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119" w:type="pct"/>
        <w:tblLook w:val="04A0" w:firstRow="1" w:lastRow="0" w:firstColumn="1" w:lastColumn="0" w:noHBand="0" w:noVBand="1"/>
      </w:tblPr>
      <w:tblGrid>
        <w:gridCol w:w="4360"/>
        <w:gridCol w:w="104"/>
        <w:gridCol w:w="4257"/>
        <w:gridCol w:w="207"/>
      </w:tblGrid>
      <w:tr w:rsidR="00DD1CC5" w:rsidRPr="00F05B69" w14:paraId="05B2BA72" w14:textId="77777777" w:rsidTr="00316083">
        <w:trPr>
          <w:gridAfter w:val="1"/>
          <w:wAfter w:w="116" w:type="pct"/>
          <w:trHeight w:val="2098"/>
        </w:trPr>
        <w:tc>
          <w:tcPr>
            <w:tcW w:w="4884" w:type="pct"/>
            <w:gridSpan w:val="3"/>
          </w:tcPr>
          <w:p w14:paraId="1BE39AB4" w14:textId="77777777" w:rsidR="00BC066D" w:rsidRPr="00F05B69" w:rsidRDefault="00DD1CC5" w:rsidP="00F528B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bookmarkStart w:id="0" w:name="_Toc317949382"/>
            <w:bookmarkStart w:id="1" w:name="_Toc320996284"/>
            <w:r w:rsidRPr="00F05B69">
              <w:rPr>
                <w:rFonts w:ascii="Arial" w:hAnsi="Arial" w:cs="Arial"/>
                <w:b/>
                <w:sz w:val="28"/>
                <w:szCs w:val="28"/>
              </w:rPr>
              <w:t>Univerzita Hradec Králové</w:t>
            </w:r>
            <w:r w:rsidR="00F528B2">
              <w:rPr>
                <w:rFonts w:ascii="Arial" w:hAnsi="Arial" w:cs="Arial"/>
                <w:b/>
                <w:sz w:val="28"/>
                <w:szCs w:val="28"/>
              </w:rPr>
              <w:br/>
            </w:r>
            <w:r w:rsidRPr="00F05B69">
              <w:rPr>
                <w:rFonts w:ascii="Arial" w:hAnsi="Arial" w:cs="Arial"/>
                <w:b/>
                <w:sz w:val="28"/>
                <w:szCs w:val="28"/>
              </w:rPr>
              <w:t>F</w:t>
            </w:r>
            <w:r w:rsidR="00F528B2">
              <w:rPr>
                <w:rFonts w:ascii="Arial" w:hAnsi="Arial" w:cs="Arial"/>
                <w:b/>
                <w:sz w:val="28"/>
                <w:szCs w:val="28"/>
              </w:rPr>
              <w:t>akulta informatiky a managementu</w:t>
            </w:r>
            <w:r w:rsidR="00F528B2">
              <w:rPr>
                <w:rFonts w:ascii="Arial" w:hAnsi="Arial" w:cs="Arial"/>
                <w:b/>
                <w:sz w:val="28"/>
                <w:szCs w:val="28"/>
              </w:rPr>
              <w:br/>
            </w:r>
            <w:r w:rsidR="00892829">
              <w:rPr>
                <w:rFonts w:ascii="Arial" w:hAnsi="Arial" w:cs="Arial"/>
                <w:b/>
                <w:sz w:val="28"/>
                <w:szCs w:val="28"/>
              </w:rPr>
              <w:t>Katedra informatiky a kvantitativních metod</w:t>
            </w:r>
          </w:p>
        </w:tc>
      </w:tr>
      <w:tr w:rsidR="00DD1CC5" w:rsidRPr="00F05B69" w14:paraId="4708EBBB" w14:textId="77777777" w:rsidTr="00316083">
        <w:trPr>
          <w:gridAfter w:val="1"/>
          <w:wAfter w:w="116" w:type="pct"/>
          <w:trHeight w:val="6966"/>
        </w:trPr>
        <w:tc>
          <w:tcPr>
            <w:tcW w:w="4884" w:type="pct"/>
            <w:gridSpan w:val="3"/>
            <w:vAlign w:val="center"/>
          </w:tcPr>
          <w:p w14:paraId="34A74CBB" w14:textId="77777777" w:rsidR="00DD1CC5" w:rsidRPr="00CA7CD5" w:rsidRDefault="00892829" w:rsidP="00DD1CC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Realistické zobrazení vodních jevů</w:t>
            </w:r>
          </w:p>
          <w:p w14:paraId="113766F2" w14:textId="77777777" w:rsidR="00DD1CC5" w:rsidRDefault="00892829" w:rsidP="004820C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Bakalářská</w:t>
            </w:r>
            <w:r w:rsidR="004366F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DD1CC5" w:rsidRPr="00F05B69">
              <w:rPr>
                <w:rFonts w:ascii="Arial" w:hAnsi="Arial" w:cs="Arial"/>
                <w:sz w:val="28"/>
                <w:szCs w:val="28"/>
              </w:rPr>
              <w:t>práce</w:t>
            </w:r>
          </w:p>
          <w:p w14:paraId="1575108F" w14:textId="77777777" w:rsidR="004C3CBC" w:rsidRPr="00F05B69" w:rsidRDefault="004C3CBC" w:rsidP="004820C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D1CC5" w:rsidRPr="00F05B69" w14:paraId="3A8324C4" w14:textId="77777777" w:rsidTr="00316083">
        <w:trPr>
          <w:gridAfter w:val="1"/>
          <w:wAfter w:w="116" w:type="pct"/>
          <w:trHeight w:val="1417"/>
        </w:trPr>
        <w:tc>
          <w:tcPr>
            <w:tcW w:w="4884" w:type="pct"/>
            <w:gridSpan w:val="3"/>
          </w:tcPr>
          <w:p w14:paraId="3C483E19" w14:textId="77777777" w:rsidR="00DD1CC5" w:rsidRPr="00F05B69" w:rsidRDefault="00DD1CC5" w:rsidP="00804097">
            <w:pPr>
              <w:pStyle w:val="NoSpacing"/>
            </w:pPr>
            <w:r w:rsidRPr="00F05B69">
              <w:t>Autor:</w:t>
            </w:r>
            <w:r w:rsidR="00E52F90">
              <w:t xml:space="preserve"> Jan Tobola</w:t>
            </w:r>
            <w:r w:rsidR="00804097">
              <w:br/>
            </w:r>
            <w:r w:rsidRPr="00F05B69">
              <w:t>Studijní obor:</w:t>
            </w:r>
            <w:r w:rsidR="00E52F90">
              <w:t xml:space="preserve"> Aplikovaná informatika</w:t>
            </w:r>
          </w:p>
        </w:tc>
      </w:tr>
      <w:tr w:rsidR="00DD1CC5" w:rsidRPr="00F05B69" w14:paraId="78A9A606" w14:textId="77777777" w:rsidTr="00316083">
        <w:trPr>
          <w:gridAfter w:val="1"/>
          <w:wAfter w:w="116" w:type="pct"/>
          <w:trHeight w:val="2268"/>
        </w:trPr>
        <w:tc>
          <w:tcPr>
            <w:tcW w:w="4884" w:type="pct"/>
            <w:gridSpan w:val="3"/>
          </w:tcPr>
          <w:p w14:paraId="54264B51" w14:textId="77777777" w:rsidR="004366F7" w:rsidRDefault="00DD1CC5" w:rsidP="00B24B32">
            <w:r w:rsidRPr="00F05B69">
              <w:t xml:space="preserve">Vedoucí práce: </w:t>
            </w:r>
            <w:r w:rsidR="00E52F90">
              <w:t>Mgr. Jan Vaněk, Ph.D.</w:t>
            </w:r>
          </w:p>
          <w:p w14:paraId="5C2453A4" w14:textId="77777777" w:rsidR="00DD1CC5" w:rsidRPr="00F05B69" w:rsidRDefault="00DD1CC5" w:rsidP="00DD1CC5">
            <w:pPr>
              <w:pStyle w:val="NoSpacing"/>
            </w:pPr>
          </w:p>
        </w:tc>
      </w:tr>
      <w:tr w:rsidR="00DD1CC5" w:rsidRPr="00F05B69" w14:paraId="0CB23937" w14:textId="77777777" w:rsidTr="00316083">
        <w:trPr>
          <w:gridAfter w:val="1"/>
          <w:wAfter w:w="116" w:type="pct"/>
          <w:trHeight w:val="397"/>
        </w:trPr>
        <w:tc>
          <w:tcPr>
            <w:tcW w:w="2442" w:type="pct"/>
            <w:vAlign w:val="bottom"/>
          </w:tcPr>
          <w:p w14:paraId="1F532027" w14:textId="77777777" w:rsidR="00DD1CC5" w:rsidRPr="00F05B69" w:rsidRDefault="00DD1CC5" w:rsidP="00DD1CC5">
            <w:r w:rsidRPr="00F05B69">
              <w:t>Hradec Králové</w:t>
            </w:r>
          </w:p>
        </w:tc>
        <w:tc>
          <w:tcPr>
            <w:tcW w:w="2442" w:type="pct"/>
            <w:gridSpan w:val="2"/>
            <w:vAlign w:val="bottom"/>
          </w:tcPr>
          <w:p w14:paraId="53054844" w14:textId="77777777" w:rsidR="00DD1CC5" w:rsidRPr="00F05B69" w:rsidRDefault="00E7724C" w:rsidP="004366F7">
            <w:pPr>
              <w:jc w:val="right"/>
            </w:pPr>
            <w:r>
              <w:t>květen 2014</w:t>
            </w:r>
          </w:p>
        </w:tc>
      </w:tr>
      <w:tr w:rsidR="00DD1CC5" w:rsidRPr="00F05B69" w14:paraId="1F3DB25D" w14:textId="77777777" w:rsidTr="00316083">
        <w:trPr>
          <w:trHeight w:val="1280"/>
        </w:trPr>
        <w:tc>
          <w:tcPr>
            <w:tcW w:w="5000" w:type="pct"/>
            <w:gridSpan w:val="4"/>
          </w:tcPr>
          <w:p w14:paraId="2C49A4A9" w14:textId="77777777" w:rsidR="00DD1CC5" w:rsidRPr="00F05B69" w:rsidRDefault="00DD1CC5" w:rsidP="006E087D">
            <w:pPr>
              <w:spacing w:before="10680"/>
            </w:pPr>
            <w:r w:rsidRPr="00F05B69">
              <w:lastRenderedPageBreak/>
              <w:t>Prohlášení:</w:t>
            </w:r>
          </w:p>
          <w:p w14:paraId="203EAB48" w14:textId="77777777" w:rsidR="00DD1CC5" w:rsidRPr="00F05B69" w:rsidRDefault="00DD1CC5" w:rsidP="004820CF">
            <w:pPr>
              <w:ind w:firstLine="708"/>
            </w:pPr>
            <w:r w:rsidRPr="00F05B69">
              <w:t xml:space="preserve">Prohlašuji, že jsem </w:t>
            </w:r>
            <w:r w:rsidR="00C54340">
              <w:t>bakalářskou</w:t>
            </w:r>
            <w:r w:rsidR="004820CF">
              <w:t xml:space="preserve"> </w:t>
            </w:r>
            <w:r w:rsidRPr="00F05B69">
              <w:t xml:space="preserve">práci </w:t>
            </w:r>
            <w:r w:rsidR="00C54340">
              <w:t>zpracoval</w:t>
            </w:r>
            <w:r w:rsidR="004820CF">
              <w:t xml:space="preserve"> </w:t>
            </w:r>
            <w:r w:rsidRPr="00F05B69">
              <w:t>samostatně a</w:t>
            </w:r>
            <w:r>
              <w:t xml:space="preserve"> </w:t>
            </w:r>
            <w:r w:rsidRPr="00F05B69">
              <w:t>s použitím uvedené literatury.</w:t>
            </w:r>
            <w:r w:rsidRPr="00F05B69">
              <w:rPr>
                <w:sz w:val="22"/>
                <w:szCs w:val="22"/>
              </w:rPr>
              <w:br w:type="page"/>
            </w:r>
          </w:p>
        </w:tc>
      </w:tr>
      <w:tr w:rsidR="00DD1CC5" w:rsidRPr="00F05B69" w14:paraId="031A55F8" w14:textId="77777777" w:rsidTr="00316083">
        <w:trPr>
          <w:trHeight w:val="1417"/>
        </w:trPr>
        <w:tc>
          <w:tcPr>
            <w:tcW w:w="2500" w:type="pct"/>
            <w:gridSpan w:val="2"/>
            <w:vAlign w:val="bottom"/>
          </w:tcPr>
          <w:p w14:paraId="1CF05F05" w14:textId="77777777" w:rsidR="00DD1CC5" w:rsidRPr="00F05B69" w:rsidRDefault="00DD1CC5" w:rsidP="004366F7">
            <w:r w:rsidRPr="00F05B69">
              <w:t>V Hradci Králové dne</w:t>
            </w:r>
            <w:r w:rsidR="00530F78">
              <w:t xml:space="preserve"> </w:t>
            </w:r>
            <w:r w:rsidR="004366F7">
              <w:fldChar w:fldCharType="begin"/>
            </w:r>
            <w:r w:rsidR="004366F7">
              <w:instrText xml:space="preserve"> TIME \@ "d.M.yyyy" </w:instrText>
            </w:r>
            <w:r w:rsidR="004366F7">
              <w:fldChar w:fldCharType="separate"/>
            </w:r>
            <w:r w:rsidR="001A7163">
              <w:rPr>
                <w:noProof/>
              </w:rPr>
              <w:t>23.6.2014</w:t>
            </w:r>
            <w:r w:rsidR="004366F7">
              <w:fldChar w:fldCharType="end"/>
            </w:r>
          </w:p>
        </w:tc>
        <w:tc>
          <w:tcPr>
            <w:tcW w:w="2500" w:type="pct"/>
            <w:gridSpan w:val="2"/>
            <w:vAlign w:val="bottom"/>
          </w:tcPr>
          <w:p w14:paraId="4C7A165C" w14:textId="77777777" w:rsidR="004366F7" w:rsidRPr="00BC066D" w:rsidRDefault="00BC066D" w:rsidP="00DD1CC5">
            <w:pPr>
              <w:jc w:val="center"/>
              <w:rPr>
                <w:i/>
              </w:rPr>
            </w:pPr>
            <w:r>
              <w:rPr>
                <w:i/>
              </w:rPr>
              <w:t>vlastnoruční podpis</w:t>
            </w:r>
          </w:p>
          <w:p w14:paraId="02B8B592" w14:textId="77777777" w:rsidR="00DD1CC5" w:rsidRPr="00F05B69" w:rsidRDefault="00E7724C" w:rsidP="00DD1CC5">
            <w:pPr>
              <w:jc w:val="center"/>
            </w:pPr>
            <w:r>
              <w:t>Jan Tobola</w:t>
            </w:r>
          </w:p>
        </w:tc>
      </w:tr>
      <w:tr w:rsidR="00DD1CC5" w:rsidRPr="00F05B69" w14:paraId="3B8832B0" w14:textId="77777777" w:rsidTr="00316083">
        <w:trPr>
          <w:trHeight w:val="13946"/>
        </w:trPr>
        <w:tc>
          <w:tcPr>
            <w:tcW w:w="4999" w:type="pct"/>
            <w:gridSpan w:val="4"/>
            <w:vAlign w:val="bottom"/>
          </w:tcPr>
          <w:p w14:paraId="2460B9DA" w14:textId="77777777" w:rsidR="00DD1CC5" w:rsidRPr="00F05B69" w:rsidRDefault="00DD1CC5" w:rsidP="005640CC">
            <w:r w:rsidRPr="00F05B69">
              <w:lastRenderedPageBreak/>
              <w:t>Poděkování:</w:t>
            </w:r>
          </w:p>
          <w:p w14:paraId="2DC6B7DC" w14:textId="77777777" w:rsidR="00DD1CC5" w:rsidRPr="00F05B69" w:rsidRDefault="00DD1CC5" w:rsidP="00C54340">
            <w:pPr>
              <w:ind w:firstLine="708"/>
            </w:pPr>
            <w:r w:rsidRPr="00F05B69">
              <w:t>Děkuji vedoucímu</w:t>
            </w:r>
            <w:r w:rsidR="004820CF">
              <w:t xml:space="preserve"> </w:t>
            </w:r>
            <w:r w:rsidR="00BC066D">
              <w:t>bakalářské/diplomové</w:t>
            </w:r>
            <w:r w:rsidRPr="00F05B69">
              <w:t xml:space="preserve"> práce </w:t>
            </w:r>
            <w:r w:rsidR="004366F7">
              <w:t>titul, jméno, příjmení</w:t>
            </w:r>
            <w:r w:rsidRPr="00F05B69">
              <w:t xml:space="preserve"> za</w:t>
            </w:r>
            <w:r w:rsidR="004366F7">
              <w:t xml:space="preserve"> </w:t>
            </w:r>
            <w:r w:rsidRPr="00F05B69">
              <w:t xml:space="preserve">metodické </w:t>
            </w:r>
            <w:r w:rsidR="004366F7">
              <w:t>vedení práce a</w:t>
            </w:r>
            <w:r w:rsidR="004820CF">
              <w:t>….</w:t>
            </w:r>
          </w:p>
        </w:tc>
      </w:tr>
    </w:tbl>
    <w:p w14:paraId="730D5384" w14:textId="77777777" w:rsidR="00D122B2" w:rsidRDefault="00D122B2" w:rsidP="00F90072">
      <w:pPr>
        <w:sectPr w:rsidR="00D122B2" w:rsidSect="00FC3E01">
          <w:footerReference w:type="default" r:id="rId9"/>
          <w:pgSz w:w="11906" w:h="16838"/>
          <w:pgMar w:top="1701" w:right="1701" w:bottom="1701" w:left="1701" w:header="709" w:footer="709" w:gutter="0"/>
          <w:cols w:space="708"/>
          <w:docGrid w:linePitch="360"/>
        </w:sectPr>
      </w:pPr>
    </w:p>
    <w:p w14:paraId="6149D707" w14:textId="77777777" w:rsidR="00240C6E" w:rsidRDefault="00240C6E" w:rsidP="00FC3E01">
      <w:pPr>
        <w:pStyle w:val="NadpisX"/>
      </w:pPr>
      <w:r>
        <w:lastRenderedPageBreak/>
        <w:t>Anotace</w:t>
      </w:r>
    </w:p>
    <w:p w14:paraId="68CB0CEB" w14:textId="77777777" w:rsidR="00101236" w:rsidRDefault="004366F7" w:rsidP="004820CF">
      <w:r w:rsidRPr="004366F7">
        <w:t>Text anotace</w:t>
      </w:r>
      <w:r w:rsidR="006B1AEC">
        <w:t xml:space="preserve"> – shrnutí cíle, významu práce a výsledky v ní dosažené. Délka </w:t>
      </w:r>
      <w:r w:rsidR="00262A7A">
        <w:t xml:space="preserve">minimálně 100 a </w:t>
      </w:r>
      <w:r w:rsidR="006B1AEC">
        <w:t xml:space="preserve">maximálně 200 slov. </w:t>
      </w:r>
    </w:p>
    <w:p w14:paraId="50BB8A5B" w14:textId="77777777" w:rsidR="004820CF" w:rsidRDefault="004820CF" w:rsidP="00FC3E01">
      <w:pPr>
        <w:pStyle w:val="NadpisX"/>
        <w:rPr>
          <w:lang w:val="en-US"/>
        </w:rPr>
      </w:pPr>
    </w:p>
    <w:p w14:paraId="45B7AFFB" w14:textId="77777777" w:rsidR="00240C6E" w:rsidRDefault="00240C6E" w:rsidP="00FC3E01">
      <w:pPr>
        <w:pStyle w:val="NadpisX"/>
        <w:rPr>
          <w:lang w:val="en-US"/>
        </w:rPr>
      </w:pPr>
      <w:r w:rsidRPr="004366F7">
        <w:rPr>
          <w:lang w:val="en-US"/>
        </w:rPr>
        <w:t>Annotation</w:t>
      </w:r>
    </w:p>
    <w:p w14:paraId="32E711BE" w14:textId="77777777" w:rsidR="006E20C2" w:rsidRPr="006E20C2" w:rsidRDefault="006E20C2" w:rsidP="006E20C2">
      <w:pPr>
        <w:rPr>
          <w:lang w:val="en-US"/>
        </w:rPr>
      </w:pPr>
    </w:p>
    <w:p w14:paraId="65A06C87" w14:textId="77777777" w:rsidR="00240C6E" w:rsidRPr="004366F7" w:rsidRDefault="00240C6E" w:rsidP="00FC3E01">
      <w:pPr>
        <w:pStyle w:val="NadpisX"/>
        <w:rPr>
          <w:sz w:val="28"/>
          <w:lang w:val="en-US"/>
        </w:rPr>
      </w:pPr>
      <w:r w:rsidRPr="004366F7">
        <w:rPr>
          <w:sz w:val="28"/>
          <w:lang w:val="en-US"/>
        </w:rPr>
        <w:t>Title:</w:t>
      </w:r>
      <w:r w:rsidR="0085461A" w:rsidRPr="004366F7">
        <w:rPr>
          <w:sz w:val="28"/>
          <w:lang w:val="en-US"/>
        </w:rPr>
        <w:t xml:space="preserve"> </w:t>
      </w:r>
      <w:r w:rsidR="006972E6">
        <w:rPr>
          <w:sz w:val="28"/>
          <w:lang w:val="en-US"/>
        </w:rPr>
        <w:t>Realistic Water Rendering</w:t>
      </w:r>
    </w:p>
    <w:p w14:paraId="56707452" w14:textId="77777777" w:rsidR="004366F7" w:rsidRPr="004366F7" w:rsidRDefault="004366F7" w:rsidP="004366F7">
      <w:pPr>
        <w:autoSpaceDE w:val="0"/>
        <w:autoSpaceDN w:val="0"/>
        <w:adjustRightInd w:val="0"/>
        <w:spacing w:line="240" w:lineRule="auto"/>
        <w:rPr>
          <w:lang w:val="en-US"/>
        </w:rPr>
      </w:pPr>
    </w:p>
    <w:p w14:paraId="332B629A" w14:textId="77777777" w:rsidR="004366F7" w:rsidRPr="004366F7" w:rsidRDefault="00F60236" w:rsidP="004820CF">
      <w:pPr>
        <w:rPr>
          <w:lang w:val="en-US"/>
        </w:rPr>
      </w:pPr>
      <w:proofErr w:type="spellStart"/>
      <w:proofErr w:type="gramStart"/>
      <w:r>
        <w:rPr>
          <w:lang w:val="en-US"/>
        </w:rPr>
        <w:t>Anotace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anglickém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jazyce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 w:rsidR="00262A7A">
        <w:rPr>
          <w:lang w:val="en-US"/>
        </w:rPr>
        <w:t>Délka</w:t>
      </w:r>
      <w:proofErr w:type="spellEnd"/>
      <w:r w:rsidR="00262A7A">
        <w:rPr>
          <w:lang w:val="en-US"/>
        </w:rPr>
        <w:t xml:space="preserve"> </w:t>
      </w:r>
      <w:proofErr w:type="spellStart"/>
      <w:r w:rsidR="00262A7A">
        <w:rPr>
          <w:lang w:val="en-US"/>
        </w:rPr>
        <w:t>minimálně</w:t>
      </w:r>
      <w:proofErr w:type="spellEnd"/>
      <w:r w:rsidR="00262A7A">
        <w:rPr>
          <w:lang w:val="en-US"/>
        </w:rPr>
        <w:t xml:space="preserve"> </w:t>
      </w:r>
      <w:r w:rsidR="00596ECC">
        <w:rPr>
          <w:lang w:val="en-US"/>
        </w:rPr>
        <w:t xml:space="preserve">100 </w:t>
      </w:r>
      <w:r w:rsidR="00262A7A">
        <w:rPr>
          <w:lang w:val="en-US"/>
        </w:rPr>
        <w:t xml:space="preserve">a </w:t>
      </w:r>
      <w:proofErr w:type="spellStart"/>
      <w:r w:rsidR="00262A7A">
        <w:rPr>
          <w:lang w:val="en-US"/>
        </w:rPr>
        <w:t>m</w:t>
      </w:r>
      <w:r>
        <w:rPr>
          <w:lang w:val="en-US"/>
        </w:rPr>
        <w:t>aximálně</w:t>
      </w:r>
      <w:proofErr w:type="spellEnd"/>
      <w:r>
        <w:rPr>
          <w:lang w:val="en-US"/>
        </w:rPr>
        <w:t xml:space="preserve"> 200 </w:t>
      </w:r>
      <w:proofErr w:type="spellStart"/>
      <w:r>
        <w:rPr>
          <w:lang w:val="en-US"/>
        </w:rPr>
        <w:t>slov</w:t>
      </w:r>
      <w:proofErr w:type="spellEnd"/>
      <w:r>
        <w:rPr>
          <w:lang w:val="en-US"/>
        </w:rPr>
        <w:t>.</w:t>
      </w:r>
      <w:proofErr w:type="gramEnd"/>
    </w:p>
    <w:p w14:paraId="22728E9B" w14:textId="77777777" w:rsidR="00240C6E" w:rsidRDefault="00240C6E" w:rsidP="00B818FA">
      <w:pPr>
        <w:spacing w:after="200"/>
        <w:ind w:firstLine="567"/>
      </w:pPr>
    </w:p>
    <w:p w14:paraId="1FD58FED" w14:textId="77777777" w:rsidR="00240C6E" w:rsidRDefault="00240C6E" w:rsidP="00240C6E">
      <w:pPr>
        <w:spacing w:after="200" w:line="276" w:lineRule="auto"/>
      </w:pPr>
      <w:r>
        <w:br w:type="page"/>
      </w:r>
    </w:p>
    <w:p w14:paraId="5EFF32BD" w14:textId="77777777" w:rsidR="00B85C56" w:rsidRPr="00B85C56" w:rsidRDefault="00077F62" w:rsidP="00FC3E01">
      <w:pPr>
        <w:pStyle w:val="NadpisX"/>
      </w:pPr>
      <w:r>
        <w:lastRenderedPageBreak/>
        <w:t>Obsah</w:t>
      </w:r>
    </w:p>
    <w:p w14:paraId="1DE5A1B3" w14:textId="77777777" w:rsidR="008829D8" w:rsidRDefault="00E03E48">
      <w:pPr>
        <w:pStyle w:val="TOC1"/>
        <w:tabs>
          <w:tab w:val="left" w:pos="373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fldChar w:fldCharType="begin"/>
      </w:r>
      <w:r w:rsidR="00077F62">
        <w:instrText xml:space="preserve"> TOC \o "1-3" \h \z \u </w:instrText>
      </w:r>
      <w:r>
        <w:fldChar w:fldCharType="separate"/>
      </w:r>
      <w:r w:rsidR="008829D8">
        <w:rPr>
          <w:noProof/>
        </w:rPr>
        <w:t>1</w:t>
      </w:r>
      <w:r w:rsidR="008829D8"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 w:rsidR="008829D8">
        <w:rPr>
          <w:noProof/>
        </w:rPr>
        <w:t>Úvod</w:t>
      </w:r>
      <w:r w:rsidR="008829D8">
        <w:rPr>
          <w:noProof/>
        </w:rPr>
        <w:tab/>
      </w:r>
      <w:r w:rsidR="008829D8">
        <w:rPr>
          <w:noProof/>
        </w:rPr>
        <w:fldChar w:fldCharType="begin"/>
      </w:r>
      <w:r w:rsidR="008829D8">
        <w:rPr>
          <w:noProof/>
        </w:rPr>
        <w:instrText xml:space="preserve"> PAGEREF _Toc264230897 \h </w:instrText>
      </w:r>
      <w:r w:rsidR="008829D8">
        <w:rPr>
          <w:noProof/>
        </w:rPr>
      </w:r>
      <w:r w:rsidR="008829D8">
        <w:rPr>
          <w:noProof/>
        </w:rPr>
        <w:fldChar w:fldCharType="separate"/>
      </w:r>
      <w:r w:rsidR="008829D8">
        <w:rPr>
          <w:noProof/>
        </w:rPr>
        <w:t>1</w:t>
      </w:r>
      <w:r w:rsidR="008829D8">
        <w:rPr>
          <w:noProof/>
        </w:rPr>
        <w:fldChar w:fldCharType="end"/>
      </w:r>
    </w:p>
    <w:p w14:paraId="0D7915B7" w14:textId="77777777" w:rsidR="008829D8" w:rsidRDefault="008829D8">
      <w:pPr>
        <w:pStyle w:val="TOC1"/>
        <w:tabs>
          <w:tab w:val="left" w:pos="373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Cíl práce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942BE1B" w14:textId="77777777" w:rsidR="008829D8" w:rsidRDefault="008829D8">
      <w:pPr>
        <w:pStyle w:val="TOC1"/>
        <w:tabs>
          <w:tab w:val="left" w:pos="373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Fyzikální vlastnosti vody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0840D98" w14:textId="77777777" w:rsidR="008829D8" w:rsidRDefault="008829D8">
      <w:pPr>
        <w:pStyle w:val="TOC2"/>
        <w:tabs>
          <w:tab w:val="left" w:pos="795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 w:rsidRPr="00016369">
        <w:rPr>
          <w:rFonts w:eastAsia="ComeniaSerif"/>
          <w:noProof/>
          <w:lang w:bidi="ar-SA"/>
        </w:rPr>
        <w:t>3.1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 w:rsidRPr="00016369">
        <w:rPr>
          <w:rFonts w:eastAsia="ComeniaSerif"/>
          <w:noProof/>
          <w:lang w:bidi="ar-SA"/>
        </w:rPr>
        <w:t>Optické vlastnosti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50A3665" w14:textId="77777777" w:rsidR="008829D8" w:rsidRDefault="008829D8">
      <w:pPr>
        <w:pStyle w:val="TOC3"/>
        <w:tabs>
          <w:tab w:val="left" w:pos="1206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 w:rsidRPr="00016369">
        <w:rPr>
          <w:rFonts w:asciiTheme="majorHAnsi" w:eastAsia="ComeniaSerif" w:hAnsiTheme="majorHAnsi"/>
          <w:noProof/>
          <w:lang w:bidi="ar-SA"/>
        </w:rPr>
        <w:t>3.1.1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 w:rsidRPr="00016369">
        <w:rPr>
          <w:rFonts w:asciiTheme="majorHAnsi" w:eastAsia="ComeniaSerif" w:hAnsiTheme="majorHAnsi"/>
          <w:noProof/>
          <w:lang w:bidi="ar-SA"/>
        </w:rPr>
        <w:t>Odrazivost hladiny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3D580AE" w14:textId="77777777" w:rsidR="008829D8" w:rsidRDefault="008829D8">
      <w:pPr>
        <w:pStyle w:val="TOC3"/>
        <w:tabs>
          <w:tab w:val="left" w:pos="1206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 w:rsidRPr="00016369">
        <w:rPr>
          <w:rFonts w:asciiTheme="majorHAnsi" w:eastAsia="ComeniaSerif" w:hAnsiTheme="majorHAnsi"/>
          <w:noProof/>
        </w:rPr>
        <w:t>3.1.2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 w:rsidRPr="00016369">
        <w:rPr>
          <w:rFonts w:asciiTheme="majorHAnsi" w:eastAsia="ComeniaSerif" w:hAnsiTheme="majorHAnsi"/>
          <w:noProof/>
        </w:rPr>
        <w:t>Lom světla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0B671B3" w14:textId="77777777" w:rsidR="008829D8" w:rsidRDefault="008829D8">
      <w:pPr>
        <w:pStyle w:val="TOC3"/>
        <w:tabs>
          <w:tab w:val="left" w:pos="1217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3.1.3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Fresnelovy rovnice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2349560" w14:textId="77777777" w:rsidR="008829D8" w:rsidRDefault="008829D8">
      <w:pPr>
        <w:pStyle w:val="TO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 w:rsidRPr="00016369">
        <w:rPr>
          <w:rFonts w:ascii="Times New Roman" w:hAnsi="Times New Roman"/>
          <w:noProof/>
        </w:rPr>
        <w:t>3.1.4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Kaustika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6536A4D" w14:textId="77777777" w:rsidR="008829D8" w:rsidRDefault="008829D8">
      <w:pPr>
        <w:pStyle w:val="TOC3"/>
        <w:tabs>
          <w:tab w:val="left" w:pos="1217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3.1.5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Disperze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921F16C" w14:textId="77777777" w:rsidR="008829D8" w:rsidRDefault="008829D8">
      <w:pPr>
        <w:pStyle w:val="TOC3"/>
        <w:tabs>
          <w:tab w:val="left" w:pos="1217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3.1.6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Hlubinový efekt // 3.1.2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637BA57" w14:textId="77777777" w:rsidR="008829D8" w:rsidRDefault="008829D8">
      <w:pPr>
        <w:pStyle w:val="TOC2"/>
        <w:tabs>
          <w:tab w:val="left" w:pos="795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Mechanické vlastnosti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2F46A0E" w14:textId="77777777" w:rsidR="008829D8" w:rsidRDefault="008829D8">
      <w:pPr>
        <w:pStyle w:val="TOC3"/>
        <w:tabs>
          <w:tab w:val="left" w:pos="1217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3.2.1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Hydrostatický tlak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5957BBF" w14:textId="77777777" w:rsidR="008829D8" w:rsidRDefault="008829D8">
      <w:pPr>
        <w:pStyle w:val="TOC3"/>
        <w:tabs>
          <w:tab w:val="left" w:pos="1217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3.2.2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Viskozita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2B90E00" w14:textId="77777777" w:rsidR="008829D8" w:rsidRDefault="008829D8">
      <w:pPr>
        <w:pStyle w:val="TOC3"/>
        <w:tabs>
          <w:tab w:val="left" w:pos="1217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3.2.3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Povrchové napětí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05AF801" w14:textId="77777777" w:rsidR="008829D8" w:rsidRDefault="008829D8">
      <w:pPr>
        <w:pStyle w:val="TOC3"/>
        <w:tabs>
          <w:tab w:val="left" w:pos="1217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3.2.4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Kapilarita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CE92EAE" w14:textId="77777777" w:rsidR="008829D8" w:rsidRDefault="008829D8">
      <w:pPr>
        <w:pStyle w:val="TOC3"/>
        <w:tabs>
          <w:tab w:val="left" w:pos="1217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3.2.5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Objemová stlačitelnost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8B0ADC4" w14:textId="77777777" w:rsidR="008829D8" w:rsidRDefault="008829D8">
      <w:pPr>
        <w:pStyle w:val="TOC2"/>
        <w:tabs>
          <w:tab w:val="left" w:pos="795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Vlny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D0708E7" w14:textId="77777777" w:rsidR="008829D8" w:rsidRDefault="008829D8">
      <w:pPr>
        <w:pStyle w:val="TOC3"/>
        <w:tabs>
          <w:tab w:val="left" w:pos="1217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3.3.1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Vznik a vlastnosti vln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1ED5172" w14:textId="77777777" w:rsidR="008829D8" w:rsidRDefault="008829D8">
      <w:pPr>
        <w:pStyle w:val="TOC3"/>
        <w:tabs>
          <w:tab w:val="left" w:pos="1217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3.3.2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Modelování vln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85A5FD9" w14:textId="77777777" w:rsidR="008829D8" w:rsidRDefault="008829D8">
      <w:pPr>
        <w:pStyle w:val="TOC1"/>
        <w:tabs>
          <w:tab w:val="left" w:pos="373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Voda v počítačové grafice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E1BF514" w14:textId="77777777" w:rsidR="008829D8" w:rsidRDefault="008829D8">
      <w:pPr>
        <w:pStyle w:val="TOC2"/>
        <w:tabs>
          <w:tab w:val="left" w:pos="795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Uplatnění simulací vodních jevů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195D3CF" w14:textId="77777777" w:rsidR="008829D8" w:rsidRDefault="008829D8">
      <w:pPr>
        <w:pStyle w:val="TOC2"/>
        <w:tabs>
          <w:tab w:val="left" w:pos="795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Současné metody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BEB9A57" w14:textId="77777777" w:rsidR="008829D8" w:rsidRDefault="008829D8">
      <w:pPr>
        <w:pStyle w:val="TOC3"/>
        <w:tabs>
          <w:tab w:val="left" w:pos="1217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4.2.1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Částicové systémy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88CFC43" w14:textId="77777777" w:rsidR="008829D8" w:rsidRDefault="008829D8">
      <w:pPr>
        <w:pStyle w:val="TOC3"/>
        <w:tabs>
          <w:tab w:val="left" w:pos="1217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4.2.2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Výškové pole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3B6452B" w14:textId="77777777" w:rsidR="008829D8" w:rsidRDefault="008829D8">
      <w:pPr>
        <w:pStyle w:val="TOC3"/>
        <w:tabs>
          <w:tab w:val="left" w:pos="1217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4.2.3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Statistický vlnový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288709E" w14:textId="77777777" w:rsidR="008829D8" w:rsidRDefault="008829D8">
      <w:pPr>
        <w:pStyle w:val="TOC3"/>
        <w:tabs>
          <w:tab w:val="left" w:pos="1217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lastRenderedPageBreak/>
        <w:t>4.2.4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Procedurální vlnový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75529C0" w14:textId="77777777" w:rsidR="008829D8" w:rsidRDefault="008829D8">
      <w:pPr>
        <w:pStyle w:val="TOC3"/>
        <w:tabs>
          <w:tab w:val="left" w:pos="1217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4.2.5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Interaktivní simulace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92F881C" w14:textId="77777777" w:rsidR="008829D8" w:rsidRDefault="008829D8">
      <w:pPr>
        <w:pStyle w:val="TOC1"/>
        <w:tabs>
          <w:tab w:val="left" w:pos="373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Grafické karty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F858074" w14:textId="77777777" w:rsidR="008829D8" w:rsidRDefault="008829D8">
      <w:pPr>
        <w:pStyle w:val="TOC2"/>
        <w:tabs>
          <w:tab w:val="left" w:pos="795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DirectX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F9D934C" w14:textId="77777777" w:rsidR="008829D8" w:rsidRDefault="008829D8">
      <w:pPr>
        <w:pStyle w:val="TOC2"/>
        <w:tabs>
          <w:tab w:val="left" w:pos="795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Programovatelné shadery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B288415" w14:textId="77777777" w:rsidR="008829D8" w:rsidRDefault="008829D8">
      <w:pPr>
        <w:pStyle w:val="TOC3"/>
        <w:tabs>
          <w:tab w:val="left" w:pos="1217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5.2.1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HLSL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C5FD951" w14:textId="77777777" w:rsidR="008829D8" w:rsidRDefault="008829D8">
      <w:pPr>
        <w:pStyle w:val="TOC3"/>
        <w:tabs>
          <w:tab w:val="left" w:pos="1217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5.2.2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Shader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420E167" w14:textId="77777777" w:rsidR="008829D8" w:rsidRDefault="008829D8">
      <w:pPr>
        <w:pStyle w:val="TOC3"/>
        <w:tabs>
          <w:tab w:val="left" w:pos="1217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5.2.3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Vertex shader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C73F240" w14:textId="77777777" w:rsidR="008829D8" w:rsidRDefault="008829D8">
      <w:pPr>
        <w:pStyle w:val="TOC3"/>
        <w:tabs>
          <w:tab w:val="left" w:pos="1217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5.2.4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Pixel shader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721662E" w14:textId="77777777" w:rsidR="008829D8" w:rsidRDefault="008829D8">
      <w:pPr>
        <w:pStyle w:val="TOC3"/>
        <w:tabs>
          <w:tab w:val="left" w:pos="1217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5.2.5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Compute shader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759BFE2" w14:textId="77777777" w:rsidR="008829D8" w:rsidRDefault="008829D8">
      <w:pPr>
        <w:pStyle w:val="TOC1"/>
        <w:tabs>
          <w:tab w:val="left" w:pos="373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Navržená metoda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92344C0" w14:textId="77777777" w:rsidR="008829D8" w:rsidRDefault="008829D8">
      <w:pPr>
        <w:pStyle w:val="TOC2"/>
        <w:tabs>
          <w:tab w:val="left" w:pos="795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Předchozí práce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9115922" w14:textId="77777777" w:rsidR="008829D8" w:rsidRDefault="008829D8">
      <w:pPr>
        <w:pStyle w:val="TOC2"/>
        <w:tabs>
          <w:tab w:val="left" w:pos="795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Popis algoritmu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9954FF5" w14:textId="77777777" w:rsidR="008829D8" w:rsidRDefault="008829D8">
      <w:pPr>
        <w:pStyle w:val="TOC3"/>
        <w:tabs>
          <w:tab w:val="left" w:pos="1217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6.2.1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Výpočet odtoků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0294557" w14:textId="77777777" w:rsidR="008829D8" w:rsidRDefault="008829D8">
      <w:pPr>
        <w:pStyle w:val="TOC3"/>
        <w:tabs>
          <w:tab w:val="left" w:pos="1217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6.2.2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Výpočet vícesložkové setrvačnosti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A56048E" w14:textId="77777777" w:rsidR="008829D8" w:rsidRDefault="008829D8">
      <w:pPr>
        <w:pStyle w:val="TOC3"/>
        <w:tabs>
          <w:tab w:val="left" w:pos="1217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6.2.3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Eliminace záporných hodnot // 6.2.1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0F98F48" w14:textId="77777777" w:rsidR="008829D8" w:rsidRDefault="008829D8">
      <w:pPr>
        <w:pStyle w:val="TOC3"/>
        <w:tabs>
          <w:tab w:val="left" w:pos="1217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6.2.4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Výsledná výška hladiny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0FA92DF" w14:textId="77777777" w:rsidR="008829D8" w:rsidRDefault="008829D8">
      <w:pPr>
        <w:pStyle w:val="TOC3"/>
        <w:tabs>
          <w:tab w:val="left" w:pos="1217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6.2.5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Kolize s terénem // 6.2.4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7E16D6C" w14:textId="77777777" w:rsidR="008829D8" w:rsidRDefault="008829D8">
      <w:pPr>
        <w:pStyle w:val="TOC1"/>
        <w:tabs>
          <w:tab w:val="left" w:pos="373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Implementace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E2F9E2C" w14:textId="77777777" w:rsidR="008829D8" w:rsidRDefault="008829D8">
      <w:pPr>
        <w:pStyle w:val="TOC2"/>
        <w:tabs>
          <w:tab w:val="left" w:pos="795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7.1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Terén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3D40B4E" w14:textId="77777777" w:rsidR="008829D8" w:rsidRDefault="008829D8">
      <w:pPr>
        <w:pStyle w:val="TOC3"/>
        <w:tabs>
          <w:tab w:val="left" w:pos="1217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7.1.1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Výšková mapa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8C252A0" w14:textId="77777777" w:rsidR="008829D8" w:rsidRDefault="008829D8">
      <w:pPr>
        <w:pStyle w:val="TOC3"/>
        <w:tabs>
          <w:tab w:val="left" w:pos="1217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7.1.2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Texturování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1E8B32B" w14:textId="77777777" w:rsidR="008829D8" w:rsidRDefault="008829D8">
      <w:pPr>
        <w:pStyle w:val="TOC2"/>
        <w:tabs>
          <w:tab w:val="left" w:pos="795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7.2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Skybox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72E59F3" w14:textId="77777777" w:rsidR="008829D8" w:rsidRDefault="008829D8">
      <w:pPr>
        <w:pStyle w:val="TOC2"/>
        <w:tabs>
          <w:tab w:val="left" w:pos="795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7.3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Osvětlení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83DBD9A" w14:textId="77777777" w:rsidR="008829D8" w:rsidRDefault="008829D8">
      <w:pPr>
        <w:pStyle w:val="TOC2"/>
        <w:tabs>
          <w:tab w:val="left" w:pos="795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7.4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Vodní hladina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39FC696" w14:textId="77777777" w:rsidR="008829D8" w:rsidRDefault="008829D8">
      <w:pPr>
        <w:pStyle w:val="TOC3"/>
        <w:tabs>
          <w:tab w:val="left" w:pos="1217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7.4.1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Odraz a lom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3925C41" w14:textId="77777777" w:rsidR="008829D8" w:rsidRDefault="008829D8">
      <w:pPr>
        <w:pStyle w:val="TOC3"/>
        <w:tabs>
          <w:tab w:val="left" w:pos="1217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lastRenderedPageBreak/>
        <w:t>7.4.2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Styk s pobřežím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0EA1BE1" w14:textId="77777777" w:rsidR="008829D8" w:rsidRDefault="008829D8">
      <w:pPr>
        <w:pStyle w:val="TOC1"/>
        <w:tabs>
          <w:tab w:val="left" w:pos="373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8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Shrnutí výsledků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03C60A8" w14:textId="77777777" w:rsidR="008829D8" w:rsidRDefault="008829D8">
      <w:pPr>
        <w:pStyle w:val="TOC2"/>
        <w:tabs>
          <w:tab w:val="left" w:pos="795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8.1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Měření výkonu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754BF4F" w14:textId="77777777" w:rsidR="008829D8" w:rsidRDefault="008829D8">
      <w:pPr>
        <w:pStyle w:val="TOC2"/>
        <w:tabs>
          <w:tab w:val="left" w:pos="795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8.2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Porovnání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93C0EF8" w14:textId="77777777" w:rsidR="008829D8" w:rsidRDefault="008829D8">
      <w:pPr>
        <w:pStyle w:val="TOC2"/>
        <w:tabs>
          <w:tab w:val="left" w:pos="795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8.3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Ukázka z aplikace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0170EB2" w14:textId="77777777" w:rsidR="008829D8" w:rsidRDefault="008829D8">
      <w:pPr>
        <w:pStyle w:val="TOC1"/>
        <w:tabs>
          <w:tab w:val="left" w:pos="373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9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Závěry a doporučení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F9B8AE4" w14:textId="77777777" w:rsidR="008829D8" w:rsidRDefault="008829D8">
      <w:pPr>
        <w:pStyle w:val="TOC1"/>
        <w:tabs>
          <w:tab w:val="left" w:pos="506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10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Seznam použité literatury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D2C50EE" w14:textId="77777777" w:rsidR="008829D8" w:rsidRDefault="008829D8">
      <w:pPr>
        <w:pStyle w:val="TOC1"/>
        <w:tabs>
          <w:tab w:val="left" w:pos="506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11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Přílohy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8982F4A" w14:textId="77777777" w:rsidR="00DD6E36" w:rsidRDefault="00E03E48" w:rsidP="00F528B2">
      <w:r>
        <w:fldChar w:fldCharType="end"/>
      </w:r>
      <w:r w:rsidR="00DD6E36">
        <w:br w:type="page"/>
      </w:r>
    </w:p>
    <w:p w14:paraId="215AE933" w14:textId="77777777" w:rsidR="00DD6E36" w:rsidRDefault="00DD6E36" w:rsidP="007246C1">
      <w:pPr>
        <w:pStyle w:val="NadpisX"/>
      </w:pPr>
      <w:r>
        <w:lastRenderedPageBreak/>
        <w:t>Seznam obrázků</w:t>
      </w:r>
    </w:p>
    <w:p w14:paraId="37B10FA9" w14:textId="77777777" w:rsidR="00FD6E7D" w:rsidRDefault="00E45882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r>
        <w:fldChar w:fldCharType="begin"/>
      </w:r>
      <w:r>
        <w:instrText xml:space="preserve"> TOC \h \z \c "Obr." </w:instrText>
      </w:r>
      <w:r>
        <w:fldChar w:fldCharType="separate"/>
      </w:r>
      <w:hyperlink w:anchor="_Toc348517265" w:history="1">
        <w:r w:rsidR="00FD6E7D" w:rsidRPr="00D56625">
          <w:rPr>
            <w:rStyle w:val="Hyperlink"/>
            <w:noProof/>
          </w:rPr>
          <w:t>Obr. 1 Název obrázku/grafu/fotografie.</w:t>
        </w:r>
        <w:r w:rsidR="00FD6E7D">
          <w:rPr>
            <w:noProof/>
            <w:webHidden/>
          </w:rPr>
          <w:tab/>
        </w:r>
        <w:r w:rsidR="00FD6E7D">
          <w:rPr>
            <w:noProof/>
            <w:webHidden/>
          </w:rPr>
          <w:fldChar w:fldCharType="begin"/>
        </w:r>
        <w:r w:rsidR="00FD6E7D">
          <w:rPr>
            <w:noProof/>
            <w:webHidden/>
          </w:rPr>
          <w:instrText xml:space="preserve"> PAGEREF _Toc348517265 \h </w:instrText>
        </w:r>
        <w:r w:rsidR="00FD6E7D">
          <w:rPr>
            <w:noProof/>
            <w:webHidden/>
          </w:rPr>
        </w:r>
        <w:r w:rsidR="00FD6E7D">
          <w:rPr>
            <w:noProof/>
            <w:webHidden/>
          </w:rPr>
          <w:fldChar w:fldCharType="separate"/>
        </w:r>
        <w:r w:rsidR="00B43D6F">
          <w:rPr>
            <w:noProof/>
            <w:webHidden/>
          </w:rPr>
          <w:t>2</w:t>
        </w:r>
        <w:r w:rsidR="00FD6E7D">
          <w:rPr>
            <w:noProof/>
            <w:webHidden/>
          </w:rPr>
          <w:fldChar w:fldCharType="end"/>
        </w:r>
      </w:hyperlink>
    </w:p>
    <w:p w14:paraId="1EB2A0D6" w14:textId="77777777" w:rsidR="00E45882" w:rsidRPr="00E45882" w:rsidRDefault="00E45882" w:rsidP="00E45882">
      <w:r>
        <w:fldChar w:fldCharType="end"/>
      </w:r>
    </w:p>
    <w:p w14:paraId="45D0EE6F" w14:textId="77777777" w:rsidR="00223D03" w:rsidRDefault="00223D03" w:rsidP="007246C1">
      <w:pPr>
        <w:pStyle w:val="NadpisX"/>
      </w:pPr>
      <w:r>
        <w:t>Seznam tabulek</w:t>
      </w:r>
    </w:p>
    <w:p w14:paraId="7B57F71B" w14:textId="77777777" w:rsidR="00FD6E7D" w:rsidRDefault="00E03E48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r>
        <w:fldChar w:fldCharType="begin"/>
      </w:r>
      <w:r w:rsidR="00223D03">
        <w:instrText xml:space="preserve"> TOC \h \z \c "Tabulka" </w:instrText>
      </w:r>
      <w:r>
        <w:fldChar w:fldCharType="separate"/>
      </w:r>
      <w:hyperlink w:anchor="_Toc348517268" w:history="1">
        <w:r w:rsidR="00FD6E7D" w:rsidRPr="00C31E07">
          <w:rPr>
            <w:rStyle w:val="Hyperlink"/>
            <w:noProof/>
          </w:rPr>
          <w:t>Tabulka 1 Název tabulky.</w:t>
        </w:r>
        <w:r w:rsidR="00FD6E7D">
          <w:rPr>
            <w:noProof/>
            <w:webHidden/>
          </w:rPr>
          <w:tab/>
        </w:r>
        <w:r w:rsidR="00FD6E7D">
          <w:rPr>
            <w:noProof/>
            <w:webHidden/>
          </w:rPr>
          <w:fldChar w:fldCharType="begin"/>
        </w:r>
        <w:r w:rsidR="00FD6E7D">
          <w:rPr>
            <w:noProof/>
            <w:webHidden/>
          </w:rPr>
          <w:instrText xml:space="preserve"> PAGEREF _Toc348517268 \h </w:instrText>
        </w:r>
        <w:r w:rsidR="00FD6E7D">
          <w:rPr>
            <w:noProof/>
            <w:webHidden/>
          </w:rPr>
        </w:r>
        <w:r w:rsidR="00FD6E7D">
          <w:rPr>
            <w:noProof/>
            <w:webHidden/>
          </w:rPr>
          <w:fldChar w:fldCharType="separate"/>
        </w:r>
        <w:r w:rsidR="00B43D6F">
          <w:rPr>
            <w:noProof/>
            <w:webHidden/>
          </w:rPr>
          <w:t>2</w:t>
        </w:r>
        <w:r w:rsidR="00FD6E7D">
          <w:rPr>
            <w:noProof/>
            <w:webHidden/>
          </w:rPr>
          <w:fldChar w:fldCharType="end"/>
        </w:r>
      </w:hyperlink>
    </w:p>
    <w:p w14:paraId="78AFBE64" w14:textId="77777777" w:rsidR="00BD3FFA" w:rsidRPr="00F528B2" w:rsidRDefault="00E03E48" w:rsidP="00F528B2">
      <w:pPr>
        <w:rPr>
          <w:rFonts w:ascii="Times New Roman" w:hAnsi="Times New Roman"/>
        </w:rPr>
        <w:sectPr w:rsidR="00BD3FFA" w:rsidRPr="00F528B2" w:rsidSect="00DD1CC5">
          <w:headerReference w:type="default" r:id="rId10"/>
          <w:footerReference w:type="default" r:id="rId11"/>
          <w:pgSz w:w="11906" w:h="16838"/>
          <w:pgMar w:top="1701" w:right="1701" w:bottom="1701" w:left="1701" w:header="709" w:footer="709" w:gutter="0"/>
          <w:cols w:space="708"/>
          <w:docGrid w:linePitch="360"/>
        </w:sectPr>
      </w:pPr>
      <w:r>
        <w:fldChar w:fldCharType="end"/>
      </w:r>
    </w:p>
    <w:p w14:paraId="0927FEA3" w14:textId="77777777" w:rsidR="004366F7" w:rsidRDefault="0016335D" w:rsidP="0016335D">
      <w:pPr>
        <w:pStyle w:val="Heading1"/>
      </w:pPr>
      <w:bookmarkStart w:id="2" w:name="_Toc264230897"/>
      <w:r>
        <w:lastRenderedPageBreak/>
        <w:t>Úvod</w:t>
      </w:r>
      <w:bookmarkEnd w:id="0"/>
      <w:bookmarkEnd w:id="1"/>
      <w:bookmarkEnd w:id="2"/>
    </w:p>
    <w:p w14:paraId="5E6073E0" w14:textId="77777777" w:rsidR="00262A7A" w:rsidRPr="00E96553" w:rsidRDefault="00F60236" w:rsidP="00E96553">
      <w:r w:rsidRPr="00E96553">
        <w:t>Zde vysvětlit problémovou situaci a otázky, které se budou</w:t>
      </w:r>
      <w:r w:rsidR="00262A7A" w:rsidRPr="00E96553">
        <w:t xml:space="preserve"> v </w:t>
      </w:r>
      <w:r w:rsidRPr="00E96553">
        <w:t>bakalářské/diplomové práci řešit.</w:t>
      </w:r>
    </w:p>
    <w:p w14:paraId="354A4F36" w14:textId="77777777" w:rsidR="004366F7" w:rsidRDefault="004366F7" w:rsidP="00294A75">
      <w:pPr>
        <w:rPr>
          <w:rFonts w:ascii="Arial" w:hAnsi="Arial"/>
          <w:b/>
          <w:bCs/>
          <w:kern w:val="32"/>
          <w:sz w:val="32"/>
          <w:szCs w:val="32"/>
        </w:rPr>
      </w:pPr>
      <w:r>
        <w:br w:type="page"/>
      </w:r>
    </w:p>
    <w:p w14:paraId="0BA10268" w14:textId="40BC1D2C" w:rsidR="00995861" w:rsidRDefault="00995861" w:rsidP="00E96553">
      <w:pPr>
        <w:pStyle w:val="Heading1"/>
      </w:pPr>
      <w:bookmarkStart w:id="3" w:name="_Toc264230898"/>
      <w:r>
        <w:lastRenderedPageBreak/>
        <w:t>Cíl práce</w:t>
      </w:r>
      <w:bookmarkEnd w:id="3"/>
    </w:p>
    <w:p w14:paraId="0BB7F79B" w14:textId="27E1A0D1" w:rsidR="00E96553" w:rsidRPr="009E3E51" w:rsidRDefault="00E96553" w:rsidP="00E96553">
      <w:pPr>
        <w:rPr>
          <w:rFonts w:ascii="Times New Roman" w:hAnsi="Times New Roman"/>
        </w:rPr>
      </w:pPr>
      <w:r>
        <w:t>Prozkoumání oblasti simulace kapalin, implementace algoritmu n</w:t>
      </w:r>
      <w:r w:rsidR="009E3E51">
        <w:t>a GPU, interakce vody s terénem. K</w:t>
      </w:r>
      <w:r>
        <w:t xml:space="preserve">laden důraz </w:t>
      </w:r>
      <w:r w:rsidR="009E3E51">
        <w:rPr>
          <w:rFonts w:ascii="Times New Roman" w:hAnsi="Times New Roman"/>
        </w:rPr>
        <w:t>na realističnost, ale zároveň na rozumnou výpočetní náročnost simulace.</w:t>
      </w:r>
    </w:p>
    <w:p w14:paraId="3AE5FAB7" w14:textId="77777777" w:rsidR="00995861" w:rsidRDefault="00995861">
      <w:pPr>
        <w:spacing w:line="240" w:lineRule="auto"/>
        <w:jc w:val="left"/>
        <w:rPr>
          <w:rFonts w:ascii="Arial" w:hAnsi="Arial"/>
          <w:b/>
          <w:bCs/>
          <w:kern w:val="32"/>
          <w:sz w:val="32"/>
          <w:szCs w:val="32"/>
        </w:rPr>
      </w:pPr>
      <w:r>
        <w:br w:type="page"/>
      </w:r>
    </w:p>
    <w:p w14:paraId="23D01B65" w14:textId="27B5D103" w:rsidR="004366F7" w:rsidRDefault="009E3E51" w:rsidP="0016335D">
      <w:pPr>
        <w:pStyle w:val="Heading1"/>
      </w:pPr>
      <w:bookmarkStart w:id="4" w:name="_Toc264230899"/>
      <w:r>
        <w:lastRenderedPageBreak/>
        <w:t>Fyzikální v</w:t>
      </w:r>
      <w:r w:rsidR="000619BE">
        <w:t xml:space="preserve">lastnosti </w:t>
      </w:r>
      <w:r w:rsidR="005C6D3F">
        <w:t>vody</w:t>
      </w:r>
      <w:bookmarkEnd w:id="4"/>
    </w:p>
    <w:p w14:paraId="505A6FCC" w14:textId="77777777" w:rsidR="00ED5D09" w:rsidRDefault="001A7163" w:rsidP="00D85412">
      <w:r>
        <w:rPr>
          <w:rFonts w:eastAsia="ComeniaSerif"/>
          <w:lang w:bidi="ar-SA"/>
        </w:rPr>
        <w:t xml:space="preserve">Voda se na Zemi vyskytuje v mnohem větší míře než na ostatních planetách sluneční soustavy. </w:t>
      </w:r>
      <w:r w:rsidR="00872231">
        <w:rPr>
          <w:rFonts w:eastAsia="ComeniaSerif"/>
          <w:lang w:bidi="ar-SA"/>
        </w:rPr>
        <w:t>Pokrývá 71</w:t>
      </w:r>
      <w:r w:rsidR="00872231">
        <w:rPr>
          <w:rFonts w:eastAsia="ComeniaSerif"/>
          <w:lang w:val="en-US" w:bidi="ar-SA"/>
        </w:rPr>
        <w:t>%</w:t>
      </w:r>
      <w:r w:rsidR="00872231">
        <w:rPr>
          <w:rFonts w:eastAsia="ComeniaSerif"/>
          <w:lang w:bidi="ar-SA"/>
        </w:rPr>
        <w:t xml:space="preserve"> Zemského povrchu</w:t>
      </w:r>
      <w:r w:rsidR="00D46997">
        <w:rPr>
          <w:rFonts w:eastAsia="ComeniaSerif"/>
          <w:lang w:bidi="ar-SA"/>
        </w:rPr>
        <w:t xml:space="preserve"> a lidé i ostatní formy života na ní závi</w:t>
      </w:r>
      <w:r w:rsidR="000056D1">
        <w:rPr>
          <w:rFonts w:eastAsia="ComeniaSerif"/>
          <w:lang w:bidi="ar-SA"/>
        </w:rPr>
        <w:t xml:space="preserve">sejí. </w:t>
      </w:r>
      <w:r w:rsidR="00ED5D09">
        <w:rPr>
          <w:rFonts w:eastAsia="ComeniaSerif"/>
          <w:lang w:bidi="ar-SA"/>
        </w:rPr>
        <w:t xml:space="preserve">Je chemickou sloučeninou vodíku a kyslíku. </w:t>
      </w:r>
      <w:r w:rsidR="000056D1">
        <w:rPr>
          <w:rFonts w:eastAsia="ComeniaSerif"/>
          <w:lang w:bidi="ar-SA"/>
        </w:rPr>
        <w:t xml:space="preserve">V přírodě je přítomna ve třech skupenstvích. </w:t>
      </w:r>
      <w:r w:rsidR="00E610D8">
        <w:rPr>
          <w:rFonts w:eastAsia="ComeniaSerif"/>
          <w:lang w:bidi="ar-SA"/>
        </w:rPr>
        <w:t>Při běžném atmosférickém tlaku dochází k tuhnutí kapalné vody při teplotě</w:t>
      </w:r>
      <w:r w:rsidR="00C30610">
        <w:rPr>
          <w:rFonts w:eastAsia="ComeniaSerif"/>
          <w:lang w:bidi="ar-SA"/>
        </w:rPr>
        <w:t xml:space="preserve"> bodu mrazu, tedy přibližně</w:t>
      </w:r>
      <w:r w:rsidR="00E610D8">
        <w:rPr>
          <w:rFonts w:eastAsia="ComeniaSerif"/>
          <w:lang w:bidi="ar-SA"/>
        </w:rPr>
        <w:t xml:space="preserve"> 0</w:t>
      </w:r>
      <w:r w:rsidR="00E610D8" w:rsidRPr="00E610D8">
        <w:t>°</w:t>
      </w:r>
      <w:r w:rsidR="00DC12DE">
        <w:t>C a </w:t>
      </w:r>
      <w:r w:rsidR="00E610D8">
        <w:t xml:space="preserve">přechází </w:t>
      </w:r>
      <w:r w:rsidR="005E366F">
        <w:t xml:space="preserve">tak </w:t>
      </w:r>
      <w:r w:rsidR="00E610D8">
        <w:t>do pevného skupenství v podobě ledu.</w:t>
      </w:r>
      <w:r w:rsidR="005E366F">
        <w:t xml:space="preserve"> V opačném případě a za stejných podmínek přechází z kapalného stavu do plynného při překročení bodu varu, t.j. překročení teploty </w:t>
      </w:r>
      <w:r w:rsidR="006673E0">
        <w:t xml:space="preserve">přibližně </w:t>
      </w:r>
      <w:r w:rsidR="005E366F">
        <w:t>100</w:t>
      </w:r>
      <w:r w:rsidR="005E366F" w:rsidRPr="00E610D8">
        <w:t>°</w:t>
      </w:r>
      <w:r w:rsidR="00C30610">
        <w:t xml:space="preserve">C. </w:t>
      </w:r>
      <w:r w:rsidR="0061294F">
        <w:t>Pokud dochází k přeměně látky</w:t>
      </w:r>
      <w:r w:rsidR="006673E0">
        <w:t xml:space="preserve"> </w:t>
      </w:r>
      <w:r w:rsidR="0061294F">
        <w:t xml:space="preserve">z pevného skupenství přímo </w:t>
      </w:r>
      <w:r w:rsidR="006673E0">
        <w:t>na plynné, jedná se o sublimaci</w:t>
      </w:r>
      <w:r w:rsidR="00DC12DE">
        <w:t>, obráceně pak o </w:t>
      </w:r>
      <w:r w:rsidR="00F0513E">
        <w:t>desublimaci, kterou lze v přírodě pozorovat např. při vzniku jinovatky z vodní páry za teploty menší než je bod mrazu.</w:t>
      </w:r>
      <w:r w:rsidR="009F2A4B">
        <w:t xml:space="preserve"> </w:t>
      </w:r>
      <w:r w:rsidR="00266FEC">
        <w:fldChar w:fldCharType="begin"/>
      </w:r>
      <w:r w:rsidR="00266FEC">
        <w:instrText xml:space="preserve"> ADDIN ZOTERO_ITEM CSL_CITATION {"citationID":"slCKYXNY","properties":{"formattedCitation":"[Reichl et al., 2006]","plainCitation":"[Reichl et al., 2006]"},"citationItems":[{"id":7,"uris":["http://zotero.org/users/1962241/items/FGW8BZ5X"],"uri":["http://zotero.org/users/1962241/items/FGW8BZ5X"],"itemData":{"id":7,"type":"webpage","title":"Encyklopedie fyziky","genre":"Text","abstract":"Encyklopedie fyziky vydávaná formou průběžně aktualizovaných webových stránek","URL":"http://fyzika.jreichl.com/main.article/view/651-sublimace-a-desublimace","language":"cze","author":[{"family":"Reichl","given":"Jaroslav"},{"family":"Všetička","given":"Martin"}],"issued":{"date-parts":[["2006"]]},"accessed":{"date-parts":[["2014",6,23]]}}}],"schema":"https://github.com/citation-style-language/schema/raw/master/csl-citation.json"} </w:instrText>
      </w:r>
      <w:r w:rsidR="00266FEC">
        <w:fldChar w:fldCharType="separate"/>
      </w:r>
      <w:r w:rsidR="00266FEC">
        <w:rPr>
          <w:noProof/>
        </w:rPr>
        <w:t>[Reichl et al., 2006]</w:t>
      </w:r>
      <w:r w:rsidR="00266FEC">
        <w:fldChar w:fldCharType="end"/>
      </w:r>
    </w:p>
    <w:p w14:paraId="5769C85B" w14:textId="7FEA1814" w:rsidR="001A7163" w:rsidRPr="00E610D8" w:rsidRDefault="009F2A4B" w:rsidP="00D85412">
      <w:r>
        <w:t xml:space="preserve">Díky jejím vlastnostem a dostupnosti se hojně využívá v řadě průmyslových odvětví. </w:t>
      </w:r>
      <w:r w:rsidR="00595751">
        <w:t xml:space="preserve">Vodní elektrárny fungují na principu vodního toku a přeměny její potenciální energie na elektrickou energii. </w:t>
      </w:r>
      <w:r w:rsidR="00471253">
        <w:t>Řeky, jezera, moře nebo oceány zastupují významnou roli v dopravě.</w:t>
      </w:r>
    </w:p>
    <w:p w14:paraId="26F8C051" w14:textId="7AFEA470" w:rsidR="000619BE" w:rsidRDefault="000619BE" w:rsidP="000619BE">
      <w:pPr>
        <w:pStyle w:val="Heading2"/>
        <w:rPr>
          <w:rFonts w:eastAsia="ComeniaSerif"/>
          <w:lang w:bidi="ar-SA"/>
        </w:rPr>
      </w:pPr>
      <w:bookmarkStart w:id="5" w:name="_Toc264230900"/>
      <w:r>
        <w:rPr>
          <w:rFonts w:eastAsia="ComeniaSerif"/>
          <w:lang w:bidi="ar-SA"/>
        </w:rPr>
        <w:t>Optické vlastnosti</w:t>
      </w:r>
      <w:bookmarkEnd w:id="5"/>
    </w:p>
    <w:p w14:paraId="410B6B60" w14:textId="7F7E0255" w:rsidR="000619BE" w:rsidRDefault="00471253" w:rsidP="000619BE">
      <w:r>
        <w:t>Za</w:t>
      </w:r>
      <w:r w:rsidR="00471C69">
        <w:t xml:space="preserve"> normální teploty a tlaku</w:t>
      </w:r>
      <w:r>
        <w:t xml:space="preserve"> je tato kapalina</w:t>
      </w:r>
      <w:r w:rsidR="00194B72">
        <w:t xml:space="preserve"> </w:t>
      </w:r>
      <w:r w:rsidR="00DC12DE">
        <w:t>charakteristická svou čirostí a </w:t>
      </w:r>
      <w:r w:rsidR="00194B72">
        <w:t>bezbarvostí</w:t>
      </w:r>
      <w:r w:rsidR="00854247">
        <w:t xml:space="preserve">, s narůstající výškou vodního sloupce </w:t>
      </w:r>
      <w:r w:rsidR="005D52E2">
        <w:t>mění svůj vzhled a jeví se namodrale</w:t>
      </w:r>
      <w:r w:rsidR="00854247">
        <w:t xml:space="preserve">. </w:t>
      </w:r>
      <w:r w:rsidR="001E6824">
        <w:t xml:space="preserve">V přírodě se však </w:t>
      </w:r>
      <w:r w:rsidR="00BF6A75">
        <w:t>nachází</w:t>
      </w:r>
      <w:r w:rsidR="001E6824">
        <w:t xml:space="preserve"> v různý</w:t>
      </w:r>
      <w:r w:rsidR="00BF6A75">
        <w:t>ch barevných odstínech způsobených</w:t>
      </w:r>
      <w:r w:rsidR="001E6824">
        <w:t xml:space="preserve"> </w:t>
      </w:r>
      <w:r w:rsidR="00BF6A75">
        <w:t xml:space="preserve">např. </w:t>
      </w:r>
      <w:r w:rsidR="00A60154">
        <w:t xml:space="preserve">přítomností </w:t>
      </w:r>
      <w:proofErr w:type="spellStart"/>
      <w:r w:rsidR="00BF6A75">
        <w:t>huminových</w:t>
      </w:r>
      <w:proofErr w:type="spellEnd"/>
      <w:r w:rsidR="00BF6A75">
        <w:t xml:space="preserve"> látek, jílových minerálů, planktonu a dalších organických a anorganických látek.</w:t>
      </w:r>
      <w:r w:rsidR="00EB66A8">
        <w:t xml:space="preserve"> </w:t>
      </w:r>
      <w:r w:rsidR="00EB66A8">
        <w:rPr>
          <w:lang w:val="en-US"/>
        </w:rPr>
        <w:t>[</w:t>
      </w:r>
      <w:proofErr w:type="spellStart"/>
      <w:proofErr w:type="gramStart"/>
      <w:r w:rsidR="00953964">
        <w:rPr>
          <w:lang w:val="en-US"/>
        </w:rPr>
        <w:t>citace</w:t>
      </w:r>
      <w:proofErr w:type="spellEnd"/>
      <w:proofErr w:type="gramEnd"/>
      <w:r w:rsidR="00EB66A8">
        <w:rPr>
          <w:lang w:val="en-US"/>
        </w:rPr>
        <w:t>]</w:t>
      </w:r>
      <w:r w:rsidR="00BF6A75">
        <w:t xml:space="preserve"> </w:t>
      </w:r>
    </w:p>
    <w:p w14:paraId="4B679EE7" w14:textId="4938F798" w:rsidR="0002643D" w:rsidRPr="009E3E51" w:rsidRDefault="00090007" w:rsidP="00090007">
      <w:r>
        <w:t xml:space="preserve">Světlo v interakci s vodou </w:t>
      </w:r>
      <w:r w:rsidR="00711E69">
        <w:t>vytváří</w:t>
      </w:r>
      <w:r>
        <w:t xml:space="preserve"> efekty, které dávají lidskému oku </w:t>
      </w:r>
      <w:r w:rsidR="00711E69">
        <w:t xml:space="preserve">možnost </w:t>
      </w:r>
      <w:r>
        <w:t>identifikace této látky.</w:t>
      </w:r>
      <w:r w:rsidR="00953964">
        <w:t xml:space="preserve"> V důsledku chování světla jakožto elektromagnetického záření při přechodu mezi odlišnými prostředími, jsou definovány jevy jako </w:t>
      </w:r>
      <w:r w:rsidR="003939BD">
        <w:t xml:space="preserve">odraz, </w:t>
      </w:r>
      <w:r w:rsidR="005D52E2">
        <w:t>lom</w:t>
      </w:r>
      <w:r w:rsidR="003939BD">
        <w:t xml:space="preserve"> nebo disperze</w:t>
      </w:r>
      <w:r w:rsidR="005D52E2">
        <w:t>.</w:t>
      </w:r>
    </w:p>
    <w:p w14:paraId="15F7449E" w14:textId="51BD663E" w:rsidR="000619BE" w:rsidRDefault="000619BE" w:rsidP="000619BE">
      <w:pPr>
        <w:pStyle w:val="Heading3"/>
        <w:rPr>
          <w:rFonts w:asciiTheme="majorHAnsi" w:eastAsia="ComeniaSerif" w:hAnsiTheme="majorHAnsi"/>
          <w:lang w:bidi="ar-SA"/>
        </w:rPr>
      </w:pPr>
      <w:bookmarkStart w:id="6" w:name="_Toc264230901"/>
      <w:r w:rsidRPr="000619BE">
        <w:rPr>
          <w:rFonts w:asciiTheme="majorHAnsi" w:eastAsia="ComeniaSerif" w:hAnsiTheme="majorHAnsi"/>
          <w:lang w:bidi="ar-SA"/>
        </w:rPr>
        <w:t>Odrazivost hladiny</w:t>
      </w:r>
      <w:bookmarkEnd w:id="6"/>
    </w:p>
    <w:p w14:paraId="59F9E57D" w14:textId="235DDDA6" w:rsidR="00AC6838" w:rsidRPr="008E2BD2" w:rsidRDefault="003939BD" w:rsidP="008E2BD2">
      <w:pPr>
        <w:rPr>
          <w:rFonts w:eastAsia="ComeniaSerif"/>
        </w:rPr>
      </w:pPr>
      <w:r>
        <w:rPr>
          <w:rFonts w:eastAsia="ComeniaSerif"/>
        </w:rPr>
        <w:t xml:space="preserve">Naprosto základním a běžně vnímaným </w:t>
      </w:r>
      <w:r w:rsidR="00794D4B">
        <w:rPr>
          <w:rFonts w:eastAsia="ComeniaSerif"/>
        </w:rPr>
        <w:t xml:space="preserve">jevem u vodní hladiny je odraz neboli reflexe. </w:t>
      </w:r>
      <w:r w:rsidR="00AC6838">
        <w:rPr>
          <w:rFonts w:eastAsia="ComeniaSerif"/>
        </w:rPr>
        <w:t>Hladina odráží dopadající paprsky světla v závislosti na úhlu dopadu, jako je vyobrazeno na následujícím obrázku.</w:t>
      </w:r>
    </w:p>
    <w:p w14:paraId="439F8B01" w14:textId="77777777" w:rsidR="00E96553" w:rsidRDefault="00D85412" w:rsidP="00E96553">
      <w:pPr>
        <w:keepNext/>
        <w:jc w:val="center"/>
      </w:pPr>
      <w:r>
        <w:rPr>
          <w:rFonts w:ascii="Times New Roman" w:hAnsi="Times New Roman"/>
          <w:noProof/>
          <w:lang w:val="en-US" w:bidi="ar-SA"/>
        </w:rPr>
        <w:drawing>
          <wp:inline distT="0" distB="0" distL="0" distR="0" wp14:anchorId="14DF7658" wp14:editId="0263DDC7">
            <wp:extent cx="3381375" cy="1386099"/>
            <wp:effectExtent l="0" t="0" r="0" b="508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6587-004-A0E35F35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38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52C74" w14:textId="080AD073" w:rsidR="00D85412" w:rsidRDefault="00E96553" w:rsidP="00E96553">
      <w:pPr>
        <w:pStyle w:val="Caption"/>
      </w:pPr>
      <w:r>
        <w:t xml:space="preserve">Obr. </w:t>
      </w:r>
      <w:fldSimple w:instr=" SEQ Obr. \* ARABIC ">
        <w:r>
          <w:rPr>
            <w:noProof/>
          </w:rPr>
          <w:t>1</w:t>
        </w:r>
      </w:fldSimple>
      <w:r>
        <w:t xml:space="preserve"> Odraz dopadajícího paprsku</w:t>
      </w:r>
    </w:p>
    <w:p w14:paraId="630CF2CF" w14:textId="77777777" w:rsidR="00AC6838" w:rsidRPr="00AC6838" w:rsidRDefault="00AC6838" w:rsidP="00AC6838">
      <w:bookmarkStart w:id="7" w:name="_GoBack"/>
      <w:bookmarkEnd w:id="7"/>
    </w:p>
    <w:p w14:paraId="6E230D2D" w14:textId="4B066D9C" w:rsidR="000619BE" w:rsidRDefault="00A60154" w:rsidP="000619BE">
      <w:pPr>
        <w:pStyle w:val="Heading3"/>
        <w:rPr>
          <w:rFonts w:asciiTheme="majorHAnsi" w:eastAsia="ComeniaSerif" w:hAnsiTheme="majorHAnsi"/>
        </w:rPr>
      </w:pPr>
      <w:bookmarkStart w:id="8" w:name="_Toc264230902"/>
      <w:r>
        <w:rPr>
          <w:rFonts w:asciiTheme="majorHAnsi" w:eastAsia="ComeniaSerif" w:hAnsiTheme="majorHAnsi"/>
        </w:rPr>
        <w:lastRenderedPageBreak/>
        <w:t>Propustnost a l</w:t>
      </w:r>
      <w:r w:rsidR="000619BE" w:rsidRPr="000619BE">
        <w:rPr>
          <w:rFonts w:asciiTheme="majorHAnsi" w:eastAsia="ComeniaSerif" w:hAnsiTheme="majorHAnsi"/>
        </w:rPr>
        <w:t>om světla</w:t>
      </w:r>
      <w:bookmarkEnd w:id="8"/>
    </w:p>
    <w:p w14:paraId="31EDB4BD" w14:textId="04FB6A17" w:rsidR="000619BE" w:rsidRDefault="000619BE" w:rsidP="00D85412">
      <w:pPr>
        <w:rPr>
          <w:rFonts w:ascii="Times New Roman" w:hAnsi="Times New Roman"/>
        </w:rPr>
      </w:pPr>
      <w:bookmarkStart w:id="9" w:name="OLE_LINK5"/>
      <w:bookmarkStart w:id="10" w:name="OLE_LINK6"/>
      <w:r w:rsidRPr="00FD676B">
        <w:t xml:space="preserve">Popis refrakce, index lomu, přechod elektromagnetického záření z opticky hustšího do opticky řidšího prostředí a naopak. </w:t>
      </w:r>
      <w:bookmarkEnd w:id="9"/>
      <w:bookmarkEnd w:id="10"/>
      <w:r w:rsidRPr="00FD676B">
        <w:t xml:space="preserve">Matematický vztah pro </w:t>
      </w:r>
      <w:proofErr w:type="spellStart"/>
      <w:r w:rsidRPr="00FD676B">
        <w:t>Snellův</w:t>
      </w:r>
      <w:proofErr w:type="spellEnd"/>
      <w:r w:rsidRPr="00FD676B">
        <w:t xml:space="preserve"> zákon, obrázek. Možná lehce zmínit totální reflexi, ale asi to nebude nutné, netýká se přímo vody.</w:t>
      </w:r>
    </w:p>
    <w:p w14:paraId="7566CFC8" w14:textId="04174918" w:rsidR="003D316B" w:rsidRDefault="003D316B" w:rsidP="00824EEC">
      <w:pPr>
        <w:pStyle w:val="Heading3"/>
      </w:pPr>
      <w:bookmarkStart w:id="11" w:name="_Toc264230903"/>
      <w:r>
        <w:t>Fresnelovy rovnice</w:t>
      </w:r>
      <w:bookmarkEnd w:id="11"/>
    </w:p>
    <w:p w14:paraId="2C943AB9" w14:textId="2F81C0B2" w:rsidR="00824EEC" w:rsidRDefault="00824EEC" w:rsidP="00824EEC">
      <w:r>
        <w:t>Intenzita odrazeného a lomeného světla. Matematický vztah, obrázek, vysvětlení.</w:t>
      </w:r>
    </w:p>
    <w:p w14:paraId="1E46350B" w14:textId="4E30D854" w:rsidR="00824EEC" w:rsidRDefault="00824EEC" w:rsidP="00824EEC">
      <w:pPr>
        <w:pStyle w:val="Heading3"/>
        <w:rPr>
          <w:rFonts w:ascii="Times New Roman" w:hAnsi="Times New Roman"/>
        </w:rPr>
      </w:pPr>
      <w:bookmarkStart w:id="12" w:name="_Toc264230904"/>
      <w:r>
        <w:t>Kaustika</w:t>
      </w:r>
      <w:bookmarkEnd w:id="12"/>
    </w:p>
    <w:p w14:paraId="42E7F039" w14:textId="49E27DDE" w:rsidR="00824EEC" w:rsidRDefault="003A7388" w:rsidP="003A7388">
      <w:pPr>
        <w:rPr>
          <w:rFonts w:ascii="Times New Roman" w:hAnsi="Times New Roman"/>
        </w:rPr>
      </w:pPr>
      <w:r>
        <w:t xml:space="preserve">V neposlední řadě velmi důležitou součástí vody je efekt kaustiky. Kaustika je jakási obálka světelných paprsků zlomených přechodem mezi různými prostředími nebo odražených jiným předmětem. V tomto případě se jedná o promítnutý obraz této obálky na dně určitého prostředí, v němž se voda nachází. Přesný výpočet kaustiky v reálném čase je zcela nemožný, proto se efekt kaustiky nahrazuje </w:t>
      </w:r>
      <w:proofErr w:type="spellStart"/>
      <w:r>
        <w:t>potažením</w:t>
      </w:r>
      <w:proofErr w:type="spellEnd"/>
      <w:r>
        <w:t xml:space="preserve"> dna animovanou texturou přibližně odpovídající pohybu vln.</w:t>
      </w:r>
    </w:p>
    <w:p w14:paraId="110397E6" w14:textId="47682572" w:rsidR="003A7388" w:rsidRDefault="003A7388" w:rsidP="003A7388">
      <w:pPr>
        <w:pStyle w:val="Heading3"/>
      </w:pPr>
      <w:bookmarkStart w:id="13" w:name="_Toc264230905"/>
      <w:r>
        <w:t>Disperze</w:t>
      </w:r>
      <w:bookmarkEnd w:id="13"/>
    </w:p>
    <w:p w14:paraId="2A20CD13" w14:textId="5DCF33DB" w:rsidR="003A7388" w:rsidRDefault="003A7388" w:rsidP="003A7388">
      <w:r w:rsidRPr="00BB11C3">
        <w:t>Disperze je cizí výraz pro rozklad bílého světla na jednotlivé barvy spektra v závislosti na různé vlnové délce jednotlivých barevných složek.</w:t>
      </w:r>
      <w:r>
        <w:t xml:space="preserve"> Tento efekt se při </w:t>
      </w:r>
      <w:proofErr w:type="spellStart"/>
      <w:r>
        <w:t>renderování</w:t>
      </w:r>
      <w:proofErr w:type="spellEnd"/>
      <w:r>
        <w:t xml:space="preserve"> vody vyskytuje velmi zřídka. </w:t>
      </w:r>
      <w:proofErr w:type="spellStart"/>
      <w:r>
        <w:t>Obrazek</w:t>
      </w:r>
      <w:proofErr w:type="spellEnd"/>
      <w:r>
        <w:t>.</w:t>
      </w:r>
    </w:p>
    <w:p w14:paraId="33A47FA0" w14:textId="4FC225CE" w:rsidR="003A7388" w:rsidRDefault="003A7388" w:rsidP="003A7388">
      <w:pPr>
        <w:pStyle w:val="Heading3"/>
      </w:pPr>
      <w:bookmarkStart w:id="14" w:name="_Toc264230906"/>
      <w:r>
        <w:t>Hlubinový efekt</w:t>
      </w:r>
      <w:r w:rsidR="00B41324">
        <w:t xml:space="preserve"> // 3.1.2</w:t>
      </w:r>
      <w:bookmarkEnd w:id="14"/>
    </w:p>
    <w:p w14:paraId="48C0FBC2" w14:textId="347DCCF5" w:rsidR="003A7388" w:rsidRDefault="00957EC0" w:rsidP="003A7388">
      <w:r>
        <w:t>Zabarvení hladiny do temnější barvy v závislosti na hloubce. Nejsem si jistý pojmenováním podkapitoly. Možná by bylo lepší přejmenovat podkapitolu „Lom světla“ na „Propustnost a lom světla“ a toto zmínit pouze jako další odstavec.</w:t>
      </w:r>
    </w:p>
    <w:p w14:paraId="592CAECA" w14:textId="67D9648A" w:rsidR="00957EC0" w:rsidRDefault="00957EC0" w:rsidP="00957EC0">
      <w:pPr>
        <w:pStyle w:val="Heading2"/>
      </w:pPr>
      <w:bookmarkStart w:id="15" w:name="_Toc264230907"/>
      <w:r>
        <w:t>Mechanické vlastnosti</w:t>
      </w:r>
      <w:bookmarkEnd w:id="15"/>
    </w:p>
    <w:p w14:paraId="5AAE32A2" w14:textId="17889321" w:rsidR="00957EC0" w:rsidRDefault="00957EC0" w:rsidP="00957EC0">
      <w:pPr>
        <w:pStyle w:val="Heading3"/>
      </w:pPr>
      <w:bookmarkStart w:id="16" w:name="_Toc264230908"/>
      <w:r>
        <w:t>Hydrostatický tlak</w:t>
      </w:r>
      <w:bookmarkEnd w:id="16"/>
    </w:p>
    <w:p w14:paraId="6A163B05" w14:textId="71E30EB9" w:rsidR="00F3296D" w:rsidRPr="00F3296D" w:rsidRDefault="00F3296D" w:rsidP="00F3296D">
      <w:r>
        <w:t>Vysvětlení co to je, proč vzniká, popis matematického vztahu.</w:t>
      </w:r>
    </w:p>
    <w:p w14:paraId="19F2ED5C" w14:textId="0B29BE82" w:rsidR="00957EC0" w:rsidRDefault="00957EC0" w:rsidP="00957EC0">
      <w:pPr>
        <w:pStyle w:val="Heading3"/>
      </w:pPr>
      <w:bookmarkStart w:id="17" w:name="_Toc264230909"/>
      <w:r>
        <w:lastRenderedPageBreak/>
        <w:t>Viskozita</w:t>
      </w:r>
      <w:bookmarkEnd w:id="17"/>
    </w:p>
    <w:p w14:paraId="2EB8BC3B" w14:textId="7BFFE72C" w:rsidR="00F3296D" w:rsidRDefault="00F3296D" w:rsidP="00F3296D">
      <w:r>
        <w:t>Vysvětlení co to je, jak vzniká, jaký má vliv na kapalinu. Viskozita vody. Dynamická a kinematická viskozita.</w:t>
      </w:r>
    </w:p>
    <w:p w14:paraId="3A0D6A3E" w14:textId="77777777" w:rsidR="00AC75BF" w:rsidRDefault="00AC75BF" w:rsidP="00AC75BF">
      <w:pPr>
        <w:pStyle w:val="Heading3"/>
      </w:pPr>
      <w:bookmarkStart w:id="18" w:name="_Toc264230910"/>
      <w:r>
        <w:t>Povrchové napětí</w:t>
      </w:r>
      <w:bookmarkEnd w:id="18"/>
    </w:p>
    <w:p w14:paraId="2CF7D0AE" w14:textId="4E678286" w:rsidR="00AC75BF" w:rsidRDefault="00AC75BF" w:rsidP="00F3296D">
      <w:r>
        <w:t>Příčina povrchového napětí, vysvětlení proč se povrch vodní hladiny chová tak jak se chová.</w:t>
      </w:r>
    </w:p>
    <w:p w14:paraId="039580B6" w14:textId="19777673" w:rsidR="00BC1B8E" w:rsidRDefault="00BC1B8E" w:rsidP="00BC1B8E">
      <w:pPr>
        <w:pStyle w:val="Heading3"/>
      </w:pPr>
      <w:bookmarkStart w:id="19" w:name="_Toc264230911"/>
      <w:r>
        <w:t>Kapilarita</w:t>
      </w:r>
      <w:bookmarkEnd w:id="19"/>
    </w:p>
    <w:p w14:paraId="1707D353" w14:textId="6B491AE7" w:rsidR="00BC1B8E" w:rsidRPr="00BC1B8E" w:rsidRDefault="00BC1B8E" w:rsidP="00BC1B8E">
      <w:proofErr w:type="spellStart"/>
      <w:r>
        <w:t>Smáčivost</w:t>
      </w:r>
      <w:proofErr w:type="spellEnd"/>
      <w:r>
        <w:t xml:space="preserve"> povrchu – styk kapaliny se stěnou nádoby.</w:t>
      </w:r>
      <w:r w:rsidR="00AC75BF">
        <w:t xml:space="preserve"> Kapiláry, využití...</w:t>
      </w:r>
    </w:p>
    <w:p w14:paraId="5072C5FE" w14:textId="5340AC86" w:rsidR="00A6466F" w:rsidRDefault="00AC75BF" w:rsidP="00A6466F">
      <w:pPr>
        <w:pStyle w:val="Heading3"/>
      </w:pPr>
      <w:bookmarkStart w:id="20" w:name="_Toc264230912"/>
      <w:r>
        <w:t>Objemová stlačitelnost</w:t>
      </w:r>
      <w:bookmarkEnd w:id="20"/>
    </w:p>
    <w:p w14:paraId="531477B1" w14:textId="19861A35" w:rsidR="00AC75BF" w:rsidRDefault="005C6D3F" w:rsidP="00AC75BF">
      <w:r>
        <w:t>Stlačitelnost ideální kapaliny, skutečné kapaliny.</w:t>
      </w:r>
    </w:p>
    <w:p w14:paraId="048715B9" w14:textId="4D59013F" w:rsidR="005C6D3F" w:rsidRDefault="005C6D3F" w:rsidP="005C6D3F">
      <w:pPr>
        <w:pStyle w:val="Heading2"/>
      </w:pPr>
      <w:bookmarkStart w:id="21" w:name="_Toc264230913"/>
      <w:r>
        <w:t>Vlny</w:t>
      </w:r>
      <w:bookmarkEnd w:id="21"/>
    </w:p>
    <w:p w14:paraId="6A9199B6" w14:textId="54A3F9E6" w:rsidR="005C6D3F" w:rsidRDefault="005C6D3F" w:rsidP="005C6D3F">
      <w:r>
        <w:t>Na vodní hladinu neustále působí vnější vlivy, proto jen stěží v přírodě narazíme na zcela klidnou vodní hladinu</w:t>
      </w:r>
      <w:r w:rsidR="00C361EC">
        <w:t>.</w:t>
      </w:r>
    </w:p>
    <w:p w14:paraId="31B6C45F" w14:textId="04883332" w:rsidR="00C361EC" w:rsidRDefault="00C361EC" w:rsidP="00C361EC">
      <w:pPr>
        <w:pStyle w:val="Heading3"/>
      </w:pPr>
      <w:bookmarkStart w:id="22" w:name="_Toc264230914"/>
      <w:r>
        <w:t>Vznik a vlastnosti vln</w:t>
      </w:r>
      <w:bookmarkEnd w:id="22"/>
    </w:p>
    <w:p w14:paraId="1B274AEF" w14:textId="69C2C7DE" w:rsidR="00C361EC" w:rsidRPr="00C361EC" w:rsidRDefault="005D6A17" w:rsidP="00C361EC">
      <w:r>
        <w:t xml:space="preserve">Chování vln, proč vznikají </w:t>
      </w:r>
      <w:r w:rsidR="00037A0D">
        <w:t>lámané</w:t>
      </w:r>
      <w:r>
        <w:t xml:space="preserve"> vlny...</w:t>
      </w:r>
    </w:p>
    <w:p w14:paraId="01F08E1A" w14:textId="7820BE09" w:rsidR="00C361EC" w:rsidRDefault="00C361EC" w:rsidP="00C361EC">
      <w:pPr>
        <w:pStyle w:val="Heading3"/>
      </w:pPr>
      <w:bookmarkStart w:id="23" w:name="_Toc264230915"/>
      <w:r>
        <w:t>Modelování vln</w:t>
      </w:r>
      <w:bookmarkEnd w:id="23"/>
    </w:p>
    <w:p w14:paraId="4D727E20" w14:textId="32FB065F" w:rsidR="00C361EC" w:rsidRPr="00C361EC" w:rsidRDefault="005D6A17" w:rsidP="00C361EC">
      <w:r>
        <w:t xml:space="preserve">Metody a rovnice popisující chování vln. </w:t>
      </w:r>
      <w:proofErr w:type="spellStart"/>
      <w:r>
        <w:t>Navier-Stokesovy</w:t>
      </w:r>
      <w:proofErr w:type="spellEnd"/>
      <w:r>
        <w:t xml:space="preserve"> rovnice, vlnová rovnice...</w:t>
      </w:r>
    </w:p>
    <w:p w14:paraId="150E3451" w14:textId="3716E61F" w:rsidR="005C6D3F" w:rsidRPr="005C6D3F" w:rsidRDefault="004B556C" w:rsidP="005C6D3F">
      <w:pPr>
        <w:rPr>
          <w:rFonts w:ascii="Times New Roman" w:eastAsia="ComeniaSerif" w:hAnsi="Times New Roman"/>
        </w:rPr>
      </w:pPr>
      <w:r>
        <w:br w:type="page"/>
      </w:r>
    </w:p>
    <w:p w14:paraId="633042B3" w14:textId="1CA9D00F" w:rsidR="005D6A17" w:rsidRDefault="005D6A17" w:rsidP="0016335D">
      <w:pPr>
        <w:pStyle w:val="Heading1"/>
      </w:pPr>
      <w:bookmarkStart w:id="24" w:name="_Toc264230916"/>
      <w:r>
        <w:lastRenderedPageBreak/>
        <w:t>Voda v počítačové grafice</w:t>
      </w:r>
      <w:bookmarkEnd w:id="24"/>
    </w:p>
    <w:p w14:paraId="399F9462" w14:textId="238F1904" w:rsidR="005D6A17" w:rsidRDefault="005D6A17" w:rsidP="005D6A17">
      <w:pPr>
        <w:pStyle w:val="Heading2"/>
      </w:pPr>
      <w:bookmarkStart w:id="25" w:name="_Toc264230917"/>
      <w:r>
        <w:t xml:space="preserve">Uplatnění </w:t>
      </w:r>
      <w:r w:rsidR="007653BA">
        <w:t>simulací vodních jevů</w:t>
      </w:r>
      <w:bookmarkEnd w:id="25"/>
    </w:p>
    <w:p w14:paraId="6F30E839" w14:textId="53FBA985" w:rsidR="007653BA" w:rsidRDefault="007653BA" w:rsidP="007653BA">
      <w:r>
        <w:t xml:space="preserve">Uplatnění v zábavním průmyslu (film, hry), vědecké simulace. Na co je kladen důraz v jednotlivých odvětvích. Hry – </w:t>
      </w:r>
      <w:proofErr w:type="spellStart"/>
      <w:r>
        <w:t>real-time</w:t>
      </w:r>
      <w:proofErr w:type="spellEnd"/>
      <w:r>
        <w:t xml:space="preserve"> </w:t>
      </w:r>
      <w:proofErr w:type="spellStart"/>
      <w:r>
        <w:t>rendering</w:t>
      </w:r>
      <w:proofErr w:type="spellEnd"/>
      <w:r>
        <w:t xml:space="preserve">, nízká výpočetní náročnost, přesvědčivé výsledky zobrazení. Vědecké simulace – záplavové simulace, prodění, vysoká výpočetní náročnost, zato velice přesné simulace chování vody (nejen vody) – např. řešení 3D </w:t>
      </w:r>
      <w:proofErr w:type="spellStart"/>
      <w:r>
        <w:t>Navier-Stokesových</w:t>
      </w:r>
      <w:proofErr w:type="spellEnd"/>
      <w:r>
        <w:t xml:space="preserve"> rovnic. Film </w:t>
      </w:r>
      <w:r w:rsidR="00FA6638">
        <w:t>–</w:t>
      </w:r>
      <w:r>
        <w:t xml:space="preserve"> </w:t>
      </w:r>
      <w:proofErr w:type="spellStart"/>
      <w:r w:rsidR="00FA6638">
        <w:t>offline</w:t>
      </w:r>
      <w:proofErr w:type="spellEnd"/>
      <w:r w:rsidR="00FA6638">
        <w:t xml:space="preserve"> </w:t>
      </w:r>
      <w:proofErr w:type="spellStart"/>
      <w:r w:rsidR="00FA6638">
        <w:t>rendering</w:t>
      </w:r>
      <w:proofErr w:type="spellEnd"/>
      <w:r w:rsidR="00FA6638">
        <w:t xml:space="preserve">, kladen důraz na realističnost zobrazení, používání metod jako </w:t>
      </w:r>
      <w:proofErr w:type="spellStart"/>
      <w:r w:rsidR="00FA6638">
        <w:t>ray</w:t>
      </w:r>
      <w:proofErr w:type="spellEnd"/>
      <w:r w:rsidR="00FA6638">
        <w:t xml:space="preserve"> </w:t>
      </w:r>
      <w:proofErr w:type="spellStart"/>
      <w:r w:rsidR="00FA6638">
        <w:t>tracing</w:t>
      </w:r>
      <w:proofErr w:type="spellEnd"/>
      <w:r w:rsidR="00FA6638">
        <w:t xml:space="preserve"> pro velice přesné optické vlastnosti...</w:t>
      </w:r>
    </w:p>
    <w:p w14:paraId="78A348BA" w14:textId="5950EFBB" w:rsidR="00FA6638" w:rsidRDefault="00290459" w:rsidP="00FA6638">
      <w:pPr>
        <w:pStyle w:val="Heading2"/>
      </w:pPr>
      <w:bookmarkStart w:id="26" w:name="_Toc264230918"/>
      <w:r>
        <w:t>Současné metody</w:t>
      </w:r>
      <w:bookmarkEnd w:id="26"/>
    </w:p>
    <w:p w14:paraId="1865E104" w14:textId="2D6793B8" w:rsidR="00064C48" w:rsidRDefault="00064C48" w:rsidP="00064C48">
      <w:r>
        <w:t>Přehled a popis existujících přístupů a konkrétních algoritmů.</w:t>
      </w:r>
    </w:p>
    <w:p w14:paraId="08E8F8EB" w14:textId="2FEEB3F6" w:rsidR="007C7896" w:rsidRDefault="007C7896" w:rsidP="007C7896">
      <w:pPr>
        <w:pStyle w:val="Heading3"/>
      </w:pPr>
      <w:bookmarkStart w:id="27" w:name="_Toc264230919"/>
      <w:r>
        <w:t>Částicové systémy</w:t>
      </w:r>
      <w:bookmarkEnd w:id="27"/>
    </w:p>
    <w:p w14:paraId="1CEFA08B" w14:textId="7F18C95A" w:rsidR="007C7896" w:rsidRPr="007C7896" w:rsidRDefault="007C7896" w:rsidP="007C7896">
      <w:r>
        <w:t xml:space="preserve">Popsat dané odvětví. Využitelnost pro velice přesné simulace – např. řešením 3D </w:t>
      </w:r>
      <w:proofErr w:type="spellStart"/>
      <w:r>
        <w:t>Navier-Stokesovy</w:t>
      </w:r>
      <w:proofErr w:type="spellEnd"/>
      <w:r>
        <w:t xml:space="preserve"> rovnic. Vysoká výpočetní náročnost, v reálném čase omezený počet částic. Výhody – šplouchání vody, velice přesné chování (záleží na matematické korektnosti), nevýhody – náročnost, omezení na malé plochy, atd.</w:t>
      </w:r>
    </w:p>
    <w:p w14:paraId="43F16F2D" w14:textId="2042EABD" w:rsidR="00064C48" w:rsidRDefault="00064C48" w:rsidP="00064C48">
      <w:pPr>
        <w:pStyle w:val="Heading3"/>
      </w:pPr>
      <w:bookmarkStart w:id="28" w:name="_Toc264230920"/>
      <w:r>
        <w:t>Výškové pole</w:t>
      </w:r>
      <w:bookmarkEnd w:id="28"/>
    </w:p>
    <w:p w14:paraId="423422E3" w14:textId="2744E5FA" w:rsidR="00064C48" w:rsidRPr="00064C48" w:rsidRDefault="00064C48" w:rsidP="00064C48">
      <w:r>
        <w:t>Popis metody 2D mřížky, vysvětlení</w:t>
      </w:r>
      <w:r w:rsidR="00FE39D1">
        <w:t xml:space="preserve"> jak se dá použít pro simulaci hladiny ve 3D scéně, Omezení</w:t>
      </w:r>
      <w:r w:rsidR="00680AE1">
        <w:t xml:space="preserve"> (lámání vln)</w:t>
      </w:r>
      <w:r w:rsidR="00FE39D1">
        <w:t>, výhody, jednoduchost...</w:t>
      </w:r>
    </w:p>
    <w:p w14:paraId="17761672" w14:textId="49FBB453" w:rsidR="00064C48" w:rsidRDefault="00064C48" w:rsidP="00064C48">
      <w:pPr>
        <w:pStyle w:val="Heading3"/>
      </w:pPr>
      <w:bookmarkStart w:id="29" w:name="_Toc264230921"/>
      <w:r>
        <w:t>Stati</w:t>
      </w:r>
      <w:r w:rsidR="00AA07B7">
        <w:t>stický vlnový model</w:t>
      </w:r>
      <w:bookmarkEnd w:id="29"/>
    </w:p>
    <w:p w14:paraId="3EE67F02" w14:textId="486A26AD" w:rsidR="00FE39D1" w:rsidRDefault="00FE39D1" w:rsidP="00FE39D1">
      <w:r>
        <w:t xml:space="preserve">Popis algoritmů využívající výškových polí. Hladina nereaguje na okolní podměty. </w:t>
      </w:r>
      <w:proofErr w:type="spellStart"/>
      <w:r>
        <w:t>Renderování</w:t>
      </w:r>
      <w:proofErr w:type="spellEnd"/>
      <w:r>
        <w:t xml:space="preserve"> rozsáhlých vodních ploch jako jsou oceány. </w:t>
      </w:r>
    </w:p>
    <w:p w14:paraId="2B5AA147" w14:textId="2B46A255" w:rsidR="00FE39D1" w:rsidRDefault="00882689" w:rsidP="00FE39D1">
      <w:pPr>
        <w:pStyle w:val="Heading4"/>
      </w:pPr>
      <w:r>
        <w:t xml:space="preserve"> </w:t>
      </w:r>
      <w:r w:rsidR="00FE39D1">
        <w:t xml:space="preserve">Fast Fourier </w:t>
      </w:r>
      <w:proofErr w:type="spellStart"/>
      <w:r w:rsidR="00FE39D1">
        <w:t>Transformation</w:t>
      </w:r>
      <w:proofErr w:type="spellEnd"/>
    </w:p>
    <w:p w14:paraId="4EE9DFE2" w14:textId="3EA7D861" w:rsidR="00FE39D1" w:rsidRDefault="00FE39D1" w:rsidP="00FE39D1">
      <w:r>
        <w:t>Popis algoritmu, využití oceánografických modelů pro modelování vln.</w:t>
      </w:r>
    </w:p>
    <w:p w14:paraId="5841AEE4" w14:textId="6ADF3964" w:rsidR="00AA07B7" w:rsidRDefault="00AA07B7" w:rsidP="00AA07B7">
      <w:pPr>
        <w:pStyle w:val="Heading3"/>
      </w:pPr>
      <w:bookmarkStart w:id="30" w:name="_Toc264230922"/>
      <w:r>
        <w:t>Procedurální vlnový model</w:t>
      </w:r>
      <w:bookmarkEnd w:id="30"/>
    </w:p>
    <w:p w14:paraId="10A9A5FF" w14:textId="3CD6B82F" w:rsidR="00AA07B7" w:rsidRPr="00AA07B7" w:rsidRDefault="00AA07B7" w:rsidP="00AA07B7">
      <w:r>
        <w:t>Generování pohybu vln z šumových funkcí...</w:t>
      </w:r>
    </w:p>
    <w:p w14:paraId="6A40451A" w14:textId="4FCE6088" w:rsidR="00FE39D1" w:rsidRDefault="00882689" w:rsidP="00FE39D1">
      <w:pPr>
        <w:pStyle w:val="Heading4"/>
      </w:pPr>
      <w:r>
        <w:lastRenderedPageBreak/>
        <w:t xml:space="preserve"> </w:t>
      </w:r>
      <w:proofErr w:type="spellStart"/>
      <w:r w:rsidR="00FE39D1">
        <w:t>Perlinův</w:t>
      </w:r>
      <w:proofErr w:type="spellEnd"/>
      <w:r w:rsidR="00FE39D1">
        <w:t xml:space="preserve"> </w:t>
      </w:r>
      <w:r>
        <w:t>šum</w:t>
      </w:r>
    </w:p>
    <w:p w14:paraId="3B5A3073" w14:textId="6C898365" w:rsidR="00882689" w:rsidRDefault="00882689" w:rsidP="00882689">
      <w:r>
        <w:t xml:space="preserve">Popis </w:t>
      </w:r>
      <w:proofErr w:type="spellStart"/>
      <w:r>
        <w:t>Perlin</w:t>
      </w:r>
      <w:proofErr w:type="spellEnd"/>
      <w:r>
        <w:t xml:space="preserve"> </w:t>
      </w:r>
      <w:proofErr w:type="spellStart"/>
      <w:r>
        <w:t>noise</w:t>
      </w:r>
      <w:proofErr w:type="spellEnd"/>
      <w:r>
        <w:t>, popis funkce, obrázek složených více šumových funkcí.</w:t>
      </w:r>
    </w:p>
    <w:p w14:paraId="7282A536" w14:textId="0C1BAC7B" w:rsidR="00882689" w:rsidRDefault="00AA07B7" w:rsidP="00882689">
      <w:pPr>
        <w:pStyle w:val="Heading4"/>
        <w:rPr>
          <w:lang w:val="en-US"/>
        </w:rPr>
      </w:pPr>
      <w:r>
        <w:t xml:space="preserve"> Real-</w:t>
      </w:r>
      <w:proofErr w:type="spellStart"/>
      <w:r>
        <w:t>Time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Rendering</w:t>
      </w:r>
      <w:proofErr w:type="spellEnd"/>
      <w:r>
        <w:t xml:space="preserve"> </w:t>
      </w:r>
      <w:r>
        <w:rPr>
          <w:lang w:val="en-US"/>
        </w:rPr>
        <w:t>[</w:t>
      </w:r>
      <w:proofErr w:type="spellStart"/>
      <w:r>
        <w:rPr>
          <w:lang w:val="en-US"/>
        </w:rPr>
        <w:t>Johanson</w:t>
      </w:r>
      <w:proofErr w:type="spellEnd"/>
      <w:r>
        <w:rPr>
          <w:lang w:val="en-US"/>
        </w:rPr>
        <w:t>, 2004]</w:t>
      </w:r>
    </w:p>
    <w:p w14:paraId="1CB49253" w14:textId="6FC4EBA5" w:rsidR="00AA07B7" w:rsidRPr="00AA07B7" w:rsidRDefault="007C7896" w:rsidP="00AA07B7">
      <w:r>
        <w:t xml:space="preserve">LOD, </w:t>
      </w:r>
      <w:proofErr w:type="spellStart"/>
      <w:r w:rsidR="00AA07B7">
        <w:t>Projected</w:t>
      </w:r>
      <w:proofErr w:type="spellEnd"/>
      <w:r w:rsidR="00AA07B7">
        <w:t xml:space="preserve"> </w:t>
      </w:r>
      <w:proofErr w:type="spellStart"/>
      <w:r w:rsidR="00AA07B7">
        <w:t>Grid</w:t>
      </w:r>
      <w:proofErr w:type="spellEnd"/>
      <w:r w:rsidR="00AA07B7">
        <w:t xml:space="preserve">, využívá </w:t>
      </w:r>
      <w:proofErr w:type="spellStart"/>
      <w:r w:rsidR="00AA07B7">
        <w:t>Perlin</w:t>
      </w:r>
      <w:proofErr w:type="spellEnd"/>
      <w:r w:rsidR="00AA07B7">
        <w:t xml:space="preserve"> </w:t>
      </w:r>
      <w:proofErr w:type="spellStart"/>
      <w:r w:rsidR="00AA07B7">
        <w:t>noise</w:t>
      </w:r>
      <w:proofErr w:type="spellEnd"/>
      <w:r>
        <w:t>, popis...</w:t>
      </w:r>
    </w:p>
    <w:p w14:paraId="41A27A3C" w14:textId="40241975" w:rsidR="00064C48" w:rsidRDefault="00064C48" w:rsidP="00064C48">
      <w:pPr>
        <w:pStyle w:val="Heading3"/>
      </w:pPr>
      <w:bookmarkStart w:id="31" w:name="_Toc264230923"/>
      <w:r>
        <w:t>Interaktivní simulace</w:t>
      </w:r>
      <w:bookmarkEnd w:id="31"/>
    </w:p>
    <w:p w14:paraId="768AA556" w14:textId="763A6FD4" w:rsidR="00AA07B7" w:rsidRDefault="00AA07B7" w:rsidP="00AA07B7">
      <w:r>
        <w:t xml:space="preserve">Voda reagující </w:t>
      </w:r>
      <w:r w:rsidR="00F06DBD">
        <w:t>na okolí. V této sekci se především zaměřit na algoritmy využívající 2D mřížky.</w:t>
      </w:r>
      <w:r w:rsidR="00655680">
        <w:t xml:space="preserve"> Toto jsem dal jako poslední, protože jednotlivé metody bych probral více do hloubky, jelikož se nejvíce týkají mé práce.</w:t>
      </w:r>
    </w:p>
    <w:p w14:paraId="60302B91" w14:textId="42CBE58A" w:rsidR="00120B76" w:rsidRDefault="00120B76" w:rsidP="00120B76">
      <w:pPr>
        <w:pStyle w:val="Heading4"/>
      </w:pPr>
      <w:r>
        <w:t xml:space="preserve"> Rovnice mělké vody</w:t>
      </w:r>
    </w:p>
    <w:p w14:paraId="330430AB" w14:textId="589AAE02" w:rsidR="00120B76" w:rsidRPr="00120B76" w:rsidRDefault="00120B76" w:rsidP="00120B76">
      <w:r>
        <w:t xml:space="preserve">Něco málo o </w:t>
      </w:r>
      <w:proofErr w:type="spellStart"/>
      <w:r>
        <w:t>shallow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equations</w:t>
      </w:r>
      <w:proofErr w:type="spellEnd"/>
      <w:r>
        <w:t xml:space="preserve"> (SWE), následující algoritmy z nich vycházejí. Vychází z NSE, zanedbává některé složky. Jejich využitelnost. </w:t>
      </w:r>
    </w:p>
    <w:p w14:paraId="199D1F0D" w14:textId="5E43046F" w:rsidR="00F06DBD" w:rsidRDefault="00F06DBD" w:rsidP="00F06DBD">
      <w:pPr>
        <w:pStyle w:val="Heading4"/>
        <w:rPr>
          <w:lang w:val="en-US"/>
        </w:rPr>
      </w:pPr>
      <w:r>
        <w:t xml:space="preserve"> </w:t>
      </w:r>
      <w:proofErr w:type="spellStart"/>
      <w:r>
        <w:t>Implementing</w:t>
      </w:r>
      <w:proofErr w:type="spellEnd"/>
      <w:r>
        <w:t xml:space="preserve"> Rapid, </w:t>
      </w:r>
      <w:proofErr w:type="spellStart"/>
      <w:r>
        <w:t>Stable</w:t>
      </w:r>
      <w:proofErr w:type="spellEnd"/>
      <w:r>
        <w:t xml:space="preserve"> Fluid Dynamics on </w:t>
      </w:r>
      <w:proofErr w:type="spellStart"/>
      <w:r>
        <w:t>the</w:t>
      </w:r>
      <w:proofErr w:type="spellEnd"/>
      <w:r>
        <w:t xml:space="preserve"> GPU </w:t>
      </w:r>
      <w:r>
        <w:rPr>
          <w:lang w:val="en-US"/>
        </w:rPr>
        <w:t>[</w:t>
      </w:r>
      <w:proofErr w:type="spellStart"/>
      <w:r>
        <w:rPr>
          <w:lang w:val="en-US"/>
        </w:rPr>
        <w:t>Karsten</w:t>
      </w:r>
      <w:proofErr w:type="spellEnd"/>
      <w:r>
        <w:rPr>
          <w:lang w:val="en-US"/>
        </w:rPr>
        <w:t>, 2004]</w:t>
      </w:r>
    </w:p>
    <w:p w14:paraId="4C0DFD80" w14:textId="428EA56C" w:rsidR="00F06DBD" w:rsidRPr="00120B76" w:rsidRDefault="00F06DBD" w:rsidP="00F06DBD">
      <w:r>
        <w:t xml:space="preserve">Popis algoritmu, </w:t>
      </w:r>
      <w:proofErr w:type="spellStart"/>
      <w:r>
        <w:t>Jacobiho</w:t>
      </w:r>
      <w:proofErr w:type="spellEnd"/>
      <w:r>
        <w:t xml:space="preserve"> iterace pro řešení lineárních rovnic. GPU implementace. Započítávání výšky terénu.</w:t>
      </w:r>
      <w:r w:rsidR="00120B76">
        <w:t xml:space="preserve"> Vychází z práce Rapid, </w:t>
      </w:r>
      <w:proofErr w:type="spellStart"/>
      <w:r w:rsidR="00120B76">
        <w:t>Stable</w:t>
      </w:r>
      <w:proofErr w:type="spellEnd"/>
      <w:r w:rsidR="00120B76">
        <w:t xml:space="preserve"> Fluid Dynamics </w:t>
      </w:r>
      <w:proofErr w:type="spellStart"/>
      <w:r w:rsidR="00120B76">
        <w:t>for</w:t>
      </w:r>
      <w:proofErr w:type="spellEnd"/>
      <w:r w:rsidR="00120B76">
        <w:t xml:space="preserve"> </w:t>
      </w:r>
      <w:proofErr w:type="spellStart"/>
      <w:r w:rsidR="00120B76">
        <w:t>Computer</w:t>
      </w:r>
      <w:proofErr w:type="spellEnd"/>
      <w:r w:rsidR="00120B76">
        <w:t xml:space="preserve"> </w:t>
      </w:r>
      <w:proofErr w:type="spellStart"/>
      <w:r w:rsidR="00120B76">
        <w:t>Graphics</w:t>
      </w:r>
      <w:proofErr w:type="spellEnd"/>
      <w:r w:rsidR="00120B76">
        <w:t xml:space="preserve"> </w:t>
      </w:r>
      <w:r w:rsidR="00120B76">
        <w:rPr>
          <w:lang w:val="en-US"/>
        </w:rPr>
        <w:t xml:space="preserve">[KASS, 1990], </w:t>
      </w:r>
      <w:proofErr w:type="spellStart"/>
      <w:r w:rsidR="00120B76">
        <w:rPr>
          <w:lang w:val="en-US"/>
        </w:rPr>
        <w:t>která</w:t>
      </w:r>
      <w:proofErr w:type="spellEnd"/>
      <w:r w:rsidR="00120B76">
        <w:rPr>
          <w:lang w:val="en-US"/>
        </w:rPr>
        <w:t xml:space="preserve"> </w:t>
      </w:r>
      <w:proofErr w:type="spellStart"/>
      <w:r w:rsidR="00120B76">
        <w:rPr>
          <w:lang w:val="en-US"/>
        </w:rPr>
        <w:t>po</w:t>
      </w:r>
      <w:r w:rsidR="003E5E86">
        <w:rPr>
          <w:lang w:val="en-US"/>
        </w:rPr>
        <w:t>pisuje</w:t>
      </w:r>
      <w:proofErr w:type="spellEnd"/>
      <w:r w:rsidR="003E5E86">
        <w:rPr>
          <w:lang w:val="en-US"/>
        </w:rPr>
        <w:t xml:space="preserve"> SWE a </w:t>
      </w:r>
      <w:proofErr w:type="spellStart"/>
      <w:r w:rsidR="003E5E86">
        <w:rPr>
          <w:lang w:val="en-US"/>
        </w:rPr>
        <w:t>jejich</w:t>
      </w:r>
      <w:proofErr w:type="spellEnd"/>
      <w:r w:rsidR="003E5E86">
        <w:rPr>
          <w:lang w:val="en-US"/>
        </w:rPr>
        <w:t xml:space="preserve"> </w:t>
      </w:r>
      <w:proofErr w:type="spellStart"/>
      <w:r w:rsidR="003E5E86">
        <w:rPr>
          <w:lang w:val="en-US"/>
        </w:rPr>
        <w:t>diskretizaci</w:t>
      </w:r>
      <w:proofErr w:type="spellEnd"/>
      <w:r w:rsidR="00120B76">
        <w:rPr>
          <w:lang w:val="en-US"/>
        </w:rPr>
        <w:t>.</w:t>
      </w:r>
    </w:p>
    <w:p w14:paraId="35094836" w14:textId="5B94DD61" w:rsidR="00064C48" w:rsidRDefault="00F06DBD" w:rsidP="00F06DBD">
      <w:pPr>
        <w:pStyle w:val="Heading4"/>
        <w:rPr>
          <w:lang w:val="en-US"/>
        </w:rPr>
      </w:pPr>
      <w:r>
        <w:t xml:space="preserve"> </w:t>
      </w:r>
      <w:r w:rsidRPr="00F06DBD">
        <w:t>Real-</w:t>
      </w:r>
      <w:proofErr w:type="spellStart"/>
      <w:r w:rsidRPr="00F06DBD">
        <w:t>Time</w:t>
      </w:r>
      <w:proofErr w:type="spellEnd"/>
      <w:r w:rsidRPr="00F06DBD">
        <w:t xml:space="preserve"> Fluid </w:t>
      </w:r>
      <w:proofErr w:type="spellStart"/>
      <w:r w:rsidRPr="00F06DBD">
        <w:t>Simulation</w:t>
      </w:r>
      <w:proofErr w:type="spellEnd"/>
      <w:r w:rsidRPr="00F06DBD">
        <w:t xml:space="preserve"> </w:t>
      </w:r>
      <w:proofErr w:type="spellStart"/>
      <w:r w:rsidRPr="00F06DBD">
        <w:t>Using</w:t>
      </w:r>
      <w:proofErr w:type="spellEnd"/>
      <w:r w:rsidRPr="00F06DBD">
        <w:t xml:space="preserve"> </w:t>
      </w:r>
      <w:proofErr w:type="spellStart"/>
      <w:r w:rsidRPr="00F06DBD">
        <w:t>Height</w:t>
      </w:r>
      <w:proofErr w:type="spellEnd"/>
      <w:r w:rsidRPr="00F06DBD">
        <w:t xml:space="preserve"> </w:t>
      </w:r>
      <w:proofErr w:type="spellStart"/>
      <w:r w:rsidRPr="00F06DBD">
        <w:t>Fields</w:t>
      </w:r>
      <w:proofErr w:type="spellEnd"/>
      <w:r>
        <w:t xml:space="preserve"> </w:t>
      </w:r>
      <w:r>
        <w:rPr>
          <w:lang w:val="en-US"/>
        </w:rPr>
        <w:t>[</w:t>
      </w:r>
      <w:proofErr w:type="spellStart"/>
      <w:r>
        <w:rPr>
          <w:lang w:val="en-US"/>
        </w:rPr>
        <w:t>Miklós</w:t>
      </w:r>
      <w:proofErr w:type="spellEnd"/>
      <w:r>
        <w:rPr>
          <w:lang w:val="en-US"/>
        </w:rPr>
        <w:t>, 2004]</w:t>
      </w:r>
    </w:p>
    <w:p w14:paraId="78FDA794" w14:textId="0B86EAC8" w:rsidR="00F06DBD" w:rsidRDefault="00120B76" w:rsidP="00F06DBD">
      <w:pPr>
        <w:rPr>
          <w:lang w:val="en-US"/>
        </w:rPr>
      </w:pPr>
      <w:r>
        <w:t>Řešeno v dvou vrstvách (</w:t>
      </w:r>
      <w:proofErr w:type="spellStart"/>
      <w:r>
        <w:t>upper</w:t>
      </w:r>
      <w:proofErr w:type="spellEnd"/>
      <w:r>
        <w:t xml:space="preserve"> and </w:t>
      </w:r>
      <w:proofErr w:type="spellStart"/>
      <w:r>
        <w:t>bottom</w:t>
      </w:r>
      <w:proofErr w:type="spellEnd"/>
      <w:r>
        <w:t xml:space="preserve"> </w:t>
      </w:r>
      <w:proofErr w:type="spellStart"/>
      <w:r>
        <w:t>layer</w:t>
      </w:r>
      <w:proofErr w:type="spellEnd"/>
      <w:r>
        <w:t>), pro vizualizaci lámaných vln. Spodní vrstva vychází z SWE.</w:t>
      </w:r>
      <w:r w:rsidR="003E5E86">
        <w:t xml:space="preserve"> Probírá se zde i korekce záporných hodnot hladiny, což musí být nějakým způsobem řešeno i v této práci.</w:t>
      </w:r>
      <w:r w:rsidR="00655680">
        <w:t xml:space="preserve"> Str. 13, kapitola Negative </w:t>
      </w:r>
      <w:proofErr w:type="spellStart"/>
      <w:r w:rsidR="00655680">
        <w:t>Values</w:t>
      </w:r>
      <w:proofErr w:type="spellEnd"/>
      <w:r w:rsidR="00655680">
        <w:t xml:space="preserve">. Jiný způsob korekce záporných hodnot popisuje i práce </w:t>
      </w:r>
      <w:r w:rsidR="00655680">
        <w:rPr>
          <w:lang w:val="en-US"/>
        </w:rPr>
        <w:t>[KASS, 1990].</w:t>
      </w:r>
    </w:p>
    <w:p w14:paraId="51E9AD3B" w14:textId="21920A37" w:rsidR="006D1456" w:rsidRDefault="006D1456" w:rsidP="00F06DBD">
      <w:r>
        <w:br w:type="page"/>
      </w:r>
    </w:p>
    <w:p w14:paraId="7A9EA8E2" w14:textId="532A1EE0" w:rsidR="00655680" w:rsidRDefault="006D1456" w:rsidP="006D1456">
      <w:pPr>
        <w:pStyle w:val="Heading1"/>
      </w:pPr>
      <w:bookmarkStart w:id="32" w:name="_Toc264230924"/>
      <w:r>
        <w:lastRenderedPageBreak/>
        <w:t>Grafické karty</w:t>
      </w:r>
      <w:bookmarkEnd w:id="32"/>
    </w:p>
    <w:p w14:paraId="2F290178" w14:textId="56162AD8" w:rsidR="006D1456" w:rsidRDefault="006D1456" w:rsidP="006D1456">
      <w:r>
        <w:t>Trocha teorie o GPU, jaký poskytují výpočetní výkon na specifické operace, vývoj karet.</w:t>
      </w:r>
    </w:p>
    <w:p w14:paraId="41B23415" w14:textId="19373073" w:rsidR="00D73D81" w:rsidRDefault="00D73D81" w:rsidP="00D73D81">
      <w:pPr>
        <w:pStyle w:val="Heading2"/>
      </w:pPr>
      <w:bookmarkStart w:id="33" w:name="_Toc264230925"/>
      <w:r>
        <w:t>DirectX</w:t>
      </w:r>
      <w:bookmarkEnd w:id="33"/>
    </w:p>
    <w:p w14:paraId="6DDB82D6" w14:textId="3AD82679" w:rsidR="00D73D81" w:rsidRPr="00D73D81" w:rsidRDefault="00D73D81" w:rsidP="00D73D81">
      <w:r>
        <w:t>Něco o DirectX, co to vlastně je, aktuální verze,...</w:t>
      </w:r>
    </w:p>
    <w:p w14:paraId="27392391" w14:textId="7EA5F32F" w:rsidR="006D1456" w:rsidRDefault="006D1456" w:rsidP="006D1456">
      <w:pPr>
        <w:pStyle w:val="Heading2"/>
      </w:pPr>
      <w:bookmarkStart w:id="34" w:name="_Toc264230926"/>
      <w:r>
        <w:t xml:space="preserve">Programovatelné </w:t>
      </w:r>
      <w:proofErr w:type="spellStart"/>
      <w:r>
        <w:t>shadery</w:t>
      </w:r>
      <w:bookmarkEnd w:id="34"/>
      <w:proofErr w:type="spellEnd"/>
    </w:p>
    <w:p w14:paraId="2B769103" w14:textId="342E62F0" w:rsidR="006D1456" w:rsidRDefault="006D1456" w:rsidP="006D1456">
      <w:r>
        <w:t xml:space="preserve">Dnešní možnosti programování částí </w:t>
      </w:r>
      <w:proofErr w:type="spellStart"/>
      <w:r>
        <w:t>renderovací</w:t>
      </w:r>
      <w:proofErr w:type="spellEnd"/>
      <w:r>
        <w:t xml:space="preserve"> </w:t>
      </w:r>
      <w:proofErr w:type="spellStart"/>
      <w:r>
        <w:t>pipeline</w:t>
      </w:r>
      <w:proofErr w:type="spellEnd"/>
      <w:r>
        <w:t xml:space="preserve">. Obecně co to jsou </w:t>
      </w:r>
      <w:proofErr w:type="spellStart"/>
      <w:r>
        <w:t>shadery</w:t>
      </w:r>
      <w:proofErr w:type="spellEnd"/>
      <w:r>
        <w:t>.</w:t>
      </w:r>
      <w:r w:rsidR="005473B8">
        <w:t xml:space="preserve"> V následujících kapitolách bych popsal pouze hlavní </w:t>
      </w:r>
      <w:proofErr w:type="spellStart"/>
      <w:r w:rsidR="005473B8">
        <w:t>shadery</w:t>
      </w:r>
      <w:proofErr w:type="spellEnd"/>
      <w:r w:rsidR="005473B8">
        <w:t xml:space="preserve">, volitelné </w:t>
      </w:r>
      <w:proofErr w:type="spellStart"/>
      <w:r w:rsidR="005473B8">
        <w:t>shadery</w:t>
      </w:r>
      <w:proofErr w:type="spellEnd"/>
      <w:r w:rsidR="005473B8">
        <w:t xml:space="preserve"> jako geometry, </w:t>
      </w:r>
      <w:proofErr w:type="spellStart"/>
      <w:r w:rsidR="005473B8">
        <w:t>tesselation</w:t>
      </w:r>
      <w:proofErr w:type="spellEnd"/>
      <w:r w:rsidR="005473B8">
        <w:t xml:space="preserve"> </w:t>
      </w:r>
      <w:proofErr w:type="spellStart"/>
      <w:r w:rsidR="005473B8">
        <w:t>shader</w:t>
      </w:r>
      <w:proofErr w:type="spellEnd"/>
      <w:r w:rsidR="005473B8">
        <w:t xml:space="preserve"> můžu lehce zmínit zde nebo vůbec – v této práci je nevyužívám.</w:t>
      </w:r>
    </w:p>
    <w:p w14:paraId="61DF38F8" w14:textId="5676E557" w:rsidR="00D73D81" w:rsidRDefault="00D73D81" w:rsidP="00D73D81">
      <w:pPr>
        <w:pStyle w:val="Heading3"/>
      </w:pPr>
      <w:bookmarkStart w:id="35" w:name="_Toc264230927"/>
      <w:r>
        <w:t>HLSL</w:t>
      </w:r>
      <w:bookmarkEnd w:id="35"/>
    </w:p>
    <w:p w14:paraId="4B9962FA" w14:textId="50013254" w:rsidR="00D73D81" w:rsidRPr="00D73D81" w:rsidRDefault="00D73D81" w:rsidP="00D73D81">
      <w:r>
        <w:t xml:space="preserve">Co je to za jazyk, že se v tom píšou </w:t>
      </w:r>
      <w:proofErr w:type="spellStart"/>
      <w:r>
        <w:t>shadery</w:t>
      </w:r>
      <w:proofErr w:type="spellEnd"/>
      <w:r>
        <w:t xml:space="preserve"> pod Direct3D, atd.</w:t>
      </w:r>
    </w:p>
    <w:p w14:paraId="20772289" w14:textId="35F5B365" w:rsidR="006D1456" w:rsidRDefault="006D1456" w:rsidP="006D1456">
      <w:pPr>
        <w:pStyle w:val="Heading3"/>
      </w:pPr>
      <w:bookmarkStart w:id="36" w:name="_Toc264230928"/>
      <w:proofErr w:type="spellStart"/>
      <w:r>
        <w:t>Shader</w:t>
      </w:r>
      <w:proofErr w:type="spellEnd"/>
      <w:r>
        <w:t xml:space="preserve"> model</w:t>
      </w:r>
      <w:bookmarkEnd w:id="36"/>
    </w:p>
    <w:p w14:paraId="15749E9D" w14:textId="784245CA" w:rsidR="006D1456" w:rsidRPr="006D1456" w:rsidRDefault="006D1456" w:rsidP="006D1456">
      <w:r>
        <w:t xml:space="preserve">Co je to </w:t>
      </w:r>
      <w:proofErr w:type="spellStart"/>
      <w:r>
        <w:t>shader</w:t>
      </w:r>
      <w:proofErr w:type="spellEnd"/>
      <w:r>
        <w:t xml:space="preserve"> model,</w:t>
      </w:r>
      <w:r w:rsidR="005473B8">
        <w:t xml:space="preserve"> jak souvisí s grafickou kartou a programovatelnými </w:t>
      </w:r>
      <w:proofErr w:type="spellStart"/>
      <w:r w:rsidR="005473B8">
        <w:t>shadery</w:t>
      </w:r>
      <w:proofErr w:type="spellEnd"/>
      <w:r w:rsidR="005473B8">
        <w:t>.</w:t>
      </w:r>
      <w:r w:rsidR="00346BF2">
        <w:t xml:space="preserve"> Kdo vydává specifikace </w:t>
      </w:r>
      <w:r w:rsidR="00426ECF">
        <w:t xml:space="preserve">pro </w:t>
      </w:r>
      <w:proofErr w:type="spellStart"/>
      <w:r w:rsidR="00426ECF">
        <w:t>shader</w:t>
      </w:r>
      <w:proofErr w:type="spellEnd"/>
      <w:r w:rsidR="00426ECF">
        <w:t xml:space="preserve"> model (výrobci</w:t>
      </w:r>
      <w:r w:rsidR="00346BF2">
        <w:t>).</w:t>
      </w:r>
    </w:p>
    <w:p w14:paraId="3F6F3CC6" w14:textId="7D9864CA" w:rsidR="006D1456" w:rsidRDefault="006D1456" w:rsidP="006D1456">
      <w:pPr>
        <w:pStyle w:val="Heading3"/>
      </w:pPr>
      <w:bookmarkStart w:id="37" w:name="_Toc264230929"/>
      <w:r>
        <w:t xml:space="preserve">Vertex </w:t>
      </w:r>
      <w:proofErr w:type="spellStart"/>
      <w:r>
        <w:t>shader</w:t>
      </w:r>
      <w:bookmarkEnd w:id="37"/>
      <w:proofErr w:type="spellEnd"/>
    </w:p>
    <w:p w14:paraId="7902DAFF" w14:textId="243D7BB0" w:rsidR="006D1456" w:rsidRDefault="006D1456" w:rsidP="006D1456">
      <w:r>
        <w:t>Popsat jak funguje</w:t>
      </w:r>
      <w:r w:rsidR="005473B8">
        <w:t xml:space="preserve"> vertex </w:t>
      </w:r>
      <w:proofErr w:type="spellStart"/>
      <w:r w:rsidR="005473B8">
        <w:t>shader</w:t>
      </w:r>
      <w:proofErr w:type="spellEnd"/>
      <w:r w:rsidR="005473B8">
        <w:t>, na co se používá.</w:t>
      </w:r>
    </w:p>
    <w:p w14:paraId="65BEC3E9" w14:textId="4AB9B9EA" w:rsidR="005473B8" w:rsidRDefault="005473B8" w:rsidP="005473B8">
      <w:pPr>
        <w:pStyle w:val="Heading3"/>
      </w:pPr>
      <w:bookmarkStart w:id="38" w:name="_Toc264230930"/>
      <w:r>
        <w:t xml:space="preserve">Pixel </w:t>
      </w:r>
      <w:proofErr w:type="spellStart"/>
      <w:r>
        <w:t>shader</w:t>
      </w:r>
      <w:bookmarkEnd w:id="38"/>
      <w:proofErr w:type="spellEnd"/>
    </w:p>
    <w:p w14:paraId="626EAB97" w14:textId="0DCE91A7" w:rsidR="005473B8" w:rsidRDefault="005473B8" w:rsidP="005473B8">
      <w:r>
        <w:t xml:space="preserve">Popsat jak funguje pixel </w:t>
      </w:r>
      <w:proofErr w:type="spellStart"/>
      <w:r>
        <w:t>shader</w:t>
      </w:r>
      <w:proofErr w:type="spellEnd"/>
      <w:r>
        <w:t xml:space="preserve">, na co se hlavně používá a na co se dá ještě využít. </w:t>
      </w:r>
      <w:proofErr w:type="spellStart"/>
      <w:r>
        <w:t>Render</w:t>
      </w:r>
      <w:proofErr w:type="spellEnd"/>
      <w:r>
        <w:t xml:space="preserve"> to </w:t>
      </w:r>
      <w:proofErr w:type="spellStart"/>
      <w:r>
        <w:t>texture</w:t>
      </w:r>
      <w:proofErr w:type="spellEnd"/>
      <w:r>
        <w:t xml:space="preserve">, post </w:t>
      </w:r>
      <w:proofErr w:type="spellStart"/>
      <w:r>
        <w:t>processing</w:t>
      </w:r>
      <w:proofErr w:type="spellEnd"/>
      <w:r>
        <w:t>, atd.</w:t>
      </w:r>
    </w:p>
    <w:p w14:paraId="274C941D" w14:textId="4B4D9386" w:rsidR="00B51866" w:rsidRDefault="00B51866" w:rsidP="00B51866">
      <w:pPr>
        <w:pStyle w:val="Heading3"/>
      </w:pPr>
      <w:bookmarkStart w:id="39" w:name="_Toc264230931"/>
      <w:proofErr w:type="spellStart"/>
      <w:r>
        <w:t>Compute</w:t>
      </w:r>
      <w:proofErr w:type="spellEnd"/>
      <w:r>
        <w:t xml:space="preserve"> </w:t>
      </w:r>
      <w:proofErr w:type="spellStart"/>
      <w:r>
        <w:t>shader</w:t>
      </w:r>
      <w:bookmarkEnd w:id="39"/>
      <w:proofErr w:type="spellEnd"/>
    </w:p>
    <w:p w14:paraId="3FDAE345" w14:textId="6525F7EC" w:rsidR="003B6AD2" w:rsidRDefault="00B51866" w:rsidP="00B51866">
      <w:r>
        <w:t xml:space="preserve">Zmínka o tom, že tento celkem nový typ </w:t>
      </w:r>
      <w:proofErr w:type="spellStart"/>
      <w:r>
        <w:t>shaderu</w:t>
      </w:r>
      <w:proofErr w:type="spellEnd"/>
      <w:r>
        <w:t xml:space="preserve"> je dostupný pouze od </w:t>
      </w:r>
      <w:proofErr w:type="spellStart"/>
      <w:r>
        <w:t>shader</w:t>
      </w:r>
      <w:proofErr w:type="spellEnd"/>
      <w:r>
        <w:t xml:space="preserve"> modelu 5, k čemu se využívá, jaké výhody přináší... Pouze výpočty, libovolné datové struktury (v DirectX11 </w:t>
      </w:r>
      <w:proofErr w:type="spellStart"/>
      <w:r>
        <w:t>nevim</w:t>
      </w:r>
      <w:proofErr w:type="spellEnd"/>
      <w:r>
        <w:t xml:space="preserve"> jak v </w:t>
      </w:r>
      <w:proofErr w:type="spellStart"/>
      <w:r>
        <w:t>OpenGL</w:t>
      </w:r>
      <w:proofErr w:type="spellEnd"/>
      <w:r>
        <w:t>), programátor není omezen pouze velikostí textury, lepší správa vláken.</w:t>
      </w:r>
      <w:r w:rsidR="003B6AD2">
        <w:br w:type="page"/>
      </w:r>
    </w:p>
    <w:p w14:paraId="7CA50B12" w14:textId="4587727A" w:rsidR="00B51866" w:rsidRDefault="003B6AD2" w:rsidP="003B6AD2">
      <w:pPr>
        <w:pStyle w:val="Heading1"/>
      </w:pPr>
      <w:bookmarkStart w:id="40" w:name="_Toc264230932"/>
      <w:r>
        <w:lastRenderedPageBreak/>
        <w:t>Navržená metoda</w:t>
      </w:r>
      <w:bookmarkEnd w:id="40"/>
    </w:p>
    <w:p w14:paraId="23D46F25" w14:textId="440E2EF6" w:rsidR="00B55C82" w:rsidRPr="00B55C82" w:rsidRDefault="00B55C82" w:rsidP="00B55C82">
      <w:r>
        <w:t>Na co jsem dbal při řešení, co byl cíl,...</w:t>
      </w:r>
    </w:p>
    <w:p w14:paraId="783F9539" w14:textId="3CA5B24F" w:rsidR="003B6AD2" w:rsidRDefault="003B6AD2" w:rsidP="003B6AD2">
      <w:pPr>
        <w:pStyle w:val="Heading2"/>
      </w:pPr>
      <w:bookmarkStart w:id="41" w:name="_Toc264230933"/>
      <w:r>
        <w:t>Předchozí práce</w:t>
      </w:r>
      <w:bookmarkEnd w:id="41"/>
    </w:p>
    <w:p w14:paraId="6F2C6FFA" w14:textId="602F5482" w:rsidR="00B55C82" w:rsidRPr="00B55C82" w:rsidRDefault="00B55C82" w:rsidP="00B55C82">
      <w:r>
        <w:t>Z čeho jsem vycházel, některé zmíněné práce a algoritmy.</w:t>
      </w:r>
    </w:p>
    <w:p w14:paraId="2C8F22A6" w14:textId="4FECA1F6" w:rsidR="003B6AD2" w:rsidRDefault="00B55C82" w:rsidP="003B6AD2">
      <w:pPr>
        <w:pStyle w:val="Heading2"/>
      </w:pPr>
      <w:bookmarkStart w:id="42" w:name="_Toc264230934"/>
      <w:r>
        <w:t>Popis algoritmu</w:t>
      </w:r>
      <w:bookmarkEnd w:id="42"/>
    </w:p>
    <w:p w14:paraId="12C9F6D1" w14:textId="4B9EC0C3" w:rsidR="00B55C82" w:rsidRDefault="00B55C82" w:rsidP="00B55C82">
      <w:r>
        <w:t>Paralelní výpočty, obrázky obecného průchodu algoritmu, přepočet hladin, atd.</w:t>
      </w:r>
    </w:p>
    <w:p w14:paraId="19DD3D10" w14:textId="3A62570C" w:rsidR="007C2E27" w:rsidRPr="00B55C82" w:rsidRDefault="007C2E27" w:rsidP="00B55C82">
      <w:r>
        <w:t xml:space="preserve">Může se </w:t>
      </w:r>
      <w:proofErr w:type="spellStart"/>
      <w:r>
        <w:t>menit</w:t>
      </w:r>
      <w:proofErr w:type="spellEnd"/>
      <w:r>
        <w:t xml:space="preserve"> v </w:t>
      </w:r>
      <w:proofErr w:type="spellStart"/>
      <w:r>
        <w:t>průbehu</w:t>
      </w:r>
      <w:proofErr w:type="spellEnd"/>
      <w:r>
        <w:t xml:space="preserve"> psaní. Toto je pouze nástřel.</w:t>
      </w:r>
    </w:p>
    <w:p w14:paraId="72660C23" w14:textId="09D3414B" w:rsidR="00B55C82" w:rsidRDefault="00C45322" w:rsidP="00B55C82">
      <w:pPr>
        <w:pStyle w:val="Heading3"/>
      </w:pPr>
      <w:bookmarkStart w:id="43" w:name="_Toc264230935"/>
      <w:r>
        <w:t>Výpočet odtoků</w:t>
      </w:r>
      <w:bookmarkEnd w:id="43"/>
    </w:p>
    <w:p w14:paraId="5C9340CD" w14:textId="1829E259" w:rsidR="007C2E27" w:rsidRPr="007C2E27" w:rsidRDefault="007C2E27" w:rsidP="007C2E27">
      <w:pPr>
        <w:pStyle w:val="Heading3"/>
      </w:pPr>
      <w:bookmarkStart w:id="44" w:name="_Toc264230936"/>
      <w:r>
        <w:t>Výpočet vícesložkové setrvačnosti</w:t>
      </w:r>
      <w:bookmarkEnd w:id="44"/>
    </w:p>
    <w:p w14:paraId="001391F6" w14:textId="2542E500" w:rsidR="00C45322" w:rsidRDefault="007C2E27" w:rsidP="00C45322">
      <w:pPr>
        <w:pStyle w:val="Heading3"/>
      </w:pPr>
      <w:bookmarkStart w:id="45" w:name="_Toc264230937"/>
      <w:r>
        <w:t>Eliminace záporných hodnot</w:t>
      </w:r>
      <w:r w:rsidR="0069239B">
        <w:t xml:space="preserve"> // 6.2.1</w:t>
      </w:r>
      <w:bookmarkEnd w:id="45"/>
    </w:p>
    <w:p w14:paraId="57ED4CEF" w14:textId="45AD5280" w:rsidR="0069239B" w:rsidRPr="0069239B" w:rsidRDefault="0069239B" w:rsidP="0069239B">
      <w:r>
        <w:t>Výpočet odtoků poměrem</w:t>
      </w:r>
    </w:p>
    <w:p w14:paraId="69B2331C" w14:textId="745FAB82" w:rsidR="007C2E27" w:rsidRPr="007C2E27" w:rsidRDefault="007C2E27" w:rsidP="007C2E27">
      <w:pPr>
        <w:pStyle w:val="Heading3"/>
      </w:pPr>
      <w:bookmarkStart w:id="46" w:name="_Toc264230938"/>
      <w:r>
        <w:t>Výsledná výška hladiny</w:t>
      </w:r>
      <w:bookmarkEnd w:id="46"/>
    </w:p>
    <w:p w14:paraId="03250850" w14:textId="23002738" w:rsidR="007C2E27" w:rsidRDefault="007C2E27" w:rsidP="007C2E27">
      <w:pPr>
        <w:pStyle w:val="Heading3"/>
      </w:pPr>
      <w:bookmarkStart w:id="47" w:name="_Toc264230939"/>
      <w:r>
        <w:t xml:space="preserve">Kolize s terénem // </w:t>
      </w:r>
      <w:r w:rsidR="0069239B">
        <w:t>6.2.4</w:t>
      </w:r>
      <w:bookmarkEnd w:id="47"/>
    </w:p>
    <w:p w14:paraId="2455E1D1" w14:textId="438C6A00" w:rsidR="00BD7F53" w:rsidRDefault="0069239B" w:rsidP="00B55C82">
      <w:r>
        <w:t>Zahrnuje vlastně přechozí bod 6.2.4</w:t>
      </w:r>
      <w:r w:rsidR="00BD7F53">
        <w:br w:type="page"/>
      </w:r>
    </w:p>
    <w:p w14:paraId="24165945" w14:textId="1ABBA37B" w:rsidR="00B55C82" w:rsidRDefault="00BD7F53" w:rsidP="00BD7F53">
      <w:pPr>
        <w:pStyle w:val="Heading1"/>
      </w:pPr>
      <w:bookmarkStart w:id="48" w:name="_Toc264230940"/>
      <w:r>
        <w:lastRenderedPageBreak/>
        <w:t>Implementace</w:t>
      </w:r>
      <w:bookmarkEnd w:id="48"/>
    </w:p>
    <w:p w14:paraId="086B62D8" w14:textId="37997A3D" w:rsidR="00BD7F53" w:rsidRDefault="00BD7F53" w:rsidP="00BD7F53">
      <w:pPr>
        <w:pStyle w:val="Heading2"/>
      </w:pPr>
      <w:bookmarkStart w:id="49" w:name="_Toc264230941"/>
      <w:r>
        <w:t>Terén</w:t>
      </w:r>
      <w:bookmarkEnd w:id="49"/>
    </w:p>
    <w:p w14:paraId="2B7B6334" w14:textId="2FFAFC93" w:rsidR="00BD7F53" w:rsidRDefault="00BD7F53" w:rsidP="00BD7F53">
      <w:pPr>
        <w:pStyle w:val="Heading3"/>
      </w:pPr>
      <w:bookmarkStart w:id="50" w:name="_Toc264230942"/>
      <w:r>
        <w:t>Výšková mapa</w:t>
      </w:r>
      <w:bookmarkEnd w:id="50"/>
    </w:p>
    <w:p w14:paraId="1C6CA16D" w14:textId="6B46A876" w:rsidR="00BD7F53" w:rsidRDefault="00BD7F53" w:rsidP="00BD7F53">
      <w:pPr>
        <w:pStyle w:val="Heading3"/>
      </w:pPr>
      <w:bookmarkStart w:id="51" w:name="_Toc264230943"/>
      <w:r>
        <w:t>Texturování</w:t>
      </w:r>
      <w:bookmarkEnd w:id="51"/>
    </w:p>
    <w:p w14:paraId="0E79A1F3" w14:textId="06FABEBB" w:rsidR="00BD7F53" w:rsidRDefault="00BD7F53" w:rsidP="00BD7F53">
      <w:r>
        <w:t xml:space="preserve">Popis </w:t>
      </w:r>
      <w:proofErr w:type="spellStart"/>
      <w:r>
        <w:t>slope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texturing</w:t>
      </w:r>
      <w:proofErr w:type="spellEnd"/>
      <w:r>
        <w:t>, ukázka části kódu.</w:t>
      </w:r>
    </w:p>
    <w:p w14:paraId="6190F926" w14:textId="1D1255C2" w:rsidR="00BD7F53" w:rsidRDefault="00BD7F53" w:rsidP="00BD7F53">
      <w:pPr>
        <w:pStyle w:val="Heading2"/>
      </w:pPr>
      <w:bookmarkStart w:id="52" w:name="_Toc264230944"/>
      <w:proofErr w:type="spellStart"/>
      <w:r>
        <w:t>Skybox</w:t>
      </w:r>
      <w:bookmarkEnd w:id="52"/>
      <w:proofErr w:type="spellEnd"/>
    </w:p>
    <w:p w14:paraId="11B30D4F" w14:textId="6370C6F2" w:rsidR="00BD7F53" w:rsidRPr="00BD7F53" w:rsidRDefault="00BD7F53" w:rsidP="00BD7F53">
      <w:r>
        <w:t xml:space="preserve">Popis metody, co to je, </w:t>
      </w:r>
      <w:proofErr w:type="spellStart"/>
      <w:r>
        <w:t>depth</w:t>
      </w:r>
      <w:proofErr w:type="spellEnd"/>
      <w:r>
        <w:t xml:space="preserve">, </w:t>
      </w:r>
      <w:proofErr w:type="spellStart"/>
      <w:r>
        <w:t>dds</w:t>
      </w:r>
      <w:proofErr w:type="spellEnd"/>
      <w:r>
        <w:t xml:space="preserve"> </w:t>
      </w:r>
      <w:proofErr w:type="spellStart"/>
      <w:r>
        <w:t>cube</w:t>
      </w:r>
      <w:proofErr w:type="spellEnd"/>
      <w:r>
        <w:t xml:space="preserve"> </w:t>
      </w:r>
      <w:proofErr w:type="spellStart"/>
      <w:r>
        <w:t>texture</w:t>
      </w:r>
      <w:proofErr w:type="spellEnd"/>
    </w:p>
    <w:p w14:paraId="099DD4D6" w14:textId="5C73CD1F" w:rsidR="00BD7F53" w:rsidRDefault="00BD7F53" w:rsidP="00BD7F53">
      <w:pPr>
        <w:pStyle w:val="Heading2"/>
      </w:pPr>
      <w:bookmarkStart w:id="53" w:name="_Toc264230945"/>
      <w:r>
        <w:t>Osvětlení</w:t>
      </w:r>
      <w:bookmarkEnd w:id="53"/>
    </w:p>
    <w:p w14:paraId="788D1916" w14:textId="580865C4" w:rsidR="00BD7F53" w:rsidRDefault="00BD7F53" w:rsidP="00BD7F53">
      <w:proofErr w:type="spellStart"/>
      <w:r>
        <w:t>Directional</w:t>
      </w:r>
      <w:proofErr w:type="spellEnd"/>
      <w:r>
        <w:t xml:space="preserve"> </w:t>
      </w:r>
      <w:proofErr w:type="spellStart"/>
      <w:r>
        <w:t>light</w:t>
      </w:r>
      <w:proofErr w:type="spellEnd"/>
      <w:r>
        <w:t>, výpočet</w:t>
      </w:r>
    </w:p>
    <w:p w14:paraId="57AB4DF2" w14:textId="06D89997" w:rsidR="0034693F" w:rsidRDefault="0034693F" w:rsidP="0034693F">
      <w:pPr>
        <w:pStyle w:val="Heading2"/>
      </w:pPr>
      <w:bookmarkStart w:id="54" w:name="_Toc264230946"/>
      <w:r>
        <w:t>Vodní hladina</w:t>
      </w:r>
      <w:bookmarkEnd w:id="54"/>
    </w:p>
    <w:p w14:paraId="3741D3B8" w14:textId="1F950408" w:rsidR="0034693F" w:rsidRDefault="0034693F" w:rsidP="0034693F">
      <w:pPr>
        <w:pStyle w:val="Heading3"/>
      </w:pPr>
      <w:bookmarkStart w:id="55" w:name="_Toc264230947"/>
      <w:r>
        <w:t>Odraz a lom</w:t>
      </w:r>
      <w:bookmarkEnd w:id="55"/>
    </w:p>
    <w:p w14:paraId="78888DA3" w14:textId="29AE9662" w:rsidR="0034693F" w:rsidRPr="0034693F" w:rsidRDefault="0034693F" w:rsidP="0034693F">
      <w:r>
        <w:t>Aproximace odrazu a lomu.</w:t>
      </w:r>
    </w:p>
    <w:p w14:paraId="26793948" w14:textId="28BF7264" w:rsidR="0034693F" w:rsidRDefault="0034693F" w:rsidP="0034693F">
      <w:pPr>
        <w:pStyle w:val="Heading3"/>
      </w:pPr>
      <w:bookmarkStart w:id="56" w:name="_Toc264230948"/>
      <w:r>
        <w:t>Styk s pobřežím</w:t>
      </w:r>
      <w:bookmarkEnd w:id="56"/>
    </w:p>
    <w:p w14:paraId="29CC044C" w14:textId="7097804A" w:rsidR="0034693F" w:rsidRDefault="0034693F" w:rsidP="0034693F">
      <w:r>
        <w:t>Interpolace barev.</w:t>
      </w:r>
      <w:r>
        <w:br w:type="page"/>
      </w:r>
    </w:p>
    <w:p w14:paraId="070C9D85" w14:textId="77777777" w:rsidR="004366F7" w:rsidRDefault="00995861" w:rsidP="0016335D">
      <w:pPr>
        <w:pStyle w:val="Heading1"/>
      </w:pPr>
      <w:bookmarkStart w:id="57" w:name="_Toc264230949"/>
      <w:r>
        <w:lastRenderedPageBreak/>
        <w:t>Shrnutí výsledků</w:t>
      </w:r>
      <w:bookmarkEnd w:id="57"/>
    </w:p>
    <w:p w14:paraId="0A03BCC7" w14:textId="77777777" w:rsidR="00802FB6" w:rsidRDefault="002743E7" w:rsidP="00802FB6">
      <w:r>
        <w:t>Souhrn vlastních výsledků získa</w:t>
      </w:r>
      <w:r w:rsidR="00802FB6">
        <w:t>ných v průběhu řešení problému.</w:t>
      </w:r>
    </w:p>
    <w:p w14:paraId="43C29A5D" w14:textId="33C83413" w:rsidR="0034693F" w:rsidRDefault="0034693F" w:rsidP="0034693F">
      <w:pPr>
        <w:pStyle w:val="Heading2"/>
      </w:pPr>
      <w:bookmarkStart w:id="58" w:name="_Toc264230950"/>
      <w:r>
        <w:t>Měření výkonu</w:t>
      </w:r>
      <w:bookmarkEnd w:id="58"/>
    </w:p>
    <w:p w14:paraId="1C5F33C9" w14:textId="015E79B4" w:rsidR="00E07215" w:rsidRPr="00E07215" w:rsidRDefault="00E07215" w:rsidP="00E07215">
      <w:r>
        <w:t>Tabulka s FPS při různých velikostech mřížky.</w:t>
      </w:r>
    </w:p>
    <w:p w14:paraId="1BA8BF86" w14:textId="036E3046" w:rsidR="0034693F" w:rsidRDefault="0034693F" w:rsidP="0034693F">
      <w:pPr>
        <w:pStyle w:val="Heading2"/>
      </w:pPr>
      <w:bookmarkStart w:id="59" w:name="_Toc264230951"/>
      <w:r>
        <w:t>Porovnání</w:t>
      </w:r>
      <w:bookmarkEnd w:id="59"/>
    </w:p>
    <w:p w14:paraId="22827FD1" w14:textId="776A9EC1" w:rsidR="0034693F" w:rsidRDefault="0034693F" w:rsidP="0034693F">
      <w:r>
        <w:t xml:space="preserve">Porovnat </w:t>
      </w:r>
      <w:r w:rsidR="00E07215">
        <w:t>pokles výkonu při modifikaci algoritmu ze 4 na 8 okolí, graf,...</w:t>
      </w:r>
    </w:p>
    <w:p w14:paraId="206FADC8" w14:textId="2B60B1B9" w:rsidR="00E07215" w:rsidRDefault="00E07215" w:rsidP="00E07215">
      <w:pPr>
        <w:pStyle w:val="Heading2"/>
      </w:pPr>
      <w:bookmarkStart w:id="60" w:name="_Toc264230952"/>
      <w:r>
        <w:t>Ukázka z aplikace</w:t>
      </w:r>
      <w:bookmarkEnd w:id="60"/>
    </w:p>
    <w:p w14:paraId="4C6DE061" w14:textId="4908110A" w:rsidR="004366F7" w:rsidRPr="00E07215" w:rsidRDefault="00E07215" w:rsidP="00294A75">
      <w:r>
        <w:t>Pěkné obrázky z aplikace...</w:t>
      </w:r>
      <w:r w:rsidR="004366F7">
        <w:br w:type="page"/>
      </w:r>
    </w:p>
    <w:p w14:paraId="2E45CB05" w14:textId="77777777" w:rsidR="004366F7" w:rsidRDefault="004366F7" w:rsidP="0016335D">
      <w:pPr>
        <w:pStyle w:val="Heading1"/>
      </w:pPr>
      <w:bookmarkStart w:id="61" w:name="_Toc264230953"/>
      <w:r>
        <w:lastRenderedPageBreak/>
        <w:t>Závěry a doporučení</w:t>
      </w:r>
      <w:bookmarkEnd w:id="61"/>
    </w:p>
    <w:p w14:paraId="468A5A3B" w14:textId="77777777" w:rsidR="0054029B" w:rsidRDefault="002743E7" w:rsidP="00294A75">
      <w:r>
        <w:t>Kritická diskuze nad výsledky, ke kterým autor dospěl (soulad výsled</w:t>
      </w:r>
      <w:r w:rsidR="00FD6E7D">
        <w:t>-</w:t>
      </w:r>
      <w:proofErr w:type="spellStart"/>
      <w:r>
        <w:t>ků</w:t>
      </w:r>
      <w:proofErr w:type="spellEnd"/>
      <w:r>
        <w:t xml:space="preserve">  literaturou či předpoklady; výsledky a okolnosti, které zvláště ovlivnily předkládanou práci atd.). Je vhodné naznačit i případné další (popř. alternativní) možnosti zkoumání dané problematiky a otevřené problémy pro další studium. </w:t>
      </w:r>
    </w:p>
    <w:p w14:paraId="44B453FD" w14:textId="77777777" w:rsidR="00995861" w:rsidRDefault="00995861">
      <w:pPr>
        <w:spacing w:line="240" w:lineRule="auto"/>
        <w:jc w:val="left"/>
        <w:rPr>
          <w:rFonts w:ascii="Arial" w:hAnsi="Arial"/>
          <w:b/>
          <w:bCs/>
          <w:kern w:val="32"/>
          <w:sz w:val="32"/>
          <w:szCs w:val="32"/>
        </w:rPr>
      </w:pPr>
      <w:r>
        <w:br w:type="page"/>
      </w:r>
    </w:p>
    <w:p w14:paraId="33090144" w14:textId="1D69307C" w:rsidR="00266FEC" w:rsidRDefault="00546C85" w:rsidP="00266FEC">
      <w:pPr>
        <w:pStyle w:val="Heading1"/>
      </w:pPr>
      <w:bookmarkStart w:id="62" w:name="_Toc264230954"/>
      <w:r w:rsidRPr="00546C85">
        <w:lastRenderedPageBreak/>
        <w:t>Seznam použité literatury</w:t>
      </w:r>
      <w:bookmarkEnd w:id="62"/>
    </w:p>
    <w:p w14:paraId="75BA40F2" w14:textId="0FFEC470" w:rsidR="00266FEC" w:rsidRPr="00266FEC" w:rsidRDefault="00266FEC" w:rsidP="00266FEC">
      <w:pPr>
        <w:pStyle w:val="Bibliography"/>
        <w:numPr>
          <w:ilvl w:val="0"/>
          <w:numId w:val="35"/>
        </w:numPr>
      </w:pPr>
      <w:r>
        <w:fldChar w:fldCharType="begin"/>
      </w:r>
      <w:r>
        <w:instrText xml:space="preserve"> ADDIN ZOTERO_BIBL {"custom":[]} CSL_BIBLIOGRAPHY </w:instrText>
      </w:r>
      <w:r>
        <w:fldChar w:fldCharType="separate"/>
      </w:r>
      <w:r w:rsidRPr="00266FEC">
        <w:t xml:space="preserve">REICHL, J. &amp; VŠETIČKA, M. </w:t>
      </w:r>
      <w:r w:rsidRPr="00266FEC">
        <w:rPr>
          <w:i/>
          <w:iCs/>
        </w:rPr>
        <w:t>Encyklopedie fyziky</w:t>
      </w:r>
      <w:r w:rsidRPr="00266FEC">
        <w:t xml:space="preserve"> [online]. 2006. [Cit. 23.6.2014]. Dostupné z WWW:  &lt;http://fyzika.jreichl.com/main.article/view/651-sublimace-a-desublimace&gt;.</w:t>
      </w:r>
    </w:p>
    <w:p w14:paraId="2993C598" w14:textId="57C1D435" w:rsidR="00266FEC" w:rsidRDefault="00266FEC" w:rsidP="00DC12DE">
      <w:pPr>
        <w:pStyle w:val="ListParagraph"/>
        <w:numPr>
          <w:ilvl w:val="0"/>
          <w:numId w:val="35"/>
        </w:numPr>
      </w:pPr>
      <w:r>
        <w:fldChar w:fldCharType="end"/>
      </w:r>
      <w:r w:rsidR="00DC12DE" w:rsidRPr="00DC12DE">
        <w:t>Ambrožová J.: Aplikovaná a technická hydrobiologie. 2. vyd. Vysoká škola chemicko-technologická v Praze, Praha 2003. Str. 39. ISBN 80-7080-521-8</w:t>
      </w:r>
    </w:p>
    <w:p w14:paraId="2D943F49" w14:textId="77777777" w:rsidR="005640CC" w:rsidRPr="00886BC8" w:rsidRDefault="005640CC" w:rsidP="00266FEC">
      <w:pPr>
        <w:pStyle w:val="NoSpacing"/>
        <w:spacing w:after="240"/>
        <w:jc w:val="both"/>
        <w:rPr>
          <w:rFonts w:ascii="TimesNewRomanPS-BoldMT" w:eastAsia="Calibri" w:hAnsi="TimesNewRomanPS-BoldMT" w:cs="TimesNewRomanPS-BoldMT"/>
          <w:bCs/>
          <w:lang w:bidi="ar-SA"/>
        </w:rPr>
      </w:pPr>
      <w:r w:rsidRPr="00886BC8">
        <w:rPr>
          <w:rFonts w:ascii="TimesNewRomanPS-BoldMT" w:eastAsia="Calibri" w:hAnsi="TimesNewRomanPS-BoldMT" w:cs="TimesNewRomanPS-BoldMT"/>
          <w:bCs/>
          <w:lang w:bidi="ar-SA"/>
        </w:rPr>
        <w:br w:type="page"/>
      </w:r>
    </w:p>
    <w:p w14:paraId="2B4C9562" w14:textId="77777777" w:rsidR="00D7500B" w:rsidRDefault="00193BF0" w:rsidP="00422B51">
      <w:pPr>
        <w:pStyle w:val="Heading1"/>
      </w:pPr>
      <w:bookmarkStart w:id="63" w:name="_Toc264230955"/>
      <w:r>
        <w:t>Přílohy</w:t>
      </w:r>
      <w:bookmarkEnd w:id="63"/>
    </w:p>
    <w:p w14:paraId="340B9D7B" w14:textId="77777777" w:rsidR="00D57656" w:rsidRDefault="00D57656" w:rsidP="008201AF">
      <w:pPr>
        <w:pStyle w:val="ListParagraph"/>
        <w:numPr>
          <w:ilvl w:val="0"/>
          <w:numId w:val="30"/>
        </w:numPr>
      </w:pPr>
    </w:p>
    <w:p w14:paraId="3CA53919" w14:textId="77777777" w:rsidR="008201AF" w:rsidRDefault="008201AF">
      <w:pPr>
        <w:spacing w:after="200" w:line="276" w:lineRule="auto"/>
      </w:pPr>
    </w:p>
    <w:p w14:paraId="298C3D83" w14:textId="77777777" w:rsidR="008201AF" w:rsidRDefault="008201AF">
      <w:pPr>
        <w:spacing w:after="200" w:line="276" w:lineRule="auto"/>
        <w:sectPr w:rsidR="008201AF" w:rsidSect="00AC6838">
          <w:headerReference w:type="default" r:id="rId13"/>
          <w:footerReference w:type="default" r:id="rId14"/>
          <w:pgSz w:w="11906" w:h="16838"/>
          <w:pgMar w:top="1701" w:right="1701" w:bottom="1701" w:left="1701" w:header="709" w:footer="709" w:gutter="0"/>
          <w:pgNumType w:start="1"/>
          <w:cols w:space="708"/>
          <w:docGrid w:linePitch="360"/>
        </w:sectPr>
      </w:pPr>
    </w:p>
    <w:p w14:paraId="0420A4BC" w14:textId="77777777" w:rsidR="001E4592" w:rsidRDefault="001E4592">
      <w:pPr>
        <w:spacing w:after="200" w:line="276" w:lineRule="auto"/>
      </w:pPr>
    </w:p>
    <w:p w14:paraId="735C611D" w14:textId="77777777" w:rsidR="00D7500B" w:rsidRDefault="00D7500B"/>
    <w:p w14:paraId="3A0684CE" w14:textId="77777777" w:rsidR="001911AC" w:rsidRDefault="001911AC">
      <w:pPr>
        <w:sectPr w:rsidR="001911AC" w:rsidSect="00FC3E01">
          <w:headerReference w:type="default" r:id="rId15"/>
          <w:footerReference w:type="default" r:id="rId16"/>
          <w:pgSz w:w="11906" w:h="16838"/>
          <w:pgMar w:top="1701" w:right="1701" w:bottom="1701" w:left="1701" w:header="709" w:footer="709" w:gutter="0"/>
          <w:pgNumType w:start="1"/>
          <w:cols w:space="708"/>
          <w:docGrid w:linePitch="360"/>
        </w:sectPr>
      </w:pPr>
    </w:p>
    <w:p w14:paraId="2721A2A3" w14:textId="77777777" w:rsidR="008201AF" w:rsidRPr="006B1AEC" w:rsidRDefault="00AC19F1">
      <w:pPr>
        <w:rPr>
          <w:i/>
        </w:rPr>
      </w:pPr>
      <w:r w:rsidRPr="006B1AEC">
        <w:rPr>
          <w:i/>
        </w:rPr>
        <w:t>Oskenované zadání</w:t>
      </w:r>
      <w:r w:rsidR="006B1AEC" w:rsidRPr="006B1AEC">
        <w:rPr>
          <w:i/>
        </w:rPr>
        <w:t xml:space="preserve"> práce</w:t>
      </w:r>
    </w:p>
    <w:sectPr w:rsidR="008201AF" w:rsidRPr="006B1AEC" w:rsidSect="00FC3E01">
      <w:headerReference w:type="default" r:id="rId17"/>
      <w:pgSz w:w="11906" w:h="16838"/>
      <w:pgMar w:top="1701" w:right="1701" w:bottom="1701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072F0D" w14:textId="77777777" w:rsidR="00794D4B" w:rsidRDefault="00794D4B" w:rsidP="003A3689">
      <w:pPr>
        <w:spacing w:line="240" w:lineRule="auto"/>
      </w:pPr>
      <w:r>
        <w:separator/>
      </w:r>
    </w:p>
    <w:p w14:paraId="74A4F344" w14:textId="77777777" w:rsidR="00794D4B" w:rsidRDefault="00794D4B"/>
  </w:endnote>
  <w:endnote w:type="continuationSeparator" w:id="0">
    <w:p w14:paraId="0B21EE00" w14:textId="77777777" w:rsidR="00794D4B" w:rsidRDefault="00794D4B" w:rsidP="003A3689">
      <w:pPr>
        <w:spacing w:line="240" w:lineRule="auto"/>
      </w:pPr>
      <w:r>
        <w:continuationSeparator/>
      </w:r>
    </w:p>
    <w:p w14:paraId="2FB43278" w14:textId="77777777" w:rsidR="00794D4B" w:rsidRDefault="00794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meniaSerif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C79319" w14:textId="77777777" w:rsidR="00794D4B" w:rsidRDefault="00794D4B">
    <w:pPr>
      <w:pStyle w:val="Footer"/>
      <w:jc w:val="center"/>
    </w:pPr>
  </w:p>
  <w:p w14:paraId="4163053E" w14:textId="77777777" w:rsidR="00794D4B" w:rsidRDefault="00794D4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3AED92" w14:textId="77777777" w:rsidR="00794D4B" w:rsidRDefault="00794D4B">
    <w:pPr>
      <w:pStyle w:val="Footer"/>
      <w:jc w:val="center"/>
    </w:pPr>
  </w:p>
  <w:p w14:paraId="0CB8C0DA" w14:textId="77777777" w:rsidR="00794D4B" w:rsidRDefault="00794D4B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8320AA" w14:textId="77777777" w:rsidR="00794D4B" w:rsidRDefault="00794D4B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AC6838">
      <w:rPr>
        <w:noProof/>
      </w:rPr>
      <w:t>4</w:t>
    </w:r>
    <w:r>
      <w:rPr>
        <w:noProof/>
      </w:rPr>
      <w:fldChar w:fldCharType="end"/>
    </w:r>
  </w:p>
  <w:p w14:paraId="2E88F612" w14:textId="77777777" w:rsidR="00794D4B" w:rsidRDefault="00794D4B">
    <w:pPr>
      <w:pStyle w:val="Footer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8180DD" w14:textId="77777777" w:rsidR="00794D4B" w:rsidRDefault="00794D4B">
    <w:pPr>
      <w:pStyle w:val="Footer"/>
      <w:jc w:val="center"/>
    </w:pPr>
  </w:p>
  <w:p w14:paraId="4539556F" w14:textId="77777777" w:rsidR="00794D4B" w:rsidRDefault="00794D4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C5766D" w14:textId="77777777" w:rsidR="00794D4B" w:rsidRDefault="00794D4B" w:rsidP="003A3689">
      <w:pPr>
        <w:spacing w:line="240" w:lineRule="auto"/>
      </w:pPr>
      <w:r>
        <w:separator/>
      </w:r>
    </w:p>
    <w:p w14:paraId="225CFB88" w14:textId="77777777" w:rsidR="00794D4B" w:rsidRDefault="00794D4B"/>
  </w:footnote>
  <w:footnote w:type="continuationSeparator" w:id="0">
    <w:p w14:paraId="46A2EDF1" w14:textId="77777777" w:rsidR="00794D4B" w:rsidRDefault="00794D4B" w:rsidP="003A3689">
      <w:pPr>
        <w:spacing w:line="240" w:lineRule="auto"/>
      </w:pPr>
      <w:r>
        <w:continuationSeparator/>
      </w:r>
    </w:p>
    <w:p w14:paraId="738F1E53" w14:textId="77777777" w:rsidR="00794D4B" w:rsidRDefault="00794D4B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1C1768" w14:textId="77777777" w:rsidR="00794D4B" w:rsidRDefault="00794D4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61F54E" w14:textId="77777777" w:rsidR="00794D4B" w:rsidRDefault="00794D4B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6E6B64" w14:textId="77777777" w:rsidR="00794D4B" w:rsidRDefault="00794D4B" w:rsidP="008201AF">
    <w:pPr>
      <w:pStyle w:val="Header"/>
      <w:jc w:val="right"/>
    </w:pPr>
    <w:r>
      <w:t>Příloha č. 1</w:t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29FA9F" w14:textId="77777777" w:rsidR="00794D4B" w:rsidRDefault="00794D4B" w:rsidP="008201AF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B1B5E"/>
    <w:multiLevelType w:val="hybridMultilevel"/>
    <w:tmpl w:val="34805B80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A94AF2"/>
    <w:multiLevelType w:val="hybridMultilevel"/>
    <w:tmpl w:val="83EC6810"/>
    <w:lvl w:ilvl="0" w:tplc="AC44223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EA5EB2"/>
    <w:multiLevelType w:val="hybridMultilevel"/>
    <w:tmpl w:val="141607AE"/>
    <w:lvl w:ilvl="0" w:tplc="AC44223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E927D4"/>
    <w:multiLevelType w:val="hybridMultilevel"/>
    <w:tmpl w:val="552CF05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0E4116BE"/>
    <w:multiLevelType w:val="hybridMultilevel"/>
    <w:tmpl w:val="4CA84176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0F4C1C1F"/>
    <w:multiLevelType w:val="hybridMultilevel"/>
    <w:tmpl w:val="3460BE8C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14F3334"/>
    <w:multiLevelType w:val="hybridMultilevel"/>
    <w:tmpl w:val="38CEC66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5D10AB9"/>
    <w:multiLevelType w:val="hybridMultilevel"/>
    <w:tmpl w:val="0DBE822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7506C25"/>
    <w:multiLevelType w:val="hybridMultilevel"/>
    <w:tmpl w:val="39CA7D9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27510F16"/>
    <w:multiLevelType w:val="hybridMultilevel"/>
    <w:tmpl w:val="0832BFC4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29205F6A"/>
    <w:multiLevelType w:val="hybridMultilevel"/>
    <w:tmpl w:val="141607AE"/>
    <w:lvl w:ilvl="0" w:tplc="AC44223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4D2E42"/>
    <w:multiLevelType w:val="hybridMultilevel"/>
    <w:tmpl w:val="96326EAA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2D0A1FDC"/>
    <w:multiLevelType w:val="hybridMultilevel"/>
    <w:tmpl w:val="0A00F24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2E25032D"/>
    <w:multiLevelType w:val="hybridMultilevel"/>
    <w:tmpl w:val="E6F87006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31831D9A"/>
    <w:multiLevelType w:val="hybridMultilevel"/>
    <w:tmpl w:val="C1686158"/>
    <w:lvl w:ilvl="0" w:tplc="04050001">
      <w:start w:val="1"/>
      <w:numFmt w:val="bullet"/>
      <w:lvlText w:val=""/>
      <w:lvlJc w:val="left"/>
      <w:pPr>
        <w:ind w:left="1291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1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3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5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7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9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1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3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51" w:hanging="360"/>
      </w:pPr>
      <w:rPr>
        <w:rFonts w:ascii="Wingdings" w:hAnsi="Wingdings" w:hint="default"/>
      </w:rPr>
    </w:lvl>
  </w:abstractNum>
  <w:abstractNum w:abstractNumId="15">
    <w:nsid w:val="31A40AC8"/>
    <w:multiLevelType w:val="hybridMultilevel"/>
    <w:tmpl w:val="9104F016"/>
    <w:lvl w:ilvl="0" w:tplc="0405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6">
    <w:nsid w:val="32E06F72"/>
    <w:multiLevelType w:val="hybridMultilevel"/>
    <w:tmpl w:val="5F7A6A96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3622062B"/>
    <w:multiLevelType w:val="hybridMultilevel"/>
    <w:tmpl w:val="6212E210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812C4EC">
      <w:numFmt w:val="bullet"/>
      <w:lvlText w:val="-"/>
      <w:lvlJc w:val="left"/>
      <w:pPr>
        <w:ind w:left="2727" w:hanging="360"/>
      </w:pPr>
      <w:rPr>
        <w:rFonts w:ascii="Cambria" w:eastAsia="Times New Roman" w:hAnsi="Cambria" w:cs="Times New Roman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362E369D"/>
    <w:multiLevelType w:val="hybridMultilevel"/>
    <w:tmpl w:val="AB1006EC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36D54D04"/>
    <w:multiLevelType w:val="hybridMultilevel"/>
    <w:tmpl w:val="89761B3C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38031D00"/>
    <w:multiLevelType w:val="hybridMultilevel"/>
    <w:tmpl w:val="9B38189C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4661359F"/>
    <w:multiLevelType w:val="hybridMultilevel"/>
    <w:tmpl w:val="8BDE58D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47694CD0"/>
    <w:multiLevelType w:val="hybridMultilevel"/>
    <w:tmpl w:val="141607AE"/>
    <w:lvl w:ilvl="0" w:tplc="AC44223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451341"/>
    <w:multiLevelType w:val="multilevel"/>
    <w:tmpl w:val="891ECDD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4">
    <w:nsid w:val="51450E35"/>
    <w:multiLevelType w:val="hybridMultilevel"/>
    <w:tmpl w:val="5238C8CA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5F9A61EF"/>
    <w:multiLevelType w:val="hybridMultilevel"/>
    <w:tmpl w:val="141607AE"/>
    <w:lvl w:ilvl="0" w:tplc="AC44223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147B7F"/>
    <w:multiLevelType w:val="hybridMultilevel"/>
    <w:tmpl w:val="FE7EADC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667A1900"/>
    <w:multiLevelType w:val="hybridMultilevel"/>
    <w:tmpl w:val="B9741A5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715D4317"/>
    <w:multiLevelType w:val="hybridMultilevel"/>
    <w:tmpl w:val="141607AE"/>
    <w:lvl w:ilvl="0" w:tplc="AC44223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4995159"/>
    <w:multiLevelType w:val="hybridMultilevel"/>
    <w:tmpl w:val="3636FEFC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77CB7753"/>
    <w:multiLevelType w:val="hybridMultilevel"/>
    <w:tmpl w:val="F4108A2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7A810617"/>
    <w:multiLevelType w:val="hybridMultilevel"/>
    <w:tmpl w:val="C46E5E90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7B0D6F71"/>
    <w:multiLevelType w:val="hybridMultilevel"/>
    <w:tmpl w:val="139CC7EC"/>
    <w:lvl w:ilvl="0" w:tplc="04050001">
      <w:start w:val="1"/>
      <w:numFmt w:val="bullet"/>
      <w:lvlText w:val=""/>
      <w:lvlJc w:val="left"/>
      <w:pPr>
        <w:ind w:left="13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abstractNum w:abstractNumId="33">
    <w:nsid w:val="7B0E1254"/>
    <w:multiLevelType w:val="hybridMultilevel"/>
    <w:tmpl w:val="9992FFA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>
    <w:nsid w:val="7FC6160C"/>
    <w:multiLevelType w:val="hybridMultilevel"/>
    <w:tmpl w:val="E3281428"/>
    <w:lvl w:ilvl="0" w:tplc="04050001">
      <w:start w:val="1"/>
      <w:numFmt w:val="bullet"/>
      <w:lvlText w:val=""/>
      <w:lvlJc w:val="left"/>
      <w:pPr>
        <w:ind w:left="13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18"/>
  </w:num>
  <w:num w:numId="4">
    <w:abstractNumId w:val="7"/>
  </w:num>
  <w:num w:numId="5">
    <w:abstractNumId w:val="11"/>
  </w:num>
  <w:num w:numId="6">
    <w:abstractNumId w:val="5"/>
  </w:num>
  <w:num w:numId="7">
    <w:abstractNumId w:val="15"/>
  </w:num>
  <w:num w:numId="8">
    <w:abstractNumId w:val="13"/>
  </w:num>
  <w:num w:numId="9">
    <w:abstractNumId w:val="20"/>
  </w:num>
  <w:num w:numId="10">
    <w:abstractNumId w:val="19"/>
  </w:num>
  <w:num w:numId="11">
    <w:abstractNumId w:val="16"/>
  </w:num>
  <w:num w:numId="12">
    <w:abstractNumId w:val="17"/>
  </w:num>
  <w:num w:numId="13">
    <w:abstractNumId w:val="14"/>
  </w:num>
  <w:num w:numId="14">
    <w:abstractNumId w:val="34"/>
  </w:num>
  <w:num w:numId="15">
    <w:abstractNumId w:val="12"/>
  </w:num>
  <w:num w:numId="16">
    <w:abstractNumId w:val="26"/>
  </w:num>
  <w:num w:numId="17">
    <w:abstractNumId w:val="33"/>
  </w:num>
  <w:num w:numId="18">
    <w:abstractNumId w:val="27"/>
  </w:num>
  <w:num w:numId="19">
    <w:abstractNumId w:val="29"/>
  </w:num>
  <w:num w:numId="20">
    <w:abstractNumId w:val="3"/>
  </w:num>
  <w:num w:numId="21">
    <w:abstractNumId w:val="4"/>
  </w:num>
  <w:num w:numId="22">
    <w:abstractNumId w:val="32"/>
  </w:num>
  <w:num w:numId="23">
    <w:abstractNumId w:val="6"/>
  </w:num>
  <w:num w:numId="24">
    <w:abstractNumId w:val="30"/>
  </w:num>
  <w:num w:numId="25">
    <w:abstractNumId w:val="9"/>
  </w:num>
  <w:num w:numId="26">
    <w:abstractNumId w:val="8"/>
  </w:num>
  <w:num w:numId="27">
    <w:abstractNumId w:val="21"/>
  </w:num>
  <w:num w:numId="28">
    <w:abstractNumId w:val="31"/>
  </w:num>
  <w:num w:numId="29">
    <w:abstractNumId w:val="22"/>
  </w:num>
  <w:num w:numId="30">
    <w:abstractNumId w:val="0"/>
  </w:num>
  <w:num w:numId="31">
    <w:abstractNumId w:val="25"/>
  </w:num>
  <w:num w:numId="32">
    <w:abstractNumId w:val="10"/>
  </w:num>
  <w:num w:numId="33">
    <w:abstractNumId w:val="2"/>
  </w:num>
  <w:num w:numId="34">
    <w:abstractNumId w:val="28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D6F"/>
    <w:rsid w:val="000007D8"/>
    <w:rsid w:val="00003816"/>
    <w:rsid w:val="000047E1"/>
    <w:rsid w:val="000056D1"/>
    <w:rsid w:val="000073AC"/>
    <w:rsid w:val="00010864"/>
    <w:rsid w:val="000117E3"/>
    <w:rsid w:val="000130B6"/>
    <w:rsid w:val="000158E2"/>
    <w:rsid w:val="00022EFD"/>
    <w:rsid w:val="0002334D"/>
    <w:rsid w:val="00023D77"/>
    <w:rsid w:val="000244A6"/>
    <w:rsid w:val="00025671"/>
    <w:rsid w:val="00025C83"/>
    <w:rsid w:val="0002643D"/>
    <w:rsid w:val="000274FB"/>
    <w:rsid w:val="00030A70"/>
    <w:rsid w:val="00032976"/>
    <w:rsid w:val="000330D4"/>
    <w:rsid w:val="00033BE6"/>
    <w:rsid w:val="00037A0D"/>
    <w:rsid w:val="0004078A"/>
    <w:rsid w:val="00040A28"/>
    <w:rsid w:val="0004216A"/>
    <w:rsid w:val="00042DE0"/>
    <w:rsid w:val="000444ED"/>
    <w:rsid w:val="00046ACD"/>
    <w:rsid w:val="0004769B"/>
    <w:rsid w:val="00047E00"/>
    <w:rsid w:val="00051A52"/>
    <w:rsid w:val="000619BE"/>
    <w:rsid w:val="00061F34"/>
    <w:rsid w:val="00064C48"/>
    <w:rsid w:val="0006563C"/>
    <w:rsid w:val="0006571E"/>
    <w:rsid w:val="000667AD"/>
    <w:rsid w:val="000712DB"/>
    <w:rsid w:val="0007337C"/>
    <w:rsid w:val="00074346"/>
    <w:rsid w:val="00077F62"/>
    <w:rsid w:val="00082C61"/>
    <w:rsid w:val="00083738"/>
    <w:rsid w:val="00083F40"/>
    <w:rsid w:val="00087206"/>
    <w:rsid w:val="00090007"/>
    <w:rsid w:val="00090EBD"/>
    <w:rsid w:val="000910FF"/>
    <w:rsid w:val="0009164F"/>
    <w:rsid w:val="0009300E"/>
    <w:rsid w:val="00094B25"/>
    <w:rsid w:val="000956EA"/>
    <w:rsid w:val="00095BFA"/>
    <w:rsid w:val="00096FD8"/>
    <w:rsid w:val="000A1A81"/>
    <w:rsid w:val="000A49CD"/>
    <w:rsid w:val="000B0DEB"/>
    <w:rsid w:val="000B5864"/>
    <w:rsid w:val="000B68AA"/>
    <w:rsid w:val="000B70D6"/>
    <w:rsid w:val="000B7C77"/>
    <w:rsid w:val="000C077C"/>
    <w:rsid w:val="000C0FEE"/>
    <w:rsid w:val="000C38DA"/>
    <w:rsid w:val="000C5FBD"/>
    <w:rsid w:val="000C64F4"/>
    <w:rsid w:val="000C67A8"/>
    <w:rsid w:val="000D0887"/>
    <w:rsid w:val="000D40DB"/>
    <w:rsid w:val="000D5CC4"/>
    <w:rsid w:val="000D7F09"/>
    <w:rsid w:val="000D7F3B"/>
    <w:rsid w:val="000E6BAC"/>
    <w:rsid w:val="000F2628"/>
    <w:rsid w:val="000F4B86"/>
    <w:rsid w:val="000F6427"/>
    <w:rsid w:val="00101236"/>
    <w:rsid w:val="00101951"/>
    <w:rsid w:val="00101FE2"/>
    <w:rsid w:val="0010213C"/>
    <w:rsid w:val="00104624"/>
    <w:rsid w:val="00107F9E"/>
    <w:rsid w:val="0011231C"/>
    <w:rsid w:val="001136FE"/>
    <w:rsid w:val="00113AF5"/>
    <w:rsid w:val="0011769B"/>
    <w:rsid w:val="00120B76"/>
    <w:rsid w:val="00123D61"/>
    <w:rsid w:val="00123F57"/>
    <w:rsid w:val="00130A6C"/>
    <w:rsid w:val="00133F7A"/>
    <w:rsid w:val="00136470"/>
    <w:rsid w:val="00137178"/>
    <w:rsid w:val="00137EBC"/>
    <w:rsid w:val="00141F9F"/>
    <w:rsid w:val="00142BF4"/>
    <w:rsid w:val="00143039"/>
    <w:rsid w:val="0014417E"/>
    <w:rsid w:val="00146795"/>
    <w:rsid w:val="00150791"/>
    <w:rsid w:val="00150DE2"/>
    <w:rsid w:val="00151E40"/>
    <w:rsid w:val="001528A9"/>
    <w:rsid w:val="00152AE5"/>
    <w:rsid w:val="00152D77"/>
    <w:rsid w:val="00156CB2"/>
    <w:rsid w:val="00157002"/>
    <w:rsid w:val="00160CB6"/>
    <w:rsid w:val="0016132F"/>
    <w:rsid w:val="00162572"/>
    <w:rsid w:val="0016335D"/>
    <w:rsid w:val="00164895"/>
    <w:rsid w:val="001648FA"/>
    <w:rsid w:val="00167A88"/>
    <w:rsid w:val="0017006E"/>
    <w:rsid w:val="0017295A"/>
    <w:rsid w:val="0017296C"/>
    <w:rsid w:val="0017407D"/>
    <w:rsid w:val="00175EBE"/>
    <w:rsid w:val="001766A4"/>
    <w:rsid w:val="00176DB2"/>
    <w:rsid w:val="00182CFC"/>
    <w:rsid w:val="00183405"/>
    <w:rsid w:val="00184BAF"/>
    <w:rsid w:val="00187F9E"/>
    <w:rsid w:val="00190156"/>
    <w:rsid w:val="001911AC"/>
    <w:rsid w:val="00191348"/>
    <w:rsid w:val="001913B2"/>
    <w:rsid w:val="00191F33"/>
    <w:rsid w:val="001921FF"/>
    <w:rsid w:val="0019254D"/>
    <w:rsid w:val="00193BF0"/>
    <w:rsid w:val="001949CA"/>
    <w:rsid w:val="00194B72"/>
    <w:rsid w:val="0019595D"/>
    <w:rsid w:val="00197CB5"/>
    <w:rsid w:val="001A069C"/>
    <w:rsid w:val="001A28C2"/>
    <w:rsid w:val="001A3E80"/>
    <w:rsid w:val="001A56A7"/>
    <w:rsid w:val="001A7163"/>
    <w:rsid w:val="001A7F84"/>
    <w:rsid w:val="001B06B4"/>
    <w:rsid w:val="001B2EE1"/>
    <w:rsid w:val="001B3387"/>
    <w:rsid w:val="001C4526"/>
    <w:rsid w:val="001C49E5"/>
    <w:rsid w:val="001C6DC0"/>
    <w:rsid w:val="001D163E"/>
    <w:rsid w:val="001D20D7"/>
    <w:rsid w:val="001D3A8D"/>
    <w:rsid w:val="001D4BEB"/>
    <w:rsid w:val="001D5095"/>
    <w:rsid w:val="001D5822"/>
    <w:rsid w:val="001E4592"/>
    <w:rsid w:val="001E6824"/>
    <w:rsid w:val="001F05B6"/>
    <w:rsid w:val="001F087B"/>
    <w:rsid w:val="001F6EBE"/>
    <w:rsid w:val="00203A51"/>
    <w:rsid w:val="0020445A"/>
    <w:rsid w:val="00207BB0"/>
    <w:rsid w:val="00207E4F"/>
    <w:rsid w:val="0021113F"/>
    <w:rsid w:val="00214238"/>
    <w:rsid w:val="00214783"/>
    <w:rsid w:val="00215885"/>
    <w:rsid w:val="0021626D"/>
    <w:rsid w:val="00216C71"/>
    <w:rsid w:val="00217176"/>
    <w:rsid w:val="00221DA2"/>
    <w:rsid w:val="00221FD7"/>
    <w:rsid w:val="0022243C"/>
    <w:rsid w:val="00222EB5"/>
    <w:rsid w:val="00223D03"/>
    <w:rsid w:val="00223D9A"/>
    <w:rsid w:val="0022620F"/>
    <w:rsid w:val="00227100"/>
    <w:rsid w:val="002304A2"/>
    <w:rsid w:val="002323D6"/>
    <w:rsid w:val="00240C67"/>
    <w:rsid w:val="00240C6E"/>
    <w:rsid w:val="002429C6"/>
    <w:rsid w:val="00244081"/>
    <w:rsid w:val="002441D8"/>
    <w:rsid w:val="002519CA"/>
    <w:rsid w:val="0025701F"/>
    <w:rsid w:val="00257F56"/>
    <w:rsid w:val="00257F87"/>
    <w:rsid w:val="00260A05"/>
    <w:rsid w:val="00261E4E"/>
    <w:rsid w:val="00262A7A"/>
    <w:rsid w:val="00262CDA"/>
    <w:rsid w:val="00265FBE"/>
    <w:rsid w:val="00266FEC"/>
    <w:rsid w:val="00273C71"/>
    <w:rsid w:val="002743E7"/>
    <w:rsid w:val="002744E1"/>
    <w:rsid w:val="00282985"/>
    <w:rsid w:val="002843AA"/>
    <w:rsid w:val="002846D7"/>
    <w:rsid w:val="00290459"/>
    <w:rsid w:val="00291799"/>
    <w:rsid w:val="00294A75"/>
    <w:rsid w:val="002A0E9F"/>
    <w:rsid w:val="002A18E8"/>
    <w:rsid w:val="002A4739"/>
    <w:rsid w:val="002C2C92"/>
    <w:rsid w:val="002C47F2"/>
    <w:rsid w:val="002C4B85"/>
    <w:rsid w:val="002C501E"/>
    <w:rsid w:val="002C53BB"/>
    <w:rsid w:val="002C6D17"/>
    <w:rsid w:val="002C76E8"/>
    <w:rsid w:val="002D01A5"/>
    <w:rsid w:val="002D4350"/>
    <w:rsid w:val="002D5256"/>
    <w:rsid w:val="002D74B9"/>
    <w:rsid w:val="002D7BD9"/>
    <w:rsid w:val="002E01FB"/>
    <w:rsid w:val="002E21B1"/>
    <w:rsid w:val="002F0520"/>
    <w:rsid w:val="002F0795"/>
    <w:rsid w:val="002F0C19"/>
    <w:rsid w:val="002F27D0"/>
    <w:rsid w:val="002F5692"/>
    <w:rsid w:val="002F5A34"/>
    <w:rsid w:val="002F7AE7"/>
    <w:rsid w:val="00300AE2"/>
    <w:rsid w:val="00301DC4"/>
    <w:rsid w:val="00304B01"/>
    <w:rsid w:val="00307A6F"/>
    <w:rsid w:val="0031297B"/>
    <w:rsid w:val="00316083"/>
    <w:rsid w:val="003168C0"/>
    <w:rsid w:val="00317097"/>
    <w:rsid w:val="00325425"/>
    <w:rsid w:val="003255D9"/>
    <w:rsid w:val="0033271C"/>
    <w:rsid w:val="00332C44"/>
    <w:rsid w:val="00336A20"/>
    <w:rsid w:val="0033712E"/>
    <w:rsid w:val="0033717B"/>
    <w:rsid w:val="003419CC"/>
    <w:rsid w:val="0034693F"/>
    <w:rsid w:val="00346BF2"/>
    <w:rsid w:val="003479F7"/>
    <w:rsid w:val="00350982"/>
    <w:rsid w:val="00351764"/>
    <w:rsid w:val="00352643"/>
    <w:rsid w:val="003536C0"/>
    <w:rsid w:val="003544C5"/>
    <w:rsid w:val="00354705"/>
    <w:rsid w:val="003554B7"/>
    <w:rsid w:val="003627B7"/>
    <w:rsid w:val="003631F4"/>
    <w:rsid w:val="00373CAB"/>
    <w:rsid w:val="0037636C"/>
    <w:rsid w:val="00376473"/>
    <w:rsid w:val="00380260"/>
    <w:rsid w:val="00380F22"/>
    <w:rsid w:val="00383CF6"/>
    <w:rsid w:val="003840C0"/>
    <w:rsid w:val="00384768"/>
    <w:rsid w:val="003903E1"/>
    <w:rsid w:val="00392214"/>
    <w:rsid w:val="003924DA"/>
    <w:rsid w:val="0039256F"/>
    <w:rsid w:val="003939BD"/>
    <w:rsid w:val="00394020"/>
    <w:rsid w:val="00396580"/>
    <w:rsid w:val="003A3689"/>
    <w:rsid w:val="003A3C0D"/>
    <w:rsid w:val="003A5D21"/>
    <w:rsid w:val="003A7388"/>
    <w:rsid w:val="003B6AD2"/>
    <w:rsid w:val="003B6BCF"/>
    <w:rsid w:val="003B7DF7"/>
    <w:rsid w:val="003C02B0"/>
    <w:rsid w:val="003C4E34"/>
    <w:rsid w:val="003C53DF"/>
    <w:rsid w:val="003C5D5D"/>
    <w:rsid w:val="003C68B5"/>
    <w:rsid w:val="003D0AD7"/>
    <w:rsid w:val="003D316B"/>
    <w:rsid w:val="003D5089"/>
    <w:rsid w:val="003D6578"/>
    <w:rsid w:val="003E0A07"/>
    <w:rsid w:val="003E40B8"/>
    <w:rsid w:val="003E47BE"/>
    <w:rsid w:val="003E5E86"/>
    <w:rsid w:val="003E5EFB"/>
    <w:rsid w:val="003E6A04"/>
    <w:rsid w:val="003E7B6D"/>
    <w:rsid w:val="003E7ED4"/>
    <w:rsid w:val="003F11B0"/>
    <w:rsid w:val="003F1263"/>
    <w:rsid w:val="003F4FF8"/>
    <w:rsid w:val="003F563A"/>
    <w:rsid w:val="00400420"/>
    <w:rsid w:val="00400536"/>
    <w:rsid w:val="004034A6"/>
    <w:rsid w:val="004042AA"/>
    <w:rsid w:val="00406724"/>
    <w:rsid w:val="00410A78"/>
    <w:rsid w:val="00410AB4"/>
    <w:rsid w:val="0041220E"/>
    <w:rsid w:val="00413E9C"/>
    <w:rsid w:val="00414D92"/>
    <w:rsid w:val="004214D6"/>
    <w:rsid w:val="004224A1"/>
    <w:rsid w:val="00422B51"/>
    <w:rsid w:val="00422F81"/>
    <w:rsid w:val="00426424"/>
    <w:rsid w:val="00426ECF"/>
    <w:rsid w:val="00430044"/>
    <w:rsid w:val="00430BD5"/>
    <w:rsid w:val="004325C4"/>
    <w:rsid w:val="00435447"/>
    <w:rsid w:val="004366F7"/>
    <w:rsid w:val="00440169"/>
    <w:rsid w:val="004401B2"/>
    <w:rsid w:val="004411FC"/>
    <w:rsid w:val="004432B1"/>
    <w:rsid w:val="00443BB6"/>
    <w:rsid w:val="00444104"/>
    <w:rsid w:val="004461A5"/>
    <w:rsid w:val="00447D5A"/>
    <w:rsid w:val="00451268"/>
    <w:rsid w:val="0045126C"/>
    <w:rsid w:val="0045657D"/>
    <w:rsid w:val="00457805"/>
    <w:rsid w:val="00460FA3"/>
    <w:rsid w:val="004636DF"/>
    <w:rsid w:val="00463EC2"/>
    <w:rsid w:val="00465DA7"/>
    <w:rsid w:val="00466F92"/>
    <w:rsid w:val="0047061C"/>
    <w:rsid w:val="00470CCD"/>
    <w:rsid w:val="00471253"/>
    <w:rsid w:val="00471C69"/>
    <w:rsid w:val="00472534"/>
    <w:rsid w:val="00474A25"/>
    <w:rsid w:val="00481C81"/>
    <w:rsid w:val="004820CF"/>
    <w:rsid w:val="0048281E"/>
    <w:rsid w:val="00483C83"/>
    <w:rsid w:val="00491083"/>
    <w:rsid w:val="00491356"/>
    <w:rsid w:val="00491F70"/>
    <w:rsid w:val="0049329E"/>
    <w:rsid w:val="004941B3"/>
    <w:rsid w:val="004A26A1"/>
    <w:rsid w:val="004A45F0"/>
    <w:rsid w:val="004A4E4B"/>
    <w:rsid w:val="004B2389"/>
    <w:rsid w:val="004B41E8"/>
    <w:rsid w:val="004B556C"/>
    <w:rsid w:val="004C2BF1"/>
    <w:rsid w:val="004C2F66"/>
    <w:rsid w:val="004C3061"/>
    <w:rsid w:val="004C3CBC"/>
    <w:rsid w:val="004C7A64"/>
    <w:rsid w:val="004D02C2"/>
    <w:rsid w:val="004D24D9"/>
    <w:rsid w:val="004D60DE"/>
    <w:rsid w:val="004E2A66"/>
    <w:rsid w:val="004E4055"/>
    <w:rsid w:val="004E4F49"/>
    <w:rsid w:val="004E500E"/>
    <w:rsid w:val="004E67CE"/>
    <w:rsid w:val="004E6A83"/>
    <w:rsid w:val="004E7066"/>
    <w:rsid w:val="004E767E"/>
    <w:rsid w:val="004F0395"/>
    <w:rsid w:val="004F232E"/>
    <w:rsid w:val="004F2D06"/>
    <w:rsid w:val="004F4EA4"/>
    <w:rsid w:val="004F7BF8"/>
    <w:rsid w:val="005005D2"/>
    <w:rsid w:val="00503A56"/>
    <w:rsid w:val="00504238"/>
    <w:rsid w:val="005049DF"/>
    <w:rsid w:val="00504CDD"/>
    <w:rsid w:val="00505251"/>
    <w:rsid w:val="00510992"/>
    <w:rsid w:val="00511028"/>
    <w:rsid w:val="00513C31"/>
    <w:rsid w:val="00513DC3"/>
    <w:rsid w:val="00514ECE"/>
    <w:rsid w:val="00515BC9"/>
    <w:rsid w:val="0051735E"/>
    <w:rsid w:val="005211BC"/>
    <w:rsid w:val="005222C6"/>
    <w:rsid w:val="00524360"/>
    <w:rsid w:val="00530F78"/>
    <w:rsid w:val="0053150C"/>
    <w:rsid w:val="00531ED0"/>
    <w:rsid w:val="00532A0C"/>
    <w:rsid w:val="00534901"/>
    <w:rsid w:val="00534BDA"/>
    <w:rsid w:val="00535198"/>
    <w:rsid w:val="00537506"/>
    <w:rsid w:val="0054029B"/>
    <w:rsid w:val="005408BA"/>
    <w:rsid w:val="0054183F"/>
    <w:rsid w:val="0054236E"/>
    <w:rsid w:val="00545977"/>
    <w:rsid w:val="0054644F"/>
    <w:rsid w:val="00546C85"/>
    <w:rsid w:val="00546F17"/>
    <w:rsid w:val="005473B8"/>
    <w:rsid w:val="005502DC"/>
    <w:rsid w:val="00550409"/>
    <w:rsid w:val="0055292D"/>
    <w:rsid w:val="00557F25"/>
    <w:rsid w:val="0056395F"/>
    <w:rsid w:val="005640CC"/>
    <w:rsid w:val="0056440E"/>
    <w:rsid w:val="00564959"/>
    <w:rsid w:val="005656FE"/>
    <w:rsid w:val="00572873"/>
    <w:rsid w:val="0057335D"/>
    <w:rsid w:val="00573521"/>
    <w:rsid w:val="00573FE0"/>
    <w:rsid w:val="005743E1"/>
    <w:rsid w:val="0057623C"/>
    <w:rsid w:val="00582ED8"/>
    <w:rsid w:val="005837FB"/>
    <w:rsid w:val="005864C6"/>
    <w:rsid w:val="00590D7A"/>
    <w:rsid w:val="0059112B"/>
    <w:rsid w:val="00593021"/>
    <w:rsid w:val="00593B0F"/>
    <w:rsid w:val="00595751"/>
    <w:rsid w:val="00596A00"/>
    <w:rsid w:val="00596ECC"/>
    <w:rsid w:val="005A24D5"/>
    <w:rsid w:val="005A280A"/>
    <w:rsid w:val="005A353C"/>
    <w:rsid w:val="005A6B86"/>
    <w:rsid w:val="005A6FF0"/>
    <w:rsid w:val="005B28C8"/>
    <w:rsid w:val="005B2BD8"/>
    <w:rsid w:val="005B67A8"/>
    <w:rsid w:val="005B6B11"/>
    <w:rsid w:val="005C5F12"/>
    <w:rsid w:val="005C6D3F"/>
    <w:rsid w:val="005C7838"/>
    <w:rsid w:val="005D52E2"/>
    <w:rsid w:val="005D59CB"/>
    <w:rsid w:val="005D64DE"/>
    <w:rsid w:val="005D6A17"/>
    <w:rsid w:val="005E2AF2"/>
    <w:rsid w:val="005E366F"/>
    <w:rsid w:val="005E3F9B"/>
    <w:rsid w:val="006019F6"/>
    <w:rsid w:val="00602383"/>
    <w:rsid w:val="00606725"/>
    <w:rsid w:val="00606D99"/>
    <w:rsid w:val="00610C79"/>
    <w:rsid w:val="0061294F"/>
    <w:rsid w:val="0062037E"/>
    <w:rsid w:val="006205ED"/>
    <w:rsid w:val="0062185E"/>
    <w:rsid w:val="00622007"/>
    <w:rsid w:val="006232CA"/>
    <w:rsid w:val="00624188"/>
    <w:rsid w:val="00630D45"/>
    <w:rsid w:val="006319AB"/>
    <w:rsid w:val="00632304"/>
    <w:rsid w:val="00632D36"/>
    <w:rsid w:val="0063387E"/>
    <w:rsid w:val="006371B2"/>
    <w:rsid w:val="006373AC"/>
    <w:rsid w:val="00643FE5"/>
    <w:rsid w:val="00645DE1"/>
    <w:rsid w:val="00646C58"/>
    <w:rsid w:val="00647B70"/>
    <w:rsid w:val="00655680"/>
    <w:rsid w:val="00665C69"/>
    <w:rsid w:val="006673E0"/>
    <w:rsid w:val="0067157B"/>
    <w:rsid w:val="006743FC"/>
    <w:rsid w:val="006749AA"/>
    <w:rsid w:val="00676A5F"/>
    <w:rsid w:val="00677652"/>
    <w:rsid w:val="00677D7A"/>
    <w:rsid w:val="0068070D"/>
    <w:rsid w:val="00680AE1"/>
    <w:rsid w:val="0068309C"/>
    <w:rsid w:val="0068388E"/>
    <w:rsid w:val="00687339"/>
    <w:rsid w:val="00690467"/>
    <w:rsid w:val="0069239B"/>
    <w:rsid w:val="00693745"/>
    <w:rsid w:val="00697174"/>
    <w:rsid w:val="006972E6"/>
    <w:rsid w:val="00697706"/>
    <w:rsid w:val="00697876"/>
    <w:rsid w:val="00697B47"/>
    <w:rsid w:val="006A02B3"/>
    <w:rsid w:val="006A05C7"/>
    <w:rsid w:val="006A25DD"/>
    <w:rsid w:val="006A2761"/>
    <w:rsid w:val="006A3A0F"/>
    <w:rsid w:val="006A5E42"/>
    <w:rsid w:val="006B111F"/>
    <w:rsid w:val="006B1AEC"/>
    <w:rsid w:val="006B4936"/>
    <w:rsid w:val="006B6661"/>
    <w:rsid w:val="006B6771"/>
    <w:rsid w:val="006B6CB1"/>
    <w:rsid w:val="006C04F1"/>
    <w:rsid w:val="006C35BA"/>
    <w:rsid w:val="006C441A"/>
    <w:rsid w:val="006C585B"/>
    <w:rsid w:val="006C6CB6"/>
    <w:rsid w:val="006C7E17"/>
    <w:rsid w:val="006D018B"/>
    <w:rsid w:val="006D1456"/>
    <w:rsid w:val="006D1B49"/>
    <w:rsid w:val="006D5588"/>
    <w:rsid w:val="006E00C8"/>
    <w:rsid w:val="006E087D"/>
    <w:rsid w:val="006E20C2"/>
    <w:rsid w:val="006E3A22"/>
    <w:rsid w:val="006E435C"/>
    <w:rsid w:val="006E4D98"/>
    <w:rsid w:val="006E65A9"/>
    <w:rsid w:val="006F2BBC"/>
    <w:rsid w:val="006F4D01"/>
    <w:rsid w:val="00700D34"/>
    <w:rsid w:val="00703E1E"/>
    <w:rsid w:val="00703F3D"/>
    <w:rsid w:val="007050D6"/>
    <w:rsid w:val="007100D3"/>
    <w:rsid w:val="00711E69"/>
    <w:rsid w:val="00714D50"/>
    <w:rsid w:val="00715CBB"/>
    <w:rsid w:val="007246C1"/>
    <w:rsid w:val="00733179"/>
    <w:rsid w:val="00733D59"/>
    <w:rsid w:val="00734BFC"/>
    <w:rsid w:val="00736EC2"/>
    <w:rsid w:val="007410FB"/>
    <w:rsid w:val="00743BBF"/>
    <w:rsid w:val="00743EC9"/>
    <w:rsid w:val="00744B70"/>
    <w:rsid w:val="007509F5"/>
    <w:rsid w:val="007555FF"/>
    <w:rsid w:val="007559EE"/>
    <w:rsid w:val="00755CB9"/>
    <w:rsid w:val="0076167E"/>
    <w:rsid w:val="007635D7"/>
    <w:rsid w:val="0076371D"/>
    <w:rsid w:val="00763922"/>
    <w:rsid w:val="00764A94"/>
    <w:rsid w:val="007653BA"/>
    <w:rsid w:val="007664CD"/>
    <w:rsid w:val="00766D34"/>
    <w:rsid w:val="00771DB8"/>
    <w:rsid w:val="00771F4C"/>
    <w:rsid w:val="007727FE"/>
    <w:rsid w:val="00772E4B"/>
    <w:rsid w:val="007734BD"/>
    <w:rsid w:val="00774628"/>
    <w:rsid w:val="0078034D"/>
    <w:rsid w:val="007849E6"/>
    <w:rsid w:val="00794D4B"/>
    <w:rsid w:val="00795100"/>
    <w:rsid w:val="00795602"/>
    <w:rsid w:val="00795FC8"/>
    <w:rsid w:val="007A01C6"/>
    <w:rsid w:val="007A0898"/>
    <w:rsid w:val="007A1D7E"/>
    <w:rsid w:val="007A3874"/>
    <w:rsid w:val="007A3879"/>
    <w:rsid w:val="007A3C4F"/>
    <w:rsid w:val="007A3E85"/>
    <w:rsid w:val="007B1817"/>
    <w:rsid w:val="007B25D7"/>
    <w:rsid w:val="007B55CE"/>
    <w:rsid w:val="007C1F51"/>
    <w:rsid w:val="007C203B"/>
    <w:rsid w:val="007C2E27"/>
    <w:rsid w:val="007C6A73"/>
    <w:rsid w:val="007C7896"/>
    <w:rsid w:val="007D173F"/>
    <w:rsid w:val="007D2D32"/>
    <w:rsid w:val="007D3904"/>
    <w:rsid w:val="007D43B8"/>
    <w:rsid w:val="007D51F2"/>
    <w:rsid w:val="007D5A49"/>
    <w:rsid w:val="007E4570"/>
    <w:rsid w:val="007E48FA"/>
    <w:rsid w:val="007E5F0E"/>
    <w:rsid w:val="007F46FB"/>
    <w:rsid w:val="007F4980"/>
    <w:rsid w:val="007F69C8"/>
    <w:rsid w:val="007F6B12"/>
    <w:rsid w:val="007F747D"/>
    <w:rsid w:val="00802253"/>
    <w:rsid w:val="00802FB6"/>
    <w:rsid w:val="0080350B"/>
    <w:rsid w:val="00804097"/>
    <w:rsid w:val="00804515"/>
    <w:rsid w:val="008201AF"/>
    <w:rsid w:val="0082334F"/>
    <w:rsid w:val="00823BB4"/>
    <w:rsid w:val="00824EEC"/>
    <w:rsid w:val="008318DC"/>
    <w:rsid w:val="00833E9F"/>
    <w:rsid w:val="00835129"/>
    <w:rsid w:val="00835E80"/>
    <w:rsid w:val="0083619F"/>
    <w:rsid w:val="0084635B"/>
    <w:rsid w:val="00847E09"/>
    <w:rsid w:val="008512E2"/>
    <w:rsid w:val="008527F6"/>
    <w:rsid w:val="00853B90"/>
    <w:rsid w:val="00854247"/>
    <w:rsid w:val="0085461A"/>
    <w:rsid w:val="00854736"/>
    <w:rsid w:val="008614F2"/>
    <w:rsid w:val="008618F0"/>
    <w:rsid w:val="008631B3"/>
    <w:rsid w:val="00864657"/>
    <w:rsid w:val="00864A1C"/>
    <w:rsid w:val="00865D7E"/>
    <w:rsid w:val="00867062"/>
    <w:rsid w:val="00872231"/>
    <w:rsid w:val="00872CD5"/>
    <w:rsid w:val="00873CA2"/>
    <w:rsid w:val="008765B2"/>
    <w:rsid w:val="00877371"/>
    <w:rsid w:val="00877F82"/>
    <w:rsid w:val="00880B2F"/>
    <w:rsid w:val="00881D16"/>
    <w:rsid w:val="0088246B"/>
    <w:rsid w:val="00882689"/>
    <w:rsid w:val="008829D8"/>
    <w:rsid w:val="008833F7"/>
    <w:rsid w:val="00883D62"/>
    <w:rsid w:val="00884860"/>
    <w:rsid w:val="00885394"/>
    <w:rsid w:val="00885801"/>
    <w:rsid w:val="00886BC8"/>
    <w:rsid w:val="00892829"/>
    <w:rsid w:val="008A0C8E"/>
    <w:rsid w:val="008A19C0"/>
    <w:rsid w:val="008A1C30"/>
    <w:rsid w:val="008A32FB"/>
    <w:rsid w:val="008A4E23"/>
    <w:rsid w:val="008A7B1F"/>
    <w:rsid w:val="008B1019"/>
    <w:rsid w:val="008B1A1D"/>
    <w:rsid w:val="008B1DFA"/>
    <w:rsid w:val="008B27BE"/>
    <w:rsid w:val="008B45DF"/>
    <w:rsid w:val="008B4AD6"/>
    <w:rsid w:val="008B5B61"/>
    <w:rsid w:val="008B624E"/>
    <w:rsid w:val="008C5406"/>
    <w:rsid w:val="008C78B1"/>
    <w:rsid w:val="008D14B7"/>
    <w:rsid w:val="008D6902"/>
    <w:rsid w:val="008D75CB"/>
    <w:rsid w:val="008E0738"/>
    <w:rsid w:val="008E0953"/>
    <w:rsid w:val="008E2626"/>
    <w:rsid w:val="008E2BD2"/>
    <w:rsid w:val="008E3E7A"/>
    <w:rsid w:val="008E460E"/>
    <w:rsid w:val="008E4779"/>
    <w:rsid w:val="008E4880"/>
    <w:rsid w:val="008E4957"/>
    <w:rsid w:val="008E4E90"/>
    <w:rsid w:val="008E5A47"/>
    <w:rsid w:val="008F1FD9"/>
    <w:rsid w:val="008F37F1"/>
    <w:rsid w:val="008F3D94"/>
    <w:rsid w:val="008F6085"/>
    <w:rsid w:val="0090081D"/>
    <w:rsid w:val="0090147B"/>
    <w:rsid w:val="009029D5"/>
    <w:rsid w:val="009108C7"/>
    <w:rsid w:val="00910C8A"/>
    <w:rsid w:val="00911035"/>
    <w:rsid w:val="00916D05"/>
    <w:rsid w:val="00920789"/>
    <w:rsid w:val="009216C4"/>
    <w:rsid w:val="0092699C"/>
    <w:rsid w:val="009277B9"/>
    <w:rsid w:val="00930CC7"/>
    <w:rsid w:val="0093670D"/>
    <w:rsid w:val="00936CA8"/>
    <w:rsid w:val="00937F0B"/>
    <w:rsid w:val="0094195B"/>
    <w:rsid w:val="0094312F"/>
    <w:rsid w:val="00944B23"/>
    <w:rsid w:val="009464C9"/>
    <w:rsid w:val="00946559"/>
    <w:rsid w:val="009476F8"/>
    <w:rsid w:val="00953964"/>
    <w:rsid w:val="009539E6"/>
    <w:rsid w:val="0095456F"/>
    <w:rsid w:val="00955E57"/>
    <w:rsid w:val="00957EC0"/>
    <w:rsid w:val="0096244C"/>
    <w:rsid w:val="0096274D"/>
    <w:rsid w:val="009630C8"/>
    <w:rsid w:val="00963F7E"/>
    <w:rsid w:val="0096458C"/>
    <w:rsid w:val="0097332C"/>
    <w:rsid w:val="0098350B"/>
    <w:rsid w:val="00983CAD"/>
    <w:rsid w:val="00984137"/>
    <w:rsid w:val="00984596"/>
    <w:rsid w:val="00991B65"/>
    <w:rsid w:val="00991F33"/>
    <w:rsid w:val="009928BB"/>
    <w:rsid w:val="00993B8C"/>
    <w:rsid w:val="00995861"/>
    <w:rsid w:val="009971C0"/>
    <w:rsid w:val="00997498"/>
    <w:rsid w:val="0099757D"/>
    <w:rsid w:val="009A2775"/>
    <w:rsid w:val="009A4438"/>
    <w:rsid w:val="009A4BB4"/>
    <w:rsid w:val="009A5418"/>
    <w:rsid w:val="009A72EA"/>
    <w:rsid w:val="009A7E8E"/>
    <w:rsid w:val="009B281A"/>
    <w:rsid w:val="009B46CA"/>
    <w:rsid w:val="009B6454"/>
    <w:rsid w:val="009B6DD8"/>
    <w:rsid w:val="009C0818"/>
    <w:rsid w:val="009C226A"/>
    <w:rsid w:val="009C2DE1"/>
    <w:rsid w:val="009C3007"/>
    <w:rsid w:val="009C3674"/>
    <w:rsid w:val="009C3A93"/>
    <w:rsid w:val="009C4422"/>
    <w:rsid w:val="009C45AA"/>
    <w:rsid w:val="009C7FCA"/>
    <w:rsid w:val="009D0749"/>
    <w:rsid w:val="009D1DD0"/>
    <w:rsid w:val="009D7683"/>
    <w:rsid w:val="009E10E0"/>
    <w:rsid w:val="009E3125"/>
    <w:rsid w:val="009E3E51"/>
    <w:rsid w:val="009E7B0F"/>
    <w:rsid w:val="009F07B3"/>
    <w:rsid w:val="009F0C39"/>
    <w:rsid w:val="009F126B"/>
    <w:rsid w:val="009F1549"/>
    <w:rsid w:val="009F1D5D"/>
    <w:rsid w:val="009F2A4B"/>
    <w:rsid w:val="009F3588"/>
    <w:rsid w:val="009F38B1"/>
    <w:rsid w:val="00A00FFB"/>
    <w:rsid w:val="00A01F4F"/>
    <w:rsid w:val="00A05B26"/>
    <w:rsid w:val="00A076D6"/>
    <w:rsid w:val="00A07ECA"/>
    <w:rsid w:val="00A10466"/>
    <w:rsid w:val="00A23761"/>
    <w:rsid w:val="00A24DDF"/>
    <w:rsid w:val="00A2564A"/>
    <w:rsid w:val="00A25697"/>
    <w:rsid w:val="00A25979"/>
    <w:rsid w:val="00A355EC"/>
    <w:rsid w:val="00A35E90"/>
    <w:rsid w:val="00A402F3"/>
    <w:rsid w:val="00A42E5D"/>
    <w:rsid w:val="00A47260"/>
    <w:rsid w:val="00A50D37"/>
    <w:rsid w:val="00A52C0F"/>
    <w:rsid w:val="00A60154"/>
    <w:rsid w:val="00A61F58"/>
    <w:rsid w:val="00A62E41"/>
    <w:rsid w:val="00A6466F"/>
    <w:rsid w:val="00A64694"/>
    <w:rsid w:val="00A648DF"/>
    <w:rsid w:val="00A71859"/>
    <w:rsid w:val="00A75726"/>
    <w:rsid w:val="00A81789"/>
    <w:rsid w:val="00A83335"/>
    <w:rsid w:val="00A83B31"/>
    <w:rsid w:val="00A84BFD"/>
    <w:rsid w:val="00A9058B"/>
    <w:rsid w:val="00A92ACB"/>
    <w:rsid w:val="00A941C4"/>
    <w:rsid w:val="00A94746"/>
    <w:rsid w:val="00AA07B7"/>
    <w:rsid w:val="00AA386A"/>
    <w:rsid w:val="00AA3F66"/>
    <w:rsid w:val="00AA4A68"/>
    <w:rsid w:val="00AA6DB2"/>
    <w:rsid w:val="00AA6FA6"/>
    <w:rsid w:val="00AB1344"/>
    <w:rsid w:val="00AB3E27"/>
    <w:rsid w:val="00AB6710"/>
    <w:rsid w:val="00AB75CB"/>
    <w:rsid w:val="00AB7602"/>
    <w:rsid w:val="00AC06DE"/>
    <w:rsid w:val="00AC19F1"/>
    <w:rsid w:val="00AC2591"/>
    <w:rsid w:val="00AC430C"/>
    <w:rsid w:val="00AC52AC"/>
    <w:rsid w:val="00AC5616"/>
    <w:rsid w:val="00AC6838"/>
    <w:rsid w:val="00AC71C4"/>
    <w:rsid w:val="00AC75BF"/>
    <w:rsid w:val="00AD28B1"/>
    <w:rsid w:val="00AD30E0"/>
    <w:rsid w:val="00AD7C9C"/>
    <w:rsid w:val="00AE1FF3"/>
    <w:rsid w:val="00AE361E"/>
    <w:rsid w:val="00AE40CA"/>
    <w:rsid w:val="00AE41F7"/>
    <w:rsid w:val="00AE4356"/>
    <w:rsid w:val="00AE6543"/>
    <w:rsid w:val="00AE7C7A"/>
    <w:rsid w:val="00AF3BC3"/>
    <w:rsid w:val="00AF3F99"/>
    <w:rsid w:val="00AF6EDF"/>
    <w:rsid w:val="00B0439F"/>
    <w:rsid w:val="00B06842"/>
    <w:rsid w:val="00B0723F"/>
    <w:rsid w:val="00B075A5"/>
    <w:rsid w:val="00B121BC"/>
    <w:rsid w:val="00B14D53"/>
    <w:rsid w:val="00B1555D"/>
    <w:rsid w:val="00B157B3"/>
    <w:rsid w:val="00B15AA2"/>
    <w:rsid w:val="00B1711F"/>
    <w:rsid w:val="00B227EB"/>
    <w:rsid w:val="00B232CA"/>
    <w:rsid w:val="00B23487"/>
    <w:rsid w:val="00B23D55"/>
    <w:rsid w:val="00B24B32"/>
    <w:rsid w:val="00B26B6D"/>
    <w:rsid w:val="00B310F0"/>
    <w:rsid w:val="00B31121"/>
    <w:rsid w:val="00B378DA"/>
    <w:rsid w:val="00B4014D"/>
    <w:rsid w:val="00B41324"/>
    <w:rsid w:val="00B42EAB"/>
    <w:rsid w:val="00B43D6F"/>
    <w:rsid w:val="00B442C9"/>
    <w:rsid w:val="00B45A02"/>
    <w:rsid w:val="00B51866"/>
    <w:rsid w:val="00B55C82"/>
    <w:rsid w:val="00B55EE6"/>
    <w:rsid w:val="00B56A3F"/>
    <w:rsid w:val="00B576DB"/>
    <w:rsid w:val="00B60FED"/>
    <w:rsid w:val="00B62F04"/>
    <w:rsid w:val="00B63778"/>
    <w:rsid w:val="00B6512F"/>
    <w:rsid w:val="00B664B3"/>
    <w:rsid w:val="00B6737E"/>
    <w:rsid w:val="00B67E58"/>
    <w:rsid w:val="00B7014B"/>
    <w:rsid w:val="00B70A81"/>
    <w:rsid w:val="00B71183"/>
    <w:rsid w:val="00B759BE"/>
    <w:rsid w:val="00B773C8"/>
    <w:rsid w:val="00B818FA"/>
    <w:rsid w:val="00B83747"/>
    <w:rsid w:val="00B85A0F"/>
    <w:rsid w:val="00B85C56"/>
    <w:rsid w:val="00B86426"/>
    <w:rsid w:val="00B90A31"/>
    <w:rsid w:val="00B92994"/>
    <w:rsid w:val="00B92A46"/>
    <w:rsid w:val="00B9387A"/>
    <w:rsid w:val="00B93CAD"/>
    <w:rsid w:val="00B960DD"/>
    <w:rsid w:val="00BA0336"/>
    <w:rsid w:val="00BA2BFF"/>
    <w:rsid w:val="00BA4C23"/>
    <w:rsid w:val="00BA571B"/>
    <w:rsid w:val="00BB038B"/>
    <w:rsid w:val="00BB25F9"/>
    <w:rsid w:val="00BB448E"/>
    <w:rsid w:val="00BB6BB3"/>
    <w:rsid w:val="00BC05C7"/>
    <w:rsid w:val="00BC066D"/>
    <w:rsid w:val="00BC1B8E"/>
    <w:rsid w:val="00BC1D24"/>
    <w:rsid w:val="00BC3643"/>
    <w:rsid w:val="00BC551A"/>
    <w:rsid w:val="00BC7FC1"/>
    <w:rsid w:val="00BD3F83"/>
    <w:rsid w:val="00BD3FFA"/>
    <w:rsid w:val="00BD6A42"/>
    <w:rsid w:val="00BD7F53"/>
    <w:rsid w:val="00BE06E8"/>
    <w:rsid w:val="00BE0F6C"/>
    <w:rsid w:val="00BE1AAE"/>
    <w:rsid w:val="00BE23CF"/>
    <w:rsid w:val="00BF034A"/>
    <w:rsid w:val="00BF2211"/>
    <w:rsid w:val="00BF5B13"/>
    <w:rsid w:val="00BF6549"/>
    <w:rsid w:val="00BF663D"/>
    <w:rsid w:val="00BF6A75"/>
    <w:rsid w:val="00BF7317"/>
    <w:rsid w:val="00C01EA6"/>
    <w:rsid w:val="00C028BB"/>
    <w:rsid w:val="00C04BD1"/>
    <w:rsid w:val="00C0695D"/>
    <w:rsid w:val="00C1175B"/>
    <w:rsid w:val="00C133B7"/>
    <w:rsid w:val="00C139BC"/>
    <w:rsid w:val="00C219F4"/>
    <w:rsid w:val="00C232ED"/>
    <w:rsid w:val="00C30610"/>
    <w:rsid w:val="00C323BE"/>
    <w:rsid w:val="00C32732"/>
    <w:rsid w:val="00C33A98"/>
    <w:rsid w:val="00C34012"/>
    <w:rsid w:val="00C3490B"/>
    <w:rsid w:val="00C34D09"/>
    <w:rsid w:val="00C35156"/>
    <w:rsid w:val="00C3603B"/>
    <w:rsid w:val="00C361EC"/>
    <w:rsid w:val="00C4393C"/>
    <w:rsid w:val="00C44B21"/>
    <w:rsid w:val="00C45322"/>
    <w:rsid w:val="00C455E4"/>
    <w:rsid w:val="00C460B9"/>
    <w:rsid w:val="00C4664F"/>
    <w:rsid w:val="00C47852"/>
    <w:rsid w:val="00C508C0"/>
    <w:rsid w:val="00C54340"/>
    <w:rsid w:val="00C551D5"/>
    <w:rsid w:val="00C6075C"/>
    <w:rsid w:val="00C635A5"/>
    <w:rsid w:val="00C6535E"/>
    <w:rsid w:val="00C67512"/>
    <w:rsid w:val="00C70F9A"/>
    <w:rsid w:val="00C743B3"/>
    <w:rsid w:val="00C75217"/>
    <w:rsid w:val="00C76728"/>
    <w:rsid w:val="00C76A81"/>
    <w:rsid w:val="00C81244"/>
    <w:rsid w:val="00C83D7B"/>
    <w:rsid w:val="00C859FE"/>
    <w:rsid w:val="00C93B10"/>
    <w:rsid w:val="00C94679"/>
    <w:rsid w:val="00C95D3A"/>
    <w:rsid w:val="00C95D86"/>
    <w:rsid w:val="00C97F3B"/>
    <w:rsid w:val="00C97F43"/>
    <w:rsid w:val="00CA0440"/>
    <w:rsid w:val="00CA09B1"/>
    <w:rsid w:val="00CB1D23"/>
    <w:rsid w:val="00CB4153"/>
    <w:rsid w:val="00CB5894"/>
    <w:rsid w:val="00CB6F32"/>
    <w:rsid w:val="00CC0631"/>
    <w:rsid w:val="00CC26AC"/>
    <w:rsid w:val="00CC6EFD"/>
    <w:rsid w:val="00CD071E"/>
    <w:rsid w:val="00CD124A"/>
    <w:rsid w:val="00CD41D8"/>
    <w:rsid w:val="00CD6E12"/>
    <w:rsid w:val="00CE1A06"/>
    <w:rsid w:val="00CE261C"/>
    <w:rsid w:val="00CE35EE"/>
    <w:rsid w:val="00CE532E"/>
    <w:rsid w:val="00CE5C4E"/>
    <w:rsid w:val="00CE6442"/>
    <w:rsid w:val="00CE691F"/>
    <w:rsid w:val="00CE7706"/>
    <w:rsid w:val="00CF02A2"/>
    <w:rsid w:val="00CF1B53"/>
    <w:rsid w:val="00CF4639"/>
    <w:rsid w:val="00CF5002"/>
    <w:rsid w:val="00CF5FF2"/>
    <w:rsid w:val="00CF60C5"/>
    <w:rsid w:val="00CF6C25"/>
    <w:rsid w:val="00D02B78"/>
    <w:rsid w:val="00D069B8"/>
    <w:rsid w:val="00D07F0F"/>
    <w:rsid w:val="00D1056F"/>
    <w:rsid w:val="00D10996"/>
    <w:rsid w:val="00D10A8E"/>
    <w:rsid w:val="00D121B5"/>
    <w:rsid w:val="00D122B2"/>
    <w:rsid w:val="00D1381C"/>
    <w:rsid w:val="00D14825"/>
    <w:rsid w:val="00D1617E"/>
    <w:rsid w:val="00D20EFF"/>
    <w:rsid w:val="00D24B48"/>
    <w:rsid w:val="00D279C8"/>
    <w:rsid w:val="00D30F64"/>
    <w:rsid w:val="00D31B62"/>
    <w:rsid w:val="00D41C48"/>
    <w:rsid w:val="00D436F1"/>
    <w:rsid w:val="00D43870"/>
    <w:rsid w:val="00D44689"/>
    <w:rsid w:val="00D45D23"/>
    <w:rsid w:val="00D46947"/>
    <w:rsid w:val="00D46997"/>
    <w:rsid w:val="00D50960"/>
    <w:rsid w:val="00D51B62"/>
    <w:rsid w:val="00D54B58"/>
    <w:rsid w:val="00D563E0"/>
    <w:rsid w:val="00D5684D"/>
    <w:rsid w:val="00D56943"/>
    <w:rsid w:val="00D57656"/>
    <w:rsid w:val="00D6314C"/>
    <w:rsid w:val="00D666EF"/>
    <w:rsid w:val="00D70716"/>
    <w:rsid w:val="00D70DD3"/>
    <w:rsid w:val="00D73D81"/>
    <w:rsid w:val="00D7458A"/>
    <w:rsid w:val="00D7500B"/>
    <w:rsid w:val="00D81821"/>
    <w:rsid w:val="00D830C3"/>
    <w:rsid w:val="00D8386C"/>
    <w:rsid w:val="00D85412"/>
    <w:rsid w:val="00D85D53"/>
    <w:rsid w:val="00D92B19"/>
    <w:rsid w:val="00D96BB4"/>
    <w:rsid w:val="00D9782A"/>
    <w:rsid w:val="00DA0088"/>
    <w:rsid w:val="00DA197D"/>
    <w:rsid w:val="00DA4992"/>
    <w:rsid w:val="00DA5660"/>
    <w:rsid w:val="00DA6893"/>
    <w:rsid w:val="00DA7B11"/>
    <w:rsid w:val="00DB242F"/>
    <w:rsid w:val="00DB2E8A"/>
    <w:rsid w:val="00DB48F6"/>
    <w:rsid w:val="00DB6976"/>
    <w:rsid w:val="00DB6B30"/>
    <w:rsid w:val="00DB6B7B"/>
    <w:rsid w:val="00DB78D4"/>
    <w:rsid w:val="00DC12DE"/>
    <w:rsid w:val="00DC534C"/>
    <w:rsid w:val="00DC6792"/>
    <w:rsid w:val="00DC6DF7"/>
    <w:rsid w:val="00DD1CC5"/>
    <w:rsid w:val="00DD2A55"/>
    <w:rsid w:val="00DD5671"/>
    <w:rsid w:val="00DD6E36"/>
    <w:rsid w:val="00DD7ADE"/>
    <w:rsid w:val="00DE057A"/>
    <w:rsid w:val="00DE0A9A"/>
    <w:rsid w:val="00DE3536"/>
    <w:rsid w:val="00DE5CA9"/>
    <w:rsid w:val="00DE7F16"/>
    <w:rsid w:val="00DF00ED"/>
    <w:rsid w:val="00DF238D"/>
    <w:rsid w:val="00DF3394"/>
    <w:rsid w:val="00DF4BB9"/>
    <w:rsid w:val="00DF582F"/>
    <w:rsid w:val="00DF6060"/>
    <w:rsid w:val="00DF658E"/>
    <w:rsid w:val="00DF6B4A"/>
    <w:rsid w:val="00E00558"/>
    <w:rsid w:val="00E02C20"/>
    <w:rsid w:val="00E02E11"/>
    <w:rsid w:val="00E034CA"/>
    <w:rsid w:val="00E03E48"/>
    <w:rsid w:val="00E0471D"/>
    <w:rsid w:val="00E07215"/>
    <w:rsid w:val="00E121B6"/>
    <w:rsid w:val="00E17E34"/>
    <w:rsid w:val="00E200D6"/>
    <w:rsid w:val="00E2060B"/>
    <w:rsid w:val="00E21E16"/>
    <w:rsid w:val="00E223EF"/>
    <w:rsid w:val="00E224BE"/>
    <w:rsid w:val="00E23F3C"/>
    <w:rsid w:val="00E249AD"/>
    <w:rsid w:val="00E25FDF"/>
    <w:rsid w:val="00E271D3"/>
    <w:rsid w:val="00E30302"/>
    <w:rsid w:val="00E30E2A"/>
    <w:rsid w:val="00E3283A"/>
    <w:rsid w:val="00E32ED1"/>
    <w:rsid w:val="00E36D9D"/>
    <w:rsid w:val="00E40F79"/>
    <w:rsid w:val="00E42C7A"/>
    <w:rsid w:val="00E42E33"/>
    <w:rsid w:val="00E43412"/>
    <w:rsid w:val="00E44654"/>
    <w:rsid w:val="00E45882"/>
    <w:rsid w:val="00E5113E"/>
    <w:rsid w:val="00E52F90"/>
    <w:rsid w:val="00E538C9"/>
    <w:rsid w:val="00E544F3"/>
    <w:rsid w:val="00E54E8F"/>
    <w:rsid w:val="00E610D8"/>
    <w:rsid w:val="00E61101"/>
    <w:rsid w:val="00E61E08"/>
    <w:rsid w:val="00E718BD"/>
    <w:rsid w:val="00E72E84"/>
    <w:rsid w:val="00E74377"/>
    <w:rsid w:val="00E74B1C"/>
    <w:rsid w:val="00E7724C"/>
    <w:rsid w:val="00E80B04"/>
    <w:rsid w:val="00E86627"/>
    <w:rsid w:val="00E87A0E"/>
    <w:rsid w:val="00E90525"/>
    <w:rsid w:val="00E907C1"/>
    <w:rsid w:val="00E90BE5"/>
    <w:rsid w:val="00E9163E"/>
    <w:rsid w:val="00E96553"/>
    <w:rsid w:val="00EA1833"/>
    <w:rsid w:val="00EA2D52"/>
    <w:rsid w:val="00EB0239"/>
    <w:rsid w:val="00EB05CE"/>
    <w:rsid w:val="00EB098E"/>
    <w:rsid w:val="00EB1A7F"/>
    <w:rsid w:val="00EB20BD"/>
    <w:rsid w:val="00EB5BA0"/>
    <w:rsid w:val="00EB62BF"/>
    <w:rsid w:val="00EB66A8"/>
    <w:rsid w:val="00EB7318"/>
    <w:rsid w:val="00EC08FA"/>
    <w:rsid w:val="00EC1975"/>
    <w:rsid w:val="00EC2AD6"/>
    <w:rsid w:val="00EC39FD"/>
    <w:rsid w:val="00EC5146"/>
    <w:rsid w:val="00EC52E8"/>
    <w:rsid w:val="00ED10FF"/>
    <w:rsid w:val="00ED41D6"/>
    <w:rsid w:val="00ED5D09"/>
    <w:rsid w:val="00ED7C74"/>
    <w:rsid w:val="00EE42C4"/>
    <w:rsid w:val="00EE5E12"/>
    <w:rsid w:val="00EE5E54"/>
    <w:rsid w:val="00EE6D1C"/>
    <w:rsid w:val="00EF1178"/>
    <w:rsid w:val="00EF2788"/>
    <w:rsid w:val="00EF2B8D"/>
    <w:rsid w:val="00EF3FCB"/>
    <w:rsid w:val="00EF4755"/>
    <w:rsid w:val="00F024A2"/>
    <w:rsid w:val="00F04D3F"/>
    <w:rsid w:val="00F0513E"/>
    <w:rsid w:val="00F05143"/>
    <w:rsid w:val="00F06ADF"/>
    <w:rsid w:val="00F06DBD"/>
    <w:rsid w:val="00F12C6F"/>
    <w:rsid w:val="00F13078"/>
    <w:rsid w:val="00F20350"/>
    <w:rsid w:val="00F23912"/>
    <w:rsid w:val="00F23B48"/>
    <w:rsid w:val="00F269EB"/>
    <w:rsid w:val="00F27F8C"/>
    <w:rsid w:val="00F3296D"/>
    <w:rsid w:val="00F333B8"/>
    <w:rsid w:val="00F367B0"/>
    <w:rsid w:val="00F37E0A"/>
    <w:rsid w:val="00F4084D"/>
    <w:rsid w:val="00F42C0A"/>
    <w:rsid w:val="00F4649B"/>
    <w:rsid w:val="00F51365"/>
    <w:rsid w:val="00F5252B"/>
    <w:rsid w:val="00F528B2"/>
    <w:rsid w:val="00F54AE7"/>
    <w:rsid w:val="00F55651"/>
    <w:rsid w:val="00F55744"/>
    <w:rsid w:val="00F56E00"/>
    <w:rsid w:val="00F60236"/>
    <w:rsid w:val="00F62BA3"/>
    <w:rsid w:val="00F64F47"/>
    <w:rsid w:val="00F650DB"/>
    <w:rsid w:val="00F70AF1"/>
    <w:rsid w:val="00F732EC"/>
    <w:rsid w:val="00F740EE"/>
    <w:rsid w:val="00F74E11"/>
    <w:rsid w:val="00F802D7"/>
    <w:rsid w:val="00F80F51"/>
    <w:rsid w:val="00F818AC"/>
    <w:rsid w:val="00F879EE"/>
    <w:rsid w:val="00F90072"/>
    <w:rsid w:val="00F904F2"/>
    <w:rsid w:val="00F97608"/>
    <w:rsid w:val="00FA500C"/>
    <w:rsid w:val="00FA6638"/>
    <w:rsid w:val="00FA7CDC"/>
    <w:rsid w:val="00FB6062"/>
    <w:rsid w:val="00FB6171"/>
    <w:rsid w:val="00FB69AB"/>
    <w:rsid w:val="00FC3E01"/>
    <w:rsid w:val="00FC4A31"/>
    <w:rsid w:val="00FD2476"/>
    <w:rsid w:val="00FD5118"/>
    <w:rsid w:val="00FD6E7D"/>
    <w:rsid w:val="00FD760F"/>
    <w:rsid w:val="00FE1148"/>
    <w:rsid w:val="00FE2E2A"/>
    <w:rsid w:val="00FE38DB"/>
    <w:rsid w:val="00FE39D1"/>
    <w:rsid w:val="00FE5808"/>
    <w:rsid w:val="00FE59F4"/>
    <w:rsid w:val="00FE74B0"/>
    <w:rsid w:val="00FF0A7A"/>
    <w:rsid w:val="00FF0E47"/>
    <w:rsid w:val="00FF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C68A5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56C"/>
    <w:pPr>
      <w:spacing w:line="360" w:lineRule="auto"/>
      <w:jc w:val="both"/>
    </w:pPr>
    <w:rPr>
      <w:rFonts w:ascii="Cambria" w:eastAsia="Times New Roman" w:hAnsi="Cambria"/>
      <w:sz w:val="24"/>
      <w:szCs w:val="24"/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335D"/>
    <w:pPr>
      <w:keepNext/>
      <w:numPr>
        <w:numId w:val="1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D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D"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335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335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35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35D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35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35D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335D"/>
    <w:rPr>
      <w:rFonts w:ascii="Arial" w:eastAsia="Times New Roman" w:hAnsi="Arial" w:cs="Times New Roman"/>
      <w:b/>
      <w:bCs/>
      <w:kern w:val="32"/>
      <w:sz w:val="32"/>
      <w:szCs w:val="32"/>
      <w:lang w:bidi="en-US"/>
    </w:rPr>
  </w:style>
  <w:style w:type="character" w:customStyle="1" w:styleId="Heading2Char">
    <w:name w:val="Heading 2 Char"/>
    <w:link w:val="Heading2"/>
    <w:uiPriority w:val="9"/>
    <w:rsid w:val="0016335D"/>
    <w:rPr>
      <w:rFonts w:ascii="Arial" w:eastAsia="Times New Roman" w:hAnsi="Arial" w:cs="Times New Roman"/>
      <w:b/>
      <w:bCs/>
      <w:i/>
      <w:iCs/>
      <w:sz w:val="28"/>
      <w:szCs w:val="28"/>
      <w:lang w:bidi="en-US"/>
    </w:rPr>
  </w:style>
  <w:style w:type="character" w:customStyle="1" w:styleId="Heading3Char">
    <w:name w:val="Heading 3 Char"/>
    <w:link w:val="Heading3"/>
    <w:uiPriority w:val="9"/>
    <w:rsid w:val="0016335D"/>
    <w:rPr>
      <w:rFonts w:ascii="Cambria" w:eastAsia="Times New Roman" w:hAnsi="Cambria" w:cs="Times New Roman"/>
      <w:b/>
      <w:bCs/>
      <w:sz w:val="26"/>
      <w:szCs w:val="26"/>
      <w:lang w:bidi="en-US"/>
    </w:rPr>
  </w:style>
  <w:style w:type="character" w:customStyle="1" w:styleId="Heading4Char">
    <w:name w:val="Heading 4 Char"/>
    <w:link w:val="Heading4"/>
    <w:uiPriority w:val="9"/>
    <w:rsid w:val="0016335D"/>
    <w:rPr>
      <w:rFonts w:ascii="Cambria" w:eastAsia="Times New Roman" w:hAnsi="Cambria" w:cs="Times New Roman"/>
      <w:b/>
      <w:bCs/>
      <w:sz w:val="28"/>
      <w:szCs w:val="28"/>
      <w:lang w:bidi="en-US"/>
    </w:rPr>
  </w:style>
  <w:style w:type="character" w:customStyle="1" w:styleId="Heading5Char">
    <w:name w:val="Heading 5 Char"/>
    <w:link w:val="Heading5"/>
    <w:uiPriority w:val="9"/>
    <w:rsid w:val="0016335D"/>
    <w:rPr>
      <w:rFonts w:ascii="Cambria" w:eastAsia="Times New Roman" w:hAnsi="Cambria" w:cs="Times New Roman"/>
      <w:b/>
      <w:bCs/>
      <w:i/>
      <w:iCs/>
      <w:sz w:val="26"/>
      <w:szCs w:val="26"/>
      <w:lang w:bidi="en-US"/>
    </w:rPr>
  </w:style>
  <w:style w:type="character" w:customStyle="1" w:styleId="Heading6Char">
    <w:name w:val="Heading 6 Char"/>
    <w:link w:val="Heading6"/>
    <w:uiPriority w:val="9"/>
    <w:semiHidden/>
    <w:rsid w:val="0016335D"/>
    <w:rPr>
      <w:rFonts w:ascii="Cambria" w:eastAsia="Times New Roman" w:hAnsi="Cambria" w:cs="Times New Roman"/>
      <w:b/>
      <w:bCs/>
      <w:lang w:bidi="en-US"/>
    </w:rPr>
  </w:style>
  <w:style w:type="character" w:customStyle="1" w:styleId="Heading7Char">
    <w:name w:val="Heading 7 Char"/>
    <w:link w:val="Heading7"/>
    <w:uiPriority w:val="9"/>
    <w:semiHidden/>
    <w:rsid w:val="0016335D"/>
    <w:rPr>
      <w:rFonts w:ascii="Cambria" w:eastAsia="Times New Roman" w:hAnsi="Cambria" w:cs="Times New Roman"/>
      <w:sz w:val="24"/>
      <w:szCs w:val="24"/>
      <w:lang w:bidi="en-US"/>
    </w:rPr>
  </w:style>
  <w:style w:type="character" w:customStyle="1" w:styleId="Heading8Char">
    <w:name w:val="Heading 8 Char"/>
    <w:link w:val="Heading8"/>
    <w:uiPriority w:val="9"/>
    <w:semiHidden/>
    <w:rsid w:val="0016335D"/>
    <w:rPr>
      <w:rFonts w:ascii="Cambria" w:eastAsia="Times New Roman" w:hAnsi="Cambria" w:cs="Times New Roman"/>
      <w:i/>
      <w:iCs/>
      <w:sz w:val="24"/>
      <w:szCs w:val="24"/>
      <w:lang w:bidi="en-US"/>
    </w:rPr>
  </w:style>
  <w:style w:type="character" w:customStyle="1" w:styleId="Heading9Char">
    <w:name w:val="Heading 9 Char"/>
    <w:link w:val="Heading9"/>
    <w:uiPriority w:val="9"/>
    <w:semiHidden/>
    <w:rsid w:val="0016335D"/>
    <w:rPr>
      <w:rFonts w:ascii="Cambria" w:eastAsia="Times New Roman" w:hAnsi="Cambria" w:cs="Times New Roman"/>
      <w:lang w:bidi="en-US"/>
    </w:rPr>
  </w:style>
  <w:style w:type="character" w:styleId="CommentReference">
    <w:name w:val="annotation reference"/>
    <w:uiPriority w:val="99"/>
    <w:semiHidden/>
    <w:unhideWhenUsed/>
    <w:rsid w:val="001633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33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16335D"/>
    <w:rPr>
      <w:rFonts w:ascii="Cambria" w:eastAsia="Times New Roman" w:hAnsi="Cambria" w:cs="Times New Roman"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35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6335D"/>
    <w:rPr>
      <w:rFonts w:ascii="Tahoma" w:eastAsia="Times New Roman" w:hAnsi="Tahoma" w:cs="Tahoma"/>
      <w:sz w:val="16"/>
      <w:szCs w:val="16"/>
      <w:lang w:bidi="en-US"/>
    </w:rPr>
  </w:style>
  <w:style w:type="paragraph" w:styleId="ListParagraph">
    <w:name w:val="List Paragraph"/>
    <w:basedOn w:val="Normal"/>
    <w:uiPriority w:val="34"/>
    <w:qFormat/>
    <w:rsid w:val="003F1263"/>
    <w:pPr>
      <w:spacing w:before="240" w:after="240"/>
      <w:ind w:left="720"/>
      <w:contextualSpacing/>
    </w:pPr>
  </w:style>
  <w:style w:type="table" w:styleId="TableGrid">
    <w:name w:val="Table Grid"/>
    <w:basedOn w:val="TableNormal"/>
    <w:uiPriority w:val="59"/>
    <w:rsid w:val="008F3D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F3D94"/>
    <w:rPr>
      <w:rFonts w:ascii="Cambria" w:eastAsia="Times New Roman" w:hAnsi="Cambria"/>
      <w:sz w:val="24"/>
      <w:szCs w:val="24"/>
      <w:lang w:eastAsia="en-US"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3F4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83F40"/>
    <w:rPr>
      <w:rFonts w:ascii="Cambria" w:eastAsia="Times New Roman" w:hAnsi="Cambria" w:cs="Times New Roman"/>
      <w:b/>
      <w:bCs/>
      <w:sz w:val="20"/>
      <w:szCs w:val="20"/>
      <w:lang w:bidi="en-US"/>
    </w:rPr>
  </w:style>
  <w:style w:type="paragraph" w:styleId="Revision">
    <w:name w:val="Revision"/>
    <w:hidden/>
    <w:uiPriority w:val="99"/>
    <w:semiHidden/>
    <w:rsid w:val="00083F40"/>
    <w:rPr>
      <w:rFonts w:ascii="Cambria" w:eastAsia="Times New Roman" w:hAnsi="Cambria"/>
      <w:sz w:val="24"/>
      <w:szCs w:val="24"/>
      <w:lang w:eastAsia="en-US" w:bidi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7F62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cs-CZ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77F6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77F62"/>
    <w:pPr>
      <w:spacing w:after="100"/>
      <w:ind w:left="240"/>
    </w:pPr>
  </w:style>
  <w:style w:type="character" w:styleId="Hyperlink">
    <w:name w:val="Hyperlink"/>
    <w:uiPriority w:val="99"/>
    <w:unhideWhenUsed/>
    <w:rsid w:val="00077F62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544F3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F650DB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F650DB"/>
    <w:rPr>
      <w:rFonts w:ascii="Cambria" w:eastAsia="Times New Roman" w:hAnsi="Cambria" w:cs="Times New Roman"/>
      <w:sz w:val="24"/>
      <w:szCs w:val="24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F650DB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link w:val="Footer"/>
    <w:uiPriority w:val="99"/>
    <w:rsid w:val="00F650DB"/>
    <w:rPr>
      <w:rFonts w:ascii="Cambria" w:eastAsia="Times New Roman" w:hAnsi="Cambria" w:cs="Times New Roman"/>
      <w:sz w:val="24"/>
      <w:szCs w:val="24"/>
      <w:lang w:bidi="en-US"/>
    </w:rPr>
  </w:style>
  <w:style w:type="character" w:customStyle="1" w:styleId="CittChar">
    <w:name w:val="Citát Char"/>
    <w:uiPriority w:val="29"/>
    <w:rsid w:val="00CB5894"/>
    <w:rPr>
      <w:rFonts w:ascii="Cambria" w:eastAsia="Times New Roman" w:hAnsi="Cambria" w:cs="Times New Roman"/>
      <w:i/>
      <w:iCs/>
      <w:color w:val="000000"/>
      <w:sz w:val="24"/>
      <w:szCs w:val="24"/>
      <w:lang w:bidi="en-US"/>
    </w:rPr>
  </w:style>
  <w:style w:type="paragraph" w:customStyle="1" w:styleId="NadpisX">
    <w:name w:val="Nadpis X"/>
    <w:basedOn w:val="Normal"/>
    <w:next w:val="Normal"/>
    <w:qFormat/>
    <w:rsid w:val="00240C6E"/>
    <w:rPr>
      <w:rFonts w:ascii="Arial" w:hAnsi="Arial"/>
      <w:b/>
      <w:sz w:val="32"/>
    </w:rPr>
  </w:style>
  <w:style w:type="paragraph" w:styleId="Quote">
    <w:name w:val="Quote"/>
    <w:basedOn w:val="Normal"/>
    <w:next w:val="Normal"/>
    <w:link w:val="QuoteChar"/>
    <w:uiPriority w:val="29"/>
    <w:qFormat/>
    <w:rsid w:val="00DB6B30"/>
    <w:pPr>
      <w:spacing w:before="240" w:after="240"/>
      <w:ind w:firstLine="567"/>
    </w:pPr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DB6B30"/>
    <w:rPr>
      <w:rFonts w:ascii="Cambria" w:eastAsia="Times New Roman" w:hAnsi="Cambria" w:cs="Times New Roman"/>
      <w:i/>
      <w:iCs/>
      <w:color w:val="000000"/>
      <w:sz w:val="24"/>
      <w:szCs w:val="24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1921FF"/>
    <w:pPr>
      <w:spacing w:line="240" w:lineRule="auto"/>
      <w:jc w:val="center"/>
    </w:pPr>
    <w:rPr>
      <w:b/>
      <w:bCs/>
      <w:sz w:val="20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319AB"/>
    <w:pPr>
      <w:spacing w:line="240" w:lineRule="auto"/>
    </w:pPr>
    <w:rPr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DE3536"/>
  </w:style>
  <w:style w:type="character" w:customStyle="1" w:styleId="FootnoteTextChar">
    <w:name w:val="Footnote Text Char"/>
    <w:link w:val="FootnoteText"/>
    <w:uiPriority w:val="99"/>
    <w:semiHidden/>
    <w:rsid w:val="006319AB"/>
    <w:rPr>
      <w:rFonts w:ascii="Cambria" w:eastAsia="Times New Roman" w:hAnsi="Cambria" w:cs="Times New Roman"/>
      <w:sz w:val="20"/>
      <w:szCs w:val="20"/>
      <w:lang w:bidi="en-US"/>
    </w:rPr>
  </w:style>
  <w:style w:type="character" w:styleId="FootnoteReference">
    <w:name w:val="footnote reference"/>
    <w:uiPriority w:val="99"/>
    <w:semiHidden/>
    <w:unhideWhenUsed/>
    <w:rsid w:val="006319AB"/>
    <w:rPr>
      <w:vertAlign w:val="superscript"/>
    </w:rPr>
  </w:style>
  <w:style w:type="paragraph" w:customStyle="1" w:styleId="Zdroj">
    <w:name w:val="Zdroj"/>
    <w:basedOn w:val="NoSpacing"/>
    <w:next w:val="Normal"/>
    <w:qFormat/>
    <w:rsid w:val="00EE6D1C"/>
    <w:pPr>
      <w:spacing w:after="360"/>
      <w:jc w:val="center"/>
    </w:pPr>
    <w:rPr>
      <w:i/>
      <w:sz w:val="20"/>
    </w:rPr>
  </w:style>
  <w:style w:type="paragraph" w:styleId="NormalWeb">
    <w:name w:val="Normal (Web)"/>
    <w:basedOn w:val="Normal"/>
    <w:uiPriority w:val="99"/>
    <w:semiHidden/>
    <w:unhideWhenUsed/>
    <w:rsid w:val="00D1381C"/>
    <w:pPr>
      <w:spacing w:before="100" w:beforeAutospacing="1" w:after="100" w:afterAutospacing="1" w:line="240" w:lineRule="auto"/>
    </w:pPr>
    <w:rPr>
      <w:rFonts w:ascii="Times New Roman" w:hAnsi="Times New Roman"/>
      <w:lang w:eastAsia="cs-CZ" w:bidi="ar-SA"/>
    </w:rPr>
  </w:style>
  <w:style w:type="character" w:styleId="PlaceholderText">
    <w:name w:val="Placeholder Text"/>
    <w:uiPriority w:val="99"/>
    <w:semiHidden/>
    <w:rsid w:val="004366F7"/>
    <w:rPr>
      <w:color w:val="808080"/>
    </w:rPr>
  </w:style>
  <w:style w:type="table" w:styleId="LightGrid">
    <w:name w:val="Light Grid"/>
    <w:basedOn w:val="TableNormal"/>
    <w:uiPriority w:val="62"/>
    <w:rsid w:val="00D92B19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customStyle="1" w:styleId="Default">
    <w:name w:val="Default"/>
    <w:rsid w:val="00995861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266FEC"/>
    <w:pPr>
      <w:spacing w:after="240" w:line="240" w:lineRule="auto"/>
      <w:ind w:left="720" w:hanging="720"/>
    </w:pPr>
  </w:style>
  <w:style w:type="character" w:customStyle="1" w:styleId="apple-converted-space">
    <w:name w:val="apple-converted-space"/>
    <w:basedOn w:val="DefaultParagraphFont"/>
    <w:rsid w:val="00EB66A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56C"/>
    <w:pPr>
      <w:spacing w:line="360" w:lineRule="auto"/>
      <w:jc w:val="both"/>
    </w:pPr>
    <w:rPr>
      <w:rFonts w:ascii="Cambria" w:eastAsia="Times New Roman" w:hAnsi="Cambria"/>
      <w:sz w:val="24"/>
      <w:szCs w:val="24"/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335D"/>
    <w:pPr>
      <w:keepNext/>
      <w:numPr>
        <w:numId w:val="1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D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D"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335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335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35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35D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35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35D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335D"/>
    <w:rPr>
      <w:rFonts w:ascii="Arial" w:eastAsia="Times New Roman" w:hAnsi="Arial" w:cs="Times New Roman"/>
      <w:b/>
      <w:bCs/>
      <w:kern w:val="32"/>
      <w:sz w:val="32"/>
      <w:szCs w:val="32"/>
      <w:lang w:bidi="en-US"/>
    </w:rPr>
  </w:style>
  <w:style w:type="character" w:customStyle="1" w:styleId="Heading2Char">
    <w:name w:val="Heading 2 Char"/>
    <w:link w:val="Heading2"/>
    <w:uiPriority w:val="9"/>
    <w:rsid w:val="0016335D"/>
    <w:rPr>
      <w:rFonts w:ascii="Arial" w:eastAsia="Times New Roman" w:hAnsi="Arial" w:cs="Times New Roman"/>
      <w:b/>
      <w:bCs/>
      <w:i/>
      <w:iCs/>
      <w:sz w:val="28"/>
      <w:szCs w:val="28"/>
      <w:lang w:bidi="en-US"/>
    </w:rPr>
  </w:style>
  <w:style w:type="character" w:customStyle="1" w:styleId="Heading3Char">
    <w:name w:val="Heading 3 Char"/>
    <w:link w:val="Heading3"/>
    <w:uiPriority w:val="9"/>
    <w:rsid w:val="0016335D"/>
    <w:rPr>
      <w:rFonts w:ascii="Cambria" w:eastAsia="Times New Roman" w:hAnsi="Cambria" w:cs="Times New Roman"/>
      <w:b/>
      <w:bCs/>
      <w:sz w:val="26"/>
      <w:szCs w:val="26"/>
      <w:lang w:bidi="en-US"/>
    </w:rPr>
  </w:style>
  <w:style w:type="character" w:customStyle="1" w:styleId="Heading4Char">
    <w:name w:val="Heading 4 Char"/>
    <w:link w:val="Heading4"/>
    <w:uiPriority w:val="9"/>
    <w:rsid w:val="0016335D"/>
    <w:rPr>
      <w:rFonts w:ascii="Cambria" w:eastAsia="Times New Roman" w:hAnsi="Cambria" w:cs="Times New Roman"/>
      <w:b/>
      <w:bCs/>
      <w:sz w:val="28"/>
      <w:szCs w:val="28"/>
      <w:lang w:bidi="en-US"/>
    </w:rPr>
  </w:style>
  <w:style w:type="character" w:customStyle="1" w:styleId="Heading5Char">
    <w:name w:val="Heading 5 Char"/>
    <w:link w:val="Heading5"/>
    <w:uiPriority w:val="9"/>
    <w:rsid w:val="0016335D"/>
    <w:rPr>
      <w:rFonts w:ascii="Cambria" w:eastAsia="Times New Roman" w:hAnsi="Cambria" w:cs="Times New Roman"/>
      <w:b/>
      <w:bCs/>
      <w:i/>
      <w:iCs/>
      <w:sz w:val="26"/>
      <w:szCs w:val="26"/>
      <w:lang w:bidi="en-US"/>
    </w:rPr>
  </w:style>
  <w:style w:type="character" w:customStyle="1" w:styleId="Heading6Char">
    <w:name w:val="Heading 6 Char"/>
    <w:link w:val="Heading6"/>
    <w:uiPriority w:val="9"/>
    <w:semiHidden/>
    <w:rsid w:val="0016335D"/>
    <w:rPr>
      <w:rFonts w:ascii="Cambria" w:eastAsia="Times New Roman" w:hAnsi="Cambria" w:cs="Times New Roman"/>
      <w:b/>
      <w:bCs/>
      <w:lang w:bidi="en-US"/>
    </w:rPr>
  </w:style>
  <w:style w:type="character" w:customStyle="1" w:styleId="Heading7Char">
    <w:name w:val="Heading 7 Char"/>
    <w:link w:val="Heading7"/>
    <w:uiPriority w:val="9"/>
    <w:semiHidden/>
    <w:rsid w:val="0016335D"/>
    <w:rPr>
      <w:rFonts w:ascii="Cambria" w:eastAsia="Times New Roman" w:hAnsi="Cambria" w:cs="Times New Roman"/>
      <w:sz w:val="24"/>
      <w:szCs w:val="24"/>
      <w:lang w:bidi="en-US"/>
    </w:rPr>
  </w:style>
  <w:style w:type="character" w:customStyle="1" w:styleId="Heading8Char">
    <w:name w:val="Heading 8 Char"/>
    <w:link w:val="Heading8"/>
    <w:uiPriority w:val="9"/>
    <w:semiHidden/>
    <w:rsid w:val="0016335D"/>
    <w:rPr>
      <w:rFonts w:ascii="Cambria" w:eastAsia="Times New Roman" w:hAnsi="Cambria" w:cs="Times New Roman"/>
      <w:i/>
      <w:iCs/>
      <w:sz w:val="24"/>
      <w:szCs w:val="24"/>
      <w:lang w:bidi="en-US"/>
    </w:rPr>
  </w:style>
  <w:style w:type="character" w:customStyle="1" w:styleId="Heading9Char">
    <w:name w:val="Heading 9 Char"/>
    <w:link w:val="Heading9"/>
    <w:uiPriority w:val="9"/>
    <w:semiHidden/>
    <w:rsid w:val="0016335D"/>
    <w:rPr>
      <w:rFonts w:ascii="Cambria" w:eastAsia="Times New Roman" w:hAnsi="Cambria" w:cs="Times New Roman"/>
      <w:lang w:bidi="en-US"/>
    </w:rPr>
  </w:style>
  <w:style w:type="character" w:styleId="CommentReference">
    <w:name w:val="annotation reference"/>
    <w:uiPriority w:val="99"/>
    <w:semiHidden/>
    <w:unhideWhenUsed/>
    <w:rsid w:val="001633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33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16335D"/>
    <w:rPr>
      <w:rFonts w:ascii="Cambria" w:eastAsia="Times New Roman" w:hAnsi="Cambria" w:cs="Times New Roman"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35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6335D"/>
    <w:rPr>
      <w:rFonts w:ascii="Tahoma" w:eastAsia="Times New Roman" w:hAnsi="Tahoma" w:cs="Tahoma"/>
      <w:sz w:val="16"/>
      <w:szCs w:val="16"/>
      <w:lang w:bidi="en-US"/>
    </w:rPr>
  </w:style>
  <w:style w:type="paragraph" w:styleId="ListParagraph">
    <w:name w:val="List Paragraph"/>
    <w:basedOn w:val="Normal"/>
    <w:uiPriority w:val="34"/>
    <w:qFormat/>
    <w:rsid w:val="003F1263"/>
    <w:pPr>
      <w:spacing w:before="240" w:after="240"/>
      <w:ind w:left="720"/>
      <w:contextualSpacing/>
    </w:pPr>
  </w:style>
  <w:style w:type="table" w:styleId="TableGrid">
    <w:name w:val="Table Grid"/>
    <w:basedOn w:val="TableNormal"/>
    <w:uiPriority w:val="59"/>
    <w:rsid w:val="008F3D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F3D94"/>
    <w:rPr>
      <w:rFonts w:ascii="Cambria" w:eastAsia="Times New Roman" w:hAnsi="Cambria"/>
      <w:sz w:val="24"/>
      <w:szCs w:val="24"/>
      <w:lang w:eastAsia="en-US"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3F4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83F40"/>
    <w:rPr>
      <w:rFonts w:ascii="Cambria" w:eastAsia="Times New Roman" w:hAnsi="Cambria" w:cs="Times New Roman"/>
      <w:b/>
      <w:bCs/>
      <w:sz w:val="20"/>
      <w:szCs w:val="20"/>
      <w:lang w:bidi="en-US"/>
    </w:rPr>
  </w:style>
  <w:style w:type="paragraph" w:styleId="Revision">
    <w:name w:val="Revision"/>
    <w:hidden/>
    <w:uiPriority w:val="99"/>
    <w:semiHidden/>
    <w:rsid w:val="00083F40"/>
    <w:rPr>
      <w:rFonts w:ascii="Cambria" w:eastAsia="Times New Roman" w:hAnsi="Cambria"/>
      <w:sz w:val="24"/>
      <w:szCs w:val="24"/>
      <w:lang w:eastAsia="en-US" w:bidi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7F62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cs-CZ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77F6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77F62"/>
    <w:pPr>
      <w:spacing w:after="100"/>
      <w:ind w:left="240"/>
    </w:pPr>
  </w:style>
  <w:style w:type="character" w:styleId="Hyperlink">
    <w:name w:val="Hyperlink"/>
    <w:uiPriority w:val="99"/>
    <w:unhideWhenUsed/>
    <w:rsid w:val="00077F62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544F3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F650DB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F650DB"/>
    <w:rPr>
      <w:rFonts w:ascii="Cambria" w:eastAsia="Times New Roman" w:hAnsi="Cambria" w:cs="Times New Roman"/>
      <w:sz w:val="24"/>
      <w:szCs w:val="24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F650DB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link w:val="Footer"/>
    <w:uiPriority w:val="99"/>
    <w:rsid w:val="00F650DB"/>
    <w:rPr>
      <w:rFonts w:ascii="Cambria" w:eastAsia="Times New Roman" w:hAnsi="Cambria" w:cs="Times New Roman"/>
      <w:sz w:val="24"/>
      <w:szCs w:val="24"/>
      <w:lang w:bidi="en-US"/>
    </w:rPr>
  </w:style>
  <w:style w:type="character" w:customStyle="1" w:styleId="CittChar">
    <w:name w:val="Citát Char"/>
    <w:uiPriority w:val="29"/>
    <w:rsid w:val="00CB5894"/>
    <w:rPr>
      <w:rFonts w:ascii="Cambria" w:eastAsia="Times New Roman" w:hAnsi="Cambria" w:cs="Times New Roman"/>
      <w:i/>
      <w:iCs/>
      <w:color w:val="000000"/>
      <w:sz w:val="24"/>
      <w:szCs w:val="24"/>
      <w:lang w:bidi="en-US"/>
    </w:rPr>
  </w:style>
  <w:style w:type="paragraph" w:customStyle="1" w:styleId="NadpisX">
    <w:name w:val="Nadpis X"/>
    <w:basedOn w:val="Normal"/>
    <w:next w:val="Normal"/>
    <w:qFormat/>
    <w:rsid w:val="00240C6E"/>
    <w:rPr>
      <w:rFonts w:ascii="Arial" w:hAnsi="Arial"/>
      <w:b/>
      <w:sz w:val="32"/>
    </w:rPr>
  </w:style>
  <w:style w:type="paragraph" w:styleId="Quote">
    <w:name w:val="Quote"/>
    <w:basedOn w:val="Normal"/>
    <w:next w:val="Normal"/>
    <w:link w:val="QuoteChar"/>
    <w:uiPriority w:val="29"/>
    <w:qFormat/>
    <w:rsid w:val="00DB6B30"/>
    <w:pPr>
      <w:spacing w:before="240" w:after="240"/>
      <w:ind w:firstLine="567"/>
    </w:pPr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DB6B30"/>
    <w:rPr>
      <w:rFonts w:ascii="Cambria" w:eastAsia="Times New Roman" w:hAnsi="Cambria" w:cs="Times New Roman"/>
      <w:i/>
      <w:iCs/>
      <w:color w:val="000000"/>
      <w:sz w:val="24"/>
      <w:szCs w:val="24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1921FF"/>
    <w:pPr>
      <w:spacing w:line="240" w:lineRule="auto"/>
      <w:jc w:val="center"/>
    </w:pPr>
    <w:rPr>
      <w:b/>
      <w:bCs/>
      <w:sz w:val="20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319AB"/>
    <w:pPr>
      <w:spacing w:line="240" w:lineRule="auto"/>
    </w:pPr>
    <w:rPr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DE3536"/>
  </w:style>
  <w:style w:type="character" w:customStyle="1" w:styleId="FootnoteTextChar">
    <w:name w:val="Footnote Text Char"/>
    <w:link w:val="FootnoteText"/>
    <w:uiPriority w:val="99"/>
    <w:semiHidden/>
    <w:rsid w:val="006319AB"/>
    <w:rPr>
      <w:rFonts w:ascii="Cambria" w:eastAsia="Times New Roman" w:hAnsi="Cambria" w:cs="Times New Roman"/>
      <w:sz w:val="20"/>
      <w:szCs w:val="20"/>
      <w:lang w:bidi="en-US"/>
    </w:rPr>
  </w:style>
  <w:style w:type="character" w:styleId="FootnoteReference">
    <w:name w:val="footnote reference"/>
    <w:uiPriority w:val="99"/>
    <w:semiHidden/>
    <w:unhideWhenUsed/>
    <w:rsid w:val="006319AB"/>
    <w:rPr>
      <w:vertAlign w:val="superscript"/>
    </w:rPr>
  </w:style>
  <w:style w:type="paragraph" w:customStyle="1" w:styleId="Zdroj">
    <w:name w:val="Zdroj"/>
    <w:basedOn w:val="NoSpacing"/>
    <w:next w:val="Normal"/>
    <w:qFormat/>
    <w:rsid w:val="00EE6D1C"/>
    <w:pPr>
      <w:spacing w:after="360"/>
      <w:jc w:val="center"/>
    </w:pPr>
    <w:rPr>
      <w:i/>
      <w:sz w:val="20"/>
    </w:rPr>
  </w:style>
  <w:style w:type="paragraph" w:styleId="NormalWeb">
    <w:name w:val="Normal (Web)"/>
    <w:basedOn w:val="Normal"/>
    <w:uiPriority w:val="99"/>
    <w:semiHidden/>
    <w:unhideWhenUsed/>
    <w:rsid w:val="00D1381C"/>
    <w:pPr>
      <w:spacing w:before="100" w:beforeAutospacing="1" w:after="100" w:afterAutospacing="1" w:line="240" w:lineRule="auto"/>
    </w:pPr>
    <w:rPr>
      <w:rFonts w:ascii="Times New Roman" w:hAnsi="Times New Roman"/>
      <w:lang w:eastAsia="cs-CZ" w:bidi="ar-SA"/>
    </w:rPr>
  </w:style>
  <w:style w:type="character" w:styleId="PlaceholderText">
    <w:name w:val="Placeholder Text"/>
    <w:uiPriority w:val="99"/>
    <w:semiHidden/>
    <w:rsid w:val="004366F7"/>
    <w:rPr>
      <w:color w:val="808080"/>
    </w:rPr>
  </w:style>
  <w:style w:type="table" w:styleId="LightGrid">
    <w:name w:val="Light Grid"/>
    <w:basedOn w:val="TableNormal"/>
    <w:uiPriority w:val="62"/>
    <w:rsid w:val="00D92B19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customStyle="1" w:styleId="Default">
    <w:name w:val="Default"/>
    <w:rsid w:val="00995861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266FEC"/>
    <w:pPr>
      <w:spacing w:after="240" w:line="240" w:lineRule="auto"/>
      <w:ind w:left="720" w:hanging="720"/>
    </w:pPr>
  </w:style>
  <w:style w:type="character" w:customStyle="1" w:styleId="apple-converted-space">
    <w:name w:val="apple-converted-space"/>
    <w:basedOn w:val="DefaultParagraphFont"/>
    <w:rsid w:val="00EB66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image" Target="media/image1.gif"/><Relationship Id="rId13" Type="http://schemas.openxmlformats.org/officeDocument/2006/relationships/header" Target="header2.xml"/><Relationship Id="rId14" Type="http://schemas.openxmlformats.org/officeDocument/2006/relationships/footer" Target="footer3.xml"/><Relationship Id="rId15" Type="http://schemas.openxmlformats.org/officeDocument/2006/relationships/header" Target="header3.xml"/><Relationship Id="rId16" Type="http://schemas.openxmlformats.org/officeDocument/2006/relationships/footer" Target="footer4.xml"/><Relationship Id="rId17" Type="http://schemas.openxmlformats.org/officeDocument/2006/relationships/header" Target="header4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4456EE-C269-D34F-8127-C4664D7E3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25</Pages>
  <Words>2263</Words>
  <Characters>12901</Characters>
  <Application>Microsoft Macintosh Word</Application>
  <DocSecurity>0</DocSecurity>
  <Lines>107</Lines>
  <Paragraphs>30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15134</CharactersWithSpaces>
  <SharedDoc>false</SharedDoc>
  <HLinks>
    <vt:vector size="60" baseType="variant">
      <vt:variant>
        <vt:i4>1048628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_Toc347145473</vt:lpwstr>
      </vt:variant>
      <vt:variant>
        <vt:i4>1114165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_Toc347145560</vt:lpwstr>
      </vt:variant>
      <vt:variant>
        <vt:i4>1048624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_Toc347146043</vt:lpwstr>
      </vt:variant>
      <vt:variant>
        <vt:i4>1048624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_Toc347146042</vt:lpwstr>
      </vt:variant>
      <vt:variant>
        <vt:i4>1048624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_Toc347146041</vt:lpwstr>
      </vt:variant>
      <vt:variant>
        <vt:i4>1048624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_Toc347146040</vt:lpwstr>
      </vt:variant>
      <vt:variant>
        <vt:i4>1507376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_Toc347146039</vt:lpwstr>
      </vt:variant>
      <vt:variant>
        <vt:i4>1507376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_Toc347146038</vt:lpwstr>
      </vt:variant>
      <vt:variant>
        <vt:i4>1507376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_Toc347146037</vt:lpwstr>
      </vt:variant>
      <vt:variant>
        <vt:i4>1507376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_Toc347146036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Tobola</dc:creator>
  <cp:lastModifiedBy>Toby</cp:lastModifiedBy>
  <cp:revision>49</cp:revision>
  <cp:lastPrinted>2012-04-25T05:27:00Z</cp:lastPrinted>
  <dcterms:created xsi:type="dcterms:W3CDTF">2014-04-30T13:26:00Z</dcterms:created>
  <dcterms:modified xsi:type="dcterms:W3CDTF">2014-06-23T19:47:00Z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zotero-version="4.0.20"&gt;&lt;session id="Zgk64qsH"/&gt;&lt;style id="iso690ad" hasBibliography="1" bibliographyStyleHasBeenSet="1"/&gt;&lt;prefs&gt;&lt;pref name="fieldType" value="Field"/&gt;&lt;pref name="storeReferences" value="true"/&gt;&lt;pref name="automaticJ</vt:lpwstr>
  </property>
  <property fmtid="{D5CDD505-2E9C-101B-9397-08002B2CF9AE}" pid="3" name="ZOTERO_PREF_2">
    <vt:lpwstr>ournalAbbreviations" value="true"/&gt;&lt;pref name="noteType" value="0"/&gt;&lt;/prefs&gt;&lt;/data&gt;</vt:lpwstr>
  </property>
</Properties>
</file>