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1597364838"/>
        <w:docPartObj>
          <w:docPartGallery w:val="Cover Pages"/>
          <w:docPartUnique/>
        </w:docPartObj>
      </w:sdtPr>
      <w:sdtEndPr/>
      <w:sdtContent>
        <w:p w14:paraId="39FB48DE" w14:textId="1545BE1D" w:rsidR="00506495" w:rsidRPr="00CE6D53" w:rsidRDefault="00506495" w:rsidP="00CE6D53">
          <w:pPr>
            <w:spacing w:line="360" w:lineRule="auto"/>
            <w:rPr>
              <w:rFonts w:ascii="Arial" w:hAnsi="Arial" w:cs="Arial"/>
            </w:rPr>
          </w:pPr>
          <w:r w:rsidRPr="00CE6D53">
            <w:rPr>
              <w:rFonts w:ascii="Arial" w:hAnsi="Arial" w:cs="Arial"/>
              <w:noProof/>
            </w:rPr>
            <mc:AlternateContent>
              <mc:Choice Requires="wpg">
                <w:drawing>
                  <wp:anchor distT="0" distB="0" distL="114300" distR="114300" simplePos="0" relativeHeight="251659264" behindDoc="1" locked="0" layoutInCell="1" allowOverlap="1" wp14:anchorId="78274596" wp14:editId="15A57CA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FC34A9F" w14:textId="2D216091" w:rsidR="00506495" w:rsidRPr="00CE6D53" w:rsidRDefault="00106BF7">
                                      <w:pPr>
                                        <w:pStyle w:val="NoSpacing"/>
                                        <w:spacing w:before="120"/>
                                        <w:jc w:val="center"/>
                                        <w:rPr>
                                          <w:rFonts w:ascii="Arial" w:hAnsi="Arial" w:cs="Arial"/>
                                          <w:color w:val="FFFFFF" w:themeColor="background1"/>
                                          <w:sz w:val="24"/>
                                          <w:szCs w:val="24"/>
                                        </w:rPr>
                                      </w:pPr>
                                      <w:r w:rsidRPr="00CE6D53">
                                        <w:rPr>
                                          <w:rFonts w:ascii="Arial" w:hAnsi="Arial" w:cs="Arial"/>
                                          <w:color w:val="FFFFFF" w:themeColor="background1"/>
                                          <w:sz w:val="24"/>
                                          <w:szCs w:val="24"/>
                                        </w:rPr>
                                        <w:t>BLU16274423</w:t>
                                      </w:r>
                                    </w:p>
                                  </w:sdtContent>
                                </w:sdt>
                                <w:p w14:paraId="12128EB4" w14:textId="6778F549" w:rsidR="00506495" w:rsidRPr="00CE6D53" w:rsidRDefault="008C4916">
                                  <w:pPr>
                                    <w:pStyle w:val="NoSpacing"/>
                                    <w:spacing w:before="120"/>
                                    <w:jc w:val="center"/>
                                    <w:rPr>
                                      <w:rFonts w:ascii="Arial" w:hAnsi="Arial" w:cs="Arial"/>
                                      <w:color w:val="FFFFFF" w:themeColor="background1"/>
                                      <w:sz w:val="24"/>
                                      <w:szCs w:val="24"/>
                                    </w:rPr>
                                  </w:pPr>
                                  <w:sdt>
                                    <w:sdtPr>
                                      <w:rPr>
                                        <w:rFonts w:ascii="Arial" w:hAnsi="Arial" w:cs="Arial"/>
                                        <w:caps/>
                                        <w:color w:val="FFFFFF" w:themeColor="background1"/>
                                        <w:sz w:val="24"/>
                                        <w:szCs w:val="24"/>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06BF7" w:rsidRPr="00CE6D53">
                                        <w:rPr>
                                          <w:rFonts w:ascii="Arial" w:hAnsi="Arial" w:cs="Arial"/>
                                          <w:caps/>
                                          <w:color w:val="FFFFFF" w:themeColor="background1"/>
                                          <w:sz w:val="24"/>
                                          <w:szCs w:val="24"/>
                                        </w:rPr>
                                        <w:t>Toby bluck</w:t>
                                      </w:r>
                                    </w:sdtContent>
                                  </w:sdt>
                                  <w:r w:rsidR="00506495" w:rsidRPr="00CE6D53">
                                    <w:rPr>
                                      <w:rFonts w:ascii="Arial" w:hAnsi="Arial" w:cs="Arial"/>
                                      <w:color w:val="FFFFFF" w:themeColor="background1"/>
                                      <w:sz w:val="24"/>
                                      <w:szCs w:val="24"/>
                                    </w:rPr>
                                    <w:t>  </w:t>
                                  </w:r>
                                  <w:sdt>
                                    <w:sdtPr>
                                      <w:rPr>
                                        <w:rFonts w:ascii="Arial" w:hAnsi="Arial" w:cs="Arial"/>
                                        <w:color w:val="FFFFFF" w:themeColor="background1"/>
                                        <w:sz w:val="24"/>
                                        <w:szCs w:val="24"/>
                                      </w:rPr>
                                      <w:alias w:val="Address"/>
                                      <w:tag w:val=""/>
                                      <w:id w:val="-253358678"/>
                                      <w:dataBinding w:prefixMappings="xmlns:ns0='http://schemas.microsoft.com/office/2006/coverPageProps' " w:xpath="/ns0:CoverPageProperties[1]/ns0:CompanyAddress[1]" w:storeItemID="{55AF091B-3C7A-41E3-B477-F2FDAA23CFDA}"/>
                                      <w:text/>
                                    </w:sdtPr>
                                    <w:sdtEndPr/>
                                    <w:sdtContent>
                                      <w:r w:rsidR="00106BF7" w:rsidRPr="00CE6D53">
                                        <w:rPr>
                                          <w:rFonts w:ascii="Arial" w:hAnsi="Arial" w:cs="Arial"/>
                                          <w:color w:val="FFFFFF" w:themeColor="background1"/>
                                          <w:sz w:val="24"/>
                                          <w:szCs w:val="24"/>
                                        </w:rPr>
                                        <w:t>Word count: 1977</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5081A" w14:textId="78D3798A" w:rsidR="00506495" w:rsidRPr="00CE6D53" w:rsidRDefault="008C4916">
                                  <w:pPr>
                                    <w:pStyle w:val="NoSpacing"/>
                                    <w:jc w:val="center"/>
                                    <w:rPr>
                                      <w:rFonts w:ascii="Arial" w:eastAsiaTheme="majorEastAsia" w:hAnsi="Arial" w:cs="Arial"/>
                                      <w:caps/>
                                      <w:color w:val="4472C4" w:themeColor="accent1"/>
                                      <w:sz w:val="72"/>
                                      <w:szCs w:val="72"/>
                                    </w:rPr>
                                  </w:pPr>
                                  <w:sdt>
                                    <w:sdtPr>
                                      <w:rPr>
                                        <w:rFonts w:ascii="Arial" w:eastAsiaTheme="majorEastAsia" w:hAnsi="Arial" w:cs="Arial"/>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106BF7" w:rsidRPr="00CE6D53">
                                        <w:rPr>
                                          <w:rFonts w:ascii="Arial" w:eastAsiaTheme="majorEastAsia" w:hAnsi="Arial" w:cs="Arial"/>
                                          <w:caps/>
                                          <w:color w:val="4472C4" w:themeColor="accent1"/>
                                          <w:sz w:val="72"/>
                                          <w:szCs w:val="72"/>
                                        </w:rPr>
                                        <w:t>SCDT43</w:t>
                                      </w:r>
                                    </w:sdtContent>
                                  </w:sdt>
                                  <w:r w:rsidR="00106BF7" w:rsidRPr="00CE6D53">
                                    <w:rPr>
                                      <w:rFonts w:ascii="Arial" w:eastAsiaTheme="majorEastAsia" w:hAnsi="Arial" w:cs="Arial"/>
                                      <w:caps/>
                                      <w:color w:val="4472C4" w:themeColor="accent1"/>
                                      <w:sz w:val="72"/>
                                      <w:szCs w:val="72"/>
                                    </w:rPr>
                                    <w:t xml:space="preserve"> CW1</w:t>
                                  </w:r>
                                </w:p>
                                <w:p w14:paraId="63EAA9ED" w14:textId="79B4FA47" w:rsidR="00887F6E" w:rsidRPr="00CE6D53" w:rsidRDefault="00887F6E" w:rsidP="00887F6E">
                                  <w:pPr>
                                    <w:pStyle w:val="NoSpacing"/>
                                    <w:jc w:val="center"/>
                                    <w:rPr>
                                      <w:rFonts w:ascii="Arial" w:eastAsiaTheme="majorEastAsia" w:hAnsi="Arial" w:cs="Arial"/>
                                      <w:caps/>
                                      <w:color w:val="4472C4" w:themeColor="accent1"/>
                                      <w:sz w:val="72"/>
                                      <w:szCs w:val="72"/>
                                    </w:rPr>
                                  </w:pPr>
                                  <w:r w:rsidRPr="00CE6D53">
                                    <w:rPr>
                                      <w:rFonts w:ascii="Arial" w:eastAsiaTheme="majorEastAsia" w:hAnsi="Arial" w:cs="Arial"/>
                                      <w:caps/>
                                      <w:color w:val="4472C4" w:themeColor="accent1"/>
                                      <w:sz w:val="72"/>
                                      <w:szCs w:val="72"/>
                                    </w:rPr>
                                    <w:t>Network Architectures, Protocols and Cyber Vulnerabilities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827459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Arial" w:hAnsi="Arial" w:cs="Arial"/>
                                <w:color w:val="FFFFFF" w:themeColor="background1"/>
                                <w:sz w:val="24"/>
                                <w:szCs w:val="24"/>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FC34A9F" w14:textId="2D216091" w:rsidR="00506495" w:rsidRPr="00CE6D53" w:rsidRDefault="00106BF7">
                                <w:pPr>
                                  <w:pStyle w:val="NoSpacing"/>
                                  <w:spacing w:before="120"/>
                                  <w:jc w:val="center"/>
                                  <w:rPr>
                                    <w:rFonts w:ascii="Arial" w:hAnsi="Arial" w:cs="Arial"/>
                                    <w:color w:val="FFFFFF" w:themeColor="background1"/>
                                    <w:sz w:val="24"/>
                                    <w:szCs w:val="24"/>
                                  </w:rPr>
                                </w:pPr>
                                <w:r w:rsidRPr="00CE6D53">
                                  <w:rPr>
                                    <w:rFonts w:ascii="Arial" w:hAnsi="Arial" w:cs="Arial"/>
                                    <w:color w:val="FFFFFF" w:themeColor="background1"/>
                                    <w:sz w:val="24"/>
                                    <w:szCs w:val="24"/>
                                  </w:rPr>
                                  <w:t>BLU16274423</w:t>
                                </w:r>
                              </w:p>
                            </w:sdtContent>
                          </w:sdt>
                          <w:p w14:paraId="12128EB4" w14:textId="6778F549" w:rsidR="00506495" w:rsidRPr="00CE6D53" w:rsidRDefault="008C4916">
                            <w:pPr>
                              <w:pStyle w:val="NoSpacing"/>
                              <w:spacing w:before="120"/>
                              <w:jc w:val="center"/>
                              <w:rPr>
                                <w:rFonts w:ascii="Arial" w:hAnsi="Arial" w:cs="Arial"/>
                                <w:color w:val="FFFFFF" w:themeColor="background1"/>
                                <w:sz w:val="24"/>
                                <w:szCs w:val="24"/>
                              </w:rPr>
                            </w:pPr>
                            <w:sdt>
                              <w:sdtPr>
                                <w:rPr>
                                  <w:rFonts w:ascii="Arial" w:hAnsi="Arial" w:cs="Arial"/>
                                  <w:caps/>
                                  <w:color w:val="FFFFFF" w:themeColor="background1"/>
                                  <w:sz w:val="24"/>
                                  <w:szCs w:val="24"/>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06BF7" w:rsidRPr="00CE6D53">
                                  <w:rPr>
                                    <w:rFonts w:ascii="Arial" w:hAnsi="Arial" w:cs="Arial"/>
                                    <w:caps/>
                                    <w:color w:val="FFFFFF" w:themeColor="background1"/>
                                    <w:sz w:val="24"/>
                                    <w:szCs w:val="24"/>
                                  </w:rPr>
                                  <w:t>Toby bluck</w:t>
                                </w:r>
                              </w:sdtContent>
                            </w:sdt>
                            <w:r w:rsidR="00506495" w:rsidRPr="00CE6D53">
                              <w:rPr>
                                <w:rFonts w:ascii="Arial" w:hAnsi="Arial" w:cs="Arial"/>
                                <w:color w:val="FFFFFF" w:themeColor="background1"/>
                                <w:sz w:val="24"/>
                                <w:szCs w:val="24"/>
                              </w:rPr>
                              <w:t>  </w:t>
                            </w:r>
                            <w:sdt>
                              <w:sdtPr>
                                <w:rPr>
                                  <w:rFonts w:ascii="Arial" w:hAnsi="Arial" w:cs="Arial"/>
                                  <w:color w:val="FFFFFF" w:themeColor="background1"/>
                                  <w:sz w:val="24"/>
                                  <w:szCs w:val="24"/>
                                </w:rPr>
                                <w:alias w:val="Address"/>
                                <w:tag w:val=""/>
                                <w:id w:val="-253358678"/>
                                <w:dataBinding w:prefixMappings="xmlns:ns0='http://schemas.microsoft.com/office/2006/coverPageProps' " w:xpath="/ns0:CoverPageProperties[1]/ns0:CompanyAddress[1]" w:storeItemID="{55AF091B-3C7A-41E3-B477-F2FDAA23CFDA}"/>
                                <w:text/>
                              </w:sdtPr>
                              <w:sdtEndPr/>
                              <w:sdtContent>
                                <w:r w:rsidR="00106BF7" w:rsidRPr="00CE6D53">
                                  <w:rPr>
                                    <w:rFonts w:ascii="Arial" w:hAnsi="Arial" w:cs="Arial"/>
                                    <w:color w:val="FFFFFF" w:themeColor="background1"/>
                                    <w:sz w:val="24"/>
                                    <w:szCs w:val="24"/>
                                  </w:rPr>
                                  <w:t>Word count: 1977</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505081A" w14:textId="78D3798A" w:rsidR="00506495" w:rsidRPr="00CE6D53" w:rsidRDefault="008C4916">
                            <w:pPr>
                              <w:pStyle w:val="NoSpacing"/>
                              <w:jc w:val="center"/>
                              <w:rPr>
                                <w:rFonts w:ascii="Arial" w:eastAsiaTheme="majorEastAsia" w:hAnsi="Arial" w:cs="Arial"/>
                                <w:caps/>
                                <w:color w:val="4472C4" w:themeColor="accent1"/>
                                <w:sz w:val="72"/>
                                <w:szCs w:val="72"/>
                              </w:rPr>
                            </w:pPr>
                            <w:sdt>
                              <w:sdtPr>
                                <w:rPr>
                                  <w:rFonts w:ascii="Arial" w:eastAsiaTheme="majorEastAsia" w:hAnsi="Arial" w:cs="Arial"/>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106BF7" w:rsidRPr="00CE6D53">
                                  <w:rPr>
                                    <w:rFonts w:ascii="Arial" w:eastAsiaTheme="majorEastAsia" w:hAnsi="Arial" w:cs="Arial"/>
                                    <w:caps/>
                                    <w:color w:val="4472C4" w:themeColor="accent1"/>
                                    <w:sz w:val="72"/>
                                    <w:szCs w:val="72"/>
                                  </w:rPr>
                                  <w:t>SCDT43</w:t>
                                </w:r>
                              </w:sdtContent>
                            </w:sdt>
                            <w:r w:rsidR="00106BF7" w:rsidRPr="00CE6D53">
                              <w:rPr>
                                <w:rFonts w:ascii="Arial" w:eastAsiaTheme="majorEastAsia" w:hAnsi="Arial" w:cs="Arial"/>
                                <w:caps/>
                                <w:color w:val="4472C4" w:themeColor="accent1"/>
                                <w:sz w:val="72"/>
                                <w:szCs w:val="72"/>
                              </w:rPr>
                              <w:t xml:space="preserve"> CW1</w:t>
                            </w:r>
                          </w:p>
                          <w:p w14:paraId="63EAA9ED" w14:textId="79B4FA47" w:rsidR="00887F6E" w:rsidRPr="00CE6D53" w:rsidRDefault="00887F6E" w:rsidP="00887F6E">
                            <w:pPr>
                              <w:pStyle w:val="NoSpacing"/>
                              <w:jc w:val="center"/>
                              <w:rPr>
                                <w:rFonts w:ascii="Arial" w:eastAsiaTheme="majorEastAsia" w:hAnsi="Arial" w:cs="Arial"/>
                                <w:caps/>
                                <w:color w:val="4472C4" w:themeColor="accent1"/>
                                <w:sz w:val="72"/>
                                <w:szCs w:val="72"/>
                              </w:rPr>
                            </w:pPr>
                            <w:r w:rsidRPr="00CE6D53">
                              <w:rPr>
                                <w:rFonts w:ascii="Arial" w:eastAsiaTheme="majorEastAsia" w:hAnsi="Arial" w:cs="Arial"/>
                                <w:caps/>
                                <w:color w:val="4472C4" w:themeColor="accent1"/>
                                <w:sz w:val="72"/>
                                <w:szCs w:val="72"/>
                              </w:rPr>
                              <w:t>Network Architectures, Protocols and Cyber Vulnerabilities</w:t>
                            </w:r>
                          </w:p>
                        </w:txbxContent>
                      </v:textbox>
                    </v:shape>
                    <w10:wrap anchorx="page" anchory="page"/>
                  </v:group>
                </w:pict>
              </mc:Fallback>
            </mc:AlternateContent>
          </w:r>
        </w:p>
        <w:p w14:paraId="5C05B8AF" w14:textId="4D16BBDA" w:rsidR="00506495" w:rsidRPr="00CE6D53" w:rsidRDefault="00506495" w:rsidP="00CE6D53">
          <w:pPr>
            <w:spacing w:line="360" w:lineRule="auto"/>
            <w:rPr>
              <w:rFonts w:ascii="Arial" w:eastAsiaTheme="majorEastAsia" w:hAnsi="Arial" w:cs="Arial"/>
              <w:color w:val="2F5496" w:themeColor="accent1" w:themeShade="BF"/>
              <w:sz w:val="32"/>
              <w:szCs w:val="32"/>
            </w:rPr>
          </w:pPr>
          <w:r w:rsidRPr="00CE6D53">
            <w:rPr>
              <w:rFonts w:ascii="Arial" w:hAnsi="Arial" w:cs="Arial"/>
            </w:rPr>
            <w:br w:type="page"/>
          </w:r>
        </w:p>
      </w:sdtContent>
    </w:sdt>
    <w:p w14:paraId="65FEAD66" w14:textId="77777777" w:rsidR="00506495" w:rsidRPr="00CE6D53" w:rsidRDefault="00506495" w:rsidP="00CE6D53">
      <w:pPr>
        <w:pStyle w:val="Heading1"/>
        <w:spacing w:line="360" w:lineRule="auto"/>
        <w:rPr>
          <w:rFonts w:ascii="Arial" w:hAnsi="Arial" w:cs="Arial"/>
        </w:rPr>
      </w:pPr>
    </w:p>
    <w:p w14:paraId="7885B9C8" w14:textId="2C4B338F" w:rsidR="008625F4" w:rsidRPr="00CE6D53" w:rsidRDefault="008625F4" w:rsidP="00CE6D53">
      <w:pPr>
        <w:pStyle w:val="Heading1"/>
        <w:spacing w:line="360" w:lineRule="auto"/>
        <w:rPr>
          <w:rFonts w:ascii="Arial" w:hAnsi="Arial" w:cs="Arial"/>
        </w:rPr>
      </w:pPr>
      <w:r w:rsidRPr="00CE6D53">
        <w:rPr>
          <w:rFonts w:ascii="Arial" w:hAnsi="Arial" w:cs="Arial"/>
        </w:rPr>
        <w:t>PT1 -</w:t>
      </w:r>
    </w:p>
    <w:p w14:paraId="7CD0EF0F" w14:textId="2E57A1DC" w:rsidR="008625F4" w:rsidRPr="00CE6D53" w:rsidRDefault="008625F4" w:rsidP="00CE6D53">
      <w:pPr>
        <w:pStyle w:val="Heading2"/>
        <w:spacing w:line="360" w:lineRule="auto"/>
        <w:rPr>
          <w:rFonts w:ascii="Arial" w:hAnsi="Arial" w:cs="Arial"/>
        </w:rPr>
      </w:pPr>
      <w:r w:rsidRPr="00CE6D53">
        <w:rPr>
          <w:rFonts w:ascii="Arial" w:hAnsi="Arial" w:cs="Arial"/>
        </w:rPr>
        <w:t xml:space="preserve">Justification of </w:t>
      </w:r>
      <w:proofErr w:type="spellStart"/>
      <w:r w:rsidRPr="00CE6D53">
        <w:rPr>
          <w:rFonts w:ascii="Arial" w:hAnsi="Arial" w:cs="Arial"/>
        </w:rPr>
        <w:t>PacketTracer</w:t>
      </w:r>
      <w:proofErr w:type="spellEnd"/>
      <w:r w:rsidRPr="00CE6D53">
        <w:rPr>
          <w:rFonts w:ascii="Arial" w:hAnsi="Arial" w:cs="Arial"/>
        </w:rPr>
        <w:t xml:space="preserve"> Model </w:t>
      </w:r>
    </w:p>
    <w:p w14:paraId="64678CAF" w14:textId="321EC751" w:rsidR="00290871" w:rsidRPr="00CE6D53" w:rsidRDefault="00290871" w:rsidP="00CE6D53">
      <w:pPr>
        <w:spacing w:line="360" w:lineRule="auto"/>
        <w:rPr>
          <w:rFonts w:ascii="Arial" w:hAnsi="Arial" w:cs="Arial"/>
        </w:rPr>
      </w:pPr>
      <w:r w:rsidRPr="00CE6D53">
        <w:rPr>
          <w:rFonts w:ascii="Arial" w:hAnsi="Arial" w:cs="Arial"/>
          <w:noProof/>
        </w:rPr>
        <w:drawing>
          <wp:inline distT="0" distB="0" distL="0" distR="0" wp14:anchorId="61D129C4" wp14:editId="310D4309">
            <wp:extent cx="5731510" cy="33153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15335"/>
                    </a:xfrm>
                    <a:prstGeom prst="rect">
                      <a:avLst/>
                    </a:prstGeom>
                  </pic:spPr>
                </pic:pic>
              </a:graphicData>
            </a:graphic>
          </wp:inline>
        </w:drawing>
      </w:r>
    </w:p>
    <w:p w14:paraId="61A616E7" w14:textId="3BC9833F" w:rsidR="00290871" w:rsidRPr="00CE6D53" w:rsidRDefault="00290871" w:rsidP="00CE6D53">
      <w:pPr>
        <w:spacing w:line="360" w:lineRule="auto"/>
        <w:rPr>
          <w:rFonts w:ascii="Arial" w:hAnsi="Arial" w:cs="Arial"/>
        </w:rPr>
      </w:pPr>
    </w:p>
    <w:p w14:paraId="3CBCCDDF" w14:textId="2F4DCE30" w:rsidR="00290871" w:rsidRPr="00CE6D53" w:rsidRDefault="00290871" w:rsidP="00CE6D53">
      <w:pPr>
        <w:spacing w:line="360" w:lineRule="auto"/>
        <w:rPr>
          <w:rFonts w:ascii="Arial" w:hAnsi="Arial" w:cs="Arial"/>
          <w:sz w:val="24"/>
          <w:szCs w:val="24"/>
        </w:rPr>
      </w:pPr>
      <w:r w:rsidRPr="00CE6D53">
        <w:rPr>
          <w:rFonts w:ascii="Arial" w:hAnsi="Arial" w:cs="Arial"/>
          <w:sz w:val="24"/>
          <w:szCs w:val="24"/>
        </w:rPr>
        <w:t xml:space="preserve">This network model is </w:t>
      </w:r>
      <w:r w:rsidR="00E0248E" w:rsidRPr="00CE6D53">
        <w:rPr>
          <w:rFonts w:ascii="Arial" w:hAnsi="Arial" w:cs="Arial"/>
          <w:sz w:val="24"/>
          <w:szCs w:val="24"/>
        </w:rPr>
        <w:t xml:space="preserve">for the </w:t>
      </w:r>
      <w:proofErr w:type="spellStart"/>
      <w:r w:rsidR="00E0248E" w:rsidRPr="00CE6D53">
        <w:rPr>
          <w:rFonts w:ascii="Arial" w:hAnsi="Arial" w:cs="Arial"/>
          <w:sz w:val="24"/>
          <w:szCs w:val="24"/>
        </w:rPr>
        <w:t>Popleoplis</w:t>
      </w:r>
      <w:proofErr w:type="spellEnd"/>
      <w:r w:rsidR="00E0248E" w:rsidRPr="00CE6D53">
        <w:rPr>
          <w:rFonts w:ascii="Arial" w:hAnsi="Arial" w:cs="Arial"/>
          <w:sz w:val="24"/>
          <w:szCs w:val="24"/>
        </w:rPr>
        <w:t xml:space="preserve"> building, each section has been broken up into the designated rooms from room A – J, room A, D, E and J are rooms which used for internet access, rooms B and C have no internet access though the denying of IP address with an access list on the router. Rooms F, G, H and I are used as storage to store the switches, router and sever. All PCs are c</w:t>
      </w:r>
      <w:bookmarkStart w:id="0" w:name="_GoBack"/>
      <w:bookmarkEnd w:id="0"/>
      <w:r w:rsidR="00E0248E" w:rsidRPr="00CE6D53">
        <w:rPr>
          <w:rFonts w:ascii="Arial" w:hAnsi="Arial" w:cs="Arial"/>
          <w:sz w:val="24"/>
          <w:szCs w:val="24"/>
        </w:rPr>
        <w:t xml:space="preserve">onnected to a switch designated for that room using a gigabit connection from PC to Switch. From the switch to the router it uses a Copper cross over cable to gigabit ports. This allows for </w:t>
      </w:r>
      <w:r w:rsidR="00F07DDD" w:rsidRPr="00CE6D53">
        <w:rPr>
          <w:rFonts w:ascii="Arial" w:hAnsi="Arial" w:cs="Arial"/>
          <w:sz w:val="24"/>
          <w:szCs w:val="24"/>
        </w:rPr>
        <w:t xml:space="preserve">communication to all system by going through the router to be directed to the correct end point. </w:t>
      </w:r>
    </w:p>
    <w:p w14:paraId="56EBDAC2" w14:textId="77777777" w:rsidR="00506495" w:rsidRPr="00CE6D53" w:rsidRDefault="00506495" w:rsidP="00CE6D53">
      <w:pPr>
        <w:spacing w:line="360" w:lineRule="auto"/>
        <w:rPr>
          <w:rFonts w:ascii="Arial" w:hAnsi="Arial" w:cs="Arial"/>
        </w:rPr>
      </w:pPr>
    </w:p>
    <w:p w14:paraId="7C3A339D" w14:textId="497ED6D3" w:rsidR="00F07DDD" w:rsidRPr="00CE6D53" w:rsidRDefault="008625F4" w:rsidP="00CE6D53">
      <w:pPr>
        <w:pStyle w:val="Heading2"/>
        <w:spacing w:line="360" w:lineRule="auto"/>
        <w:rPr>
          <w:rFonts w:ascii="Arial" w:hAnsi="Arial" w:cs="Arial"/>
        </w:rPr>
      </w:pPr>
      <w:r w:rsidRPr="00CE6D53">
        <w:rPr>
          <w:rFonts w:ascii="Arial" w:hAnsi="Arial" w:cs="Arial"/>
        </w:rPr>
        <w:t>N</w:t>
      </w:r>
      <w:r w:rsidR="00F07DDD" w:rsidRPr="00CE6D53">
        <w:rPr>
          <w:rFonts w:ascii="Arial" w:hAnsi="Arial" w:cs="Arial"/>
        </w:rPr>
        <w:t>etwork architecture</w:t>
      </w:r>
    </w:p>
    <w:p w14:paraId="1A966952" w14:textId="631674BE" w:rsidR="00F07DDD" w:rsidRPr="00CE6D53" w:rsidRDefault="00F07DDD" w:rsidP="00CE6D53">
      <w:pPr>
        <w:spacing w:line="360" w:lineRule="auto"/>
        <w:rPr>
          <w:rFonts w:ascii="Arial" w:hAnsi="Arial" w:cs="Arial"/>
          <w:sz w:val="24"/>
          <w:szCs w:val="24"/>
        </w:rPr>
      </w:pPr>
      <w:r w:rsidRPr="00CE6D53">
        <w:rPr>
          <w:rFonts w:ascii="Arial" w:hAnsi="Arial" w:cs="Arial"/>
          <w:sz w:val="24"/>
          <w:szCs w:val="24"/>
        </w:rPr>
        <w:t>Resources accessible</w:t>
      </w:r>
      <w:r w:rsidR="00B06236" w:rsidRPr="00CE6D53">
        <w:rPr>
          <w:rFonts w:ascii="Arial" w:hAnsi="Arial" w:cs="Arial"/>
          <w:sz w:val="24"/>
          <w:szCs w:val="24"/>
        </w:rPr>
        <w:t xml:space="preserve"> within the network, printer are accessible throughout the building through routing, within the meeting rooms they </w:t>
      </w:r>
      <w:proofErr w:type="gramStart"/>
      <w:r w:rsidR="00B06236" w:rsidRPr="00CE6D53">
        <w:rPr>
          <w:rFonts w:ascii="Arial" w:hAnsi="Arial" w:cs="Arial"/>
          <w:sz w:val="24"/>
          <w:szCs w:val="24"/>
        </w:rPr>
        <w:t>are able to</w:t>
      </w:r>
      <w:proofErr w:type="gramEnd"/>
      <w:r w:rsidR="00B06236" w:rsidRPr="00CE6D53">
        <w:rPr>
          <w:rFonts w:ascii="Arial" w:hAnsi="Arial" w:cs="Arial"/>
          <w:sz w:val="24"/>
          <w:szCs w:val="24"/>
        </w:rPr>
        <w:t xml:space="preserve"> access the printers within the other rooms, file transferring is supported and can be used to </w:t>
      </w:r>
      <w:r w:rsidR="00B06236" w:rsidRPr="00CE6D53">
        <w:rPr>
          <w:rFonts w:ascii="Arial" w:hAnsi="Arial" w:cs="Arial"/>
          <w:sz w:val="24"/>
          <w:szCs w:val="24"/>
        </w:rPr>
        <w:lastRenderedPageBreak/>
        <w:t xml:space="preserve">store files on the server. Emails are accessible on all computers except the meeting room computers as they have local connection. Web browsing is accessible. </w:t>
      </w:r>
    </w:p>
    <w:p w14:paraId="3F78E7BE" w14:textId="450AB89C" w:rsidR="00F07DDD" w:rsidRPr="00CE6D53" w:rsidRDefault="00F07DDD" w:rsidP="00CE6D53">
      <w:pPr>
        <w:spacing w:line="360" w:lineRule="auto"/>
        <w:rPr>
          <w:rFonts w:ascii="Arial" w:hAnsi="Arial" w:cs="Arial"/>
          <w:sz w:val="24"/>
          <w:szCs w:val="24"/>
        </w:rPr>
      </w:pPr>
      <w:r w:rsidRPr="00CE6D53">
        <w:rPr>
          <w:rFonts w:ascii="Arial" w:hAnsi="Arial" w:cs="Arial"/>
          <w:sz w:val="24"/>
          <w:szCs w:val="24"/>
        </w:rPr>
        <w:t xml:space="preserve">Cabling used: </w:t>
      </w:r>
      <w:r w:rsidR="00B06236" w:rsidRPr="00CE6D53">
        <w:rPr>
          <w:rFonts w:ascii="Arial" w:hAnsi="Arial" w:cs="Arial"/>
          <w:sz w:val="24"/>
          <w:szCs w:val="24"/>
        </w:rPr>
        <w:t xml:space="preserve">there is copper straight through on all PCs and printers which would be classed as Cat6 Ethernet using a RJ-45 connector, this would allow for gigabit transfer on the network for up to 100 meters. Copper cross over is used to connect anything to the router, this would still use Cat6 Ethernet as this would allow for gigabit speeds to persist over the network to have a full gigabit network meaning there is no bottle necks. </w:t>
      </w:r>
      <w:r w:rsidR="00492C93" w:rsidRPr="00CE6D53">
        <w:rPr>
          <w:rFonts w:ascii="Arial" w:hAnsi="Arial" w:cs="Arial"/>
          <w:sz w:val="24"/>
          <w:szCs w:val="24"/>
        </w:rPr>
        <w:t>(Gigabit Ethernet, 2020), (What is a Category 6 Cable (Cat 6 Cable)? - Definition from Techopedia, 2020)</w:t>
      </w:r>
    </w:p>
    <w:p w14:paraId="5B1DC93F" w14:textId="7405EAA9" w:rsidR="00F07DDD" w:rsidRPr="00CE6D53" w:rsidRDefault="00F07DDD" w:rsidP="00CE6D53">
      <w:pPr>
        <w:spacing w:line="360" w:lineRule="auto"/>
        <w:rPr>
          <w:rFonts w:ascii="Arial" w:hAnsi="Arial" w:cs="Arial"/>
        </w:rPr>
      </w:pPr>
      <w:r w:rsidRPr="00CE6D53">
        <w:rPr>
          <w:rFonts w:ascii="Arial" w:hAnsi="Arial" w:cs="Arial"/>
          <w:sz w:val="24"/>
          <w:szCs w:val="24"/>
        </w:rPr>
        <w:t xml:space="preserve">Connections: </w:t>
      </w:r>
      <w:r w:rsidR="00B06236" w:rsidRPr="00CE6D53">
        <w:rPr>
          <w:rFonts w:ascii="Arial" w:hAnsi="Arial" w:cs="Arial"/>
          <w:sz w:val="24"/>
          <w:szCs w:val="24"/>
        </w:rPr>
        <w:t xml:space="preserve">all PCs are equipped with the PT-HOST-NM-1CGE, module which is a single port connection for the PC which had gigabit connectivity which uses a RG45 connection. </w:t>
      </w:r>
      <w:r w:rsidR="001B6D1A" w:rsidRPr="00CE6D53">
        <w:rPr>
          <w:rFonts w:ascii="Arial" w:hAnsi="Arial" w:cs="Arial"/>
          <w:sz w:val="24"/>
          <w:szCs w:val="24"/>
        </w:rPr>
        <w:t>Connections from the switches and server to the router all function off gigabit connections allowing for the fastest data transfer speeds.</w:t>
      </w:r>
      <w:r w:rsidR="001B6D1A" w:rsidRPr="00CE6D53">
        <w:rPr>
          <w:rFonts w:ascii="Arial" w:hAnsi="Arial" w:cs="Arial"/>
        </w:rPr>
        <w:t xml:space="preserve"> </w:t>
      </w:r>
      <w:r w:rsidR="00A1481A" w:rsidRPr="00CE6D53">
        <w:rPr>
          <w:rFonts w:ascii="Arial" w:hAnsi="Arial" w:cs="Arial"/>
          <w:noProof/>
        </w:rPr>
        <w:drawing>
          <wp:inline distT="0" distB="0" distL="0" distR="0" wp14:anchorId="22084677" wp14:editId="63951F46">
            <wp:extent cx="5731510" cy="4351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351020"/>
                    </a:xfrm>
                    <a:prstGeom prst="rect">
                      <a:avLst/>
                    </a:prstGeom>
                  </pic:spPr>
                </pic:pic>
              </a:graphicData>
            </a:graphic>
          </wp:inline>
        </w:drawing>
      </w:r>
    </w:p>
    <w:p w14:paraId="292027F3" w14:textId="3424C4FF" w:rsidR="00F07DDD" w:rsidRPr="00CE6D53" w:rsidRDefault="00F07DDD" w:rsidP="00CE6D53">
      <w:pPr>
        <w:spacing w:line="360" w:lineRule="auto"/>
        <w:rPr>
          <w:rFonts w:ascii="Arial" w:hAnsi="Arial" w:cs="Arial"/>
          <w:sz w:val="24"/>
          <w:szCs w:val="24"/>
        </w:rPr>
      </w:pPr>
      <w:r w:rsidRPr="00CE6D53">
        <w:rPr>
          <w:rFonts w:ascii="Arial" w:hAnsi="Arial" w:cs="Arial"/>
          <w:sz w:val="24"/>
          <w:szCs w:val="24"/>
        </w:rPr>
        <w:t xml:space="preserve">Protocols used: </w:t>
      </w:r>
      <w:r w:rsidR="008917BA" w:rsidRPr="00CE6D53">
        <w:rPr>
          <w:rFonts w:ascii="Arial" w:hAnsi="Arial" w:cs="Arial"/>
          <w:sz w:val="24"/>
          <w:szCs w:val="24"/>
        </w:rPr>
        <w:t xml:space="preserve">DHCP is used for the simplified task of network management with auto assigned IP addresses </w:t>
      </w:r>
      <w:r w:rsidR="00492C93" w:rsidRPr="00CE6D53">
        <w:rPr>
          <w:rFonts w:ascii="Arial" w:hAnsi="Arial" w:cs="Arial"/>
          <w:sz w:val="24"/>
          <w:szCs w:val="24"/>
        </w:rPr>
        <w:t>(Advantages of Using DHCP - Oracle Solaris Administration: IP Services, 2020)</w:t>
      </w:r>
      <w:r w:rsidR="008917BA" w:rsidRPr="00CE6D53">
        <w:rPr>
          <w:rFonts w:ascii="Arial" w:hAnsi="Arial" w:cs="Arial"/>
          <w:sz w:val="24"/>
          <w:szCs w:val="24"/>
        </w:rPr>
        <w:t>, FTP</w:t>
      </w:r>
      <w:r w:rsidR="007F7DA1" w:rsidRPr="00CE6D53">
        <w:rPr>
          <w:rFonts w:ascii="Arial" w:hAnsi="Arial" w:cs="Arial"/>
          <w:sz w:val="24"/>
          <w:szCs w:val="24"/>
        </w:rPr>
        <w:t xml:space="preserve"> is used to allow for the transferring of file </w:t>
      </w:r>
      <w:r w:rsidR="007F7DA1" w:rsidRPr="00CE6D53">
        <w:rPr>
          <w:rFonts w:ascii="Arial" w:hAnsi="Arial" w:cs="Arial"/>
          <w:sz w:val="24"/>
          <w:szCs w:val="24"/>
        </w:rPr>
        <w:lastRenderedPageBreak/>
        <w:t>from PCs to the server for central file storage</w:t>
      </w:r>
      <w:r w:rsidR="008917BA" w:rsidRPr="00CE6D53">
        <w:rPr>
          <w:rFonts w:ascii="Arial" w:hAnsi="Arial" w:cs="Arial"/>
          <w:sz w:val="24"/>
          <w:szCs w:val="24"/>
        </w:rPr>
        <w:t>, HTTP</w:t>
      </w:r>
      <w:r w:rsidR="007F7DA1" w:rsidRPr="00CE6D53">
        <w:rPr>
          <w:rFonts w:ascii="Arial" w:hAnsi="Arial" w:cs="Arial"/>
          <w:sz w:val="24"/>
          <w:szCs w:val="24"/>
        </w:rPr>
        <w:t xml:space="preserve"> this protocol is used for the access to websites from the web browsers</w:t>
      </w:r>
      <w:r w:rsidR="008917BA" w:rsidRPr="00CE6D53">
        <w:rPr>
          <w:rFonts w:ascii="Arial" w:hAnsi="Arial" w:cs="Arial"/>
          <w:sz w:val="24"/>
          <w:szCs w:val="24"/>
        </w:rPr>
        <w:t xml:space="preserve">, SMTP &amp; POP3 </w:t>
      </w:r>
      <w:r w:rsidR="007F7DA1" w:rsidRPr="00CE6D53">
        <w:rPr>
          <w:rFonts w:ascii="Arial" w:hAnsi="Arial" w:cs="Arial"/>
          <w:sz w:val="24"/>
          <w:szCs w:val="24"/>
        </w:rPr>
        <w:t>are used for the incoming and out going emails from the server</w:t>
      </w:r>
      <w:r w:rsidR="00AF735F" w:rsidRPr="00CE6D53">
        <w:rPr>
          <w:rFonts w:ascii="Arial" w:hAnsi="Arial" w:cs="Arial"/>
          <w:sz w:val="24"/>
          <w:szCs w:val="24"/>
        </w:rPr>
        <w:t xml:space="preserve">. </w:t>
      </w:r>
      <w:r w:rsidR="00C0233D" w:rsidRPr="00CE6D53">
        <w:rPr>
          <w:rFonts w:ascii="Arial" w:hAnsi="Arial" w:cs="Arial"/>
          <w:sz w:val="24"/>
          <w:szCs w:val="24"/>
        </w:rPr>
        <w:t xml:space="preserve">(POP and SMTP - smtp mail server - professional SMTP service provider, 2020) </w:t>
      </w:r>
    </w:p>
    <w:p w14:paraId="23C8FD2A" w14:textId="4F7F3165" w:rsidR="001B6D1A" w:rsidRPr="00CE6D53" w:rsidRDefault="001B6D1A" w:rsidP="00CE6D53">
      <w:pPr>
        <w:spacing w:line="360" w:lineRule="auto"/>
        <w:rPr>
          <w:rFonts w:ascii="Arial" w:hAnsi="Arial" w:cs="Arial"/>
          <w:sz w:val="24"/>
          <w:szCs w:val="24"/>
        </w:rPr>
      </w:pPr>
      <w:proofErr w:type="gramStart"/>
      <w:r w:rsidRPr="00CE6D53">
        <w:rPr>
          <w:rFonts w:ascii="Arial" w:hAnsi="Arial" w:cs="Arial"/>
          <w:sz w:val="24"/>
          <w:szCs w:val="24"/>
        </w:rPr>
        <w:t>Future plans</w:t>
      </w:r>
      <w:proofErr w:type="gramEnd"/>
      <w:r w:rsidRPr="00CE6D53">
        <w:rPr>
          <w:rFonts w:ascii="Arial" w:hAnsi="Arial" w:cs="Arial"/>
          <w:sz w:val="24"/>
          <w:szCs w:val="24"/>
        </w:rPr>
        <w:t xml:space="preserve">: </w:t>
      </w:r>
      <w:r w:rsidR="007F7DA1" w:rsidRPr="00CE6D53">
        <w:rPr>
          <w:rFonts w:ascii="Arial" w:hAnsi="Arial" w:cs="Arial"/>
          <w:sz w:val="24"/>
          <w:szCs w:val="24"/>
        </w:rPr>
        <w:t>this network can be expanded in the future to support more systems, potentially a wireless network to create a mesh topology wirelessly with heightened security and more routers to enable RIPv2.</w:t>
      </w:r>
      <w:r w:rsidR="00106BF7" w:rsidRPr="00CE6D53">
        <w:rPr>
          <w:rFonts w:ascii="Arial" w:hAnsi="Arial" w:cs="Arial"/>
          <w:sz w:val="24"/>
          <w:szCs w:val="24"/>
        </w:rPr>
        <w:t xml:space="preserve"> </w:t>
      </w:r>
      <w:r w:rsidR="00C0233D" w:rsidRPr="00CE6D53">
        <w:rPr>
          <w:rFonts w:ascii="Arial" w:hAnsi="Arial" w:cs="Arial"/>
          <w:sz w:val="24"/>
          <w:szCs w:val="24"/>
        </w:rPr>
        <w:t xml:space="preserve">(DCN - Computer Network Topologies - </w:t>
      </w:r>
      <w:proofErr w:type="spellStart"/>
      <w:r w:rsidR="00C0233D" w:rsidRPr="00CE6D53">
        <w:rPr>
          <w:rFonts w:ascii="Arial" w:hAnsi="Arial" w:cs="Arial"/>
          <w:sz w:val="24"/>
          <w:szCs w:val="24"/>
        </w:rPr>
        <w:t>Tutorialspoint</w:t>
      </w:r>
      <w:proofErr w:type="spellEnd"/>
      <w:r w:rsidR="00C0233D" w:rsidRPr="00CE6D53">
        <w:rPr>
          <w:rFonts w:ascii="Arial" w:hAnsi="Arial" w:cs="Arial"/>
          <w:sz w:val="24"/>
          <w:szCs w:val="24"/>
        </w:rPr>
        <w:t xml:space="preserve">, 2020). </w:t>
      </w:r>
    </w:p>
    <w:p w14:paraId="2BAFC2FB" w14:textId="77777777" w:rsidR="00A1481A" w:rsidRPr="00CE6D53" w:rsidRDefault="00A1481A" w:rsidP="00CE6D53">
      <w:pPr>
        <w:spacing w:line="360" w:lineRule="auto"/>
        <w:rPr>
          <w:rFonts w:ascii="Arial" w:hAnsi="Arial" w:cs="Arial"/>
        </w:rPr>
      </w:pPr>
    </w:p>
    <w:p w14:paraId="5614B9B3" w14:textId="62748892" w:rsidR="003F5211" w:rsidRPr="00CE6D53" w:rsidRDefault="003F5211" w:rsidP="00CE6D53">
      <w:pPr>
        <w:pStyle w:val="Heading2"/>
        <w:spacing w:line="360" w:lineRule="auto"/>
        <w:rPr>
          <w:rFonts w:ascii="Arial" w:hAnsi="Arial" w:cs="Arial"/>
        </w:rPr>
      </w:pPr>
      <w:r w:rsidRPr="00CE6D53">
        <w:rPr>
          <w:rFonts w:ascii="Arial" w:hAnsi="Arial" w:cs="Arial"/>
        </w:rPr>
        <w:t xml:space="preserve">Topology and routing protocol </w:t>
      </w:r>
    </w:p>
    <w:p w14:paraId="39236BD7" w14:textId="14502E23" w:rsidR="001D77F9" w:rsidRPr="00CE6D53" w:rsidRDefault="003F5211" w:rsidP="00CE6D53">
      <w:pPr>
        <w:spacing w:line="360" w:lineRule="auto"/>
        <w:rPr>
          <w:rFonts w:ascii="Arial" w:hAnsi="Arial" w:cs="Arial"/>
        </w:rPr>
      </w:pPr>
      <w:r w:rsidRPr="00CE6D53">
        <w:rPr>
          <w:rFonts w:ascii="Arial" w:hAnsi="Arial" w:cs="Arial"/>
          <w:sz w:val="24"/>
          <w:szCs w:val="24"/>
        </w:rPr>
        <w:t xml:space="preserve">The network that has been made for the </w:t>
      </w:r>
      <w:proofErr w:type="spellStart"/>
      <w:r w:rsidRPr="00CE6D53">
        <w:rPr>
          <w:rFonts w:ascii="Arial" w:hAnsi="Arial" w:cs="Arial"/>
          <w:sz w:val="24"/>
          <w:szCs w:val="24"/>
        </w:rPr>
        <w:t>Popleopolis</w:t>
      </w:r>
      <w:proofErr w:type="spellEnd"/>
      <w:r w:rsidRPr="00CE6D53">
        <w:rPr>
          <w:rFonts w:ascii="Arial" w:hAnsi="Arial" w:cs="Arial"/>
          <w:sz w:val="24"/>
          <w:szCs w:val="24"/>
        </w:rPr>
        <w:t xml:space="preserve"> building uses a standard star topology, this has been used as the router is used as a central device for the network. Where switches are </w:t>
      </w:r>
      <w:r w:rsidR="001D77F9" w:rsidRPr="00CE6D53">
        <w:rPr>
          <w:rFonts w:ascii="Arial" w:hAnsi="Arial" w:cs="Arial"/>
          <w:sz w:val="24"/>
          <w:szCs w:val="24"/>
        </w:rPr>
        <w:t xml:space="preserve">connected to the router, they are used as a repeater for the systems which are connected to the switch. This topology is relatively cheap to do which simple cabling and can allow systems to go down without affecting the whole network. RIP/RIPv2 is not used within this network as there is only one router to make routing tables etc. and does not need another router to routing information throughout the network. </w:t>
      </w:r>
      <w:r w:rsidR="00C0233D" w:rsidRPr="00CE6D53">
        <w:rPr>
          <w:rFonts w:ascii="Arial" w:hAnsi="Arial" w:cs="Arial"/>
          <w:sz w:val="24"/>
          <w:szCs w:val="24"/>
        </w:rPr>
        <w:t>(IP Routing: RIP Configuration Guide, Cisco IOS Release 15M&amp;T - Configuring Routing</w:t>
      </w:r>
      <w:r w:rsidR="00C0233D" w:rsidRPr="00CE6D53">
        <w:rPr>
          <w:rFonts w:ascii="Arial" w:hAnsi="Arial" w:cs="Arial"/>
        </w:rPr>
        <w:t xml:space="preserve"> </w:t>
      </w:r>
      <w:r w:rsidR="00C0233D" w:rsidRPr="00CE6D53">
        <w:rPr>
          <w:rFonts w:ascii="Arial" w:hAnsi="Arial" w:cs="Arial"/>
          <w:sz w:val="24"/>
          <w:szCs w:val="24"/>
        </w:rPr>
        <w:t xml:space="preserve">Information Protocol [Cisco IOS 15.4M&amp;T], 2020), (RIP Configuration in Packet Tracer | Step </w:t>
      </w:r>
      <w:proofErr w:type="gramStart"/>
      <w:r w:rsidR="00C0233D" w:rsidRPr="00CE6D53">
        <w:rPr>
          <w:rFonts w:ascii="Arial" w:hAnsi="Arial" w:cs="Arial"/>
          <w:sz w:val="24"/>
          <w:szCs w:val="24"/>
        </w:rPr>
        <w:t>By</w:t>
      </w:r>
      <w:proofErr w:type="gramEnd"/>
      <w:r w:rsidR="00C0233D" w:rsidRPr="00CE6D53">
        <w:rPr>
          <w:rFonts w:ascii="Arial" w:hAnsi="Arial" w:cs="Arial"/>
          <w:sz w:val="24"/>
          <w:szCs w:val="24"/>
        </w:rPr>
        <w:t xml:space="preserve"> Step Guide, 2020), (DCN - Computer Network Topologies - </w:t>
      </w:r>
      <w:proofErr w:type="spellStart"/>
      <w:r w:rsidR="00C0233D" w:rsidRPr="00CE6D53">
        <w:rPr>
          <w:rFonts w:ascii="Arial" w:hAnsi="Arial" w:cs="Arial"/>
          <w:sz w:val="24"/>
          <w:szCs w:val="24"/>
        </w:rPr>
        <w:t>Tutorialspoint</w:t>
      </w:r>
      <w:proofErr w:type="spellEnd"/>
      <w:r w:rsidR="00C0233D" w:rsidRPr="00CE6D53">
        <w:rPr>
          <w:rFonts w:ascii="Arial" w:hAnsi="Arial" w:cs="Arial"/>
          <w:sz w:val="24"/>
          <w:szCs w:val="24"/>
        </w:rPr>
        <w:t>, 2020).</w:t>
      </w:r>
      <w:r w:rsidR="00C0233D" w:rsidRPr="00CE6D53">
        <w:rPr>
          <w:rFonts w:ascii="Arial" w:hAnsi="Arial" w:cs="Arial"/>
        </w:rPr>
        <w:t xml:space="preserve"> </w:t>
      </w:r>
    </w:p>
    <w:p w14:paraId="5DAA7CE3" w14:textId="53671BF4" w:rsidR="00290871" w:rsidRPr="00CE6D53" w:rsidRDefault="008625F4" w:rsidP="00CE6D53">
      <w:pPr>
        <w:pStyle w:val="Heading2"/>
        <w:spacing w:line="360" w:lineRule="auto"/>
        <w:rPr>
          <w:rFonts w:ascii="Arial" w:hAnsi="Arial" w:cs="Arial"/>
        </w:rPr>
      </w:pPr>
      <w:r w:rsidRPr="00CE6D53">
        <w:rPr>
          <w:rFonts w:ascii="Arial" w:hAnsi="Arial" w:cs="Arial"/>
        </w:rPr>
        <w:t>O</w:t>
      </w:r>
      <w:r w:rsidR="00A709D5" w:rsidRPr="00CE6D53">
        <w:rPr>
          <w:rFonts w:ascii="Arial" w:hAnsi="Arial" w:cs="Arial"/>
        </w:rPr>
        <w:t xml:space="preserve">ther </w:t>
      </w:r>
      <w:r w:rsidRPr="00CE6D53">
        <w:rPr>
          <w:rFonts w:ascii="Arial" w:hAnsi="Arial" w:cs="Arial"/>
        </w:rPr>
        <w:t>options being</w:t>
      </w:r>
      <w:r w:rsidR="00A709D5" w:rsidRPr="00CE6D53">
        <w:rPr>
          <w:rFonts w:ascii="Arial" w:hAnsi="Arial" w:cs="Arial"/>
        </w:rPr>
        <w:t xml:space="preserve"> discounted.</w:t>
      </w:r>
    </w:p>
    <w:p w14:paraId="0657DF0C" w14:textId="10D7EB08" w:rsidR="001D77F9" w:rsidRPr="00CE6D53" w:rsidRDefault="001D77F9" w:rsidP="00CE6D53">
      <w:pPr>
        <w:spacing w:line="360" w:lineRule="auto"/>
        <w:rPr>
          <w:rFonts w:ascii="Arial" w:hAnsi="Arial" w:cs="Arial"/>
          <w:sz w:val="24"/>
          <w:szCs w:val="24"/>
        </w:rPr>
      </w:pPr>
      <w:r w:rsidRPr="00CE6D53">
        <w:rPr>
          <w:rFonts w:ascii="Arial" w:hAnsi="Arial" w:cs="Arial"/>
          <w:sz w:val="24"/>
          <w:szCs w:val="24"/>
        </w:rPr>
        <w:t xml:space="preserve">A better different topology could be used such as mesh or a hybrid topology could be used such as star and ring, this would add an extra level of complexity to the network and make configuration and cost exponentially more. For a full mesh </w:t>
      </w:r>
      <w:r w:rsidR="00E17FC3" w:rsidRPr="00CE6D53">
        <w:rPr>
          <w:rFonts w:ascii="Arial" w:hAnsi="Arial" w:cs="Arial"/>
          <w:sz w:val="24"/>
          <w:szCs w:val="24"/>
        </w:rPr>
        <w:t>network,</w:t>
      </w:r>
      <w:r w:rsidRPr="00CE6D53">
        <w:rPr>
          <w:rFonts w:ascii="Arial" w:hAnsi="Arial" w:cs="Arial"/>
          <w:sz w:val="24"/>
          <w:szCs w:val="24"/>
        </w:rPr>
        <w:t xml:space="preserve"> it would be classified as the most reliable but will be exponentially more complexed and will incur greater costs due to more cable being used. </w:t>
      </w:r>
      <w:r w:rsidR="00E17FC3" w:rsidRPr="00CE6D53">
        <w:rPr>
          <w:rFonts w:ascii="Arial" w:hAnsi="Arial" w:cs="Arial"/>
          <w:sz w:val="24"/>
          <w:szCs w:val="24"/>
        </w:rPr>
        <w:t xml:space="preserve">This is unneeded for a </w:t>
      </w:r>
      <w:r w:rsidR="00136B2B" w:rsidRPr="00CE6D53">
        <w:rPr>
          <w:rFonts w:ascii="Arial" w:hAnsi="Arial" w:cs="Arial"/>
          <w:sz w:val="24"/>
          <w:szCs w:val="24"/>
        </w:rPr>
        <w:t>small-scale</w:t>
      </w:r>
      <w:r w:rsidR="00E17FC3" w:rsidRPr="00CE6D53">
        <w:rPr>
          <w:rFonts w:ascii="Arial" w:hAnsi="Arial" w:cs="Arial"/>
          <w:sz w:val="24"/>
          <w:szCs w:val="24"/>
        </w:rPr>
        <w:t xml:space="preserve"> network like this. </w:t>
      </w:r>
      <w:r w:rsidR="00C0233D" w:rsidRPr="00CE6D53">
        <w:rPr>
          <w:rFonts w:ascii="Arial" w:hAnsi="Arial" w:cs="Arial"/>
          <w:sz w:val="24"/>
          <w:szCs w:val="24"/>
        </w:rPr>
        <w:t xml:space="preserve">(DCN - Computer Network Topologies - </w:t>
      </w:r>
      <w:proofErr w:type="spellStart"/>
      <w:r w:rsidR="00C0233D" w:rsidRPr="00CE6D53">
        <w:rPr>
          <w:rFonts w:ascii="Arial" w:hAnsi="Arial" w:cs="Arial"/>
          <w:sz w:val="24"/>
          <w:szCs w:val="24"/>
        </w:rPr>
        <w:t>Tutorialspoint</w:t>
      </w:r>
      <w:proofErr w:type="spellEnd"/>
      <w:r w:rsidR="00C0233D" w:rsidRPr="00CE6D53">
        <w:rPr>
          <w:rFonts w:ascii="Arial" w:hAnsi="Arial" w:cs="Arial"/>
          <w:sz w:val="24"/>
          <w:szCs w:val="24"/>
        </w:rPr>
        <w:t>, 2020).</w:t>
      </w:r>
    </w:p>
    <w:p w14:paraId="46604F33" w14:textId="2952DBEA" w:rsidR="00A1481A" w:rsidRPr="00CE6D53" w:rsidRDefault="00A1481A" w:rsidP="00CE6D53">
      <w:pPr>
        <w:pStyle w:val="Heading3"/>
        <w:spacing w:line="360" w:lineRule="auto"/>
        <w:rPr>
          <w:rFonts w:ascii="Arial" w:hAnsi="Arial" w:cs="Arial"/>
        </w:rPr>
      </w:pPr>
      <w:r w:rsidRPr="00CE6D53">
        <w:rPr>
          <w:rFonts w:ascii="Arial" w:hAnsi="Arial" w:cs="Arial"/>
        </w:rPr>
        <w:lastRenderedPageBreak/>
        <w:t xml:space="preserve">An example of a mesh network in </w:t>
      </w:r>
      <w:proofErr w:type="spellStart"/>
      <w:r w:rsidRPr="00CE6D53">
        <w:rPr>
          <w:rFonts w:ascii="Arial" w:hAnsi="Arial" w:cs="Arial"/>
        </w:rPr>
        <w:t>PacketTracer</w:t>
      </w:r>
      <w:proofErr w:type="spellEnd"/>
      <w:r w:rsidRPr="00CE6D53">
        <w:rPr>
          <w:rFonts w:ascii="Arial" w:hAnsi="Arial" w:cs="Arial"/>
        </w:rPr>
        <w:t xml:space="preserve">: </w:t>
      </w:r>
      <w:r w:rsidR="00106BF7" w:rsidRPr="00CE6D53">
        <w:rPr>
          <w:rFonts w:ascii="Arial" w:hAnsi="Arial" w:cs="Arial"/>
        </w:rPr>
        <w:t xml:space="preserve">figure 1 </w:t>
      </w:r>
    </w:p>
    <w:p w14:paraId="0A09C0F5" w14:textId="7E366C94" w:rsidR="00A1481A" w:rsidRPr="00CE6D53" w:rsidRDefault="00A1481A" w:rsidP="00CE6D53">
      <w:pPr>
        <w:spacing w:line="360" w:lineRule="auto"/>
        <w:rPr>
          <w:rFonts w:ascii="Arial" w:hAnsi="Arial" w:cs="Arial"/>
        </w:rPr>
      </w:pPr>
      <w:r w:rsidRPr="00CE6D53">
        <w:rPr>
          <w:rFonts w:ascii="Arial" w:hAnsi="Arial" w:cs="Arial"/>
          <w:noProof/>
        </w:rPr>
        <w:drawing>
          <wp:inline distT="0" distB="0" distL="0" distR="0" wp14:anchorId="1724E23B" wp14:editId="1DA9C676">
            <wp:extent cx="5731510" cy="32232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0F97EA5A" w14:textId="53325124" w:rsidR="00C0233D" w:rsidRPr="00CE6D53" w:rsidRDefault="00A1481A" w:rsidP="00CE6D53">
      <w:pPr>
        <w:spacing w:line="360" w:lineRule="auto"/>
        <w:rPr>
          <w:rFonts w:ascii="Arial" w:hAnsi="Arial" w:cs="Arial"/>
          <w:sz w:val="24"/>
          <w:szCs w:val="24"/>
        </w:rPr>
      </w:pPr>
      <w:r w:rsidRPr="00CE6D53">
        <w:rPr>
          <w:rFonts w:ascii="Arial" w:hAnsi="Arial" w:cs="Arial"/>
          <w:sz w:val="24"/>
          <w:szCs w:val="24"/>
        </w:rPr>
        <w:t>(</w:t>
      </w:r>
      <w:proofErr w:type="spellStart"/>
      <w:r w:rsidRPr="00CE6D53">
        <w:rPr>
          <w:rFonts w:ascii="Arial" w:hAnsi="Arial" w:cs="Arial"/>
          <w:sz w:val="24"/>
          <w:szCs w:val="24"/>
        </w:rPr>
        <w:t>Bayani</w:t>
      </w:r>
      <w:proofErr w:type="spellEnd"/>
      <w:r w:rsidRPr="00CE6D53">
        <w:rPr>
          <w:rFonts w:ascii="Arial" w:hAnsi="Arial" w:cs="Arial"/>
          <w:sz w:val="24"/>
          <w:szCs w:val="24"/>
        </w:rPr>
        <w:t>, 2017)</w:t>
      </w:r>
    </w:p>
    <w:p w14:paraId="49065CDA" w14:textId="6AF23344" w:rsidR="008625F4" w:rsidRPr="00CE6D53" w:rsidRDefault="008625F4" w:rsidP="00CE6D53">
      <w:pPr>
        <w:pStyle w:val="Heading1"/>
        <w:spacing w:line="360" w:lineRule="auto"/>
        <w:rPr>
          <w:rFonts w:ascii="Arial" w:hAnsi="Arial" w:cs="Arial"/>
        </w:rPr>
      </w:pPr>
      <w:r w:rsidRPr="00CE6D53">
        <w:rPr>
          <w:rFonts w:ascii="Arial" w:hAnsi="Arial" w:cs="Arial"/>
        </w:rPr>
        <w:t>PT 2-</w:t>
      </w:r>
    </w:p>
    <w:p w14:paraId="6196499B" w14:textId="3C92063E" w:rsidR="006F40B3" w:rsidRPr="00CE6D53" w:rsidRDefault="00DA0970" w:rsidP="00CE6D53">
      <w:pPr>
        <w:pStyle w:val="Heading2"/>
        <w:spacing w:line="360" w:lineRule="auto"/>
        <w:rPr>
          <w:rFonts w:ascii="Arial" w:hAnsi="Arial" w:cs="Arial"/>
        </w:rPr>
      </w:pPr>
      <w:r w:rsidRPr="00CE6D53">
        <w:rPr>
          <w:rFonts w:ascii="Arial" w:hAnsi="Arial" w:cs="Arial"/>
        </w:rPr>
        <w:t xml:space="preserve">Vulnerabilities </w:t>
      </w:r>
    </w:p>
    <w:p w14:paraId="5DF63018" w14:textId="26420E69" w:rsidR="008E033A" w:rsidRPr="00CE6D53" w:rsidRDefault="00FC657F" w:rsidP="00CE6D53">
      <w:pPr>
        <w:spacing w:line="360" w:lineRule="auto"/>
        <w:rPr>
          <w:rFonts w:ascii="Arial" w:hAnsi="Arial" w:cs="Arial"/>
          <w:sz w:val="24"/>
          <w:szCs w:val="24"/>
        </w:rPr>
      </w:pPr>
      <w:r w:rsidRPr="00CE6D53">
        <w:rPr>
          <w:rFonts w:ascii="Arial" w:hAnsi="Arial" w:cs="Arial"/>
          <w:sz w:val="24"/>
          <w:szCs w:val="24"/>
        </w:rPr>
        <w:t>S</w:t>
      </w:r>
      <w:r w:rsidR="008E033A" w:rsidRPr="00CE6D53">
        <w:rPr>
          <w:rFonts w:ascii="Arial" w:hAnsi="Arial" w:cs="Arial"/>
          <w:sz w:val="24"/>
          <w:szCs w:val="24"/>
        </w:rPr>
        <w:t xml:space="preserve">oftware </w:t>
      </w:r>
      <w:r w:rsidRPr="00CE6D53">
        <w:rPr>
          <w:rFonts w:ascii="Arial" w:hAnsi="Arial" w:cs="Arial"/>
          <w:sz w:val="24"/>
          <w:szCs w:val="24"/>
        </w:rPr>
        <w:t>vulnerabilities</w:t>
      </w:r>
      <w:r w:rsidR="008E033A" w:rsidRPr="00CE6D53">
        <w:rPr>
          <w:rFonts w:ascii="Arial" w:hAnsi="Arial" w:cs="Arial"/>
          <w:sz w:val="24"/>
          <w:szCs w:val="24"/>
        </w:rPr>
        <w:t xml:space="preserve"> are sometimes a problem, which can be made </w:t>
      </w:r>
      <w:r w:rsidRPr="00CE6D53">
        <w:rPr>
          <w:rFonts w:ascii="Arial" w:hAnsi="Arial" w:cs="Arial"/>
          <w:sz w:val="24"/>
          <w:szCs w:val="24"/>
        </w:rPr>
        <w:t>apparent</w:t>
      </w:r>
      <w:r w:rsidR="008E033A" w:rsidRPr="00CE6D53">
        <w:rPr>
          <w:rFonts w:ascii="Arial" w:hAnsi="Arial" w:cs="Arial"/>
          <w:sz w:val="24"/>
          <w:szCs w:val="24"/>
        </w:rPr>
        <w:t xml:space="preserve"> through attacks</w:t>
      </w:r>
      <w:r w:rsidRPr="00CE6D53">
        <w:rPr>
          <w:rFonts w:ascii="Arial" w:hAnsi="Arial" w:cs="Arial"/>
          <w:sz w:val="24"/>
          <w:szCs w:val="24"/>
        </w:rPr>
        <w:t xml:space="preserve"> or researchers</w:t>
      </w:r>
      <w:r w:rsidR="008E033A" w:rsidRPr="00CE6D53">
        <w:rPr>
          <w:rFonts w:ascii="Arial" w:hAnsi="Arial" w:cs="Arial"/>
          <w:sz w:val="24"/>
          <w:szCs w:val="24"/>
        </w:rPr>
        <w:t xml:space="preserve">, </w:t>
      </w:r>
      <w:r w:rsidRPr="00CE6D53">
        <w:rPr>
          <w:rFonts w:ascii="Arial" w:hAnsi="Arial" w:cs="Arial"/>
          <w:sz w:val="24"/>
          <w:szCs w:val="24"/>
        </w:rPr>
        <w:t xml:space="preserve">recently </w:t>
      </w:r>
      <w:r w:rsidR="008E033A" w:rsidRPr="00CE6D53">
        <w:rPr>
          <w:rFonts w:ascii="Arial" w:hAnsi="Arial" w:cs="Arial"/>
          <w:sz w:val="24"/>
          <w:szCs w:val="24"/>
        </w:rPr>
        <w:t>a large vulnerability that has affected the Windows 10 &amp; Server 2016, 2019</w:t>
      </w:r>
      <w:r w:rsidRPr="00CE6D53">
        <w:rPr>
          <w:rFonts w:ascii="Arial" w:hAnsi="Arial" w:cs="Arial"/>
          <w:sz w:val="24"/>
          <w:szCs w:val="24"/>
        </w:rPr>
        <w:t xml:space="preserve"> was unearthed by the NSA (National Security Agency). The vulnerability was called CryptoAPI spoofing vulnerability, this allowed for EEC certificate validation to be bypassed by a malicious software which could be made out to look like a trusted source, which allows for antivirus and users to be tricked into installing the malicious software, this is detrimental to organisations as </w:t>
      </w:r>
      <w:r w:rsidR="00AC318F" w:rsidRPr="00CE6D53">
        <w:rPr>
          <w:rFonts w:ascii="Arial" w:hAnsi="Arial" w:cs="Arial"/>
          <w:sz w:val="24"/>
          <w:szCs w:val="24"/>
        </w:rPr>
        <w:t>it</w:t>
      </w:r>
      <w:r w:rsidRPr="00CE6D53">
        <w:rPr>
          <w:rFonts w:ascii="Arial" w:hAnsi="Arial" w:cs="Arial"/>
          <w:sz w:val="24"/>
          <w:szCs w:val="24"/>
        </w:rPr>
        <w:t xml:space="preserve"> would allow for attackers to read/write, modify and delete data. Overall, vulnerabilities are patched very quickly if they have a large security flaw but should always be kept in mind that software updates should be performed routinely. Most attacked </w:t>
      </w:r>
      <w:r w:rsidR="00AC318F" w:rsidRPr="00CE6D53">
        <w:rPr>
          <w:rFonts w:ascii="Arial" w:hAnsi="Arial" w:cs="Arial"/>
          <w:sz w:val="24"/>
          <w:szCs w:val="24"/>
        </w:rPr>
        <w:t xml:space="preserve">that are carried out exploit vulnerabilities, this can lead to a varying amount of damage such as loss of customer data, which would violate GDPR 2018 Laws and also cost the organisation depending on size anywhere between £3.9m to £1.4bn. </w:t>
      </w:r>
      <w:r w:rsidR="00392FD1" w:rsidRPr="00CE6D53">
        <w:rPr>
          <w:rFonts w:ascii="Arial" w:hAnsi="Arial" w:cs="Arial"/>
          <w:sz w:val="24"/>
          <w:szCs w:val="24"/>
        </w:rPr>
        <w:t>(Critical Vulnerabilities in Microsoft Windows Operating Systems | CISA, 2020), (Weekly Threat Report 17th January 2020, 2020), (NCA, 2018)</w:t>
      </w:r>
      <w:r w:rsidR="000F2443" w:rsidRPr="00CE6D53">
        <w:rPr>
          <w:rFonts w:ascii="Arial" w:hAnsi="Arial" w:cs="Arial"/>
          <w:sz w:val="24"/>
          <w:szCs w:val="24"/>
        </w:rPr>
        <w:t>, (The Cost of Cyber Crime), (Understanding vulnerabilities, 2015)</w:t>
      </w:r>
    </w:p>
    <w:p w14:paraId="7026FC4D" w14:textId="4B15B1A5" w:rsidR="00DA0970" w:rsidRPr="00CE6D53" w:rsidRDefault="00DA0970" w:rsidP="00CE6D53">
      <w:pPr>
        <w:pStyle w:val="Heading2"/>
        <w:spacing w:line="360" w:lineRule="auto"/>
        <w:rPr>
          <w:rFonts w:ascii="Arial" w:hAnsi="Arial" w:cs="Arial"/>
        </w:rPr>
      </w:pPr>
      <w:r w:rsidRPr="00CE6D53">
        <w:rPr>
          <w:rFonts w:ascii="Arial" w:hAnsi="Arial" w:cs="Arial"/>
        </w:rPr>
        <w:lastRenderedPageBreak/>
        <w:t xml:space="preserve">Malicious Emails </w:t>
      </w:r>
    </w:p>
    <w:p w14:paraId="36D38D2F" w14:textId="3D161AF5" w:rsidR="00187DA7" w:rsidRPr="00CE6D53" w:rsidRDefault="00741826" w:rsidP="00CE6D53">
      <w:pPr>
        <w:spacing w:line="360" w:lineRule="auto"/>
        <w:rPr>
          <w:rFonts w:ascii="Arial" w:hAnsi="Arial" w:cs="Arial"/>
          <w:sz w:val="24"/>
          <w:szCs w:val="24"/>
        </w:rPr>
      </w:pPr>
      <w:r w:rsidRPr="00CE6D53">
        <w:rPr>
          <w:rFonts w:ascii="Arial" w:hAnsi="Arial" w:cs="Arial"/>
          <w:sz w:val="24"/>
          <w:szCs w:val="24"/>
        </w:rPr>
        <w:t>Within organisations, malicious emails are prevalent with approximately 1 in 412 sent in 2018 being malicious</w:t>
      </w:r>
      <w:r w:rsidR="001F39CB" w:rsidRPr="00CE6D53">
        <w:rPr>
          <w:rFonts w:ascii="Arial" w:hAnsi="Arial" w:cs="Arial"/>
          <w:sz w:val="24"/>
          <w:szCs w:val="24"/>
        </w:rPr>
        <w:t>,</w:t>
      </w:r>
      <w:r w:rsidRPr="00CE6D53">
        <w:rPr>
          <w:rFonts w:ascii="Arial" w:hAnsi="Arial" w:cs="Arial"/>
          <w:sz w:val="24"/>
          <w:szCs w:val="24"/>
        </w:rPr>
        <w:t xml:space="preserve"> these emails are used to spread malware to gain access to information or destroy data within an organisation, phishing is used to </w:t>
      </w:r>
      <w:r w:rsidR="00331822" w:rsidRPr="00CE6D53">
        <w:rPr>
          <w:rFonts w:ascii="Arial" w:hAnsi="Arial" w:cs="Arial"/>
          <w:sz w:val="24"/>
          <w:szCs w:val="24"/>
        </w:rPr>
        <w:t>deceive</w:t>
      </w:r>
      <w:r w:rsidRPr="00CE6D53">
        <w:rPr>
          <w:rFonts w:ascii="Arial" w:hAnsi="Arial" w:cs="Arial"/>
          <w:sz w:val="24"/>
          <w:szCs w:val="24"/>
        </w:rPr>
        <w:t xml:space="preserve"> the user and either </w:t>
      </w:r>
      <w:r w:rsidR="00331822" w:rsidRPr="00CE6D53">
        <w:rPr>
          <w:rFonts w:ascii="Arial" w:hAnsi="Arial" w:cs="Arial"/>
          <w:sz w:val="24"/>
          <w:szCs w:val="24"/>
        </w:rPr>
        <w:t>buy or give money to a sender</w:t>
      </w:r>
      <w:r w:rsidRPr="00CE6D53">
        <w:rPr>
          <w:rFonts w:ascii="Arial" w:hAnsi="Arial" w:cs="Arial"/>
          <w:sz w:val="24"/>
          <w:szCs w:val="24"/>
        </w:rPr>
        <w:t>, or give sensitive information about them or an organisation</w:t>
      </w:r>
      <w:r w:rsidR="00331822" w:rsidRPr="00CE6D53">
        <w:rPr>
          <w:rFonts w:ascii="Arial" w:hAnsi="Arial" w:cs="Arial"/>
          <w:sz w:val="24"/>
          <w:szCs w:val="24"/>
        </w:rPr>
        <w:t>, spam emails sometimes are spoofed allowing for the identity of the sender to disguise itself as something more legitimate</w:t>
      </w:r>
      <w:r w:rsidR="00D7167C" w:rsidRPr="00CE6D53">
        <w:rPr>
          <w:rFonts w:ascii="Arial" w:hAnsi="Arial" w:cs="Arial"/>
          <w:sz w:val="24"/>
          <w:szCs w:val="24"/>
        </w:rPr>
        <w:t xml:space="preserve">. From these emails they normally </w:t>
      </w:r>
      <w:r w:rsidR="00462269" w:rsidRPr="00CE6D53">
        <w:rPr>
          <w:rFonts w:ascii="Arial" w:hAnsi="Arial" w:cs="Arial"/>
          <w:sz w:val="24"/>
          <w:szCs w:val="24"/>
        </w:rPr>
        <w:t>use</w:t>
      </w:r>
      <w:r w:rsidR="00D7167C" w:rsidRPr="00CE6D53">
        <w:rPr>
          <w:rFonts w:ascii="Arial" w:hAnsi="Arial" w:cs="Arial"/>
          <w:sz w:val="24"/>
          <w:szCs w:val="24"/>
        </w:rPr>
        <w:t xml:space="preserve"> scripts</w:t>
      </w:r>
      <w:r w:rsidR="00462269" w:rsidRPr="00CE6D53">
        <w:rPr>
          <w:rFonts w:ascii="Arial" w:hAnsi="Arial" w:cs="Arial"/>
          <w:sz w:val="24"/>
          <w:szCs w:val="24"/>
        </w:rPr>
        <w:t xml:space="preserve"> </w:t>
      </w:r>
      <w:r w:rsidR="00D7167C" w:rsidRPr="00CE6D53">
        <w:rPr>
          <w:rFonts w:ascii="Arial" w:hAnsi="Arial" w:cs="Arial"/>
          <w:sz w:val="24"/>
          <w:szCs w:val="24"/>
        </w:rPr>
        <w:t xml:space="preserve">(48%) and/or file to be executes such </w:t>
      </w:r>
      <w:r w:rsidR="00462269" w:rsidRPr="00CE6D53">
        <w:rPr>
          <w:rFonts w:ascii="Arial" w:hAnsi="Arial" w:cs="Arial"/>
          <w:sz w:val="24"/>
          <w:szCs w:val="24"/>
        </w:rPr>
        <w:t xml:space="preserve">as. </w:t>
      </w:r>
      <w:r w:rsidR="00506495" w:rsidRPr="00CE6D53">
        <w:rPr>
          <w:rFonts w:ascii="Arial" w:hAnsi="Arial" w:cs="Arial"/>
          <w:sz w:val="24"/>
          <w:szCs w:val="24"/>
        </w:rPr>
        <w:t>exe’s (</w:t>
      </w:r>
      <w:r w:rsidR="00D7167C" w:rsidRPr="00CE6D53">
        <w:rPr>
          <w:rFonts w:ascii="Arial" w:hAnsi="Arial" w:cs="Arial"/>
          <w:sz w:val="24"/>
          <w:szCs w:val="24"/>
        </w:rPr>
        <w:t xml:space="preserve">26%) other forms (24%). These will when downloaded or ran, will activate and start to spread malware or malicious software or direct them to a malicious website. </w:t>
      </w:r>
      <w:r w:rsidR="00606344" w:rsidRPr="00CE6D53">
        <w:rPr>
          <w:rFonts w:ascii="Arial" w:hAnsi="Arial" w:cs="Arial"/>
          <w:sz w:val="24"/>
          <w:szCs w:val="24"/>
        </w:rPr>
        <w:t xml:space="preserve">Within the software and computer services, </w:t>
      </w:r>
      <w:r w:rsidR="00462269" w:rsidRPr="00CE6D53">
        <w:rPr>
          <w:rFonts w:ascii="Arial" w:hAnsi="Arial" w:cs="Arial"/>
          <w:sz w:val="24"/>
          <w:szCs w:val="24"/>
        </w:rPr>
        <w:t>its predicted that malicious software that has been distributed and/or attack cost a total of £1.6Bn</w:t>
      </w:r>
      <w:r w:rsidR="0091661C" w:rsidRPr="00CE6D53">
        <w:rPr>
          <w:rFonts w:ascii="Arial" w:hAnsi="Arial" w:cs="Arial"/>
          <w:sz w:val="24"/>
          <w:szCs w:val="24"/>
        </w:rPr>
        <w:t xml:space="preserve"> in the UK</w:t>
      </w:r>
      <w:r w:rsidR="00462269" w:rsidRPr="00CE6D53">
        <w:rPr>
          <w:rFonts w:ascii="Arial" w:hAnsi="Arial" w:cs="Arial"/>
          <w:sz w:val="24"/>
          <w:szCs w:val="24"/>
        </w:rPr>
        <w:t xml:space="preserve">. in the last few years this method has continued to grow as a steady pace with all emails sent in 2018 55% of them were to be classified as spam which is directly linked to phishing and malicious intentions within emails. </w:t>
      </w:r>
      <w:r w:rsidR="00EE53F9" w:rsidRPr="00CE6D53">
        <w:rPr>
          <w:rFonts w:ascii="Arial" w:hAnsi="Arial" w:cs="Arial"/>
          <w:sz w:val="24"/>
          <w:szCs w:val="24"/>
        </w:rPr>
        <w:t xml:space="preserve">Malware is used in many forms to attack a user, the one which has drastically increased (approx. 100ish% in 2018) is PowerShell scripts, which is normally triggered when an office document is open from </w:t>
      </w:r>
      <w:r w:rsidR="00506495" w:rsidRPr="00CE6D53">
        <w:rPr>
          <w:rFonts w:ascii="Arial" w:hAnsi="Arial" w:cs="Arial"/>
          <w:sz w:val="24"/>
          <w:szCs w:val="24"/>
        </w:rPr>
        <w:t>an</w:t>
      </w:r>
      <w:r w:rsidR="00EE53F9" w:rsidRPr="00CE6D53">
        <w:rPr>
          <w:rFonts w:ascii="Arial" w:hAnsi="Arial" w:cs="Arial"/>
          <w:sz w:val="24"/>
          <w:szCs w:val="24"/>
        </w:rPr>
        <w:t xml:space="preserve"> email. JS/</w:t>
      </w:r>
      <w:proofErr w:type="spellStart"/>
      <w:r w:rsidR="00EE53F9" w:rsidRPr="00CE6D53">
        <w:rPr>
          <w:rFonts w:ascii="Arial" w:hAnsi="Arial" w:cs="Arial"/>
          <w:sz w:val="24"/>
          <w:szCs w:val="24"/>
        </w:rPr>
        <w:t>VBS.Downloaders</w:t>
      </w:r>
      <w:proofErr w:type="spellEnd"/>
      <w:r w:rsidR="00EE53F9" w:rsidRPr="00CE6D53">
        <w:rPr>
          <w:rFonts w:ascii="Arial" w:hAnsi="Arial" w:cs="Arial"/>
          <w:sz w:val="24"/>
          <w:szCs w:val="24"/>
        </w:rPr>
        <w:t xml:space="preserve"> are still common but on the decline due to being easily picked up by anti-virus. This can do any number of things, such as creating files to slow the system, backdoors and error messages but unknown word documents should be scanned and not opened if from an unknown source. </w:t>
      </w:r>
      <w:r w:rsidR="007C1B48" w:rsidRPr="00CE6D53">
        <w:rPr>
          <w:rFonts w:ascii="Arial" w:hAnsi="Arial" w:cs="Arial"/>
          <w:sz w:val="24"/>
          <w:szCs w:val="24"/>
        </w:rPr>
        <w:t>(Stine &amp; Scholl, 2020), (ISTR, 2019), (Get Safe Online, 2020), (The Cost of Cyber Crime)</w:t>
      </w:r>
    </w:p>
    <w:p w14:paraId="12C309AD" w14:textId="77777777" w:rsidR="00506495" w:rsidRPr="00CE6D53" w:rsidRDefault="00506495" w:rsidP="00CE6D53">
      <w:pPr>
        <w:spacing w:line="360" w:lineRule="auto"/>
        <w:rPr>
          <w:rFonts w:ascii="Arial" w:hAnsi="Arial" w:cs="Arial"/>
        </w:rPr>
      </w:pPr>
    </w:p>
    <w:p w14:paraId="52F5F15F" w14:textId="1C07C0B3" w:rsidR="00187DA7" w:rsidRPr="00CE6D53" w:rsidRDefault="005428ED" w:rsidP="00CE6D53">
      <w:pPr>
        <w:pStyle w:val="Heading2"/>
        <w:spacing w:line="360" w:lineRule="auto"/>
        <w:rPr>
          <w:rFonts w:ascii="Arial" w:hAnsi="Arial" w:cs="Arial"/>
        </w:rPr>
      </w:pPr>
      <w:r w:rsidRPr="00CE6D53">
        <w:rPr>
          <w:rFonts w:ascii="Arial" w:hAnsi="Arial" w:cs="Arial"/>
        </w:rPr>
        <w:t xml:space="preserve">What is cyber security? </w:t>
      </w:r>
    </w:p>
    <w:p w14:paraId="6D718DE1" w14:textId="37A17D65" w:rsidR="007C1B48" w:rsidRPr="00CE6D53" w:rsidRDefault="005428ED" w:rsidP="00CE6D53">
      <w:pPr>
        <w:spacing w:line="360" w:lineRule="auto"/>
        <w:rPr>
          <w:rFonts w:ascii="Arial" w:hAnsi="Arial" w:cs="Arial"/>
          <w:sz w:val="24"/>
          <w:szCs w:val="24"/>
        </w:rPr>
      </w:pPr>
      <w:r w:rsidRPr="00CE6D53">
        <w:rPr>
          <w:rFonts w:ascii="Arial" w:hAnsi="Arial" w:cs="Arial"/>
          <w:sz w:val="24"/>
          <w:szCs w:val="24"/>
        </w:rPr>
        <w:t xml:space="preserve">Cyber security is the way of securing systems and networks from attacks or any unauthorised access to them. This allows for the confidentiality and integrity of data being transported or stored, there are risks of having poor cyber security and ways how it can be improved. Poor cyber security </w:t>
      </w:r>
      <w:r w:rsidR="00575604" w:rsidRPr="00CE6D53">
        <w:rPr>
          <w:rFonts w:ascii="Arial" w:hAnsi="Arial" w:cs="Arial"/>
          <w:sz w:val="24"/>
          <w:szCs w:val="24"/>
        </w:rPr>
        <w:t xml:space="preserve">will allow for attackers to easily gain access and cause damages and/or steal data. The best way to maintain a decent level of cyber security is implement well configured firewalls, multi-factor authorisation on systems complexed passwords and up to date software and antivirus. </w:t>
      </w:r>
      <w:r w:rsidR="007C1B48" w:rsidRPr="00CE6D53">
        <w:rPr>
          <w:rFonts w:ascii="Arial" w:hAnsi="Arial" w:cs="Arial"/>
          <w:sz w:val="24"/>
          <w:szCs w:val="24"/>
        </w:rPr>
        <w:t xml:space="preserve">(What is Cybersecurity? | CISA, 2019), (What is cyber </w:t>
      </w:r>
      <w:proofErr w:type="gramStart"/>
      <w:r w:rsidR="007C1B48" w:rsidRPr="00CE6D53">
        <w:rPr>
          <w:rFonts w:ascii="Arial" w:hAnsi="Arial" w:cs="Arial"/>
          <w:sz w:val="24"/>
          <w:szCs w:val="24"/>
        </w:rPr>
        <w:t>security?,</w:t>
      </w:r>
      <w:proofErr w:type="gramEnd"/>
      <w:r w:rsidR="007C1B48" w:rsidRPr="00CE6D53">
        <w:rPr>
          <w:rFonts w:ascii="Arial" w:hAnsi="Arial" w:cs="Arial"/>
          <w:sz w:val="24"/>
          <w:szCs w:val="24"/>
        </w:rPr>
        <w:t xml:space="preserve"> 2020)</w:t>
      </w:r>
    </w:p>
    <w:p w14:paraId="18CAFF4C" w14:textId="77777777" w:rsidR="008625F4" w:rsidRPr="00CE6D53" w:rsidRDefault="008625F4" w:rsidP="00CE6D53">
      <w:pPr>
        <w:spacing w:line="360" w:lineRule="auto"/>
        <w:rPr>
          <w:rFonts w:ascii="Arial" w:hAnsi="Arial" w:cs="Arial"/>
        </w:rPr>
      </w:pPr>
    </w:p>
    <w:p w14:paraId="3B5C9FD8" w14:textId="42AA119A" w:rsidR="00575604" w:rsidRPr="00CE6D53" w:rsidRDefault="00903EAD" w:rsidP="00CE6D53">
      <w:pPr>
        <w:pStyle w:val="Heading2"/>
        <w:spacing w:line="360" w:lineRule="auto"/>
        <w:rPr>
          <w:rFonts w:ascii="Arial" w:hAnsi="Arial" w:cs="Arial"/>
        </w:rPr>
      </w:pPr>
      <w:r w:rsidRPr="00CE6D53">
        <w:rPr>
          <w:rFonts w:ascii="Arial" w:hAnsi="Arial" w:cs="Arial"/>
        </w:rPr>
        <w:t>Ad</w:t>
      </w:r>
      <w:r w:rsidR="008625F4" w:rsidRPr="00CE6D53">
        <w:rPr>
          <w:rFonts w:ascii="Arial" w:hAnsi="Arial" w:cs="Arial"/>
        </w:rPr>
        <w:t>vantages &amp; disadvantages</w:t>
      </w:r>
    </w:p>
    <w:p w14:paraId="43421F11" w14:textId="00C8178D" w:rsidR="00E756C1" w:rsidRPr="00CE6D53" w:rsidRDefault="00903EAD" w:rsidP="00CE6D53">
      <w:pPr>
        <w:spacing w:line="360" w:lineRule="auto"/>
        <w:rPr>
          <w:rFonts w:ascii="Arial" w:hAnsi="Arial" w:cs="Arial"/>
          <w:sz w:val="24"/>
          <w:szCs w:val="24"/>
        </w:rPr>
      </w:pPr>
      <w:r w:rsidRPr="00CE6D53">
        <w:rPr>
          <w:rFonts w:ascii="Arial" w:hAnsi="Arial" w:cs="Arial"/>
          <w:sz w:val="24"/>
          <w:szCs w:val="24"/>
        </w:rPr>
        <w:t xml:space="preserve">Due to cybersecurity playing a large role within organisations, usable cyber security is a key consideration. Planning in the early stages for usability with cyber security and the implementation of its methods, the security should allow for all users to be fully accommodated when using systems or networks, a good amount of documentation of security and advice when using its functionality, designing the security so that all layers of system are covered, security should not compromise performance. Problems occur in cyber security when inadequate configuration of tools are </w:t>
      </w:r>
      <w:r w:rsidR="00FD6D37" w:rsidRPr="00CE6D53">
        <w:rPr>
          <w:rFonts w:ascii="Arial" w:hAnsi="Arial" w:cs="Arial"/>
          <w:sz w:val="24"/>
          <w:szCs w:val="24"/>
        </w:rPr>
        <w:t>made mainly firewalls</w:t>
      </w:r>
      <w:r w:rsidR="007A1E94" w:rsidRPr="00CE6D53">
        <w:rPr>
          <w:rFonts w:ascii="Arial" w:hAnsi="Arial" w:cs="Arial"/>
          <w:sz w:val="24"/>
          <w:szCs w:val="24"/>
        </w:rPr>
        <w:t xml:space="preserve">, but other tools as well. In 2018 there was roughly 348 million web attacks, this </w:t>
      </w:r>
      <w:proofErr w:type="gramStart"/>
      <w:r w:rsidR="007A1E94" w:rsidRPr="00CE6D53">
        <w:rPr>
          <w:rFonts w:ascii="Arial" w:hAnsi="Arial" w:cs="Arial"/>
          <w:sz w:val="24"/>
          <w:szCs w:val="24"/>
        </w:rPr>
        <w:t>takes into account</w:t>
      </w:r>
      <w:proofErr w:type="gramEnd"/>
      <w:r w:rsidR="007A1E94" w:rsidRPr="00CE6D53">
        <w:rPr>
          <w:rFonts w:ascii="Arial" w:hAnsi="Arial" w:cs="Arial"/>
          <w:sz w:val="24"/>
          <w:szCs w:val="24"/>
        </w:rPr>
        <w:t xml:space="preserve"> targeted attacks on organisations, poorly configured firewalls could allow these attacks to get through and cause hefty amounts of damage. </w:t>
      </w:r>
      <w:r w:rsidR="007C1B48" w:rsidRPr="00CE6D53">
        <w:rPr>
          <w:rFonts w:ascii="Arial" w:hAnsi="Arial" w:cs="Arial"/>
          <w:sz w:val="24"/>
          <w:szCs w:val="24"/>
        </w:rPr>
        <w:t>(ISTR, 2019), (Nurse et al., 2011), (Uma et al., 2013)</w:t>
      </w:r>
    </w:p>
    <w:p w14:paraId="5E2C4E4A" w14:textId="68A5B49B" w:rsidR="006F40B3" w:rsidRPr="00CE6D53" w:rsidRDefault="006F40B3" w:rsidP="00CE6D53">
      <w:pPr>
        <w:spacing w:line="360" w:lineRule="auto"/>
        <w:rPr>
          <w:rFonts w:ascii="Arial" w:hAnsi="Arial" w:cs="Arial"/>
        </w:rPr>
      </w:pPr>
    </w:p>
    <w:p w14:paraId="380E96B8" w14:textId="15CBBA04" w:rsidR="008625F4" w:rsidRPr="00CE6D53" w:rsidRDefault="008625F4" w:rsidP="00CE6D53">
      <w:pPr>
        <w:pStyle w:val="Heading1"/>
        <w:spacing w:line="360" w:lineRule="auto"/>
        <w:rPr>
          <w:rFonts w:ascii="Arial" w:hAnsi="Arial" w:cs="Arial"/>
        </w:rPr>
      </w:pPr>
      <w:r w:rsidRPr="00CE6D53">
        <w:rPr>
          <w:rFonts w:ascii="Arial" w:hAnsi="Arial" w:cs="Arial"/>
        </w:rPr>
        <w:t>PT 3-</w:t>
      </w:r>
    </w:p>
    <w:p w14:paraId="566FC67D" w14:textId="6086528A" w:rsidR="0078574F" w:rsidRPr="00CE6D53" w:rsidRDefault="00A1481A" w:rsidP="00CE6D53">
      <w:pPr>
        <w:pStyle w:val="Heading2"/>
        <w:spacing w:line="360" w:lineRule="auto"/>
        <w:rPr>
          <w:rFonts w:ascii="Arial" w:hAnsi="Arial" w:cs="Arial"/>
        </w:rPr>
      </w:pPr>
      <w:r w:rsidRPr="00CE6D53">
        <w:rPr>
          <w:rFonts w:ascii="Arial" w:hAnsi="Arial" w:cs="Arial"/>
        </w:rPr>
        <w:t xml:space="preserve">TCP/IP </w:t>
      </w:r>
    </w:p>
    <w:p w14:paraId="0ACE4756" w14:textId="35CDF287" w:rsidR="0078574F" w:rsidRPr="00CE6D53" w:rsidRDefault="005A6AE6" w:rsidP="00CE6D53">
      <w:pPr>
        <w:spacing w:line="360" w:lineRule="auto"/>
        <w:rPr>
          <w:rFonts w:ascii="Arial" w:hAnsi="Arial" w:cs="Arial"/>
          <w:sz w:val="24"/>
          <w:szCs w:val="24"/>
        </w:rPr>
      </w:pPr>
      <w:r w:rsidRPr="00CE6D53">
        <w:rPr>
          <w:rFonts w:ascii="Arial" w:hAnsi="Arial" w:cs="Arial"/>
          <w:sz w:val="24"/>
          <w:szCs w:val="24"/>
        </w:rPr>
        <w:t xml:space="preserve">TCP/IP is a collection of protocols used for communication with a network this is used in both internal and external networks. This set of protocols are used to create the foundation and rules of the exchanging of data, this states the break down of information into packets, how they are addressed, the transmission and routing of packets until they are received by the end point. TCP is used to define how to communicate throughout a network and the breaking down of data into packets, </w:t>
      </w:r>
      <w:r w:rsidR="00E868AA" w:rsidRPr="00CE6D53">
        <w:rPr>
          <w:rFonts w:ascii="Arial" w:hAnsi="Arial" w:cs="Arial"/>
          <w:sz w:val="24"/>
          <w:szCs w:val="24"/>
        </w:rPr>
        <w:t xml:space="preserve">and the transmission of them, to the end point where they would be order and assembled again. IP in the stack is used to define the address of the devices and route the packets in the correct direction to the end point. </w:t>
      </w:r>
      <w:r w:rsidR="007C1B48" w:rsidRPr="00CE6D53">
        <w:rPr>
          <w:rFonts w:ascii="Arial" w:hAnsi="Arial" w:cs="Arial"/>
          <w:sz w:val="24"/>
          <w:szCs w:val="24"/>
        </w:rPr>
        <w:t xml:space="preserve">(Rouse, 2020) </w:t>
      </w:r>
    </w:p>
    <w:p w14:paraId="276BD9C0" w14:textId="70005E43" w:rsidR="00E868AA" w:rsidRPr="00CE6D53" w:rsidRDefault="00E868AA" w:rsidP="00CE6D53">
      <w:pPr>
        <w:spacing w:line="360" w:lineRule="auto"/>
        <w:rPr>
          <w:rFonts w:ascii="Arial" w:hAnsi="Arial" w:cs="Arial"/>
          <w:sz w:val="24"/>
          <w:szCs w:val="24"/>
        </w:rPr>
      </w:pPr>
      <w:r w:rsidRPr="00CE6D53">
        <w:rPr>
          <w:rFonts w:ascii="Arial" w:hAnsi="Arial" w:cs="Arial"/>
          <w:sz w:val="24"/>
          <w:szCs w:val="24"/>
        </w:rPr>
        <w:t>TCP/IP model can be broke</w:t>
      </w:r>
      <w:r w:rsidR="0048292E" w:rsidRPr="00CE6D53">
        <w:rPr>
          <w:rFonts w:ascii="Arial" w:hAnsi="Arial" w:cs="Arial"/>
          <w:sz w:val="24"/>
          <w:szCs w:val="24"/>
        </w:rPr>
        <w:t>n</w:t>
      </w:r>
      <w:r w:rsidRPr="00CE6D53">
        <w:rPr>
          <w:rFonts w:ascii="Arial" w:hAnsi="Arial" w:cs="Arial"/>
          <w:sz w:val="24"/>
          <w:szCs w:val="24"/>
        </w:rPr>
        <w:t xml:space="preserve"> down into 4 layers</w:t>
      </w:r>
      <w:r w:rsidR="00A1481A" w:rsidRPr="00CE6D53">
        <w:rPr>
          <w:rFonts w:ascii="Arial" w:hAnsi="Arial" w:cs="Arial"/>
          <w:sz w:val="24"/>
          <w:szCs w:val="24"/>
        </w:rPr>
        <w:t>:</w:t>
      </w:r>
    </w:p>
    <w:p w14:paraId="5D35B7DE" w14:textId="5EA3AFA6" w:rsidR="00E06384" w:rsidRPr="00CE6D53" w:rsidRDefault="00E06384" w:rsidP="00CE6D53">
      <w:pPr>
        <w:spacing w:line="360" w:lineRule="auto"/>
        <w:rPr>
          <w:rFonts w:ascii="Arial" w:hAnsi="Arial" w:cs="Arial"/>
          <w:sz w:val="24"/>
          <w:szCs w:val="24"/>
        </w:rPr>
      </w:pPr>
      <w:r w:rsidRPr="00CE6D53">
        <w:rPr>
          <w:rFonts w:ascii="Arial" w:hAnsi="Arial" w:cs="Arial"/>
          <w:sz w:val="24"/>
          <w:szCs w:val="24"/>
        </w:rPr>
        <w:t xml:space="preserve">Application: this allows applications to exchange data, the protocols which utilise this layer are FTP (File Transfer Protocol), SMTP (Simple Mail Transfer Protocol) &amp; HTTP (Hyper Text Transfer Protocol) etc. </w:t>
      </w:r>
    </w:p>
    <w:p w14:paraId="301729D2" w14:textId="4C84D292" w:rsidR="00E06384" w:rsidRPr="00CE6D53" w:rsidRDefault="00E06384" w:rsidP="00CE6D53">
      <w:pPr>
        <w:spacing w:line="360" w:lineRule="auto"/>
        <w:rPr>
          <w:rFonts w:ascii="Arial" w:hAnsi="Arial" w:cs="Arial"/>
          <w:sz w:val="24"/>
          <w:szCs w:val="24"/>
        </w:rPr>
      </w:pPr>
      <w:r w:rsidRPr="00CE6D53">
        <w:rPr>
          <w:rFonts w:ascii="Arial" w:hAnsi="Arial" w:cs="Arial"/>
          <w:sz w:val="24"/>
          <w:szCs w:val="24"/>
        </w:rPr>
        <w:t xml:space="preserve">Transport: this is used for the </w:t>
      </w:r>
      <w:r w:rsidR="00DB2929" w:rsidRPr="00CE6D53">
        <w:rPr>
          <w:rFonts w:ascii="Arial" w:hAnsi="Arial" w:cs="Arial"/>
          <w:sz w:val="24"/>
          <w:szCs w:val="24"/>
        </w:rPr>
        <w:t xml:space="preserve">communication from point to point, TCP is used for the handling of communication between host and end point with a control over the data </w:t>
      </w:r>
      <w:r w:rsidR="00DB2929" w:rsidRPr="00CE6D53">
        <w:rPr>
          <w:rFonts w:ascii="Arial" w:hAnsi="Arial" w:cs="Arial"/>
          <w:sz w:val="24"/>
          <w:szCs w:val="24"/>
        </w:rPr>
        <w:lastRenderedPageBreak/>
        <w:t xml:space="preserve">flow. UDP (User Datagram Protocol) is used in special situations, where a constant stream of data without error correction is needed. </w:t>
      </w:r>
    </w:p>
    <w:p w14:paraId="3097ADB8" w14:textId="464872E1" w:rsidR="00E06384" w:rsidRPr="00CE6D53" w:rsidRDefault="00E06384" w:rsidP="00CE6D53">
      <w:pPr>
        <w:spacing w:line="360" w:lineRule="auto"/>
        <w:rPr>
          <w:rFonts w:ascii="Arial" w:hAnsi="Arial" w:cs="Arial"/>
          <w:sz w:val="24"/>
          <w:szCs w:val="24"/>
        </w:rPr>
      </w:pPr>
      <w:r w:rsidRPr="00CE6D53">
        <w:rPr>
          <w:rFonts w:ascii="Arial" w:hAnsi="Arial" w:cs="Arial"/>
          <w:sz w:val="24"/>
          <w:szCs w:val="24"/>
        </w:rPr>
        <w:t>Network</w:t>
      </w:r>
      <w:r w:rsidR="00DB2929" w:rsidRPr="00CE6D53">
        <w:rPr>
          <w:rFonts w:ascii="Arial" w:hAnsi="Arial" w:cs="Arial"/>
          <w:sz w:val="24"/>
          <w:szCs w:val="24"/>
        </w:rPr>
        <w:t>/Internet</w:t>
      </w:r>
      <w:r w:rsidRPr="00CE6D53">
        <w:rPr>
          <w:rFonts w:ascii="Arial" w:hAnsi="Arial" w:cs="Arial"/>
          <w:sz w:val="24"/>
          <w:szCs w:val="24"/>
        </w:rPr>
        <w:t xml:space="preserve">: </w:t>
      </w:r>
      <w:r w:rsidR="00DB2929" w:rsidRPr="00CE6D53">
        <w:rPr>
          <w:rFonts w:ascii="Arial" w:hAnsi="Arial" w:cs="Arial"/>
          <w:sz w:val="24"/>
          <w:szCs w:val="24"/>
        </w:rPr>
        <w:t xml:space="preserve">this layer handles the packets of data, and the connection between networks for the transportation by using the IP.  </w:t>
      </w:r>
    </w:p>
    <w:p w14:paraId="5407B3AA" w14:textId="5F56F009" w:rsidR="00506495" w:rsidRPr="00CE6D53" w:rsidRDefault="00DB2929" w:rsidP="00CE6D53">
      <w:pPr>
        <w:spacing w:line="360" w:lineRule="auto"/>
        <w:rPr>
          <w:rFonts w:ascii="Arial" w:hAnsi="Arial" w:cs="Arial"/>
          <w:sz w:val="24"/>
          <w:szCs w:val="24"/>
        </w:rPr>
      </w:pPr>
      <w:r w:rsidRPr="00CE6D53">
        <w:rPr>
          <w:rFonts w:ascii="Arial" w:hAnsi="Arial" w:cs="Arial"/>
          <w:sz w:val="24"/>
          <w:szCs w:val="24"/>
        </w:rPr>
        <w:t>Physical/Link</w:t>
      </w:r>
      <w:r w:rsidR="00E06384" w:rsidRPr="00CE6D53">
        <w:rPr>
          <w:rFonts w:ascii="Arial" w:hAnsi="Arial" w:cs="Arial"/>
          <w:sz w:val="24"/>
          <w:szCs w:val="24"/>
        </w:rPr>
        <w:t xml:space="preserve">: </w:t>
      </w:r>
      <w:r w:rsidRPr="00CE6D53">
        <w:rPr>
          <w:rFonts w:ascii="Arial" w:hAnsi="Arial" w:cs="Arial"/>
          <w:sz w:val="24"/>
          <w:szCs w:val="24"/>
        </w:rPr>
        <w:t xml:space="preserve">this layer is used for the </w:t>
      </w:r>
      <w:r w:rsidR="00713A9E" w:rsidRPr="00CE6D53">
        <w:rPr>
          <w:rFonts w:ascii="Arial" w:hAnsi="Arial" w:cs="Arial"/>
          <w:sz w:val="24"/>
          <w:szCs w:val="24"/>
        </w:rPr>
        <w:t xml:space="preserve">data transmission within the network physically between nodes and end point </w:t>
      </w:r>
      <w:proofErr w:type="spellStart"/>
      <w:r w:rsidR="00713A9E" w:rsidRPr="00CE6D53">
        <w:rPr>
          <w:rFonts w:ascii="Arial" w:hAnsi="Arial" w:cs="Arial"/>
          <w:sz w:val="24"/>
          <w:szCs w:val="24"/>
        </w:rPr>
        <w:t>i.e</w:t>
      </w:r>
      <w:proofErr w:type="spellEnd"/>
      <w:r w:rsidR="00713A9E" w:rsidRPr="00CE6D53">
        <w:rPr>
          <w:rFonts w:ascii="Arial" w:hAnsi="Arial" w:cs="Arial"/>
          <w:sz w:val="24"/>
          <w:szCs w:val="24"/>
        </w:rPr>
        <w:t xml:space="preserve"> Ethernet (most common).  </w:t>
      </w:r>
      <w:r w:rsidR="007C1B48" w:rsidRPr="00CE6D53">
        <w:rPr>
          <w:rFonts w:ascii="Arial" w:hAnsi="Arial" w:cs="Arial"/>
          <w:sz w:val="24"/>
          <w:szCs w:val="24"/>
        </w:rPr>
        <w:t>(Wilkins, 2011), (Rouse, 2020)</w:t>
      </w:r>
    </w:p>
    <w:p w14:paraId="6012C00D" w14:textId="77777777" w:rsidR="00506495" w:rsidRPr="00CE6D53" w:rsidRDefault="00506495" w:rsidP="00CE6D53">
      <w:pPr>
        <w:spacing w:line="360" w:lineRule="auto"/>
        <w:rPr>
          <w:rFonts w:ascii="Arial" w:hAnsi="Arial" w:cs="Arial"/>
        </w:rPr>
      </w:pPr>
    </w:p>
    <w:p w14:paraId="2461309B" w14:textId="77777777" w:rsidR="0068414F" w:rsidRPr="00CE6D53" w:rsidRDefault="0068414F" w:rsidP="00CE6D53">
      <w:pPr>
        <w:pStyle w:val="Heading2"/>
        <w:spacing w:line="360" w:lineRule="auto"/>
        <w:rPr>
          <w:rFonts w:ascii="Arial" w:hAnsi="Arial" w:cs="Arial"/>
        </w:rPr>
      </w:pPr>
      <w:r w:rsidRPr="00CE6D53">
        <w:rPr>
          <w:rFonts w:ascii="Arial" w:hAnsi="Arial" w:cs="Arial"/>
        </w:rPr>
        <w:t>A</w:t>
      </w:r>
      <w:r w:rsidR="000D6024" w:rsidRPr="00CE6D53">
        <w:rPr>
          <w:rFonts w:ascii="Arial" w:hAnsi="Arial" w:cs="Arial"/>
        </w:rPr>
        <w:t xml:space="preserve">pplication </w:t>
      </w:r>
      <w:r w:rsidRPr="00CE6D53">
        <w:rPr>
          <w:rFonts w:ascii="Arial" w:hAnsi="Arial" w:cs="Arial"/>
        </w:rPr>
        <w:t xml:space="preserve">Layer </w:t>
      </w:r>
      <w:r w:rsidR="000D6024" w:rsidRPr="00CE6D53">
        <w:rPr>
          <w:rFonts w:ascii="Arial" w:hAnsi="Arial" w:cs="Arial"/>
        </w:rPr>
        <w:t>protocols</w:t>
      </w:r>
      <w:r w:rsidRPr="00CE6D53">
        <w:rPr>
          <w:rFonts w:ascii="Arial" w:hAnsi="Arial" w:cs="Arial"/>
        </w:rPr>
        <w:t xml:space="preserve">: </w:t>
      </w:r>
    </w:p>
    <w:p w14:paraId="6E32ED88" w14:textId="7C196340" w:rsidR="0068414F" w:rsidRPr="00CE6D53" w:rsidRDefault="000D6024" w:rsidP="00CE6D53">
      <w:pPr>
        <w:spacing w:line="360" w:lineRule="auto"/>
        <w:rPr>
          <w:rFonts w:ascii="Arial" w:hAnsi="Arial" w:cs="Arial"/>
          <w:sz w:val="24"/>
          <w:szCs w:val="24"/>
        </w:rPr>
      </w:pPr>
      <w:r w:rsidRPr="00CE6D53">
        <w:rPr>
          <w:rFonts w:ascii="Arial" w:hAnsi="Arial" w:cs="Arial"/>
          <w:sz w:val="24"/>
          <w:szCs w:val="24"/>
        </w:rPr>
        <w:t>FTP</w:t>
      </w:r>
      <w:r w:rsidR="0068414F" w:rsidRPr="00CE6D53">
        <w:rPr>
          <w:rFonts w:ascii="Arial" w:hAnsi="Arial" w:cs="Arial"/>
          <w:sz w:val="24"/>
          <w:szCs w:val="24"/>
        </w:rPr>
        <w:t xml:space="preserve">: is used in the TCP/IP which is classed as  a client server protocol, establishes 2 connections, port 20 is used for the data connection, port 21 is used for the control connection, the data connection is only used while there is data transfer occurring. The control connection </w:t>
      </w:r>
      <w:r w:rsidR="004866F5" w:rsidRPr="00CE6D53">
        <w:rPr>
          <w:rFonts w:ascii="Arial" w:hAnsi="Arial" w:cs="Arial"/>
          <w:sz w:val="24"/>
          <w:szCs w:val="24"/>
        </w:rPr>
        <w:t>sends</w:t>
      </w:r>
      <w:r w:rsidR="006330AC" w:rsidRPr="00CE6D53">
        <w:rPr>
          <w:rFonts w:ascii="Arial" w:hAnsi="Arial" w:cs="Arial"/>
          <w:sz w:val="24"/>
          <w:szCs w:val="24"/>
        </w:rPr>
        <w:t xml:space="preserve"> commands to establish a data connection and will be open for the duration of a session. </w:t>
      </w:r>
      <w:r w:rsidR="004866F5" w:rsidRPr="00CE6D53">
        <w:rPr>
          <w:rFonts w:ascii="Arial" w:hAnsi="Arial" w:cs="Arial"/>
          <w:sz w:val="24"/>
          <w:szCs w:val="24"/>
        </w:rPr>
        <w:t>Authentication</w:t>
      </w:r>
      <w:r w:rsidR="006330AC" w:rsidRPr="00CE6D53">
        <w:rPr>
          <w:rFonts w:ascii="Arial" w:hAnsi="Arial" w:cs="Arial"/>
          <w:sz w:val="24"/>
          <w:szCs w:val="24"/>
        </w:rPr>
        <w:t xml:space="preserve"> is needed when sending or requesting data and once established port 20 will be open for connection on both systems. </w:t>
      </w:r>
      <w:r w:rsidR="004866F5" w:rsidRPr="00CE6D53">
        <w:rPr>
          <w:rFonts w:ascii="Arial" w:hAnsi="Arial" w:cs="Arial"/>
          <w:sz w:val="24"/>
          <w:szCs w:val="24"/>
        </w:rPr>
        <w:t>(</w:t>
      </w:r>
      <w:proofErr w:type="spellStart"/>
      <w:r w:rsidR="004866F5" w:rsidRPr="00CE6D53">
        <w:rPr>
          <w:rFonts w:ascii="Arial" w:hAnsi="Arial" w:cs="Arial"/>
          <w:sz w:val="24"/>
          <w:szCs w:val="24"/>
        </w:rPr>
        <w:t>Shimonski</w:t>
      </w:r>
      <w:proofErr w:type="spellEnd"/>
      <w:r w:rsidR="004866F5" w:rsidRPr="00CE6D53">
        <w:rPr>
          <w:rFonts w:ascii="Arial" w:hAnsi="Arial" w:cs="Arial"/>
          <w:sz w:val="24"/>
          <w:szCs w:val="24"/>
        </w:rPr>
        <w:t xml:space="preserve"> et al., 2002), (Internet Protocols - </w:t>
      </w:r>
      <w:proofErr w:type="spellStart"/>
      <w:r w:rsidR="004866F5" w:rsidRPr="00CE6D53">
        <w:rPr>
          <w:rFonts w:ascii="Arial" w:hAnsi="Arial" w:cs="Arial"/>
          <w:sz w:val="24"/>
          <w:szCs w:val="24"/>
        </w:rPr>
        <w:t>Tutorialspoint</w:t>
      </w:r>
      <w:proofErr w:type="spellEnd"/>
      <w:r w:rsidR="004866F5" w:rsidRPr="00CE6D53">
        <w:rPr>
          <w:rFonts w:ascii="Arial" w:hAnsi="Arial" w:cs="Arial"/>
          <w:sz w:val="24"/>
          <w:szCs w:val="24"/>
        </w:rPr>
        <w:t>, 2020)</w:t>
      </w:r>
    </w:p>
    <w:p w14:paraId="002D5F30" w14:textId="247F34FE" w:rsidR="0068414F" w:rsidRPr="00CE6D53" w:rsidRDefault="000D6024" w:rsidP="00CE6D53">
      <w:pPr>
        <w:spacing w:line="360" w:lineRule="auto"/>
        <w:rPr>
          <w:rFonts w:ascii="Arial" w:hAnsi="Arial" w:cs="Arial"/>
          <w:sz w:val="24"/>
          <w:szCs w:val="24"/>
        </w:rPr>
      </w:pPr>
      <w:r w:rsidRPr="00CE6D53">
        <w:rPr>
          <w:rFonts w:ascii="Arial" w:hAnsi="Arial" w:cs="Arial"/>
          <w:sz w:val="24"/>
          <w:szCs w:val="24"/>
        </w:rPr>
        <w:t>HTTP</w:t>
      </w:r>
      <w:r w:rsidR="006330AC" w:rsidRPr="00CE6D53">
        <w:rPr>
          <w:rFonts w:ascii="Arial" w:hAnsi="Arial" w:cs="Arial"/>
          <w:sz w:val="24"/>
          <w:szCs w:val="24"/>
        </w:rPr>
        <w:t>: is used in TCP/IP to transfer data from the internet, this is used to establish a connection between a client and server, the client requests data and the server sends it, this is done on port 80 on the server.  The request sent by the client has a URI (Universal Resource Identifier) which allows the server to locate the data needed to transfer</w:t>
      </w:r>
      <w:r w:rsidR="004866F5" w:rsidRPr="00CE6D53">
        <w:rPr>
          <w:rFonts w:ascii="Arial" w:hAnsi="Arial" w:cs="Arial"/>
          <w:sz w:val="24"/>
          <w:szCs w:val="24"/>
        </w:rPr>
        <w:t>. (</w:t>
      </w:r>
      <w:proofErr w:type="spellStart"/>
      <w:r w:rsidR="004866F5" w:rsidRPr="00CE6D53">
        <w:rPr>
          <w:rFonts w:ascii="Arial" w:hAnsi="Arial" w:cs="Arial"/>
          <w:sz w:val="24"/>
          <w:szCs w:val="24"/>
        </w:rPr>
        <w:t>Insam</w:t>
      </w:r>
      <w:proofErr w:type="spellEnd"/>
      <w:r w:rsidR="004866F5" w:rsidRPr="00CE6D53">
        <w:rPr>
          <w:rFonts w:ascii="Arial" w:hAnsi="Arial" w:cs="Arial"/>
          <w:sz w:val="24"/>
          <w:szCs w:val="24"/>
        </w:rPr>
        <w:t>, 2003)</w:t>
      </w:r>
    </w:p>
    <w:p w14:paraId="67C53C09" w14:textId="25438055" w:rsidR="0068414F" w:rsidRPr="00CE6D53" w:rsidRDefault="000D6024" w:rsidP="00CE6D53">
      <w:pPr>
        <w:spacing w:line="360" w:lineRule="auto"/>
        <w:rPr>
          <w:rFonts w:ascii="Arial" w:hAnsi="Arial" w:cs="Arial"/>
          <w:sz w:val="24"/>
          <w:szCs w:val="24"/>
        </w:rPr>
      </w:pPr>
      <w:r w:rsidRPr="00CE6D53">
        <w:rPr>
          <w:rFonts w:ascii="Arial" w:hAnsi="Arial" w:cs="Arial"/>
          <w:sz w:val="24"/>
          <w:szCs w:val="24"/>
        </w:rPr>
        <w:t>SMTP,</w:t>
      </w:r>
      <w:r w:rsidR="006330AC" w:rsidRPr="00CE6D53">
        <w:rPr>
          <w:rFonts w:ascii="Arial" w:hAnsi="Arial" w:cs="Arial"/>
          <w:sz w:val="24"/>
          <w:szCs w:val="24"/>
        </w:rPr>
        <w:t xml:space="preserve"> POP3: SMTP is used to send, POP3 is used to</w:t>
      </w:r>
      <w:r w:rsidR="000D3554" w:rsidRPr="00CE6D53">
        <w:rPr>
          <w:rFonts w:ascii="Arial" w:hAnsi="Arial" w:cs="Arial"/>
          <w:sz w:val="24"/>
          <w:szCs w:val="24"/>
        </w:rPr>
        <w:t xml:space="preserve"> receive,</w:t>
      </w:r>
      <w:r w:rsidR="006330AC" w:rsidRPr="00CE6D53">
        <w:rPr>
          <w:rFonts w:ascii="Arial" w:hAnsi="Arial" w:cs="Arial"/>
          <w:sz w:val="24"/>
          <w:szCs w:val="24"/>
        </w:rPr>
        <w:t xml:space="preserve"> delete and managing mail.</w:t>
      </w:r>
      <w:r w:rsidR="000D3554" w:rsidRPr="00CE6D53">
        <w:rPr>
          <w:rFonts w:ascii="Arial" w:hAnsi="Arial" w:cs="Arial"/>
          <w:sz w:val="24"/>
          <w:szCs w:val="24"/>
        </w:rPr>
        <w:t xml:space="preserve"> SMTP operates on port 25 as a default unless it is secure which would be port 465. POP3 uses port 110 and port 995 if it is needed to be secure. </w:t>
      </w:r>
      <w:r w:rsidR="004866F5" w:rsidRPr="00CE6D53">
        <w:rPr>
          <w:rFonts w:ascii="Arial" w:hAnsi="Arial" w:cs="Arial"/>
          <w:sz w:val="24"/>
          <w:szCs w:val="24"/>
        </w:rPr>
        <w:t>(</w:t>
      </w:r>
      <w:proofErr w:type="spellStart"/>
      <w:r w:rsidR="004866F5" w:rsidRPr="00CE6D53">
        <w:rPr>
          <w:rFonts w:ascii="Arial" w:hAnsi="Arial" w:cs="Arial"/>
          <w:sz w:val="24"/>
          <w:szCs w:val="24"/>
        </w:rPr>
        <w:t>Insam</w:t>
      </w:r>
      <w:proofErr w:type="spellEnd"/>
      <w:r w:rsidR="004866F5" w:rsidRPr="00CE6D53">
        <w:rPr>
          <w:rFonts w:ascii="Arial" w:hAnsi="Arial" w:cs="Arial"/>
          <w:sz w:val="24"/>
          <w:szCs w:val="24"/>
        </w:rPr>
        <w:t xml:space="preserve">, 2003), (Email Protocols - POP3, SMTP and IMAP Tutorial, 2020) </w:t>
      </w:r>
    </w:p>
    <w:p w14:paraId="299F0869" w14:textId="55125B37" w:rsidR="00506495" w:rsidRPr="00CE6D53" w:rsidRDefault="00506495" w:rsidP="00CE6D53">
      <w:pPr>
        <w:spacing w:line="360" w:lineRule="auto"/>
        <w:rPr>
          <w:rFonts w:ascii="Arial" w:hAnsi="Arial" w:cs="Arial"/>
        </w:rPr>
      </w:pPr>
    </w:p>
    <w:p w14:paraId="3C423A3A" w14:textId="77777777" w:rsidR="00506495" w:rsidRPr="00CE6D53" w:rsidRDefault="00506495" w:rsidP="00CE6D53">
      <w:pPr>
        <w:spacing w:line="360" w:lineRule="auto"/>
        <w:rPr>
          <w:rFonts w:ascii="Arial" w:hAnsi="Arial" w:cs="Arial"/>
        </w:rPr>
      </w:pPr>
    </w:p>
    <w:p w14:paraId="57416FC8" w14:textId="53C09677" w:rsidR="004866F5" w:rsidRPr="00CE6D53" w:rsidRDefault="000D6024" w:rsidP="00CE6D53">
      <w:pPr>
        <w:spacing w:line="360" w:lineRule="auto"/>
        <w:rPr>
          <w:rFonts w:ascii="Arial" w:hAnsi="Arial" w:cs="Arial"/>
          <w:sz w:val="24"/>
          <w:szCs w:val="24"/>
        </w:rPr>
      </w:pPr>
      <w:r w:rsidRPr="00CE6D53">
        <w:rPr>
          <w:rFonts w:ascii="Arial" w:hAnsi="Arial" w:cs="Arial"/>
          <w:sz w:val="24"/>
          <w:szCs w:val="24"/>
        </w:rPr>
        <w:t>DHCP</w:t>
      </w:r>
      <w:r w:rsidR="000D3554" w:rsidRPr="00CE6D53">
        <w:rPr>
          <w:rFonts w:ascii="Arial" w:hAnsi="Arial" w:cs="Arial"/>
          <w:sz w:val="24"/>
          <w:szCs w:val="24"/>
        </w:rPr>
        <w:t xml:space="preserve">: this is used within TCP/IP to automatically assign the addresses of devices, typically they automatically configure the IP address, gateway and subnet mask. A </w:t>
      </w:r>
      <w:r w:rsidR="000D3554" w:rsidRPr="00CE6D53">
        <w:rPr>
          <w:rFonts w:ascii="Arial" w:hAnsi="Arial" w:cs="Arial"/>
          <w:sz w:val="24"/>
          <w:szCs w:val="24"/>
        </w:rPr>
        <w:lastRenderedPageBreak/>
        <w:t>DCHP server can manage the IP address available in a pool, however the lease time will cause them to change unless specified.</w:t>
      </w:r>
      <w:r w:rsidR="00A1481A" w:rsidRPr="00CE6D53">
        <w:rPr>
          <w:rFonts w:ascii="Arial" w:hAnsi="Arial" w:cs="Arial"/>
          <w:sz w:val="24"/>
          <w:szCs w:val="24"/>
        </w:rPr>
        <w:t xml:space="preserve">    </w:t>
      </w:r>
      <w:r w:rsidR="004866F5" w:rsidRPr="00CE6D53">
        <w:rPr>
          <w:rFonts w:ascii="Arial" w:hAnsi="Arial" w:cs="Arial"/>
          <w:sz w:val="24"/>
          <w:szCs w:val="24"/>
        </w:rPr>
        <w:t>(Liu, et al., 2009)</w:t>
      </w:r>
    </w:p>
    <w:p w14:paraId="1E593371" w14:textId="77777777" w:rsidR="00506495" w:rsidRPr="00CE6D53" w:rsidRDefault="00506495" w:rsidP="00CE6D53">
      <w:pPr>
        <w:spacing w:line="360" w:lineRule="auto"/>
        <w:rPr>
          <w:rFonts w:ascii="Arial" w:hAnsi="Arial" w:cs="Arial"/>
        </w:rPr>
      </w:pPr>
    </w:p>
    <w:p w14:paraId="1A7ED5BD" w14:textId="683A35FE" w:rsidR="00F20CC5" w:rsidRPr="00CE6D53" w:rsidRDefault="00A1481A" w:rsidP="00CE6D53">
      <w:pPr>
        <w:pStyle w:val="Heading2"/>
        <w:spacing w:line="360" w:lineRule="auto"/>
        <w:rPr>
          <w:rFonts w:ascii="Arial" w:hAnsi="Arial" w:cs="Arial"/>
        </w:rPr>
      </w:pPr>
      <w:r w:rsidRPr="00CE6D53">
        <w:rPr>
          <w:rFonts w:ascii="Arial" w:hAnsi="Arial" w:cs="Arial"/>
        </w:rPr>
        <w:t>Routing &amp; relationships</w:t>
      </w:r>
    </w:p>
    <w:p w14:paraId="17EE62B7" w14:textId="2666DB18" w:rsidR="00506495" w:rsidRPr="00CE6D53" w:rsidRDefault="00DD7BA0" w:rsidP="00CE6D53">
      <w:pPr>
        <w:spacing w:line="360" w:lineRule="auto"/>
        <w:rPr>
          <w:rFonts w:ascii="Arial" w:hAnsi="Arial" w:cs="Arial"/>
          <w:sz w:val="24"/>
          <w:szCs w:val="24"/>
        </w:rPr>
      </w:pPr>
      <w:r w:rsidRPr="00CE6D53">
        <w:rPr>
          <w:rFonts w:ascii="Arial" w:hAnsi="Arial" w:cs="Arial"/>
          <w:sz w:val="24"/>
          <w:szCs w:val="24"/>
        </w:rPr>
        <w:t xml:space="preserve">The application layer in the TCP/IP stack is used for the application protocols to provide the services on </w:t>
      </w:r>
      <w:r w:rsidR="00F9170C" w:rsidRPr="00CE6D53">
        <w:rPr>
          <w:rFonts w:ascii="Arial" w:hAnsi="Arial" w:cs="Arial"/>
          <w:sz w:val="24"/>
          <w:szCs w:val="24"/>
        </w:rPr>
        <w:t>a</w:t>
      </w:r>
      <w:r w:rsidRPr="00CE6D53">
        <w:rPr>
          <w:rFonts w:ascii="Arial" w:hAnsi="Arial" w:cs="Arial"/>
          <w:sz w:val="24"/>
          <w:szCs w:val="24"/>
        </w:rPr>
        <w:t xml:space="preserve"> running application within the system. </w:t>
      </w:r>
      <w:r w:rsidR="00F9170C" w:rsidRPr="00CE6D53">
        <w:rPr>
          <w:rFonts w:ascii="Arial" w:hAnsi="Arial" w:cs="Arial"/>
          <w:sz w:val="24"/>
          <w:szCs w:val="24"/>
        </w:rPr>
        <w:t xml:space="preserve">The relationship between the application layer and the application protocols is that the layer is used to specify the services needed for an application. This allows for the application layer to </w:t>
      </w:r>
      <w:r w:rsidR="008E5264" w:rsidRPr="00CE6D53">
        <w:rPr>
          <w:rFonts w:ascii="Arial" w:hAnsi="Arial" w:cs="Arial"/>
          <w:sz w:val="24"/>
          <w:szCs w:val="24"/>
        </w:rPr>
        <w:t>integrate</w:t>
      </w:r>
      <w:r w:rsidR="00F9170C" w:rsidRPr="00CE6D53">
        <w:rPr>
          <w:rFonts w:ascii="Arial" w:hAnsi="Arial" w:cs="Arial"/>
          <w:sz w:val="24"/>
          <w:szCs w:val="24"/>
        </w:rPr>
        <w:t xml:space="preserve"> the application on the system to the network itself. </w:t>
      </w:r>
    </w:p>
    <w:p w14:paraId="2783248F" w14:textId="289878F3" w:rsidR="00B902DB" w:rsidRPr="00CE6D53" w:rsidRDefault="00B902DB" w:rsidP="00CE6D53">
      <w:pPr>
        <w:pStyle w:val="Heading3"/>
        <w:spacing w:line="360" w:lineRule="auto"/>
        <w:rPr>
          <w:rFonts w:ascii="Arial" w:hAnsi="Arial" w:cs="Arial"/>
        </w:rPr>
      </w:pPr>
      <w:r w:rsidRPr="00CE6D53">
        <w:rPr>
          <w:rFonts w:ascii="Arial" w:hAnsi="Arial" w:cs="Arial"/>
        </w:rPr>
        <w:t>Application layer &gt; transport layer</w:t>
      </w:r>
    </w:p>
    <w:p w14:paraId="0708815B" w14:textId="054D6AB3" w:rsidR="006B70EF" w:rsidRPr="00CE6D53" w:rsidRDefault="00D93791" w:rsidP="00CE6D53">
      <w:pPr>
        <w:spacing w:line="360" w:lineRule="auto"/>
        <w:rPr>
          <w:rFonts w:ascii="Arial" w:hAnsi="Arial" w:cs="Arial"/>
          <w:sz w:val="24"/>
          <w:szCs w:val="24"/>
        </w:rPr>
      </w:pPr>
      <w:r w:rsidRPr="00CE6D53">
        <w:rPr>
          <w:rFonts w:ascii="Arial" w:hAnsi="Arial" w:cs="Arial"/>
          <w:sz w:val="24"/>
          <w:szCs w:val="24"/>
        </w:rPr>
        <w:t xml:space="preserve">The transport layer is at a higher level in the stack then the application </w:t>
      </w:r>
      <w:r w:rsidR="006F32D7" w:rsidRPr="00CE6D53">
        <w:rPr>
          <w:rFonts w:ascii="Arial" w:hAnsi="Arial" w:cs="Arial"/>
          <w:sz w:val="24"/>
          <w:szCs w:val="24"/>
        </w:rPr>
        <w:t>layer but</w:t>
      </w:r>
      <w:r w:rsidRPr="00CE6D53">
        <w:rPr>
          <w:rFonts w:ascii="Arial" w:hAnsi="Arial" w:cs="Arial"/>
          <w:sz w:val="24"/>
          <w:szCs w:val="24"/>
        </w:rPr>
        <w:t xml:space="preserve"> can be used to provide error recovery in TCP for the application layer</w:t>
      </w:r>
      <w:r w:rsidR="006F32D7" w:rsidRPr="00CE6D53">
        <w:rPr>
          <w:rFonts w:ascii="Arial" w:hAnsi="Arial" w:cs="Arial"/>
          <w:sz w:val="24"/>
          <w:szCs w:val="24"/>
        </w:rPr>
        <w:t>. This allows for the checking of the delivery of data over a network, application layers protocols such as FTP would need to ensure that packets have successfully been delivered without loss as this would render the data corrupt. Within the TCP, the TCP header is given a sequence number for each packet, when transported the receiver then checks the sequence number i.e. 1-5 and if 3 is not received, then it is requested again until it is received where it can be compiled by the receiver. This is used for all application protocol unless UDP is used</w:t>
      </w:r>
      <w:r w:rsidR="008111D6" w:rsidRPr="00CE6D53">
        <w:rPr>
          <w:rFonts w:ascii="Arial" w:hAnsi="Arial" w:cs="Arial"/>
          <w:sz w:val="24"/>
          <w:szCs w:val="24"/>
        </w:rPr>
        <w:t>. Error recovery is very beneficial for HTTP</w:t>
      </w:r>
      <w:r w:rsidR="00296EAF" w:rsidRPr="00CE6D53">
        <w:rPr>
          <w:rFonts w:ascii="Arial" w:hAnsi="Arial" w:cs="Arial"/>
          <w:sz w:val="24"/>
          <w:szCs w:val="24"/>
        </w:rPr>
        <w:t xml:space="preserve">, </w:t>
      </w:r>
      <w:r w:rsidR="008111D6" w:rsidRPr="00CE6D53">
        <w:rPr>
          <w:rFonts w:ascii="Arial" w:hAnsi="Arial" w:cs="Arial"/>
          <w:sz w:val="24"/>
          <w:szCs w:val="24"/>
        </w:rPr>
        <w:t>FTP</w:t>
      </w:r>
      <w:r w:rsidR="00296EAF" w:rsidRPr="00CE6D53">
        <w:rPr>
          <w:rFonts w:ascii="Arial" w:hAnsi="Arial" w:cs="Arial"/>
          <w:sz w:val="24"/>
          <w:szCs w:val="24"/>
        </w:rPr>
        <w:t>, SMTP, POP3</w:t>
      </w:r>
      <w:r w:rsidR="008111D6" w:rsidRPr="00CE6D53">
        <w:rPr>
          <w:rFonts w:ascii="Arial" w:hAnsi="Arial" w:cs="Arial"/>
          <w:sz w:val="24"/>
          <w:szCs w:val="24"/>
        </w:rPr>
        <w:t xml:space="preserve"> protocols. </w:t>
      </w:r>
    </w:p>
    <w:p w14:paraId="0603129F" w14:textId="12339F05" w:rsidR="0029243B" w:rsidRPr="00CE6D53" w:rsidRDefault="0029243B" w:rsidP="00CE6D53">
      <w:pPr>
        <w:spacing w:line="360" w:lineRule="auto"/>
        <w:rPr>
          <w:rFonts w:ascii="Arial" w:hAnsi="Arial" w:cs="Arial"/>
          <w:sz w:val="24"/>
          <w:szCs w:val="24"/>
        </w:rPr>
      </w:pPr>
      <w:r w:rsidRPr="00CE6D53">
        <w:rPr>
          <w:rFonts w:ascii="Arial" w:hAnsi="Arial" w:cs="Arial"/>
          <w:sz w:val="24"/>
          <w:szCs w:val="24"/>
        </w:rPr>
        <w:t>(The Transport Layer in TCP/IP Model, 2020), (Wilkins, 2011), (Odom, 2011), (Hunt, 2002)</w:t>
      </w:r>
    </w:p>
    <w:p w14:paraId="6168364A" w14:textId="75F7ACEA" w:rsidR="00CE6D53" w:rsidRPr="00CE6D53" w:rsidRDefault="00CE6D53" w:rsidP="00CE6D53">
      <w:pPr>
        <w:spacing w:line="360" w:lineRule="auto"/>
        <w:rPr>
          <w:rFonts w:ascii="Arial" w:hAnsi="Arial" w:cs="Arial"/>
        </w:rPr>
      </w:pPr>
    </w:p>
    <w:p w14:paraId="39B18CC3" w14:textId="7A56F43F" w:rsidR="00CE6D53" w:rsidRPr="00CE6D53" w:rsidRDefault="00CE6D53" w:rsidP="00CE6D53">
      <w:pPr>
        <w:spacing w:line="360" w:lineRule="auto"/>
        <w:rPr>
          <w:rFonts w:ascii="Arial" w:hAnsi="Arial" w:cs="Arial"/>
        </w:rPr>
      </w:pPr>
      <w:r w:rsidRPr="00CE6D53">
        <w:rPr>
          <w:rFonts w:ascii="Arial" w:hAnsi="Arial" w:cs="Arial"/>
        </w:rPr>
        <w:t xml:space="preserve">References </w:t>
      </w:r>
    </w:p>
    <w:tbl>
      <w:tblPr>
        <w:tblStyle w:val="TableGrid"/>
        <w:tblW w:w="0" w:type="auto"/>
        <w:tblLook w:val="04A0" w:firstRow="1" w:lastRow="0" w:firstColumn="1" w:lastColumn="0" w:noHBand="0" w:noVBand="1"/>
      </w:tblPr>
      <w:tblGrid>
        <w:gridCol w:w="9016"/>
      </w:tblGrid>
      <w:tr w:rsidR="00CE6D53" w:rsidRPr="00CE6D53" w14:paraId="78428E5A" w14:textId="77777777" w:rsidTr="00C67BEE">
        <w:tc>
          <w:tcPr>
            <w:tcW w:w="9016" w:type="dxa"/>
          </w:tcPr>
          <w:p w14:paraId="15F878E4" w14:textId="77777777" w:rsidR="00CE6D53" w:rsidRPr="00CE6D53" w:rsidRDefault="00CE6D53" w:rsidP="00CE6D53">
            <w:pPr>
              <w:spacing w:line="360" w:lineRule="auto"/>
              <w:rPr>
                <w:rFonts w:ascii="Arial" w:hAnsi="Arial" w:cs="Arial"/>
                <w:sz w:val="24"/>
                <w:szCs w:val="24"/>
              </w:rPr>
            </w:pPr>
            <w:r w:rsidRPr="00CE6D53">
              <w:rPr>
                <w:rFonts w:ascii="Arial" w:hAnsi="Arial" w:cs="Arial"/>
                <w:sz w:val="24"/>
                <w:szCs w:val="24"/>
              </w:rPr>
              <w:t xml:space="preserve">References </w:t>
            </w:r>
          </w:p>
        </w:tc>
      </w:tr>
      <w:tr w:rsidR="00CE6D53" w:rsidRPr="00CE6D53" w14:paraId="63D7CD18" w14:textId="77777777" w:rsidTr="00C67BEE">
        <w:tc>
          <w:tcPr>
            <w:tcW w:w="9016" w:type="dxa"/>
          </w:tcPr>
          <w:p w14:paraId="2C5C167F" w14:textId="77777777" w:rsidR="00CE6D53" w:rsidRPr="00CE6D53" w:rsidRDefault="00CE6D53" w:rsidP="00CE6D53">
            <w:pPr>
              <w:spacing w:line="360" w:lineRule="auto"/>
              <w:rPr>
                <w:rFonts w:ascii="Arial" w:hAnsi="Arial" w:cs="Arial"/>
                <w:sz w:val="24"/>
                <w:szCs w:val="24"/>
              </w:rPr>
            </w:pPr>
            <w:r w:rsidRPr="00CE6D53">
              <w:rPr>
                <w:rFonts w:ascii="Arial" w:hAnsi="Arial" w:cs="Arial"/>
                <w:sz w:val="24"/>
                <w:szCs w:val="24"/>
              </w:rPr>
              <w:t xml:space="preserve">Advantages of Using DHCP - Oracle Solaris Administration: IP Services (2020) </w:t>
            </w:r>
            <w:proofErr w:type="gramStart"/>
            <w:r w:rsidRPr="00CE6D53">
              <w:rPr>
                <w:rFonts w:ascii="Arial" w:hAnsi="Arial" w:cs="Arial"/>
                <w:sz w:val="24"/>
                <w:szCs w:val="24"/>
              </w:rPr>
              <w:t>Docs.Oracle.Com</w:t>
            </w:r>
            <w:proofErr w:type="gramEnd"/>
            <w:r w:rsidRPr="00CE6D53">
              <w:rPr>
                <w:rFonts w:ascii="Arial" w:hAnsi="Arial" w:cs="Arial"/>
                <w:sz w:val="24"/>
                <w:szCs w:val="24"/>
              </w:rPr>
              <w:t>, [Online]. Available at https://docs.oracle.com/cd/E23824_01/html/821-1453/dhcp-overview-12a.html (Accessed 2020).</w:t>
            </w:r>
          </w:p>
        </w:tc>
      </w:tr>
      <w:tr w:rsidR="00CE6D53" w:rsidRPr="00CE6D53" w14:paraId="0AE4BDB8" w14:textId="77777777" w:rsidTr="00C67BEE">
        <w:tc>
          <w:tcPr>
            <w:tcW w:w="9016" w:type="dxa"/>
          </w:tcPr>
          <w:p w14:paraId="68E3EC15" w14:textId="77777777" w:rsidR="00CE6D53" w:rsidRPr="00CE6D53" w:rsidRDefault="00CE6D53" w:rsidP="00CE6D53">
            <w:pPr>
              <w:spacing w:line="360" w:lineRule="auto"/>
              <w:rPr>
                <w:rFonts w:ascii="Arial" w:hAnsi="Arial" w:cs="Arial"/>
                <w:sz w:val="24"/>
                <w:szCs w:val="24"/>
              </w:rPr>
            </w:pPr>
            <w:proofErr w:type="spellStart"/>
            <w:r w:rsidRPr="00CE6D53">
              <w:rPr>
                <w:rFonts w:ascii="Arial" w:hAnsi="Arial" w:cs="Arial"/>
                <w:sz w:val="24"/>
                <w:szCs w:val="24"/>
              </w:rPr>
              <w:lastRenderedPageBreak/>
              <w:t>Bayani</w:t>
            </w:r>
            <w:proofErr w:type="spellEnd"/>
            <w:r w:rsidRPr="00CE6D53">
              <w:rPr>
                <w:rFonts w:ascii="Arial" w:hAnsi="Arial" w:cs="Arial"/>
                <w:sz w:val="24"/>
                <w:szCs w:val="24"/>
              </w:rPr>
              <w:t>, J. (2017) Cisco Packet Tracer (Mesh Topology Tutorial), [Online]. Available at https://i.ytimg.com/vi/oKwLEdIdKGo/maxresdefault.jpg (Accessed 2020).</w:t>
            </w:r>
          </w:p>
        </w:tc>
      </w:tr>
      <w:tr w:rsidR="00CE6D53" w:rsidRPr="00CE6D53" w14:paraId="649BBED0" w14:textId="77777777" w:rsidTr="00C67BEE">
        <w:tc>
          <w:tcPr>
            <w:tcW w:w="9016" w:type="dxa"/>
          </w:tcPr>
          <w:p w14:paraId="044EF864" w14:textId="77777777" w:rsidR="00CE6D53" w:rsidRPr="00CE6D53" w:rsidRDefault="00CE6D53" w:rsidP="00CE6D53">
            <w:pPr>
              <w:spacing w:line="360" w:lineRule="auto"/>
              <w:rPr>
                <w:rFonts w:ascii="Arial" w:hAnsi="Arial" w:cs="Arial"/>
                <w:sz w:val="24"/>
                <w:szCs w:val="24"/>
              </w:rPr>
            </w:pPr>
            <w:r w:rsidRPr="00CE6D53">
              <w:rPr>
                <w:rFonts w:ascii="Arial" w:hAnsi="Arial" w:cs="Arial"/>
                <w:sz w:val="24"/>
                <w:szCs w:val="24"/>
              </w:rPr>
              <w:t>Critical Vulnerabilities in Microsoft Windows Operating Systems | CISA (2020) Us-Cert.Gov, [Online]. Available at https://www.us-cert.gov/ncas/alerts/aa20-014a (Accessed 2020).</w:t>
            </w:r>
          </w:p>
        </w:tc>
      </w:tr>
      <w:tr w:rsidR="00CE6D53" w:rsidRPr="00CE6D53" w14:paraId="3E57E0BD" w14:textId="77777777" w:rsidTr="00C67BEE">
        <w:tc>
          <w:tcPr>
            <w:tcW w:w="9016" w:type="dxa"/>
          </w:tcPr>
          <w:p w14:paraId="45F40B07" w14:textId="77777777" w:rsidR="00CE6D53" w:rsidRPr="00CE6D53" w:rsidRDefault="00CE6D53" w:rsidP="00CE6D53">
            <w:pPr>
              <w:spacing w:line="360" w:lineRule="auto"/>
              <w:rPr>
                <w:rFonts w:ascii="Arial" w:hAnsi="Arial" w:cs="Arial"/>
                <w:sz w:val="24"/>
                <w:szCs w:val="24"/>
              </w:rPr>
            </w:pPr>
            <w:r w:rsidRPr="00CE6D53">
              <w:rPr>
                <w:rFonts w:ascii="Arial" w:hAnsi="Arial" w:cs="Arial"/>
                <w:sz w:val="24"/>
                <w:szCs w:val="24"/>
              </w:rPr>
              <w:t xml:space="preserve">DCN - Computer Network Topologies - </w:t>
            </w:r>
            <w:proofErr w:type="spellStart"/>
            <w:r w:rsidRPr="00CE6D53">
              <w:rPr>
                <w:rFonts w:ascii="Arial" w:hAnsi="Arial" w:cs="Arial"/>
                <w:sz w:val="24"/>
                <w:szCs w:val="24"/>
              </w:rPr>
              <w:t>Tutorialspoint</w:t>
            </w:r>
            <w:proofErr w:type="spellEnd"/>
            <w:r w:rsidRPr="00CE6D53">
              <w:rPr>
                <w:rFonts w:ascii="Arial" w:hAnsi="Arial" w:cs="Arial"/>
                <w:sz w:val="24"/>
                <w:szCs w:val="24"/>
              </w:rPr>
              <w:t xml:space="preserve"> (2020) Tutorialspoint.Com, [Online]. Available at https://www.tutorialspoint.com/data_communication_computer_network/computer_network_topologies.htm (Accessed 2020).</w:t>
            </w:r>
          </w:p>
        </w:tc>
      </w:tr>
      <w:tr w:rsidR="00CE6D53" w:rsidRPr="00CE6D53" w14:paraId="06415B9A" w14:textId="77777777" w:rsidTr="00C67BEE">
        <w:tc>
          <w:tcPr>
            <w:tcW w:w="9016" w:type="dxa"/>
          </w:tcPr>
          <w:p w14:paraId="4C557A4B" w14:textId="77777777" w:rsidR="00CE6D53" w:rsidRPr="00CE6D53" w:rsidRDefault="00CE6D53" w:rsidP="00CE6D53">
            <w:pPr>
              <w:spacing w:line="360" w:lineRule="auto"/>
              <w:rPr>
                <w:rFonts w:ascii="Arial" w:hAnsi="Arial" w:cs="Arial"/>
                <w:sz w:val="24"/>
                <w:szCs w:val="24"/>
              </w:rPr>
            </w:pPr>
            <w:r w:rsidRPr="00CE6D53">
              <w:rPr>
                <w:rFonts w:ascii="Arial" w:hAnsi="Arial" w:cs="Arial"/>
                <w:sz w:val="24"/>
                <w:szCs w:val="24"/>
              </w:rPr>
              <w:t xml:space="preserve">Email Protocols - POP3, SMTP and IMAP Tutorial (2020) </w:t>
            </w:r>
            <w:proofErr w:type="spellStart"/>
            <w:r w:rsidRPr="00CE6D53">
              <w:rPr>
                <w:rFonts w:ascii="Arial" w:hAnsi="Arial" w:cs="Arial"/>
                <w:sz w:val="24"/>
                <w:szCs w:val="24"/>
              </w:rPr>
              <w:t>Siteground</w:t>
            </w:r>
            <w:proofErr w:type="spellEnd"/>
            <w:r w:rsidRPr="00CE6D53">
              <w:rPr>
                <w:rFonts w:ascii="Arial" w:hAnsi="Arial" w:cs="Arial"/>
                <w:sz w:val="24"/>
                <w:szCs w:val="24"/>
              </w:rPr>
              <w:t>, [Online]. Available at https://www.siteground.com/tutorials/email/protocols-pop3-smtp-imap/ (Accessed 2020).</w:t>
            </w:r>
          </w:p>
        </w:tc>
      </w:tr>
      <w:tr w:rsidR="00CE6D53" w:rsidRPr="00CE6D53" w14:paraId="55ACD8D4" w14:textId="77777777" w:rsidTr="00C67BEE">
        <w:tc>
          <w:tcPr>
            <w:tcW w:w="9016" w:type="dxa"/>
          </w:tcPr>
          <w:p w14:paraId="1463D9F2" w14:textId="77777777" w:rsidR="00CE6D53" w:rsidRPr="00CE6D53" w:rsidRDefault="00CE6D53" w:rsidP="00CE6D53">
            <w:pPr>
              <w:spacing w:line="360" w:lineRule="auto"/>
              <w:rPr>
                <w:rFonts w:ascii="Arial" w:hAnsi="Arial" w:cs="Arial"/>
                <w:sz w:val="24"/>
                <w:szCs w:val="24"/>
              </w:rPr>
            </w:pPr>
            <w:r w:rsidRPr="00CE6D53">
              <w:rPr>
                <w:rFonts w:ascii="Arial" w:hAnsi="Arial" w:cs="Arial"/>
                <w:sz w:val="24"/>
                <w:szCs w:val="24"/>
              </w:rPr>
              <w:t>Get Safe Online (2020) Getsafeonline.Org, [Online]. Available at https://www.getsafeonline.org/protecting-your-computer/spam-and-scam-email/ (Accessed 2020).</w:t>
            </w:r>
          </w:p>
        </w:tc>
      </w:tr>
      <w:tr w:rsidR="00CE6D53" w:rsidRPr="00CE6D53" w14:paraId="21AB853E" w14:textId="77777777" w:rsidTr="00C67BEE">
        <w:tc>
          <w:tcPr>
            <w:tcW w:w="9016" w:type="dxa"/>
          </w:tcPr>
          <w:p w14:paraId="63071488" w14:textId="77777777" w:rsidR="00CE6D53" w:rsidRPr="00CE6D53" w:rsidRDefault="00CE6D53" w:rsidP="00CE6D53">
            <w:pPr>
              <w:spacing w:line="360" w:lineRule="auto"/>
              <w:rPr>
                <w:rFonts w:ascii="Arial" w:hAnsi="Arial" w:cs="Arial"/>
                <w:sz w:val="24"/>
                <w:szCs w:val="24"/>
              </w:rPr>
            </w:pPr>
            <w:r w:rsidRPr="00CE6D53">
              <w:rPr>
                <w:rFonts w:ascii="Arial" w:hAnsi="Arial" w:cs="Arial"/>
                <w:sz w:val="24"/>
                <w:szCs w:val="24"/>
              </w:rPr>
              <w:t>Gigabit Ethernet (2020) Tutorialspoint.Com, [Online]. Available at https://www.tutorialspoint.com/gigabit-ethernet (Accessed 2020).</w:t>
            </w:r>
          </w:p>
        </w:tc>
      </w:tr>
      <w:tr w:rsidR="00CE6D53" w:rsidRPr="00CE6D53" w14:paraId="036F0F99" w14:textId="77777777" w:rsidTr="00C67BEE">
        <w:tc>
          <w:tcPr>
            <w:tcW w:w="9016" w:type="dxa"/>
          </w:tcPr>
          <w:p w14:paraId="4C235B36" w14:textId="77777777" w:rsidR="00CE6D53" w:rsidRPr="00CE6D53" w:rsidRDefault="00CE6D53" w:rsidP="00CE6D53">
            <w:pPr>
              <w:spacing w:line="360" w:lineRule="auto"/>
              <w:rPr>
                <w:rFonts w:ascii="Arial" w:hAnsi="Arial" w:cs="Arial"/>
                <w:sz w:val="24"/>
                <w:szCs w:val="24"/>
              </w:rPr>
            </w:pPr>
            <w:r w:rsidRPr="00CE6D53">
              <w:rPr>
                <w:rFonts w:ascii="Arial" w:hAnsi="Arial" w:cs="Arial"/>
                <w:sz w:val="24"/>
                <w:szCs w:val="24"/>
              </w:rPr>
              <w:t xml:space="preserve">Hunt, C. (2002) TCP/IP Network Administration, 3rd Edition, O’Reilly Online Learning, [Online]. Available at https://www.oreilly.com/library/view/tcpip-network-administration/0596002971/ch01.html (Accessed 2020). </w:t>
            </w:r>
          </w:p>
        </w:tc>
      </w:tr>
      <w:tr w:rsidR="00CE6D53" w:rsidRPr="00CE6D53" w14:paraId="1F2CD7A7" w14:textId="77777777" w:rsidTr="00C67BEE">
        <w:tc>
          <w:tcPr>
            <w:tcW w:w="9016" w:type="dxa"/>
          </w:tcPr>
          <w:p w14:paraId="56B6000D" w14:textId="77777777" w:rsidR="00CE6D53" w:rsidRPr="00CE6D53" w:rsidRDefault="00CE6D53" w:rsidP="00CE6D53">
            <w:pPr>
              <w:spacing w:line="360" w:lineRule="auto"/>
              <w:rPr>
                <w:rFonts w:ascii="Arial" w:hAnsi="Arial" w:cs="Arial"/>
                <w:sz w:val="24"/>
                <w:szCs w:val="24"/>
              </w:rPr>
            </w:pPr>
            <w:proofErr w:type="spellStart"/>
            <w:r w:rsidRPr="00CE6D53">
              <w:rPr>
                <w:rFonts w:ascii="Arial" w:hAnsi="Arial" w:cs="Arial"/>
                <w:sz w:val="24"/>
                <w:szCs w:val="24"/>
              </w:rPr>
              <w:t>Insam</w:t>
            </w:r>
            <w:proofErr w:type="spellEnd"/>
            <w:r w:rsidRPr="00CE6D53">
              <w:rPr>
                <w:rFonts w:ascii="Arial" w:hAnsi="Arial" w:cs="Arial"/>
                <w:sz w:val="24"/>
                <w:szCs w:val="24"/>
              </w:rPr>
              <w:t>, E. (2003) Application Layer Protocol - an overview | ScienceDirect Topics, Sciencedirect.Com, [Online]. Available at https://www.sciencedirect.com/topics/computer-science/application-layer-protocol (Accessed 2020).</w:t>
            </w:r>
          </w:p>
        </w:tc>
      </w:tr>
      <w:tr w:rsidR="00CE6D53" w:rsidRPr="00CE6D53" w14:paraId="132CB1C2" w14:textId="77777777" w:rsidTr="00C67BEE">
        <w:tc>
          <w:tcPr>
            <w:tcW w:w="9016" w:type="dxa"/>
          </w:tcPr>
          <w:p w14:paraId="1659EED9" w14:textId="77777777" w:rsidR="00CE6D53" w:rsidRPr="00CE6D53" w:rsidRDefault="00CE6D53" w:rsidP="00CE6D53">
            <w:pPr>
              <w:spacing w:line="360" w:lineRule="auto"/>
              <w:rPr>
                <w:rFonts w:ascii="Arial" w:hAnsi="Arial" w:cs="Arial"/>
                <w:sz w:val="24"/>
                <w:szCs w:val="24"/>
              </w:rPr>
            </w:pPr>
            <w:r w:rsidRPr="00CE6D53">
              <w:rPr>
                <w:rFonts w:ascii="Arial" w:hAnsi="Arial" w:cs="Arial"/>
                <w:sz w:val="24"/>
                <w:szCs w:val="24"/>
              </w:rPr>
              <w:t xml:space="preserve">Internet Protocols - </w:t>
            </w:r>
            <w:proofErr w:type="spellStart"/>
            <w:r w:rsidRPr="00CE6D53">
              <w:rPr>
                <w:rFonts w:ascii="Arial" w:hAnsi="Arial" w:cs="Arial"/>
                <w:sz w:val="24"/>
                <w:szCs w:val="24"/>
              </w:rPr>
              <w:t>Tutorialspoint</w:t>
            </w:r>
            <w:proofErr w:type="spellEnd"/>
            <w:r w:rsidRPr="00CE6D53">
              <w:rPr>
                <w:rFonts w:ascii="Arial" w:hAnsi="Arial" w:cs="Arial"/>
                <w:sz w:val="24"/>
                <w:szCs w:val="24"/>
              </w:rPr>
              <w:t xml:space="preserve"> (2020) Tutorialspoint.Com, [Online]. Available at https://www.tutorialspoint.com/internet_technologies/internet_protocols.htm (Accessed 2020).</w:t>
            </w:r>
          </w:p>
        </w:tc>
      </w:tr>
      <w:tr w:rsidR="00CE6D53" w:rsidRPr="00CE6D53" w14:paraId="4931C2DF" w14:textId="77777777" w:rsidTr="00C67BEE">
        <w:tc>
          <w:tcPr>
            <w:tcW w:w="9016" w:type="dxa"/>
          </w:tcPr>
          <w:p w14:paraId="34AC186C" w14:textId="77777777" w:rsidR="00CE6D53" w:rsidRPr="00CE6D53" w:rsidRDefault="00CE6D53" w:rsidP="00CE6D53">
            <w:pPr>
              <w:spacing w:line="360" w:lineRule="auto"/>
              <w:rPr>
                <w:rFonts w:ascii="Arial" w:hAnsi="Arial" w:cs="Arial"/>
                <w:sz w:val="24"/>
                <w:szCs w:val="24"/>
              </w:rPr>
            </w:pPr>
            <w:r w:rsidRPr="00CE6D53">
              <w:rPr>
                <w:rFonts w:ascii="Arial" w:hAnsi="Arial" w:cs="Arial"/>
                <w:sz w:val="24"/>
                <w:szCs w:val="24"/>
              </w:rPr>
              <w:t>IP Routing: RIP Configuration Guide, Cisco IOS Release 15M&amp;T - Configuring Routing Information Protocol [Cisco IOS 15.4M&amp;T] (2020) Cisco, [Online]. Available at https://www.cisco.com/c/en/us/td/docs/ios-xml/ios/iproute_rip/configuration/15-mt/irr-15-mt-book/irr-cfg-info-prot.html#GUID-3BDFB323-19CF-4D86-BC69-A398128A83D2 (Accessed 2020).</w:t>
            </w:r>
          </w:p>
        </w:tc>
      </w:tr>
      <w:tr w:rsidR="00CE6D53" w:rsidRPr="00CE6D53" w14:paraId="4C37192B" w14:textId="77777777" w:rsidTr="00C67BEE">
        <w:tc>
          <w:tcPr>
            <w:tcW w:w="9016" w:type="dxa"/>
          </w:tcPr>
          <w:p w14:paraId="150DC479" w14:textId="77777777" w:rsidR="00CE6D53" w:rsidRPr="00CE6D53" w:rsidRDefault="00CE6D53" w:rsidP="00CE6D53">
            <w:pPr>
              <w:spacing w:line="360" w:lineRule="auto"/>
              <w:rPr>
                <w:rFonts w:ascii="Arial" w:hAnsi="Arial" w:cs="Arial"/>
                <w:sz w:val="24"/>
                <w:szCs w:val="24"/>
              </w:rPr>
            </w:pPr>
            <w:r w:rsidRPr="00CE6D53">
              <w:rPr>
                <w:rFonts w:ascii="Arial" w:hAnsi="Arial" w:cs="Arial"/>
                <w:sz w:val="24"/>
                <w:szCs w:val="24"/>
              </w:rPr>
              <w:lastRenderedPageBreak/>
              <w:t>ISTR (2019) Internet Security Threat Report, Symantec [Online]. Available at https://www.symantec.com/content/dam/symantec/docs/reports/istr-24-2019-en.pdf (Accessed 2020).</w:t>
            </w:r>
          </w:p>
        </w:tc>
      </w:tr>
      <w:tr w:rsidR="00CE6D53" w:rsidRPr="00CE6D53" w14:paraId="7995C510" w14:textId="77777777" w:rsidTr="00C67BEE">
        <w:tc>
          <w:tcPr>
            <w:tcW w:w="9016" w:type="dxa"/>
          </w:tcPr>
          <w:p w14:paraId="78CD5DD6" w14:textId="77777777" w:rsidR="00CE6D53" w:rsidRPr="00CE6D53" w:rsidRDefault="00CE6D53" w:rsidP="00CE6D53">
            <w:pPr>
              <w:spacing w:line="360" w:lineRule="auto"/>
              <w:rPr>
                <w:rFonts w:ascii="Arial" w:hAnsi="Arial" w:cs="Arial"/>
                <w:sz w:val="24"/>
                <w:szCs w:val="24"/>
              </w:rPr>
            </w:pPr>
            <w:r w:rsidRPr="00CE6D53">
              <w:rPr>
                <w:rFonts w:ascii="Arial" w:hAnsi="Arial" w:cs="Arial"/>
                <w:sz w:val="24"/>
                <w:szCs w:val="24"/>
              </w:rPr>
              <w:t xml:space="preserve">NCA, (2018) The Cyber Threat </w:t>
            </w:r>
            <w:proofErr w:type="gramStart"/>
            <w:r w:rsidRPr="00CE6D53">
              <w:rPr>
                <w:rFonts w:ascii="Arial" w:hAnsi="Arial" w:cs="Arial"/>
                <w:sz w:val="24"/>
                <w:szCs w:val="24"/>
              </w:rPr>
              <w:t>To</w:t>
            </w:r>
            <w:proofErr w:type="gramEnd"/>
            <w:r w:rsidRPr="00CE6D53">
              <w:rPr>
                <w:rFonts w:ascii="Arial" w:hAnsi="Arial" w:cs="Arial"/>
                <w:sz w:val="24"/>
                <w:szCs w:val="24"/>
              </w:rPr>
              <w:t xml:space="preserve"> UK Businesses, National Cyber Security Centre [Online]. Available at https://www.nationalcrimeagency.gov.uk/who-we-are/publications/178-the-cyber-threat-to-uk-business-2017-18/file (Accessed 2020).</w:t>
            </w:r>
          </w:p>
        </w:tc>
      </w:tr>
      <w:tr w:rsidR="00CE6D53" w:rsidRPr="00CE6D53" w14:paraId="3B6236C1" w14:textId="77777777" w:rsidTr="00C67BEE">
        <w:tc>
          <w:tcPr>
            <w:tcW w:w="9016" w:type="dxa"/>
          </w:tcPr>
          <w:p w14:paraId="01B5ED6E" w14:textId="77777777" w:rsidR="00CE6D53" w:rsidRPr="00CE6D53" w:rsidRDefault="00CE6D53" w:rsidP="00CE6D53">
            <w:pPr>
              <w:spacing w:line="360" w:lineRule="auto"/>
              <w:rPr>
                <w:rFonts w:ascii="Arial" w:hAnsi="Arial" w:cs="Arial"/>
                <w:sz w:val="24"/>
                <w:szCs w:val="24"/>
              </w:rPr>
            </w:pPr>
            <w:r w:rsidRPr="00CE6D53">
              <w:rPr>
                <w:rFonts w:ascii="Arial" w:hAnsi="Arial" w:cs="Arial"/>
                <w:sz w:val="24"/>
                <w:szCs w:val="24"/>
              </w:rPr>
              <w:t xml:space="preserve">Nurse, J., </w:t>
            </w:r>
            <w:proofErr w:type="spellStart"/>
            <w:r w:rsidRPr="00CE6D53">
              <w:rPr>
                <w:rFonts w:ascii="Arial" w:hAnsi="Arial" w:cs="Arial"/>
                <w:sz w:val="24"/>
                <w:szCs w:val="24"/>
              </w:rPr>
              <w:t>Creese</w:t>
            </w:r>
            <w:proofErr w:type="spellEnd"/>
            <w:r w:rsidRPr="00CE6D53">
              <w:rPr>
                <w:rFonts w:ascii="Arial" w:hAnsi="Arial" w:cs="Arial"/>
                <w:sz w:val="24"/>
                <w:szCs w:val="24"/>
              </w:rPr>
              <w:t>, S., Goldsmith, M. and Lamberts, K. (2011) Guidelines for usable cybersecurity: Past and present, 2011 Third International Workshop On Cyberspace Safety And Security (CSS)</w:t>
            </w:r>
            <w:proofErr w:type="gramStart"/>
            <w:r w:rsidRPr="00CE6D53">
              <w:rPr>
                <w:rFonts w:ascii="Arial" w:hAnsi="Arial" w:cs="Arial"/>
                <w:sz w:val="24"/>
                <w:szCs w:val="24"/>
              </w:rPr>
              <w:t>, .</w:t>
            </w:r>
            <w:proofErr w:type="gramEnd"/>
          </w:p>
        </w:tc>
      </w:tr>
      <w:tr w:rsidR="00CE6D53" w:rsidRPr="00CE6D53" w14:paraId="1820959F" w14:textId="77777777" w:rsidTr="00C67BEE">
        <w:tc>
          <w:tcPr>
            <w:tcW w:w="9016" w:type="dxa"/>
          </w:tcPr>
          <w:p w14:paraId="41DB60E2" w14:textId="77777777" w:rsidR="00CE6D53" w:rsidRPr="00CE6D53" w:rsidRDefault="00CE6D53" w:rsidP="00CE6D53">
            <w:pPr>
              <w:spacing w:line="360" w:lineRule="auto"/>
              <w:rPr>
                <w:rFonts w:ascii="Arial" w:hAnsi="Arial" w:cs="Arial"/>
                <w:sz w:val="24"/>
                <w:szCs w:val="24"/>
              </w:rPr>
            </w:pPr>
            <w:r w:rsidRPr="00CE6D53">
              <w:rPr>
                <w:rFonts w:ascii="Arial" w:hAnsi="Arial" w:cs="Arial"/>
                <w:sz w:val="24"/>
                <w:szCs w:val="24"/>
              </w:rPr>
              <w:t>Odom, W. (2011) Foundation Topics &gt; The TCP/IP and OSI Networking Models, Ciscopress.Com, [Online]. Available at http://www.ciscopress.com/articles/article.asp?p=1757634&amp;seqNum=2 (Accessed 2020).</w:t>
            </w:r>
          </w:p>
        </w:tc>
      </w:tr>
      <w:tr w:rsidR="00CE6D53" w:rsidRPr="00CE6D53" w14:paraId="0EE0F37D" w14:textId="77777777" w:rsidTr="00C67BEE">
        <w:tc>
          <w:tcPr>
            <w:tcW w:w="9016" w:type="dxa"/>
          </w:tcPr>
          <w:p w14:paraId="3518AE3C" w14:textId="77777777" w:rsidR="00CE6D53" w:rsidRPr="00CE6D53" w:rsidRDefault="00CE6D53" w:rsidP="00CE6D53">
            <w:pPr>
              <w:spacing w:line="360" w:lineRule="auto"/>
              <w:rPr>
                <w:rFonts w:ascii="Arial" w:hAnsi="Arial" w:cs="Arial"/>
                <w:sz w:val="24"/>
                <w:szCs w:val="24"/>
              </w:rPr>
            </w:pPr>
            <w:r w:rsidRPr="00CE6D53">
              <w:rPr>
                <w:rFonts w:ascii="Arial" w:hAnsi="Arial" w:cs="Arial"/>
                <w:sz w:val="24"/>
                <w:szCs w:val="24"/>
              </w:rPr>
              <w:t>POP and SMTP - smtp mail server - professional SMTP service provider (2020) Smtp Mail Server - Professional SMTP Service Provider, [Online]. Available at https://serversmtp.com/pop-and-smtp/ (Accessed 2020).</w:t>
            </w:r>
          </w:p>
        </w:tc>
      </w:tr>
      <w:tr w:rsidR="00CE6D53" w:rsidRPr="00CE6D53" w14:paraId="31383D04" w14:textId="77777777" w:rsidTr="00C67BEE">
        <w:tc>
          <w:tcPr>
            <w:tcW w:w="9016" w:type="dxa"/>
          </w:tcPr>
          <w:p w14:paraId="66E9C505" w14:textId="77777777" w:rsidR="00CE6D53" w:rsidRPr="00CE6D53" w:rsidRDefault="00CE6D53" w:rsidP="00CE6D53">
            <w:pPr>
              <w:spacing w:line="360" w:lineRule="auto"/>
              <w:rPr>
                <w:rFonts w:ascii="Arial" w:hAnsi="Arial" w:cs="Arial"/>
                <w:sz w:val="24"/>
                <w:szCs w:val="24"/>
              </w:rPr>
            </w:pPr>
            <w:r w:rsidRPr="00CE6D53">
              <w:rPr>
                <w:rFonts w:ascii="Arial" w:hAnsi="Arial" w:cs="Arial"/>
                <w:sz w:val="24"/>
                <w:szCs w:val="24"/>
              </w:rPr>
              <w:t xml:space="preserve">RIP Configuration in Packet Tracer | Step </w:t>
            </w:r>
            <w:proofErr w:type="gramStart"/>
            <w:r w:rsidRPr="00CE6D53">
              <w:rPr>
                <w:rFonts w:ascii="Arial" w:hAnsi="Arial" w:cs="Arial"/>
                <w:sz w:val="24"/>
                <w:szCs w:val="24"/>
              </w:rPr>
              <w:t>By</w:t>
            </w:r>
            <w:proofErr w:type="gramEnd"/>
            <w:r w:rsidRPr="00CE6D53">
              <w:rPr>
                <w:rFonts w:ascii="Arial" w:hAnsi="Arial" w:cs="Arial"/>
                <w:sz w:val="24"/>
                <w:szCs w:val="24"/>
              </w:rPr>
              <w:t xml:space="preserve"> Step Guide (2020) </w:t>
            </w:r>
            <w:proofErr w:type="spellStart"/>
            <w:r w:rsidRPr="00CE6D53">
              <w:rPr>
                <w:rFonts w:ascii="Arial" w:hAnsi="Arial" w:cs="Arial"/>
                <w:sz w:val="24"/>
                <w:szCs w:val="24"/>
              </w:rPr>
              <w:t>Protechgurus</w:t>
            </w:r>
            <w:proofErr w:type="spellEnd"/>
            <w:r w:rsidRPr="00CE6D53">
              <w:rPr>
                <w:rFonts w:ascii="Arial" w:hAnsi="Arial" w:cs="Arial"/>
                <w:sz w:val="24"/>
                <w:szCs w:val="24"/>
              </w:rPr>
              <w:t>, [Online]. Available at https://protechgurus.com/configure-rip-routing-cisco-packet-tracer-ripv2/ (Accessed 2020).</w:t>
            </w:r>
          </w:p>
        </w:tc>
      </w:tr>
      <w:tr w:rsidR="00CE6D53" w:rsidRPr="00CE6D53" w14:paraId="172769FF" w14:textId="77777777" w:rsidTr="00C67BEE">
        <w:tc>
          <w:tcPr>
            <w:tcW w:w="9016" w:type="dxa"/>
          </w:tcPr>
          <w:p w14:paraId="55898104" w14:textId="77777777" w:rsidR="00CE6D53" w:rsidRPr="00CE6D53" w:rsidRDefault="00CE6D53" w:rsidP="00CE6D53">
            <w:pPr>
              <w:spacing w:line="360" w:lineRule="auto"/>
              <w:rPr>
                <w:rFonts w:ascii="Arial" w:hAnsi="Arial" w:cs="Arial"/>
                <w:sz w:val="24"/>
                <w:szCs w:val="24"/>
              </w:rPr>
            </w:pPr>
            <w:r w:rsidRPr="00CE6D53">
              <w:rPr>
                <w:rFonts w:ascii="Arial" w:hAnsi="Arial" w:cs="Arial"/>
                <w:sz w:val="24"/>
                <w:szCs w:val="24"/>
              </w:rPr>
              <w:t xml:space="preserve">Rouse, M. (2020) What is TCP/IP and How Does It </w:t>
            </w:r>
            <w:proofErr w:type="gramStart"/>
            <w:r w:rsidRPr="00CE6D53">
              <w:rPr>
                <w:rFonts w:ascii="Arial" w:hAnsi="Arial" w:cs="Arial"/>
                <w:sz w:val="24"/>
                <w:szCs w:val="24"/>
              </w:rPr>
              <w:t>Work?,</w:t>
            </w:r>
            <w:proofErr w:type="gramEnd"/>
            <w:r w:rsidRPr="00CE6D53">
              <w:rPr>
                <w:rFonts w:ascii="Arial" w:hAnsi="Arial" w:cs="Arial"/>
                <w:sz w:val="24"/>
                <w:szCs w:val="24"/>
              </w:rPr>
              <w:t xml:space="preserve"> </w:t>
            </w:r>
            <w:proofErr w:type="spellStart"/>
            <w:r w:rsidRPr="00CE6D53">
              <w:rPr>
                <w:rFonts w:ascii="Arial" w:hAnsi="Arial" w:cs="Arial"/>
                <w:sz w:val="24"/>
                <w:szCs w:val="24"/>
              </w:rPr>
              <w:t>Searchnetworking</w:t>
            </w:r>
            <w:proofErr w:type="spellEnd"/>
            <w:r w:rsidRPr="00CE6D53">
              <w:rPr>
                <w:rFonts w:ascii="Arial" w:hAnsi="Arial" w:cs="Arial"/>
                <w:sz w:val="24"/>
                <w:szCs w:val="24"/>
              </w:rPr>
              <w:t>, [Online]. Available at https://searchnetworking.techtarget.com/definition/TCP-IP (Accessed 2020).</w:t>
            </w:r>
          </w:p>
        </w:tc>
      </w:tr>
      <w:tr w:rsidR="00CE6D53" w:rsidRPr="00CE6D53" w14:paraId="2946D742" w14:textId="77777777" w:rsidTr="00C67BEE">
        <w:tc>
          <w:tcPr>
            <w:tcW w:w="9016" w:type="dxa"/>
          </w:tcPr>
          <w:p w14:paraId="5E1A128F" w14:textId="77777777" w:rsidR="00CE6D53" w:rsidRPr="00CE6D53" w:rsidRDefault="00CE6D53" w:rsidP="00CE6D53">
            <w:pPr>
              <w:spacing w:line="360" w:lineRule="auto"/>
              <w:rPr>
                <w:rFonts w:ascii="Arial" w:hAnsi="Arial" w:cs="Arial"/>
                <w:sz w:val="24"/>
                <w:szCs w:val="24"/>
              </w:rPr>
            </w:pPr>
            <w:proofErr w:type="spellStart"/>
            <w:r w:rsidRPr="00CE6D53">
              <w:rPr>
                <w:rFonts w:ascii="Arial" w:hAnsi="Arial" w:cs="Arial"/>
                <w:sz w:val="24"/>
                <w:szCs w:val="24"/>
              </w:rPr>
              <w:t>Shimonski</w:t>
            </w:r>
            <w:proofErr w:type="spellEnd"/>
            <w:r w:rsidRPr="00CE6D53">
              <w:rPr>
                <w:rFonts w:ascii="Arial" w:hAnsi="Arial" w:cs="Arial"/>
                <w:sz w:val="24"/>
                <w:szCs w:val="24"/>
              </w:rPr>
              <w:t xml:space="preserve">, R. and </w:t>
            </w:r>
            <w:proofErr w:type="spellStart"/>
            <w:r w:rsidRPr="00CE6D53">
              <w:rPr>
                <w:rFonts w:ascii="Arial" w:hAnsi="Arial" w:cs="Arial"/>
                <w:sz w:val="24"/>
                <w:szCs w:val="24"/>
              </w:rPr>
              <w:t>Gordienko</w:t>
            </w:r>
            <w:proofErr w:type="spellEnd"/>
            <w:r w:rsidRPr="00CE6D53">
              <w:rPr>
                <w:rFonts w:ascii="Arial" w:hAnsi="Arial" w:cs="Arial"/>
                <w:sz w:val="24"/>
                <w:szCs w:val="24"/>
              </w:rPr>
              <w:t>, Y. (2002) file transfer protocol - an overview, Sciencedirect.Com, [Online]. Available at https://www.sciencedirect.com/topics/computer-science/file-transfer-protocol (Accessed 2020).</w:t>
            </w:r>
          </w:p>
        </w:tc>
      </w:tr>
      <w:tr w:rsidR="00CE6D53" w:rsidRPr="00CE6D53" w14:paraId="711B987E" w14:textId="77777777" w:rsidTr="00C67BEE">
        <w:tc>
          <w:tcPr>
            <w:tcW w:w="9016" w:type="dxa"/>
          </w:tcPr>
          <w:p w14:paraId="1DBCDA9E" w14:textId="77777777" w:rsidR="00CE6D53" w:rsidRPr="00CE6D53" w:rsidRDefault="00CE6D53" w:rsidP="00CE6D53">
            <w:pPr>
              <w:spacing w:line="360" w:lineRule="auto"/>
              <w:rPr>
                <w:rFonts w:ascii="Arial" w:hAnsi="Arial" w:cs="Arial"/>
                <w:sz w:val="24"/>
                <w:szCs w:val="24"/>
              </w:rPr>
            </w:pPr>
            <w:r w:rsidRPr="00CE6D53">
              <w:rPr>
                <w:rFonts w:ascii="Arial" w:hAnsi="Arial" w:cs="Arial"/>
                <w:sz w:val="24"/>
                <w:szCs w:val="24"/>
              </w:rPr>
              <w:t xml:space="preserve">Stine, K. and Scholl, M. (2020) E-mail Security: An Overview of Threats and Safeguards, </w:t>
            </w:r>
            <w:proofErr w:type="gramStart"/>
            <w:r w:rsidRPr="00CE6D53">
              <w:rPr>
                <w:rFonts w:ascii="Arial" w:hAnsi="Arial" w:cs="Arial"/>
                <w:sz w:val="24"/>
                <w:szCs w:val="24"/>
              </w:rPr>
              <w:t>Library.Ahima.Org</w:t>
            </w:r>
            <w:proofErr w:type="gramEnd"/>
            <w:r w:rsidRPr="00CE6D53">
              <w:rPr>
                <w:rFonts w:ascii="Arial" w:hAnsi="Arial" w:cs="Arial"/>
                <w:sz w:val="24"/>
                <w:szCs w:val="24"/>
              </w:rPr>
              <w:t>, [Online]. Available at http://library.ahima.org/doc?oid=99319 (Accessed 2020).</w:t>
            </w:r>
          </w:p>
        </w:tc>
      </w:tr>
      <w:tr w:rsidR="00CE6D53" w:rsidRPr="00CE6D53" w14:paraId="43AB44A0" w14:textId="77777777" w:rsidTr="00C67BEE">
        <w:tc>
          <w:tcPr>
            <w:tcW w:w="9016" w:type="dxa"/>
          </w:tcPr>
          <w:p w14:paraId="4AB60359" w14:textId="77777777" w:rsidR="00CE6D53" w:rsidRPr="00CE6D53" w:rsidRDefault="00CE6D53" w:rsidP="00CE6D53">
            <w:pPr>
              <w:spacing w:line="360" w:lineRule="auto"/>
              <w:rPr>
                <w:rFonts w:ascii="Arial" w:hAnsi="Arial" w:cs="Arial"/>
                <w:sz w:val="24"/>
                <w:szCs w:val="24"/>
              </w:rPr>
            </w:pPr>
            <w:r w:rsidRPr="00CE6D53">
              <w:rPr>
                <w:rFonts w:ascii="Arial" w:hAnsi="Arial" w:cs="Arial"/>
                <w:sz w:val="24"/>
                <w:szCs w:val="24"/>
              </w:rPr>
              <w:t xml:space="preserve">The Cost of Cyber Crime, </w:t>
            </w:r>
            <w:proofErr w:type="gramStart"/>
            <w:r w:rsidRPr="00CE6D53">
              <w:rPr>
                <w:rFonts w:ascii="Arial" w:hAnsi="Arial" w:cs="Arial"/>
                <w:sz w:val="24"/>
                <w:szCs w:val="24"/>
              </w:rPr>
              <w:t>Assets.Publishing.Service.Gov</w:t>
            </w:r>
            <w:proofErr w:type="gramEnd"/>
            <w:r w:rsidRPr="00CE6D53">
              <w:rPr>
                <w:rFonts w:ascii="Arial" w:hAnsi="Arial" w:cs="Arial"/>
                <w:sz w:val="24"/>
                <w:szCs w:val="24"/>
              </w:rPr>
              <w:t>.Uk, [Online]. Available at https://assets.publishing.service.gov.uk/government/uploads/system/uploads/attachment_data/file/60943/the-cost-of-cyber-crime-full-report.pdf (Accessed 2020).</w:t>
            </w:r>
          </w:p>
        </w:tc>
      </w:tr>
      <w:tr w:rsidR="00CE6D53" w:rsidRPr="00CE6D53" w14:paraId="3B54DA24" w14:textId="77777777" w:rsidTr="00C67BEE">
        <w:tc>
          <w:tcPr>
            <w:tcW w:w="9016" w:type="dxa"/>
          </w:tcPr>
          <w:p w14:paraId="1C74790E" w14:textId="77777777" w:rsidR="00CE6D53" w:rsidRPr="00CE6D53" w:rsidRDefault="00CE6D53" w:rsidP="00CE6D53">
            <w:pPr>
              <w:spacing w:line="360" w:lineRule="auto"/>
              <w:rPr>
                <w:rFonts w:ascii="Arial" w:hAnsi="Arial" w:cs="Arial"/>
                <w:sz w:val="24"/>
                <w:szCs w:val="24"/>
              </w:rPr>
            </w:pPr>
            <w:r w:rsidRPr="00CE6D53">
              <w:rPr>
                <w:rFonts w:ascii="Arial" w:hAnsi="Arial" w:cs="Arial"/>
                <w:sz w:val="24"/>
                <w:szCs w:val="24"/>
              </w:rPr>
              <w:lastRenderedPageBreak/>
              <w:t xml:space="preserve">Uma, M. and Padmavathi, G. (2013) A Survey on Various Cyber Attacks and Their Classification, International Journal </w:t>
            </w:r>
            <w:proofErr w:type="gramStart"/>
            <w:r w:rsidRPr="00CE6D53">
              <w:rPr>
                <w:rFonts w:ascii="Arial" w:hAnsi="Arial" w:cs="Arial"/>
                <w:sz w:val="24"/>
                <w:szCs w:val="24"/>
              </w:rPr>
              <w:t>Of</w:t>
            </w:r>
            <w:proofErr w:type="gramEnd"/>
            <w:r w:rsidRPr="00CE6D53">
              <w:rPr>
                <w:rFonts w:ascii="Arial" w:hAnsi="Arial" w:cs="Arial"/>
                <w:sz w:val="24"/>
                <w:szCs w:val="24"/>
              </w:rPr>
              <w:t xml:space="preserve"> Network Security, vol. 15, no. 5, pp. 390 - 396 [Online]. Available at https://pdfs.semanticscholar.org/ba7b/234738e80b027240e9bfd837bfba61c13e17.pdf (Accessed 2020).</w:t>
            </w:r>
          </w:p>
        </w:tc>
      </w:tr>
      <w:tr w:rsidR="00CE6D53" w:rsidRPr="00CE6D53" w14:paraId="02EF8314" w14:textId="77777777" w:rsidTr="00C67BEE">
        <w:tc>
          <w:tcPr>
            <w:tcW w:w="9016" w:type="dxa"/>
          </w:tcPr>
          <w:p w14:paraId="41415891" w14:textId="77777777" w:rsidR="00CE6D53" w:rsidRPr="00CE6D53" w:rsidRDefault="00CE6D53" w:rsidP="00CE6D53">
            <w:pPr>
              <w:spacing w:line="360" w:lineRule="auto"/>
              <w:rPr>
                <w:rFonts w:ascii="Arial" w:hAnsi="Arial" w:cs="Arial"/>
                <w:sz w:val="24"/>
                <w:szCs w:val="24"/>
              </w:rPr>
            </w:pPr>
            <w:r w:rsidRPr="00CE6D53">
              <w:rPr>
                <w:rFonts w:ascii="Arial" w:hAnsi="Arial" w:cs="Arial"/>
                <w:sz w:val="24"/>
                <w:szCs w:val="24"/>
              </w:rPr>
              <w:t xml:space="preserve">Understanding vulnerabilities (2015) </w:t>
            </w:r>
            <w:proofErr w:type="gramStart"/>
            <w:r w:rsidRPr="00CE6D53">
              <w:rPr>
                <w:rFonts w:ascii="Arial" w:hAnsi="Arial" w:cs="Arial"/>
                <w:sz w:val="24"/>
                <w:szCs w:val="24"/>
              </w:rPr>
              <w:t>Ncsc.Gov.Uk</w:t>
            </w:r>
            <w:proofErr w:type="gramEnd"/>
            <w:r w:rsidRPr="00CE6D53">
              <w:rPr>
                <w:rFonts w:ascii="Arial" w:hAnsi="Arial" w:cs="Arial"/>
                <w:sz w:val="24"/>
                <w:szCs w:val="24"/>
              </w:rPr>
              <w:t>, [Online]. Available at https://www.ncsc.gov.uk/information/understanding-vulnerabilities (Accessed 2020).</w:t>
            </w:r>
          </w:p>
        </w:tc>
      </w:tr>
      <w:tr w:rsidR="00CE6D53" w:rsidRPr="00CE6D53" w14:paraId="227B364C" w14:textId="77777777" w:rsidTr="00C67BEE">
        <w:tc>
          <w:tcPr>
            <w:tcW w:w="9016" w:type="dxa"/>
          </w:tcPr>
          <w:p w14:paraId="398445EC" w14:textId="77777777" w:rsidR="00CE6D53" w:rsidRPr="00CE6D53" w:rsidRDefault="00CE6D53" w:rsidP="00CE6D53">
            <w:pPr>
              <w:spacing w:line="360" w:lineRule="auto"/>
              <w:rPr>
                <w:rFonts w:ascii="Arial" w:hAnsi="Arial" w:cs="Arial"/>
                <w:sz w:val="24"/>
                <w:szCs w:val="24"/>
              </w:rPr>
            </w:pPr>
            <w:r w:rsidRPr="00CE6D53">
              <w:rPr>
                <w:rFonts w:ascii="Arial" w:hAnsi="Arial" w:cs="Arial"/>
                <w:sz w:val="24"/>
                <w:szCs w:val="24"/>
              </w:rPr>
              <w:t xml:space="preserve">Weekly Threat Report 17th January 2020 (2020) </w:t>
            </w:r>
            <w:proofErr w:type="gramStart"/>
            <w:r w:rsidRPr="00CE6D53">
              <w:rPr>
                <w:rFonts w:ascii="Arial" w:hAnsi="Arial" w:cs="Arial"/>
                <w:sz w:val="24"/>
                <w:szCs w:val="24"/>
              </w:rPr>
              <w:t>Ncsc.Gov.Uk</w:t>
            </w:r>
            <w:proofErr w:type="gramEnd"/>
            <w:r w:rsidRPr="00CE6D53">
              <w:rPr>
                <w:rFonts w:ascii="Arial" w:hAnsi="Arial" w:cs="Arial"/>
                <w:sz w:val="24"/>
                <w:szCs w:val="24"/>
              </w:rPr>
              <w:t>, [Online]. Available at https://www.ncsc.gov.uk/report/weekly-threat-report-17th-january-2020 (Accessed 2020).</w:t>
            </w:r>
          </w:p>
        </w:tc>
      </w:tr>
      <w:tr w:rsidR="00CE6D53" w:rsidRPr="00CE6D53" w14:paraId="5A379A44" w14:textId="77777777" w:rsidTr="00C67BEE">
        <w:tc>
          <w:tcPr>
            <w:tcW w:w="9016" w:type="dxa"/>
          </w:tcPr>
          <w:p w14:paraId="6BDEB7A1" w14:textId="77777777" w:rsidR="00CE6D53" w:rsidRPr="00CE6D53" w:rsidRDefault="00CE6D53" w:rsidP="00CE6D53">
            <w:pPr>
              <w:spacing w:line="360" w:lineRule="auto"/>
              <w:rPr>
                <w:rFonts w:ascii="Arial" w:hAnsi="Arial" w:cs="Arial"/>
                <w:sz w:val="24"/>
                <w:szCs w:val="24"/>
              </w:rPr>
            </w:pPr>
            <w:r w:rsidRPr="00CE6D53">
              <w:rPr>
                <w:rFonts w:ascii="Arial" w:hAnsi="Arial" w:cs="Arial"/>
                <w:sz w:val="24"/>
                <w:szCs w:val="24"/>
              </w:rPr>
              <w:t>What is a Category 6 Cable (Cat 6 Cable)? - Definition from Techopedia (2020) Techopedia.Com, [Online]. Available at https://www.techopedia.com/definition/17070/category-6-cable-cat-6-cable (Accessed 2020).</w:t>
            </w:r>
          </w:p>
        </w:tc>
      </w:tr>
      <w:tr w:rsidR="00CE6D53" w:rsidRPr="00CE6D53" w14:paraId="28449BED" w14:textId="77777777" w:rsidTr="00C67BEE">
        <w:tc>
          <w:tcPr>
            <w:tcW w:w="9016" w:type="dxa"/>
          </w:tcPr>
          <w:p w14:paraId="2226096F" w14:textId="77777777" w:rsidR="00CE6D53" w:rsidRPr="00CE6D53" w:rsidRDefault="00CE6D53" w:rsidP="00CE6D53">
            <w:pPr>
              <w:spacing w:line="360" w:lineRule="auto"/>
              <w:rPr>
                <w:rFonts w:ascii="Arial" w:hAnsi="Arial" w:cs="Arial"/>
                <w:sz w:val="24"/>
                <w:szCs w:val="24"/>
              </w:rPr>
            </w:pPr>
            <w:r w:rsidRPr="00CE6D53">
              <w:rPr>
                <w:rFonts w:ascii="Arial" w:hAnsi="Arial" w:cs="Arial"/>
                <w:sz w:val="24"/>
                <w:szCs w:val="24"/>
              </w:rPr>
              <w:t xml:space="preserve">What is cyber security? (2020) </w:t>
            </w:r>
            <w:proofErr w:type="gramStart"/>
            <w:r w:rsidRPr="00CE6D53">
              <w:rPr>
                <w:rFonts w:ascii="Arial" w:hAnsi="Arial" w:cs="Arial"/>
                <w:sz w:val="24"/>
                <w:szCs w:val="24"/>
              </w:rPr>
              <w:t>Ncsc.Gov.Uk</w:t>
            </w:r>
            <w:proofErr w:type="gramEnd"/>
            <w:r w:rsidRPr="00CE6D53">
              <w:rPr>
                <w:rFonts w:ascii="Arial" w:hAnsi="Arial" w:cs="Arial"/>
                <w:sz w:val="24"/>
                <w:szCs w:val="24"/>
              </w:rPr>
              <w:t>, [Online]. Available at https://www.ncsc.gov.uk/section/about-ncsc/what-is-cyber-security (Accessed 2020).</w:t>
            </w:r>
          </w:p>
        </w:tc>
      </w:tr>
      <w:tr w:rsidR="00CE6D53" w:rsidRPr="00CE6D53" w14:paraId="100EA532" w14:textId="77777777" w:rsidTr="00C67BEE">
        <w:tc>
          <w:tcPr>
            <w:tcW w:w="9016" w:type="dxa"/>
          </w:tcPr>
          <w:p w14:paraId="6B1E9A34" w14:textId="77777777" w:rsidR="00CE6D53" w:rsidRPr="00CE6D53" w:rsidRDefault="00CE6D53" w:rsidP="00CE6D53">
            <w:pPr>
              <w:spacing w:line="360" w:lineRule="auto"/>
              <w:rPr>
                <w:rFonts w:ascii="Arial" w:hAnsi="Arial" w:cs="Arial"/>
                <w:sz w:val="24"/>
                <w:szCs w:val="24"/>
              </w:rPr>
            </w:pPr>
            <w:r w:rsidRPr="00CE6D53">
              <w:rPr>
                <w:rFonts w:ascii="Arial" w:hAnsi="Arial" w:cs="Arial"/>
                <w:sz w:val="24"/>
                <w:szCs w:val="24"/>
              </w:rPr>
              <w:t>Wilkins, S. (2011) OSI and TCP/IP Model Layers | OSI and TCP/IP Model Layers | Pearson IT Certification, Pearsonitcertification.Com, [Online]. Available at http://www.pearsonitcertification.com/articles/article.aspx?p=1804869 (Accessed 2020).</w:t>
            </w:r>
          </w:p>
        </w:tc>
      </w:tr>
    </w:tbl>
    <w:p w14:paraId="74E50C52" w14:textId="77777777" w:rsidR="00CE6D53" w:rsidRPr="00CE6D53" w:rsidRDefault="00CE6D53" w:rsidP="00CE6D53">
      <w:pPr>
        <w:spacing w:line="360" w:lineRule="auto"/>
        <w:rPr>
          <w:rFonts w:ascii="Arial" w:hAnsi="Arial" w:cs="Arial"/>
        </w:rPr>
      </w:pPr>
    </w:p>
    <w:p w14:paraId="7C9DD4E1" w14:textId="4DFCBC04" w:rsidR="00F00684" w:rsidRPr="00CE6D53" w:rsidRDefault="00F00684" w:rsidP="00CE6D53">
      <w:pPr>
        <w:spacing w:line="360" w:lineRule="auto"/>
        <w:rPr>
          <w:rFonts w:ascii="Arial" w:hAnsi="Arial" w:cs="Arial"/>
        </w:rPr>
      </w:pPr>
    </w:p>
    <w:p w14:paraId="73C5BE17" w14:textId="77777777" w:rsidR="00F00684" w:rsidRPr="00CE6D53" w:rsidRDefault="00F00684" w:rsidP="00CE6D53">
      <w:pPr>
        <w:spacing w:line="360" w:lineRule="auto"/>
        <w:rPr>
          <w:rFonts w:ascii="Arial" w:hAnsi="Arial" w:cs="Arial"/>
        </w:rPr>
      </w:pPr>
    </w:p>
    <w:sectPr w:rsidR="00F00684" w:rsidRPr="00CE6D53" w:rsidSect="00506495">
      <w:headerReference w:type="default" r:id="rId11"/>
      <w:footerReference w:type="defaul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0180B" w14:textId="77777777" w:rsidR="008C4916" w:rsidRDefault="008C4916" w:rsidP="00D8690E">
      <w:pPr>
        <w:spacing w:after="0" w:line="240" w:lineRule="auto"/>
      </w:pPr>
      <w:r>
        <w:separator/>
      </w:r>
    </w:p>
  </w:endnote>
  <w:endnote w:type="continuationSeparator" w:id="0">
    <w:p w14:paraId="6DA4422B" w14:textId="77777777" w:rsidR="008C4916" w:rsidRDefault="008C4916" w:rsidP="00D86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9567967"/>
      <w:docPartObj>
        <w:docPartGallery w:val="Page Numbers (Bottom of Page)"/>
        <w:docPartUnique/>
      </w:docPartObj>
    </w:sdtPr>
    <w:sdtEndPr>
      <w:rPr>
        <w:noProof/>
      </w:rPr>
    </w:sdtEndPr>
    <w:sdtContent>
      <w:p w14:paraId="098E7A64" w14:textId="49ECED6F" w:rsidR="00106BF7" w:rsidRDefault="00106B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8A2C8B" w14:textId="77777777" w:rsidR="00106BF7" w:rsidRDefault="00106B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9696012"/>
      <w:docPartObj>
        <w:docPartGallery w:val="Page Numbers (Bottom of Page)"/>
        <w:docPartUnique/>
      </w:docPartObj>
    </w:sdtPr>
    <w:sdtEndPr>
      <w:rPr>
        <w:noProof/>
      </w:rPr>
    </w:sdtEndPr>
    <w:sdtContent>
      <w:p w14:paraId="0BDAE0C5" w14:textId="41CD86EC" w:rsidR="00106BF7" w:rsidRDefault="00106BF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0DC211" w14:textId="77777777" w:rsidR="00106BF7" w:rsidRDefault="00106B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6ECE5" w14:textId="77777777" w:rsidR="008C4916" w:rsidRDefault="008C4916" w:rsidP="00D8690E">
      <w:pPr>
        <w:spacing w:after="0" w:line="240" w:lineRule="auto"/>
      </w:pPr>
      <w:r>
        <w:separator/>
      </w:r>
    </w:p>
  </w:footnote>
  <w:footnote w:type="continuationSeparator" w:id="0">
    <w:p w14:paraId="78462FAA" w14:textId="77777777" w:rsidR="008C4916" w:rsidRDefault="008C4916" w:rsidP="00D869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96A46" w14:textId="3A5F9A65" w:rsidR="00106BF7" w:rsidRDefault="00106BF7">
    <w:pPr>
      <w:pStyle w:val="Header"/>
    </w:pPr>
    <w:r>
      <w:t xml:space="preserve">BLU16274423 – Toby Bluck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231CC"/>
    <w:multiLevelType w:val="hybridMultilevel"/>
    <w:tmpl w:val="5B4E43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D979A1"/>
    <w:multiLevelType w:val="hybridMultilevel"/>
    <w:tmpl w:val="D1EAAF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63847BE2"/>
    <w:multiLevelType w:val="hybridMultilevel"/>
    <w:tmpl w:val="AB8EE998"/>
    <w:lvl w:ilvl="0" w:tplc="9DEC146A">
      <w:start w:val="3"/>
      <w:numFmt w:val="bullet"/>
      <w:lvlText w:val="-"/>
      <w:lvlJc w:val="left"/>
      <w:pPr>
        <w:ind w:left="1800" w:hanging="360"/>
      </w:pPr>
      <w:rPr>
        <w:rFonts w:ascii="Verdana" w:eastAsia="Times New Roman" w:hAnsi="Verdana" w:cs="Trebuchet M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0E"/>
    <w:rsid w:val="00090A8F"/>
    <w:rsid w:val="000D3554"/>
    <w:rsid w:val="000D6024"/>
    <w:rsid w:val="000F2443"/>
    <w:rsid w:val="00106BF7"/>
    <w:rsid w:val="00136B2B"/>
    <w:rsid w:val="00187DA7"/>
    <w:rsid w:val="001B6D1A"/>
    <w:rsid w:val="001D38DD"/>
    <w:rsid w:val="001D77F9"/>
    <w:rsid w:val="001F39CB"/>
    <w:rsid w:val="002102CE"/>
    <w:rsid w:val="00290871"/>
    <w:rsid w:val="0029243B"/>
    <w:rsid w:val="00296EAF"/>
    <w:rsid w:val="00331822"/>
    <w:rsid w:val="00392FD1"/>
    <w:rsid w:val="003F5211"/>
    <w:rsid w:val="00447522"/>
    <w:rsid w:val="00462269"/>
    <w:rsid w:val="004761B4"/>
    <w:rsid w:val="0048292E"/>
    <w:rsid w:val="004866F5"/>
    <w:rsid w:val="00492C93"/>
    <w:rsid w:val="00506495"/>
    <w:rsid w:val="005428ED"/>
    <w:rsid w:val="00575604"/>
    <w:rsid w:val="005A0197"/>
    <w:rsid w:val="005A6AE6"/>
    <w:rsid w:val="00606344"/>
    <w:rsid w:val="006330AC"/>
    <w:rsid w:val="00676DC9"/>
    <w:rsid w:val="0068414F"/>
    <w:rsid w:val="006B0094"/>
    <w:rsid w:val="006B70EF"/>
    <w:rsid w:val="006F32D7"/>
    <w:rsid w:val="006F40B3"/>
    <w:rsid w:val="00713A9E"/>
    <w:rsid w:val="00741826"/>
    <w:rsid w:val="0078574F"/>
    <w:rsid w:val="007A1E94"/>
    <w:rsid w:val="007A7F98"/>
    <w:rsid w:val="007C00FE"/>
    <w:rsid w:val="007C1B48"/>
    <w:rsid w:val="007C2A3E"/>
    <w:rsid w:val="007F7DA1"/>
    <w:rsid w:val="008111D6"/>
    <w:rsid w:val="00853AAA"/>
    <w:rsid w:val="008625F4"/>
    <w:rsid w:val="00887F6E"/>
    <w:rsid w:val="008917BA"/>
    <w:rsid w:val="008C4916"/>
    <w:rsid w:val="008E033A"/>
    <w:rsid w:val="008E5264"/>
    <w:rsid w:val="00903EAD"/>
    <w:rsid w:val="009121DD"/>
    <w:rsid w:val="0091661C"/>
    <w:rsid w:val="0092065C"/>
    <w:rsid w:val="00970DBF"/>
    <w:rsid w:val="009D24E5"/>
    <w:rsid w:val="009E778A"/>
    <w:rsid w:val="00A1481A"/>
    <w:rsid w:val="00A709D5"/>
    <w:rsid w:val="00AA772C"/>
    <w:rsid w:val="00AC19BB"/>
    <w:rsid w:val="00AC318F"/>
    <w:rsid w:val="00AF735F"/>
    <w:rsid w:val="00B06236"/>
    <w:rsid w:val="00B07F14"/>
    <w:rsid w:val="00B902DB"/>
    <w:rsid w:val="00C0233D"/>
    <w:rsid w:val="00C12840"/>
    <w:rsid w:val="00C46E11"/>
    <w:rsid w:val="00C62F8F"/>
    <w:rsid w:val="00C8706B"/>
    <w:rsid w:val="00CE6D53"/>
    <w:rsid w:val="00D43CBE"/>
    <w:rsid w:val="00D64AD9"/>
    <w:rsid w:val="00D6501D"/>
    <w:rsid w:val="00D7167C"/>
    <w:rsid w:val="00D8690E"/>
    <w:rsid w:val="00D93791"/>
    <w:rsid w:val="00DA0970"/>
    <w:rsid w:val="00DB2929"/>
    <w:rsid w:val="00DD7BA0"/>
    <w:rsid w:val="00E0248E"/>
    <w:rsid w:val="00E06384"/>
    <w:rsid w:val="00E17FC3"/>
    <w:rsid w:val="00E51581"/>
    <w:rsid w:val="00E756C1"/>
    <w:rsid w:val="00E868AA"/>
    <w:rsid w:val="00EE4FAF"/>
    <w:rsid w:val="00EE53F9"/>
    <w:rsid w:val="00F00684"/>
    <w:rsid w:val="00F07DDD"/>
    <w:rsid w:val="00F20CC5"/>
    <w:rsid w:val="00F258EF"/>
    <w:rsid w:val="00F537B1"/>
    <w:rsid w:val="00F9170C"/>
    <w:rsid w:val="00FC657F"/>
    <w:rsid w:val="00FD6D37"/>
    <w:rsid w:val="00FE07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A2F16"/>
  <w15:chartTrackingRefBased/>
  <w15:docId w15:val="{D6C8057C-FFBA-4469-9288-51F9E8D40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25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48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69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90E"/>
  </w:style>
  <w:style w:type="paragraph" w:styleId="Footer">
    <w:name w:val="footer"/>
    <w:basedOn w:val="Normal"/>
    <w:link w:val="FooterChar"/>
    <w:uiPriority w:val="99"/>
    <w:unhideWhenUsed/>
    <w:rsid w:val="00D869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90E"/>
  </w:style>
  <w:style w:type="paragraph" w:customStyle="1" w:styleId="BodyTextBold">
    <w:name w:val="Body Text Bold"/>
    <w:basedOn w:val="BodyText"/>
    <w:qFormat/>
    <w:rsid w:val="00D8690E"/>
    <w:pPr>
      <w:spacing w:line="276" w:lineRule="auto"/>
    </w:pPr>
    <w:rPr>
      <w:rFonts w:ascii="Verdana" w:eastAsia="Calibri" w:hAnsi="Verdana" w:cs="Times New Roman"/>
      <w:b/>
      <w:color w:val="000000"/>
      <w:sz w:val="20"/>
    </w:rPr>
  </w:style>
  <w:style w:type="paragraph" w:customStyle="1" w:styleId="Tabletext">
    <w:name w:val="Table text"/>
    <w:basedOn w:val="Normal"/>
    <w:rsid w:val="00D8690E"/>
    <w:pPr>
      <w:widowControl w:val="0"/>
      <w:autoSpaceDE w:val="0"/>
      <w:autoSpaceDN w:val="0"/>
      <w:adjustRightInd w:val="0"/>
      <w:spacing w:before="60" w:after="60" w:line="240" w:lineRule="auto"/>
    </w:pPr>
    <w:rPr>
      <w:rFonts w:ascii="Trebuchet MS" w:eastAsia="Times New Roman" w:hAnsi="Trebuchet MS" w:cs="Trebuchet MS"/>
      <w:sz w:val="19"/>
      <w:szCs w:val="19"/>
      <w:lang w:eastAsia="en-GB"/>
    </w:rPr>
  </w:style>
  <w:style w:type="paragraph" w:styleId="BodyText">
    <w:name w:val="Body Text"/>
    <w:basedOn w:val="Normal"/>
    <w:link w:val="BodyTextChar"/>
    <w:uiPriority w:val="99"/>
    <w:semiHidden/>
    <w:unhideWhenUsed/>
    <w:rsid w:val="00D8690E"/>
    <w:pPr>
      <w:spacing w:after="120"/>
    </w:pPr>
  </w:style>
  <w:style w:type="character" w:customStyle="1" w:styleId="BodyTextChar">
    <w:name w:val="Body Text Char"/>
    <w:basedOn w:val="DefaultParagraphFont"/>
    <w:link w:val="BodyText"/>
    <w:uiPriority w:val="99"/>
    <w:semiHidden/>
    <w:rsid w:val="00D8690E"/>
  </w:style>
  <w:style w:type="paragraph" w:styleId="ListParagraph">
    <w:name w:val="List Paragraph"/>
    <w:basedOn w:val="Normal"/>
    <w:uiPriority w:val="34"/>
    <w:qFormat/>
    <w:rsid w:val="00D8690E"/>
    <w:pPr>
      <w:spacing w:after="0" w:line="240" w:lineRule="auto"/>
      <w:ind w:left="720"/>
    </w:pPr>
    <w:rPr>
      <w:rFonts w:ascii="Verdana" w:eastAsia="Times New Roman" w:hAnsi="Verdana" w:cs="Times New Roman"/>
      <w:szCs w:val="20"/>
    </w:rPr>
  </w:style>
  <w:style w:type="character" w:styleId="Hyperlink">
    <w:name w:val="Hyperlink"/>
    <w:basedOn w:val="DefaultParagraphFont"/>
    <w:uiPriority w:val="99"/>
    <w:unhideWhenUsed/>
    <w:rsid w:val="00FE0767"/>
    <w:rPr>
      <w:color w:val="0563C1" w:themeColor="hyperlink"/>
      <w:u w:val="single"/>
    </w:rPr>
  </w:style>
  <w:style w:type="character" w:styleId="UnresolvedMention">
    <w:name w:val="Unresolved Mention"/>
    <w:basedOn w:val="DefaultParagraphFont"/>
    <w:uiPriority w:val="99"/>
    <w:semiHidden/>
    <w:unhideWhenUsed/>
    <w:rsid w:val="00FE0767"/>
    <w:rPr>
      <w:color w:val="605E5C"/>
      <w:shd w:val="clear" w:color="auto" w:fill="E1DFDD"/>
    </w:rPr>
  </w:style>
  <w:style w:type="character" w:customStyle="1" w:styleId="Heading2Char">
    <w:name w:val="Heading 2 Char"/>
    <w:basedOn w:val="DefaultParagraphFont"/>
    <w:link w:val="Heading2"/>
    <w:uiPriority w:val="9"/>
    <w:rsid w:val="008625F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625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1481A"/>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50649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06495"/>
    <w:rPr>
      <w:rFonts w:eastAsiaTheme="minorEastAsia"/>
      <w:lang w:val="en-US"/>
    </w:rPr>
  </w:style>
  <w:style w:type="table" w:styleId="TableGrid">
    <w:name w:val="Table Grid"/>
    <w:basedOn w:val="TableNormal"/>
    <w:uiPriority w:val="39"/>
    <w:rsid w:val="00CE6D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80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Word count: 1977</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2590</TotalTime>
  <Pages>12</Pages>
  <Words>2822</Words>
  <Characters>16090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SCDT43</vt:lpstr>
    </vt:vector>
  </TitlesOfParts>
  <Company>Toby bluck</Company>
  <LinksUpToDate>false</LinksUpToDate>
  <CharactersWithSpaces>18875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SCDT43</dc:title>
  <dc:subject/>
  <dc:creator>BLU16274423</dc:creator>
  <cp:keywords/>
  <dc:description/>
  <cp:lastModifiedBy>Toby bluck</cp:lastModifiedBy>
  <cp:revision>33</cp:revision>
  <dcterms:created xsi:type="dcterms:W3CDTF">2020-01-27T18:35:00Z</dcterms:created>
  <dcterms:modified xsi:type="dcterms:W3CDTF">2020-02-04T09:42:00Z</dcterms:modified>
</cp:coreProperties>
</file>