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77068764"/>
        <w:docPartObj>
          <w:docPartGallery w:val="Cover Pages"/>
          <w:docPartUnique/>
        </w:docPartObj>
      </w:sdtPr>
      <w:sdtEndPr>
        <w:rPr>
          <w:rFonts w:asciiTheme="majorHAnsi" w:eastAsiaTheme="majorEastAsia" w:hAnsiTheme="majorHAnsi" w:cstheme="majorBidi"/>
          <w:color w:val="2F5496" w:themeColor="accent1" w:themeShade="BF"/>
          <w:sz w:val="26"/>
          <w:szCs w:val="26"/>
        </w:rPr>
      </w:sdtEndPr>
      <w:sdtContent>
        <w:p w14:paraId="5A3C7385" w14:textId="4995E96C" w:rsidR="00E40C9A" w:rsidRDefault="00E40C9A">
          <w:r>
            <w:rPr>
              <w:noProof/>
            </w:rPr>
            <mc:AlternateContent>
              <mc:Choice Requires="wpg">
                <w:drawing>
                  <wp:anchor distT="0" distB="0" distL="114300" distR="114300" simplePos="0" relativeHeight="251668480" behindDoc="0" locked="0" layoutInCell="1" allowOverlap="1" wp14:anchorId="5C289EF7" wp14:editId="1D67536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4BE4058" id="Group 149" o:spid="_x0000_s1026" style="position:absolute;margin-left:0;margin-top:0;width:8in;height:95.7pt;z-index:25166848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6432" behindDoc="0" locked="0" layoutInCell="1" allowOverlap="1" wp14:anchorId="1FF68E6D" wp14:editId="50C2AB7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B721636" w14:textId="4D52DA96" w:rsidR="00E40C9A" w:rsidRDefault="00E40C9A">
                                    <w:pPr>
                                      <w:pStyle w:val="NoSpacing"/>
                                      <w:jc w:val="right"/>
                                      <w:rPr>
                                        <w:color w:val="595959" w:themeColor="text1" w:themeTint="A6"/>
                                        <w:sz w:val="28"/>
                                        <w:szCs w:val="28"/>
                                      </w:rPr>
                                    </w:pPr>
                                    <w:r>
                                      <w:rPr>
                                        <w:color w:val="595959" w:themeColor="text1" w:themeTint="A6"/>
                                        <w:sz w:val="28"/>
                                        <w:szCs w:val="28"/>
                                      </w:rPr>
                                      <w:t>Toby bluck</w:t>
                                    </w:r>
                                  </w:p>
                                </w:sdtContent>
                              </w:sdt>
                              <w:p w14:paraId="72CAF932" w14:textId="677476CF" w:rsidR="00E40C9A" w:rsidRDefault="00E40C9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BLU16274423</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FF68E6D" id="_x0000_t202" coordsize="21600,21600" o:spt="202" path="m,l,21600r21600,l21600,xe">
                    <v:stroke joinstyle="miter"/>
                    <v:path gradientshapeok="t" o:connecttype="rect"/>
                  </v:shapetype>
                  <v:shape id="Text Box 152" o:spid="_x0000_s1026" type="#_x0000_t202" style="position:absolute;margin-left:0;margin-top:0;width:8in;height:1in;z-index:25166643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B721636" w14:textId="4D52DA96" w:rsidR="00E40C9A" w:rsidRDefault="00E40C9A">
                              <w:pPr>
                                <w:pStyle w:val="NoSpacing"/>
                                <w:jc w:val="right"/>
                                <w:rPr>
                                  <w:color w:val="595959" w:themeColor="text1" w:themeTint="A6"/>
                                  <w:sz w:val="28"/>
                                  <w:szCs w:val="28"/>
                                </w:rPr>
                              </w:pPr>
                              <w:r>
                                <w:rPr>
                                  <w:color w:val="595959" w:themeColor="text1" w:themeTint="A6"/>
                                  <w:sz w:val="28"/>
                                  <w:szCs w:val="28"/>
                                </w:rPr>
                                <w:t>Toby bluck</w:t>
                              </w:r>
                            </w:p>
                          </w:sdtContent>
                        </w:sdt>
                        <w:p w14:paraId="72CAF932" w14:textId="677476CF" w:rsidR="00E40C9A" w:rsidRDefault="00E40C9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BLU16274423</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7456" behindDoc="0" locked="0" layoutInCell="1" allowOverlap="1" wp14:anchorId="5737B83C" wp14:editId="0FA3B9C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00B686" w14:textId="05B73D76" w:rsidR="00E40C9A" w:rsidRDefault="00E40C9A">
                                <w:pPr>
                                  <w:pStyle w:val="NoSpacing"/>
                                  <w:jc w:val="right"/>
                                  <w:rPr>
                                    <w:color w:val="4472C4" w:themeColor="accent1"/>
                                    <w:sz w:val="28"/>
                                    <w:szCs w:val="28"/>
                                  </w:rPr>
                                </w:pPr>
                                <w:r>
                                  <w:rPr>
                                    <w:color w:val="4472C4" w:themeColor="accent1"/>
                                    <w:sz w:val="28"/>
                                    <w:szCs w:val="28"/>
                                  </w:rPr>
                                  <w:t>2127 Words</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25670B52" w14:textId="3F134697" w:rsidR="00E40C9A" w:rsidRDefault="00E40C9A">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737B83C" id="Text Box 153" o:spid="_x0000_s1027" type="#_x0000_t202" style="position:absolute;margin-left:0;margin-top:0;width:8in;height:79.5pt;z-index:25166745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3B00B686" w14:textId="05B73D76" w:rsidR="00E40C9A" w:rsidRDefault="00E40C9A">
                          <w:pPr>
                            <w:pStyle w:val="NoSpacing"/>
                            <w:jc w:val="right"/>
                            <w:rPr>
                              <w:color w:val="4472C4" w:themeColor="accent1"/>
                              <w:sz w:val="28"/>
                              <w:szCs w:val="28"/>
                            </w:rPr>
                          </w:pPr>
                          <w:r>
                            <w:rPr>
                              <w:color w:val="4472C4" w:themeColor="accent1"/>
                              <w:sz w:val="28"/>
                              <w:szCs w:val="28"/>
                            </w:rPr>
                            <w:t>2127 Words</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25670B52" w14:textId="3F134697" w:rsidR="00E40C9A" w:rsidRDefault="00E40C9A">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5408" behindDoc="0" locked="0" layoutInCell="1" allowOverlap="1" wp14:anchorId="1719E06E" wp14:editId="56C3A21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CFF40C" w14:textId="0A228CDA" w:rsidR="00E40C9A" w:rsidRDefault="00E40C9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SCDT45 CW1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BD25F07" w14:textId="7A2690C4" w:rsidR="00E40C9A" w:rsidRDefault="00E40C9A">
                                    <w:pPr>
                                      <w:jc w:val="right"/>
                                      <w:rPr>
                                        <w:smallCaps/>
                                        <w:color w:val="404040" w:themeColor="text1" w:themeTint="BF"/>
                                        <w:sz w:val="36"/>
                                        <w:szCs w:val="36"/>
                                      </w:rPr>
                                    </w:pPr>
                                    <w:r>
                                      <w:rPr>
                                        <w:color w:val="404040" w:themeColor="text1" w:themeTint="BF"/>
                                        <w:sz w:val="36"/>
                                        <w:szCs w:val="36"/>
                                      </w:rPr>
                                      <w:t>UX &amp; UI Design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719E06E" id="Text Box 154" o:spid="_x0000_s1028" type="#_x0000_t202" style="position:absolute;margin-left:0;margin-top:0;width:8in;height:286.5pt;z-index:25166540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53CFF40C" w14:textId="0A228CDA" w:rsidR="00E40C9A" w:rsidRDefault="00E40C9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SCDT45 CW1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BD25F07" w14:textId="7A2690C4" w:rsidR="00E40C9A" w:rsidRDefault="00E40C9A">
                              <w:pPr>
                                <w:jc w:val="right"/>
                                <w:rPr>
                                  <w:smallCaps/>
                                  <w:color w:val="404040" w:themeColor="text1" w:themeTint="BF"/>
                                  <w:sz w:val="36"/>
                                  <w:szCs w:val="36"/>
                                </w:rPr>
                              </w:pPr>
                              <w:r>
                                <w:rPr>
                                  <w:color w:val="404040" w:themeColor="text1" w:themeTint="BF"/>
                                  <w:sz w:val="36"/>
                                  <w:szCs w:val="36"/>
                                </w:rPr>
                                <w:t>UX &amp; UI Design</w:t>
                              </w:r>
                            </w:p>
                          </w:sdtContent>
                        </w:sdt>
                      </w:txbxContent>
                    </v:textbox>
                    <w10:wrap type="square" anchorx="page" anchory="page"/>
                  </v:shape>
                </w:pict>
              </mc:Fallback>
            </mc:AlternateContent>
          </w:r>
        </w:p>
        <w:p w14:paraId="40A2FF5A" w14:textId="2059FD86" w:rsidR="00E40C9A" w:rsidRDefault="00E40C9A">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bookmarkStart w:id="0" w:name="_GoBack" w:displacedByCustomXml="next"/>
        <w:bookmarkEnd w:id="0" w:displacedByCustomXml="next"/>
      </w:sdtContent>
    </w:sdt>
    <w:p w14:paraId="45A1AE47" w14:textId="77777777" w:rsidR="008668C8" w:rsidRPr="00A7053E" w:rsidRDefault="008668C8">
      <w:pPr>
        <w:rPr>
          <w:rFonts w:ascii="Arial" w:hAnsi="Arial" w:cs="Arial"/>
          <w:sz w:val="24"/>
          <w:szCs w:val="24"/>
        </w:rPr>
      </w:pPr>
    </w:p>
    <w:p w14:paraId="7C8EC5AC" w14:textId="15F33AD6" w:rsidR="001D5A1B" w:rsidRPr="00A7053E" w:rsidRDefault="001257CE" w:rsidP="005012C0">
      <w:pPr>
        <w:pStyle w:val="Heading1"/>
        <w:rPr>
          <w:i/>
          <w:iCs/>
        </w:rPr>
      </w:pPr>
      <w:r w:rsidRPr="00A7053E">
        <w:t xml:space="preserve">Refined specifications: </w:t>
      </w:r>
      <w:r w:rsidR="000A61A5" w:rsidRPr="00A7053E">
        <w:t xml:space="preserve"> </w:t>
      </w:r>
    </w:p>
    <w:p w14:paraId="5A60EE7B" w14:textId="4E3E416C" w:rsidR="003970E9" w:rsidRPr="00A7053E" w:rsidRDefault="003970E9" w:rsidP="005012C0">
      <w:pPr>
        <w:pStyle w:val="Heading2"/>
      </w:pPr>
      <w:r w:rsidRPr="00A7053E">
        <w:t xml:space="preserve">UI specification breakdown: </w:t>
      </w:r>
    </w:p>
    <w:p w14:paraId="4560BC54" w14:textId="1834B54D" w:rsidR="003970E9" w:rsidRPr="00A7053E" w:rsidRDefault="006A3C48" w:rsidP="005012C0">
      <w:pPr>
        <w:pStyle w:val="Heading3"/>
      </w:pPr>
      <w:r w:rsidRPr="00A7053E">
        <w:t xml:space="preserve">User </w:t>
      </w:r>
      <w:r w:rsidR="00583024" w:rsidRPr="00A7053E">
        <w:t>interaction</w:t>
      </w:r>
      <w:r w:rsidR="00AD6AB2" w:rsidRPr="00A7053E">
        <w:t xml:space="preserve"> with the 3D experience</w:t>
      </w:r>
      <w:r w:rsidR="00583024" w:rsidRPr="00A7053E">
        <w:t xml:space="preserve"> – </w:t>
      </w:r>
    </w:p>
    <w:p w14:paraId="299DA185" w14:textId="6C0BEDE0" w:rsidR="006A3C48" w:rsidRPr="00A7053E" w:rsidRDefault="006A3C48" w:rsidP="001257CE">
      <w:pPr>
        <w:tabs>
          <w:tab w:val="left" w:pos="1650"/>
        </w:tabs>
        <w:rPr>
          <w:rFonts w:ascii="Arial" w:hAnsi="Arial" w:cs="Arial"/>
          <w:sz w:val="24"/>
          <w:szCs w:val="24"/>
        </w:rPr>
      </w:pPr>
      <w:r w:rsidRPr="007B6DB6">
        <w:rPr>
          <w:rStyle w:val="Heading4Char"/>
        </w:rPr>
        <w:t>What does it need to do?</w:t>
      </w:r>
      <w:r w:rsidRPr="00A7053E">
        <w:rPr>
          <w:rFonts w:ascii="Arial" w:hAnsi="Arial" w:cs="Arial"/>
          <w:sz w:val="24"/>
          <w:szCs w:val="24"/>
        </w:rPr>
        <w:t xml:space="preserve"> </w:t>
      </w:r>
      <w:r w:rsidR="00060D6F" w:rsidRPr="00A7053E">
        <w:rPr>
          <w:rFonts w:ascii="Arial" w:hAnsi="Arial" w:cs="Arial"/>
          <w:sz w:val="24"/>
          <w:szCs w:val="24"/>
        </w:rPr>
        <w:t xml:space="preserve">This 3D experience needs to have multiple forms of interaction to the secondary school students as links have been made to prove interaction leads to the stimulation of learning. The students need to be able to have or more than 2 forms of interaction to stimulate heightened learning. </w:t>
      </w:r>
      <w:r w:rsidR="00F67FB7" w:rsidRPr="00A7053E">
        <w:rPr>
          <w:rFonts w:ascii="Arial" w:hAnsi="Arial" w:cs="Arial"/>
          <w:sz w:val="24"/>
          <w:szCs w:val="24"/>
        </w:rPr>
        <w:t>(</w:t>
      </w:r>
      <w:proofErr w:type="spellStart"/>
      <w:r w:rsidR="00F67FB7" w:rsidRPr="00A7053E">
        <w:rPr>
          <w:rFonts w:ascii="Arial" w:hAnsi="Arial" w:cs="Arial"/>
          <w:sz w:val="24"/>
          <w:szCs w:val="24"/>
        </w:rPr>
        <w:t>Banna</w:t>
      </w:r>
      <w:proofErr w:type="spellEnd"/>
      <w:r w:rsidR="00F67FB7" w:rsidRPr="00A7053E">
        <w:rPr>
          <w:rFonts w:ascii="Arial" w:hAnsi="Arial" w:cs="Arial"/>
          <w:sz w:val="24"/>
          <w:szCs w:val="24"/>
        </w:rPr>
        <w:t xml:space="preserve"> et al., 2015)</w:t>
      </w:r>
    </w:p>
    <w:p w14:paraId="7A389BA8" w14:textId="4518128B" w:rsidR="006A3C48" w:rsidRPr="00A7053E" w:rsidRDefault="006A3C48" w:rsidP="001257CE">
      <w:pPr>
        <w:tabs>
          <w:tab w:val="left" w:pos="1650"/>
        </w:tabs>
        <w:rPr>
          <w:rFonts w:ascii="Arial" w:hAnsi="Arial" w:cs="Arial"/>
          <w:sz w:val="24"/>
          <w:szCs w:val="24"/>
        </w:rPr>
      </w:pPr>
      <w:r w:rsidRPr="002E3A2C">
        <w:rPr>
          <w:rStyle w:val="Heading4Char"/>
        </w:rPr>
        <w:t>How is it going to do it?</w:t>
      </w:r>
      <w:r w:rsidRPr="00A7053E">
        <w:rPr>
          <w:rFonts w:ascii="Arial" w:hAnsi="Arial" w:cs="Arial"/>
          <w:sz w:val="24"/>
          <w:szCs w:val="24"/>
        </w:rPr>
        <w:t xml:space="preserve"> </w:t>
      </w:r>
      <w:r w:rsidR="00060D6F" w:rsidRPr="00A7053E">
        <w:rPr>
          <w:rFonts w:ascii="Arial" w:hAnsi="Arial" w:cs="Arial"/>
          <w:sz w:val="24"/>
          <w:szCs w:val="24"/>
        </w:rPr>
        <w:t xml:space="preserve">The 3D experience can utilise chunks of information that is broken down to a readable format to make it more engaging for the students. Furthermore, the interaction and movement/manipulation of the model will allow for students to fully </w:t>
      </w:r>
      <w:r w:rsidR="00A83830" w:rsidRPr="00A7053E">
        <w:rPr>
          <w:rFonts w:ascii="Arial" w:hAnsi="Arial" w:cs="Arial"/>
          <w:sz w:val="24"/>
          <w:szCs w:val="24"/>
        </w:rPr>
        <w:t>explore all aspects of the chosen subject. Clicking of elements with a pop-up text box will give precise information to the students in specific areas on the models.</w:t>
      </w:r>
      <w:r w:rsidR="005012C0">
        <w:rPr>
          <w:rFonts w:ascii="Arial" w:hAnsi="Arial" w:cs="Arial"/>
          <w:sz w:val="24"/>
          <w:szCs w:val="24"/>
        </w:rPr>
        <w:t xml:space="preserve"> </w:t>
      </w:r>
    </w:p>
    <w:p w14:paraId="3E7C589B" w14:textId="3594B7AB" w:rsidR="00A83830" w:rsidRPr="00A7053E" w:rsidRDefault="006A3C48" w:rsidP="001257CE">
      <w:pPr>
        <w:tabs>
          <w:tab w:val="left" w:pos="1650"/>
        </w:tabs>
        <w:rPr>
          <w:rFonts w:ascii="Arial" w:hAnsi="Arial" w:cs="Arial"/>
          <w:sz w:val="24"/>
          <w:szCs w:val="24"/>
        </w:rPr>
      </w:pPr>
      <w:r w:rsidRPr="002E3A2C">
        <w:rPr>
          <w:rStyle w:val="Heading4Char"/>
        </w:rPr>
        <w:t>What impact will this have?</w:t>
      </w:r>
      <w:r w:rsidRPr="00A7053E">
        <w:rPr>
          <w:rFonts w:ascii="Arial" w:hAnsi="Arial" w:cs="Arial"/>
          <w:sz w:val="24"/>
          <w:szCs w:val="24"/>
        </w:rPr>
        <w:t xml:space="preserve"> </w:t>
      </w:r>
      <w:r w:rsidR="00A83830" w:rsidRPr="00A7053E">
        <w:rPr>
          <w:rFonts w:ascii="Arial" w:hAnsi="Arial" w:cs="Arial"/>
          <w:sz w:val="24"/>
          <w:szCs w:val="24"/>
        </w:rPr>
        <w:t xml:space="preserve">This will be more engaging to the students and the interaction will provide both cognitive and emotional experiences to them which will reinforce the knowledge. </w:t>
      </w:r>
    </w:p>
    <w:p w14:paraId="01EAFACA" w14:textId="1D82D043" w:rsidR="00583024" w:rsidRPr="00A7053E" w:rsidRDefault="00583024" w:rsidP="005012C0">
      <w:pPr>
        <w:pStyle w:val="Heading3"/>
      </w:pPr>
      <w:r w:rsidRPr="00A7053E">
        <w:t xml:space="preserve">Responsive </w:t>
      </w:r>
      <w:r w:rsidR="00060D6F" w:rsidRPr="00A7053E">
        <w:t xml:space="preserve">to users </w:t>
      </w:r>
      <w:r w:rsidR="00953309" w:rsidRPr="00A7053E">
        <w:t xml:space="preserve">– </w:t>
      </w:r>
    </w:p>
    <w:p w14:paraId="532A55E5" w14:textId="37DE6B7E" w:rsidR="006A3C48" w:rsidRPr="00A7053E" w:rsidRDefault="006A3C48" w:rsidP="006A3C48">
      <w:pPr>
        <w:tabs>
          <w:tab w:val="left" w:pos="1650"/>
        </w:tabs>
        <w:rPr>
          <w:rFonts w:ascii="Arial" w:hAnsi="Arial" w:cs="Arial"/>
          <w:sz w:val="24"/>
          <w:szCs w:val="24"/>
        </w:rPr>
      </w:pPr>
      <w:r w:rsidRPr="002E3A2C">
        <w:rPr>
          <w:rStyle w:val="Heading4Char"/>
        </w:rPr>
        <w:t>What does it need to do?</w:t>
      </w:r>
      <w:r w:rsidR="00A83830" w:rsidRPr="00A7053E">
        <w:rPr>
          <w:rFonts w:ascii="Arial" w:hAnsi="Arial" w:cs="Arial"/>
          <w:sz w:val="24"/>
          <w:szCs w:val="24"/>
        </w:rPr>
        <w:t xml:space="preserve"> Responsiveness needs to be snappy and respond to input from the user without any hinderance to performance or causing any other issues within the 3D experience.</w:t>
      </w:r>
    </w:p>
    <w:p w14:paraId="1A2E0344" w14:textId="274C0209" w:rsidR="006A3C48" w:rsidRPr="00A7053E" w:rsidRDefault="006A3C48" w:rsidP="006A3C48">
      <w:pPr>
        <w:tabs>
          <w:tab w:val="left" w:pos="1650"/>
        </w:tabs>
        <w:rPr>
          <w:rFonts w:ascii="Arial" w:hAnsi="Arial" w:cs="Arial"/>
          <w:sz w:val="24"/>
          <w:szCs w:val="24"/>
        </w:rPr>
      </w:pPr>
      <w:r w:rsidRPr="002E3A2C">
        <w:rPr>
          <w:rStyle w:val="Heading4Char"/>
        </w:rPr>
        <w:t>How is it going to do it?</w:t>
      </w:r>
      <w:r w:rsidRPr="00A7053E">
        <w:rPr>
          <w:rFonts w:ascii="Arial" w:hAnsi="Arial" w:cs="Arial"/>
          <w:sz w:val="24"/>
          <w:szCs w:val="24"/>
        </w:rPr>
        <w:t xml:space="preserve"> </w:t>
      </w:r>
      <w:r w:rsidR="00A83830" w:rsidRPr="00A7053E">
        <w:rPr>
          <w:rFonts w:ascii="Arial" w:hAnsi="Arial" w:cs="Arial"/>
          <w:sz w:val="24"/>
          <w:szCs w:val="24"/>
        </w:rPr>
        <w:t>Well developed models, which has good poly count so it will not be inefficient to interactive with and well coded to make sure there is no other issues with response to user input.</w:t>
      </w:r>
    </w:p>
    <w:p w14:paraId="057D622A" w14:textId="2556F26A" w:rsidR="006A3C48" w:rsidRPr="00A7053E" w:rsidRDefault="006A3C48" w:rsidP="006A3C48">
      <w:pPr>
        <w:tabs>
          <w:tab w:val="left" w:pos="1650"/>
        </w:tabs>
        <w:rPr>
          <w:rFonts w:ascii="Arial" w:hAnsi="Arial" w:cs="Arial"/>
          <w:sz w:val="24"/>
          <w:szCs w:val="24"/>
        </w:rPr>
      </w:pPr>
      <w:r w:rsidRPr="002E3A2C">
        <w:rPr>
          <w:rStyle w:val="Heading4Char"/>
        </w:rPr>
        <w:t>What impact will this have?</w:t>
      </w:r>
      <w:r w:rsidR="00A83830" w:rsidRPr="00A7053E">
        <w:rPr>
          <w:rFonts w:ascii="Arial" w:hAnsi="Arial" w:cs="Arial"/>
          <w:sz w:val="24"/>
          <w:szCs w:val="24"/>
        </w:rPr>
        <w:t xml:space="preserve"> Without </w:t>
      </w:r>
      <w:r w:rsidR="000B5B19" w:rsidRPr="00A7053E">
        <w:rPr>
          <w:rFonts w:ascii="Arial" w:hAnsi="Arial" w:cs="Arial"/>
          <w:sz w:val="24"/>
          <w:szCs w:val="24"/>
        </w:rPr>
        <w:t>responsiveness</w:t>
      </w:r>
      <w:r w:rsidR="00A83830" w:rsidRPr="00A7053E">
        <w:rPr>
          <w:rFonts w:ascii="Arial" w:hAnsi="Arial" w:cs="Arial"/>
          <w:sz w:val="24"/>
          <w:szCs w:val="24"/>
        </w:rPr>
        <w:t xml:space="preserve"> this could cause the students to lose interest as </w:t>
      </w:r>
      <w:r w:rsidR="000B5B19" w:rsidRPr="00A7053E">
        <w:rPr>
          <w:rFonts w:ascii="Arial" w:hAnsi="Arial" w:cs="Arial"/>
          <w:sz w:val="24"/>
          <w:szCs w:val="24"/>
        </w:rPr>
        <w:t xml:space="preserve">it could be tedious to use or not enjoyable if it has a large margin of delay between the user and the response from the experience. </w:t>
      </w:r>
    </w:p>
    <w:p w14:paraId="139E9770" w14:textId="77777777" w:rsidR="00AA0E76" w:rsidRPr="00A7053E" w:rsidRDefault="00AA0E76" w:rsidP="006A3C48">
      <w:pPr>
        <w:tabs>
          <w:tab w:val="left" w:pos="1650"/>
        </w:tabs>
        <w:rPr>
          <w:rFonts w:ascii="Arial" w:hAnsi="Arial" w:cs="Arial"/>
          <w:sz w:val="24"/>
          <w:szCs w:val="24"/>
        </w:rPr>
      </w:pPr>
    </w:p>
    <w:p w14:paraId="02C2AF1C" w14:textId="771952BE" w:rsidR="00953309" w:rsidRPr="00A7053E" w:rsidRDefault="00953309" w:rsidP="005012C0">
      <w:pPr>
        <w:pStyle w:val="Heading2"/>
      </w:pPr>
      <w:r w:rsidRPr="00A7053E">
        <w:t xml:space="preserve">UX specification breakdown: </w:t>
      </w:r>
    </w:p>
    <w:p w14:paraId="218836A4" w14:textId="3EDFD12E" w:rsidR="00953309" w:rsidRPr="00A7053E" w:rsidRDefault="00953309" w:rsidP="005012C0">
      <w:pPr>
        <w:pStyle w:val="Heading3"/>
      </w:pPr>
      <w:r w:rsidRPr="00A7053E">
        <w:t xml:space="preserve">Engaging/enjoyable – </w:t>
      </w:r>
    </w:p>
    <w:p w14:paraId="7A01C688" w14:textId="4C473FDF" w:rsidR="006A3C48" w:rsidRPr="00A7053E" w:rsidRDefault="006A3C48" w:rsidP="006A3C48">
      <w:pPr>
        <w:tabs>
          <w:tab w:val="left" w:pos="1650"/>
        </w:tabs>
        <w:rPr>
          <w:rFonts w:ascii="Arial" w:hAnsi="Arial" w:cs="Arial"/>
          <w:sz w:val="24"/>
          <w:szCs w:val="24"/>
        </w:rPr>
      </w:pPr>
      <w:r w:rsidRPr="002E3A2C">
        <w:rPr>
          <w:rStyle w:val="Heading4Char"/>
        </w:rPr>
        <w:t>What does it need to do?</w:t>
      </w:r>
      <w:r w:rsidRPr="00A7053E">
        <w:rPr>
          <w:rFonts w:ascii="Arial" w:hAnsi="Arial" w:cs="Arial"/>
          <w:sz w:val="24"/>
          <w:szCs w:val="24"/>
        </w:rPr>
        <w:t xml:space="preserve"> </w:t>
      </w:r>
      <w:r w:rsidR="000B5B19" w:rsidRPr="00A7053E">
        <w:rPr>
          <w:rFonts w:ascii="Arial" w:hAnsi="Arial" w:cs="Arial"/>
          <w:sz w:val="24"/>
          <w:szCs w:val="24"/>
        </w:rPr>
        <w:t xml:space="preserve">This needs to provoke emotion to form a link with the user but also be displayed in a clean manner making it easy </w:t>
      </w:r>
      <w:r w:rsidR="00573DE4" w:rsidRPr="00A7053E">
        <w:rPr>
          <w:rFonts w:ascii="Arial" w:hAnsi="Arial" w:cs="Arial"/>
          <w:sz w:val="24"/>
          <w:szCs w:val="24"/>
        </w:rPr>
        <w:t>for students to read and see helping them understand the information presented while keeping them interested.</w:t>
      </w:r>
      <w:r w:rsidR="000B5B19" w:rsidRPr="00A7053E">
        <w:rPr>
          <w:rFonts w:ascii="Arial" w:hAnsi="Arial" w:cs="Arial"/>
          <w:sz w:val="24"/>
          <w:szCs w:val="24"/>
        </w:rPr>
        <w:t xml:space="preserve"> </w:t>
      </w:r>
    </w:p>
    <w:p w14:paraId="312A53E1" w14:textId="3688CDB5" w:rsidR="006A3C48" w:rsidRPr="00A7053E" w:rsidRDefault="006A3C48" w:rsidP="006A3C48">
      <w:pPr>
        <w:tabs>
          <w:tab w:val="left" w:pos="1650"/>
        </w:tabs>
        <w:rPr>
          <w:rFonts w:ascii="Arial" w:hAnsi="Arial" w:cs="Arial"/>
          <w:sz w:val="24"/>
          <w:szCs w:val="24"/>
        </w:rPr>
      </w:pPr>
      <w:r w:rsidRPr="002E3A2C">
        <w:rPr>
          <w:rStyle w:val="Heading4Char"/>
        </w:rPr>
        <w:t>How is it going to do it?</w:t>
      </w:r>
      <w:r w:rsidRPr="00A7053E">
        <w:rPr>
          <w:rFonts w:ascii="Arial" w:hAnsi="Arial" w:cs="Arial"/>
          <w:sz w:val="24"/>
          <w:szCs w:val="24"/>
        </w:rPr>
        <w:t xml:space="preserve"> </w:t>
      </w:r>
      <w:r w:rsidR="00573DE4" w:rsidRPr="00A7053E">
        <w:rPr>
          <w:rFonts w:ascii="Arial" w:hAnsi="Arial" w:cs="Arial"/>
          <w:sz w:val="24"/>
          <w:szCs w:val="24"/>
        </w:rPr>
        <w:t xml:space="preserve">Design patterns will be </w:t>
      </w:r>
      <w:r w:rsidR="00C4727D" w:rsidRPr="00A7053E">
        <w:rPr>
          <w:rFonts w:ascii="Arial" w:hAnsi="Arial" w:cs="Arial"/>
          <w:sz w:val="24"/>
          <w:szCs w:val="24"/>
        </w:rPr>
        <w:t>investigated</w:t>
      </w:r>
      <w:r w:rsidR="00573DE4" w:rsidRPr="00A7053E">
        <w:rPr>
          <w:rFonts w:ascii="Arial" w:hAnsi="Arial" w:cs="Arial"/>
          <w:sz w:val="24"/>
          <w:szCs w:val="24"/>
        </w:rPr>
        <w:t xml:space="preserve"> to find something that would be appealing and following UX design principles will aid in making it more user friendly and appealing.</w:t>
      </w:r>
    </w:p>
    <w:p w14:paraId="7EDF8D82" w14:textId="02246810" w:rsidR="00AA0E76" w:rsidRPr="00A7053E" w:rsidRDefault="006A3C48" w:rsidP="006A3C48">
      <w:pPr>
        <w:tabs>
          <w:tab w:val="left" w:pos="1650"/>
        </w:tabs>
        <w:rPr>
          <w:rFonts w:ascii="Arial" w:hAnsi="Arial" w:cs="Arial"/>
          <w:sz w:val="24"/>
          <w:szCs w:val="24"/>
        </w:rPr>
      </w:pPr>
      <w:r w:rsidRPr="002E3A2C">
        <w:rPr>
          <w:rStyle w:val="Heading4Char"/>
        </w:rPr>
        <w:t>What impact will this have?</w:t>
      </w:r>
      <w:r w:rsidR="00573DE4" w:rsidRPr="00A7053E">
        <w:rPr>
          <w:rFonts w:ascii="Arial" w:hAnsi="Arial" w:cs="Arial"/>
          <w:sz w:val="24"/>
          <w:szCs w:val="24"/>
        </w:rPr>
        <w:t xml:space="preserve"> Having strong visualisation on this will 3D experience will help the user be able to interact with it easier and help with making a more productive experience</w:t>
      </w:r>
      <w:r w:rsidR="00F67FB7" w:rsidRPr="00A7053E">
        <w:rPr>
          <w:rFonts w:ascii="Arial" w:hAnsi="Arial" w:cs="Arial"/>
          <w:sz w:val="24"/>
          <w:szCs w:val="24"/>
        </w:rPr>
        <w:t>.</w:t>
      </w:r>
      <w:r w:rsidR="005012C0">
        <w:rPr>
          <w:rFonts w:ascii="Arial" w:hAnsi="Arial" w:cs="Arial"/>
          <w:sz w:val="24"/>
          <w:szCs w:val="24"/>
        </w:rPr>
        <w:t xml:space="preserve"> </w:t>
      </w:r>
      <w:r w:rsidR="00F67FB7" w:rsidRPr="00A7053E">
        <w:rPr>
          <w:rFonts w:ascii="Arial" w:hAnsi="Arial" w:cs="Arial"/>
          <w:sz w:val="24"/>
          <w:szCs w:val="24"/>
        </w:rPr>
        <w:t>(</w:t>
      </w:r>
      <w:proofErr w:type="spellStart"/>
      <w:r w:rsidR="00F67FB7" w:rsidRPr="00A7053E">
        <w:rPr>
          <w:rFonts w:ascii="Arial" w:hAnsi="Arial" w:cs="Arial"/>
          <w:sz w:val="24"/>
          <w:szCs w:val="24"/>
        </w:rPr>
        <w:t>Tominski</w:t>
      </w:r>
      <w:proofErr w:type="spellEnd"/>
      <w:r w:rsidR="00F67FB7" w:rsidRPr="00A7053E">
        <w:rPr>
          <w:rFonts w:ascii="Arial" w:hAnsi="Arial" w:cs="Arial"/>
          <w:sz w:val="24"/>
          <w:szCs w:val="24"/>
        </w:rPr>
        <w:t>, 2015)</w:t>
      </w:r>
    </w:p>
    <w:p w14:paraId="66203935" w14:textId="137E2FD5" w:rsidR="00953309" w:rsidRPr="00A7053E" w:rsidRDefault="00953309" w:rsidP="005012C0">
      <w:pPr>
        <w:pStyle w:val="Heading3"/>
      </w:pPr>
      <w:r w:rsidRPr="00A7053E">
        <w:lastRenderedPageBreak/>
        <w:t xml:space="preserve">Informative – </w:t>
      </w:r>
    </w:p>
    <w:p w14:paraId="57765431" w14:textId="63F17F85" w:rsidR="006A3C48" w:rsidRPr="00A7053E" w:rsidRDefault="006A3C48" w:rsidP="006A3C48">
      <w:pPr>
        <w:tabs>
          <w:tab w:val="left" w:pos="1650"/>
        </w:tabs>
        <w:rPr>
          <w:rFonts w:ascii="Arial" w:hAnsi="Arial" w:cs="Arial"/>
          <w:sz w:val="24"/>
          <w:szCs w:val="24"/>
        </w:rPr>
      </w:pPr>
      <w:r w:rsidRPr="002E3A2C">
        <w:rPr>
          <w:rStyle w:val="Heading4Char"/>
        </w:rPr>
        <w:t>What does it need to do?</w:t>
      </w:r>
      <w:r w:rsidRPr="00A7053E">
        <w:rPr>
          <w:rFonts w:ascii="Arial" w:hAnsi="Arial" w:cs="Arial"/>
          <w:sz w:val="24"/>
          <w:szCs w:val="24"/>
        </w:rPr>
        <w:t xml:space="preserve"> </w:t>
      </w:r>
      <w:r w:rsidR="00573DE4" w:rsidRPr="00A7053E">
        <w:rPr>
          <w:rFonts w:ascii="Arial" w:hAnsi="Arial" w:cs="Arial"/>
          <w:sz w:val="24"/>
          <w:szCs w:val="24"/>
        </w:rPr>
        <w:t xml:space="preserve">This experience </w:t>
      </w:r>
      <w:r w:rsidR="00C4727D" w:rsidRPr="00A7053E">
        <w:rPr>
          <w:rFonts w:ascii="Arial" w:hAnsi="Arial" w:cs="Arial"/>
          <w:sz w:val="24"/>
          <w:szCs w:val="24"/>
        </w:rPr>
        <w:t>needs</w:t>
      </w:r>
      <w:r w:rsidR="00573DE4" w:rsidRPr="00A7053E">
        <w:rPr>
          <w:rFonts w:ascii="Arial" w:hAnsi="Arial" w:cs="Arial"/>
          <w:sz w:val="24"/>
          <w:szCs w:val="24"/>
        </w:rPr>
        <w:t xml:space="preserve"> to display information clearly and concisely without using too complex terminology allowing for the students to grasp the information and visual representations easier and allowing them to reinforce knowledge opposed to confusing them. </w:t>
      </w:r>
    </w:p>
    <w:p w14:paraId="7188C2FA" w14:textId="18DD126A" w:rsidR="006A3C48" w:rsidRPr="00A7053E" w:rsidRDefault="006A3C48" w:rsidP="006A3C48">
      <w:pPr>
        <w:tabs>
          <w:tab w:val="left" w:pos="1650"/>
        </w:tabs>
        <w:rPr>
          <w:rFonts w:ascii="Arial" w:hAnsi="Arial" w:cs="Arial"/>
          <w:sz w:val="24"/>
          <w:szCs w:val="24"/>
        </w:rPr>
      </w:pPr>
      <w:r w:rsidRPr="002E3A2C">
        <w:rPr>
          <w:rStyle w:val="Heading4Char"/>
        </w:rPr>
        <w:t>How is it going to do it?</w:t>
      </w:r>
      <w:r w:rsidRPr="00A7053E">
        <w:rPr>
          <w:rFonts w:ascii="Arial" w:hAnsi="Arial" w:cs="Arial"/>
          <w:sz w:val="24"/>
          <w:szCs w:val="24"/>
        </w:rPr>
        <w:t xml:space="preserve"> </w:t>
      </w:r>
      <w:r w:rsidR="00573DE4" w:rsidRPr="00A7053E">
        <w:rPr>
          <w:rFonts w:ascii="Arial" w:hAnsi="Arial" w:cs="Arial"/>
          <w:sz w:val="24"/>
          <w:szCs w:val="24"/>
        </w:rPr>
        <w:t xml:space="preserve">Information will be compared to other </w:t>
      </w:r>
      <w:r w:rsidR="00162DB6" w:rsidRPr="00A7053E">
        <w:rPr>
          <w:rFonts w:ascii="Arial" w:hAnsi="Arial" w:cs="Arial"/>
          <w:sz w:val="24"/>
          <w:szCs w:val="24"/>
        </w:rPr>
        <w:t>sources</w:t>
      </w:r>
      <w:r w:rsidR="00573DE4" w:rsidRPr="00A7053E">
        <w:rPr>
          <w:rFonts w:ascii="Arial" w:hAnsi="Arial" w:cs="Arial"/>
          <w:sz w:val="24"/>
          <w:szCs w:val="24"/>
        </w:rPr>
        <w:t xml:space="preserve"> </w:t>
      </w:r>
      <w:r w:rsidR="00162DB6" w:rsidRPr="00A7053E">
        <w:rPr>
          <w:rFonts w:ascii="Arial" w:hAnsi="Arial" w:cs="Arial"/>
          <w:sz w:val="24"/>
          <w:szCs w:val="24"/>
        </w:rPr>
        <w:t xml:space="preserve">i.e. Textbooks </w:t>
      </w:r>
      <w:r w:rsidR="00573DE4" w:rsidRPr="00A7053E">
        <w:rPr>
          <w:rFonts w:ascii="Arial" w:hAnsi="Arial" w:cs="Arial"/>
          <w:sz w:val="24"/>
          <w:szCs w:val="24"/>
        </w:rPr>
        <w:t>to see if the wording and overall complexity of the visual representation is up to standard</w:t>
      </w:r>
      <w:r w:rsidR="00162DB6" w:rsidRPr="00A7053E">
        <w:rPr>
          <w:rFonts w:ascii="Arial" w:hAnsi="Arial" w:cs="Arial"/>
          <w:sz w:val="24"/>
          <w:szCs w:val="24"/>
        </w:rPr>
        <w:t xml:space="preserve"> or if it is too complexed it can be slightly simplified to allow for a better understanding. </w:t>
      </w:r>
    </w:p>
    <w:p w14:paraId="2275C67D" w14:textId="49B8DDFE" w:rsidR="00F67FB7" w:rsidRPr="00A7053E" w:rsidRDefault="006A3C48" w:rsidP="006A3C48">
      <w:pPr>
        <w:tabs>
          <w:tab w:val="left" w:pos="1650"/>
        </w:tabs>
        <w:rPr>
          <w:rFonts w:ascii="Arial" w:hAnsi="Arial" w:cs="Arial"/>
          <w:sz w:val="24"/>
          <w:szCs w:val="24"/>
        </w:rPr>
      </w:pPr>
      <w:r w:rsidRPr="002E3A2C">
        <w:rPr>
          <w:rStyle w:val="Heading4Char"/>
        </w:rPr>
        <w:t>What impact will this have?</w:t>
      </w:r>
      <w:r w:rsidR="00162DB6" w:rsidRPr="00A7053E">
        <w:rPr>
          <w:rFonts w:ascii="Arial" w:hAnsi="Arial" w:cs="Arial"/>
          <w:sz w:val="24"/>
          <w:szCs w:val="24"/>
        </w:rPr>
        <w:t xml:space="preserve"> This will help the students learn while giving them enough information to understand but allowing them to further their knowledge without overwhelming them with information. </w:t>
      </w:r>
      <w:r w:rsidR="00F67FB7" w:rsidRPr="00A7053E">
        <w:rPr>
          <w:rFonts w:ascii="Arial" w:hAnsi="Arial" w:cs="Arial"/>
          <w:sz w:val="24"/>
          <w:szCs w:val="24"/>
        </w:rPr>
        <w:t xml:space="preserve">(Functional and </w:t>
      </w:r>
      <w:proofErr w:type="spellStart"/>
      <w:r w:rsidR="00F67FB7" w:rsidRPr="00A7053E">
        <w:rPr>
          <w:rFonts w:ascii="Arial" w:hAnsi="Arial" w:cs="Arial"/>
          <w:sz w:val="24"/>
          <w:szCs w:val="24"/>
        </w:rPr>
        <w:t>Nonfunctional</w:t>
      </w:r>
      <w:proofErr w:type="spellEnd"/>
      <w:r w:rsidR="00F67FB7" w:rsidRPr="00A7053E">
        <w:rPr>
          <w:rFonts w:ascii="Arial" w:hAnsi="Arial" w:cs="Arial"/>
          <w:sz w:val="24"/>
          <w:szCs w:val="24"/>
        </w:rPr>
        <w:t xml:space="preserve"> Requirements: Specification and Types, 2018)</w:t>
      </w:r>
      <w:r w:rsidR="00F67FB7" w:rsidRPr="00A7053E">
        <w:rPr>
          <w:rFonts w:ascii="Arial" w:hAnsi="Arial" w:cs="Arial"/>
          <w:sz w:val="24"/>
          <w:szCs w:val="24"/>
        </w:rPr>
        <w:t xml:space="preserve">, </w:t>
      </w:r>
      <w:r w:rsidR="00F67FB7" w:rsidRPr="00A7053E">
        <w:rPr>
          <w:rFonts w:ascii="Arial" w:hAnsi="Arial" w:cs="Arial"/>
          <w:sz w:val="24"/>
          <w:szCs w:val="24"/>
        </w:rPr>
        <w:t>(</w:t>
      </w:r>
      <w:proofErr w:type="spellStart"/>
      <w:r w:rsidR="00F67FB7" w:rsidRPr="00A7053E">
        <w:rPr>
          <w:rFonts w:ascii="Arial" w:hAnsi="Arial" w:cs="Arial"/>
          <w:sz w:val="24"/>
          <w:szCs w:val="24"/>
        </w:rPr>
        <w:t>Preece</w:t>
      </w:r>
      <w:proofErr w:type="spellEnd"/>
      <w:r w:rsidR="00F67FB7" w:rsidRPr="00A7053E">
        <w:rPr>
          <w:rFonts w:ascii="Arial" w:hAnsi="Arial" w:cs="Arial"/>
          <w:sz w:val="24"/>
          <w:szCs w:val="24"/>
        </w:rPr>
        <w:t>. et al., 2015)</w:t>
      </w:r>
      <w:r w:rsidR="00F67FB7" w:rsidRPr="00A7053E">
        <w:rPr>
          <w:rFonts w:ascii="Arial" w:hAnsi="Arial" w:cs="Arial"/>
          <w:sz w:val="24"/>
          <w:szCs w:val="24"/>
        </w:rPr>
        <w:t xml:space="preserve"> </w:t>
      </w:r>
    </w:p>
    <w:p w14:paraId="480FD33C" w14:textId="6144AAFC" w:rsidR="006A3C48" w:rsidRPr="00A7053E" w:rsidRDefault="006A3C48" w:rsidP="005012C0">
      <w:pPr>
        <w:pStyle w:val="Heading1"/>
      </w:pPr>
    </w:p>
    <w:p w14:paraId="455F102D" w14:textId="172EF9E1" w:rsidR="00514A2A" w:rsidRPr="00A7053E" w:rsidRDefault="005012C0" w:rsidP="005012C0">
      <w:pPr>
        <w:pStyle w:val="Heading1"/>
      </w:pPr>
      <w:r>
        <w:t>U</w:t>
      </w:r>
      <w:r w:rsidR="00514A2A" w:rsidRPr="00A7053E">
        <w:t xml:space="preserve">se </w:t>
      </w:r>
      <w:r>
        <w:t>C</w:t>
      </w:r>
      <w:r w:rsidR="00514A2A" w:rsidRPr="00A7053E">
        <w:t xml:space="preserve">ase </w:t>
      </w:r>
      <w:r>
        <w:t>D</w:t>
      </w:r>
      <w:r w:rsidR="00514A2A" w:rsidRPr="00A7053E">
        <w:t>iagrams:</w:t>
      </w:r>
      <w:r w:rsidR="00611CAA" w:rsidRPr="00A7053E">
        <w:tab/>
      </w:r>
    </w:p>
    <w:p w14:paraId="0E024D5F" w14:textId="24769A7B" w:rsidR="00EF4B92" w:rsidRPr="00A7053E" w:rsidRDefault="00EF4B92" w:rsidP="00611CAA">
      <w:pPr>
        <w:tabs>
          <w:tab w:val="left" w:pos="1650"/>
          <w:tab w:val="left" w:pos="2190"/>
        </w:tabs>
        <w:rPr>
          <w:rFonts w:ascii="Arial" w:hAnsi="Arial" w:cs="Arial"/>
          <w:sz w:val="24"/>
          <w:szCs w:val="24"/>
        </w:rPr>
      </w:pPr>
      <w:r w:rsidRPr="00A7053E">
        <w:rPr>
          <w:rFonts w:ascii="Arial" w:hAnsi="Arial" w:cs="Arial"/>
          <w:sz w:val="24"/>
          <w:szCs w:val="24"/>
        </w:rPr>
        <w:t xml:space="preserve">A use case diagram is used to bring out the requirements of the system that is being built, this allows for a graphical representation of users and goals that needs to be reached. The </w:t>
      </w:r>
      <w:proofErr w:type="gramStart"/>
      <w:r w:rsidRPr="00A7053E">
        <w:rPr>
          <w:rFonts w:ascii="Arial" w:hAnsi="Arial" w:cs="Arial"/>
          <w:sz w:val="24"/>
          <w:szCs w:val="24"/>
        </w:rPr>
        <w:t>main focus</w:t>
      </w:r>
      <w:proofErr w:type="gramEnd"/>
      <w:r w:rsidRPr="00A7053E">
        <w:rPr>
          <w:rFonts w:ascii="Arial" w:hAnsi="Arial" w:cs="Arial"/>
          <w:sz w:val="24"/>
          <w:szCs w:val="24"/>
        </w:rPr>
        <w:t xml:space="preserve"> on the creation of use cases is that it creates an underlying foundation in which helps to identify what the users need or would like to achieve. </w:t>
      </w:r>
      <w:r w:rsidR="00F67FB7" w:rsidRPr="00A7053E">
        <w:rPr>
          <w:rFonts w:ascii="Arial" w:hAnsi="Arial" w:cs="Arial"/>
          <w:sz w:val="24"/>
          <w:szCs w:val="24"/>
        </w:rPr>
        <w:t xml:space="preserve">(How to Write Effective Use </w:t>
      </w:r>
      <w:proofErr w:type="gramStart"/>
      <w:r w:rsidR="00F67FB7" w:rsidRPr="00A7053E">
        <w:rPr>
          <w:rFonts w:ascii="Arial" w:hAnsi="Arial" w:cs="Arial"/>
          <w:sz w:val="24"/>
          <w:szCs w:val="24"/>
        </w:rPr>
        <w:t>Cases?,</w:t>
      </w:r>
      <w:proofErr w:type="gramEnd"/>
      <w:r w:rsidR="00F67FB7" w:rsidRPr="00A7053E">
        <w:rPr>
          <w:rFonts w:ascii="Arial" w:hAnsi="Arial" w:cs="Arial"/>
          <w:sz w:val="24"/>
          <w:szCs w:val="24"/>
        </w:rPr>
        <w:t xml:space="preserve"> 2016)</w:t>
      </w:r>
    </w:p>
    <w:p w14:paraId="30C4194E" w14:textId="394500DF" w:rsidR="00EF4B92" w:rsidRPr="00A7053E" w:rsidRDefault="00EF4B92" w:rsidP="00611CAA">
      <w:pPr>
        <w:tabs>
          <w:tab w:val="left" w:pos="1650"/>
          <w:tab w:val="left" w:pos="2190"/>
        </w:tabs>
        <w:rPr>
          <w:rFonts w:ascii="Arial" w:hAnsi="Arial" w:cs="Arial"/>
          <w:sz w:val="24"/>
          <w:szCs w:val="24"/>
        </w:rPr>
      </w:pPr>
      <w:r w:rsidRPr="00A7053E">
        <w:rPr>
          <w:rFonts w:ascii="Arial" w:hAnsi="Arial" w:cs="Arial"/>
          <w:sz w:val="24"/>
          <w:szCs w:val="24"/>
        </w:rPr>
        <w:t xml:space="preserve">The main symbols used in use cases are: </w:t>
      </w:r>
    </w:p>
    <w:p w14:paraId="273F4680" w14:textId="368E1D7B" w:rsidR="00EF4B92" w:rsidRPr="00A7053E" w:rsidRDefault="00EF4B92" w:rsidP="00611CAA">
      <w:pPr>
        <w:tabs>
          <w:tab w:val="left" w:pos="1650"/>
          <w:tab w:val="left" w:pos="2190"/>
        </w:tabs>
        <w:rPr>
          <w:rFonts w:ascii="Arial" w:hAnsi="Arial" w:cs="Arial"/>
          <w:sz w:val="24"/>
          <w:szCs w:val="24"/>
        </w:rPr>
      </w:pPr>
      <w:r w:rsidRPr="00A7053E">
        <w:rPr>
          <w:rFonts w:ascii="Arial" w:hAnsi="Arial" w:cs="Arial"/>
          <w:sz w:val="24"/>
          <w:szCs w:val="24"/>
        </w:rPr>
        <w:t xml:space="preserve">Actors – </w:t>
      </w:r>
      <w:r w:rsidR="00D21F14">
        <w:rPr>
          <w:rFonts w:ascii="Arial" w:hAnsi="Arial" w:cs="Arial"/>
          <w:sz w:val="24"/>
          <w:szCs w:val="24"/>
        </w:rPr>
        <w:t>T</w:t>
      </w:r>
      <w:r w:rsidRPr="00A7053E">
        <w:rPr>
          <w:rFonts w:ascii="Arial" w:hAnsi="Arial" w:cs="Arial"/>
          <w:sz w:val="24"/>
          <w:szCs w:val="24"/>
        </w:rPr>
        <w:t xml:space="preserve">hese are used to interact with a use case/s, </w:t>
      </w:r>
      <w:r w:rsidR="00DE7667" w:rsidRPr="00A7053E">
        <w:rPr>
          <w:rFonts w:ascii="Arial" w:hAnsi="Arial" w:cs="Arial"/>
          <w:sz w:val="24"/>
          <w:szCs w:val="24"/>
        </w:rPr>
        <w:t xml:space="preserve">is used to set off a use case. </w:t>
      </w:r>
    </w:p>
    <w:p w14:paraId="31B9C98D" w14:textId="7CE42217" w:rsidR="00DE7667" w:rsidRPr="00A7053E" w:rsidRDefault="00DE7667" w:rsidP="00611CAA">
      <w:pPr>
        <w:tabs>
          <w:tab w:val="left" w:pos="1650"/>
          <w:tab w:val="left" w:pos="2190"/>
        </w:tabs>
        <w:rPr>
          <w:rFonts w:ascii="Arial" w:hAnsi="Arial" w:cs="Arial"/>
          <w:sz w:val="24"/>
          <w:szCs w:val="24"/>
        </w:rPr>
      </w:pPr>
      <w:r w:rsidRPr="00A7053E">
        <w:rPr>
          <w:rFonts w:ascii="Arial" w:hAnsi="Arial" w:cs="Arial"/>
          <w:sz w:val="24"/>
          <w:szCs w:val="24"/>
        </w:rPr>
        <w:t xml:space="preserve">Use case – </w:t>
      </w:r>
      <w:r w:rsidR="00D21F14">
        <w:rPr>
          <w:rFonts w:ascii="Arial" w:hAnsi="Arial" w:cs="Arial"/>
          <w:sz w:val="24"/>
          <w:szCs w:val="24"/>
        </w:rPr>
        <w:t>T</w:t>
      </w:r>
      <w:r w:rsidRPr="00A7053E">
        <w:rPr>
          <w:rFonts w:ascii="Arial" w:hAnsi="Arial" w:cs="Arial"/>
          <w:sz w:val="24"/>
          <w:szCs w:val="24"/>
        </w:rPr>
        <w:t xml:space="preserve">hese are typically a function of a </w:t>
      </w:r>
      <w:r w:rsidR="00597206" w:rsidRPr="00A7053E">
        <w:rPr>
          <w:rFonts w:ascii="Arial" w:hAnsi="Arial" w:cs="Arial"/>
          <w:sz w:val="24"/>
          <w:szCs w:val="24"/>
        </w:rPr>
        <w:t>system;</w:t>
      </w:r>
      <w:r w:rsidRPr="00A7053E">
        <w:rPr>
          <w:rFonts w:ascii="Arial" w:hAnsi="Arial" w:cs="Arial"/>
          <w:sz w:val="24"/>
          <w:szCs w:val="24"/>
        </w:rPr>
        <w:t xml:space="preserve"> actors are linked to a use case but not all use cases are linked to an </w:t>
      </w:r>
      <w:r w:rsidR="00597206" w:rsidRPr="00A7053E">
        <w:rPr>
          <w:rFonts w:ascii="Arial" w:hAnsi="Arial" w:cs="Arial"/>
          <w:sz w:val="24"/>
          <w:szCs w:val="24"/>
        </w:rPr>
        <w:t>actor</w:t>
      </w:r>
      <w:r w:rsidRPr="00A7053E">
        <w:rPr>
          <w:rFonts w:ascii="Arial" w:hAnsi="Arial" w:cs="Arial"/>
          <w:sz w:val="24"/>
          <w:szCs w:val="24"/>
        </w:rPr>
        <w:t xml:space="preserve">. </w:t>
      </w:r>
    </w:p>
    <w:p w14:paraId="636236B9" w14:textId="3C994C2D" w:rsidR="00DE7667" w:rsidRPr="00A7053E" w:rsidRDefault="00DE7667" w:rsidP="00611CAA">
      <w:pPr>
        <w:tabs>
          <w:tab w:val="left" w:pos="1650"/>
          <w:tab w:val="left" w:pos="2190"/>
        </w:tabs>
        <w:rPr>
          <w:rFonts w:ascii="Arial" w:hAnsi="Arial" w:cs="Arial"/>
          <w:sz w:val="24"/>
          <w:szCs w:val="24"/>
        </w:rPr>
      </w:pPr>
      <w:r w:rsidRPr="00A7053E">
        <w:rPr>
          <w:rFonts w:ascii="Arial" w:hAnsi="Arial" w:cs="Arial"/>
          <w:sz w:val="24"/>
          <w:szCs w:val="24"/>
        </w:rPr>
        <w:t xml:space="preserve">Link/Communication link – </w:t>
      </w:r>
      <w:r w:rsidR="00D21F14">
        <w:rPr>
          <w:rFonts w:ascii="Arial" w:hAnsi="Arial" w:cs="Arial"/>
          <w:sz w:val="24"/>
          <w:szCs w:val="24"/>
        </w:rPr>
        <w:t>A</w:t>
      </w:r>
      <w:r w:rsidRPr="00A7053E">
        <w:rPr>
          <w:rFonts w:ascii="Arial" w:hAnsi="Arial" w:cs="Arial"/>
          <w:sz w:val="24"/>
          <w:szCs w:val="24"/>
        </w:rPr>
        <w:t xml:space="preserve">ctors connected with a solid link to a use case allow for communication, can signify the actor and use case exchanging information. </w:t>
      </w:r>
    </w:p>
    <w:p w14:paraId="79966D27" w14:textId="50D5F49D" w:rsidR="00597206" w:rsidRPr="00A7053E" w:rsidRDefault="00597206" w:rsidP="00611CAA">
      <w:pPr>
        <w:tabs>
          <w:tab w:val="left" w:pos="1650"/>
          <w:tab w:val="left" w:pos="2190"/>
        </w:tabs>
        <w:rPr>
          <w:rFonts w:ascii="Arial" w:hAnsi="Arial" w:cs="Arial"/>
          <w:sz w:val="24"/>
          <w:szCs w:val="24"/>
        </w:rPr>
      </w:pPr>
      <w:r w:rsidRPr="00A7053E">
        <w:rPr>
          <w:rFonts w:ascii="Arial" w:hAnsi="Arial" w:cs="Arial"/>
          <w:sz w:val="24"/>
          <w:szCs w:val="24"/>
        </w:rPr>
        <w:t xml:space="preserve">System/boundary of the system – </w:t>
      </w:r>
      <w:r w:rsidR="00D21F14">
        <w:rPr>
          <w:rFonts w:ascii="Arial" w:hAnsi="Arial" w:cs="Arial"/>
          <w:sz w:val="24"/>
          <w:szCs w:val="24"/>
        </w:rPr>
        <w:t>T</w:t>
      </w:r>
      <w:r w:rsidRPr="00A7053E">
        <w:rPr>
          <w:rFonts w:ascii="Arial" w:hAnsi="Arial" w:cs="Arial"/>
          <w:sz w:val="24"/>
          <w:szCs w:val="24"/>
        </w:rPr>
        <w:t xml:space="preserve">he entire system or boundary of the system per stated in the documents used, however it is not limited to this alone and can be used as a module for large use cases. </w:t>
      </w:r>
    </w:p>
    <w:p w14:paraId="1D34028A" w14:textId="5A608D88" w:rsidR="00597206" w:rsidRDefault="00597206" w:rsidP="00611CAA">
      <w:pPr>
        <w:tabs>
          <w:tab w:val="left" w:pos="1650"/>
          <w:tab w:val="left" w:pos="2190"/>
        </w:tabs>
        <w:rPr>
          <w:rFonts w:ascii="Arial" w:hAnsi="Arial" w:cs="Arial"/>
          <w:sz w:val="24"/>
          <w:szCs w:val="24"/>
        </w:rPr>
      </w:pPr>
      <w:r w:rsidRPr="00A7053E">
        <w:rPr>
          <w:rFonts w:ascii="Arial" w:hAnsi="Arial" w:cs="Arial"/>
          <w:sz w:val="24"/>
          <w:szCs w:val="24"/>
        </w:rPr>
        <w:t xml:space="preserve">Include link – </w:t>
      </w:r>
      <w:r w:rsidR="00D21F14">
        <w:rPr>
          <w:rFonts w:ascii="Arial" w:hAnsi="Arial" w:cs="Arial"/>
          <w:sz w:val="24"/>
          <w:szCs w:val="24"/>
        </w:rPr>
        <w:t>T</w:t>
      </w:r>
      <w:r w:rsidRPr="00A7053E">
        <w:rPr>
          <w:rFonts w:ascii="Arial" w:hAnsi="Arial" w:cs="Arial"/>
          <w:sz w:val="24"/>
          <w:szCs w:val="24"/>
        </w:rPr>
        <w:t xml:space="preserve">his is used to represent when a use case uses the functionality of another use case and forms a relationship between </w:t>
      </w:r>
      <w:r w:rsidR="00C4727D" w:rsidRPr="00A7053E">
        <w:rPr>
          <w:rFonts w:ascii="Arial" w:hAnsi="Arial" w:cs="Arial"/>
          <w:sz w:val="24"/>
          <w:szCs w:val="24"/>
        </w:rPr>
        <w:t>them</w:t>
      </w:r>
      <w:r w:rsidRPr="00A7053E">
        <w:rPr>
          <w:rFonts w:ascii="Arial" w:hAnsi="Arial" w:cs="Arial"/>
          <w:sz w:val="24"/>
          <w:szCs w:val="24"/>
        </w:rPr>
        <w:t>.</w:t>
      </w:r>
      <w:r w:rsidR="00A7053E">
        <w:rPr>
          <w:rFonts w:ascii="Arial" w:hAnsi="Arial" w:cs="Arial"/>
          <w:sz w:val="24"/>
          <w:szCs w:val="24"/>
        </w:rPr>
        <w:t xml:space="preserve"> </w:t>
      </w:r>
      <w:r w:rsidR="00F67FB7" w:rsidRPr="00A7053E">
        <w:rPr>
          <w:rFonts w:ascii="Arial" w:hAnsi="Arial" w:cs="Arial"/>
          <w:sz w:val="24"/>
          <w:szCs w:val="24"/>
        </w:rPr>
        <w:t xml:space="preserve">(What is Use Case </w:t>
      </w:r>
      <w:proofErr w:type="gramStart"/>
      <w:r w:rsidR="00F67FB7" w:rsidRPr="00A7053E">
        <w:rPr>
          <w:rFonts w:ascii="Arial" w:hAnsi="Arial" w:cs="Arial"/>
          <w:sz w:val="24"/>
          <w:szCs w:val="24"/>
        </w:rPr>
        <w:t>Diagram?,</w:t>
      </w:r>
      <w:proofErr w:type="gramEnd"/>
      <w:r w:rsidR="00F67FB7" w:rsidRPr="00A7053E">
        <w:rPr>
          <w:rFonts w:ascii="Arial" w:hAnsi="Arial" w:cs="Arial"/>
          <w:sz w:val="24"/>
          <w:szCs w:val="24"/>
        </w:rPr>
        <w:t xml:space="preserve"> 2020)</w:t>
      </w:r>
    </w:p>
    <w:p w14:paraId="16CFABA6" w14:textId="77777777" w:rsidR="00485F1D" w:rsidRPr="00A7053E" w:rsidRDefault="00485F1D" w:rsidP="00611CAA">
      <w:pPr>
        <w:tabs>
          <w:tab w:val="left" w:pos="1650"/>
          <w:tab w:val="left" w:pos="2190"/>
        </w:tabs>
        <w:rPr>
          <w:rFonts w:ascii="Arial" w:hAnsi="Arial" w:cs="Arial"/>
          <w:sz w:val="24"/>
          <w:szCs w:val="24"/>
        </w:rPr>
      </w:pPr>
    </w:p>
    <w:p w14:paraId="09D3537E" w14:textId="796877F2" w:rsidR="00514A2A" w:rsidRPr="00A7053E" w:rsidRDefault="00162DB6" w:rsidP="00485F1D">
      <w:pPr>
        <w:pStyle w:val="Heading2"/>
      </w:pPr>
      <w:r w:rsidRPr="00A7053E">
        <w:lastRenderedPageBreak/>
        <w:t xml:space="preserve">Generalised use case – </w:t>
      </w:r>
    </w:p>
    <w:p w14:paraId="53EB8CDE" w14:textId="4B56FD58" w:rsidR="00162DB6" w:rsidRPr="00A7053E" w:rsidRDefault="00162DB6" w:rsidP="001257CE">
      <w:pPr>
        <w:tabs>
          <w:tab w:val="left" w:pos="1650"/>
        </w:tabs>
        <w:rPr>
          <w:rFonts w:ascii="Arial" w:hAnsi="Arial" w:cs="Arial"/>
          <w:sz w:val="24"/>
          <w:szCs w:val="24"/>
        </w:rPr>
      </w:pPr>
      <w:r w:rsidRPr="00A7053E">
        <w:rPr>
          <w:rFonts w:ascii="Arial" w:hAnsi="Arial" w:cs="Arial"/>
          <w:noProof/>
          <w:sz w:val="24"/>
          <w:szCs w:val="24"/>
        </w:rPr>
        <w:drawing>
          <wp:inline distT="0" distB="0" distL="0" distR="0" wp14:anchorId="263C3D66" wp14:editId="5F50EAC1">
            <wp:extent cx="5734050" cy="4467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4467225"/>
                    </a:xfrm>
                    <a:prstGeom prst="rect">
                      <a:avLst/>
                    </a:prstGeom>
                    <a:noFill/>
                    <a:ln>
                      <a:noFill/>
                    </a:ln>
                  </pic:spPr>
                </pic:pic>
              </a:graphicData>
            </a:graphic>
          </wp:inline>
        </w:drawing>
      </w:r>
    </w:p>
    <w:p w14:paraId="1A3ED489" w14:textId="71B3CBBB" w:rsidR="00D30B92" w:rsidRPr="00A7053E" w:rsidRDefault="000E5A0D" w:rsidP="001257CE">
      <w:pPr>
        <w:tabs>
          <w:tab w:val="left" w:pos="1650"/>
        </w:tabs>
        <w:rPr>
          <w:rFonts w:ascii="Arial" w:hAnsi="Arial" w:cs="Arial"/>
          <w:sz w:val="24"/>
          <w:szCs w:val="24"/>
        </w:rPr>
      </w:pPr>
      <w:r w:rsidRPr="00A7053E">
        <w:rPr>
          <w:rFonts w:ascii="Arial" w:hAnsi="Arial" w:cs="Arial"/>
          <w:sz w:val="24"/>
          <w:szCs w:val="24"/>
        </w:rPr>
        <w:t xml:space="preserve">This is a generalised use case for the system </w:t>
      </w:r>
      <w:r w:rsidR="00D30B92" w:rsidRPr="00A7053E">
        <w:rPr>
          <w:rFonts w:ascii="Arial" w:hAnsi="Arial" w:cs="Arial"/>
          <w:sz w:val="24"/>
          <w:szCs w:val="24"/>
        </w:rPr>
        <w:t>with</w:t>
      </w:r>
      <w:r w:rsidRPr="00A7053E">
        <w:rPr>
          <w:rFonts w:ascii="Arial" w:hAnsi="Arial" w:cs="Arial"/>
          <w:sz w:val="24"/>
          <w:szCs w:val="24"/>
        </w:rPr>
        <w:t xml:space="preserve"> the student and developer of the experience. </w:t>
      </w:r>
      <w:r w:rsidR="00D30B92" w:rsidRPr="00A7053E">
        <w:rPr>
          <w:rFonts w:ascii="Arial" w:hAnsi="Arial" w:cs="Arial"/>
          <w:sz w:val="24"/>
          <w:szCs w:val="24"/>
        </w:rPr>
        <w:t xml:space="preserve">The actors: student and developer can interact with certain use cases of the system. For the student, they can check a model which in terms allows them to look and interact with a model but without making any changes to it. Furthermore, the student can check information within the 3D experience, which would be text or pictures etc. The developer on the other hand can is able to perform/interact the same as the student but has links to other use cases which allows for the update of a model or the addition of a model, this also applies to the information as well. </w:t>
      </w:r>
    </w:p>
    <w:p w14:paraId="539AE475" w14:textId="77777777" w:rsidR="00162DB6" w:rsidRPr="00A7053E" w:rsidRDefault="00162DB6" w:rsidP="001257CE">
      <w:pPr>
        <w:tabs>
          <w:tab w:val="left" w:pos="1650"/>
        </w:tabs>
        <w:rPr>
          <w:rFonts w:ascii="Arial" w:hAnsi="Arial" w:cs="Arial"/>
          <w:sz w:val="24"/>
          <w:szCs w:val="24"/>
        </w:rPr>
      </w:pPr>
    </w:p>
    <w:p w14:paraId="143E8D05" w14:textId="77777777" w:rsidR="00162DB6" w:rsidRPr="00A7053E" w:rsidRDefault="00162DB6" w:rsidP="001257CE">
      <w:pPr>
        <w:tabs>
          <w:tab w:val="left" w:pos="1650"/>
        </w:tabs>
        <w:rPr>
          <w:rFonts w:ascii="Arial" w:hAnsi="Arial" w:cs="Arial"/>
          <w:sz w:val="24"/>
          <w:szCs w:val="24"/>
        </w:rPr>
      </w:pPr>
    </w:p>
    <w:p w14:paraId="3744E842" w14:textId="77777777" w:rsidR="00162DB6" w:rsidRPr="00A7053E" w:rsidRDefault="00162DB6" w:rsidP="001257CE">
      <w:pPr>
        <w:tabs>
          <w:tab w:val="left" w:pos="1650"/>
        </w:tabs>
        <w:rPr>
          <w:rFonts w:ascii="Arial" w:hAnsi="Arial" w:cs="Arial"/>
          <w:sz w:val="24"/>
          <w:szCs w:val="24"/>
        </w:rPr>
      </w:pPr>
    </w:p>
    <w:p w14:paraId="30042768" w14:textId="77777777" w:rsidR="00162DB6" w:rsidRPr="00A7053E" w:rsidRDefault="00162DB6" w:rsidP="001257CE">
      <w:pPr>
        <w:tabs>
          <w:tab w:val="left" w:pos="1650"/>
        </w:tabs>
        <w:rPr>
          <w:rFonts w:ascii="Arial" w:hAnsi="Arial" w:cs="Arial"/>
          <w:sz w:val="24"/>
          <w:szCs w:val="24"/>
        </w:rPr>
      </w:pPr>
    </w:p>
    <w:p w14:paraId="0A2E955E" w14:textId="6F523455" w:rsidR="00162DB6" w:rsidRPr="00A7053E" w:rsidRDefault="00162DB6" w:rsidP="001257CE">
      <w:pPr>
        <w:tabs>
          <w:tab w:val="left" w:pos="1650"/>
        </w:tabs>
        <w:rPr>
          <w:rFonts w:ascii="Arial" w:hAnsi="Arial" w:cs="Arial"/>
          <w:sz w:val="24"/>
          <w:szCs w:val="24"/>
        </w:rPr>
      </w:pPr>
    </w:p>
    <w:p w14:paraId="3FAE96AB" w14:textId="1772C54F" w:rsidR="00597206" w:rsidRDefault="00597206" w:rsidP="001257CE">
      <w:pPr>
        <w:tabs>
          <w:tab w:val="left" w:pos="1650"/>
        </w:tabs>
        <w:rPr>
          <w:rFonts w:ascii="Arial" w:hAnsi="Arial" w:cs="Arial"/>
          <w:sz w:val="24"/>
          <w:szCs w:val="24"/>
        </w:rPr>
      </w:pPr>
    </w:p>
    <w:p w14:paraId="29081EA0" w14:textId="77777777" w:rsidR="00A7053E" w:rsidRPr="00A7053E" w:rsidRDefault="00A7053E" w:rsidP="001257CE">
      <w:pPr>
        <w:tabs>
          <w:tab w:val="left" w:pos="1650"/>
        </w:tabs>
        <w:rPr>
          <w:rFonts w:ascii="Arial" w:hAnsi="Arial" w:cs="Arial"/>
          <w:sz w:val="24"/>
          <w:szCs w:val="24"/>
        </w:rPr>
      </w:pPr>
    </w:p>
    <w:p w14:paraId="05CFEA2F" w14:textId="77777777" w:rsidR="00597206" w:rsidRPr="00A7053E" w:rsidRDefault="00597206" w:rsidP="001257CE">
      <w:pPr>
        <w:tabs>
          <w:tab w:val="left" w:pos="1650"/>
        </w:tabs>
        <w:rPr>
          <w:rFonts w:ascii="Arial" w:hAnsi="Arial" w:cs="Arial"/>
          <w:sz w:val="24"/>
          <w:szCs w:val="24"/>
        </w:rPr>
      </w:pPr>
    </w:p>
    <w:p w14:paraId="4AD877D4" w14:textId="2FC1639A" w:rsidR="00514A2A" w:rsidRPr="00A7053E" w:rsidRDefault="00162DB6" w:rsidP="00485F1D">
      <w:pPr>
        <w:pStyle w:val="Heading2"/>
      </w:pPr>
      <w:r w:rsidRPr="00A7053E">
        <w:lastRenderedPageBreak/>
        <w:t>Chemistry</w:t>
      </w:r>
      <w:r w:rsidR="00D30B92" w:rsidRPr="00A7053E">
        <w:t xml:space="preserve"> and physics</w:t>
      </w:r>
      <w:r w:rsidRPr="00A7053E">
        <w:t xml:space="preserve"> use case- </w:t>
      </w:r>
    </w:p>
    <w:p w14:paraId="03FBA12C" w14:textId="5C1CEEBA" w:rsidR="00162DB6" w:rsidRPr="00A7053E" w:rsidRDefault="00D30B92" w:rsidP="001257CE">
      <w:pPr>
        <w:tabs>
          <w:tab w:val="left" w:pos="1650"/>
        </w:tabs>
        <w:rPr>
          <w:rFonts w:ascii="Arial" w:hAnsi="Arial" w:cs="Arial"/>
          <w:sz w:val="24"/>
          <w:szCs w:val="24"/>
        </w:rPr>
      </w:pPr>
      <w:r w:rsidRPr="00A7053E">
        <w:rPr>
          <w:rFonts w:ascii="Arial" w:hAnsi="Arial" w:cs="Arial"/>
          <w:noProof/>
          <w:sz w:val="24"/>
          <w:szCs w:val="24"/>
        </w:rPr>
        <w:drawing>
          <wp:inline distT="0" distB="0" distL="0" distR="0" wp14:anchorId="5CFF4669" wp14:editId="71D24800">
            <wp:extent cx="3609975" cy="32825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4726" t="2900" r="2311" b="3713"/>
                    <a:stretch/>
                  </pic:blipFill>
                  <pic:spPr bwMode="auto">
                    <a:xfrm>
                      <a:off x="0" y="0"/>
                      <a:ext cx="3710026" cy="3373481"/>
                    </a:xfrm>
                    <a:prstGeom prst="rect">
                      <a:avLst/>
                    </a:prstGeom>
                    <a:noFill/>
                    <a:ln>
                      <a:noFill/>
                    </a:ln>
                    <a:extLst>
                      <a:ext uri="{53640926-AAD7-44D8-BBD7-CCE9431645EC}">
                        <a14:shadowObscured xmlns:a14="http://schemas.microsoft.com/office/drawing/2010/main"/>
                      </a:ext>
                    </a:extLst>
                  </pic:spPr>
                </pic:pic>
              </a:graphicData>
            </a:graphic>
          </wp:inline>
        </w:drawing>
      </w:r>
      <w:r w:rsidR="00162DB6" w:rsidRPr="00A7053E">
        <w:rPr>
          <w:rFonts w:ascii="Arial" w:hAnsi="Arial" w:cs="Arial"/>
          <w:noProof/>
          <w:sz w:val="24"/>
          <w:szCs w:val="24"/>
        </w:rPr>
        <w:drawing>
          <wp:inline distT="0" distB="0" distL="0" distR="0" wp14:anchorId="2B4A8415" wp14:editId="646BAE3F">
            <wp:extent cx="3571875" cy="333025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4923" t="3769" r="2073" b="4330"/>
                    <a:stretch/>
                  </pic:blipFill>
                  <pic:spPr bwMode="auto">
                    <a:xfrm>
                      <a:off x="0" y="0"/>
                      <a:ext cx="3649500" cy="3402624"/>
                    </a:xfrm>
                    <a:prstGeom prst="rect">
                      <a:avLst/>
                    </a:prstGeom>
                    <a:noFill/>
                    <a:ln>
                      <a:noFill/>
                    </a:ln>
                    <a:extLst>
                      <a:ext uri="{53640926-AAD7-44D8-BBD7-CCE9431645EC}">
                        <a14:shadowObscured xmlns:a14="http://schemas.microsoft.com/office/drawing/2010/main"/>
                      </a:ext>
                    </a:extLst>
                  </pic:spPr>
                </pic:pic>
              </a:graphicData>
            </a:graphic>
          </wp:inline>
        </w:drawing>
      </w:r>
    </w:p>
    <w:p w14:paraId="61323ED5" w14:textId="4E19C9CD" w:rsidR="00162DB6" w:rsidRPr="00A7053E" w:rsidRDefault="00D30B92" w:rsidP="001257CE">
      <w:pPr>
        <w:tabs>
          <w:tab w:val="left" w:pos="1650"/>
        </w:tabs>
        <w:rPr>
          <w:rFonts w:ascii="Arial" w:hAnsi="Arial" w:cs="Arial"/>
          <w:sz w:val="24"/>
          <w:szCs w:val="24"/>
        </w:rPr>
      </w:pPr>
      <w:r w:rsidRPr="00A7053E">
        <w:rPr>
          <w:rFonts w:ascii="Arial" w:hAnsi="Arial" w:cs="Arial"/>
          <w:sz w:val="24"/>
          <w:szCs w:val="24"/>
        </w:rPr>
        <w:t xml:space="preserve"> </w:t>
      </w:r>
    </w:p>
    <w:p w14:paraId="646EC146" w14:textId="1208A033" w:rsidR="00D30B92" w:rsidRPr="00A7053E" w:rsidRDefault="00D30B92" w:rsidP="001257CE">
      <w:pPr>
        <w:tabs>
          <w:tab w:val="left" w:pos="1650"/>
        </w:tabs>
        <w:rPr>
          <w:rFonts w:ascii="Arial" w:hAnsi="Arial" w:cs="Arial"/>
          <w:sz w:val="24"/>
          <w:szCs w:val="24"/>
        </w:rPr>
      </w:pPr>
      <w:r w:rsidRPr="00A7053E">
        <w:rPr>
          <w:rFonts w:ascii="Arial" w:hAnsi="Arial" w:cs="Arial"/>
          <w:sz w:val="24"/>
          <w:szCs w:val="24"/>
        </w:rPr>
        <w:t>This is fundamentally the same as the generalised use case with minor differences, the student and developer actor can still preform the same things. Additional use cases have been made which use “Include” this allows the check model, to use the function of the switch model use case allowing the student when examining a model to switch between them. Physics and chemistry have different use cases linked to the “check information” use case, for physics it allows for the switching on and off of the model, in regards to chemistry it will allow for a breakdown of the model which will allow for the users to see every part of it easier.</w:t>
      </w:r>
    </w:p>
    <w:p w14:paraId="4B40B4D4" w14:textId="09888CCF" w:rsidR="00162DB6" w:rsidRPr="00A7053E" w:rsidRDefault="00162DB6" w:rsidP="00485F1D">
      <w:pPr>
        <w:pStyle w:val="Heading2"/>
      </w:pPr>
      <w:r w:rsidRPr="00A7053E">
        <w:lastRenderedPageBreak/>
        <w:t xml:space="preserve">Biology use case- </w:t>
      </w:r>
    </w:p>
    <w:p w14:paraId="568E9F64" w14:textId="03094878" w:rsidR="00162DB6" w:rsidRPr="00A7053E" w:rsidRDefault="00162DB6" w:rsidP="001257CE">
      <w:pPr>
        <w:tabs>
          <w:tab w:val="left" w:pos="1650"/>
        </w:tabs>
        <w:rPr>
          <w:rFonts w:ascii="Arial" w:hAnsi="Arial" w:cs="Arial"/>
          <w:sz w:val="24"/>
          <w:szCs w:val="24"/>
        </w:rPr>
      </w:pPr>
      <w:r w:rsidRPr="00A7053E">
        <w:rPr>
          <w:rFonts w:ascii="Arial" w:hAnsi="Arial" w:cs="Arial"/>
          <w:noProof/>
          <w:sz w:val="24"/>
          <w:szCs w:val="24"/>
        </w:rPr>
        <w:drawing>
          <wp:inline distT="0" distB="0" distL="0" distR="0" wp14:anchorId="7B45D55D" wp14:editId="320849F0">
            <wp:extent cx="5724525" cy="5057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5057775"/>
                    </a:xfrm>
                    <a:prstGeom prst="rect">
                      <a:avLst/>
                    </a:prstGeom>
                    <a:noFill/>
                    <a:ln>
                      <a:noFill/>
                    </a:ln>
                  </pic:spPr>
                </pic:pic>
              </a:graphicData>
            </a:graphic>
          </wp:inline>
        </w:drawing>
      </w:r>
    </w:p>
    <w:p w14:paraId="01FD2643" w14:textId="4C6F3F6F" w:rsidR="00162DB6" w:rsidRPr="00A7053E" w:rsidRDefault="00C547E6" w:rsidP="001257CE">
      <w:pPr>
        <w:tabs>
          <w:tab w:val="left" w:pos="1650"/>
        </w:tabs>
        <w:rPr>
          <w:rFonts w:ascii="Arial" w:hAnsi="Arial" w:cs="Arial"/>
          <w:sz w:val="24"/>
          <w:szCs w:val="24"/>
        </w:rPr>
      </w:pPr>
      <w:r w:rsidRPr="00A7053E">
        <w:rPr>
          <w:rFonts w:ascii="Arial" w:hAnsi="Arial" w:cs="Arial"/>
          <w:sz w:val="24"/>
          <w:szCs w:val="24"/>
        </w:rPr>
        <w:t>T</w:t>
      </w:r>
      <w:r w:rsidR="00D30B92" w:rsidRPr="00A7053E">
        <w:rPr>
          <w:rFonts w:ascii="Arial" w:hAnsi="Arial" w:cs="Arial"/>
          <w:sz w:val="24"/>
          <w:szCs w:val="24"/>
        </w:rPr>
        <w:t xml:space="preserve">his is still using the generalised </w:t>
      </w:r>
      <w:r w:rsidRPr="00A7053E">
        <w:rPr>
          <w:rFonts w:ascii="Arial" w:hAnsi="Arial" w:cs="Arial"/>
          <w:sz w:val="24"/>
          <w:szCs w:val="24"/>
        </w:rPr>
        <w:t xml:space="preserve">use case, with a breakdown model use case using the include relationship link. This allows for the actors to break down the model of the biology branch to further see it in greater detail. </w:t>
      </w:r>
    </w:p>
    <w:p w14:paraId="3C79B806" w14:textId="24958A9C" w:rsidR="00C547E6" w:rsidRPr="00A7053E" w:rsidRDefault="00C547E6" w:rsidP="001257CE">
      <w:pPr>
        <w:tabs>
          <w:tab w:val="left" w:pos="1650"/>
        </w:tabs>
        <w:rPr>
          <w:rFonts w:ascii="Arial" w:hAnsi="Arial" w:cs="Arial"/>
          <w:sz w:val="24"/>
          <w:szCs w:val="24"/>
        </w:rPr>
      </w:pPr>
    </w:p>
    <w:p w14:paraId="17F340A4" w14:textId="58332336" w:rsidR="00C547E6" w:rsidRPr="00A7053E" w:rsidRDefault="00C547E6" w:rsidP="001257CE">
      <w:pPr>
        <w:tabs>
          <w:tab w:val="left" w:pos="1650"/>
        </w:tabs>
        <w:rPr>
          <w:rFonts w:ascii="Arial" w:hAnsi="Arial" w:cs="Arial"/>
          <w:b/>
          <w:bCs/>
          <w:sz w:val="24"/>
          <w:szCs w:val="24"/>
        </w:rPr>
      </w:pPr>
    </w:p>
    <w:p w14:paraId="25A00768" w14:textId="0748D6BC" w:rsidR="00C547E6" w:rsidRPr="00A7053E" w:rsidRDefault="00C547E6" w:rsidP="001257CE">
      <w:pPr>
        <w:tabs>
          <w:tab w:val="left" w:pos="1650"/>
        </w:tabs>
        <w:rPr>
          <w:rFonts w:ascii="Arial" w:hAnsi="Arial" w:cs="Arial"/>
          <w:sz w:val="24"/>
          <w:szCs w:val="24"/>
        </w:rPr>
      </w:pPr>
    </w:p>
    <w:p w14:paraId="10629562" w14:textId="31099516" w:rsidR="00C547E6" w:rsidRPr="00A7053E" w:rsidRDefault="00C547E6" w:rsidP="001257CE">
      <w:pPr>
        <w:tabs>
          <w:tab w:val="left" w:pos="1650"/>
        </w:tabs>
        <w:rPr>
          <w:rFonts w:ascii="Arial" w:hAnsi="Arial" w:cs="Arial"/>
          <w:sz w:val="24"/>
          <w:szCs w:val="24"/>
        </w:rPr>
      </w:pPr>
    </w:p>
    <w:p w14:paraId="57A94794" w14:textId="142BE9C3" w:rsidR="00C547E6" w:rsidRPr="00A7053E" w:rsidRDefault="00C547E6" w:rsidP="001257CE">
      <w:pPr>
        <w:tabs>
          <w:tab w:val="left" w:pos="1650"/>
        </w:tabs>
        <w:rPr>
          <w:rFonts w:ascii="Arial" w:hAnsi="Arial" w:cs="Arial"/>
          <w:sz w:val="24"/>
          <w:szCs w:val="24"/>
        </w:rPr>
      </w:pPr>
    </w:p>
    <w:p w14:paraId="3179FCF9" w14:textId="6FF67AEC" w:rsidR="00F67FB7" w:rsidRDefault="00F67FB7" w:rsidP="001257CE">
      <w:pPr>
        <w:tabs>
          <w:tab w:val="left" w:pos="1650"/>
        </w:tabs>
        <w:rPr>
          <w:rFonts w:ascii="Arial" w:hAnsi="Arial" w:cs="Arial"/>
          <w:sz w:val="24"/>
          <w:szCs w:val="24"/>
        </w:rPr>
      </w:pPr>
    </w:p>
    <w:p w14:paraId="5DD6AAFD" w14:textId="0F6AA479" w:rsidR="00A7053E" w:rsidRDefault="00A7053E" w:rsidP="001257CE">
      <w:pPr>
        <w:tabs>
          <w:tab w:val="left" w:pos="1650"/>
        </w:tabs>
        <w:rPr>
          <w:rFonts w:ascii="Arial" w:hAnsi="Arial" w:cs="Arial"/>
          <w:sz w:val="24"/>
          <w:szCs w:val="24"/>
        </w:rPr>
      </w:pPr>
    </w:p>
    <w:p w14:paraId="09347367" w14:textId="3C3BE7CC" w:rsidR="00A7053E" w:rsidRDefault="00A7053E" w:rsidP="001257CE">
      <w:pPr>
        <w:tabs>
          <w:tab w:val="left" w:pos="1650"/>
        </w:tabs>
        <w:rPr>
          <w:rFonts w:ascii="Arial" w:hAnsi="Arial" w:cs="Arial"/>
          <w:sz w:val="24"/>
          <w:szCs w:val="24"/>
        </w:rPr>
      </w:pPr>
    </w:p>
    <w:p w14:paraId="61384B7C" w14:textId="37F8C883" w:rsidR="00A7053E" w:rsidRDefault="00A7053E" w:rsidP="001257CE">
      <w:pPr>
        <w:tabs>
          <w:tab w:val="left" w:pos="1650"/>
        </w:tabs>
        <w:rPr>
          <w:rFonts w:ascii="Arial" w:hAnsi="Arial" w:cs="Arial"/>
          <w:sz w:val="24"/>
          <w:szCs w:val="24"/>
        </w:rPr>
      </w:pPr>
    </w:p>
    <w:p w14:paraId="5E310ED2" w14:textId="77777777" w:rsidR="00485F1D" w:rsidRPr="00A7053E" w:rsidRDefault="00485F1D" w:rsidP="001257CE">
      <w:pPr>
        <w:tabs>
          <w:tab w:val="left" w:pos="1650"/>
        </w:tabs>
        <w:rPr>
          <w:rFonts w:ascii="Arial" w:hAnsi="Arial" w:cs="Arial"/>
          <w:sz w:val="24"/>
          <w:szCs w:val="24"/>
        </w:rPr>
      </w:pPr>
    </w:p>
    <w:p w14:paraId="41A21A25" w14:textId="1B128833" w:rsidR="00DA7299" w:rsidRPr="00A7053E" w:rsidRDefault="00953309" w:rsidP="00485F1D">
      <w:pPr>
        <w:pStyle w:val="Heading1"/>
      </w:pPr>
      <w:r w:rsidRPr="00A7053E">
        <w:lastRenderedPageBreak/>
        <w:t xml:space="preserve">Wireframes of 3D experience </w:t>
      </w:r>
    </w:p>
    <w:p w14:paraId="4BE469B5" w14:textId="0BD6DB71" w:rsidR="00F9498A" w:rsidRPr="00A7053E" w:rsidRDefault="00FA01BE" w:rsidP="001257CE">
      <w:pPr>
        <w:tabs>
          <w:tab w:val="left" w:pos="1650"/>
        </w:tabs>
        <w:rPr>
          <w:rFonts w:ascii="Arial" w:hAnsi="Arial" w:cs="Arial"/>
          <w:sz w:val="24"/>
          <w:szCs w:val="24"/>
        </w:rPr>
      </w:pPr>
      <w:r w:rsidRPr="00A7053E">
        <w:rPr>
          <w:rFonts w:ascii="Arial" w:hAnsi="Arial" w:cs="Arial"/>
          <w:sz w:val="24"/>
          <w:szCs w:val="24"/>
        </w:rPr>
        <w:t xml:space="preserve">These wireframes are simple design early on used to make the foundation of the 3D experience which will map out the general layout, this will help for the structure further in the stages of development to create a high-fidelity prototype of the 3D experience. However, these can be easily modified to adjust with changes made. </w:t>
      </w:r>
    </w:p>
    <w:p w14:paraId="4D4CD1FB" w14:textId="77777777" w:rsidR="00C74BC3" w:rsidRPr="00A7053E" w:rsidRDefault="00C74BC3" w:rsidP="001257CE">
      <w:pPr>
        <w:tabs>
          <w:tab w:val="left" w:pos="1650"/>
        </w:tabs>
        <w:rPr>
          <w:rFonts w:ascii="Arial" w:hAnsi="Arial" w:cs="Arial"/>
          <w:b/>
          <w:bCs/>
          <w:sz w:val="24"/>
          <w:szCs w:val="24"/>
        </w:rPr>
      </w:pPr>
    </w:p>
    <w:p w14:paraId="4DE1C9AE" w14:textId="17212C60" w:rsidR="00953309" w:rsidRPr="00A7053E" w:rsidRDefault="00634F33" w:rsidP="00485F1D">
      <w:pPr>
        <w:pStyle w:val="Heading2"/>
      </w:pPr>
      <w:r w:rsidRPr="00A7053E">
        <w:t>Start menu:</w:t>
      </w:r>
    </w:p>
    <w:p w14:paraId="0F7796B5" w14:textId="0254B958" w:rsidR="00634F33" w:rsidRPr="00A7053E" w:rsidRDefault="00634F33" w:rsidP="001257CE">
      <w:pPr>
        <w:tabs>
          <w:tab w:val="left" w:pos="1650"/>
        </w:tabs>
        <w:rPr>
          <w:rFonts w:ascii="Arial" w:hAnsi="Arial" w:cs="Arial"/>
          <w:sz w:val="24"/>
          <w:szCs w:val="24"/>
        </w:rPr>
      </w:pPr>
      <w:r w:rsidRPr="00A7053E">
        <w:rPr>
          <w:rFonts w:ascii="Arial" w:hAnsi="Arial" w:cs="Arial"/>
          <w:noProof/>
          <w:sz w:val="24"/>
          <w:szCs w:val="24"/>
        </w:rPr>
        <w:drawing>
          <wp:inline distT="0" distB="0" distL="0" distR="0" wp14:anchorId="07571BF8" wp14:editId="61FD8754">
            <wp:extent cx="4565658" cy="311467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1061" cy="3179759"/>
                    </a:xfrm>
                    <a:prstGeom prst="rect">
                      <a:avLst/>
                    </a:prstGeom>
                    <a:noFill/>
                    <a:ln>
                      <a:noFill/>
                    </a:ln>
                  </pic:spPr>
                </pic:pic>
              </a:graphicData>
            </a:graphic>
          </wp:inline>
        </w:drawing>
      </w:r>
    </w:p>
    <w:p w14:paraId="444947B2" w14:textId="0B51CCEB" w:rsidR="00A7053E" w:rsidRPr="00A7053E" w:rsidRDefault="00FA01BE" w:rsidP="001257CE">
      <w:pPr>
        <w:tabs>
          <w:tab w:val="left" w:pos="1650"/>
        </w:tabs>
        <w:rPr>
          <w:rFonts w:ascii="Arial" w:hAnsi="Arial" w:cs="Arial"/>
          <w:sz w:val="24"/>
          <w:szCs w:val="24"/>
        </w:rPr>
      </w:pPr>
      <w:r w:rsidRPr="00A7053E">
        <w:rPr>
          <w:rFonts w:ascii="Arial" w:hAnsi="Arial" w:cs="Arial"/>
          <w:sz w:val="24"/>
          <w:szCs w:val="24"/>
        </w:rPr>
        <w:t xml:space="preserve">This is the start screen for when the 3D experience launches which acts as a landing page for the users, the title has been made to clear state what it is and there are 2 buttons which allows you to “Start” the 3D experience or exit out of it. The background will be an image which could combine all 3 branches of science together. </w:t>
      </w:r>
    </w:p>
    <w:p w14:paraId="6AA4DA55" w14:textId="47B4ADBC" w:rsidR="00A7053E" w:rsidRDefault="00A7053E" w:rsidP="001257CE">
      <w:pPr>
        <w:tabs>
          <w:tab w:val="left" w:pos="1650"/>
        </w:tabs>
        <w:rPr>
          <w:rFonts w:ascii="Arial" w:hAnsi="Arial" w:cs="Arial"/>
          <w:sz w:val="24"/>
          <w:szCs w:val="24"/>
        </w:rPr>
      </w:pPr>
    </w:p>
    <w:p w14:paraId="7979EF64" w14:textId="55E1D752" w:rsidR="00A7053E" w:rsidRDefault="00A7053E" w:rsidP="001257CE">
      <w:pPr>
        <w:tabs>
          <w:tab w:val="left" w:pos="1650"/>
        </w:tabs>
        <w:rPr>
          <w:rFonts w:ascii="Arial" w:hAnsi="Arial" w:cs="Arial"/>
          <w:sz w:val="24"/>
          <w:szCs w:val="24"/>
        </w:rPr>
      </w:pPr>
    </w:p>
    <w:p w14:paraId="540E58B4" w14:textId="456DCB28" w:rsidR="00A7053E" w:rsidRDefault="00A7053E" w:rsidP="001257CE">
      <w:pPr>
        <w:tabs>
          <w:tab w:val="left" w:pos="1650"/>
        </w:tabs>
        <w:rPr>
          <w:rFonts w:ascii="Arial" w:hAnsi="Arial" w:cs="Arial"/>
          <w:sz w:val="24"/>
          <w:szCs w:val="24"/>
        </w:rPr>
      </w:pPr>
    </w:p>
    <w:p w14:paraId="2017883D" w14:textId="41D2434F" w:rsidR="00A7053E" w:rsidRDefault="00A7053E" w:rsidP="001257CE">
      <w:pPr>
        <w:tabs>
          <w:tab w:val="left" w:pos="1650"/>
        </w:tabs>
        <w:rPr>
          <w:rFonts w:ascii="Arial" w:hAnsi="Arial" w:cs="Arial"/>
          <w:sz w:val="24"/>
          <w:szCs w:val="24"/>
        </w:rPr>
      </w:pPr>
    </w:p>
    <w:p w14:paraId="3A6CFB8D" w14:textId="01FB1F80" w:rsidR="00A7053E" w:rsidRDefault="00A7053E" w:rsidP="001257CE">
      <w:pPr>
        <w:tabs>
          <w:tab w:val="left" w:pos="1650"/>
        </w:tabs>
        <w:rPr>
          <w:rFonts w:ascii="Arial" w:hAnsi="Arial" w:cs="Arial"/>
          <w:sz w:val="24"/>
          <w:szCs w:val="24"/>
        </w:rPr>
      </w:pPr>
    </w:p>
    <w:p w14:paraId="19F42BB9" w14:textId="473E10DB" w:rsidR="00A7053E" w:rsidRDefault="00A7053E" w:rsidP="001257CE">
      <w:pPr>
        <w:tabs>
          <w:tab w:val="left" w:pos="1650"/>
        </w:tabs>
        <w:rPr>
          <w:rFonts w:ascii="Arial" w:hAnsi="Arial" w:cs="Arial"/>
          <w:sz w:val="24"/>
          <w:szCs w:val="24"/>
        </w:rPr>
      </w:pPr>
    </w:p>
    <w:p w14:paraId="33197854" w14:textId="7329EF07" w:rsidR="00A7053E" w:rsidRDefault="00A7053E" w:rsidP="001257CE">
      <w:pPr>
        <w:tabs>
          <w:tab w:val="left" w:pos="1650"/>
        </w:tabs>
        <w:rPr>
          <w:rFonts w:ascii="Arial" w:hAnsi="Arial" w:cs="Arial"/>
          <w:sz w:val="24"/>
          <w:szCs w:val="24"/>
        </w:rPr>
      </w:pPr>
    </w:p>
    <w:p w14:paraId="2AC3C872" w14:textId="33ED7C48" w:rsidR="00A7053E" w:rsidRDefault="00A7053E" w:rsidP="001257CE">
      <w:pPr>
        <w:tabs>
          <w:tab w:val="left" w:pos="1650"/>
        </w:tabs>
        <w:rPr>
          <w:rFonts w:ascii="Arial" w:hAnsi="Arial" w:cs="Arial"/>
          <w:sz w:val="24"/>
          <w:szCs w:val="24"/>
        </w:rPr>
      </w:pPr>
    </w:p>
    <w:p w14:paraId="38C598D8" w14:textId="0F856346" w:rsidR="00A7053E" w:rsidRDefault="00A7053E" w:rsidP="001257CE">
      <w:pPr>
        <w:tabs>
          <w:tab w:val="left" w:pos="1650"/>
        </w:tabs>
        <w:rPr>
          <w:rFonts w:ascii="Arial" w:hAnsi="Arial" w:cs="Arial"/>
          <w:sz w:val="24"/>
          <w:szCs w:val="24"/>
        </w:rPr>
      </w:pPr>
    </w:p>
    <w:p w14:paraId="6AC4A1DC" w14:textId="77777777" w:rsidR="00A7053E" w:rsidRPr="00A7053E" w:rsidRDefault="00A7053E" w:rsidP="001257CE">
      <w:pPr>
        <w:tabs>
          <w:tab w:val="left" w:pos="1650"/>
        </w:tabs>
        <w:rPr>
          <w:rFonts w:ascii="Arial" w:hAnsi="Arial" w:cs="Arial"/>
          <w:sz w:val="24"/>
          <w:szCs w:val="24"/>
        </w:rPr>
      </w:pPr>
    </w:p>
    <w:p w14:paraId="77B69C0A" w14:textId="21F4B826" w:rsidR="00634F33" w:rsidRPr="00A7053E" w:rsidRDefault="00634F33" w:rsidP="00485F1D">
      <w:pPr>
        <w:pStyle w:val="Heading2"/>
      </w:pPr>
      <w:r w:rsidRPr="00A7053E">
        <w:lastRenderedPageBreak/>
        <w:t>Branch selection / Sub-menu:</w:t>
      </w:r>
    </w:p>
    <w:p w14:paraId="166AC257" w14:textId="6ABCA690" w:rsidR="00634F33" w:rsidRPr="00A7053E" w:rsidRDefault="00634F33" w:rsidP="001257CE">
      <w:pPr>
        <w:tabs>
          <w:tab w:val="left" w:pos="1650"/>
        </w:tabs>
        <w:rPr>
          <w:rFonts w:ascii="Arial" w:hAnsi="Arial" w:cs="Arial"/>
          <w:sz w:val="24"/>
          <w:szCs w:val="24"/>
        </w:rPr>
      </w:pPr>
      <w:r w:rsidRPr="00A7053E">
        <w:rPr>
          <w:rFonts w:ascii="Arial" w:hAnsi="Arial" w:cs="Arial"/>
          <w:noProof/>
          <w:sz w:val="24"/>
          <w:szCs w:val="24"/>
        </w:rPr>
        <w:drawing>
          <wp:inline distT="0" distB="0" distL="0" distR="0" wp14:anchorId="6675D111" wp14:editId="2633273C">
            <wp:extent cx="3971925" cy="28087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2094" cy="2879600"/>
                    </a:xfrm>
                    <a:prstGeom prst="rect">
                      <a:avLst/>
                    </a:prstGeom>
                    <a:noFill/>
                    <a:ln>
                      <a:noFill/>
                    </a:ln>
                  </pic:spPr>
                </pic:pic>
              </a:graphicData>
            </a:graphic>
          </wp:inline>
        </w:drawing>
      </w:r>
    </w:p>
    <w:p w14:paraId="7D94C95C" w14:textId="4A5052DA" w:rsidR="00634F33" w:rsidRPr="00A7053E" w:rsidRDefault="00FA01BE" w:rsidP="001257CE">
      <w:pPr>
        <w:tabs>
          <w:tab w:val="left" w:pos="1650"/>
        </w:tabs>
        <w:rPr>
          <w:rFonts w:ascii="Arial" w:hAnsi="Arial" w:cs="Arial"/>
          <w:sz w:val="24"/>
          <w:szCs w:val="24"/>
        </w:rPr>
      </w:pPr>
      <w:r w:rsidRPr="00A7053E">
        <w:rPr>
          <w:rFonts w:ascii="Arial" w:hAnsi="Arial" w:cs="Arial"/>
          <w:sz w:val="24"/>
          <w:szCs w:val="24"/>
        </w:rPr>
        <w:t xml:space="preserve">This comes after the start </w:t>
      </w:r>
      <w:r w:rsidR="005C67C2" w:rsidRPr="00A7053E">
        <w:rPr>
          <w:rFonts w:ascii="Arial" w:hAnsi="Arial" w:cs="Arial"/>
          <w:sz w:val="24"/>
          <w:szCs w:val="24"/>
        </w:rPr>
        <w:t>menu;</w:t>
      </w:r>
      <w:r w:rsidRPr="00A7053E">
        <w:rPr>
          <w:rFonts w:ascii="Arial" w:hAnsi="Arial" w:cs="Arial"/>
          <w:sz w:val="24"/>
          <w:szCs w:val="24"/>
        </w:rPr>
        <w:t xml:space="preserve"> it uses an image as a background but state that a choice needs to be made. The 3 branches/choice are in the middle of the application to be the centre of attention which will provide a brief description below each button to give better context to the user. An exit application is in the </w:t>
      </w:r>
      <w:r w:rsidR="005C67C2" w:rsidRPr="00A7053E">
        <w:rPr>
          <w:rFonts w:ascii="Arial" w:hAnsi="Arial" w:cs="Arial"/>
          <w:sz w:val="24"/>
          <w:szCs w:val="24"/>
        </w:rPr>
        <w:t>far-right</w:t>
      </w:r>
      <w:r w:rsidRPr="00A7053E">
        <w:rPr>
          <w:rFonts w:ascii="Arial" w:hAnsi="Arial" w:cs="Arial"/>
          <w:sz w:val="24"/>
          <w:szCs w:val="24"/>
        </w:rPr>
        <w:t xml:space="preserve"> bottom of the screen as its their if needed but minimise the focus on it. </w:t>
      </w:r>
    </w:p>
    <w:p w14:paraId="1AB6DF77" w14:textId="09571AF3" w:rsidR="005C67C2" w:rsidRPr="00A7053E" w:rsidRDefault="005C67C2" w:rsidP="007B6DB6">
      <w:pPr>
        <w:pStyle w:val="Heading2"/>
      </w:pPr>
      <w:r w:rsidRPr="00A7053E">
        <w:t xml:space="preserve">Biology: </w:t>
      </w:r>
    </w:p>
    <w:p w14:paraId="5A3D1536" w14:textId="40BF4BCB" w:rsidR="005C67C2" w:rsidRPr="00A7053E" w:rsidRDefault="005C67C2" w:rsidP="001257CE">
      <w:pPr>
        <w:tabs>
          <w:tab w:val="left" w:pos="1650"/>
        </w:tabs>
        <w:rPr>
          <w:rFonts w:ascii="Arial" w:hAnsi="Arial" w:cs="Arial"/>
          <w:sz w:val="24"/>
          <w:szCs w:val="24"/>
        </w:rPr>
      </w:pPr>
      <w:r w:rsidRPr="00A7053E">
        <w:rPr>
          <w:rFonts w:ascii="Arial" w:hAnsi="Arial" w:cs="Arial"/>
          <w:noProof/>
          <w:sz w:val="24"/>
          <w:szCs w:val="24"/>
        </w:rPr>
        <w:drawing>
          <wp:inline distT="0" distB="0" distL="0" distR="0" wp14:anchorId="05CB8B2F" wp14:editId="3697BED9">
            <wp:extent cx="4076700" cy="24962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44537" cy="2537752"/>
                    </a:xfrm>
                    <a:prstGeom prst="rect">
                      <a:avLst/>
                    </a:prstGeom>
                    <a:noFill/>
                    <a:ln>
                      <a:noFill/>
                    </a:ln>
                  </pic:spPr>
                </pic:pic>
              </a:graphicData>
            </a:graphic>
          </wp:inline>
        </w:drawing>
      </w:r>
    </w:p>
    <w:p w14:paraId="0715823A" w14:textId="79E74824" w:rsidR="00A7053E" w:rsidRPr="00A7053E" w:rsidRDefault="005C67C2" w:rsidP="001257CE">
      <w:pPr>
        <w:tabs>
          <w:tab w:val="left" w:pos="1650"/>
        </w:tabs>
        <w:rPr>
          <w:rFonts w:ascii="Arial" w:hAnsi="Arial" w:cs="Arial"/>
          <w:sz w:val="24"/>
          <w:szCs w:val="24"/>
        </w:rPr>
      </w:pPr>
      <w:r w:rsidRPr="00A7053E">
        <w:rPr>
          <w:rFonts w:ascii="Arial" w:hAnsi="Arial" w:cs="Arial"/>
          <w:sz w:val="24"/>
          <w:szCs w:val="24"/>
        </w:rPr>
        <w:t>This is the biology screen, the main focus would be the interactive 3D element which has a high screen space ratio, allowing for the focus to be on the visual stimulation of the model and the information along with i</w:t>
      </w:r>
      <w:r w:rsidR="0048784A" w:rsidRPr="00A7053E">
        <w:rPr>
          <w:rFonts w:ascii="Arial" w:hAnsi="Arial" w:cs="Arial"/>
          <w:sz w:val="24"/>
          <w:szCs w:val="24"/>
        </w:rPr>
        <w:t>t</w:t>
      </w:r>
      <w:r w:rsidRPr="00A7053E">
        <w:rPr>
          <w:rFonts w:ascii="Arial" w:hAnsi="Arial" w:cs="Arial"/>
          <w:sz w:val="24"/>
          <w:szCs w:val="24"/>
        </w:rPr>
        <w:t xml:space="preserve"> within the element, left side there will be a larger chunk of information to read but this has a small screen ratio, making it something the user will come back to as it is less in focus. A menu button is placed below the title for easy finding and navigation. </w:t>
      </w:r>
      <w:r w:rsidR="0048784A" w:rsidRPr="00A7053E">
        <w:rPr>
          <w:rFonts w:ascii="Arial" w:hAnsi="Arial" w:cs="Arial"/>
          <w:sz w:val="24"/>
          <w:szCs w:val="24"/>
        </w:rPr>
        <w:t>No background image is used for this page as it could be a distraction when there is a clear focus on information and interaction to occur</w:t>
      </w:r>
      <w:r w:rsidRPr="00A7053E">
        <w:rPr>
          <w:rFonts w:ascii="Arial" w:hAnsi="Arial" w:cs="Arial"/>
          <w:sz w:val="24"/>
          <w:szCs w:val="24"/>
        </w:rPr>
        <w:t xml:space="preserve"> Exit button is still residing in the same location </w:t>
      </w:r>
      <w:r w:rsidR="0048784A" w:rsidRPr="00A7053E">
        <w:rPr>
          <w:rFonts w:ascii="Arial" w:hAnsi="Arial" w:cs="Arial"/>
          <w:sz w:val="24"/>
          <w:szCs w:val="24"/>
        </w:rPr>
        <w:t>as on the previous wireframe for consistency.</w:t>
      </w:r>
    </w:p>
    <w:p w14:paraId="54DBB9AB" w14:textId="7BD39830" w:rsidR="00634F33" w:rsidRPr="00A7053E" w:rsidRDefault="00634F33" w:rsidP="00485F1D">
      <w:pPr>
        <w:pStyle w:val="Heading2"/>
      </w:pPr>
      <w:r w:rsidRPr="00A7053E">
        <w:lastRenderedPageBreak/>
        <w:t xml:space="preserve">Chemistry and Physics: </w:t>
      </w:r>
    </w:p>
    <w:p w14:paraId="77D0496B" w14:textId="68E8BF35" w:rsidR="00634F33" w:rsidRPr="00A7053E" w:rsidRDefault="00634F33" w:rsidP="001257CE">
      <w:pPr>
        <w:tabs>
          <w:tab w:val="left" w:pos="1650"/>
        </w:tabs>
        <w:rPr>
          <w:rFonts w:ascii="Arial" w:hAnsi="Arial" w:cs="Arial"/>
          <w:sz w:val="24"/>
          <w:szCs w:val="24"/>
        </w:rPr>
      </w:pPr>
      <w:r w:rsidRPr="00A7053E">
        <w:rPr>
          <w:rFonts w:ascii="Arial" w:hAnsi="Arial" w:cs="Arial"/>
          <w:noProof/>
          <w:sz w:val="24"/>
          <w:szCs w:val="24"/>
        </w:rPr>
        <w:drawing>
          <wp:inline distT="0" distB="0" distL="0" distR="0" wp14:anchorId="7B2A1845" wp14:editId="77E9AB9F">
            <wp:extent cx="4943475" cy="2985826"/>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7244" cy="3000182"/>
                    </a:xfrm>
                    <a:prstGeom prst="rect">
                      <a:avLst/>
                    </a:prstGeom>
                    <a:noFill/>
                    <a:ln>
                      <a:noFill/>
                    </a:ln>
                  </pic:spPr>
                </pic:pic>
              </a:graphicData>
            </a:graphic>
          </wp:inline>
        </w:drawing>
      </w:r>
      <w:r w:rsidRPr="00A7053E">
        <w:rPr>
          <w:rFonts w:ascii="Arial" w:hAnsi="Arial" w:cs="Arial"/>
          <w:noProof/>
          <w:sz w:val="24"/>
          <w:szCs w:val="24"/>
        </w:rPr>
        <w:drawing>
          <wp:inline distT="0" distB="0" distL="0" distR="0" wp14:anchorId="7E9E4715" wp14:editId="66F0F1D3">
            <wp:extent cx="4962525" cy="298907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89118" cy="3005093"/>
                    </a:xfrm>
                    <a:prstGeom prst="rect">
                      <a:avLst/>
                    </a:prstGeom>
                    <a:noFill/>
                    <a:ln>
                      <a:noFill/>
                    </a:ln>
                  </pic:spPr>
                </pic:pic>
              </a:graphicData>
            </a:graphic>
          </wp:inline>
        </w:drawing>
      </w:r>
    </w:p>
    <w:p w14:paraId="135A80E9" w14:textId="0C757435" w:rsidR="00634F33" w:rsidRPr="00A7053E" w:rsidRDefault="0048784A" w:rsidP="001257CE">
      <w:pPr>
        <w:tabs>
          <w:tab w:val="left" w:pos="1650"/>
        </w:tabs>
        <w:rPr>
          <w:rFonts w:ascii="Arial" w:hAnsi="Arial" w:cs="Arial"/>
          <w:sz w:val="24"/>
          <w:szCs w:val="24"/>
        </w:rPr>
      </w:pPr>
      <w:r w:rsidRPr="00A7053E">
        <w:rPr>
          <w:rFonts w:ascii="Arial" w:hAnsi="Arial" w:cs="Arial"/>
          <w:sz w:val="24"/>
          <w:szCs w:val="24"/>
        </w:rPr>
        <w:t xml:space="preserve">The physics and chemistry wireframes follow the same design of the biology page to keep the overall design consistent which will help with usability of the experience. The defining change between these and the biology wireframe is a button on the right below the title, which would allow for the cycling of a choice of models for the user to interact with. </w:t>
      </w:r>
    </w:p>
    <w:p w14:paraId="5107883A" w14:textId="18F7A887" w:rsidR="00634F33" w:rsidRPr="00A7053E" w:rsidRDefault="00E035BC" w:rsidP="001257CE">
      <w:pPr>
        <w:tabs>
          <w:tab w:val="left" w:pos="1650"/>
        </w:tabs>
        <w:rPr>
          <w:rFonts w:ascii="Arial" w:hAnsi="Arial" w:cs="Arial"/>
          <w:sz w:val="24"/>
          <w:szCs w:val="24"/>
        </w:rPr>
      </w:pPr>
      <w:r w:rsidRPr="00A7053E">
        <w:rPr>
          <w:rFonts w:ascii="Arial" w:hAnsi="Arial" w:cs="Arial"/>
          <w:sz w:val="24"/>
          <w:szCs w:val="24"/>
        </w:rPr>
        <w:t>(</w:t>
      </w:r>
      <w:proofErr w:type="spellStart"/>
      <w:r w:rsidRPr="00A7053E">
        <w:rPr>
          <w:rFonts w:ascii="Arial" w:hAnsi="Arial" w:cs="Arial"/>
          <w:sz w:val="24"/>
          <w:szCs w:val="24"/>
        </w:rPr>
        <w:t>Babich</w:t>
      </w:r>
      <w:proofErr w:type="spellEnd"/>
      <w:r w:rsidRPr="00A7053E">
        <w:rPr>
          <w:rFonts w:ascii="Arial" w:hAnsi="Arial" w:cs="Arial"/>
          <w:sz w:val="24"/>
          <w:szCs w:val="24"/>
        </w:rPr>
        <w:t>, 2017)</w:t>
      </w:r>
      <w:r w:rsidRPr="00A7053E">
        <w:rPr>
          <w:rFonts w:ascii="Arial" w:hAnsi="Arial" w:cs="Arial"/>
          <w:sz w:val="24"/>
          <w:szCs w:val="24"/>
        </w:rPr>
        <w:t xml:space="preserve">, </w:t>
      </w:r>
      <w:r w:rsidRPr="00A7053E">
        <w:rPr>
          <w:rFonts w:ascii="Arial" w:hAnsi="Arial" w:cs="Arial"/>
          <w:sz w:val="24"/>
          <w:szCs w:val="24"/>
        </w:rPr>
        <w:t>(10 Practical Tips on Sketching Your Wireframes, 2018)</w:t>
      </w:r>
    </w:p>
    <w:p w14:paraId="0A7D6694" w14:textId="38C79500" w:rsidR="00634F33" w:rsidRPr="00A7053E" w:rsidRDefault="00634F33" w:rsidP="001257CE">
      <w:pPr>
        <w:tabs>
          <w:tab w:val="left" w:pos="1650"/>
        </w:tabs>
        <w:rPr>
          <w:rFonts w:ascii="Arial" w:hAnsi="Arial" w:cs="Arial"/>
          <w:sz w:val="24"/>
          <w:szCs w:val="24"/>
        </w:rPr>
      </w:pPr>
    </w:p>
    <w:p w14:paraId="5BABE7A8" w14:textId="6CE2FCE2" w:rsidR="00A7053E" w:rsidRPr="00A7053E" w:rsidRDefault="00A7053E" w:rsidP="001257CE">
      <w:pPr>
        <w:tabs>
          <w:tab w:val="left" w:pos="1650"/>
        </w:tabs>
        <w:rPr>
          <w:rFonts w:ascii="Arial" w:hAnsi="Arial" w:cs="Arial"/>
          <w:sz w:val="24"/>
          <w:szCs w:val="24"/>
        </w:rPr>
      </w:pPr>
    </w:p>
    <w:p w14:paraId="5B0C56AC" w14:textId="0365E5F8" w:rsidR="00A7053E" w:rsidRPr="00A7053E" w:rsidRDefault="00A7053E" w:rsidP="001257CE">
      <w:pPr>
        <w:tabs>
          <w:tab w:val="left" w:pos="1650"/>
        </w:tabs>
        <w:rPr>
          <w:rFonts w:ascii="Arial" w:hAnsi="Arial" w:cs="Arial"/>
          <w:sz w:val="24"/>
          <w:szCs w:val="24"/>
        </w:rPr>
      </w:pPr>
    </w:p>
    <w:p w14:paraId="77341AA1" w14:textId="77777777" w:rsidR="00A7053E" w:rsidRPr="00A7053E" w:rsidRDefault="00A7053E" w:rsidP="001257CE">
      <w:pPr>
        <w:tabs>
          <w:tab w:val="left" w:pos="1650"/>
        </w:tabs>
        <w:rPr>
          <w:rFonts w:ascii="Arial" w:hAnsi="Arial" w:cs="Arial"/>
          <w:sz w:val="24"/>
          <w:szCs w:val="24"/>
        </w:rPr>
      </w:pPr>
    </w:p>
    <w:p w14:paraId="2C2FB80F" w14:textId="257EFFCA" w:rsidR="006C07A0" w:rsidRPr="00A7053E" w:rsidRDefault="006C07A0" w:rsidP="00654F11">
      <w:pPr>
        <w:pStyle w:val="Heading1"/>
      </w:pPr>
      <w:r w:rsidRPr="00A7053E">
        <w:lastRenderedPageBreak/>
        <w:t>3D models</w:t>
      </w:r>
      <w:r w:rsidR="00654F11">
        <w:t>:</w:t>
      </w:r>
    </w:p>
    <w:p w14:paraId="00B770FF" w14:textId="320F8E3A" w:rsidR="006C07A0" w:rsidRPr="00A7053E" w:rsidRDefault="006C07A0" w:rsidP="001257CE">
      <w:pPr>
        <w:tabs>
          <w:tab w:val="left" w:pos="1650"/>
        </w:tabs>
        <w:rPr>
          <w:rFonts w:ascii="Arial" w:hAnsi="Arial" w:cs="Arial"/>
          <w:sz w:val="24"/>
          <w:szCs w:val="24"/>
        </w:rPr>
      </w:pPr>
      <w:r w:rsidRPr="00A7053E">
        <w:rPr>
          <w:rFonts w:ascii="Arial" w:hAnsi="Arial" w:cs="Arial"/>
          <w:sz w:val="24"/>
          <w:szCs w:val="24"/>
        </w:rPr>
        <w:t xml:space="preserve">All models are low fidelity with minimal details, this will be reiterated with high fidelity models and/or final piece models to use in the 3D experience. </w:t>
      </w:r>
    </w:p>
    <w:p w14:paraId="1C99C35B" w14:textId="1F456170" w:rsidR="00106DFC" w:rsidRPr="00A7053E" w:rsidRDefault="0048784A" w:rsidP="00654F11">
      <w:pPr>
        <w:pStyle w:val="Heading2"/>
      </w:pPr>
      <w:r w:rsidRPr="00A7053E">
        <w:t>Chemistry:</w:t>
      </w:r>
    </w:p>
    <w:p w14:paraId="43B7CB4C" w14:textId="04A9E12C" w:rsidR="002C6330" w:rsidRPr="00A7053E" w:rsidRDefault="002C6330" w:rsidP="00654F11">
      <w:pPr>
        <w:pStyle w:val="Heading3"/>
      </w:pPr>
      <w:r w:rsidRPr="00A7053E">
        <w:t>Sulfuric Acid</w:t>
      </w:r>
      <w:r w:rsidR="00654F11">
        <w:t xml:space="preserve"> - </w:t>
      </w:r>
    </w:p>
    <w:p w14:paraId="78ED701C" w14:textId="173910A9" w:rsidR="0048784A" w:rsidRPr="00A7053E" w:rsidRDefault="0048784A" w:rsidP="001257CE">
      <w:pPr>
        <w:tabs>
          <w:tab w:val="left" w:pos="1650"/>
        </w:tabs>
        <w:rPr>
          <w:rFonts w:ascii="Arial" w:hAnsi="Arial" w:cs="Arial"/>
          <w:sz w:val="24"/>
          <w:szCs w:val="24"/>
        </w:rPr>
      </w:pPr>
      <w:r w:rsidRPr="00A7053E">
        <w:rPr>
          <w:rFonts w:ascii="Arial" w:hAnsi="Arial" w:cs="Arial"/>
          <w:noProof/>
          <w:sz w:val="24"/>
          <w:szCs w:val="24"/>
        </w:rPr>
        <w:drawing>
          <wp:anchor distT="0" distB="0" distL="114300" distR="114300" simplePos="0" relativeHeight="251662336" behindDoc="0" locked="0" layoutInCell="1" allowOverlap="1" wp14:anchorId="50C3D970" wp14:editId="1CF3A238">
            <wp:simplePos x="914400" y="2524125"/>
            <wp:positionH relativeFrom="column">
              <wp:align>left</wp:align>
            </wp:positionH>
            <wp:positionV relativeFrom="paragraph">
              <wp:align>top</wp:align>
            </wp:positionV>
            <wp:extent cx="3801510" cy="2847975"/>
            <wp:effectExtent l="0" t="0" r="889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01510" cy="2847975"/>
                    </a:xfrm>
                    <a:prstGeom prst="rect">
                      <a:avLst/>
                    </a:prstGeom>
                    <a:noFill/>
                    <a:ln>
                      <a:noFill/>
                    </a:ln>
                  </pic:spPr>
                </pic:pic>
              </a:graphicData>
            </a:graphic>
          </wp:anchor>
        </w:drawing>
      </w:r>
      <w:r w:rsidR="006C07A0" w:rsidRPr="00A7053E">
        <w:rPr>
          <w:rFonts w:ascii="Arial" w:hAnsi="Arial" w:cs="Arial"/>
          <w:sz w:val="24"/>
          <w:szCs w:val="24"/>
        </w:rPr>
        <w:t xml:space="preserve">Chemical compound, Sulfuric Acid or Oil of vitriol. This has been </w:t>
      </w:r>
      <w:proofErr w:type="gramStart"/>
      <w:r w:rsidR="006C07A0" w:rsidRPr="00A7053E">
        <w:rPr>
          <w:rFonts w:ascii="Arial" w:hAnsi="Arial" w:cs="Arial"/>
          <w:sz w:val="24"/>
          <w:szCs w:val="24"/>
        </w:rPr>
        <w:t>colour</w:t>
      </w:r>
      <w:proofErr w:type="gramEnd"/>
      <w:r w:rsidR="006C07A0" w:rsidRPr="00A7053E">
        <w:rPr>
          <w:rFonts w:ascii="Arial" w:hAnsi="Arial" w:cs="Arial"/>
          <w:sz w:val="24"/>
          <w:szCs w:val="24"/>
        </w:rPr>
        <w:t xml:space="preserve"> coded to make the atoms and bonds more visible to the students/users. </w:t>
      </w:r>
      <w:r w:rsidR="001027B5" w:rsidRPr="00A7053E">
        <w:rPr>
          <w:rFonts w:ascii="Arial" w:hAnsi="Arial" w:cs="Arial"/>
          <w:sz w:val="24"/>
          <w:szCs w:val="24"/>
        </w:rPr>
        <w:t>References have been used to ensure accuracy of structure.</w:t>
      </w:r>
      <w:r w:rsidR="006C07A0" w:rsidRPr="00A7053E">
        <w:rPr>
          <w:rFonts w:ascii="Arial" w:hAnsi="Arial" w:cs="Arial"/>
          <w:sz w:val="24"/>
          <w:szCs w:val="24"/>
        </w:rPr>
        <w:br w:type="textWrapping" w:clear="all"/>
      </w:r>
    </w:p>
    <w:p w14:paraId="49520EAD" w14:textId="014DE11F" w:rsidR="0048784A" w:rsidRPr="00A7053E" w:rsidRDefault="002C6330" w:rsidP="00654F11">
      <w:pPr>
        <w:pStyle w:val="Heading3"/>
      </w:pPr>
      <w:r w:rsidRPr="00A7053E">
        <w:t>Sulfuric Acid image reference</w:t>
      </w:r>
      <w:r w:rsidR="00654F11">
        <w:t xml:space="preserve"> - </w:t>
      </w:r>
    </w:p>
    <w:p w14:paraId="59525053" w14:textId="6831E44D" w:rsidR="002C6330" w:rsidRPr="00A7053E" w:rsidRDefault="00E035BC" w:rsidP="001257CE">
      <w:pPr>
        <w:tabs>
          <w:tab w:val="left" w:pos="1650"/>
        </w:tabs>
        <w:rPr>
          <w:rFonts w:ascii="Arial" w:hAnsi="Arial" w:cs="Arial"/>
          <w:sz w:val="24"/>
          <w:szCs w:val="24"/>
        </w:rPr>
      </w:pPr>
      <w:r w:rsidRPr="00A7053E">
        <w:rPr>
          <w:rFonts w:ascii="Arial" w:hAnsi="Arial" w:cs="Arial"/>
          <w:sz w:val="24"/>
          <w:szCs w:val="24"/>
        </w:rPr>
        <w:t>(Sulfuric Acid, 2020)</w:t>
      </w:r>
      <w:r w:rsidR="002C6330" w:rsidRPr="00A7053E">
        <w:rPr>
          <w:rFonts w:ascii="Arial" w:hAnsi="Arial" w:cs="Arial"/>
          <w:noProof/>
          <w:sz w:val="24"/>
          <w:szCs w:val="24"/>
        </w:rPr>
        <w:drawing>
          <wp:anchor distT="0" distB="0" distL="114300" distR="114300" simplePos="0" relativeHeight="251658240" behindDoc="0" locked="0" layoutInCell="1" allowOverlap="1" wp14:anchorId="341765D9" wp14:editId="1CEC9E44">
            <wp:simplePos x="914400" y="5486400"/>
            <wp:positionH relativeFrom="column">
              <wp:align>left</wp:align>
            </wp:positionH>
            <wp:positionV relativeFrom="paragraph">
              <wp:align>top</wp:align>
            </wp:positionV>
            <wp:extent cx="2028825" cy="1656147"/>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28825" cy="1656147"/>
                    </a:xfrm>
                    <a:prstGeom prst="rect">
                      <a:avLst/>
                    </a:prstGeom>
                    <a:noFill/>
                    <a:ln>
                      <a:noFill/>
                    </a:ln>
                  </pic:spPr>
                </pic:pic>
              </a:graphicData>
            </a:graphic>
          </wp:anchor>
        </w:drawing>
      </w:r>
      <w:r w:rsidRPr="00A7053E">
        <w:rPr>
          <w:rFonts w:ascii="Arial" w:hAnsi="Arial" w:cs="Arial"/>
          <w:sz w:val="24"/>
          <w:szCs w:val="24"/>
        </w:rPr>
        <w:t xml:space="preserve"> </w:t>
      </w:r>
      <w:r w:rsidR="002C6330" w:rsidRPr="00A7053E">
        <w:rPr>
          <w:rFonts w:ascii="Arial" w:hAnsi="Arial" w:cs="Arial"/>
          <w:sz w:val="24"/>
          <w:szCs w:val="24"/>
        </w:rPr>
        <w:br w:type="textWrapping" w:clear="all"/>
      </w:r>
    </w:p>
    <w:p w14:paraId="2DE5B718" w14:textId="60ADEB75" w:rsidR="002C6330" w:rsidRPr="00A7053E" w:rsidRDefault="002C6330" w:rsidP="001257CE">
      <w:pPr>
        <w:tabs>
          <w:tab w:val="left" w:pos="1650"/>
        </w:tabs>
        <w:rPr>
          <w:rFonts w:ascii="Arial" w:hAnsi="Arial" w:cs="Arial"/>
          <w:sz w:val="24"/>
          <w:szCs w:val="24"/>
        </w:rPr>
      </w:pPr>
    </w:p>
    <w:p w14:paraId="0B2EDC3F" w14:textId="1FC41037" w:rsidR="002C6330" w:rsidRPr="00A7053E" w:rsidRDefault="002C6330" w:rsidP="001257CE">
      <w:pPr>
        <w:tabs>
          <w:tab w:val="left" w:pos="1650"/>
        </w:tabs>
        <w:rPr>
          <w:rFonts w:ascii="Arial" w:hAnsi="Arial" w:cs="Arial"/>
          <w:sz w:val="24"/>
          <w:szCs w:val="24"/>
        </w:rPr>
      </w:pPr>
    </w:p>
    <w:p w14:paraId="3FAED1B7" w14:textId="24EE93E4" w:rsidR="002C6330" w:rsidRPr="00A7053E" w:rsidRDefault="002C6330" w:rsidP="001257CE">
      <w:pPr>
        <w:tabs>
          <w:tab w:val="left" w:pos="1650"/>
        </w:tabs>
        <w:rPr>
          <w:rFonts w:ascii="Arial" w:hAnsi="Arial" w:cs="Arial"/>
          <w:sz w:val="24"/>
          <w:szCs w:val="24"/>
        </w:rPr>
      </w:pPr>
    </w:p>
    <w:p w14:paraId="6FAC5FFA" w14:textId="77777777" w:rsidR="00A7053E" w:rsidRPr="00A7053E" w:rsidRDefault="00A7053E" w:rsidP="001257CE">
      <w:pPr>
        <w:tabs>
          <w:tab w:val="left" w:pos="1650"/>
        </w:tabs>
        <w:rPr>
          <w:rFonts w:ascii="Arial" w:hAnsi="Arial" w:cs="Arial"/>
          <w:sz w:val="24"/>
          <w:szCs w:val="24"/>
        </w:rPr>
      </w:pPr>
    </w:p>
    <w:p w14:paraId="73D89502" w14:textId="56D966E2" w:rsidR="002C6330" w:rsidRPr="00A7053E" w:rsidRDefault="002C6330" w:rsidP="001257CE">
      <w:pPr>
        <w:tabs>
          <w:tab w:val="left" w:pos="1650"/>
        </w:tabs>
        <w:rPr>
          <w:rFonts w:ascii="Arial" w:hAnsi="Arial" w:cs="Arial"/>
          <w:sz w:val="24"/>
          <w:szCs w:val="24"/>
        </w:rPr>
      </w:pPr>
    </w:p>
    <w:p w14:paraId="0839C882" w14:textId="2BCDD8E0" w:rsidR="002C6330" w:rsidRPr="00A7053E" w:rsidRDefault="002C6330" w:rsidP="001257CE">
      <w:pPr>
        <w:tabs>
          <w:tab w:val="left" w:pos="1650"/>
        </w:tabs>
        <w:rPr>
          <w:rFonts w:ascii="Arial" w:hAnsi="Arial" w:cs="Arial"/>
          <w:sz w:val="24"/>
          <w:szCs w:val="24"/>
        </w:rPr>
      </w:pPr>
    </w:p>
    <w:p w14:paraId="21B0CA12" w14:textId="77777777" w:rsidR="00654F11" w:rsidRDefault="00654F11" w:rsidP="001257CE">
      <w:pPr>
        <w:tabs>
          <w:tab w:val="left" w:pos="1650"/>
        </w:tabs>
        <w:rPr>
          <w:rFonts w:ascii="Arial" w:hAnsi="Arial" w:cs="Arial"/>
          <w:sz w:val="24"/>
          <w:szCs w:val="24"/>
        </w:rPr>
      </w:pPr>
    </w:p>
    <w:p w14:paraId="1305E551" w14:textId="78972D8F" w:rsidR="002C6330" w:rsidRPr="00A7053E" w:rsidRDefault="002C6330" w:rsidP="00654F11">
      <w:pPr>
        <w:pStyle w:val="Heading3"/>
      </w:pPr>
      <w:r w:rsidRPr="00A7053E">
        <w:lastRenderedPageBreak/>
        <w:t>Sodium Bicarbonate</w:t>
      </w:r>
      <w:r w:rsidR="00654F11">
        <w:t xml:space="preserve"> - </w:t>
      </w:r>
    </w:p>
    <w:p w14:paraId="6C237C4A" w14:textId="77777777" w:rsidR="001027B5" w:rsidRPr="00A7053E" w:rsidRDefault="0048784A" w:rsidP="001257CE">
      <w:pPr>
        <w:tabs>
          <w:tab w:val="left" w:pos="1650"/>
        </w:tabs>
        <w:rPr>
          <w:rFonts w:ascii="Arial" w:hAnsi="Arial" w:cs="Arial"/>
          <w:sz w:val="24"/>
          <w:szCs w:val="24"/>
        </w:rPr>
      </w:pPr>
      <w:r w:rsidRPr="00A7053E">
        <w:rPr>
          <w:rFonts w:ascii="Arial" w:hAnsi="Arial" w:cs="Arial"/>
          <w:noProof/>
          <w:sz w:val="24"/>
          <w:szCs w:val="24"/>
        </w:rPr>
        <w:drawing>
          <wp:anchor distT="0" distB="0" distL="114300" distR="114300" simplePos="0" relativeHeight="251663360" behindDoc="0" locked="0" layoutInCell="1" allowOverlap="1" wp14:anchorId="45C1C0E1" wp14:editId="59577E51">
            <wp:simplePos x="914400" y="2057400"/>
            <wp:positionH relativeFrom="column">
              <wp:align>left</wp:align>
            </wp:positionH>
            <wp:positionV relativeFrom="paragraph">
              <wp:align>top</wp:align>
            </wp:positionV>
            <wp:extent cx="3826938" cy="2867025"/>
            <wp:effectExtent l="0" t="0" r="254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6938" cy="2867025"/>
                    </a:xfrm>
                    <a:prstGeom prst="rect">
                      <a:avLst/>
                    </a:prstGeom>
                    <a:noFill/>
                    <a:ln>
                      <a:noFill/>
                    </a:ln>
                  </pic:spPr>
                </pic:pic>
              </a:graphicData>
            </a:graphic>
          </wp:anchor>
        </w:drawing>
      </w:r>
      <w:r w:rsidR="006C07A0" w:rsidRPr="00A7053E">
        <w:rPr>
          <w:rFonts w:ascii="Arial" w:hAnsi="Arial" w:cs="Arial"/>
          <w:noProof/>
          <w:sz w:val="24"/>
          <w:szCs w:val="24"/>
        </w:rPr>
        <w:t>Chemical</w:t>
      </w:r>
      <w:r w:rsidR="006C07A0" w:rsidRPr="00A7053E">
        <w:rPr>
          <w:rFonts w:ascii="Arial" w:hAnsi="Arial" w:cs="Arial"/>
          <w:sz w:val="24"/>
          <w:szCs w:val="24"/>
        </w:rPr>
        <w:t xml:space="preserve"> compound, Sodium bicarbonate or Baking powder. This has been colour coded as well with approx. atom sizing. </w:t>
      </w:r>
    </w:p>
    <w:p w14:paraId="17CE9F59" w14:textId="384EE17D" w:rsidR="0048784A" w:rsidRPr="00A7053E" w:rsidRDefault="001027B5" w:rsidP="001257CE">
      <w:pPr>
        <w:tabs>
          <w:tab w:val="left" w:pos="1650"/>
        </w:tabs>
        <w:rPr>
          <w:rFonts w:ascii="Arial" w:hAnsi="Arial" w:cs="Arial"/>
          <w:sz w:val="24"/>
          <w:szCs w:val="24"/>
        </w:rPr>
      </w:pPr>
      <w:r w:rsidRPr="00A7053E">
        <w:rPr>
          <w:rFonts w:ascii="Arial" w:hAnsi="Arial" w:cs="Arial"/>
          <w:sz w:val="24"/>
          <w:szCs w:val="24"/>
        </w:rPr>
        <w:t xml:space="preserve">References were used to ensure correct structure. </w:t>
      </w:r>
      <w:r w:rsidR="006C07A0" w:rsidRPr="00A7053E">
        <w:rPr>
          <w:rFonts w:ascii="Arial" w:hAnsi="Arial" w:cs="Arial"/>
          <w:sz w:val="24"/>
          <w:szCs w:val="24"/>
        </w:rPr>
        <w:br w:type="textWrapping" w:clear="all"/>
      </w:r>
    </w:p>
    <w:p w14:paraId="494B4C6C" w14:textId="4F63B330" w:rsidR="0048784A" w:rsidRPr="00A7053E" w:rsidRDefault="002C6330" w:rsidP="00654F11">
      <w:pPr>
        <w:pStyle w:val="Heading3"/>
      </w:pPr>
      <w:r w:rsidRPr="00A7053E">
        <w:t>Sodium Bicarbonate image reference</w:t>
      </w:r>
      <w:r w:rsidR="00654F11">
        <w:t xml:space="preserve"> - </w:t>
      </w:r>
    </w:p>
    <w:p w14:paraId="42963227" w14:textId="77777777" w:rsidR="002C6330" w:rsidRPr="00A7053E" w:rsidRDefault="002C6330" w:rsidP="001257CE">
      <w:pPr>
        <w:tabs>
          <w:tab w:val="left" w:pos="1650"/>
        </w:tabs>
        <w:rPr>
          <w:rFonts w:ascii="Arial" w:hAnsi="Arial" w:cs="Arial"/>
          <w:sz w:val="24"/>
          <w:szCs w:val="24"/>
        </w:rPr>
      </w:pPr>
      <w:r w:rsidRPr="00A7053E">
        <w:rPr>
          <w:rFonts w:ascii="Arial" w:hAnsi="Arial" w:cs="Arial"/>
          <w:noProof/>
          <w:sz w:val="24"/>
          <w:szCs w:val="24"/>
        </w:rPr>
        <w:drawing>
          <wp:anchor distT="0" distB="0" distL="114300" distR="114300" simplePos="0" relativeHeight="251659264" behindDoc="0" locked="0" layoutInCell="1" allowOverlap="1" wp14:anchorId="4FF31D56" wp14:editId="54A813C9">
            <wp:simplePos x="914400" y="4467225"/>
            <wp:positionH relativeFrom="column">
              <wp:align>left</wp:align>
            </wp:positionH>
            <wp:positionV relativeFrom="paragraph">
              <wp:align>top</wp:align>
            </wp:positionV>
            <wp:extent cx="2381250" cy="2381250"/>
            <wp:effectExtent l="0" t="0" r="0" b="0"/>
            <wp:wrapSquare wrapText="bothSides"/>
            <wp:docPr id="18" name="Picture 18" descr="SodiuM bicarbonat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odiuM bicarbonate Structu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anchor>
        </w:drawing>
      </w:r>
    </w:p>
    <w:p w14:paraId="303D88D9" w14:textId="77777777" w:rsidR="002C6330" w:rsidRPr="00A7053E" w:rsidRDefault="002C6330" w:rsidP="001257CE">
      <w:pPr>
        <w:tabs>
          <w:tab w:val="left" w:pos="1650"/>
        </w:tabs>
        <w:rPr>
          <w:rFonts w:ascii="Arial" w:hAnsi="Arial" w:cs="Arial"/>
          <w:sz w:val="24"/>
          <w:szCs w:val="24"/>
        </w:rPr>
      </w:pPr>
    </w:p>
    <w:p w14:paraId="260EB999" w14:textId="18B2C3F3" w:rsidR="0048784A" w:rsidRPr="00A7053E" w:rsidRDefault="00E035BC" w:rsidP="001257CE">
      <w:pPr>
        <w:tabs>
          <w:tab w:val="left" w:pos="1650"/>
        </w:tabs>
        <w:rPr>
          <w:rFonts w:ascii="Arial" w:hAnsi="Arial" w:cs="Arial"/>
          <w:sz w:val="24"/>
          <w:szCs w:val="24"/>
        </w:rPr>
      </w:pPr>
      <w:r w:rsidRPr="00A7053E">
        <w:rPr>
          <w:rFonts w:ascii="Arial" w:hAnsi="Arial" w:cs="Arial"/>
          <w:sz w:val="24"/>
          <w:szCs w:val="24"/>
        </w:rPr>
        <w:t>(</w:t>
      </w:r>
      <w:proofErr w:type="spellStart"/>
      <w:r w:rsidRPr="00A7053E">
        <w:rPr>
          <w:rFonts w:ascii="Arial" w:hAnsi="Arial" w:cs="Arial"/>
          <w:sz w:val="24"/>
          <w:szCs w:val="24"/>
        </w:rPr>
        <w:t>ChemSrc</w:t>
      </w:r>
      <w:proofErr w:type="spellEnd"/>
      <w:r w:rsidRPr="00A7053E">
        <w:rPr>
          <w:rFonts w:ascii="Arial" w:hAnsi="Arial" w:cs="Arial"/>
          <w:sz w:val="24"/>
          <w:szCs w:val="24"/>
        </w:rPr>
        <w:t>, 2020)</w:t>
      </w:r>
      <w:r w:rsidR="002C6330" w:rsidRPr="00A7053E">
        <w:rPr>
          <w:rFonts w:ascii="Arial" w:hAnsi="Arial" w:cs="Arial"/>
          <w:sz w:val="24"/>
          <w:szCs w:val="24"/>
        </w:rPr>
        <w:br w:type="textWrapping" w:clear="all"/>
      </w:r>
    </w:p>
    <w:p w14:paraId="0B62BC1A" w14:textId="65D6DEC6" w:rsidR="0048784A" w:rsidRPr="00A7053E" w:rsidRDefault="0048784A" w:rsidP="001257CE">
      <w:pPr>
        <w:tabs>
          <w:tab w:val="left" w:pos="1650"/>
        </w:tabs>
        <w:rPr>
          <w:rFonts w:ascii="Arial" w:hAnsi="Arial" w:cs="Arial"/>
          <w:sz w:val="24"/>
          <w:szCs w:val="24"/>
        </w:rPr>
      </w:pPr>
    </w:p>
    <w:p w14:paraId="7F2D4E02" w14:textId="1D342D5B" w:rsidR="0048784A" w:rsidRPr="00A7053E" w:rsidRDefault="0048784A" w:rsidP="001257CE">
      <w:pPr>
        <w:tabs>
          <w:tab w:val="left" w:pos="1650"/>
        </w:tabs>
        <w:rPr>
          <w:rFonts w:ascii="Arial" w:hAnsi="Arial" w:cs="Arial"/>
          <w:sz w:val="24"/>
          <w:szCs w:val="24"/>
        </w:rPr>
      </w:pPr>
    </w:p>
    <w:p w14:paraId="75BCB1A1" w14:textId="62F768D2" w:rsidR="002C6330" w:rsidRPr="00A7053E" w:rsidRDefault="002C6330" w:rsidP="001257CE">
      <w:pPr>
        <w:tabs>
          <w:tab w:val="left" w:pos="1650"/>
        </w:tabs>
        <w:rPr>
          <w:rFonts w:ascii="Arial" w:hAnsi="Arial" w:cs="Arial"/>
          <w:sz w:val="24"/>
          <w:szCs w:val="24"/>
        </w:rPr>
      </w:pPr>
    </w:p>
    <w:p w14:paraId="487D1987" w14:textId="024936B3" w:rsidR="002C6330" w:rsidRPr="00A7053E" w:rsidRDefault="002C6330" w:rsidP="001257CE">
      <w:pPr>
        <w:tabs>
          <w:tab w:val="left" w:pos="1650"/>
        </w:tabs>
        <w:rPr>
          <w:rFonts w:ascii="Arial" w:hAnsi="Arial" w:cs="Arial"/>
          <w:sz w:val="24"/>
          <w:szCs w:val="24"/>
        </w:rPr>
      </w:pPr>
    </w:p>
    <w:p w14:paraId="636C828D" w14:textId="16A56795" w:rsidR="002C6330" w:rsidRDefault="002C6330" w:rsidP="001257CE">
      <w:pPr>
        <w:tabs>
          <w:tab w:val="left" w:pos="1650"/>
        </w:tabs>
        <w:rPr>
          <w:rFonts w:ascii="Arial" w:hAnsi="Arial" w:cs="Arial"/>
          <w:sz w:val="24"/>
          <w:szCs w:val="24"/>
        </w:rPr>
      </w:pPr>
    </w:p>
    <w:p w14:paraId="62838256" w14:textId="6A2C1AD2" w:rsidR="008D26BB" w:rsidRDefault="008D26BB" w:rsidP="001257CE">
      <w:pPr>
        <w:tabs>
          <w:tab w:val="left" w:pos="1650"/>
        </w:tabs>
        <w:rPr>
          <w:rFonts w:ascii="Arial" w:hAnsi="Arial" w:cs="Arial"/>
          <w:sz w:val="24"/>
          <w:szCs w:val="24"/>
        </w:rPr>
      </w:pPr>
    </w:p>
    <w:p w14:paraId="390DD49D" w14:textId="1644E8E9" w:rsidR="008D26BB" w:rsidRDefault="008D26BB" w:rsidP="001257CE">
      <w:pPr>
        <w:tabs>
          <w:tab w:val="left" w:pos="1650"/>
        </w:tabs>
        <w:rPr>
          <w:rFonts w:ascii="Arial" w:hAnsi="Arial" w:cs="Arial"/>
          <w:sz w:val="24"/>
          <w:szCs w:val="24"/>
        </w:rPr>
      </w:pPr>
    </w:p>
    <w:p w14:paraId="6CA7FA59" w14:textId="77777777" w:rsidR="00654F11" w:rsidRPr="00A7053E" w:rsidRDefault="00654F11" w:rsidP="001257CE">
      <w:pPr>
        <w:tabs>
          <w:tab w:val="left" w:pos="1650"/>
        </w:tabs>
        <w:rPr>
          <w:rFonts w:ascii="Arial" w:hAnsi="Arial" w:cs="Arial"/>
          <w:sz w:val="24"/>
          <w:szCs w:val="24"/>
        </w:rPr>
      </w:pPr>
    </w:p>
    <w:p w14:paraId="1E522967" w14:textId="77777777" w:rsidR="006C07A0" w:rsidRPr="00A7053E" w:rsidRDefault="006C07A0" w:rsidP="001257CE">
      <w:pPr>
        <w:tabs>
          <w:tab w:val="left" w:pos="1650"/>
        </w:tabs>
        <w:rPr>
          <w:rFonts w:ascii="Arial" w:hAnsi="Arial" w:cs="Arial"/>
          <w:sz w:val="24"/>
          <w:szCs w:val="24"/>
        </w:rPr>
      </w:pPr>
    </w:p>
    <w:p w14:paraId="1A0A48A4" w14:textId="54D95248" w:rsidR="0048784A" w:rsidRPr="00A7053E" w:rsidRDefault="0048784A" w:rsidP="00654F11">
      <w:pPr>
        <w:pStyle w:val="Heading2"/>
      </w:pPr>
      <w:r w:rsidRPr="00A7053E">
        <w:lastRenderedPageBreak/>
        <w:t xml:space="preserve">Physics: </w:t>
      </w:r>
    </w:p>
    <w:p w14:paraId="3036860C" w14:textId="509573DB" w:rsidR="002C6330" w:rsidRPr="00A7053E" w:rsidRDefault="002C6330" w:rsidP="00654F11">
      <w:pPr>
        <w:pStyle w:val="Heading3"/>
      </w:pPr>
      <w:r w:rsidRPr="00A7053E">
        <w:t>Series circuit</w:t>
      </w:r>
      <w:r w:rsidR="00654F11">
        <w:t xml:space="preserve"> - </w:t>
      </w:r>
    </w:p>
    <w:p w14:paraId="5B880933" w14:textId="2F2A162F" w:rsidR="0048784A" w:rsidRPr="00A7053E" w:rsidRDefault="0048784A" w:rsidP="001257CE">
      <w:pPr>
        <w:tabs>
          <w:tab w:val="left" w:pos="1650"/>
        </w:tabs>
        <w:rPr>
          <w:rFonts w:ascii="Arial" w:hAnsi="Arial" w:cs="Arial"/>
          <w:sz w:val="24"/>
          <w:szCs w:val="24"/>
        </w:rPr>
      </w:pPr>
      <w:r w:rsidRPr="00A7053E">
        <w:rPr>
          <w:rFonts w:ascii="Arial" w:hAnsi="Arial" w:cs="Arial"/>
          <w:noProof/>
          <w:sz w:val="24"/>
          <w:szCs w:val="24"/>
        </w:rPr>
        <w:drawing>
          <wp:inline distT="0" distB="0" distL="0" distR="0" wp14:anchorId="37582F0D" wp14:editId="49B7E71D">
            <wp:extent cx="5724525" cy="4143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4143375"/>
                    </a:xfrm>
                    <a:prstGeom prst="rect">
                      <a:avLst/>
                    </a:prstGeom>
                    <a:noFill/>
                    <a:ln>
                      <a:noFill/>
                    </a:ln>
                  </pic:spPr>
                </pic:pic>
              </a:graphicData>
            </a:graphic>
          </wp:inline>
        </w:drawing>
      </w:r>
    </w:p>
    <w:p w14:paraId="7D8046E7" w14:textId="2DE523BA" w:rsidR="006C07A0" w:rsidRPr="00A7053E" w:rsidRDefault="006C07A0" w:rsidP="001257CE">
      <w:pPr>
        <w:tabs>
          <w:tab w:val="left" w:pos="1650"/>
        </w:tabs>
        <w:rPr>
          <w:rFonts w:ascii="Arial" w:hAnsi="Arial" w:cs="Arial"/>
          <w:sz w:val="24"/>
          <w:szCs w:val="24"/>
        </w:rPr>
      </w:pPr>
      <w:r w:rsidRPr="00A7053E">
        <w:rPr>
          <w:rFonts w:ascii="Arial" w:hAnsi="Arial" w:cs="Arial"/>
          <w:sz w:val="24"/>
          <w:szCs w:val="24"/>
        </w:rPr>
        <w:t xml:space="preserve">A basic series circuit, with current flow </w:t>
      </w:r>
      <w:r w:rsidR="001027B5" w:rsidRPr="00A7053E">
        <w:rPr>
          <w:rFonts w:ascii="Arial" w:hAnsi="Arial" w:cs="Arial"/>
          <w:sz w:val="24"/>
          <w:szCs w:val="24"/>
        </w:rPr>
        <w:t>show and 3 components, references were used to create a base circuit.</w:t>
      </w:r>
    </w:p>
    <w:p w14:paraId="00F3D078" w14:textId="55D10B3E" w:rsidR="0048784A" w:rsidRPr="00A7053E" w:rsidRDefault="002C6330" w:rsidP="00654F11">
      <w:pPr>
        <w:pStyle w:val="Heading3"/>
      </w:pPr>
      <w:r w:rsidRPr="00A7053E">
        <w:t>Series circuit image reference</w:t>
      </w:r>
      <w:r w:rsidR="00654F11">
        <w:t xml:space="preserve"> - </w:t>
      </w:r>
    </w:p>
    <w:p w14:paraId="49255FB8" w14:textId="58934373" w:rsidR="002C6330" w:rsidRPr="00A7053E" w:rsidRDefault="002C6330" w:rsidP="002C6330">
      <w:pPr>
        <w:tabs>
          <w:tab w:val="left" w:pos="1650"/>
          <w:tab w:val="left" w:pos="5130"/>
        </w:tabs>
        <w:rPr>
          <w:rFonts w:ascii="Arial" w:hAnsi="Arial" w:cs="Arial"/>
          <w:sz w:val="24"/>
          <w:szCs w:val="24"/>
        </w:rPr>
      </w:pPr>
      <w:r w:rsidRPr="00A7053E">
        <w:rPr>
          <w:rFonts w:ascii="Arial" w:hAnsi="Arial" w:cs="Arial"/>
          <w:noProof/>
          <w:sz w:val="24"/>
          <w:szCs w:val="24"/>
        </w:rPr>
        <w:drawing>
          <wp:inline distT="0" distB="0" distL="0" distR="0" wp14:anchorId="52C36A41" wp14:editId="7CDEAE10">
            <wp:extent cx="2076450" cy="2076450"/>
            <wp:effectExtent l="0" t="0" r="0" b="0"/>
            <wp:docPr id="19" name="Picture 19" descr="Series Circuit with am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ries Circuit with ammet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r w:rsidRPr="00A7053E">
        <w:rPr>
          <w:rFonts w:ascii="Arial" w:hAnsi="Arial" w:cs="Arial"/>
          <w:sz w:val="24"/>
          <w:szCs w:val="24"/>
        </w:rPr>
        <w:t xml:space="preserve"> </w:t>
      </w:r>
      <w:r w:rsidR="00E035BC" w:rsidRPr="00A7053E">
        <w:rPr>
          <w:rFonts w:ascii="Arial" w:hAnsi="Arial" w:cs="Arial"/>
          <w:sz w:val="24"/>
          <w:szCs w:val="24"/>
        </w:rPr>
        <w:t>(Physics Tutor Online, 2020)</w:t>
      </w:r>
      <w:r w:rsidR="00E035BC" w:rsidRPr="00A7053E">
        <w:rPr>
          <w:rFonts w:ascii="Arial" w:hAnsi="Arial" w:cs="Arial"/>
          <w:sz w:val="24"/>
          <w:szCs w:val="24"/>
        </w:rPr>
        <w:t xml:space="preserve">, </w:t>
      </w:r>
      <w:r w:rsidR="00E035BC" w:rsidRPr="00A7053E">
        <w:rPr>
          <w:rFonts w:ascii="Arial" w:hAnsi="Arial" w:cs="Arial"/>
          <w:sz w:val="24"/>
          <w:szCs w:val="24"/>
        </w:rPr>
        <w:t>(Hewes, 2020)</w:t>
      </w:r>
    </w:p>
    <w:p w14:paraId="002E6A85" w14:textId="248F80B3" w:rsidR="002C6330" w:rsidRPr="00A7053E" w:rsidRDefault="002C6330" w:rsidP="002C6330">
      <w:pPr>
        <w:tabs>
          <w:tab w:val="left" w:pos="1650"/>
          <w:tab w:val="left" w:pos="5130"/>
        </w:tabs>
        <w:rPr>
          <w:rFonts w:ascii="Arial" w:hAnsi="Arial" w:cs="Arial"/>
          <w:sz w:val="24"/>
          <w:szCs w:val="24"/>
        </w:rPr>
      </w:pPr>
    </w:p>
    <w:p w14:paraId="3049186A" w14:textId="7F3A559F" w:rsidR="00E035BC" w:rsidRPr="00A7053E" w:rsidRDefault="00E035BC" w:rsidP="002C6330">
      <w:pPr>
        <w:tabs>
          <w:tab w:val="left" w:pos="1650"/>
          <w:tab w:val="left" w:pos="5130"/>
        </w:tabs>
        <w:rPr>
          <w:rFonts w:ascii="Arial" w:hAnsi="Arial" w:cs="Arial"/>
          <w:sz w:val="24"/>
          <w:szCs w:val="24"/>
        </w:rPr>
      </w:pPr>
    </w:p>
    <w:p w14:paraId="7BF3C106" w14:textId="77777777" w:rsidR="00E035BC" w:rsidRPr="00A7053E" w:rsidRDefault="00E035BC" w:rsidP="002C6330">
      <w:pPr>
        <w:tabs>
          <w:tab w:val="left" w:pos="1650"/>
          <w:tab w:val="left" w:pos="5130"/>
        </w:tabs>
        <w:rPr>
          <w:rFonts w:ascii="Arial" w:hAnsi="Arial" w:cs="Arial"/>
          <w:sz w:val="24"/>
          <w:szCs w:val="24"/>
        </w:rPr>
      </w:pPr>
    </w:p>
    <w:p w14:paraId="53964F67" w14:textId="77777777" w:rsidR="001027B5" w:rsidRPr="00A7053E" w:rsidRDefault="001027B5" w:rsidP="002C6330">
      <w:pPr>
        <w:tabs>
          <w:tab w:val="left" w:pos="1650"/>
          <w:tab w:val="left" w:pos="5130"/>
        </w:tabs>
        <w:rPr>
          <w:rFonts w:ascii="Arial" w:hAnsi="Arial" w:cs="Arial"/>
          <w:sz w:val="24"/>
          <w:szCs w:val="24"/>
        </w:rPr>
      </w:pPr>
    </w:p>
    <w:p w14:paraId="4CEF70CC" w14:textId="63440922" w:rsidR="002C6330" w:rsidRPr="00A7053E" w:rsidRDefault="002C6330" w:rsidP="00654F11">
      <w:pPr>
        <w:pStyle w:val="Heading3"/>
      </w:pPr>
      <w:r w:rsidRPr="00A7053E">
        <w:lastRenderedPageBreak/>
        <w:t>Parallel circuit</w:t>
      </w:r>
      <w:r w:rsidR="00654F11">
        <w:t xml:space="preserve"> - </w:t>
      </w:r>
      <w:r w:rsidRPr="00A7053E">
        <w:t xml:space="preserve"> </w:t>
      </w:r>
    </w:p>
    <w:p w14:paraId="65CDC7BE" w14:textId="672B8C7F" w:rsidR="0048784A" w:rsidRPr="00A7053E" w:rsidRDefault="0048784A" w:rsidP="001257CE">
      <w:pPr>
        <w:tabs>
          <w:tab w:val="left" w:pos="1650"/>
        </w:tabs>
        <w:rPr>
          <w:rFonts w:ascii="Arial" w:hAnsi="Arial" w:cs="Arial"/>
          <w:sz w:val="24"/>
          <w:szCs w:val="24"/>
        </w:rPr>
      </w:pPr>
      <w:r w:rsidRPr="00A7053E">
        <w:rPr>
          <w:rFonts w:ascii="Arial" w:hAnsi="Arial" w:cs="Arial"/>
          <w:noProof/>
          <w:sz w:val="24"/>
          <w:szCs w:val="24"/>
        </w:rPr>
        <w:drawing>
          <wp:inline distT="0" distB="0" distL="0" distR="0" wp14:anchorId="1D322813" wp14:editId="3DFAC306">
            <wp:extent cx="5724525" cy="4019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4019550"/>
                    </a:xfrm>
                    <a:prstGeom prst="rect">
                      <a:avLst/>
                    </a:prstGeom>
                    <a:noFill/>
                    <a:ln>
                      <a:noFill/>
                    </a:ln>
                  </pic:spPr>
                </pic:pic>
              </a:graphicData>
            </a:graphic>
          </wp:inline>
        </w:drawing>
      </w:r>
    </w:p>
    <w:p w14:paraId="34F9DA13" w14:textId="62F260B4" w:rsidR="001027B5" w:rsidRPr="00A7053E" w:rsidRDefault="001027B5" w:rsidP="001257CE">
      <w:pPr>
        <w:tabs>
          <w:tab w:val="left" w:pos="1650"/>
        </w:tabs>
        <w:rPr>
          <w:rFonts w:ascii="Arial" w:hAnsi="Arial" w:cs="Arial"/>
          <w:sz w:val="24"/>
          <w:szCs w:val="24"/>
        </w:rPr>
      </w:pPr>
      <w:r w:rsidRPr="00A7053E">
        <w:rPr>
          <w:rFonts w:ascii="Arial" w:hAnsi="Arial" w:cs="Arial"/>
          <w:sz w:val="24"/>
          <w:szCs w:val="24"/>
        </w:rPr>
        <w:t>A simple parallel circuit, to show current and how the circuit works, reference has been used to ensure a parallel circuit has been correctly modelled</w:t>
      </w:r>
      <w:r w:rsidR="003C30BA" w:rsidRPr="00A7053E">
        <w:rPr>
          <w:rFonts w:ascii="Arial" w:hAnsi="Arial" w:cs="Arial"/>
          <w:sz w:val="24"/>
          <w:szCs w:val="24"/>
        </w:rPr>
        <w:t>.</w:t>
      </w:r>
      <w:r w:rsidRPr="00A7053E">
        <w:rPr>
          <w:rFonts w:ascii="Arial" w:hAnsi="Arial" w:cs="Arial"/>
          <w:sz w:val="24"/>
          <w:szCs w:val="24"/>
        </w:rPr>
        <w:t xml:space="preserve"> </w:t>
      </w:r>
    </w:p>
    <w:p w14:paraId="7C7763C0" w14:textId="6425670A" w:rsidR="002C6330" w:rsidRPr="00A7053E" w:rsidRDefault="002C6330" w:rsidP="00654F11">
      <w:pPr>
        <w:pStyle w:val="Heading3"/>
      </w:pPr>
      <w:r w:rsidRPr="00A7053E">
        <w:t>Parallel circuit image reference</w:t>
      </w:r>
      <w:r w:rsidR="00654F11">
        <w:t xml:space="preserve"> - </w:t>
      </w:r>
      <w:r w:rsidRPr="00A7053E">
        <w:t xml:space="preserve"> </w:t>
      </w:r>
    </w:p>
    <w:p w14:paraId="386478D4" w14:textId="77777777" w:rsidR="002C6330" w:rsidRPr="00A7053E" w:rsidRDefault="002C6330" w:rsidP="001257CE">
      <w:pPr>
        <w:tabs>
          <w:tab w:val="left" w:pos="1650"/>
        </w:tabs>
        <w:rPr>
          <w:rFonts w:ascii="Arial" w:hAnsi="Arial" w:cs="Arial"/>
          <w:sz w:val="24"/>
          <w:szCs w:val="24"/>
        </w:rPr>
      </w:pPr>
      <w:r w:rsidRPr="00A7053E">
        <w:rPr>
          <w:rFonts w:ascii="Arial" w:hAnsi="Arial" w:cs="Arial"/>
          <w:noProof/>
          <w:sz w:val="24"/>
          <w:szCs w:val="24"/>
        </w:rPr>
        <w:drawing>
          <wp:anchor distT="0" distB="0" distL="114300" distR="114300" simplePos="0" relativeHeight="251660288" behindDoc="0" locked="0" layoutInCell="1" allowOverlap="1" wp14:anchorId="4DFC8A2E" wp14:editId="42CFA892">
            <wp:simplePos x="914400" y="5619750"/>
            <wp:positionH relativeFrom="column">
              <wp:align>left</wp:align>
            </wp:positionH>
            <wp:positionV relativeFrom="paragraph">
              <wp:align>top</wp:align>
            </wp:positionV>
            <wp:extent cx="2152650" cy="16192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52650" cy="1619250"/>
                    </a:xfrm>
                    <a:prstGeom prst="rect">
                      <a:avLst/>
                    </a:prstGeom>
                    <a:noFill/>
                    <a:ln>
                      <a:noFill/>
                    </a:ln>
                  </pic:spPr>
                </pic:pic>
              </a:graphicData>
            </a:graphic>
          </wp:anchor>
        </w:drawing>
      </w:r>
    </w:p>
    <w:p w14:paraId="0F22E44E" w14:textId="580674F8" w:rsidR="002C6330" w:rsidRPr="00A7053E" w:rsidRDefault="00E035BC" w:rsidP="001257CE">
      <w:pPr>
        <w:tabs>
          <w:tab w:val="left" w:pos="1650"/>
        </w:tabs>
        <w:rPr>
          <w:rFonts w:ascii="Arial" w:hAnsi="Arial" w:cs="Arial"/>
          <w:sz w:val="24"/>
          <w:szCs w:val="24"/>
        </w:rPr>
      </w:pPr>
      <w:r w:rsidRPr="00A7053E">
        <w:rPr>
          <w:rFonts w:ascii="Arial" w:hAnsi="Arial" w:cs="Arial"/>
          <w:sz w:val="24"/>
          <w:szCs w:val="24"/>
        </w:rPr>
        <w:t>(</w:t>
      </w:r>
      <w:r w:rsidRPr="00A7053E">
        <w:rPr>
          <w:rFonts w:ascii="Arial" w:hAnsi="Arial" w:cs="Arial"/>
          <w:sz w:val="24"/>
          <w:szCs w:val="24"/>
        </w:rPr>
        <w:t>Parallel</w:t>
      </w:r>
      <w:r w:rsidRPr="00A7053E">
        <w:rPr>
          <w:rFonts w:ascii="Arial" w:hAnsi="Arial" w:cs="Arial"/>
          <w:sz w:val="24"/>
          <w:szCs w:val="24"/>
        </w:rPr>
        <w:t xml:space="preserve"> circuit, 2016)</w:t>
      </w:r>
      <w:r w:rsidRPr="00A7053E">
        <w:rPr>
          <w:rFonts w:ascii="Arial" w:hAnsi="Arial" w:cs="Arial"/>
          <w:sz w:val="24"/>
          <w:szCs w:val="24"/>
        </w:rPr>
        <w:t xml:space="preserve">, </w:t>
      </w:r>
      <w:r w:rsidRPr="00A7053E">
        <w:rPr>
          <w:rFonts w:ascii="Arial" w:hAnsi="Arial" w:cs="Arial"/>
          <w:sz w:val="24"/>
          <w:szCs w:val="24"/>
        </w:rPr>
        <w:t>(Hewes, 2020)</w:t>
      </w:r>
      <w:r w:rsidR="002C6330" w:rsidRPr="00A7053E">
        <w:rPr>
          <w:rFonts w:ascii="Arial" w:hAnsi="Arial" w:cs="Arial"/>
          <w:sz w:val="24"/>
          <w:szCs w:val="24"/>
        </w:rPr>
        <w:br w:type="textWrapping" w:clear="all"/>
      </w:r>
    </w:p>
    <w:p w14:paraId="2323BFA8" w14:textId="77777777" w:rsidR="00032800" w:rsidRPr="00A7053E" w:rsidRDefault="00032800" w:rsidP="001257CE">
      <w:pPr>
        <w:tabs>
          <w:tab w:val="left" w:pos="1650"/>
        </w:tabs>
        <w:rPr>
          <w:rFonts w:ascii="Arial" w:hAnsi="Arial" w:cs="Arial"/>
          <w:sz w:val="24"/>
          <w:szCs w:val="24"/>
        </w:rPr>
      </w:pPr>
    </w:p>
    <w:p w14:paraId="17FC4CF0" w14:textId="77777777" w:rsidR="00032800" w:rsidRPr="00A7053E" w:rsidRDefault="00032800" w:rsidP="001257CE">
      <w:pPr>
        <w:tabs>
          <w:tab w:val="left" w:pos="1650"/>
        </w:tabs>
        <w:rPr>
          <w:rFonts w:ascii="Arial" w:hAnsi="Arial" w:cs="Arial"/>
          <w:sz w:val="24"/>
          <w:szCs w:val="24"/>
        </w:rPr>
      </w:pPr>
    </w:p>
    <w:p w14:paraId="042F4352" w14:textId="77777777" w:rsidR="00032800" w:rsidRPr="00A7053E" w:rsidRDefault="00032800" w:rsidP="001257CE">
      <w:pPr>
        <w:tabs>
          <w:tab w:val="left" w:pos="1650"/>
        </w:tabs>
        <w:rPr>
          <w:rFonts w:ascii="Arial" w:hAnsi="Arial" w:cs="Arial"/>
          <w:sz w:val="24"/>
          <w:szCs w:val="24"/>
        </w:rPr>
      </w:pPr>
    </w:p>
    <w:p w14:paraId="511AFF98" w14:textId="77777777" w:rsidR="00032800" w:rsidRPr="00A7053E" w:rsidRDefault="00032800" w:rsidP="001257CE">
      <w:pPr>
        <w:tabs>
          <w:tab w:val="left" w:pos="1650"/>
        </w:tabs>
        <w:rPr>
          <w:rFonts w:ascii="Arial" w:hAnsi="Arial" w:cs="Arial"/>
          <w:sz w:val="24"/>
          <w:szCs w:val="24"/>
        </w:rPr>
      </w:pPr>
    </w:p>
    <w:p w14:paraId="0991E7BC" w14:textId="39462E70" w:rsidR="008D26BB" w:rsidRDefault="008D26BB" w:rsidP="001257CE">
      <w:pPr>
        <w:tabs>
          <w:tab w:val="left" w:pos="1650"/>
        </w:tabs>
        <w:rPr>
          <w:rFonts w:ascii="Arial" w:hAnsi="Arial" w:cs="Arial"/>
          <w:sz w:val="24"/>
          <w:szCs w:val="24"/>
        </w:rPr>
      </w:pPr>
    </w:p>
    <w:p w14:paraId="5470499D" w14:textId="72C4FE73" w:rsidR="00654F11" w:rsidRDefault="00654F11" w:rsidP="001257CE">
      <w:pPr>
        <w:tabs>
          <w:tab w:val="left" w:pos="1650"/>
        </w:tabs>
        <w:rPr>
          <w:rFonts w:ascii="Arial" w:hAnsi="Arial" w:cs="Arial"/>
          <w:sz w:val="24"/>
          <w:szCs w:val="24"/>
        </w:rPr>
      </w:pPr>
    </w:p>
    <w:p w14:paraId="0A6269A2" w14:textId="77777777" w:rsidR="00654F11" w:rsidRDefault="00654F11" w:rsidP="001257CE">
      <w:pPr>
        <w:tabs>
          <w:tab w:val="left" w:pos="1650"/>
        </w:tabs>
        <w:rPr>
          <w:rFonts w:ascii="Arial" w:hAnsi="Arial" w:cs="Arial"/>
          <w:sz w:val="24"/>
          <w:szCs w:val="24"/>
        </w:rPr>
      </w:pPr>
    </w:p>
    <w:p w14:paraId="738C42F1" w14:textId="62A25B35" w:rsidR="0048784A" w:rsidRPr="00A7053E" w:rsidRDefault="0048784A" w:rsidP="00654F11">
      <w:pPr>
        <w:pStyle w:val="Heading2"/>
      </w:pPr>
      <w:r w:rsidRPr="00A7053E">
        <w:lastRenderedPageBreak/>
        <w:t xml:space="preserve">Biology: </w:t>
      </w:r>
    </w:p>
    <w:p w14:paraId="73A4E65C" w14:textId="2E51325C" w:rsidR="00032800" w:rsidRPr="00A7053E" w:rsidRDefault="00032800" w:rsidP="00654F11">
      <w:pPr>
        <w:pStyle w:val="Heading3"/>
      </w:pPr>
      <w:r w:rsidRPr="00A7053E">
        <w:t>Plant cell</w:t>
      </w:r>
      <w:r w:rsidR="00654F11">
        <w:t xml:space="preserve"> - </w:t>
      </w:r>
    </w:p>
    <w:p w14:paraId="5688EB83" w14:textId="44C28046" w:rsidR="00106DFC" w:rsidRPr="00A7053E" w:rsidRDefault="0048784A" w:rsidP="001257CE">
      <w:pPr>
        <w:tabs>
          <w:tab w:val="left" w:pos="1650"/>
        </w:tabs>
        <w:rPr>
          <w:rFonts w:ascii="Arial" w:hAnsi="Arial" w:cs="Arial"/>
          <w:b/>
          <w:bCs/>
          <w:sz w:val="24"/>
          <w:szCs w:val="24"/>
        </w:rPr>
      </w:pPr>
      <w:r w:rsidRPr="00A7053E">
        <w:rPr>
          <w:rFonts w:ascii="Arial" w:hAnsi="Arial" w:cs="Arial"/>
          <w:b/>
          <w:bCs/>
          <w:noProof/>
          <w:sz w:val="24"/>
          <w:szCs w:val="24"/>
        </w:rPr>
        <w:drawing>
          <wp:inline distT="0" distB="0" distL="0" distR="0" wp14:anchorId="0423C606" wp14:editId="748245F3">
            <wp:extent cx="5734050" cy="4295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p>
    <w:p w14:paraId="7543E795" w14:textId="6C058C0B" w:rsidR="001027B5" w:rsidRPr="00A7053E" w:rsidRDefault="001027B5" w:rsidP="001257CE">
      <w:pPr>
        <w:tabs>
          <w:tab w:val="left" w:pos="1650"/>
        </w:tabs>
        <w:rPr>
          <w:rFonts w:ascii="Arial" w:hAnsi="Arial" w:cs="Arial"/>
          <w:sz w:val="24"/>
          <w:szCs w:val="24"/>
        </w:rPr>
      </w:pPr>
      <w:r w:rsidRPr="00A7053E">
        <w:rPr>
          <w:rFonts w:ascii="Arial" w:hAnsi="Arial" w:cs="Arial"/>
          <w:sz w:val="24"/>
          <w:szCs w:val="24"/>
        </w:rPr>
        <w:t>A basic plant cell, which could be greatly detailed in later stages of the project. References used to ensure accuracy of plant cell.</w:t>
      </w:r>
    </w:p>
    <w:p w14:paraId="27EE744F" w14:textId="277B8E90" w:rsidR="00106DFC" w:rsidRPr="00A7053E" w:rsidRDefault="00032800" w:rsidP="00654F11">
      <w:pPr>
        <w:pStyle w:val="Heading3"/>
      </w:pPr>
      <w:r w:rsidRPr="00A7053E">
        <w:t>Plant cell image reference</w:t>
      </w:r>
      <w:r w:rsidR="00654F11">
        <w:t xml:space="preserve"> - </w:t>
      </w:r>
    </w:p>
    <w:p w14:paraId="256AE3E3" w14:textId="66DA0617" w:rsidR="00032800" w:rsidRPr="00A7053E" w:rsidRDefault="00032800" w:rsidP="001257CE">
      <w:pPr>
        <w:tabs>
          <w:tab w:val="left" w:pos="1650"/>
        </w:tabs>
        <w:rPr>
          <w:rFonts w:ascii="Arial" w:hAnsi="Arial" w:cs="Arial"/>
          <w:sz w:val="24"/>
          <w:szCs w:val="24"/>
        </w:rPr>
      </w:pPr>
      <w:r w:rsidRPr="00A7053E">
        <w:rPr>
          <w:rFonts w:ascii="Arial" w:hAnsi="Arial" w:cs="Arial"/>
          <w:noProof/>
          <w:sz w:val="24"/>
          <w:szCs w:val="24"/>
        </w:rPr>
        <w:drawing>
          <wp:anchor distT="0" distB="0" distL="114300" distR="114300" simplePos="0" relativeHeight="251661312" behindDoc="0" locked="0" layoutInCell="1" allowOverlap="1" wp14:anchorId="2C245781" wp14:editId="10D953BA">
            <wp:simplePos x="914400" y="6191250"/>
            <wp:positionH relativeFrom="margin">
              <wp:align>left</wp:align>
            </wp:positionH>
            <wp:positionV relativeFrom="paragraph">
              <wp:align>top</wp:align>
            </wp:positionV>
            <wp:extent cx="2057400" cy="2057400"/>
            <wp:effectExtent l="0" t="0" r="0" b="0"/>
            <wp:wrapSquare wrapText="bothSides"/>
            <wp:docPr id="21" name="Picture 21" descr="Education Chart of Biology for Plant Cell Diagram Stock Photo - 80713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ducation Chart of Biology for Plant Cell Diagram Stock Photo - 8071389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288642" w14:textId="4B0A9D85" w:rsidR="00032800" w:rsidRPr="00A7053E" w:rsidRDefault="00032800" w:rsidP="00032800">
      <w:pPr>
        <w:rPr>
          <w:rFonts w:ascii="Arial" w:hAnsi="Arial" w:cs="Arial"/>
          <w:noProof/>
          <w:sz w:val="24"/>
          <w:szCs w:val="24"/>
        </w:rPr>
      </w:pPr>
    </w:p>
    <w:p w14:paraId="3A6D7610" w14:textId="6FFE12CC" w:rsidR="00345D24" w:rsidRPr="00A7053E" w:rsidRDefault="00560EF9" w:rsidP="001257CE">
      <w:pPr>
        <w:tabs>
          <w:tab w:val="left" w:pos="1650"/>
        </w:tabs>
        <w:rPr>
          <w:rFonts w:ascii="Arial" w:hAnsi="Arial" w:cs="Arial"/>
          <w:sz w:val="24"/>
          <w:szCs w:val="24"/>
        </w:rPr>
      </w:pPr>
      <w:r w:rsidRPr="00A7053E">
        <w:rPr>
          <w:rFonts w:ascii="Arial" w:hAnsi="Arial" w:cs="Arial"/>
          <w:sz w:val="24"/>
          <w:szCs w:val="24"/>
        </w:rPr>
        <w:t>(123RF, 2020)</w:t>
      </w:r>
    </w:p>
    <w:p w14:paraId="6B6D149B" w14:textId="77777777" w:rsidR="00345D24" w:rsidRPr="00A7053E" w:rsidRDefault="00345D24" w:rsidP="001257CE">
      <w:pPr>
        <w:tabs>
          <w:tab w:val="left" w:pos="1650"/>
        </w:tabs>
        <w:rPr>
          <w:rFonts w:ascii="Arial" w:hAnsi="Arial" w:cs="Arial"/>
          <w:sz w:val="24"/>
          <w:szCs w:val="24"/>
        </w:rPr>
      </w:pPr>
    </w:p>
    <w:p w14:paraId="244599A7" w14:textId="77777777" w:rsidR="00345D24" w:rsidRPr="00A7053E" w:rsidRDefault="00345D24" w:rsidP="001257CE">
      <w:pPr>
        <w:tabs>
          <w:tab w:val="left" w:pos="1650"/>
        </w:tabs>
        <w:rPr>
          <w:rFonts w:ascii="Arial" w:hAnsi="Arial" w:cs="Arial"/>
          <w:sz w:val="24"/>
          <w:szCs w:val="24"/>
        </w:rPr>
      </w:pPr>
    </w:p>
    <w:p w14:paraId="035B9F0A" w14:textId="52BC7E49" w:rsidR="00032800" w:rsidRPr="00A7053E" w:rsidRDefault="00032800" w:rsidP="001257CE">
      <w:pPr>
        <w:tabs>
          <w:tab w:val="left" w:pos="1650"/>
        </w:tabs>
        <w:rPr>
          <w:rFonts w:ascii="Arial" w:hAnsi="Arial" w:cs="Arial"/>
          <w:sz w:val="24"/>
          <w:szCs w:val="24"/>
        </w:rPr>
      </w:pPr>
      <w:r w:rsidRPr="00A7053E">
        <w:rPr>
          <w:rFonts w:ascii="Arial" w:hAnsi="Arial" w:cs="Arial"/>
          <w:sz w:val="24"/>
          <w:szCs w:val="24"/>
        </w:rPr>
        <w:br w:type="textWrapping" w:clear="all"/>
      </w:r>
    </w:p>
    <w:p w14:paraId="19093B3A" w14:textId="77777777" w:rsidR="00654F11" w:rsidRDefault="00654F11" w:rsidP="001257CE">
      <w:pPr>
        <w:tabs>
          <w:tab w:val="left" w:pos="1650"/>
        </w:tabs>
        <w:rPr>
          <w:rFonts w:ascii="Arial" w:hAnsi="Arial" w:cs="Arial"/>
          <w:b/>
          <w:bCs/>
          <w:sz w:val="24"/>
          <w:szCs w:val="24"/>
        </w:rPr>
      </w:pPr>
    </w:p>
    <w:p w14:paraId="1D53C9D2" w14:textId="77777777" w:rsidR="008D26BB" w:rsidRPr="00A7053E" w:rsidRDefault="008D26BB" w:rsidP="001257CE">
      <w:pPr>
        <w:tabs>
          <w:tab w:val="left" w:pos="1650"/>
        </w:tabs>
        <w:rPr>
          <w:rFonts w:ascii="Arial" w:hAnsi="Arial" w:cs="Arial"/>
          <w:b/>
          <w:bCs/>
          <w:sz w:val="24"/>
          <w:szCs w:val="24"/>
        </w:rPr>
      </w:pPr>
    </w:p>
    <w:p w14:paraId="1CFB0E41" w14:textId="71B26F80" w:rsidR="00953309" w:rsidRPr="00A7053E" w:rsidRDefault="00953309" w:rsidP="00654F11">
      <w:pPr>
        <w:pStyle w:val="Heading1"/>
      </w:pPr>
      <w:r w:rsidRPr="00A7053E">
        <w:lastRenderedPageBreak/>
        <w:t>Selection and justification</w:t>
      </w:r>
      <w:r w:rsidR="00654F11">
        <w:t>:</w:t>
      </w:r>
    </w:p>
    <w:p w14:paraId="261F2055" w14:textId="0FF205CE" w:rsidR="00953309" w:rsidRPr="00A7053E" w:rsidRDefault="008663A7" w:rsidP="00654F11">
      <w:pPr>
        <w:pStyle w:val="Heading2"/>
      </w:pPr>
      <w:r w:rsidRPr="00A7053E">
        <w:t>Proposed methods</w:t>
      </w:r>
      <w:r w:rsidR="00654F11">
        <w:t xml:space="preserve">: </w:t>
      </w:r>
    </w:p>
    <w:p w14:paraId="0C4D545B" w14:textId="0088E379" w:rsidR="001267D6" w:rsidRPr="00A7053E" w:rsidRDefault="001267D6" w:rsidP="00654F11">
      <w:pPr>
        <w:pStyle w:val="Heading3"/>
      </w:pPr>
      <w:r w:rsidRPr="00A7053E">
        <w:t>How the developing project will continue</w:t>
      </w:r>
      <w:r w:rsidR="00654F11">
        <w:t xml:space="preserve"> -</w:t>
      </w:r>
      <w:r w:rsidRPr="00A7053E">
        <w:t xml:space="preserve"> </w:t>
      </w:r>
    </w:p>
    <w:p w14:paraId="1A81DDC8" w14:textId="5A2D0527" w:rsidR="00654F11" w:rsidRDefault="001267D6" w:rsidP="001257CE">
      <w:pPr>
        <w:tabs>
          <w:tab w:val="left" w:pos="1650"/>
        </w:tabs>
        <w:rPr>
          <w:rFonts w:ascii="Arial" w:hAnsi="Arial" w:cs="Arial"/>
          <w:sz w:val="24"/>
          <w:szCs w:val="24"/>
        </w:rPr>
      </w:pPr>
      <w:r w:rsidRPr="00A7053E">
        <w:rPr>
          <w:rFonts w:ascii="Arial" w:hAnsi="Arial" w:cs="Arial"/>
          <w:sz w:val="24"/>
          <w:szCs w:val="24"/>
        </w:rPr>
        <w:t>The next steps within this 3D experience is the review of wireframes, use cases and 3D models to see if everything meets standards and seems like it would be functional, if they are the project can move on to the next stage where more information can be gathered and high-fidelity mock-ups can be made resembling the final experience as close as possible unless changes are made. These new mock-ups will allow for a more realistic view of the experience including interaction objects, interfaces and all the content present. After this has been completed and review the final product can be made and shipped.</w:t>
      </w:r>
    </w:p>
    <w:p w14:paraId="0C2B9B83" w14:textId="77777777" w:rsidR="00654F11" w:rsidRDefault="00654F11" w:rsidP="001257CE">
      <w:pPr>
        <w:tabs>
          <w:tab w:val="left" w:pos="1650"/>
        </w:tabs>
        <w:rPr>
          <w:rFonts w:ascii="Arial" w:hAnsi="Arial" w:cs="Arial"/>
          <w:sz w:val="24"/>
          <w:szCs w:val="24"/>
        </w:rPr>
      </w:pPr>
    </w:p>
    <w:p w14:paraId="1D4ABC97" w14:textId="13EBDA93" w:rsidR="001267D6" w:rsidRPr="00A7053E" w:rsidRDefault="00654F11" w:rsidP="00654F11">
      <w:pPr>
        <w:pStyle w:val="Heading2"/>
      </w:pPr>
      <w:r w:rsidRPr="00654F11">
        <w:t>Tools and techniques</w:t>
      </w:r>
      <w:r>
        <w:t xml:space="preserve">: </w:t>
      </w:r>
    </w:p>
    <w:p w14:paraId="3439799D" w14:textId="5A80CCF1" w:rsidR="008663A7" w:rsidRPr="00A7053E" w:rsidRDefault="001267D6" w:rsidP="00654F11">
      <w:pPr>
        <w:pStyle w:val="Heading3"/>
      </w:pPr>
      <w:r w:rsidRPr="00A7053E">
        <w:t>Applications being used</w:t>
      </w:r>
      <w:r w:rsidR="00654F11">
        <w:t xml:space="preserve"> -</w:t>
      </w:r>
      <w:r w:rsidRPr="00A7053E">
        <w:t xml:space="preserve"> </w:t>
      </w:r>
    </w:p>
    <w:p w14:paraId="0A5C321D" w14:textId="2A51512E" w:rsidR="00507FA5" w:rsidRPr="00A7053E" w:rsidRDefault="00507FA5" w:rsidP="001257CE">
      <w:pPr>
        <w:tabs>
          <w:tab w:val="left" w:pos="1650"/>
        </w:tabs>
        <w:rPr>
          <w:rFonts w:ascii="Arial" w:hAnsi="Arial" w:cs="Arial"/>
          <w:sz w:val="24"/>
          <w:szCs w:val="24"/>
        </w:rPr>
      </w:pPr>
      <w:r w:rsidRPr="00A7053E">
        <w:rPr>
          <w:rFonts w:ascii="Arial" w:hAnsi="Arial" w:cs="Arial"/>
          <w:sz w:val="24"/>
          <w:szCs w:val="24"/>
        </w:rPr>
        <w:t xml:space="preserve">Unity to develop experience – </w:t>
      </w:r>
      <w:r w:rsidR="0022136D" w:rsidRPr="00A7053E">
        <w:rPr>
          <w:rFonts w:ascii="Arial" w:hAnsi="Arial" w:cs="Arial"/>
          <w:sz w:val="24"/>
          <w:szCs w:val="24"/>
        </w:rPr>
        <w:t>Unity will be used to make the 3D experience but not the models within it. This is because Unity is a strong visual platform allowing for display and interaction of models simple and easy to execute. Further in the deployment of the experience would be considerable easier to achieve in Unity than anything else, alongside everything else the stability it can provide is exceptional with high performance and low errors. One of the downsides is that some documentation within it is slightly outdated which may cause issues during development. But a robust choice for the base of the 3D experience.</w:t>
      </w:r>
      <w:r w:rsidR="00560EF9" w:rsidRPr="00A7053E">
        <w:rPr>
          <w:rFonts w:ascii="Arial" w:hAnsi="Arial" w:cs="Arial"/>
          <w:sz w:val="24"/>
          <w:szCs w:val="24"/>
        </w:rPr>
        <w:t xml:space="preserve"> </w:t>
      </w:r>
      <w:r w:rsidR="00560EF9" w:rsidRPr="00A7053E">
        <w:rPr>
          <w:rFonts w:ascii="Arial" w:hAnsi="Arial" w:cs="Arial"/>
          <w:sz w:val="24"/>
          <w:szCs w:val="24"/>
        </w:rPr>
        <w:t xml:space="preserve">(Pros and Cons </w:t>
      </w:r>
      <w:proofErr w:type="gramStart"/>
      <w:r w:rsidR="00560EF9" w:rsidRPr="00A7053E">
        <w:rPr>
          <w:rFonts w:ascii="Arial" w:hAnsi="Arial" w:cs="Arial"/>
          <w:sz w:val="24"/>
          <w:szCs w:val="24"/>
        </w:rPr>
        <w:t>To</w:t>
      </w:r>
      <w:proofErr w:type="gramEnd"/>
      <w:r w:rsidR="00560EF9" w:rsidRPr="00A7053E">
        <w:rPr>
          <w:rFonts w:ascii="Arial" w:hAnsi="Arial" w:cs="Arial"/>
          <w:sz w:val="24"/>
          <w:szCs w:val="24"/>
        </w:rPr>
        <w:t xml:space="preserve"> Consider When Using Unity | #YGD, 2017)</w:t>
      </w:r>
      <w:r w:rsidR="00560EF9" w:rsidRPr="00A7053E">
        <w:rPr>
          <w:rFonts w:ascii="Arial" w:hAnsi="Arial" w:cs="Arial"/>
          <w:sz w:val="24"/>
          <w:szCs w:val="24"/>
        </w:rPr>
        <w:t xml:space="preserve">, </w:t>
      </w:r>
      <w:r w:rsidR="00560EF9" w:rsidRPr="00A7053E">
        <w:rPr>
          <w:rFonts w:ascii="Arial" w:hAnsi="Arial" w:cs="Arial"/>
          <w:sz w:val="24"/>
          <w:szCs w:val="24"/>
        </w:rPr>
        <w:t>(</w:t>
      </w:r>
      <w:proofErr w:type="spellStart"/>
      <w:r w:rsidR="00560EF9" w:rsidRPr="00A7053E">
        <w:rPr>
          <w:rFonts w:ascii="Arial" w:hAnsi="Arial" w:cs="Arial"/>
          <w:sz w:val="24"/>
          <w:szCs w:val="24"/>
        </w:rPr>
        <w:t>Waran</w:t>
      </w:r>
      <w:proofErr w:type="spellEnd"/>
      <w:r w:rsidR="00560EF9" w:rsidRPr="00A7053E">
        <w:rPr>
          <w:rFonts w:ascii="Arial" w:hAnsi="Arial" w:cs="Arial"/>
          <w:sz w:val="24"/>
          <w:szCs w:val="24"/>
        </w:rPr>
        <w:t>, 2020)</w:t>
      </w:r>
      <w:r w:rsidR="00560EF9" w:rsidRPr="00A7053E">
        <w:rPr>
          <w:rFonts w:ascii="Arial" w:hAnsi="Arial" w:cs="Arial"/>
          <w:sz w:val="24"/>
          <w:szCs w:val="24"/>
        </w:rPr>
        <w:t xml:space="preserve"> </w:t>
      </w:r>
    </w:p>
    <w:p w14:paraId="0002CFA3" w14:textId="0119558C" w:rsidR="00560EF9" w:rsidRPr="00A7053E" w:rsidRDefault="00507FA5" w:rsidP="00560EF9">
      <w:pPr>
        <w:tabs>
          <w:tab w:val="left" w:pos="1650"/>
        </w:tabs>
        <w:rPr>
          <w:rFonts w:ascii="Arial" w:hAnsi="Arial" w:cs="Arial"/>
          <w:sz w:val="24"/>
          <w:szCs w:val="24"/>
        </w:rPr>
      </w:pPr>
      <w:r w:rsidRPr="00654F11">
        <w:rPr>
          <w:rStyle w:val="Heading4Char"/>
        </w:rPr>
        <w:t>3ds Max to model –</w:t>
      </w:r>
      <w:r w:rsidR="0022136D" w:rsidRPr="00A7053E">
        <w:rPr>
          <w:rFonts w:ascii="Arial" w:hAnsi="Arial" w:cs="Arial"/>
          <w:sz w:val="24"/>
          <w:szCs w:val="24"/>
        </w:rPr>
        <w:t xml:space="preserve"> 3ds Max has been chosen to make the base models with little detail as it is </w:t>
      </w:r>
      <w:r w:rsidR="009D05B7" w:rsidRPr="00A7053E">
        <w:rPr>
          <w:rFonts w:ascii="Arial" w:hAnsi="Arial" w:cs="Arial"/>
          <w:sz w:val="24"/>
          <w:szCs w:val="24"/>
        </w:rPr>
        <w:t>relatively</w:t>
      </w:r>
      <w:r w:rsidR="0022136D" w:rsidRPr="00A7053E">
        <w:rPr>
          <w:rFonts w:ascii="Arial" w:hAnsi="Arial" w:cs="Arial"/>
          <w:sz w:val="24"/>
          <w:szCs w:val="24"/>
        </w:rPr>
        <w:t xml:space="preserve"> </w:t>
      </w:r>
      <w:r w:rsidR="009D05B7" w:rsidRPr="00A7053E">
        <w:rPr>
          <w:rFonts w:ascii="Arial" w:hAnsi="Arial" w:cs="Arial"/>
          <w:sz w:val="24"/>
          <w:szCs w:val="24"/>
        </w:rPr>
        <w:t>straight</w:t>
      </w:r>
      <w:r w:rsidR="0022136D" w:rsidRPr="00A7053E">
        <w:rPr>
          <w:rFonts w:ascii="Arial" w:hAnsi="Arial" w:cs="Arial"/>
          <w:sz w:val="24"/>
          <w:szCs w:val="24"/>
        </w:rPr>
        <w:t xml:space="preserve"> forward to do and the user friendliness of the application and </w:t>
      </w:r>
      <w:r w:rsidR="009D05B7" w:rsidRPr="00A7053E">
        <w:rPr>
          <w:rFonts w:ascii="Arial" w:hAnsi="Arial" w:cs="Arial"/>
          <w:sz w:val="24"/>
          <w:szCs w:val="24"/>
        </w:rPr>
        <w:t xml:space="preserve">tools provided will allow for a fast development, this can also be used to create texture as the material editor within it and is extremely easy and intuitive to use. Therefore, it has been chosen to create the models. </w:t>
      </w:r>
      <w:r w:rsidR="00560EF9" w:rsidRPr="00A7053E">
        <w:rPr>
          <w:rFonts w:ascii="Arial" w:hAnsi="Arial" w:cs="Arial"/>
          <w:sz w:val="24"/>
          <w:szCs w:val="24"/>
        </w:rPr>
        <w:t>(What Is 3ds Max | Advantages and Various Subsets of 3ds Max, 2020)</w:t>
      </w:r>
      <w:r w:rsidR="00560EF9" w:rsidRPr="00A7053E">
        <w:rPr>
          <w:rFonts w:ascii="Arial" w:hAnsi="Arial" w:cs="Arial"/>
          <w:sz w:val="24"/>
          <w:szCs w:val="24"/>
        </w:rPr>
        <w:t xml:space="preserve"> </w:t>
      </w:r>
    </w:p>
    <w:p w14:paraId="5F07B022" w14:textId="36EEC571" w:rsidR="00560EF9" w:rsidRPr="00A7053E" w:rsidRDefault="00507FA5" w:rsidP="00560EF9">
      <w:pPr>
        <w:rPr>
          <w:rFonts w:ascii="Arial" w:hAnsi="Arial" w:cs="Arial"/>
          <w:sz w:val="24"/>
          <w:szCs w:val="24"/>
        </w:rPr>
      </w:pPr>
      <w:proofErr w:type="spellStart"/>
      <w:r w:rsidRPr="00654F11">
        <w:rPr>
          <w:rStyle w:val="Heading4Char"/>
        </w:rPr>
        <w:t>Zbrush</w:t>
      </w:r>
      <w:proofErr w:type="spellEnd"/>
      <w:r w:rsidRPr="00654F11">
        <w:rPr>
          <w:rStyle w:val="Heading4Char"/>
        </w:rPr>
        <w:t xml:space="preserve"> to sculpt/finer details </w:t>
      </w:r>
      <w:r w:rsidR="0098020B" w:rsidRPr="00654F11">
        <w:rPr>
          <w:rStyle w:val="Heading4Char"/>
        </w:rPr>
        <w:t>–</w:t>
      </w:r>
      <w:r w:rsidRPr="00A7053E">
        <w:rPr>
          <w:rFonts w:ascii="Arial" w:hAnsi="Arial" w:cs="Arial"/>
          <w:sz w:val="24"/>
          <w:szCs w:val="24"/>
        </w:rPr>
        <w:t xml:space="preserve"> </w:t>
      </w:r>
      <w:proofErr w:type="spellStart"/>
      <w:r w:rsidR="0098020B" w:rsidRPr="00A7053E">
        <w:rPr>
          <w:rFonts w:ascii="Arial" w:hAnsi="Arial" w:cs="Arial"/>
          <w:sz w:val="24"/>
          <w:szCs w:val="24"/>
        </w:rPr>
        <w:t>Zbrush</w:t>
      </w:r>
      <w:proofErr w:type="spellEnd"/>
      <w:r w:rsidR="0098020B" w:rsidRPr="00A7053E">
        <w:rPr>
          <w:rFonts w:ascii="Arial" w:hAnsi="Arial" w:cs="Arial"/>
          <w:sz w:val="24"/>
          <w:szCs w:val="24"/>
        </w:rPr>
        <w:t xml:space="preserve"> is used for sculpting, similar concept is clay modelling in real life. This allows for the utmost control on creating high-poly detailed models which will be useful to show all the details of per say a plant cell and how in-depth it is. This will help with creating amore visually appealing model which would be more engaging for the students. However, the downside to choosing this is that it has a steep learning curve and the UI on it is not very friendly. A large community which has plentiful of resources are their which can balance out any issues present.</w:t>
      </w:r>
      <w:r w:rsidR="00560EF9" w:rsidRPr="00A7053E">
        <w:rPr>
          <w:rFonts w:ascii="Arial" w:hAnsi="Arial" w:cs="Arial"/>
          <w:sz w:val="24"/>
          <w:szCs w:val="24"/>
        </w:rPr>
        <w:t xml:space="preserve"> </w:t>
      </w:r>
      <w:r w:rsidR="00560EF9" w:rsidRPr="00A7053E">
        <w:rPr>
          <w:rFonts w:ascii="Arial" w:hAnsi="Arial" w:cs="Arial"/>
          <w:sz w:val="24"/>
          <w:szCs w:val="24"/>
        </w:rPr>
        <w:t>(</w:t>
      </w:r>
      <w:proofErr w:type="spellStart"/>
      <w:r w:rsidR="00560EF9" w:rsidRPr="00A7053E">
        <w:rPr>
          <w:rFonts w:ascii="Arial" w:hAnsi="Arial" w:cs="Arial"/>
          <w:sz w:val="24"/>
          <w:szCs w:val="24"/>
        </w:rPr>
        <w:t>Kutz</w:t>
      </w:r>
      <w:proofErr w:type="spellEnd"/>
      <w:r w:rsidR="00560EF9" w:rsidRPr="00A7053E">
        <w:rPr>
          <w:rFonts w:ascii="Arial" w:hAnsi="Arial" w:cs="Arial"/>
          <w:sz w:val="24"/>
          <w:szCs w:val="24"/>
        </w:rPr>
        <w:t>, 2018)</w:t>
      </w:r>
      <w:r w:rsidR="00560EF9" w:rsidRPr="00A7053E">
        <w:rPr>
          <w:rFonts w:ascii="Arial" w:hAnsi="Arial" w:cs="Arial"/>
          <w:sz w:val="24"/>
          <w:szCs w:val="24"/>
        </w:rPr>
        <w:t xml:space="preserve"> </w:t>
      </w:r>
    </w:p>
    <w:p w14:paraId="09E05854" w14:textId="082F9F7E" w:rsidR="001267D6" w:rsidRPr="00A7053E" w:rsidRDefault="001267D6" w:rsidP="00654F11">
      <w:pPr>
        <w:pStyle w:val="Heading3"/>
      </w:pPr>
      <w:r w:rsidRPr="00A7053E">
        <w:t>Modelling technique</w:t>
      </w:r>
      <w:r w:rsidR="00654F11">
        <w:t>s -</w:t>
      </w:r>
      <w:r w:rsidR="0098020B" w:rsidRPr="00A7053E">
        <w:t xml:space="preserve"> </w:t>
      </w:r>
    </w:p>
    <w:p w14:paraId="2165CB9A" w14:textId="5DB3E532" w:rsidR="00560EF9" w:rsidRPr="00A7053E" w:rsidRDefault="0098020B" w:rsidP="001257CE">
      <w:pPr>
        <w:tabs>
          <w:tab w:val="left" w:pos="1650"/>
        </w:tabs>
        <w:rPr>
          <w:rFonts w:ascii="Arial" w:hAnsi="Arial" w:cs="Arial"/>
          <w:sz w:val="24"/>
          <w:szCs w:val="24"/>
        </w:rPr>
      </w:pPr>
      <w:r w:rsidRPr="00654F11">
        <w:rPr>
          <w:rStyle w:val="Heading4Char"/>
        </w:rPr>
        <w:t>Sculpting-</w:t>
      </w:r>
      <w:r w:rsidRPr="00A7053E">
        <w:rPr>
          <w:rFonts w:ascii="Arial" w:hAnsi="Arial" w:cs="Arial"/>
          <w:sz w:val="24"/>
          <w:szCs w:val="24"/>
        </w:rPr>
        <w:t xml:space="preserve"> </w:t>
      </w:r>
      <w:r w:rsidR="00D21F14">
        <w:rPr>
          <w:rFonts w:ascii="Arial" w:hAnsi="Arial" w:cs="Arial"/>
          <w:sz w:val="24"/>
          <w:szCs w:val="24"/>
        </w:rPr>
        <w:t>T</w:t>
      </w:r>
      <w:r w:rsidR="001B326D" w:rsidRPr="00A7053E">
        <w:rPr>
          <w:rFonts w:ascii="Arial" w:hAnsi="Arial" w:cs="Arial"/>
          <w:sz w:val="24"/>
          <w:szCs w:val="24"/>
        </w:rPr>
        <w:t>his allo</w:t>
      </w:r>
      <w:r w:rsidR="005D41DF" w:rsidRPr="00A7053E">
        <w:rPr>
          <w:rFonts w:ascii="Arial" w:hAnsi="Arial" w:cs="Arial"/>
          <w:sz w:val="24"/>
          <w:szCs w:val="24"/>
        </w:rPr>
        <w:t xml:space="preserve">ws for users to “sculpt” something out of clay using brush-based interactions by the user which </w:t>
      </w:r>
      <w:r w:rsidR="00C4727D" w:rsidRPr="00A7053E">
        <w:rPr>
          <w:rFonts w:ascii="Arial" w:hAnsi="Arial" w:cs="Arial"/>
          <w:sz w:val="24"/>
          <w:szCs w:val="24"/>
        </w:rPr>
        <w:t>can</w:t>
      </w:r>
      <w:r w:rsidR="005D41DF" w:rsidRPr="00A7053E">
        <w:rPr>
          <w:rFonts w:ascii="Arial" w:hAnsi="Arial" w:cs="Arial"/>
          <w:sz w:val="24"/>
          <w:szCs w:val="24"/>
        </w:rPr>
        <w:t xml:space="preserve"> produce high-res models which show incredible details. Once proficient in sculpting fast development of sculpts can be achieved. Sculpting should be typically used for organic like structure/materials as hard </w:t>
      </w:r>
      <w:r w:rsidR="005D41DF" w:rsidRPr="00A7053E">
        <w:rPr>
          <w:rFonts w:ascii="Arial" w:hAnsi="Arial" w:cs="Arial"/>
          <w:sz w:val="24"/>
          <w:szCs w:val="24"/>
        </w:rPr>
        <w:lastRenderedPageBreak/>
        <w:t xml:space="preserve">surfaces are hard to recreate. this technique will most likely be used in the final development. </w:t>
      </w:r>
      <w:r w:rsidR="00560EF9" w:rsidRPr="00A7053E">
        <w:rPr>
          <w:rFonts w:ascii="Arial" w:hAnsi="Arial" w:cs="Arial"/>
          <w:sz w:val="24"/>
          <w:szCs w:val="24"/>
        </w:rPr>
        <w:t>(Taylor, 2016)</w:t>
      </w:r>
      <w:r w:rsidR="00560EF9" w:rsidRPr="00A7053E">
        <w:rPr>
          <w:rFonts w:ascii="Arial" w:hAnsi="Arial" w:cs="Arial"/>
          <w:sz w:val="24"/>
          <w:szCs w:val="24"/>
        </w:rPr>
        <w:t xml:space="preserve"> </w:t>
      </w:r>
    </w:p>
    <w:p w14:paraId="0CFF5444" w14:textId="5779D20A" w:rsidR="0098020B" w:rsidRPr="00A7053E" w:rsidRDefault="0098020B" w:rsidP="001257CE">
      <w:pPr>
        <w:tabs>
          <w:tab w:val="left" w:pos="1650"/>
        </w:tabs>
        <w:rPr>
          <w:rFonts w:ascii="Arial" w:hAnsi="Arial" w:cs="Arial"/>
          <w:sz w:val="24"/>
          <w:szCs w:val="24"/>
        </w:rPr>
      </w:pPr>
      <w:r w:rsidRPr="00654F11">
        <w:rPr>
          <w:rStyle w:val="Heading4Char"/>
        </w:rPr>
        <w:t>Box/sub-division modelling-</w:t>
      </w:r>
      <w:r w:rsidRPr="00A7053E">
        <w:rPr>
          <w:rFonts w:ascii="Arial" w:hAnsi="Arial" w:cs="Arial"/>
          <w:sz w:val="24"/>
          <w:szCs w:val="24"/>
        </w:rPr>
        <w:t xml:space="preserve"> </w:t>
      </w:r>
      <w:r w:rsidR="00D21F14">
        <w:rPr>
          <w:rFonts w:ascii="Arial" w:hAnsi="Arial" w:cs="Arial"/>
          <w:sz w:val="24"/>
          <w:szCs w:val="24"/>
        </w:rPr>
        <w:t>T</w:t>
      </w:r>
      <w:r w:rsidR="005D41DF" w:rsidRPr="00A7053E">
        <w:rPr>
          <w:rFonts w:ascii="Arial" w:hAnsi="Arial" w:cs="Arial"/>
          <w:sz w:val="24"/>
          <w:szCs w:val="24"/>
        </w:rPr>
        <w:t xml:space="preserve">his is when a basic shape is used, and through iteration and manipulation from the artist more form and overall shape will be established. This is a simple but incredibly quick method to utilise due to this nature it </w:t>
      </w:r>
      <w:r w:rsidR="00563E76" w:rsidRPr="00A7053E">
        <w:rPr>
          <w:rFonts w:ascii="Arial" w:hAnsi="Arial" w:cs="Arial"/>
          <w:sz w:val="24"/>
          <w:szCs w:val="24"/>
        </w:rPr>
        <w:t xml:space="preserve">lacks greater details than NURBS modelling. This can be used in conjunction with a low poly mesh to add further refinement to the models. This method will be utilised to create a foundation where it can progress into a more advance technique or sculpting. </w:t>
      </w:r>
      <w:r w:rsidR="00560EF9" w:rsidRPr="00A7053E">
        <w:rPr>
          <w:rFonts w:ascii="Arial" w:hAnsi="Arial" w:cs="Arial"/>
          <w:sz w:val="24"/>
          <w:szCs w:val="24"/>
        </w:rPr>
        <w:t xml:space="preserve">(3D </w:t>
      </w:r>
      <w:proofErr w:type="spellStart"/>
      <w:r w:rsidR="00560EF9" w:rsidRPr="00A7053E">
        <w:rPr>
          <w:rFonts w:ascii="Arial" w:hAnsi="Arial" w:cs="Arial"/>
          <w:sz w:val="24"/>
          <w:szCs w:val="24"/>
        </w:rPr>
        <w:t>Modeling</w:t>
      </w:r>
      <w:proofErr w:type="spellEnd"/>
      <w:r w:rsidR="00560EF9" w:rsidRPr="00A7053E">
        <w:rPr>
          <w:rFonts w:ascii="Arial" w:hAnsi="Arial" w:cs="Arial"/>
          <w:sz w:val="24"/>
          <w:szCs w:val="24"/>
        </w:rPr>
        <w:t xml:space="preserve"> Techniques in Games, 2020)</w:t>
      </w:r>
    </w:p>
    <w:p w14:paraId="7565900B" w14:textId="3C6F0726" w:rsidR="001267D6" w:rsidRPr="00A7053E" w:rsidRDefault="001267D6" w:rsidP="00654F11">
      <w:pPr>
        <w:pStyle w:val="Heading2"/>
      </w:pPr>
      <w:r w:rsidRPr="00A7053E">
        <w:t xml:space="preserve">Design principles used: </w:t>
      </w:r>
      <w:r w:rsidR="00996974" w:rsidRPr="00A7053E">
        <w:tab/>
      </w:r>
    </w:p>
    <w:p w14:paraId="0A7216CC" w14:textId="1AB5689B" w:rsidR="00996974" w:rsidRPr="00A7053E" w:rsidRDefault="00996974" w:rsidP="00654F11">
      <w:pPr>
        <w:pStyle w:val="Heading3"/>
      </w:pPr>
      <w:r w:rsidRPr="00A7053E">
        <w:t>Wireframe design principles</w:t>
      </w:r>
      <w:r w:rsidR="00654F11">
        <w:t xml:space="preserve"> -</w:t>
      </w:r>
      <w:r w:rsidRPr="00A7053E">
        <w:t xml:space="preserve"> </w:t>
      </w:r>
    </w:p>
    <w:p w14:paraId="75CF45CD" w14:textId="13C044D7" w:rsidR="00BF4152" w:rsidRPr="00A7053E" w:rsidRDefault="00BF4152" w:rsidP="00996974">
      <w:pPr>
        <w:tabs>
          <w:tab w:val="left" w:pos="1650"/>
          <w:tab w:val="left" w:pos="2580"/>
        </w:tabs>
        <w:rPr>
          <w:rFonts w:ascii="Arial" w:hAnsi="Arial" w:cs="Arial"/>
          <w:sz w:val="24"/>
          <w:szCs w:val="24"/>
        </w:rPr>
      </w:pPr>
      <w:r w:rsidRPr="00654F11">
        <w:rPr>
          <w:rStyle w:val="Heading4Char"/>
        </w:rPr>
        <w:t>Page hierarchy-</w:t>
      </w:r>
      <w:r w:rsidRPr="00A7053E">
        <w:rPr>
          <w:rFonts w:ascii="Arial" w:hAnsi="Arial" w:cs="Arial"/>
          <w:sz w:val="24"/>
          <w:szCs w:val="24"/>
        </w:rPr>
        <w:t xml:space="preserve"> </w:t>
      </w:r>
      <w:r w:rsidR="00D21F14">
        <w:rPr>
          <w:rFonts w:ascii="Arial" w:hAnsi="Arial" w:cs="Arial"/>
          <w:sz w:val="24"/>
          <w:szCs w:val="24"/>
        </w:rPr>
        <w:t>S</w:t>
      </w:r>
      <w:r w:rsidR="00234287" w:rsidRPr="00A7053E">
        <w:rPr>
          <w:rFonts w:ascii="Arial" w:hAnsi="Arial" w:cs="Arial"/>
          <w:sz w:val="24"/>
          <w:szCs w:val="24"/>
        </w:rPr>
        <w:t xml:space="preserve">equential order with a layout which can be understood, content is grouped close by utilising white space as well to maintain to reduce the chance of overwhelming. </w:t>
      </w:r>
    </w:p>
    <w:p w14:paraId="77A9A210" w14:textId="03B4A327" w:rsidR="00BF4152" w:rsidRPr="00A7053E" w:rsidRDefault="00BF4152" w:rsidP="00996974">
      <w:pPr>
        <w:tabs>
          <w:tab w:val="left" w:pos="1650"/>
          <w:tab w:val="left" w:pos="2580"/>
        </w:tabs>
        <w:rPr>
          <w:rFonts w:ascii="Arial" w:hAnsi="Arial" w:cs="Arial"/>
          <w:sz w:val="24"/>
          <w:szCs w:val="24"/>
        </w:rPr>
      </w:pPr>
      <w:r w:rsidRPr="00654F11">
        <w:rPr>
          <w:rStyle w:val="Heading4Char"/>
        </w:rPr>
        <w:t>Simple concept</w:t>
      </w:r>
      <w:r w:rsidR="00654F11">
        <w:rPr>
          <w:rStyle w:val="Heading4Char"/>
        </w:rPr>
        <w:t xml:space="preserve"> </w:t>
      </w:r>
      <w:r w:rsidR="00654F11" w:rsidRPr="00654F11">
        <w:rPr>
          <w:rStyle w:val="Heading4Char"/>
        </w:rPr>
        <w:t>-</w:t>
      </w:r>
      <w:r w:rsidRPr="00654F11">
        <w:rPr>
          <w:rStyle w:val="Heading4Char"/>
        </w:rPr>
        <w:t xml:space="preserve"> </w:t>
      </w:r>
      <w:r w:rsidR="00D21F14">
        <w:rPr>
          <w:rFonts w:ascii="Arial" w:hAnsi="Arial" w:cs="Arial"/>
          <w:sz w:val="24"/>
          <w:szCs w:val="24"/>
        </w:rPr>
        <w:t>S</w:t>
      </w:r>
      <w:r w:rsidR="00234287" w:rsidRPr="00A7053E">
        <w:rPr>
          <w:rFonts w:ascii="Arial" w:hAnsi="Arial" w:cs="Arial"/>
          <w:sz w:val="24"/>
          <w:szCs w:val="24"/>
        </w:rPr>
        <w:t xml:space="preserve">imply laid out with simple wording to lessen confusion, minimum wording has been used to keep the focus on the design itself and all elements within the wireframes can be easily identified. </w:t>
      </w:r>
    </w:p>
    <w:p w14:paraId="4B4DDDFC" w14:textId="472B0672" w:rsidR="00290EB8" w:rsidRPr="00A7053E" w:rsidRDefault="00BF4152" w:rsidP="00996974">
      <w:pPr>
        <w:tabs>
          <w:tab w:val="left" w:pos="1650"/>
          <w:tab w:val="left" w:pos="2580"/>
        </w:tabs>
        <w:rPr>
          <w:rFonts w:ascii="Arial" w:hAnsi="Arial" w:cs="Arial"/>
          <w:sz w:val="24"/>
          <w:szCs w:val="24"/>
        </w:rPr>
      </w:pPr>
      <w:r w:rsidRPr="00654F11">
        <w:rPr>
          <w:rStyle w:val="Heading4Char"/>
        </w:rPr>
        <w:t xml:space="preserve">No fancy colours or fonts </w:t>
      </w:r>
      <w:r w:rsidR="00654F11" w:rsidRPr="00654F11">
        <w:rPr>
          <w:rStyle w:val="Heading4Char"/>
        </w:rPr>
        <w:t>-</w:t>
      </w:r>
      <w:r w:rsidRPr="00A7053E">
        <w:rPr>
          <w:rFonts w:ascii="Arial" w:hAnsi="Arial" w:cs="Arial"/>
          <w:sz w:val="24"/>
          <w:szCs w:val="24"/>
        </w:rPr>
        <w:t xml:space="preserve"> </w:t>
      </w:r>
      <w:r w:rsidR="00D21F14">
        <w:rPr>
          <w:rFonts w:ascii="Arial" w:hAnsi="Arial" w:cs="Arial"/>
          <w:sz w:val="24"/>
          <w:szCs w:val="24"/>
        </w:rPr>
        <w:t>A</w:t>
      </w:r>
      <w:r w:rsidR="00390547" w:rsidRPr="00A7053E">
        <w:rPr>
          <w:rFonts w:ascii="Arial" w:hAnsi="Arial" w:cs="Arial"/>
          <w:sz w:val="24"/>
          <w:szCs w:val="24"/>
        </w:rPr>
        <w:t xml:space="preserve"> wireframes purpose it to focus on the </w:t>
      </w:r>
      <w:r w:rsidR="00234287" w:rsidRPr="00A7053E">
        <w:rPr>
          <w:rFonts w:ascii="Arial" w:hAnsi="Arial" w:cs="Arial"/>
          <w:sz w:val="24"/>
          <w:szCs w:val="24"/>
        </w:rPr>
        <w:t>organisation and functionality opposed to the design. Red has been used for small notes not directly linked to the design.</w:t>
      </w:r>
      <w:r w:rsidR="00290EB8" w:rsidRPr="00A7053E">
        <w:rPr>
          <w:rFonts w:ascii="Arial" w:hAnsi="Arial" w:cs="Arial"/>
          <w:sz w:val="24"/>
          <w:szCs w:val="24"/>
        </w:rPr>
        <w:t xml:space="preserve"> </w:t>
      </w:r>
      <w:r w:rsidR="00290EB8" w:rsidRPr="00A7053E">
        <w:rPr>
          <w:rFonts w:ascii="Arial" w:hAnsi="Arial" w:cs="Arial"/>
          <w:sz w:val="24"/>
          <w:szCs w:val="24"/>
        </w:rPr>
        <w:t>(N</w:t>
      </w:r>
      <w:r w:rsidR="00290EB8" w:rsidRPr="00A7053E">
        <w:rPr>
          <w:rFonts w:ascii="Arial" w:hAnsi="Arial" w:cs="Arial"/>
          <w:sz w:val="24"/>
          <w:szCs w:val="24"/>
        </w:rPr>
        <w:t>.</w:t>
      </w:r>
      <w:r w:rsidR="00290EB8" w:rsidRPr="00A7053E">
        <w:rPr>
          <w:rFonts w:ascii="Arial" w:hAnsi="Arial" w:cs="Arial"/>
          <w:sz w:val="24"/>
          <w:szCs w:val="24"/>
        </w:rPr>
        <w:t>, 2019)</w:t>
      </w:r>
    </w:p>
    <w:p w14:paraId="473B0846" w14:textId="4F27F77A" w:rsidR="00BF4152" w:rsidRPr="00A7053E" w:rsidRDefault="00BF4152" w:rsidP="00654F11">
      <w:pPr>
        <w:pStyle w:val="Heading3"/>
      </w:pPr>
      <w:r w:rsidRPr="00A7053E">
        <w:t xml:space="preserve">UX design principles used: </w:t>
      </w:r>
    </w:p>
    <w:p w14:paraId="6A50AAC1" w14:textId="646249CC" w:rsidR="00BF4152" w:rsidRPr="00A7053E" w:rsidRDefault="00BF4152" w:rsidP="00996974">
      <w:pPr>
        <w:tabs>
          <w:tab w:val="left" w:pos="1650"/>
          <w:tab w:val="left" w:pos="2580"/>
        </w:tabs>
        <w:rPr>
          <w:rFonts w:ascii="Arial" w:hAnsi="Arial" w:cs="Arial"/>
          <w:sz w:val="24"/>
          <w:szCs w:val="24"/>
        </w:rPr>
      </w:pPr>
      <w:r w:rsidRPr="00654F11">
        <w:rPr>
          <w:rStyle w:val="Heading4Char"/>
        </w:rPr>
        <w:t xml:space="preserve">Consistency </w:t>
      </w:r>
      <w:r w:rsidR="00654F11" w:rsidRPr="00654F11">
        <w:rPr>
          <w:rStyle w:val="Heading4Char"/>
        </w:rPr>
        <w:t>-</w:t>
      </w:r>
      <w:r w:rsidRPr="00A7053E">
        <w:rPr>
          <w:rFonts w:ascii="Arial" w:hAnsi="Arial" w:cs="Arial"/>
          <w:sz w:val="24"/>
          <w:szCs w:val="24"/>
        </w:rPr>
        <w:t xml:space="preserve"> </w:t>
      </w:r>
      <w:r w:rsidR="00D21F14">
        <w:rPr>
          <w:rFonts w:ascii="Arial" w:hAnsi="Arial" w:cs="Arial"/>
          <w:sz w:val="24"/>
          <w:szCs w:val="24"/>
        </w:rPr>
        <w:t>C</w:t>
      </w:r>
      <w:r w:rsidR="00234287" w:rsidRPr="00A7053E">
        <w:rPr>
          <w:rFonts w:ascii="Arial" w:hAnsi="Arial" w:cs="Arial"/>
          <w:sz w:val="24"/>
          <w:szCs w:val="24"/>
        </w:rPr>
        <w:t xml:space="preserve">onsistency is used through all designs to make it uniform and familiarity between different experiences allows for the students to learn it navigation quicker. </w:t>
      </w:r>
      <w:r w:rsidR="00052669" w:rsidRPr="00A7053E">
        <w:rPr>
          <w:rFonts w:ascii="Arial" w:hAnsi="Arial" w:cs="Arial"/>
          <w:sz w:val="24"/>
          <w:szCs w:val="24"/>
        </w:rPr>
        <w:t xml:space="preserve">A basic pattern has been used to keep it straight forward. </w:t>
      </w:r>
    </w:p>
    <w:p w14:paraId="5F522104" w14:textId="142CC214" w:rsidR="00290EB8" w:rsidRPr="00A7053E" w:rsidRDefault="00BF4152" w:rsidP="00996974">
      <w:pPr>
        <w:tabs>
          <w:tab w:val="left" w:pos="1650"/>
          <w:tab w:val="left" w:pos="2580"/>
        </w:tabs>
        <w:rPr>
          <w:rFonts w:ascii="Arial" w:hAnsi="Arial" w:cs="Arial"/>
          <w:sz w:val="24"/>
          <w:szCs w:val="24"/>
        </w:rPr>
      </w:pPr>
      <w:r w:rsidRPr="00654F11">
        <w:rPr>
          <w:rStyle w:val="Heading4Char"/>
        </w:rPr>
        <w:t xml:space="preserve">Clarity </w:t>
      </w:r>
      <w:r w:rsidR="00654F11" w:rsidRPr="00654F11">
        <w:rPr>
          <w:rStyle w:val="Heading4Char"/>
        </w:rPr>
        <w:t>-</w:t>
      </w:r>
      <w:r w:rsidRPr="00A7053E">
        <w:rPr>
          <w:rFonts w:ascii="Arial" w:hAnsi="Arial" w:cs="Arial"/>
          <w:sz w:val="24"/>
          <w:szCs w:val="24"/>
        </w:rPr>
        <w:t xml:space="preserve"> </w:t>
      </w:r>
      <w:r w:rsidR="00D21F14">
        <w:rPr>
          <w:rFonts w:ascii="Arial" w:hAnsi="Arial" w:cs="Arial"/>
          <w:sz w:val="24"/>
          <w:szCs w:val="24"/>
        </w:rPr>
        <w:t>A</w:t>
      </w:r>
      <w:r w:rsidR="00052669" w:rsidRPr="00A7053E">
        <w:rPr>
          <w:rFonts w:ascii="Arial" w:hAnsi="Arial" w:cs="Arial"/>
          <w:sz w:val="24"/>
          <w:szCs w:val="24"/>
        </w:rPr>
        <w:t xml:space="preserve">ll design </w:t>
      </w:r>
      <w:r w:rsidR="00C4727D" w:rsidRPr="00A7053E">
        <w:rPr>
          <w:rFonts w:ascii="Arial" w:hAnsi="Arial" w:cs="Arial"/>
          <w:sz w:val="24"/>
          <w:szCs w:val="24"/>
        </w:rPr>
        <w:t>is</w:t>
      </w:r>
      <w:r w:rsidR="00052669" w:rsidRPr="00A7053E">
        <w:rPr>
          <w:rFonts w:ascii="Arial" w:hAnsi="Arial" w:cs="Arial"/>
          <w:sz w:val="24"/>
          <w:szCs w:val="24"/>
        </w:rPr>
        <w:t xml:space="preserve"> as clear as possible which greatly reduces the chance of user </w:t>
      </w:r>
      <w:r w:rsidR="00C4727D" w:rsidRPr="00A7053E">
        <w:rPr>
          <w:rFonts w:ascii="Arial" w:hAnsi="Arial" w:cs="Arial"/>
          <w:sz w:val="24"/>
          <w:szCs w:val="24"/>
        </w:rPr>
        <w:t>confusion but</w:t>
      </w:r>
      <w:r w:rsidR="00052669" w:rsidRPr="00A7053E">
        <w:rPr>
          <w:rFonts w:ascii="Arial" w:hAnsi="Arial" w:cs="Arial"/>
          <w:sz w:val="24"/>
          <w:szCs w:val="24"/>
        </w:rPr>
        <w:t xml:space="preserve"> can also save them time with navigation in general use. Furthermore, this helps reduce cognitive load on the users assisting in a sleek experience and simplified functionality. </w:t>
      </w:r>
      <w:r w:rsidR="00290EB8" w:rsidRPr="00A7053E">
        <w:rPr>
          <w:rFonts w:ascii="Arial" w:hAnsi="Arial" w:cs="Arial"/>
          <w:sz w:val="24"/>
          <w:szCs w:val="24"/>
        </w:rPr>
        <w:t>(</w:t>
      </w:r>
      <w:proofErr w:type="spellStart"/>
      <w:r w:rsidR="00290EB8" w:rsidRPr="00A7053E">
        <w:rPr>
          <w:rFonts w:ascii="Arial" w:hAnsi="Arial" w:cs="Arial"/>
          <w:sz w:val="24"/>
          <w:szCs w:val="24"/>
        </w:rPr>
        <w:t>Barua</w:t>
      </w:r>
      <w:proofErr w:type="spellEnd"/>
      <w:r w:rsidR="00290EB8" w:rsidRPr="00A7053E">
        <w:rPr>
          <w:rFonts w:ascii="Arial" w:hAnsi="Arial" w:cs="Arial"/>
          <w:sz w:val="24"/>
          <w:szCs w:val="24"/>
        </w:rPr>
        <w:t>, 2019)</w:t>
      </w:r>
      <w:r w:rsidR="00290EB8" w:rsidRPr="00A7053E">
        <w:rPr>
          <w:rFonts w:ascii="Arial" w:hAnsi="Arial" w:cs="Arial"/>
          <w:sz w:val="24"/>
          <w:szCs w:val="24"/>
        </w:rPr>
        <w:t xml:space="preserve">, </w:t>
      </w:r>
      <w:r w:rsidR="00290EB8" w:rsidRPr="00A7053E">
        <w:rPr>
          <w:rFonts w:ascii="Arial" w:hAnsi="Arial" w:cs="Arial"/>
          <w:sz w:val="24"/>
          <w:szCs w:val="24"/>
        </w:rPr>
        <w:t>(Grass, 2019)</w:t>
      </w:r>
    </w:p>
    <w:p w14:paraId="4EBD1042" w14:textId="31BF42EC" w:rsidR="00390547" w:rsidRDefault="00390547" w:rsidP="00390547">
      <w:pPr>
        <w:rPr>
          <w:rFonts w:ascii="Arial" w:hAnsi="Arial" w:cs="Arial"/>
          <w:sz w:val="24"/>
          <w:szCs w:val="24"/>
        </w:rPr>
      </w:pPr>
      <w:r w:rsidRPr="00A7053E">
        <w:rPr>
          <w:rFonts w:ascii="Arial" w:hAnsi="Arial" w:cs="Arial"/>
          <w:sz w:val="24"/>
          <w:szCs w:val="24"/>
        </w:rPr>
        <w:t xml:space="preserve"> </w:t>
      </w:r>
    </w:p>
    <w:p w14:paraId="11771FF8" w14:textId="22122478" w:rsidR="00DE1945" w:rsidRDefault="00DE1945" w:rsidP="00390547">
      <w:pPr>
        <w:rPr>
          <w:rFonts w:ascii="Arial" w:hAnsi="Arial" w:cs="Arial"/>
          <w:sz w:val="24"/>
          <w:szCs w:val="24"/>
        </w:rPr>
      </w:pPr>
    </w:p>
    <w:p w14:paraId="2D0DCBFD" w14:textId="05576BD3" w:rsidR="00DE1945" w:rsidRDefault="00DE1945" w:rsidP="00390547">
      <w:pPr>
        <w:rPr>
          <w:rFonts w:ascii="Arial" w:hAnsi="Arial" w:cs="Arial"/>
          <w:sz w:val="24"/>
          <w:szCs w:val="24"/>
        </w:rPr>
      </w:pPr>
    </w:p>
    <w:p w14:paraId="05D03900" w14:textId="20276315" w:rsidR="00DE1945" w:rsidRDefault="00DE1945" w:rsidP="00390547">
      <w:pPr>
        <w:rPr>
          <w:rFonts w:ascii="Arial" w:hAnsi="Arial" w:cs="Arial"/>
          <w:sz w:val="24"/>
          <w:szCs w:val="24"/>
        </w:rPr>
      </w:pPr>
    </w:p>
    <w:p w14:paraId="2210EB4E" w14:textId="7E1FDE88" w:rsidR="00DE1945" w:rsidRDefault="00DE1945" w:rsidP="00390547">
      <w:pPr>
        <w:rPr>
          <w:rFonts w:ascii="Arial" w:hAnsi="Arial" w:cs="Arial"/>
          <w:sz w:val="24"/>
          <w:szCs w:val="24"/>
        </w:rPr>
      </w:pPr>
    </w:p>
    <w:p w14:paraId="27A90763" w14:textId="1A8D1DBC" w:rsidR="00DE1945" w:rsidRDefault="00DE1945" w:rsidP="00390547">
      <w:pPr>
        <w:rPr>
          <w:rFonts w:ascii="Arial" w:hAnsi="Arial" w:cs="Arial"/>
          <w:sz w:val="24"/>
          <w:szCs w:val="24"/>
        </w:rPr>
      </w:pPr>
    </w:p>
    <w:p w14:paraId="32BA74B0" w14:textId="361B510A" w:rsidR="00DE1945" w:rsidRDefault="00DE1945" w:rsidP="00390547">
      <w:pPr>
        <w:rPr>
          <w:rFonts w:ascii="Arial" w:hAnsi="Arial" w:cs="Arial"/>
          <w:sz w:val="24"/>
          <w:szCs w:val="24"/>
        </w:rPr>
      </w:pPr>
    </w:p>
    <w:p w14:paraId="5100C2F3" w14:textId="2543C7B6" w:rsidR="00DE1945" w:rsidRDefault="00DE1945" w:rsidP="00390547">
      <w:pPr>
        <w:rPr>
          <w:rFonts w:ascii="Arial" w:hAnsi="Arial" w:cs="Arial"/>
          <w:sz w:val="24"/>
          <w:szCs w:val="24"/>
        </w:rPr>
      </w:pPr>
    </w:p>
    <w:p w14:paraId="34514605" w14:textId="2CF7EA6F" w:rsidR="00DE1945" w:rsidRDefault="00DE1945" w:rsidP="00390547">
      <w:pPr>
        <w:rPr>
          <w:rFonts w:ascii="Arial" w:hAnsi="Arial" w:cs="Arial"/>
          <w:sz w:val="24"/>
          <w:szCs w:val="24"/>
        </w:rPr>
      </w:pPr>
    </w:p>
    <w:p w14:paraId="3DE97C24" w14:textId="0A3F25FC" w:rsidR="00DE1945" w:rsidRDefault="00DE1945" w:rsidP="00DE1945">
      <w:pPr>
        <w:pStyle w:val="Heading1"/>
      </w:pPr>
      <w:r>
        <w:lastRenderedPageBreak/>
        <w:t xml:space="preserve">References: </w:t>
      </w:r>
    </w:p>
    <w:tbl>
      <w:tblPr>
        <w:tblStyle w:val="TableGrid"/>
        <w:tblW w:w="0" w:type="auto"/>
        <w:tblLook w:val="04A0" w:firstRow="1" w:lastRow="0" w:firstColumn="1" w:lastColumn="0" w:noHBand="0" w:noVBand="1"/>
      </w:tblPr>
      <w:tblGrid>
        <w:gridCol w:w="8500"/>
      </w:tblGrid>
      <w:tr w:rsidR="00DE1945" w:rsidRPr="00DE1945" w14:paraId="4B827409" w14:textId="77777777" w:rsidTr="00DE1945">
        <w:trPr>
          <w:trHeight w:val="17"/>
        </w:trPr>
        <w:tc>
          <w:tcPr>
            <w:tcW w:w="8500" w:type="dxa"/>
          </w:tcPr>
          <w:p w14:paraId="26ACBAAE" w14:textId="77777777" w:rsidR="00DE1945" w:rsidRPr="00DE1945" w:rsidRDefault="00DE1945" w:rsidP="00DE1945">
            <w:pPr>
              <w:spacing w:after="160" w:line="259" w:lineRule="auto"/>
              <w:rPr>
                <w:rFonts w:ascii="Arial" w:hAnsi="Arial" w:cs="Arial"/>
                <w:sz w:val="24"/>
                <w:szCs w:val="24"/>
              </w:rPr>
            </w:pPr>
            <w:r w:rsidRPr="00DE1945">
              <w:rPr>
                <w:rFonts w:ascii="Arial" w:hAnsi="Arial" w:cs="Arial"/>
                <w:sz w:val="24"/>
                <w:szCs w:val="24"/>
              </w:rPr>
              <w:t>(2016) Parallel Circuit, [Online]. Available at http://milliemakesphysicseasy.blogspot.com/2016/03/28-explain-why-series-or-parallel.html.</w:t>
            </w:r>
          </w:p>
        </w:tc>
      </w:tr>
      <w:tr w:rsidR="00DE1945" w:rsidRPr="00DE1945" w14:paraId="305B1928" w14:textId="77777777" w:rsidTr="00DE1945">
        <w:trPr>
          <w:trHeight w:val="22"/>
        </w:trPr>
        <w:tc>
          <w:tcPr>
            <w:tcW w:w="8500" w:type="dxa"/>
          </w:tcPr>
          <w:p w14:paraId="66AA5A67" w14:textId="77777777" w:rsidR="00DE1945" w:rsidRPr="00DE1945" w:rsidRDefault="00DE1945" w:rsidP="00DE1945">
            <w:pPr>
              <w:spacing w:after="160" w:line="259" w:lineRule="auto"/>
              <w:rPr>
                <w:rFonts w:ascii="Arial" w:hAnsi="Arial" w:cs="Arial"/>
                <w:sz w:val="24"/>
                <w:szCs w:val="24"/>
              </w:rPr>
            </w:pPr>
            <w:r w:rsidRPr="00DE1945">
              <w:rPr>
                <w:rFonts w:ascii="Arial" w:hAnsi="Arial" w:cs="Arial"/>
                <w:sz w:val="24"/>
                <w:szCs w:val="24"/>
              </w:rPr>
              <w:t xml:space="preserve">123RF (2020) Stock Photo - Education Chart </w:t>
            </w:r>
            <w:proofErr w:type="gramStart"/>
            <w:r w:rsidRPr="00DE1945">
              <w:rPr>
                <w:rFonts w:ascii="Arial" w:hAnsi="Arial" w:cs="Arial"/>
                <w:sz w:val="24"/>
                <w:szCs w:val="24"/>
              </w:rPr>
              <w:t>Of</w:t>
            </w:r>
            <w:proofErr w:type="gramEnd"/>
            <w:r w:rsidRPr="00DE1945">
              <w:rPr>
                <w:rFonts w:ascii="Arial" w:hAnsi="Arial" w:cs="Arial"/>
                <w:sz w:val="24"/>
                <w:szCs w:val="24"/>
              </w:rPr>
              <w:t xml:space="preserve"> Biology For Plant Cell Diagram, [Online]. Available at https://www.123rf.com/photo_80713899_education-chart-of-biology-for-plant-cell-diagram.html.</w:t>
            </w:r>
          </w:p>
        </w:tc>
      </w:tr>
      <w:tr w:rsidR="00DE1945" w:rsidRPr="00DE1945" w14:paraId="18C09812" w14:textId="77777777" w:rsidTr="00DE1945">
        <w:trPr>
          <w:trHeight w:val="17"/>
        </w:trPr>
        <w:tc>
          <w:tcPr>
            <w:tcW w:w="8500" w:type="dxa"/>
          </w:tcPr>
          <w:p w14:paraId="31E0D10C" w14:textId="77777777" w:rsidR="00DE1945" w:rsidRPr="00DE1945" w:rsidRDefault="00DE1945" w:rsidP="00DE1945">
            <w:pPr>
              <w:spacing w:after="160" w:line="259" w:lineRule="auto"/>
              <w:rPr>
                <w:rFonts w:ascii="Arial" w:hAnsi="Arial" w:cs="Arial"/>
                <w:sz w:val="24"/>
                <w:szCs w:val="24"/>
              </w:rPr>
            </w:pPr>
            <w:r w:rsidRPr="00DE1945">
              <w:rPr>
                <w:rFonts w:ascii="Arial" w:hAnsi="Arial" w:cs="Arial"/>
                <w:sz w:val="24"/>
                <w:szCs w:val="24"/>
              </w:rPr>
              <w:t xml:space="preserve">3D </w:t>
            </w:r>
            <w:proofErr w:type="spellStart"/>
            <w:r w:rsidRPr="00DE1945">
              <w:rPr>
                <w:rFonts w:ascii="Arial" w:hAnsi="Arial" w:cs="Arial"/>
                <w:sz w:val="24"/>
                <w:szCs w:val="24"/>
              </w:rPr>
              <w:t>Modeling</w:t>
            </w:r>
            <w:proofErr w:type="spellEnd"/>
            <w:r w:rsidRPr="00DE1945">
              <w:rPr>
                <w:rFonts w:ascii="Arial" w:hAnsi="Arial" w:cs="Arial"/>
                <w:sz w:val="24"/>
                <w:szCs w:val="24"/>
              </w:rPr>
              <w:t xml:space="preserve"> Techniques in Games (2020) 3D-Ace Studio, [Online]. Available at https://3d-ace.com/press-room/articles/3d-modeling-techniques-games.</w:t>
            </w:r>
          </w:p>
        </w:tc>
      </w:tr>
      <w:tr w:rsidR="00DE1945" w:rsidRPr="00DE1945" w14:paraId="43A2A9CF" w14:textId="77777777" w:rsidTr="00DE1945">
        <w:trPr>
          <w:trHeight w:val="17"/>
        </w:trPr>
        <w:tc>
          <w:tcPr>
            <w:tcW w:w="8500" w:type="dxa"/>
          </w:tcPr>
          <w:p w14:paraId="2F96B4CB" w14:textId="77777777" w:rsidR="00DE1945" w:rsidRPr="00DE1945" w:rsidRDefault="00DE1945" w:rsidP="00DE1945">
            <w:pPr>
              <w:spacing w:after="160" w:line="259" w:lineRule="auto"/>
              <w:rPr>
                <w:rFonts w:ascii="Arial" w:hAnsi="Arial" w:cs="Arial"/>
                <w:sz w:val="24"/>
                <w:szCs w:val="24"/>
              </w:rPr>
            </w:pPr>
            <w:proofErr w:type="spellStart"/>
            <w:r w:rsidRPr="00DE1945">
              <w:rPr>
                <w:rFonts w:ascii="Arial" w:hAnsi="Arial" w:cs="Arial"/>
                <w:sz w:val="24"/>
                <w:szCs w:val="24"/>
              </w:rPr>
              <w:t>Barua</w:t>
            </w:r>
            <w:proofErr w:type="spellEnd"/>
            <w:r w:rsidRPr="00DE1945">
              <w:rPr>
                <w:rFonts w:ascii="Arial" w:hAnsi="Arial" w:cs="Arial"/>
                <w:sz w:val="24"/>
                <w:szCs w:val="24"/>
              </w:rPr>
              <w:t>, S. (2019) 5 Principles of UX Design, Medium, [Online]. Available at https://uxplanet.org/5-principles-of-ux-design-d1579e7267db.</w:t>
            </w:r>
          </w:p>
        </w:tc>
      </w:tr>
      <w:tr w:rsidR="00DE1945" w:rsidRPr="00DE1945" w14:paraId="477CAF52" w14:textId="77777777" w:rsidTr="00DE1945">
        <w:trPr>
          <w:trHeight w:val="22"/>
        </w:trPr>
        <w:tc>
          <w:tcPr>
            <w:tcW w:w="8500" w:type="dxa"/>
          </w:tcPr>
          <w:p w14:paraId="525950C6" w14:textId="77777777" w:rsidR="00DE1945" w:rsidRPr="00DE1945" w:rsidRDefault="00DE1945" w:rsidP="00DE1945">
            <w:pPr>
              <w:spacing w:after="160" w:line="259" w:lineRule="auto"/>
              <w:rPr>
                <w:rFonts w:ascii="Arial" w:hAnsi="Arial" w:cs="Arial"/>
                <w:sz w:val="24"/>
                <w:szCs w:val="24"/>
              </w:rPr>
            </w:pPr>
            <w:r w:rsidRPr="00DE1945">
              <w:rPr>
                <w:rFonts w:ascii="Arial" w:hAnsi="Arial" w:cs="Arial"/>
                <w:sz w:val="24"/>
                <w:szCs w:val="24"/>
              </w:rPr>
              <w:t xml:space="preserve">Grass, J. (2019) The 5 Key UX Design Principles You Need </w:t>
            </w:r>
            <w:proofErr w:type="gramStart"/>
            <w:r w:rsidRPr="00DE1945">
              <w:rPr>
                <w:rFonts w:ascii="Arial" w:hAnsi="Arial" w:cs="Arial"/>
                <w:sz w:val="24"/>
                <w:szCs w:val="24"/>
              </w:rPr>
              <w:t>To</w:t>
            </w:r>
            <w:proofErr w:type="gramEnd"/>
            <w:r w:rsidRPr="00DE1945">
              <w:rPr>
                <w:rFonts w:ascii="Arial" w:hAnsi="Arial" w:cs="Arial"/>
                <w:sz w:val="24"/>
                <w:szCs w:val="24"/>
              </w:rPr>
              <w:t xml:space="preserve"> Know, Careerfoundry.Com, [Online]. Available at https://careerfoundry.com/en/blog/ux-design/5-key-principles-for-new-ux-designers/.</w:t>
            </w:r>
          </w:p>
        </w:tc>
      </w:tr>
      <w:tr w:rsidR="00DE1945" w:rsidRPr="00DE1945" w14:paraId="6BFEA243" w14:textId="77777777" w:rsidTr="00DE1945">
        <w:trPr>
          <w:trHeight w:val="17"/>
        </w:trPr>
        <w:tc>
          <w:tcPr>
            <w:tcW w:w="8500" w:type="dxa"/>
          </w:tcPr>
          <w:p w14:paraId="155EAC24" w14:textId="77777777" w:rsidR="00DE1945" w:rsidRPr="00DE1945" w:rsidRDefault="00DE1945" w:rsidP="00DE1945">
            <w:pPr>
              <w:spacing w:after="160" w:line="259" w:lineRule="auto"/>
              <w:rPr>
                <w:rFonts w:ascii="Arial" w:hAnsi="Arial" w:cs="Arial"/>
                <w:sz w:val="24"/>
                <w:szCs w:val="24"/>
              </w:rPr>
            </w:pPr>
            <w:r w:rsidRPr="00DE1945">
              <w:rPr>
                <w:rFonts w:ascii="Arial" w:hAnsi="Arial" w:cs="Arial"/>
                <w:sz w:val="24"/>
                <w:szCs w:val="24"/>
              </w:rPr>
              <w:t xml:space="preserve">Hewes, J. (2020) Electronics Club - Circuit Symbols, </w:t>
            </w:r>
            <w:proofErr w:type="spellStart"/>
            <w:r w:rsidRPr="00DE1945">
              <w:rPr>
                <w:rFonts w:ascii="Arial" w:hAnsi="Arial" w:cs="Arial"/>
                <w:sz w:val="24"/>
                <w:szCs w:val="24"/>
              </w:rPr>
              <w:t>Electronicsclub.Info</w:t>
            </w:r>
            <w:proofErr w:type="spellEnd"/>
            <w:r w:rsidRPr="00DE1945">
              <w:rPr>
                <w:rFonts w:ascii="Arial" w:hAnsi="Arial" w:cs="Arial"/>
                <w:sz w:val="24"/>
                <w:szCs w:val="24"/>
              </w:rPr>
              <w:t>, [Online]. Available at https://electronicsclub.info/circuitsymbols.htm.</w:t>
            </w:r>
          </w:p>
        </w:tc>
      </w:tr>
      <w:tr w:rsidR="00DE1945" w:rsidRPr="00DE1945" w14:paraId="04ABB870" w14:textId="77777777" w:rsidTr="00DE1945">
        <w:trPr>
          <w:trHeight w:val="22"/>
        </w:trPr>
        <w:tc>
          <w:tcPr>
            <w:tcW w:w="8500" w:type="dxa"/>
          </w:tcPr>
          <w:p w14:paraId="22A3E598" w14:textId="77777777" w:rsidR="00DE1945" w:rsidRPr="00DE1945" w:rsidRDefault="00DE1945" w:rsidP="00DE1945">
            <w:pPr>
              <w:spacing w:after="160" w:line="259" w:lineRule="auto"/>
              <w:rPr>
                <w:rFonts w:ascii="Arial" w:hAnsi="Arial" w:cs="Arial"/>
                <w:sz w:val="24"/>
                <w:szCs w:val="24"/>
              </w:rPr>
            </w:pPr>
            <w:proofErr w:type="spellStart"/>
            <w:r w:rsidRPr="00DE1945">
              <w:rPr>
                <w:rFonts w:ascii="Arial" w:hAnsi="Arial" w:cs="Arial"/>
                <w:sz w:val="24"/>
                <w:szCs w:val="24"/>
              </w:rPr>
              <w:t>Kutz</w:t>
            </w:r>
            <w:proofErr w:type="spellEnd"/>
            <w:r w:rsidRPr="00DE1945">
              <w:rPr>
                <w:rFonts w:ascii="Arial" w:hAnsi="Arial" w:cs="Arial"/>
                <w:sz w:val="24"/>
                <w:szCs w:val="24"/>
              </w:rPr>
              <w:t xml:space="preserve">, S. (2018) </w:t>
            </w:r>
            <w:proofErr w:type="spellStart"/>
            <w:r w:rsidRPr="00DE1945">
              <w:rPr>
                <w:rFonts w:ascii="Arial" w:hAnsi="Arial" w:cs="Arial"/>
                <w:sz w:val="24"/>
                <w:szCs w:val="24"/>
              </w:rPr>
              <w:t>Zbrush</w:t>
            </w:r>
            <w:proofErr w:type="spellEnd"/>
            <w:r w:rsidRPr="00DE1945">
              <w:rPr>
                <w:rFonts w:ascii="Arial" w:hAnsi="Arial" w:cs="Arial"/>
                <w:sz w:val="24"/>
                <w:szCs w:val="24"/>
              </w:rPr>
              <w:t>: pros, cons, quirks, and links, Medium, [Online]. Available at https://medium.com/imeshup/zbrush-pros-cons-quirks-and-links-9f48d01ddd99.</w:t>
            </w:r>
          </w:p>
        </w:tc>
      </w:tr>
      <w:tr w:rsidR="00DE1945" w:rsidRPr="00DE1945" w14:paraId="0CF1170C" w14:textId="77777777" w:rsidTr="00DE1945">
        <w:trPr>
          <w:trHeight w:val="22"/>
        </w:trPr>
        <w:tc>
          <w:tcPr>
            <w:tcW w:w="8500" w:type="dxa"/>
          </w:tcPr>
          <w:p w14:paraId="4ACF475A" w14:textId="77777777" w:rsidR="00DE1945" w:rsidRPr="00DE1945" w:rsidRDefault="00DE1945" w:rsidP="00DE1945">
            <w:pPr>
              <w:spacing w:after="160" w:line="259" w:lineRule="auto"/>
              <w:rPr>
                <w:rFonts w:ascii="Arial" w:hAnsi="Arial" w:cs="Arial"/>
                <w:sz w:val="24"/>
                <w:szCs w:val="24"/>
              </w:rPr>
            </w:pPr>
            <w:r w:rsidRPr="00DE1945">
              <w:rPr>
                <w:rFonts w:ascii="Arial" w:hAnsi="Arial" w:cs="Arial"/>
                <w:sz w:val="24"/>
                <w:szCs w:val="24"/>
              </w:rPr>
              <w:t xml:space="preserve">N, B. (2019) Wireframe - How </w:t>
            </w:r>
            <w:proofErr w:type="gramStart"/>
            <w:r w:rsidRPr="00DE1945">
              <w:rPr>
                <w:rFonts w:ascii="Arial" w:hAnsi="Arial" w:cs="Arial"/>
                <w:sz w:val="24"/>
                <w:szCs w:val="24"/>
              </w:rPr>
              <w:t>To</w:t>
            </w:r>
            <w:proofErr w:type="gramEnd"/>
            <w:r w:rsidRPr="00DE1945">
              <w:rPr>
                <w:rFonts w:ascii="Arial" w:hAnsi="Arial" w:cs="Arial"/>
                <w:sz w:val="24"/>
                <w:szCs w:val="24"/>
              </w:rPr>
              <w:t xml:space="preserve"> Make A Wireframe with Design Principles For Success, </w:t>
            </w:r>
            <w:proofErr w:type="spellStart"/>
            <w:r w:rsidRPr="00DE1945">
              <w:rPr>
                <w:rFonts w:ascii="Arial" w:hAnsi="Arial" w:cs="Arial"/>
                <w:sz w:val="24"/>
                <w:szCs w:val="24"/>
              </w:rPr>
              <w:t>Gbhackers</w:t>
            </w:r>
            <w:proofErr w:type="spellEnd"/>
            <w:r w:rsidRPr="00DE1945">
              <w:rPr>
                <w:rFonts w:ascii="Arial" w:hAnsi="Arial" w:cs="Arial"/>
                <w:sz w:val="24"/>
                <w:szCs w:val="24"/>
              </w:rPr>
              <w:t xml:space="preserve"> On Security, [Online]. Available at https://gbhackers.com/wireframe-design-principles/.</w:t>
            </w:r>
          </w:p>
        </w:tc>
      </w:tr>
      <w:tr w:rsidR="00DE1945" w:rsidRPr="00DE1945" w14:paraId="689F1DBF" w14:textId="77777777" w:rsidTr="00DE1945">
        <w:trPr>
          <w:trHeight w:val="22"/>
        </w:trPr>
        <w:tc>
          <w:tcPr>
            <w:tcW w:w="8500" w:type="dxa"/>
          </w:tcPr>
          <w:p w14:paraId="180DE88D" w14:textId="77777777" w:rsidR="00DE1945" w:rsidRPr="00DE1945" w:rsidRDefault="00DE1945" w:rsidP="00DE1945">
            <w:pPr>
              <w:spacing w:after="160" w:line="259" w:lineRule="auto"/>
              <w:rPr>
                <w:rFonts w:ascii="Arial" w:hAnsi="Arial" w:cs="Arial"/>
                <w:sz w:val="24"/>
                <w:szCs w:val="24"/>
              </w:rPr>
            </w:pPr>
            <w:r w:rsidRPr="00DE1945">
              <w:rPr>
                <w:rFonts w:ascii="Arial" w:hAnsi="Arial" w:cs="Arial"/>
                <w:sz w:val="24"/>
                <w:szCs w:val="24"/>
              </w:rPr>
              <w:t xml:space="preserve">Pros and Cons </w:t>
            </w:r>
            <w:proofErr w:type="gramStart"/>
            <w:r w:rsidRPr="00DE1945">
              <w:rPr>
                <w:rFonts w:ascii="Arial" w:hAnsi="Arial" w:cs="Arial"/>
                <w:sz w:val="24"/>
                <w:szCs w:val="24"/>
              </w:rPr>
              <w:t>To</w:t>
            </w:r>
            <w:proofErr w:type="gramEnd"/>
            <w:r w:rsidRPr="00DE1945">
              <w:rPr>
                <w:rFonts w:ascii="Arial" w:hAnsi="Arial" w:cs="Arial"/>
                <w:sz w:val="24"/>
                <w:szCs w:val="24"/>
              </w:rPr>
              <w:t xml:space="preserve"> Consider When Using Unity | #YGD (2017) #YGD, [Online]. Available at https://youngstowngamedevelopers.com/pros-and-cons-to-consider-when-using-unity/.</w:t>
            </w:r>
          </w:p>
        </w:tc>
      </w:tr>
      <w:tr w:rsidR="00DE1945" w:rsidRPr="00DE1945" w14:paraId="635906E2" w14:textId="77777777" w:rsidTr="00DE1945">
        <w:trPr>
          <w:trHeight w:val="22"/>
        </w:trPr>
        <w:tc>
          <w:tcPr>
            <w:tcW w:w="8500" w:type="dxa"/>
          </w:tcPr>
          <w:p w14:paraId="3B450EE4" w14:textId="77777777" w:rsidR="00DE1945" w:rsidRPr="00DE1945" w:rsidRDefault="00DE1945" w:rsidP="00DE1945">
            <w:pPr>
              <w:spacing w:after="160" w:line="259" w:lineRule="auto"/>
              <w:rPr>
                <w:rFonts w:ascii="Arial" w:hAnsi="Arial" w:cs="Arial"/>
                <w:sz w:val="24"/>
                <w:szCs w:val="24"/>
              </w:rPr>
            </w:pPr>
            <w:r w:rsidRPr="00DE1945">
              <w:rPr>
                <w:rFonts w:ascii="Arial" w:hAnsi="Arial" w:cs="Arial"/>
                <w:sz w:val="24"/>
                <w:szCs w:val="24"/>
              </w:rPr>
              <w:t xml:space="preserve">Taylor, J. (2016) MODELING vs SCULPTING: how do you know which to </w:t>
            </w:r>
            <w:proofErr w:type="gramStart"/>
            <w:r w:rsidRPr="00DE1945">
              <w:rPr>
                <w:rFonts w:ascii="Arial" w:hAnsi="Arial" w:cs="Arial"/>
                <w:sz w:val="24"/>
                <w:szCs w:val="24"/>
              </w:rPr>
              <w:t>use?,</w:t>
            </w:r>
            <w:proofErr w:type="gramEnd"/>
            <w:r w:rsidRPr="00DE1945">
              <w:rPr>
                <w:rFonts w:ascii="Arial" w:hAnsi="Arial" w:cs="Arial"/>
                <w:sz w:val="24"/>
                <w:szCs w:val="24"/>
              </w:rPr>
              <w:t xml:space="preserve"> METHOD: J, [Online]. Available at https://www.methodj.com/modeling-vs-sculpting/.</w:t>
            </w:r>
          </w:p>
        </w:tc>
      </w:tr>
      <w:tr w:rsidR="00DE1945" w:rsidRPr="00DE1945" w14:paraId="23728901" w14:textId="77777777" w:rsidTr="00DE1945">
        <w:trPr>
          <w:trHeight w:val="27"/>
        </w:trPr>
        <w:tc>
          <w:tcPr>
            <w:tcW w:w="8500" w:type="dxa"/>
          </w:tcPr>
          <w:p w14:paraId="696A05EF" w14:textId="77777777" w:rsidR="00DE1945" w:rsidRPr="00DE1945" w:rsidRDefault="00DE1945" w:rsidP="00DE1945">
            <w:pPr>
              <w:spacing w:after="160" w:line="259" w:lineRule="auto"/>
              <w:rPr>
                <w:rFonts w:ascii="Arial" w:hAnsi="Arial" w:cs="Arial"/>
                <w:sz w:val="24"/>
                <w:szCs w:val="24"/>
              </w:rPr>
            </w:pPr>
            <w:proofErr w:type="spellStart"/>
            <w:r w:rsidRPr="00DE1945">
              <w:rPr>
                <w:rFonts w:ascii="Arial" w:hAnsi="Arial" w:cs="Arial"/>
                <w:sz w:val="24"/>
                <w:szCs w:val="24"/>
              </w:rPr>
              <w:t>Waran</w:t>
            </w:r>
            <w:proofErr w:type="spellEnd"/>
            <w:r w:rsidRPr="00DE1945">
              <w:rPr>
                <w:rFonts w:ascii="Arial" w:hAnsi="Arial" w:cs="Arial"/>
                <w:sz w:val="24"/>
                <w:szCs w:val="24"/>
              </w:rPr>
              <w:t>, M. (2020) 11 Pros &amp; Cons to Know Before Choosing Unity 3D - GreatSoftLine.com, Greatsoftline.Com, [Online]. Available at https://www.greatsoftline.com/11-pros-cons-to-know-before-choosing-unity-3d/.</w:t>
            </w:r>
          </w:p>
        </w:tc>
      </w:tr>
      <w:tr w:rsidR="00DE1945" w:rsidRPr="00DE1945" w14:paraId="72CFC7E3" w14:textId="77777777" w:rsidTr="00DE1945">
        <w:trPr>
          <w:trHeight w:val="17"/>
        </w:trPr>
        <w:tc>
          <w:tcPr>
            <w:tcW w:w="8500" w:type="dxa"/>
          </w:tcPr>
          <w:p w14:paraId="7BFEA368" w14:textId="77777777" w:rsidR="00DE1945" w:rsidRPr="00DE1945" w:rsidRDefault="00DE1945" w:rsidP="00DE1945">
            <w:pPr>
              <w:spacing w:after="160" w:line="259" w:lineRule="auto"/>
              <w:rPr>
                <w:rFonts w:ascii="Arial" w:hAnsi="Arial" w:cs="Arial"/>
                <w:sz w:val="24"/>
                <w:szCs w:val="24"/>
              </w:rPr>
            </w:pPr>
            <w:r w:rsidRPr="00DE1945">
              <w:rPr>
                <w:rFonts w:ascii="Arial" w:hAnsi="Arial" w:cs="Arial"/>
                <w:sz w:val="24"/>
                <w:szCs w:val="24"/>
              </w:rPr>
              <w:t>What Is 3ds Max | Advantages and Various Subsets of 3ds Max (2020) EDUCBA, [Online]. Available at https://www.educba.com/what-is-3ds-max/.</w:t>
            </w:r>
          </w:p>
        </w:tc>
      </w:tr>
    </w:tbl>
    <w:p w14:paraId="33A0D8BD" w14:textId="77777777" w:rsidR="00DE1945" w:rsidRPr="00A7053E" w:rsidRDefault="00DE1945" w:rsidP="00390547">
      <w:pPr>
        <w:rPr>
          <w:rFonts w:ascii="Arial" w:hAnsi="Arial" w:cs="Arial"/>
          <w:sz w:val="24"/>
          <w:szCs w:val="24"/>
        </w:rPr>
      </w:pPr>
    </w:p>
    <w:sectPr w:rsidR="00DE1945" w:rsidRPr="00A7053E" w:rsidSect="00E40C9A">
      <w:headerReference w:type="default" r:id="rId29"/>
      <w:footerReference w:type="defaul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DA0B33" w14:textId="77777777" w:rsidR="00E04FA0" w:rsidRDefault="00E04FA0" w:rsidP="002C6330">
      <w:pPr>
        <w:spacing w:after="0" w:line="240" w:lineRule="auto"/>
      </w:pPr>
      <w:r>
        <w:separator/>
      </w:r>
    </w:p>
  </w:endnote>
  <w:endnote w:type="continuationSeparator" w:id="0">
    <w:p w14:paraId="14EA3C52" w14:textId="77777777" w:rsidR="00E04FA0" w:rsidRDefault="00E04FA0" w:rsidP="002C63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1196906"/>
      <w:docPartObj>
        <w:docPartGallery w:val="Page Numbers (Bottom of Page)"/>
        <w:docPartUnique/>
      </w:docPartObj>
    </w:sdtPr>
    <w:sdtEndPr>
      <w:rPr>
        <w:noProof/>
      </w:rPr>
    </w:sdtEndPr>
    <w:sdtContent>
      <w:p w14:paraId="2C77014A" w14:textId="043BA49D" w:rsidR="008668C8" w:rsidRDefault="008668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7D0A3A" w14:textId="77777777" w:rsidR="008668C8" w:rsidRDefault="008668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E6840B" w14:textId="77777777" w:rsidR="00E04FA0" w:rsidRDefault="00E04FA0" w:rsidP="002C6330">
      <w:pPr>
        <w:spacing w:after="0" w:line="240" w:lineRule="auto"/>
      </w:pPr>
      <w:r>
        <w:separator/>
      </w:r>
    </w:p>
  </w:footnote>
  <w:footnote w:type="continuationSeparator" w:id="0">
    <w:p w14:paraId="591543E0" w14:textId="77777777" w:rsidR="00E04FA0" w:rsidRDefault="00E04FA0" w:rsidP="002C63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36415" w14:textId="6F7C3BDE" w:rsidR="008668C8" w:rsidRDefault="008668C8">
    <w:pPr>
      <w:pStyle w:val="Header"/>
    </w:pPr>
    <w:r>
      <w:t xml:space="preserve">BLU16274423 </w:t>
    </w:r>
    <w:r w:rsidR="00E40C9A">
      <w:t>–</w:t>
    </w:r>
    <w:r>
      <w:t xml:space="preserve"> </w:t>
    </w:r>
    <w:r w:rsidR="002E3A2C">
      <w:t>2127</w:t>
    </w:r>
    <w:r w:rsidR="00E40C9A">
      <w:t xml:space="preserve"> </w:t>
    </w:r>
    <w:r>
      <w:t>words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360B49"/>
    <w:multiLevelType w:val="hybridMultilevel"/>
    <w:tmpl w:val="557C0E2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7CE"/>
    <w:rsid w:val="0000347D"/>
    <w:rsid w:val="00032800"/>
    <w:rsid w:val="00052669"/>
    <w:rsid w:val="00060D6F"/>
    <w:rsid w:val="000A61A5"/>
    <w:rsid w:val="000B5B19"/>
    <w:rsid w:val="000C7818"/>
    <w:rsid w:val="000E5A0D"/>
    <w:rsid w:val="001027B5"/>
    <w:rsid w:val="00106DFC"/>
    <w:rsid w:val="001257CE"/>
    <w:rsid w:val="001267D6"/>
    <w:rsid w:val="00162DB6"/>
    <w:rsid w:val="001B326D"/>
    <w:rsid w:val="001D5A1B"/>
    <w:rsid w:val="0022136D"/>
    <w:rsid w:val="00234287"/>
    <w:rsid w:val="00290EB8"/>
    <w:rsid w:val="002C6330"/>
    <w:rsid w:val="002E3A2C"/>
    <w:rsid w:val="00345D24"/>
    <w:rsid w:val="00390547"/>
    <w:rsid w:val="003970E9"/>
    <w:rsid w:val="003C30BA"/>
    <w:rsid w:val="00485F1D"/>
    <w:rsid w:val="0048784A"/>
    <w:rsid w:val="004A3F73"/>
    <w:rsid w:val="005012C0"/>
    <w:rsid w:val="00507FA5"/>
    <w:rsid w:val="00514A2A"/>
    <w:rsid w:val="005424DF"/>
    <w:rsid w:val="00560EF9"/>
    <w:rsid w:val="005624E5"/>
    <w:rsid w:val="00563E76"/>
    <w:rsid w:val="00573DE4"/>
    <w:rsid w:val="00583024"/>
    <w:rsid w:val="00597206"/>
    <w:rsid w:val="005C67C2"/>
    <w:rsid w:val="005D41DF"/>
    <w:rsid w:val="005E0215"/>
    <w:rsid w:val="00611CAA"/>
    <w:rsid w:val="00634F33"/>
    <w:rsid w:val="00654F11"/>
    <w:rsid w:val="006842AE"/>
    <w:rsid w:val="006A3C48"/>
    <w:rsid w:val="006C07A0"/>
    <w:rsid w:val="007B6DB6"/>
    <w:rsid w:val="007C3CF0"/>
    <w:rsid w:val="008663A7"/>
    <w:rsid w:val="008668C8"/>
    <w:rsid w:val="008D26BB"/>
    <w:rsid w:val="008F2486"/>
    <w:rsid w:val="00953309"/>
    <w:rsid w:val="0098020B"/>
    <w:rsid w:val="00996974"/>
    <w:rsid w:val="009D05B7"/>
    <w:rsid w:val="00A03A85"/>
    <w:rsid w:val="00A7053E"/>
    <w:rsid w:val="00A83830"/>
    <w:rsid w:val="00AA0E76"/>
    <w:rsid w:val="00AD6AB2"/>
    <w:rsid w:val="00BF4152"/>
    <w:rsid w:val="00C4727D"/>
    <w:rsid w:val="00C547E6"/>
    <w:rsid w:val="00C74BC3"/>
    <w:rsid w:val="00CD423A"/>
    <w:rsid w:val="00D21F14"/>
    <w:rsid w:val="00D30B92"/>
    <w:rsid w:val="00DA7299"/>
    <w:rsid w:val="00DE1945"/>
    <w:rsid w:val="00DE7667"/>
    <w:rsid w:val="00E035BC"/>
    <w:rsid w:val="00E04FA0"/>
    <w:rsid w:val="00E40C9A"/>
    <w:rsid w:val="00EF4B92"/>
    <w:rsid w:val="00F67FB7"/>
    <w:rsid w:val="00F9498A"/>
    <w:rsid w:val="00FA01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44E4A"/>
  <w15:chartTrackingRefBased/>
  <w15:docId w15:val="{60B10DF6-F6BD-46B2-9ECB-2FC5892EB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12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12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12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54F1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57CE"/>
    <w:pPr>
      <w:ind w:left="720"/>
      <w:contextualSpacing/>
    </w:pPr>
  </w:style>
  <w:style w:type="character" w:styleId="Hyperlink">
    <w:name w:val="Hyperlink"/>
    <w:basedOn w:val="DefaultParagraphFont"/>
    <w:uiPriority w:val="99"/>
    <w:unhideWhenUsed/>
    <w:rsid w:val="00514A2A"/>
    <w:rPr>
      <w:color w:val="0563C1" w:themeColor="hyperlink"/>
      <w:u w:val="single"/>
    </w:rPr>
  </w:style>
  <w:style w:type="character" w:styleId="UnresolvedMention">
    <w:name w:val="Unresolved Mention"/>
    <w:basedOn w:val="DefaultParagraphFont"/>
    <w:uiPriority w:val="99"/>
    <w:semiHidden/>
    <w:unhideWhenUsed/>
    <w:rsid w:val="00514A2A"/>
    <w:rPr>
      <w:color w:val="605E5C"/>
      <w:shd w:val="clear" w:color="auto" w:fill="E1DFDD"/>
    </w:rPr>
  </w:style>
  <w:style w:type="paragraph" w:styleId="Header">
    <w:name w:val="header"/>
    <w:basedOn w:val="Normal"/>
    <w:link w:val="HeaderChar"/>
    <w:uiPriority w:val="99"/>
    <w:unhideWhenUsed/>
    <w:rsid w:val="002C63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6330"/>
  </w:style>
  <w:style w:type="paragraph" w:styleId="Footer">
    <w:name w:val="footer"/>
    <w:basedOn w:val="Normal"/>
    <w:link w:val="FooterChar"/>
    <w:uiPriority w:val="99"/>
    <w:unhideWhenUsed/>
    <w:rsid w:val="002C63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6330"/>
  </w:style>
  <w:style w:type="character" w:styleId="FollowedHyperlink">
    <w:name w:val="FollowedHyperlink"/>
    <w:basedOn w:val="DefaultParagraphFont"/>
    <w:uiPriority w:val="99"/>
    <w:semiHidden/>
    <w:unhideWhenUsed/>
    <w:rsid w:val="00345D24"/>
    <w:rPr>
      <w:color w:val="954F72" w:themeColor="followedHyperlink"/>
      <w:u w:val="single"/>
    </w:rPr>
  </w:style>
  <w:style w:type="character" w:customStyle="1" w:styleId="Heading1Char">
    <w:name w:val="Heading 1 Char"/>
    <w:basedOn w:val="DefaultParagraphFont"/>
    <w:link w:val="Heading1"/>
    <w:uiPriority w:val="9"/>
    <w:rsid w:val="005012C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012C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012C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54F11"/>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DE19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40C9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40C9A"/>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gi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BLU16274423</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2484</Words>
  <Characters>14164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SCDT45 CW1</dc:title>
  <dc:subject>UX &amp; UI Design</dc:subject>
  <dc:creator>Toby bluck</dc:creator>
  <cp:keywords/>
  <dc:description/>
  <cp:lastModifiedBy>Toby bluck</cp:lastModifiedBy>
  <cp:revision>2</cp:revision>
  <dcterms:created xsi:type="dcterms:W3CDTF">2020-02-25T14:08:00Z</dcterms:created>
  <dcterms:modified xsi:type="dcterms:W3CDTF">2020-02-25T14:08:00Z</dcterms:modified>
</cp:coreProperties>
</file>