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DA5C" w14:textId="77777777" w:rsidR="00DD71B5" w:rsidRDefault="00DD71B5" w:rsidP="00DD71B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Toby Chappell</w:t>
      </w:r>
    </w:p>
    <w:p w14:paraId="160CD94F" w14:textId="77777777" w:rsidR="00DD71B5" w:rsidRDefault="00DD71B5" w:rsidP="00DD71B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65AD8">
        <w:rPr>
          <w:rFonts w:ascii="Times New Roman" w:hAnsi="Times New Roman" w:cs="Times New Roman"/>
          <w:sz w:val="24"/>
          <w:szCs w:val="24"/>
        </w:rPr>
        <w:t xml:space="preserve">CPSC </w:t>
      </w:r>
      <w:r>
        <w:rPr>
          <w:rFonts w:ascii="Times New Roman" w:hAnsi="Times New Roman" w:cs="Times New Roman"/>
          <w:sz w:val="24"/>
          <w:szCs w:val="24"/>
        </w:rPr>
        <w:t>250</w:t>
      </w:r>
    </w:p>
    <w:p w14:paraId="05F97608" w14:textId="6DC8ED89" w:rsidR="00DD71B5" w:rsidRPr="00765AD8" w:rsidRDefault="00DD71B5" w:rsidP="00DD71B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5, 2019</w:t>
      </w:r>
    </w:p>
    <w:p w14:paraId="6E4D5CF3" w14:textId="28F3BE6E" w:rsidR="00765AD8" w:rsidRDefault="00765AD8" w:rsidP="00765AD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2F7E6EB" w14:textId="77777777" w:rsidR="006A0C15" w:rsidRDefault="006A0C15" w:rsidP="00765AD8">
      <w:pPr>
        <w:spacing w:after="0"/>
        <w:jc w:val="right"/>
      </w:pPr>
    </w:p>
    <w:p w14:paraId="29DD4805" w14:textId="4A08CD64" w:rsidR="00765AD8" w:rsidRPr="00765AD8" w:rsidRDefault="00765AD8" w:rsidP="00765A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5AD8">
        <w:rPr>
          <w:rFonts w:ascii="Times New Roman" w:hAnsi="Times New Roman" w:cs="Times New Roman"/>
          <w:sz w:val="24"/>
          <w:szCs w:val="24"/>
        </w:rPr>
        <w:t xml:space="preserve">Homework </w:t>
      </w:r>
      <w:r w:rsidR="00ED76E0">
        <w:rPr>
          <w:rFonts w:ascii="Times New Roman" w:hAnsi="Times New Roman" w:cs="Times New Roman"/>
          <w:sz w:val="24"/>
          <w:szCs w:val="24"/>
        </w:rPr>
        <w:t>2</w:t>
      </w:r>
    </w:p>
    <w:p w14:paraId="7096BB66" w14:textId="50ED471E" w:rsidR="00765AD8" w:rsidRDefault="005467D7" w:rsidP="00765A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of the Computer</w:t>
      </w:r>
    </w:p>
    <w:p w14:paraId="3C5C38CE" w14:textId="38FC18EB" w:rsidR="00765AD8" w:rsidRDefault="00765AD8" w:rsidP="00765A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54C04B" w14:textId="6061DDAD" w:rsidR="00765AD8" w:rsidRDefault="00765AD8" w:rsidP="00765A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1CE96C" w14:textId="347CD68F" w:rsidR="002074B5" w:rsidRDefault="002074B5" w:rsidP="002074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2074B5">
        <w:rPr>
          <w:rFonts w:ascii="Times New Roman" w:eastAsia="TimesTenLTStd-Roman" w:hAnsi="Times New Roman" w:cs="Times New Roman"/>
          <w:sz w:val="24"/>
          <w:szCs w:val="24"/>
        </w:rPr>
        <w:t>Convert the following binary numbers to their decimal equivalents</w:t>
      </w:r>
      <w:r>
        <w:rPr>
          <w:rFonts w:ascii="Times New Roman" w:eastAsia="TimesTenLTStd-Roman" w:hAnsi="Times New Roman" w:cs="Times New Roman"/>
          <w:sz w:val="24"/>
          <w:szCs w:val="24"/>
        </w:rPr>
        <w:t xml:space="preserve"> (5 pts):</w:t>
      </w:r>
    </w:p>
    <w:p w14:paraId="76EEC74F" w14:textId="77777777" w:rsidR="002074B5" w:rsidRPr="002074B5" w:rsidRDefault="002074B5" w:rsidP="002074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25822D49" w14:textId="1CF00628" w:rsidR="00765AD8" w:rsidRDefault="002074B5" w:rsidP="002074B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TenLTStd-Roman" w:hAnsi="Times New Roman" w:cs="Times New Roman"/>
          <w:sz w:val="24"/>
          <w:szCs w:val="24"/>
        </w:rPr>
      </w:pP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a. 001100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b. 000011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c. 011100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d. 111100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>e. 101010</w:t>
      </w:r>
    </w:p>
    <w:p w14:paraId="6CFD864F" w14:textId="6D448426" w:rsidR="00765AD8" w:rsidRDefault="00765AD8" w:rsidP="002074B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788E8BC7" w14:textId="7490E5DB" w:rsidR="00532F27" w:rsidRDefault="00532F27" w:rsidP="0053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12</w:t>
      </w:r>
    </w:p>
    <w:p w14:paraId="75CEEB28" w14:textId="5840637F" w:rsidR="00532F27" w:rsidRDefault="00532F27" w:rsidP="0053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3</w:t>
      </w:r>
    </w:p>
    <w:p w14:paraId="3935D169" w14:textId="46B02401" w:rsidR="00532F27" w:rsidRDefault="00532F27" w:rsidP="0053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28</w:t>
      </w:r>
    </w:p>
    <w:p w14:paraId="6E621087" w14:textId="1323C68E" w:rsidR="00532F27" w:rsidRDefault="00532F27" w:rsidP="0053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60</w:t>
      </w:r>
    </w:p>
    <w:p w14:paraId="5E84E9F6" w14:textId="7E73CCA8" w:rsidR="00532F27" w:rsidRPr="002074B5" w:rsidRDefault="00532F27" w:rsidP="0053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42</w:t>
      </w:r>
    </w:p>
    <w:p w14:paraId="1BFB1EC0" w14:textId="0BD76812" w:rsidR="00765AD8" w:rsidRDefault="00765AD8" w:rsidP="00765A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379F95B6" w14:textId="77D58192" w:rsidR="002074B5" w:rsidRDefault="002074B5" w:rsidP="002074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2074B5">
        <w:rPr>
          <w:rFonts w:ascii="Times New Roman" w:eastAsia="TimesTenLTStd-Roman" w:hAnsi="Times New Roman" w:cs="Times New Roman"/>
          <w:sz w:val="24"/>
          <w:szCs w:val="24"/>
        </w:rPr>
        <w:t>Convert the following decimal numbers to their binary equivalents</w:t>
      </w:r>
      <w:r>
        <w:rPr>
          <w:rFonts w:ascii="Times New Roman" w:eastAsia="TimesTenLTStd-Roman" w:hAnsi="Times New Roman" w:cs="Times New Roman"/>
          <w:sz w:val="24"/>
          <w:szCs w:val="24"/>
        </w:rPr>
        <w:t xml:space="preserve"> (5 pts)</w:t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>:</w:t>
      </w:r>
    </w:p>
    <w:p w14:paraId="326BEE8A" w14:textId="77777777" w:rsidR="002074B5" w:rsidRPr="002074B5" w:rsidRDefault="002074B5" w:rsidP="002074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5E5BEDB7" w14:textId="71AAE46B" w:rsidR="002074B5" w:rsidRDefault="002074B5" w:rsidP="002074B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TenLTStd-Roman" w:hAnsi="Times New Roman" w:cs="Times New Roman"/>
          <w:sz w:val="24"/>
          <w:szCs w:val="24"/>
        </w:rPr>
      </w:pP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a. 64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b. 100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c. 111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d. 145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>e. 255</w:t>
      </w:r>
    </w:p>
    <w:p w14:paraId="4409D73B" w14:textId="12F6E22B" w:rsidR="002074B5" w:rsidRDefault="002074B5" w:rsidP="002074B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244F50EF" w14:textId="55733B35" w:rsidR="00627248" w:rsidRDefault="00627248" w:rsidP="0062724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01000000</w:t>
      </w:r>
    </w:p>
    <w:p w14:paraId="56376A92" w14:textId="40B33A8B" w:rsidR="00627248" w:rsidRDefault="00627248" w:rsidP="0062724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01100100</w:t>
      </w:r>
    </w:p>
    <w:p w14:paraId="651CB719" w14:textId="36D9BB9E" w:rsidR="00627248" w:rsidRDefault="00627248" w:rsidP="0062724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01101111</w:t>
      </w:r>
    </w:p>
    <w:p w14:paraId="42A6A203" w14:textId="14F1E8CD" w:rsidR="00627248" w:rsidRDefault="00627248" w:rsidP="0062724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10010001</w:t>
      </w:r>
    </w:p>
    <w:p w14:paraId="1F7CBEAA" w14:textId="008B5FCA" w:rsidR="00627248" w:rsidRPr="00627248" w:rsidRDefault="00627248" w:rsidP="0062724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11111111</w:t>
      </w:r>
    </w:p>
    <w:p w14:paraId="167F21A2" w14:textId="77777777" w:rsidR="002074B5" w:rsidRDefault="002074B5" w:rsidP="002074B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TenLTStd-Roman" w:hAnsi="Times New Roman" w:cs="Times New Roman"/>
          <w:sz w:val="24"/>
          <w:szCs w:val="24"/>
        </w:rPr>
      </w:pPr>
    </w:p>
    <w:p w14:paraId="11630BAE" w14:textId="01BC33F9" w:rsidR="002074B5" w:rsidRPr="002074B5" w:rsidRDefault="002074B5" w:rsidP="002074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2074B5">
        <w:rPr>
          <w:rFonts w:ascii="Times New Roman" w:eastAsia="TimesTenLTStd-Roman" w:hAnsi="Times New Roman" w:cs="Times New Roman"/>
          <w:sz w:val="24"/>
          <w:szCs w:val="24"/>
        </w:rPr>
        <w:t>Convert the following hexadecimal numbers to their decimal equivalents</w:t>
      </w:r>
      <w:r>
        <w:rPr>
          <w:rFonts w:ascii="Times New Roman" w:eastAsia="TimesTenLTStd-Roman" w:hAnsi="Times New Roman" w:cs="Times New Roman"/>
          <w:sz w:val="24"/>
          <w:szCs w:val="24"/>
        </w:rPr>
        <w:t xml:space="preserve"> (5 pts)</w:t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>:</w:t>
      </w:r>
    </w:p>
    <w:p w14:paraId="23BDDF0F" w14:textId="77777777" w:rsidR="002074B5" w:rsidRDefault="002074B5" w:rsidP="002074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5AC6DB43" w14:textId="48D834BF" w:rsidR="002074B5" w:rsidRDefault="002074B5" w:rsidP="006272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b. 9F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c. D52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 xml:space="preserve">d. 67E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2074B5">
        <w:rPr>
          <w:rFonts w:ascii="Times New Roman" w:eastAsia="TimesTenLTStd-Roman" w:hAnsi="Times New Roman" w:cs="Times New Roman"/>
          <w:sz w:val="24"/>
          <w:szCs w:val="24"/>
        </w:rPr>
        <w:t>e. ABCD</w:t>
      </w:r>
    </w:p>
    <w:p w14:paraId="296C5CC7" w14:textId="3D300C85" w:rsidR="00627248" w:rsidRDefault="00627248" w:rsidP="0062724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TenLTStd-Roman" w:hAnsi="Times New Roman" w:cs="Times New Roman"/>
          <w:sz w:val="24"/>
          <w:szCs w:val="24"/>
        </w:rPr>
      </w:pPr>
    </w:p>
    <w:p w14:paraId="775D1611" w14:textId="6CF5384C" w:rsidR="00627248" w:rsidRDefault="00627248" w:rsidP="006272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12</w:t>
      </w:r>
    </w:p>
    <w:p w14:paraId="167DA57C" w14:textId="3E7D4378" w:rsidR="00627248" w:rsidRDefault="00CB00A5" w:rsidP="006272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159</w:t>
      </w:r>
    </w:p>
    <w:p w14:paraId="669220BE" w14:textId="7C6B7B67" w:rsidR="00CB00A5" w:rsidRDefault="00CB00A5" w:rsidP="006272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3410</w:t>
      </w:r>
    </w:p>
    <w:p w14:paraId="426A09CA" w14:textId="5EBD4195" w:rsidR="00CB00A5" w:rsidRDefault="00CB00A5" w:rsidP="006272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1662</w:t>
      </w:r>
    </w:p>
    <w:p w14:paraId="1D89CDBE" w14:textId="41CB3BDF" w:rsidR="00CB00A5" w:rsidRDefault="00C7441C" w:rsidP="006272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43981</w:t>
      </w:r>
    </w:p>
    <w:p w14:paraId="57F8D56B" w14:textId="77777777" w:rsidR="00627248" w:rsidRPr="00627248" w:rsidRDefault="00627248" w:rsidP="00627248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5C2E402B" w14:textId="356A2E2A" w:rsidR="00765AD8" w:rsidRDefault="00387954" w:rsidP="003879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387954">
        <w:rPr>
          <w:rFonts w:ascii="Times New Roman" w:eastAsia="TimesTenLTStd-Roman" w:hAnsi="Times New Roman" w:cs="Times New Roman"/>
          <w:sz w:val="24"/>
          <w:szCs w:val="24"/>
        </w:rPr>
        <w:t xml:space="preserve">List </w:t>
      </w:r>
      <w:r>
        <w:rPr>
          <w:rFonts w:ascii="Times New Roman" w:eastAsia="TimesTenLTStd-Roman" w:hAnsi="Times New Roman" w:cs="Times New Roman"/>
          <w:sz w:val="24"/>
          <w:szCs w:val="24"/>
        </w:rPr>
        <w:t>a couple</w:t>
      </w:r>
      <w:r w:rsidRPr="00387954">
        <w:rPr>
          <w:rFonts w:ascii="Times New Roman" w:eastAsia="TimesTenLTStd-Roman" w:hAnsi="Times New Roman" w:cs="Times New Roman"/>
          <w:sz w:val="24"/>
          <w:szCs w:val="24"/>
        </w:rPr>
        <w:t xml:space="preserve"> disadvantages </w:t>
      </w:r>
      <w:r>
        <w:rPr>
          <w:rFonts w:ascii="Times New Roman" w:eastAsia="TimesTenLTStd-Roman" w:hAnsi="Times New Roman" w:cs="Times New Roman"/>
          <w:sz w:val="24"/>
          <w:szCs w:val="24"/>
        </w:rPr>
        <w:t xml:space="preserve">as well as advantages </w:t>
      </w:r>
      <w:r w:rsidRPr="00387954">
        <w:rPr>
          <w:rFonts w:ascii="Times New Roman" w:eastAsia="TimesTenLTStd-Roman" w:hAnsi="Times New Roman" w:cs="Times New Roman"/>
          <w:sz w:val="24"/>
          <w:szCs w:val="24"/>
        </w:rPr>
        <w:t>of assembly language compared to high-level languages.</w:t>
      </w:r>
      <w:r>
        <w:rPr>
          <w:rFonts w:ascii="Times New Roman" w:eastAsia="TimesTenLTStd-Roman" w:hAnsi="Times New Roman" w:cs="Times New Roman"/>
          <w:sz w:val="24"/>
          <w:szCs w:val="24"/>
        </w:rPr>
        <w:t xml:space="preserve"> </w:t>
      </w:r>
      <w:r w:rsidR="00BF3F37">
        <w:rPr>
          <w:rFonts w:ascii="Times New Roman" w:eastAsia="TimesTenLTStd-Roman" w:hAnsi="Times New Roman" w:cs="Times New Roman"/>
          <w:sz w:val="24"/>
          <w:szCs w:val="24"/>
        </w:rPr>
        <w:t xml:space="preserve"> (4 pts)</w:t>
      </w:r>
    </w:p>
    <w:p w14:paraId="59A6E311" w14:textId="4DF945BE" w:rsidR="00387954" w:rsidRDefault="00387954" w:rsidP="00387954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6EF5771E" w14:textId="77777777" w:rsidR="00FA026A" w:rsidRDefault="00FA026A" w:rsidP="00387954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126D831C" w14:textId="2F053642" w:rsidR="00387954" w:rsidRDefault="00387954" w:rsidP="00FA02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FA026A">
        <w:rPr>
          <w:rFonts w:ascii="Times New Roman" w:eastAsia="TimesTenLTStd-Roman" w:hAnsi="Times New Roman" w:cs="Times New Roman"/>
          <w:sz w:val="24"/>
          <w:szCs w:val="24"/>
        </w:rPr>
        <w:t>Disadvantages:</w:t>
      </w:r>
    </w:p>
    <w:p w14:paraId="75FF470F" w14:textId="6D4252D9" w:rsidR="00FA026A" w:rsidRDefault="00FA026A" w:rsidP="00FA02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sz w:val="24"/>
          <w:szCs w:val="24"/>
        </w:rPr>
      </w:pPr>
    </w:p>
    <w:p w14:paraId="24712FA4" w14:textId="4F0FAB2A" w:rsidR="00627248" w:rsidRDefault="00627248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lastRenderedPageBreak/>
        <w:t xml:space="preserve">Simple expressions in higher level languages become far </w:t>
      </w:r>
      <w:r w:rsidR="004E634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longer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in assembly</w:t>
      </w:r>
    </w:p>
    <w:p w14:paraId="5E5AF84D" w14:textId="076BE541" w:rsidR="004E6342" w:rsidRDefault="004E6342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Harder to write in comparison</w:t>
      </w:r>
    </w:p>
    <w:p w14:paraId="5146A78F" w14:textId="36741562" w:rsidR="004E6342" w:rsidRPr="00627248" w:rsidRDefault="004E6342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Assembly program on one processor will not run on a different processor</w:t>
      </w:r>
    </w:p>
    <w:p w14:paraId="7BDB73FC" w14:textId="2CFD8162" w:rsidR="00387954" w:rsidRDefault="00387954" w:rsidP="0038795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sz w:val="24"/>
          <w:szCs w:val="24"/>
        </w:rPr>
      </w:pPr>
    </w:p>
    <w:p w14:paraId="6977DF33" w14:textId="13C74B53" w:rsidR="00387954" w:rsidRDefault="00387954" w:rsidP="006272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>
        <w:rPr>
          <w:rFonts w:ascii="Times New Roman" w:eastAsia="TimesTenLTStd-Roman" w:hAnsi="Times New Roman" w:cs="Times New Roman"/>
          <w:sz w:val="24"/>
          <w:szCs w:val="24"/>
        </w:rPr>
        <w:t>Advantages:</w:t>
      </w:r>
    </w:p>
    <w:p w14:paraId="5FA1694C" w14:textId="1B840767" w:rsidR="00627248" w:rsidRDefault="004E6342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Same efficiency as machine code</w:t>
      </w:r>
    </w:p>
    <w:p w14:paraId="331CADAC" w14:textId="1E652858" w:rsidR="004E6342" w:rsidRDefault="004E6342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Each instruction is basic making it easier to debug code</w:t>
      </w:r>
    </w:p>
    <w:p w14:paraId="29C98658" w14:textId="51E0E68D" w:rsidR="004E6342" w:rsidRPr="00627248" w:rsidRDefault="004E6342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Does not require an interpreter or compiler to run</w:t>
      </w:r>
    </w:p>
    <w:p w14:paraId="45DB5D55" w14:textId="77777777" w:rsidR="00FA026A" w:rsidRPr="00627248" w:rsidRDefault="00FA026A" w:rsidP="00627248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2A0A61AB" w14:textId="6951C520" w:rsidR="00BF3F37" w:rsidRDefault="00BF3F37" w:rsidP="006272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BF3F37">
        <w:rPr>
          <w:rFonts w:ascii="Times New Roman" w:eastAsia="TimesTenLTStd-Roman" w:hAnsi="Times New Roman" w:cs="Times New Roman"/>
          <w:sz w:val="24"/>
          <w:szCs w:val="24"/>
        </w:rPr>
        <w:t>List and briefly define four different kinds of assembly language statements</w:t>
      </w:r>
      <w:r>
        <w:rPr>
          <w:rFonts w:ascii="Times New Roman" w:eastAsia="TimesTenLTStd-Roman" w:hAnsi="Times New Roman" w:cs="Times New Roman"/>
          <w:sz w:val="24"/>
          <w:szCs w:val="24"/>
        </w:rPr>
        <w:t xml:space="preserve"> (8 pts)</w:t>
      </w:r>
      <w:r w:rsidRPr="00BF3F37">
        <w:rPr>
          <w:rFonts w:ascii="Times New Roman" w:eastAsia="TimesTenLTStd-Roman" w:hAnsi="Times New Roman" w:cs="Times New Roman"/>
          <w:sz w:val="24"/>
          <w:szCs w:val="24"/>
        </w:rPr>
        <w:t>.</w:t>
      </w:r>
    </w:p>
    <w:p w14:paraId="01044E5F" w14:textId="1D3F3BA6" w:rsidR="00627248" w:rsidRDefault="00627248" w:rsidP="006272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709CBC01" w14:textId="61DA5CDE" w:rsidR="00FA026A" w:rsidRDefault="00981F8A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Arithmetic</w:t>
      </w:r>
      <w:r w:rsidR="00366C15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Operations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: Preforms addition and subtraction (pulls from two sources and outputs to one destination) </w:t>
      </w:r>
    </w:p>
    <w:p w14:paraId="3E8C5618" w14:textId="4898FC8F" w:rsidR="00981F8A" w:rsidRDefault="00981F8A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Logical Operations: Used for bitwise manipulation (can be used to extract/insert groups of bits in a word)</w:t>
      </w:r>
    </w:p>
    <w:p w14:paraId="12BAA2E1" w14:textId="6A40C2C4" w:rsidR="00981F8A" w:rsidRDefault="00B42294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Conditional Operations</w:t>
      </w:r>
      <w:r w:rsidR="00981F8A">
        <w:rPr>
          <w:rFonts w:ascii="Times New Roman" w:eastAsia="TimesTenLTStd-Roman" w:hAnsi="Times New Roman" w:cs="Times New Roman"/>
          <w:color w:val="FF0000"/>
          <w:sz w:val="24"/>
          <w:szCs w:val="24"/>
        </w:rPr>
        <w:t>: Jumps to a labeled instruction if a condition is met, otherwise proceeds sequentially (</w:t>
      </w:r>
      <w:proofErr w:type="spellStart"/>
      <w:r w:rsidR="00981F8A">
        <w:rPr>
          <w:rFonts w:ascii="Times New Roman" w:eastAsia="TimesTenLTStd-Roman" w:hAnsi="Times New Roman" w:cs="Times New Roman"/>
          <w:color w:val="FF0000"/>
          <w:sz w:val="24"/>
          <w:szCs w:val="24"/>
        </w:rPr>
        <w:t>ie</w:t>
      </w:r>
      <w:proofErr w:type="spellEnd"/>
      <w:r w:rsidR="00981F8A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81F8A">
        <w:rPr>
          <w:rFonts w:ascii="Times New Roman" w:eastAsia="TimesTenLTStd-Roman" w:hAnsi="Times New Roman" w:cs="Times New Roman"/>
          <w:color w:val="FF0000"/>
          <w:sz w:val="24"/>
          <w:szCs w:val="24"/>
        </w:rPr>
        <w:t>beq</w:t>
      </w:r>
      <w:proofErr w:type="spellEnd"/>
      <w:r w:rsidR="00981F8A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981F8A">
        <w:rPr>
          <w:rFonts w:ascii="Times New Roman" w:eastAsia="TimesTenLTStd-Roman" w:hAnsi="Times New Roman" w:cs="Times New Roman"/>
          <w:color w:val="FF0000"/>
          <w:sz w:val="24"/>
          <w:szCs w:val="24"/>
        </w:rPr>
        <w:t>bnq</w:t>
      </w:r>
      <w:proofErr w:type="spellEnd"/>
      <w:r w:rsidR="00981F8A">
        <w:rPr>
          <w:rFonts w:ascii="Times New Roman" w:eastAsia="TimesTenLTStd-Roman" w:hAnsi="Times New Roman" w:cs="Times New Roman"/>
          <w:color w:val="FF0000"/>
          <w:sz w:val="24"/>
          <w:szCs w:val="24"/>
        </w:rPr>
        <w:t>, etc.)</w:t>
      </w:r>
    </w:p>
    <w:p w14:paraId="7EA579A8" w14:textId="4C08F486" w:rsidR="00981F8A" w:rsidRPr="00627248" w:rsidRDefault="00366C15" w:rsidP="006272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Byte/Halfword Operations</w:t>
      </w:r>
      <w:r w:rsidR="00981F8A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: </w:t>
      </w:r>
      <w:r w:rsidR="00EA1A9F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Use bitwise operations; </w:t>
      </w:r>
      <w:r w:rsidR="006C329A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can </w:t>
      </w:r>
      <w:r w:rsidR="00EA1A9F">
        <w:rPr>
          <w:rFonts w:ascii="Times New Roman" w:eastAsia="TimesTenLTStd-Roman" w:hAnsi="Times New Roman" w:cs="Times New Roman"/>
          <w:color w:val="FF0000"/>
          <w:sz w:val="24"/>
          <w:szCs w:val="24"/>
        </w:rPr>
        <w:t>load and store</w:t>
      </w:r>
      <w:bookmarkStart w:id="0" w:name="_GoBack"/>
      <w:bookmarkEnd w:id="0"/>
    </w:p>
    <w:p w14:paraId="451EBC64" w14:textId="77777777" w:rsidR="00FA026A" w:rsidRDefault="00FA026A" w:rsidP="00BF3F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1904020C" w14:textId="3B5A83FE" w:rsidR="00BF3F37" w:rsidRPr="00BF3F37" w:rsidRDefault="00BF3F37" w:rsidP="00361662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4"/>
        </w:rPr>
      </w:pPr>
      <w:r w:rsidRPr="00BF3F37">
        <w:rPr>
          <w:rFonts w:ascii="Times New Roman" w:eastAsia="TimesTenLTStd-Roman" w:hAnsi="Times New Roman" w:cs="Times New Roman"/>
          <w:sz w:val="24"/>
          <w:szCs w:val="24"/>
        </w:rPr>
        <w:t xml:space="preserve">Write a MIPS </w:t>
      </w:r>
      <w:r w:rsidRPr="00361662">
        <w:rPr>
          <w:rFonts w:ascii="Times New Roman" w:eastAsia="TimesTenLTStd-Roman" w:hAnsi="Times New Roman" w:cs="Times New Roman"/>
          <w:sz w:val="24"/>
          <w:szCs w:val="24"/>
        </w:rPr>
        <w:t>assembly language equivalent</w:t>
      </w:r>
      <w:r w:rsidR="00361662" w:rsidRPr="00361662">
        <w:rPr>
          <w:rFonts w:ascii="Times New Roman" w:eastAsia="TimesTenLTStd-Roman" w:hAnsi="Times New Roman" w:cs="Times New Roman"/>
          <w:sz w:val="24"/>
          <w:szCs w:val="24"/>
        </w:rPr>
        <w:t xml:space="preserve"> for the following C code fragments</w:t>
      </w:r>
      <w:r w:rsidR="00361662">
        <w:rPr>
          <w:rFonts w:ascii="Times New Roman" w:eastAsia="TimesTenLTStd-Roman" w:hAnsi="Times New Roman" w:cs="Times New Roman"/>
          <w:sz w:val="24"/>
          <w:szCs w:val="24"/>
        </w:rPr>
        <w:t xml:space="preserve"> (12 pts)</w:t>
      </w:r>
      <w:r w:rsidR="00361662" w:rsidRPr="00361662">
        <w:rPr>
          <w:rFonts w:ascii="Times New Roman" w:eastAsia="TimesTenLTStd-Roman" w:hAnsi="Times New Roman" w:cs="Times New Roman"/>
          <w:sz w:val="24"/>
          <w:szCs w:val="24"/>
        </w:rPr>
        <w:t>.</w:t>
      </w:r>
      <w:r w:rsidRPr="00BF3F37">
        <w:rPr>
          <w:rFonts w:ascii="Times New Roman" w:eastAsia="TimesTenLTStd-Roman" w:hAnsi="Times New Roman" w:cs="Times New Roman"/>
          <w:sz w:val="24"/>
          <w:szCs w:val="24"/>
        </w:rPr>
        <w:t xml:space="preserve"> </w:t>
      </w:r>
    </w:p>
    <w:p w14:paraId="49CF4154" w14:textId="77777777" w:rsidR="00BF3F37" w:rsidRPr="00BF3F37" w:rsidRDefault="00BF3F37" w:rsidP="00BF3F37">
      <w:pPr>
        <w:spacing w:after="0" w:line="240" w:lineRule="auto"/>
        <w:ind w:left="360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BF3F37">
        <w:rPr>
          <w:rFonts w:ascii="&amp;quot" w:eastAsia="Times New Roman" w:hAnsi="&amp;quot" w:cs="Times New Roman"/>
          <w:color w:val="000000"/>
        </w:rPr>
        <w:t xml:space="preserve">      </w:t>
      </w:r>
    </w:p>
    <w:p w14:paraId="2F0A0B7C" w14:textId="3E4E983C" w:rsidR="00BF3F37" w:rsidRDefault="00BF3F37" w:rsidP="003616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361662">
        <w:rPr>
          <w:rFonts w:ascii="Times New Roman" w:eastAsia="Times New Roman" w:hAnsi="Times New Roman" w:cs="Times New Roman"/>
          <w:i/>
          <w:color w:val="000000"/>
        </w:rPr>
        <w:t>if (a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==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 xml:space="preserve">b) </w:t>
      </w:r>
      <w:proofErr w:type="spellStart"/>
      <w:r w:rsidRPr="00361662">
        <w:rPr>
          <w:rFonts w:ascii="Times New Roman" w:eastAsia="Times New Roman" w:hAnsi="Times New Roman" w:cs="Times New Roman"/>
          <w:i/>
          <w:color w:val="000000"/>
        </w:rPr>
        <w:t>c++</w:t>
      </w:r>
      <w:proofErr w:type="spellEnd"/>
      <w:r w:rsidRPr="00361662">
        <w:rPr>
          <w:rFonts w:ascii="Times New Roman" w:eastAsia="Times New Roman" w:hAnsi="Times New Roman" w:cs="Times New Roman"/>
          <w:i/>
          <w:color w:val="000000"/>
        </w:rPr>
        <w:t>; else c--;</w:t>
      </w:r>
    </w:p>
    <w:p w14:paraId="68331CE5" w14:textId="295D3C1E" w:rsidR="009B5DE7" w:rsidRDefault="009B5DE7" w:rsidP="009B5DE7">
      <w:pPr>
        <w:pStyle w:val="ListParagraph"/>
        <w:spacing w:after="0" w:line="240" w:lineRule="auto"/>
        <w:ind w:left="1455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4DFBB994" w14:textId="524D1A27" w:rsidR="009D60D1" w:rsidRDefault="00A66B63" w:rsidP="009D60D1">
      <w:pPr>
        <w:pStyle w:val="ListParagraph"/>
        <w:spacing w:after="0" w:line="240" w:lineRule="auto"/>
        <w:ind w:left="1455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#</w:t>
      </w:r>
      <w:r w:rsidR="009D60D1" w:rsidRPr="009D60D1">
        <w:rPr>
          <w:rFonts w:ascii="Times New Roman" w:eastAsia="Times New Roman" w:hAnsi="Times New Roman" w:cs="Times New Roman"/>
          <w:color w:val="FF0000"/>
        </w:rPr>
        <w:t xml:space="preserve">$s0 </w:t>
      </w:r>
      <w:r>
        <w:rPr>
          <w:rFonts w:ascii="Times New Roman" w:eastAsia="Times New Roman" w:hAnsi="Times New Roman" w:cs="Times New Roman"/>
          <w:color w:val="FF0000"/>
        </w:rPr>
        <w:t>=</w:t>
      </w:r>
      <w:r w:rsidR="009D60D1" w:rsidRPr="009D60D1">
        <w:rPr>
          <w:rFonts w:ascii="Times New Roman" w:eastAsia="Times New Roman" w:hAnsi="Times New Roman" w:cs="Times New Roman"/>
          <w:color w:val="FF0000"/>
        </w:rPr>
        <w:t xml:space="preserve"> a</w:t>
      </w:r>
      <w:r w:rsidR="009D60D1">
        <w:rPr>
          <w:rFonts w:ascii="Times New Roman" w:eastAsia="Times New Roman" w:hAnsi="Times New Roman" w:cs="Times New Roman"/>
          <w:color w:val="FF0000"/>
        </w:rPr>
        <w:t xml:space="preserve">, </w:t>
      </w:r>
      <w:r w:rsidR="009D60D1" w:rsidRPr="009D60D1">
        <w:rPr>
          <w:rFonts w:ascii="Times New Roman" w:eastAsia="Times New Roman" w:hAnsi="Times New Roman" w:cs="Times New Roman"/>
          <w:color w:val="FF0000"/>
        </w:rPr>
        <w:t xml:space="preserve">$s1 </w:t>
      </w:r>
      <w:r>
        <w:rPr>
          <w:rFonts w:ascii="Times New Roman" w:eastAsia="Times New Roman" w:hAnsi="Times New Roman" w:cs="Times New Roman"/>
          <w:color w:val="FF0000"/>
        </w:rPr>
        <w:t>=</w:t>
      </w:r>
      <w:r w:rsidR="009D60D1" w:rsidRPr="009D60D1">
        <w:rPr>
          <w:rFonts w:ascii="Times New Roman" w:eastAsia="Times New Roman" w:hAnsi="Times New Roman" w:cs="Times New Roman"/>
          <w:color w:val="FF0000"/>
        </w:rPr>
        <w:t xml:space="preserve"> b</w:t>
      </w:r>
      <w:r w:rsidR="009D60D1">
        <w:rPr>
          <w:rFonts w:ascii="Times New Roman" w:eastAsia="Times New Roman" w:hAnsi="Times New Roman" w:cs="Times New Roman"/>
          <w:color w:val="FF0000"/>
        </w:rPr>
        <w:t xml:space="preserve">, </w:t>
      </w:r>
      <w:r w:rsidR="009D60D1" w:rsidRPr="009D60D1">
        <w:rPr>
          <w:rFonts w:ascii="Times New Roman" w:eastAsia="Times New Roman" w:hAnsi="Times New Roman" w:cs="Times New Roman"/>
          <w:color w:val="FF0000"/>
        </w:rPr>
        <w:t xml:space="preserve">$s2 </w:t>
      </w:r>
      <w:proofErr w:type="spellStart"/>
      <w:r w:rsidR="009D60D1" w:rsidRPr="009D60D1">
        <w:rPr>
          <w:rFonts w:ascii="Times New Roman" w:eastAsia="Times New Roman" w:hAnsi="Times New Roman" w:cs="Times New Roman"/>
          <w:color w:val="FF0000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</w:rPr>
        <w:t>=</w:t>
      </w:r>
      <w:r w:rsidR="009D60D1" w:rsidRPr="009D60D1">
        <w:rPr>
          <w:rFonts w:ascii="Times New Roman" w:eastAsia="Times New Roman" w:hAnsi="Times New Roman" w:cs="Times New Roman"/>
          <w:color w:val="FF0000"/>
        </w:rPr>
        <w:t>c</w:t>
      </w:r>
    </w:p>
    <w:p w14:paraId="3232A75A" w14:textId="77777777" w:rsidR="009D60D1" w:rsidRPr="009D60D1" w:rsidRDefault="009D60D1" w:rsidP="009D60D1">
      <w:pPr>
        <w:pStyle w:val="ListParagraph"/>
        <w:spacing w:after="0" w:line="240" w:lineRule="auto"/>
        <w:ind w:left="1455"/>
        <w:jc w:val="both"/>
        <w:rPr>
          <w:rFonts w:ascii="Times New Roman" w:eastAsia="Times New Roman" w:hAnsi="Times New Roman" w:cs="Times New Roman"/>
          <w:color w:val="FF0000"/>
        </w:rPr>
      </w:pPr>
    </w:p>
    <w:p w14:paraId="70C36180" w14:textId="21767F3B" w:rsidR="009B5DE7" w:rsidRDefault="009D60D1" w:rsidP="009D60D1">
      <w:pPr>
        <w:pStyle w:val="ListParagraph"/>
        <w:spacing w:after="0" w:line="240" w:lineRule="auto"/>
        <w:ind w:left="1455" w:firstLine="705"/>
        <w:jc w:val="both"/>
        <w:rPr>
          <w:rFonts w:ascii="Times New Roman" w:eastAsia="Times New Roman" w:hAnsi="Times New Roman" w:cs="Times New Roman"/>
          <w:i/>
          <w:color w:val="FF0000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beq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$s0, $s1, </w:t>
      </w:r>
      <w:r w:rsidR="0071687D">
        <w:rPr>
          <w:rFonts w:ascii="Times New Roman" w:eastAsia="Times New Roman" w:hAnsi="Times New Roman" w:cs="Times New Roman"/>
          <w:i/>
          <w:color w:val="FF0000"/>
        </w:rPr>
        <w:t>Plus</w:t>
      </w:r>
    </w:p>
    <w:p w14:paraId="4DCAF3BF" w14:textId="3BC674E7" w:rsidR="009D60D1" w:rsidRDefault="009D60D1" w:rsidP="009D60D1">
      <w:pPr>
        <w:pStyle w:val="ListParagraph"/>
        <w:spacing w:after="0" w:line="240" w:lineRule="auto"/>
        <w:ind w:left="1455" w:firstLine="705"/>
        <w:jc w:val="both"/>
        <w:rPr>
          <w:rFonts w:ascii="Times New Roman" w:eastAsia="Times New Roman" w:hAnsi="Times New Roman" w:cs="Times New Roman"/>
          <w:i/>
          <w:color w:val="FF0000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addi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$s2, $s2, -1</w:t>
      </w:r>
    </w:p>
    <w:p w14:paraId="477F9503" w14:textId="1455504B" w:rsidR="009D60D1" w:rsidRDefault="009D60D1" w:rsidP="009D60D1">
      <w:pPr>
        <w:pStyle w:val="ListParagraph"/>
        <w:spacing w:after="0" w:line="240" w:lineRule="auto"/>
        <w:ind w:left="2175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j End</w:t>
      </w:r>
    </w:p>
    <w:p w14:paraId="27F60751" w14:textId="3A0857B3" w:rsidR="009D60D1" w:rsidRDefault="009D60D1" w:rsidP="009D60D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  <w:color w:val="FF0000"/>
        </w:rPr>
        <w:tab/>
        <w:t>Plus:</w:t>
      </w:r>
      <w:r>
        <w:rPr>
          <w:rFonts w:ascii="Times New Roman" w:eastAsia="Times New Roman" w:hAnsi="Times New Roman" w:cs="Times New Roman"/>
          <w:i/>
          <w:color w:val="FF0000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addi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$s2, $s2, 1</w:t>
      </w:r>
    </w:p>
    <w:p w14:paraId="0F05A755" w14:textId="2F70F357" w:rsidR="009D60D1" w:rsidRPr="009D60D1" w:rsidRDefault="009D60D1" w:rsidP="009D60D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  <w:color w:val="FF0000"/>
        </w:rPr>
        <w:tab/>
        <w:t>End:</w:t>
      </w:r>
    </w:p>
    <w:p w14:paraId="4FC03AAD" w14:textId="77777777" w:rsidR="00361662" w:rsidRPr="00361662" w:rsidRDefault="00361662" w:rsidP="00361662">
      <w:pPr>
        <w:pStyle w:val="ListParagraph"/>
        <w:spacing w:after="0" w:line="240" w:lineRule="auto"/>
        <w:ind w:left="145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F6750F7" w14:textId="6603C979" w:rsidR="00BF3F37" w:rsidRPr="00361662" w:rsidRDefault="00BF3F37" w:rsidP="003616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361662">
        <w:rPr>
          <w:rFonts w:ascii="Times New Roman" w:eastAsia="Times New Roman" w:hAnsi="Times New Roman" w:cs="Times New Roman"/>
          <w:i/>
          <w:color w:val="000000"/>
        </w:rPr>
        <w:t>if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((a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&gt;=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b) &amp;&amp;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(c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&gt;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d)) e++; else e--;</w:t>
      </w:r>
    </w:p>
    <w:p w14:paraId="6D143818" w14:textId="5C4B0461" w:rsidR="00361662" w:rsidRDefault="00361662" w:rsidP="009D60D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F3F187" w14:textId="07BD0765" w:rsidR="009D60D1" w:rsidRDefault="00A66B63" w:rsidP="009D60D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#$s0 = a, $s1 = b, $s3 = c, $s4 = d, $s5 = e</w:t>
      </w:r>
    </w:p>
    <w:p w14:paraId="79D160A4" w14:textId="2602C6E5" w:rsidR="00A66B63" w:rsidRDefault="0071687D" w:rsidP="009D60D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5394FEF4" w14:textId="3C7B31D2" w:rsidR="0071687D" w:rsidRPr="0071687D" w:rsidRDefault="0071687D" w:rsidP="0071687D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beq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$s0, $s1, Plus</w:t>
      </w:r>
    </w:p>
    <w:p w14:paraId="7EA1B8E9" w14:textId="0694A619" w:rsidR="009D60D1" w:rsidRDefault="009D60D1" w:rsidP="0071687D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slt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$</w:t>
      </w:r>
      <w:r w:rsidR="00A66B6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t0, $s1, $s0</w:t>
      </w:r>
    </w:p>
    <w:p w14:paraId="0FB4B88C" w14:textId="5C9A200A" w:rsidR="0071687D" w:rsidRDefault="0071687D" w:rsidP="0071687D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beq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$t0, 1, Plus</w:t>
      </w:r>
    </w:p>
    <w:p w14:paraId="6BFBE05B" w14:textId="6044ECD8" w:rsidR="00A66B63" w:rsidRDefault="0071687D" w:rsidP="0071687D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slt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$t0</w:t>
      </w:r>
      <w:r w:rsidR="00BE2991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, $s4, $s3</w:t>
      </w:r>
    </w:p>
    <w:p w14:paraId="71C1B9FC" w14:textId="5DFE72B8" w:rsidR="00BE2991" w:rsidRDefault="00BE2991" w:rsidP="00BE2991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beq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$t0, 1, Plus</w:t>
      </w:r>
    </w:p>
    <w:p w14:paraId="0583DA5C" w14:textId="617641F7" w:rsidR="00BE2991" w:rsidRDefault="00BE2991" w:rsidP="00BE2991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addi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$s5, $s5, -1</w:t>
      </w:r>
    </w:p>
    <w:p w14:paraId="10CD8F8D" w14:textId="67C36BD9" w:rsidR="00BE2991" w:rsidRDefault="00BE2991" w:rsidP="00BE2991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j End</w:t>
      </w:r>
    </w:p>
    <w:p w14:paraId="4F3F0611" w14:textId="4F0D61A3" w:rsidR="00BE2991" w:rsidRDefault="00BE2991" w:rsidP="00BE29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  <w:t>Plus: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addi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$s5, $s5, 1</w:t>
      </w:r>
    </w:p>
    <w:p w14:paraId="4F678314" w14:textId="0B728B9C" w:rsidR="00BE2991" w:rsidRPr="009D60D1" w:rsidRDefault="00BE2991" w:rsidP="00BE29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  <w:t>End:</w:t>
      </w:r>
    </w:p>
    <w:p w14:paraId="322E5010" w14:textId="77777777" w:rsidR="009D60D1" w:rsidRPr="00361662" w:rsidRDefault="009D60D1" w:rsidP="009D60D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999E10F" w14:textId="17D1FB88" w:rsidR="00BF3F37" w:rsidRPr="00361662" w:rsidRDefault="00BF3F37" w:rsidP="003616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361662">
        <w:rPr>
          <w:rFonts w:ascii="Times New Roman" w:eastAsia="Times New Roman" w:hAnsi="Times New Roman" w:cs="Times New Roman"/>
          <w:i/>
          <w:color w:val="000000"/>
        </w:rPr>
        <w:t>while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(c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&gt;=</w:t>
      </w:r>
      <w:r w:rsidR="00361662" w:rsidRPr="0036166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0) d++;</w:t>
      </w:r>
    </w:p>
    <w:p w14:paraId="68569D96" w14:textId="38DAE5BE" w:rsidR="00BF3F37" w:rsidRDefault="00BF3F37" w:rsidP="00A66B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sz w:val="24"/>
          <w:szCs w:val="24"/>
        </w:rPr>
      </w:pPr>
    </w:p>
    <w:p w14:paraId="40AC7195" w14:textId="5DCD9C64" w:rsidR="00A66B63" w:rsidRDefault="00A66B63" w:rsidP="00A66B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#$s0 = c, $s1 = d</w:t>
      </w:r>
    </w:p>
    <w:p w14:paraId="33F586AA" w14:textId="5E78B240" w:rsidR="00A66B63" w:rsidRDefault="00A66B63" w:rsidP="00A66B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43B83AD0" w14:textId="52D1AF33" w:rsidR="00A66B63" w:rsidRPr="00B2208F" w:rsidRDefault="00011D25" w:rsidP="00011D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</w:pPr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>Loop:</w:t>
      </w:r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ab/>
      </w:r>
      <w:proofErr w:type="spellStart"/>
      <w:r w:rsidR="000B3564"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>slt</w:t>
      </w:r>
      <w:proofErr w:type="spellEnd"/>
      <w:r w:rsidR="000B3564"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 xml:space="preserve"> $t0, </w:t>
      </w:r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>$s0</w:t>
      </w:r>
      <w:r w:rsidR="000B3564"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 xml:space="preserve">, </w:t>
      </w:r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>0</w:t>
      </w:r>
    </w:p>
    <w:p w14:paraId="2BA61718" w14:textId="513B078D" w:rsidR="00011D25" w:rsidRPr="00B2208F" w:rsidRDefault="00011D25" w:rsidP="00011D2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</w:pPr>
      <w:proofErr w:type="spellStart"/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>beq</w:t>
      </w:r>
      <w:proofErr w:type="spellEnd"/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 xml:space="preserve"> $t0, 1, End</w:t>
      </w:r>
    </w:p>
    <w:p w14:paraId="609D85C3" w14:textId="15961B57" w:rsidR="00011D25" w:rsidRPr="00B2208F" w:rsidRDefault="00011D25" w:rsidP="00011D2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</w:pPr>
      <w:proofErr w:type="spellStart"/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>addi</w:t>
      </w:r>
      <w:proofErr w:type="spellEnd"/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 xml:space="preserve"> $s1, $s1, 1</w:t>
      </w:r>
    </w:p>
    <w:p w14:paraId="3AA3A123" w14:textId="644CB1B2" w:rsidR="00011D25" w:rsidRPr="00B2208F" w:rsidRDefault="00011D25" w:rsidP="00011D2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</w:pPr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>j Loop</w:t>
      </w:r>
    </w:p>
    <w:p w14:paraId="1BE7AF21" w14:textId="7DEF2D8D" w:rsidR="00011D25" w:rsidRPr="00B2208F" w:rsidRDefault="00011D25" w:rsidP="00011D2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</w:pPr>
      <w:r w:rsidRPr="00B2208F">
        <w:rPr>
          <w:rFonts w:ascii="Times New Roman" w:eastAsia="TimesTenLTStd-Roman" w:hAnsi="Times New Roman" w:cs="Times New Roman"/>
          <w:i/>
          <w:color w:val="FF0000"/>
          <w:sz w:val="24"/>
          <w:szCs w:val="24"/>
        </w:rPr>
        <w:t>End:</w:t>
      </w:r>
    </w:p>
    <w:p w14:paraId="0F2D114F" w14:textId="77777777" w:rsidR="000B3564" w:rsidRDefault="000B3564" w:rsidP="00A66B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30475114" w14:textId="77777777" w:rsidR="00A66B63" w:rsidRPr="00A66B63" w:rsidRDefault="00A66B63" w:rsidP="00A66B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624269DA" w14:textId="5BE8090D" w:rsidR="00BF3F37" w:rsidRDefault="00BF3F37" w:rsidP="00361662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4"/>
        </w:rPr>
      </w:pPr>
      <w:r w:rsidRPr="00BF3F37">
        <w:rPr>
          <w:rFonts w:ascii="Times New Roman" w:eastAsia="TimesTenLTStd-Roman" w:hAnsi="Times New Roman" w:cs="Times New Roman"/>
          <w:sz w:val="24"/>
          <w:szCs w:val="24"/>
        </w:rPr>
        <w:t>Consider the following C program</w:t>
      </w:r>
      <w:r>
        <w:rPr>
          <w:rFonts w:ascii="Times New Roman" w:eastAsia="TimesTenLTStd-Roman" w:hAnsi="Times New Roman" w:cs="Times New Roman"/>
          <w:sz w:val="24"/>
          <w:szCs w:val="24"/>
        </w:rPr>
        <w:t>: (6 pts)</w:t>
      </w:r>
    </w:p>
    <w:p w14:paraId="5CB9A26C" w14:textId="77777777" w:rsidR="00BF3F37" w:rsidRPr="00BF3F37" w:rsidRDefault="00BF3F37" w:rsidP="00BF3F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28E3AF22" w14:textId="77777777" w:rsidR="00BF3F37" w:rsidRPr="00BF3F37" w:rsidRDefault="00BF3F37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>/* a simple C program to average 3 integers */</w:t>
      </w:r>
    </w:p>
    <w:p w14:paraId="41C26426" w14:textId="77777777" w:rsidR="00BF3F37" w:rsidRPr="00BF3F37" w:rsidRDefault="00BF3F37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>main ()</w:t>
      </w:r>
    </w:p>
    <w:p w14:paraId="64E95C48" w14:textId="77777777" w:rsidR="00BF3F37" w:rsidRDefault="00BF3F37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 xml:space="preserve">{ </w:t>
      </w:r>
    </w:p>
    <w:p w14:paraId="5988D381" w14:textId="1835D998" w:rsidR="00BF3F37" w:rsidRPr="00BF3F37" w:rsidRDefault="00BF3F37" w:rsidP="00BF3F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>int avg;</w:t>
      </w:r>
    </w:p>
    <w:p w14:paraId="7126E390" w14:textId="77777777" w:rsidR="00BF3F37" w:rsidRPr="00BF3F37" w:rsidRDefault="00BF3F37" w:rsidP="00BF3F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>int i1 = 20;</w:t>
      </w:r>
    </w:p>
    <w:p w14:paraId="7BF4F422" w14:textId="77777777" w:rsidR="00BF3F37" w:rsidRPr="00BF3F37" w:rsidRDefault="00BF3F37" w:rsidP="00BF3F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>int i2 = 13;</w:t>
      </w:r>
    </w:p>
    <w:p w14:paraId="7F46C10C" w14:textId="77777777" w:rsidR="00BF3F37" w:rsidRPr="00BF3F37" w:rsidRDefault="00BF3F37" w:rsidP="00BF3F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>int i3 = 82;</w:t>
      </w:r>
    </w:p>
    <w:p w14:paraId="5868DD92" w14:textId="77777777" w:rsidR="00BF3F37" w:rsidRPr="00BF3F37" w:rsidRDefault="00BF3F37" w:rsidP="00BF3F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>avg = (i1 + i2 + i3)/3;</w:t>
      </w:r>
    </w:p>
    <w:p w14:paraId="4A091FC0" w14:textId="67861B9B" w:rsidR="00BF3F37" w:rsidRDefault="00BF3F37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CourierPSStd" w:eastAsia="TimesTenLTStd-Roman" w:hAnsi="CourierPSStd" w:cs="CourierPSStd"/>
          <w:sz w:val="24"/>
          <w:szCs w:val="24"/>
        </w:rPr>
      </w:pPr>
      <w:r w:rsidRPr="00BF3F37">
        <w:rPr>
          <w:rFonts w:ascii="CourierPSStd" w:eastAsia="TimesTenLTStd-Roman" w:hAnsi="CourierPSStd" w:cs="CourierPSStd"/>
          <w:sz w:val="24"/>
          <w:szCs w:val="24"/>
        </w:rPr>
        <w:t>}</w:t>
      </w:r>
    </w:p>
    <w:p w14:paraId="1EDE0744" w14:textId="46C97C24" w:rsidR="00BF3F37" w:rsidRDefault="00BF3F37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CourierPSStd" w:eastAsia="TimesTenLTStd-Roman" w:hAnsi="CourierPSStd" w:cs="CourierPSStd"/>
          <w:sz w:val="24"/>
          <w:szCs w:val="24"/>
        </w:rPr>
      </w:pPr>
    </w:p>
    <w:p w14:paraId="3AAC5303" w14:textId="4EE1C8CD" w:rsidR="00BF3F37" w:rsidRDefault="00BF3F37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sz w:val="24"/>
          <w:szCs w:val="24"/>
        </w:rPr>
      </w:pPr>
      <w:r w:rsidRPr="00BF3F37">
        <w:rPr>
          <w:rFonts w:ascii="Times New Roman" w:eastAsia="TimesTenLTStd-Roman" w:hAnsi="Times New Roman" w:cs="Times New Roman"/>
          <w:sz w:val="24"/>
          <w:szCs w:val="24"/>
        </w:rPr>
        <w:t>Write a MIPS version of this program</w:t>
      </w:r>
      <w:r w:rsidR="00FA026A">
        <w:rPr>
          <w:rFonts w:ascii="Times New Roman" w:eastAsia="TimesTenLTStd-Roman" w:hAnsi="Times New Roman" w:cs="Times New Roman"/>
          <w:sz w:val="24"/>
          <w:szCs w:val="24"/>
        </w:rPr>
        <w:t>.</w:t>
      </w:r>
    </w:p>
    <w:p w14:paraId="46E14F5E" w14:textId="4CAE9C65" w:rsidR="00FA026A" w:rsidRDefault="00FA026A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sz w:val="24"/>
          <w:szCs w:val="24"/>
        </w:rPr>
      </w:pPr>
    </w:p>
    <w:p w14:paraId="61B2A0F6" w14:textId="7E72ACE4" w:rsidR="00FA026A" w:rsidRDefault="007D7A3D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>#$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t0</w:t>
      </w:r>
      <w:r w:rsidRP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= i1, $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t1</w:t>
      </w:r>
      <w:r w:rsidRP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= i2, $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t2</w:t>
      </w:r>
      <w:r w:rsidRP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= i3</w:t>
      </w:r>
    </w:p>
    <w:p w14:paraId="105FB100" w14:textId="2DD525E6" w:rsidR="00C24E99" w:rsidRPr="007D7A3D" w:rsidRDefault="00C24E99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#$s0 = values, $s1 = </w:t>
      </w:r>
      <w:proofErr w:type="spellStart"/>
      <w:r w:rsidR="00231594">
        <w:rPr>
          <w:rFonts w:ascii="Times New Roman" w:eastAsia="TimesTenLTStd-Roman" w:hAnsi="Times New Roman" w:cs="Times New Roman"/>
          <w:color w:val="FF0000"/>
          <w:sz w:val="24"/>
          <w:szCs w:val="24"/>
        </w:rPr>
        <w:t>avg</w:t>
      </w:r>
      <w:proofErr w:type="spellEnd"/>
    </w:p>
    <w:p w14:paraId="55F0991C" w14:textId="2B3C230C" w:rsidR="007D7A3D" w:rsidRDefault="007D7A3D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3D1940BA" w14:textId="1BB85789" w:rsidR="00FE6960" w:rsidRDefault="00FE6960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.text</w:t>
      </w:r>
    </w:p>
    <w:p w14:paraId="0A02E0D0" w14:textId="1130FA43" w:rsidR="00FE6960" w:rsidRDefault="00FE6960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.</w:t>
      </w:r>
      <w:proofErr w:type="spellStart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globl</w:t>
      </w:r>
      <w:proofErr w:type="spellEnd"/>
      <w:proofErr w:type="gramEnd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main</w:t>
      </w:r>
    </w:p>
    <w:p w14:paraId="1EFD869B" w14:textId="77777777" w:rsidR="00FE6960" w:rsidRPr="007D7A3D" w:rsidRDefault="00FE6960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38CFCE2D" w14:textId="19CAF28B" w:rsidR="007D7A3D" w:rsidRDefault="00FE6960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main:   </w:t>
      </w:r>
      <w:r w:rsid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>la $s0, values</w:t>
      </w:r>
    </w:p>
    <w:p w14:paraId="7802E6CD" w14:textId="08953BE9" w:rsidR="007D7A3D" w:rsidRDefault="007D7A3D" w:rsidP="00FE69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lw</w:t>
      </w:r>
      <w:proofErr w:type="spellEnd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$</w:t>
      </w:r>
      <w:r w:rsidR="007B6244">
        <w:rPr>
          <w:rFonts w:ascii="Times New Roman" w:eastAsia="TimesTenLTStd-Roman" w:hAnsi="Times New Roman" w:cs="Times New Roman"/>
          <w:color w:val="FF0000"/>
          <w:sz w:val="24"/>
          <w:szCs w:val="24"/>
        </w:rPr>
        <w:t>t0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, </w:t>
      </w:r>
      <w:r w:rsidR="007B6244">
        <w:rPr>
          <w:rFonts w:ascii="Times New Roman" w:eastAsia="TimesTenLTStd-Roman" w:hAnsi="Times New Roman" w:cs="Times New Roman"/>
          <w:color w:val="FF0000"/>
          <w:sz w:val="24"/>
          <w:szCs w:val="24"/>
        </w:rPr>
        <w:t>0($s0)</w:t>
      </w:r>
    </w:p>
    <w:p w14:paraId="57988C9A" w14:textId="11ECBA7F" w:rsidR="007B6244" w:rsidRDefault="007B6244" w:rsidP="00FE69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lw</w:t>
      </w:r>
      <w:proofErr w:type="spellEnd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$t1, 4($s0)</w:t>
      </w:r>
    </w:p>
    <w:p w14:paraId="5CA6B59C" w14:textId="60280B78" w:rsidR="007B6244" w:rsidRDefault="007B6244" w:rsidP="00FE69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lw</w:t>
      </w:r>
      <w:proofErr w:type="spellEnd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$t2, 8($s0)</w:t>
      </w:r>
    </w:p>
    <w:p w14:paraId="7B4CF2C7" w14:textId="5BDFE483" w:rsidR="007B6244" w:rsidRDefault="007B6244" w:rsidP="00FE69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add $s1, $t0, $t1</w:t>
      </w:r>
    </w:p>
    <w:p w14:paraId="374E56FF" w14:textId="25A00F80" w:rsidR="007B6244" w:rsidRDefault="007B6244" w:rsidP="00FE69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add $s1, $s1, $t2</w:t>
      </w:r>
    </w:p>
    <w:p w14:paraId="791EF881" w14:textId="3512F885" w:rsidR="007B6244" w:rsidRDefault="007D07C9" w:rsidP="00FE69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div</w:t>
      </w:r>
      <w:r w:rsidR="007B624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$s1, $s1, 3</w:t>
      </w:r>
    </w:p>
    <w:p w14:paraId="32E01378" w14:textId="18322114" w:rsidR="007D7A3D" w:rsidRDefault="007D7A3D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562BAD7E" w14:textId="3B773ABC" w:rsidR="00FE6960" w:rsidRDefault="00FE6960" w:rsidP="00FE69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li $v0, 10</w:t>
      </w:r>
    </w:p>
    <w:p w14:paraId="68150327" w14:textId="7978D2CE" w:rsidR="00FE6960" w:rsidRDefault="00FE6960" w:rsidP="00FE69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syscall</w:t>
      </w:r>
      <w:proofErr w:type="spellEnd"/>
    </w:p>
    <w:p w14:paraId="27626656" w14:textId="77777777" w:rsidR="00FE6960" w:rsidRPr="007D7A3D" w:rsidRDefault="00FE6960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553780B2" w14:textId="1DE4DCD4" w:rsidR="00FA026A" w:rsidRPr="007D7A3D" w:rsidRDefault="007D7A3D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>.data</w:t>
      </w:r>
    </w:p>
    <w:p w14:paraId="103AD861" w14:textId="6FF87EDD" w:rsidR="00FA026A" w:rsidRPr="007D7A3D" w:rsidRDefault="007D7A3D" w:rsidP="007D7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>values:</w:t>
      </w:r>
      <w:proofErr w:type="gramStart"/>
      <w:r w:rsidRP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 .word</w:t>
      </w:r>
      <w:proofErr w:type="gramEnd"/>
      <w:r w:rsidRPr="007D7A3D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20, 13, 82</w:t>
      </w:r>
    </w:p>
    <w:p w14:paraId="566724BD" w14:textId="77777777" w:rsidR="00FA026A" w:rsidRPr="00BF3F37" w:rsidRDefault="00FA026A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sz w:val="24"/>
          <w:szCs w:val="24"/>
        </w:rPr>
      </w:pPr>
    </w:p>
    <w:p w14:paraId="0F7C6FEA" w14:textId="33F8A6D7" w:rsidR="00361662" w:rsidRPr="00361662" w:rsidRDefault="00361662" w:rsidP="00361662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TenLTStd-Roman" w:hAnsi="Times New Roman" w:cs="Times New Roman"/>
          <w:sz w:val="24"/>
          <w:szCs w:val="24"/>
        </w:rPr>
      </w:pPr>
      <w:r w:rsidRPr="00361662">
        <w:rPr>
          <w:rFonts w:ascii="Times New Roman" w:eastAsia="TimesTenLTStd-Roman" w:hAnsi="Times New Roman" w:cs="Times New Roman"/>
          <w:sz w:val="24"/>
          <w:szCs w:val="24"/>
        </w:rPr>
        <w:t>Find the binary equivalent codes for the following MIPS program segment</w:t>
      </w:r>
      <w:r>
        <w:rPr>
          <w:rFonts w:ascii="Times New Roman" w:eastAsia="TimesTenLTStd-Roman" w:hAnsi="Times New Roman" w:cs="Times New Roman"/>
          <w:sz w:val="24"/>
          <w:szCs w:val="24"/>
        </w:rPr>
        <w:t>. (5 pts)</w:t>
      </w:r>
      <w:r w:rsidRPr="00361662">
        <w:rPr>
          <w:rFonts w:ascii="Times New Roman" w:eastAsia="TimesTenLTStd-Roman" w:hAnsi="Times New Roman" w:cs="Times New Roman"/>
          <w:sz w:val="24"/>
          <w:szCs w:val="24"/>
        </w:rPr>
        <w:t xml:space="preserve">  </w:t>
      </w:r>
    </w:p>
    <w:p w14:paraId="6C3D2A70" w14:textId="77777777" w:rsidR="00361662" w:rsidRPr="00361662" w:rsidRDefault="00361662" w:rsidP="00361662">
      <w:pPr>
        <w:spacing w:after="0" w:line="240" w:lineRule="auto"/>
        <w:ind w:left="450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361662">
        <w:rPr>
          <w:rFonts w:ascii="&amp;quot" w:eastAsia="Times New Roman" w:hAnsi="&amp;quot" w:cs="Times New Roman"/>
          <w:color w:val="000000"/>
        </w:rPr>
        <w:t xml:space="preserve">      </w:t>
      </w:r>
    </w:p>
    <w:p w14:paraId="0191FD8F" w14:textId="66BE0559" w:rsidR="00361662" w:rsidRPr="00361662" w:rsidRDefault="00361662" w:rsidP="00361662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61662">
        <w:rPr>
          <w:rFonts w:ascii="Times New Roman" w:eastAsia="Times New Roman" w:hAnsi="Times New Roman" w:cs="Times New Roman"/>
          <w:i/>
          <w:color w:val="000000"/>
        </w:rPr>
        <w:t xml:space="preserve">                  </w:t>
      </w:r>
      <w:r w:rsidRPr="00361662">
        <w:rPr>
          <w:rFonts w:ascii="Times New Roman" w:eastAsia="Times New Roman" w:hAnsi="Times New Roman" w:cs="Times New Roman"/>
          <w:i/>
          <w:color w:val="000000"/>
        </w:rPr>
        <w:tab/>
      </w:r>
      <w:proofErr w:type="spellStart"/>
      <w:r w:rsidRPr="00361662">
        <w:rPr>
          <w:rFonts w:ascii="Times New Roman" w:eastAsia="Times New Roman" w:hAnsi="Times New Roman" w:cs="Times New Roman"/>
          <w:i/>
          <w:color w:val="000000"/>
        </w:rPr>
        <w:t>addi</w:t>
      </w:r>
      <w:proofErr w:type="spellEnd"/>
      <w:r w:rsidRPr="00361662">
        <w:rPr>
          <w:rFonts w:ascii="Times New Roman" w:eastAsia="Times New Roman" w:hAnsi="Times New Roman" w:cs="Times New Roman"/>
          <w:i/>
          <w:color w:val="000000"/>
        </w:rPr>
        <w:t xml:space="preserve"> $t1,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$0,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-12</w:t>
      </w:r>
    </w:p>
    <w:p w14:paraId="58B8F598" w14:textId="09122A35" w:rsidR="00361662" w:rsidRPr="00361662" w:rsidRDefault="00361662" w:rsidP="00361662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61662">
        <w:rPr>
          <w:rFonts w:ascii="Times New Roman" w:eastAsia="Times New Roman" w:hAnsi="Times New Roman" w:cs="Times New Roman"/>
          <w:i/>
          <w:color w:val="000000"/>
        </w:rPr>
        <w:lastRenderedPageBreak/>
        <w:t xml:space="preserve">     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361662">
        <w:rPr>
          <w:rFonts w:ascii="Times New Roman" w:eastAsia="Times New Roman" w:hAnsi="Times New Roman" w:cs="Times New Roman"/>
          <w:i/>
          <w:color w:val="000000"/>
        </w:rPr>
        <w:t>back:  </w:t>
      </w:r>
      <w:r w:rsidRPr="00361662">
        <w:rPr>
          <w:rFonts w:ascii="Times New Roman" w:eastAsia="Times New Roman" w:hAnsi="Times New Roman" w:cs="Times New Roman"/>
          <w:i/>
          <w:color w:val="000000"/>
        </w:rPr>
        <w:tab/>
      </w:r>
      <w:proofErr w:type="spellStart"/>
      <w:r w:rsidRPr="00361662">
        <w:rPr>
          <w:rFonts w:ascii="Times New Roman" w:eastAsia="Times New Roman" w:hAnsi="Times New Roman" w:cs="Times New Roman"/>
          <w:i/>
          <w:color w:val="000000"/>
        </w:rPr>
        <w:t>addi</w:t>
      </w:r>
      <w:proofErr w:type="spellEnd"/>
      <w:r w:rsidRPr="00361662">
        <w:rPr>
          <w:rFonts w:ascii="Times New Roman" w:eastAsia="Times New Roman" w:hAnsi="Times New Roman" w:cs="Times New Roman"/>
          <w:i/>
          <w:color w:val="000000"/>
        </w:rPr>
        <w:t xml:space="preserve"> $t1,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$t1,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4</w:t>
      </w:r>
    </w:p>
    <w:p w14:paraId="09626CE2" w14:textId="318340B3" w:rsidR="007053D3" w:rsidRDefault="00361662" w:rsidP="0044567A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61662">
        <w:rPr>
          <w:rFonts w:ascii="Times New Roman" w:eastAsia="Times New Roman" w:hAnsi="Times New Roman" w:cs="Times New Roman"/>
          <w:i/>
          <w:color w:val="000000"/>
        </w:rPr>
        <w:t xml:space="preserve">                  </w:t>
      </w:r>
      <w:r w:rsidRPr="00361662">
        <w:rPr>
          <w:rFonts w:ascii="Times New Roman" w:eastAsia="Times New Roman" w:hAnsi="Times New Roman" w:cs="Times New Roman"/>
          <w:i/>
          <w:color w:val="000000"/>
        </w:rPr>
        <w:tab/>
      </w:r>
      <w:proofErr w:type="spellStart"/>
      <w:r w:rsidRPr="00361662">
        <w:rPr>
          <w:rFonts w:ascii="Times New Roman" w:eastAsia="Times New Roman" w:hAnsi="Times New Roman" w:cs="Times New Roman"/>
          <w:i/>
          <w:color w:val="000000"/>
        </w:rPr>
        <w:t>bne</w:t>
      </w:r>
      <w:proofErr w:type="spellEnd"/>
      <w:r w:rsidRPr="00361662">
        <w:rPr>
          <w:rFonts w:ascii="Times New Roman" w:eastAsia="Times New Roman" w:hAnsi="Times New Roman" w:cs="Times New Roman"/>
          <w:i/>
          <w:color w:val="000000"/>
        </w:rPr>
        <w:t xml:space="preserve"> $t1,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61662">
        <w:rPr>
          <w:rFonts w:ascii="Times New Roman" w:eastAsia="Times New Roman" w:hAnsi="Times New Roman" w:cs="Times New Roman"/>
          <w:i/>
          <w:color w:val="000000"/>
        </w:rPr>
        <w:t>$0, back</w:t>
      </w:r>
    </w:p>
    <w:p w14:paraId="43227D96" w14:textId="77777777" w:rsidR="00763C39" w:rsidRDefault="00763C39" w:rsidP="0044567A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31FB1254" w14:textId="04621DEB" w:rsidR="0044567A" w:rsidRDefault="0044567A" w:rsidP="0044567A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B3B63">
        <w:rPr>
          <w:rFonts w:ascii="Times New Roman" w:eastAsia="Times New Roman" w:hAnsi="Times New Roman" w:cs="Times New Roman"/>
          <w:color w:val="FF0000"/>
          <w:sz w:val="24"/>
          <w:szCs w:val="24"/>
        </w:rPr>
        <w:t>001000</w:t>
      </w:r>
      <w:r w:rsidR="00BB3B6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>00000</w:t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01001</w:t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1111111111110100</w:t>
      </w:r>
    </w:p>
    <w:p w14:paraId="50A5F54A" w14:textId="38D8288D" w:rsidR="0044567A" w:rsidRDefault="0044567A" w:rsidP="0044567A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BB3B63">
        <w:rPr>
          <w:rFonts w:ascii="Times New Roman" w:eastAsia="Times New Roman" w:hAnsi="Times New Roman" w:cs="Times New Roman"/>
          <w:color w:val="FF0000"/>
          <w:sz w:val="24"/>
          <w:szCs w:val="24"/>
        </w:rPr>
        <w:t>001000</w:t>
      </w:r>
      <w:r w:rsidR="00BB3B6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>01001</w:t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01001</w:t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0000000000000100</w:t>
      </w:r>
    </w:p>
    <w:p w14:paraId="28501A7C" w14:textId="0EFBE425" w:rsidR="004C4DC3" w:rsidRPr="0044567A" w:rsidRDefault="0076036C" w:rsidP="004C4DC3">
      <w:pPr>
        <w:spacing w:after="0" w:line="240" w:lineRule="auto"/>
        <w:ind w:left="450" w:firstLine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</w:t>
      </w:r>
      <w:r w:rsidR="00CD6B57">
        <w:rPr>
          <w:rFonts w:ascii="Times New Roman" w:eastAsia="Times New Roman" w:hAnsi="Times New Roman" w:cs="Times New Roman"/>
          <w:color w:val="FF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01</w:t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01001</w:t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00000</w:t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C4DC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0000000000000001</w:t>
      </w:r>
    </w:p>
    <w:sectPr w:rsidR="004C4DC3" w:rsidRPr="0044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-Bold">
    <w:altName w:val="Verdan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TenLTStd-Roman">
    <w:altName w:val="Yu Gothic"/>
    <w:panose1 w:val="020B0604020202020204"/>
    <w:charset w:val="80"/>
    <w:family w:val="roman"/>
    <w:notTrueType/>
    <w:pitch w:val="default"/>
    <w:sig w:usb0="00000003" w:usb1="08070000" w:usb2="00000010" w:usb3="00000000" w:csb0="0002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CourierPSStd">
    <w:altName w:val="Courier New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603"/>
    <w:multiLevelType w:val="hybridMultilevel"/>
    <w:tmpl w:val="73F63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8C4881"/>
    <w:multiLevelType w:val="hybridMultilevel"/>
    <w:tmpl w:val="968E54CE"/>
    <w:lvl w:ilvl="0" w:tplc="6F2697DE">
      <w:start w:val="1"/>
      <w:numFmt w:val="lowerLetter"/>
      <w:lvlText w:val="%1)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65394"/>
    <w:multiLevelType w:val="multilevel"/>
    <w:tmpl w:val="28047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E3857"/>
    <w:multiLevelType w:val="hybridMultilevel"/>
    <w:tmpl w:val="414A3B92"/>
    <w:lvl w:ilvl="0" w:tplc="6EF044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5359C0"/>
    <w:multiLevelType w:val="hybridMultilevel"/>
    <w:tmpl w:val="C0ECBA48"/>
    <w:lvl w:ilvl="0" w:tplc="04DCC4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518A8"/>
    <w:multiLevelType w:val="hybridMultilevel"/>
    <w:tmpl w:val="DC52ED7A"/>
    <w:lvl w:ilvl="0" w:tplc="EE7A6F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9018C5"/>
    <w:multiLevelType w:val="hybridMultilevel"/>
    <w:tmpl w:val="ED26631E"/>
    <w:lvl w:ilvl="0" w:tplc="24343D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D225F7"/>
    <w:multiLevelType w:val="hybridMultilevel"/>
    <w:tmpl w:val="5838E9F8"/>
    <w:lvl w:ilvl="0" w:tplc="24343D9A">
      <w:start w:val="1"/>
      <w:numFmt w:val="lowerLetter"/>
      <w:lvlText w:val="%1.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5C48AB"/>
    <w:multiLevelType w:val="hybridMultilevel"/>
    <w:tmpl w:val="9E302C52"/>
    <w:lvl w:ilvl="0" w:tplc="250ED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233D33"/>
    <w:multiLevelType w:val="hybridMultilevel"/>
    <w:tmpl w:val="80B64CA2"/>
    <w:lvl w:ilvl="0" w:tplc="05304B12">
      <w:start w:val="1"/>
      <w:numFmt w:val="lowerLetter"/>
      <w:lvlText w:val="%1."/>
      <w:lvlJc w:val="left"/>
      <w:pPr>
        <w:ind w:left="1800" w:hanging="360"/>
      </w:pPr>
      <w:rPr>
        <w:rFonts w:ascii="Verdana-Bold" w:hAnsi="Verdana-Bold" w:cs="Verdan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8A3686"/>
    <w:multiLevelType w:val="multilevel"/>
    <w:tmpl w:val="19C616CA"/>
    <w:lvl w:ilvl="0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  <w:rPr>
        <w:rFonts w:hint="default"/>
      </w:rPr>
    </w:lvl>
  </w:abstractNum>
  <w:abstractNum w:abstractNumId="11" w15:restartNumberingAfterBreak="0">
    <w:nsid w:val="5BD25417"/>
    <w:multiLevelType w:val="hybridMultilevel"/>
    <w:tmpl w:val="005C1E38"/>
    <w:lvl w:ilvl="0" w:tplc="30FA63D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620D7F"/>
    <w:multiLevelType w:val="hybridMultilevel"/>
    <w:tmpl w:val="91E68FFC"/>
    <w:lvl w:ilvl="0" w:tplc="24343D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934777"/>
    <w:multiLevelType w:val="hybridMultilevel"/>
    <w:tmpl w:val="B366E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D5795"/>
    <w:multiLevelType w:val="hybridMultilevel"/>
    <w:tmpl w:val="A016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11108"/>
    <w:multiLevelType w:val="hybridMultilevel"/>
    <w:tmpl w:val="0FB04F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616315"/>
    <w:multiLevelType w:val="hybridMultilevel"/>
    <w:tmpl w:val="B366E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6"/>
  </w:num>
  <w:num w:numId="5">
    <w:abstractNumId w:val="14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  <w:num w:numId="14">
    <w:abstractNumId w:val="3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06"/>
    <w:rsid w:val="00011D25"/>
    <w:rsid w:val="00024460"/>
    <w:rsid w:val="000469B0"/>
    <w:rsid w:val="000B3564"/>
    <w:rsid w:val="00105E83"/>
    <w:rsid w:val="0012308C"/>
    <w:rsid w:val="002074B5"/>
    <w:rsid w:val="00231594"/>
    <w:rsid w:val="00361662"/>
    <w:rsid w:val="00366C15"/>
    <w:rsid w:val="00387954"/>
    <w:rsid w:val="003B0806"/>
    <w:rsid w:val="0044567A"/>
    <w:rsid w:val="00446756"/>
    <w:rsid w:val="004C4DC3"/>
    <w:rsid w:val="004E6342"/>
    <w:rsid w:val="00532F27"/>
    <w:rsid w:val="005467D7"/>
    <w:rsid w:val="00564F41"/>
    <w:rsid w:val="00627248"/>
    <w:rsid w:val="006A0C15"/>
    <w:rsid w:val="006C329A"/>
    <w:rsid w:val="007053D3"/>
    <w:rsid w:val="0071687D"/>
    <w:rsid w:val="0076036C"/>
    <w:rsid w:val="00763C39"/>
    <w:rsid w:val="00765AD8"/>
    <w:rsid w:val="007B6244"/>
    <w:rsid w:val="007D07C9"/>
    <w:rsid w:val="007D7A3D"/>
    <w:rsid w:val="008B38AB"/>
    <w:rsid w:val="00981F8A"/>
    <w:rsid w:val="00995B13"/>
    <w:rsid w:val="009B5DE7"/>
    <w:rsid w:val="009D60D1"/>
    <w:rsid w:val="00A66B63"/>
    <w:rsid w:val="00B11EA3"/>
    <w:rsid w:val="00B2208F"/>
    <w:rsid w:val="00B42294"/>
    <w:rsid w:val="00BB3B63"/>
    <w:rsid w:val="00BE27B1"/>
    <w:rsid w:val="00BE2991"/>
    <w:rsid w:val="00BF3F37"/>
    <w:rsid w:val="00C24E99"/>
    <w:rsid w:val="00C7441C"/>
    <w:rsid w:val="00CB00A5"/>
    <w:rsid w:val="00CB6708"/>
    <w:rsid w:val="00CD6B57"/>
    <w:rsid w:val="00D63107"/>
    <w:rsid w:val="00DB5CB9"/>
    <w:rsid w:val="00DD71B5"/>
    <w:rsid w:val="00EA0D89"/>
    <w:rsid w:val="00EA1A9F"/>
    <w:rsid w:val="00ED76E0"/>
    <w:rsid w:val="00FA026A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0273"/>
  <w15:chartTrackingRefBased/>
  <w15:docId w15:val="{4775DDBE-9F85-41FC-8B40-E3C70FF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D8"/>
    <w:pPr>
      <w:ind w:left="720"/>
      <w:contextualSpacing/>
    </w:pPr>
  </w:style>
  <w:style w:type="character" w:customStyle="1" w:styleId="spelle">
    <w:name w:val="spelle"/>
    <w:basedOn w:val="DefaultParagraphFont"/>
    <w:rsid w:val="00361662"/>
  </w:style>
  <w:style w:type="character" w:customStyle="1" w:styleId="grame">
    <w:name w:val="grame"/>
    <w:basedOn w:val="DefaultParagraphFont"/>
    <w:rsid w:val="0036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Toby Chappell</cp:lastModifiedBy>
  <cp:revision>30</cp:revision>
  <dcterms:created xsi:type="dcterms:W3CDTF">2019-09-30T21:23:00Z</dcterms:created>
  <dcterms:modified xsi:type="dcterms:W3CDTF">2019-10-02T23:22:00Z</dcterms:modified>
</cp:coreProperties>
</file>