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08D" w:rsidRDefault="003B608D">
      <w:pPr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Toby Chappell</w:t>
      </w:r>
    </w:p>
    <w:p w:rsidR="003B608D" w:rsidRDefault="003B608D">
      <w:pPr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CPSC 330</w:t>
      </w:r>
      <w:bookmarkStart w:id="0" w:name="_GoBack"/>
      <w:bookmarkEnd w:id="0"/>
    </w:p>
    <w:p w:rsidR="003B608D" w:rsidRDefault="003B608D">
      <w:pPr>
        <w:rPr>
          <w:rFonts w:ascii="Helvetica Neue" w:hAnsi="Helvetica Neue"/>
          <w:color w:val="111111"/>
        </w:rPr>
      </w:pPr>
    </w:p>
    <w:p w:rsidR="002260E5" w:rsidRDefault="002260E5">
      <w:pPr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1. </w:t>
      </w:r>
      <w:r w:rsidRPr="002260E5">
        <w:rPr>
          <w:rFonts w:ascii="Helvetica Neue" w:hAnsi="Helvetica Neue"/>
          <w:color w:val="111111"/>
        </w:rPr>
        <w:t>What are the 5 areas in performance evaluation</w:t>
      </w:r>
      <w:r>
        <w:rPr>
          <w:rFonts w:ascii="Helvetica Neue" w:hAnsi="Helvetica Neue"/>
          <w:color w:val="111111"/>
        </w:rPr>
        <w:t>?</w:t>
      </w:r>
    </w:p>
    <w:p w:rsidR="002260E5" w:rsidRPr="002260E5" w:rsidRDefault="002260E5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Attendance, lab and homework, midterm, quiz, and final.</w:t>
      </w:r>
    </w:p>
    <w:p w:rsidR="002260E5" w:rsidRDefault="002260E5">
      <w:pPr>
        <w:rPr>
          <w:rFonts w:ascii="Helvetica Neue" w:hAnsi="Helvetica Neue"/>
          <w:color w:val="111111"/>
        </w:rPr>
      </w:pPr>
      <w:r w:rsidRPr="002260E5">
        <w:rPr>
          <w:rFonts w:ascii="Helvetica Neue" w:hAnsi="Helvetica Neue"/>
          <w:color w:val="111111"/>
        </w:rPr>
        <w:br/>
        <w:t>2.</w:t>
      </w:r>
      <w:r>
        <w:rPr>
          <w:rFonts w:ascii="Helvetica Neue" w:hAnsi="Helvetica Neue"/>
          <w:color w:val="111111"/>
        </w:rPr>
        <w:t xml:space="preserve"> </w:t>
      </w:r>
      <w:r w:rsidRPr="002260E5">
        <w:rPr>
          <w:rFonts w:ascii="Helvetica Neue" w:hAnsi="Helvetica Neue"/>
          <w:color w:val="111111"/>
        </w:rPr>
        <w:t>What cannot be used during test? Where to put your cell phone during test?</w:t>
      </w:r>
    </w:p>
    <w:p w:rsidR="002260E5" w:rsidRPr="00300A56" w:rsidRDefault="00300A56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The book or a graphical/programmable calculator cannot be used during the test. Cellphones should be placed in your backpack.</w:t>
      </w:r>
    </w:p>
    <w:p w:rsidR="00A13C0E" w:rsidRDefault="002260E5">
      <w:pPr>
        <w:rPr>
          <w:rFonts w:ascii="Helvetica Neue" w:hAnsi="Helvetica Neue"/>
          <w:color w:val="111111"/>
        </w:rPr>
      </w:pPr>
      <w:r w:rsidRPr="002260E5">
        <w:rPr>
          <w:rFonts w:ascii="Helvetica Neue" w:hAnsi="Helvetica Neue"/>
          <w:color w:val="111111"/>
        </w:rPr>
        <w:br/>
        <w:t>3. What logic gates at hardware level are need to support the code:</w:t>
      </w:r>
      <w:r w:rsidRPr="002260E5">
        <w:rPr>
          <w:rFonts w:ascii="Helvetica Neue" w:hAnsi="Helvetica Neue"/>
          <w:color w:val="111111"/>
        </w:rPr>
        <w:br/>
        <w:t> if (a==b)</w:t>
      </w:r>
      <w:r w:rsidRPr="002260E5">
        <w:rPr>
          <w:rFonts w:ascii="Helvetica Neue" w:hAnsi="Helvetica Neue"/>
          <w:color w:val="111111"/>
        </w:rPr>
        <w:br/>
        <w:t>  {</w:t>
      </w:r>
      <w:r w:rsidRPr="002260E5">
        <w:rPr>
          <w:rFonts w:ascii="Helvetica Neue" w:hAnsi="Helvetica Neue"/>
          <w:color w:val="111111"/>
        </w:rPr>
        <w:br/>
        <w:t>     ....</w:t>
      </w:r>
      <w:r w:rsidRPr="002260E5">
        <w:rPr>
          <w:rFonts w:ascii="Helvetica Neue" w:hAnsi="Helvetica Neue"/>
          <w:color w:val="111111"/>
        </w:rPr>
        <w:br/>
        <w:t>  }</w:t>
      </w:r>
    </w:p>
    <w:p w:rsidR="00300A56" w:rsidRDefault="00300A56">
      <w:pPr>
        <w:rPr>
          <w:color w:val="FF0000"/>
        </w:rPr>
      </w:pPr>
      <w:r>
        <w:rPr>
          <w:color w:val="FF0000"/>
        </w:rPr>
        <w:t>A multiplexer</w:t>
      </w:r>
    </w:p>
    <w:p w:rsidR="00300A56" w:rsidRPr="00300A56" w:rsidRDefault="00300A56">
      <w:pPr>
        <w:rPr>
          <w:color w:val="FF0000"/>
        </w:rPr>
      </w:pPr>
    </w:p>
    <w:p w:rsidR="00300A56" w:rsidRDefault="002260E5">
      <w:pPr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4. </w:t>
      </w:r>
      <w:r w:rsidRPr="002260E5">
        <w:rPr>
          <w:rFonts w:ascii="Helvetica Neue" w:hAnsi="Helvetica Neue"/>
          <w:color w:val="111111"/>
        </w:rPr>
        <w:t>Convert 332 to hexadecimal</w:t>
      </w:r>
    </w:p>
    <w:p w:rsidR="00300A56" w:rsidRDefault="00300A56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332 – 1*16^2 = 76</w:t>
      </w:r>
    </w:p>
    <w:p w:rsidR="00300A56" w:rsidRDefault="00300A56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76 – 4*16^1 = 12</w:t>
      </w:r>
    </w:p>
    <w:p w:rsidR="00300A56" w:rsidRPr="00300A56" w:rsidRDefault="00300A56" w:rsidP="00300A56">
      <w:pPr>
        <w:pStyle w:val="ListParagraph"/>
        <w:numPr>
          <w:ilvl w:val="0"/>
          <w:numId w:val="1"/>
        </w:num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332 = 1*16^2 + 4*16^1 + 12*16^0 = 0x14C</w:t>
      </w:r>
    </w:p>
    <w:p w:rsidR="00300A56" w:rsidRDefault="002260E5">
      <w:pPr>
        <w:rPr>
          <w:rFonts w:ascii="Helvetica Neue" w:hAnsi="Helvetica Neue"/>
          <w:color w:val="111111"/>
        </w:rPr>
      </w:pPr>
      <w:r w:rsidRPr="002260E5">
        <w:rPr>
          <w:rFonts w:ascii="Helvetica Neue" w:hAnsi="Helvetica Neue"/>
          <w:color w:val="111111"/>
        </w:rPr>
        <w:br/>
        <w:t>5.</w:t>
      </w:r>
      <w:r>
        <w:rPr>
          <w:rFonts w:ascii="Helvetica Neue" w:hAnsi="Helvetica Neue"/>
          <w:color w:val="111111"/>
        </w:rPr>
        <w:t xml:space="preserve"> </w:t>
      </w:r>
      <w:r w:rsidRPr="002260E5">
        <w:rPr>
          <w:rFonts w:ascii="Helvetica Neue" w:hAnsi="Helvetica Neue"/>
          <w:color w:val="111111"/>
        </w:rPr>
        <w:t>Convert -9 in 8 bit 2’s complement</w:t>
      </w:r>
    </w:p>
    <w:p w:rsidR="00300A56" w:rsidRDefault="00300A56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9 = 2^3 + 2^0 = 0x00001001</w:t>
      </w:r>
    </w:p>
    <w:p w:rsidR="00300A56" w:rsidRPr="00300A56" w:rsidRDefault="00300A56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 xml:space="preserve">-9 = </w:t>
      </w:r>
      <w:r w:rsidR="00004B19">
        <w:rPr>
          <w:rFonts w:ascii="Helvetica Neue" w:hAnsi="Helvetica Neue"/>
          <w:color w:val="FF0000"/>
        </w:rPr>
        <w:t xml:space="preserve">1’s complement (9) + 1 = </w:t>
      </w:r>
      <w:r>
        <w:rPr>
          <w:rFonts w:ascii="Helvetica Neue" w:hAnsi="Helvetica Neue"/>
          <w:color w:val="FF0000"/>
        </w:rPr>
        <w:t>0x11110110 + 0x0000001 = 0x11110111</w:t>
      </w:r>
    </w:p>
    <w:p w:rsidR="002260E5" w:rsidRDefault="002260E5">
      <w:pPr>
        <w:rPr>
          <w:rFonts w:ascii="Helvetica Neue" w:hAnsi="Helvetica Neue"/>
          <w:color w:val="111111"/>
        </w:rPr>
      </w:pPr>
      <w:r w:rsidRPr="002260E5">
        <w:rPr>
          <w:rFonts w:ascii="Helvetica Neue" w:hAnsi="Helvetica Neue"/>
          <w:color w:val="111111"/>
        </w:rPr>
        <w:br/>
        <w:t>6.</w:t>
      </w:r>
      <w:r>
        <w:rPr>
          <w:rFonts w:ascii="Helvetica Neue" w:hAnsi="Helvetica Neue"/>
          <w:color w:val="111111"/>
        </w:rPr>
        <w:t xml:space="preserve"> </w:t>
      </w:r>
      <w:r w:rsidRPr="002260E5">
        <w:rPr>
          <w:rFonts w:ascii="Helvetica Neue" w:hAnsi="Helvetica Neue"/>
          <w:color w:val="111111"/>
        </w:rPr>
        <w:t>Convert -31 in 10 bit 2’s complement,</w:t>
      </w:r>
      <w:r>
        <w:rPr>
          <w:rFonts w:ascii="Helvetica Neue" w:hAnsi="Helvetica Neue"/>
          <w:color w:val="111111"/>
        </w:rPr>
        <w:t xml:space="preserve"> </w:t>
      </w:r>
      <w:r w:rsidRPr="002260E5">
        <w:rPr>
          <w:rFonts w:ascii="Helvetica Neue" w:hAnsi="Helvetica Neue"/>
          <w:color w:val="111111"/>
        </w:rPr>
        <w:t>convert -126 in 10 bit 2’s complement</w:t>
      </w:r>
    </w:p>
    <w:p w:rsidR="00004B19" w:rsidRDefault="00004B19">
      <w:pPr>
        <w:rPr>
          <w:color w:val="FF0000"/>
        </w:rPr>
      </w:pPr>
      <w:r>
        <w:rPr>
          <w:color w:val="FF0000"/>
        </w:rPr>
        <w:t>31 = 2^4 + 2^3 + 2^2 + 2^1 + 2^0 = 0x00011111</w:t>
      </w:r>
    </w:p>
    <w:p w:rsidR="00004B19" w:rsidRDefault="00004B19" w:rsidP="00004B19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-</w:t>
      </w:r>
      <w:r>
        <w:rPr>
          <w:rFonts w:ascii="Helvetica Neue" w:hAnsi="Helvetica Neue"/>
          <w:color w:val="FF0000"/>
        </w:rPr>
        <w:t>31</w:t>
      </w:r>
      <w:r>
        <w:rPr>
          <w:rFonts w:ascii="Helvetica Neue" w:hAnsi="Helvetica Neue"/>
          <w:color w:val="FF0000"/>
        </w:rPr>
        <w:t xml:space="preserve"> = 1’s complement (</w:t>
      </w:r>
      <w:r>
        <w:rPr>
          <w:rFonts w:ascii="Helvetica Neue" w:hAnsi="Helvetica Neue"/>
          <w:color w:val="FF0000"/>
        </w:rPr>
        <w:t>31</w:t>
      </w:r>
      <w:r>
        <w:rPr>
          <w:rFonts w:ascii="Helvetica Neue" w:hAnsi="Helvetica Neue"/>
          <w:color w:val="FF0000"/>
        </w:rPr>
        <w:t>) + 1 = 0x</w:t>
      </w:r>
      <w:r>
        <w:rPr>
          <w:rFonts w:ascii="Helvetica Neue" w:hAnsi="Helvetica Neue"/>
          <w:color w:val="FF0000"/>
        </w:rPr>
        <w:t>11100000</w:t>
      </w:r>
      <w:r>
        <w:rPr>
          <w:rFonts w:ascii="Helvetica Neue" w:hAnsi="Helvetica Neue"/>
          <w:color w:val="FF0000"/>
        </w:rPr>
        <w:t xml:space="preserve"> + 0x0000001 = 0x111</w:t>
      </w:r>
      <w:r>
        <w:rPr>
          <w:rFonts w:ascii="Helvetica Neue" w:hAnsi="Helvetica Neue"/>
          <w:color w:val="FF0000"/>
        </w:rPr>
        <w:t>00001</w:t>
      </w:r>
    </w:p>
    <w:p w:rsidR="00004B19" w:rsidRDefault="00004B19" w:rsidP="00004B19">
      <w:pPr>
        <w:rPr>
          <w:rFonts w:ascii="Helvetica Neue" w:hAnsi="Helvetica Neue"/>
          <w:color w:val="FF0000"/>
        </w:rPr>
      </w:pPr>
    </w:p>
    <w:p w:rsidR="00004B19" w:rsidRDefault="00004B19" w:rsidP="00004B19">
      <w:pPr>
        <w:rPr>
          <w:color w:val="FF0000"/>
        </w:rPr>
      </w:pPr>
      <w:r>
        <w:rPr>
          <w:color w:val="FF0000"/>
        </w:rPr>
        <w:t>126</w:t>
      </w:r>
      <w:r>
        <w:rPr>
          <w:color w:val="FF0000"/>
        </w:rPr>
        <w:t xml:space="preserve"> =</w:t>
      </w:r>
      <w:r>
        <w:rPr>
          <w:color w:val="FF0000"/>
        </w:rPr>
        <w:t xml:space="preserve"> 2^6</w:t>
      </w:r>
      <w:r>
        <w:rPr>
          <w:color w:val="FF0000"/>
        </w:rPr>
        <w:t xml:space="preserve"> </w:t>
      </w:r>
      <w:r w:rsidR="004A7AF8">
        <w:rPr>
          <w:color w:val="FF0000"/>
        </w:rPr>
        <w:t xml:space="preserve">+ 2^5 + </w:t>
      </w:r>
      <w:r>
        <w:rPr>
          <w:color w:val="FF0000"/>
        </w:rPr>
        <w:t>2^4 + 2^3 + 2^2 + 2^</w:t>
      </w:r>
      <w:r w:rsidR="004A7AF8">
        <w:rPr>
          <w:color w:val="FF0000"/>
        </w:rPr>
        <w:t>1</w:t>
      </w:r>
      <w:r>
        <w:rPr>
          <w:color w:val="FF0000"/>
        </w:rPr>
        <w:t xml:space="preserve"> = 0x0</w:t>
      </w:r>
      <w:r w:rsidR="004A7AF8">
        <w:rPr>
          <w:color w:val="FF0000"/>
        </w:rPr>
        <w:t>1111110</w:t>
      </w:r>
    </w:p>
    <w:p w:rsidR="00004B19" w:rsidRPr="00300A56" w:rsidRDefault="00004B19" w:rsidP="00004B19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-</w:t>
      </w:r>
      <w:r>
        <w:rPr>
          <w:rFonts w:ascii="Helvetica Neue" w:hAnsi="Helvetica Neue"/>
          <w:color w:val="FF0000"/>
        </w:rPr>
        <w:t>126</w:t>
      </w:r>
      <w:r>
        <w:rPr>
          <w:rFonts w:ascii="Helvetica Neue" w:hAnsi="Helvetica Neue"/>
          <w:color w:val="FF0000"/>
        </w:rPr>
        <w:t xml:space="preserve"> = 1’s complement (</w:t>
      </w:r>
      <w:r w:rsidR="00B606DD">
        <w:rPr>
          <w:rFonts w:ascii="Helvetica Neue" w:hAnsi="Helvetica Neue"/>
          <w:color w:val="FF0000"/>
        </w:rPr>
        <w:t>126</w:t>
      </w:r>
      <w:r>
        <w:rPr>
          <w:rFonts w:ascii="Helvetica Neue" w:hAnsi="Helvetica Neue"/>
          <w:color w:val="FF0000"/>
        </w:rPr>
        <w:t>) + 1 = 0x</w:t>
      </w:r>
      <w:r w:rsidR="003E1FF0">
        <w:rPr>
          <w:rFonts w:ascii="Helvetica Neue" w:hAnsi="Helvetica Neue"/>
          <w:color w:val="FF0000"/>
        </w:rPr>
        <w:t>10000001</w:t>
      </w:r>
      <w:r>
        <w:rPr>
          <w:rFonts w:ascii="Helvetica Neue" w:hAnsi="Helvetica Neue"/>
          <w:color w:val="FF0000"/>
        </w:rPr>
        <w:t xml:space="preserve"> + 0x0000001 = </w:t>
      </w:r>
      <w:r w:rsidR="003E1FF0">
        <w:rPr>
          <w:rFonts w:ascii="Helvetica Neue" w:hAnsi="Helvetica Neue"/>
          <w:color w:val="FF0000"/>
        </w:rPr>
        <w:t>0x10000010</w:t>
      </w:r>
    </w:p>
    <w:p w:rsidR="00004B19" w:rsidRPr="00004B19" w:rsidRDefault="00004B19">
      <w:pPr>
        <w:rPr>
          <w:color w:val="FF0000"/>
        </w:rPr>
      </w:pPr>
    </w:p>
    <w:sectPr w:rsidR="00004B19" w:rsidRPr="00004B19" w:rsidSect="00E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1C3F"/>
    <w:multiLevelType w:val="hybridMultilevel"/>
    <w:tmpl w:val="12246590"/>
    <w:lvl w:ilvl="0" w:tplc="5FFEF860">
      <w:start w:val="7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5"/>
    <w:rsid w:val="00004B19"/>
    <w:rsid w:val="002260E5"/>
    <w:rsid w:val="00300A56"/>
    <w:rsid w:val="003B608D"/>
    <w:rsid w:val="003E1FF0"/>
    <w:rsid w:val="004A7AF8"/>
    <w:rsid w:val="008A5E07"/>
    <w:rsid w:val="00A13C0E"/>
    <w:rsid w:val="00B606DD"/>
    <w:rsid w:val="00E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1F2C"/>
  <w14:defaultImageDpi w14:val="32767"/>
  <w15:chartTrackingRefBased/>
  <w15:docId w15:val="{E362E6FD-A702-4D4D-A171-48F6A841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0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2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DE8C12-0568-F840-8C9D-91E53A09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6</cp:revision>
  <dcterms:created xsi:type="dcterms:W3CDTF">2020-02-12T02:23:00Z</dcterms:created>
  <dcterms:modified xsi:type="dcterms:W3CDTF">2020-02-12T02:57:00Z</dcterms:modified>
</cp:coreProperties>
</file>