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72B60" w14:textId="6B098C44" w:rsidR="00F66387" w:rsidRDefault="001C3D42" w:rsidP="009C113C">
      <w:pPr>
        <w:spacing w:after="0"/>
        <w:jc w:val="right"/>
        <w:rPr>
          <w:rFonts w:ascii="Times New Roman" w:hAnsi="Times New Roman" w:cs="Times New Roman"/>
          <w:sz w:val="24"/>
          <w:szCs w:val="24"/>
        </w:rPr>
      </w:pPr>
      <w:r>
        <w:rPr>
          <w:rFonts w:ascii="Times New Roman" w:hAnsi="Times New Roman" w:cs="Times New Roman"/>
          <w:sz w:val="24"/>
          <w:szCs w:val="24"/>
        </w:rPr>
        <w:t>Toby Chappell</w:t>
      </w:r>
    </w:p>
    <w:p w14:paraId="68570722" w14:textId="6750638E" w:rsidR="001C3D42" w:rsidRPr="009C113C" w:rsidRDefault="001C3D42" w:rsidP="009C113C">
      <w:pPr>
        <w:spacing w:after="0"/>
        <w:jc w:val="right"/>
        <w:rPr>
          <w:rFonts w:ascii="Times New Roman" w:hAnsi="Times New Roman" w:cs="Times New Roman"/>
          <w:sz w:val="24"/>
          <w:szCs w:val="24"/>
        </w:rPr>
      </w:pPr>
      <w:r>
        <w:rPr>
          <w:rFonts w:ascii="Times New Roman" w:hAnsi="Times New Roman" w:cs="Times New Roman"/>
          <w:sz w:val="24"/>
          <w:szCs w:val="24"/>
        </w:rPr>
        <w:t>CPSC 380</w:t>
      </w:r>
    </w:p>
    <w:p w14:paraId="43F7EB86" w14:textId="77777777" w:rsidR="009C113C" w:rsidRPr="009C113C" w:rsidRDefault="009C113C" w:rsidP="009C113C">
      <w:pPr>
        <w:spacing w:after="0"/>
        <w:jc w:val="right"/>
        <w:rPr>
          <w:rFonts w:ascii="Times New Roman" w:hAnsi="Times New Roman" w:cs="Times New Roman"/>
          <w:sz w:val="24"/>
          <w:szCs w:val="24"/>
        </w:rPr>
      </w:pPr>
    </w:p>
    <w:p w14:paraId="191351DE" w14:textId="77777777" w:rsidR="009C113C" w:rsidRPr="009C113C" w:rsidRDefault="0050478C" w:rsidP="009C113C">
      <w:pPr>
        <w:spacing w:after="0"/>
        <w:jc w:val="center"/>
        <w:rPr>
          <w:rFonts w:ascii="Times New Roman" w:hAnsi="Times New Roman" w:cs="Times New Roman"/>
          <w:sz w:val="24"/>
          <w:szCs w:val="24"/>
        </w:rPr>
      </w:pPr>
      <w:r>
        <w:rPr>
          <w:rFonts w:ascii="Times New Roman" w:hAnsi="Times New Roman" w:cs="Times New Roman"/>
          <w:sz w:val="24"/>
          <w:szCs w:val="24"/>
        </w:rPr>
        <w:t>Homework #5</w:t>
      </w:r>
    </w:p>
    <w:p w14:paraId="1538717E" w14:textId="77777777" w:rsidR="009C113C" w:rsidRDefault="0050478C" w:rsidP="009C113C">
      <w:pPr>
        <w:spacing w:after="0"/>
        <w:jc w:val="center"/>
        <w:rPr>
          <w:rFonts w:ascii="Times New Roman" w:hAnsi="Times New Roman" w:cs="Times New Roman"/>
          <w:sz w:val="24"/>
          <w:szCs w:val="24"/>
        </w:rPr>
      </w:pPr>
      <w:r>
        <w:rPr>
          <w:rFonts w:ascii="Times New Roman" w:hAnsi="Times New Roman" w:cs="Times New Roman"/>
          <w:sz w:val="24"/>
          <w:szCs w:val="24"/>
        </w:rPr>
        <w:t xml:space="preserve">Part </w:t>
      </w:r>
      <w:r w:rsidR="00977CFB">
        <w:rPr>
          <w:rFonts w:ascii="Times New Roman" w:hAnsi="Times New Roman" w:cs="Times New Roman"/>
          <w:sz w:val="24"/>
          <w:szCs w:val="24"/>
        </w:rPr>
        <w:t>V</w:t>
      </w:r>
      <w:r w:rsidR="009C113C">
        <w:rPr>
          <w:rFonts w:ascii="Times New Roman" w:hAnsi="Times New Roman" w:cs="Times New Roman"/>
          <w:sz w:val="24"/>
          <w:szCs w:val="24"/>
        </w:rPr>
        <w:t xml:space="preserve"> –</w:t>
      </w:r>
      <w:r>
        <w:rPr>
          <w:rFonts w:ascii="Times New Roman" w:hAnsi="Times New Roman" w:cs="Times New Roman"/>
          <w:sz w:val="24"/>
          <w:szCs w:val="24"/>
        </w:rPr>
        <w:t xml:space="preserve"> I/O &amp; Security</w:t>
      </w:r>
      <w:r w:rsidR="00977CFB">
        <w:rPr>
          <w:rFonts w:ascii="Times New Roman" w:hAnsi="Times New Roman" w:cs="Times New Roman"/>
          <w:sz w:val="24"/>
          <w:szCs w:val="24"/>
        </w:rPr>
        <w:t xml:space="preserve"> </w:t>
      </w:r>
      <w:r w:rsidR="00A0116A">
        <w:rPr>
          <w:rFonts w:ascii="Times New Roman" w:hAnsi="Times New Roman" w:cs="Times New Roman"/>
          <w:sz w:val="24"/>
          <w:szCs w:val="24"/>
        </w:rPr>
        <w:t>Management</w:t>
      </w:r>
    </w:p>
    <w:p w14:paraId="316698F6" w14:textId="77777777" w:rsidR="009C113C" w:rsidRDefault="009C113C" w:rsidP="006525D1">
      <w:pPr>
        <w:spacing w:after="0"/>
        <w:rPr>
          <w:rFonts w:ascii="Times New Roman" w:hAnsi="Times New Roman" w:cs="Times New Roman"/>
          <w:sz w:val="24"/>
          <w:szCs w:val="24"/>
        </w:rPr>
      </w:pPr>
    </w:p>
    <w:p w14:paraId="41A208E7" w14:textId="0C3ACEC8" w:rsidR="00D841C9" w:rsidRDefault="0050478C" w:rsidP="00D841C9">
      <w:pPr>
        <w:pStyle w:val="ListParagraph"/>
        <w:numPr>
          <w:ilvl w:val="0"/>
          <w:numId w:val="29"/>
        </w:numPr>
        <w:autoSpaceDE w:val="0"/>
        <w:autoSpaceDN w:val="0"/>
        <w:adjustRightInd w:val="0"/>
        <w:spacing w:after="0" w:line="240" w:lineRule="auto"/>
        <w:rPr>
          <w:rFonts w:ascii="Times New Roman" w:hAnsi="Times New Roman" w:cs="Times New Roman"/>
          <w:sz w:val="24"/>
          <w:szCs w:val="24"/>
        </w:rPr>
      </w:pPr>
      <w:r w:rsidRPr="0050478C">
        <w:rPr>
          <w:rFonts w:ascii="Times New Roman" w:hAnsi="Times New Roman" w:cs="Times New Roman"/>
          <w:sz w:val="24"/>
          <w:szCs w:val="24"/>
        </w:rPr>
        <w:t>What are the advantages and disadvantages of supporting memory-mapped I/O to device-control registers?</w:t>
      </w:r>
      <w:r w:rsidR="009077A7">
        <w:rPr>
          <w:rFonts w:ascii="Times New Roman" w:hAnsi="Times New Roman" w:cs="Times New Roman"/>
          <w:sz w:val="24"/>
          <w:szCs w:val="24"/>
        </w:rPr>
        <w:t xml:space="preserve"> (4 pts)</w:t>
      </w:r>
    </w:p>
    <w:p w14:paraId="09DD30B1" w14:textId="3662BFA6" w:rsidR="00D841C9" w:rsidRDefault="00D841C9" w:rsidP="00D841C9">
      <w:pPr>
        <w:pStyle w:val="ListParagraph"/>
        <w:autoSpaceDE w:val="0"/>
        <w:autoSpaceDN w:val="0"/>
        <w:adjustRightInd w:val="0"/>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Advantages: Eliminates the need for special I/O instructions from instruction set, does not require enforcement of protection rules that prevent user from executing those instructions</w:t>
      </w:r>
    </w:p>
    <w:p w14:paraId="03577506" w14:textId="4B54C5AF" w:rsidR="00D841C9" w:rsidRPr="00D841C9" w:rsidRDefault="00D841C9" w:rsidP="00D841C9">
      <w:pPr>
        <w:pStyle w:val="ListParagraph"/>
        <w:autoSpaceDE w:val="0"/>
        <w:autoSpaceDN w:val="0"/>
        <w:adjustRightInd w:val="0"/>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 xml:space="preserve">Disadvantages: </w:t>
      </w:r>
      <w:r w:rsidR="00BC33AA">
        <w:rPr>
          <w:rFonts w:ascii="Times New Roman" w:hAnsi="Times New Roman" w:cs="Times New Roman"/>
          <w:color w:val="FF0000"/>
          <w:sz w:val="24"/>
          <w:szCs w:val="24"/>
        </w:rPr>
        <w:t>Memory translation units need to make sure that the memory addresses associated with the device control registers are not accessible by user programs</w:t>
      </w:r>
    </w:p>
    <w:p w14:paraId="1DB98DB6" w14:textId="77777777" w:rsidR="0050478C" w:rsidRPr="0050478C" w:rsidRDefault="0050478C" w:rsidP="0050478C">
      <w:pPr>
        <w:autoSpaceDE w:val="0"/>
        <w:autoSpaceDN w:val="0"/>
        <w:adjustRightInd w:val="0"/>
        <w:spacing w:after="0" w:line="240" w:lineRule="auto"/>
        <w:rPr>
          <w:rFonts w:ascii="Times New Roman" w:hAnsi="Times New Roman" w:cs="Times New Roman"/>
          <w:sz w:val="24"/>
          <w:szCs w:val="24"/>
        </w:rPr>
      </w:pPr>
    </w:p>
    <w:p w14:paraId="0FDFCD7F" w14:textId="418D886F" w:rsidR="0000162D" w:rsidRDefault="0000162D" w:rsidP="0000162D">
      <w:pPr>
        <w:pStyle w:val="ListParagraph"/>
        <w:numPr>
          <w:ilvl w:val="0"/>
          <w:numId w:val="29"/>
        </w:numPr>
        <w:autoSpaceDE w:val="0"/>
        <w:autoSpaceDN w:val="0"/>
        <w:adjustRightInd w:val="0"/>
        <w:spacing w:after="0" w:line="240" w:lineRule="auto"/>
        <w:rPr>
          <w:rFonts w:ascii="Times New Roman" w:hAnsi="Times New Roman" w:cs="Times New Roman"/>
          <w:sz w:val="24"/>
          <w:szCs w:val="24"/>
        </w:rPr>
      </w:pPr>
      <w:r w:rsidRPr="0000162D">
        <w:rPr>
          <w:rFonts w:ascii="Times New Roman" w:hAnsi="Times New Roman" w:cs="Times New Roman"/>
          <w:sz w:val="24"/>
          <w:szCs w:val="24"/>
        </w:rPr>
        <w:t>In most multi</w:t>
      </w:r>
      <w:r>
        <w:rPr>
          <w:rFonts w:ascii="Times New Roman" w:hAnsi="Times New Roman" w:cs="Times New Roman"/>
          <w:sz w:val="24"/>
          <w:szCs w:val="24"/>
        </w:rPr>
        <w:t>-</w:t>
      </w:r>
      <w:r w:rsidRPr="0000162D">
        <w:rPr>
          <w:rFonts w:ascii="Times New Roman" w:hAnsi="Times New Roman" w:cs="Times New Roman"/>
          <w:sz w:val="24"/>
          <w:szCs w:val="24"/>
        </w:rPr>
        <w:t>programmed systems, user programs access memory through virtual addresses, while the operating system uses raw physical addresses to access memory. What are the implications of this design on the initiation of I/O operations by the user program and their execution by the operating system?</w:t>
      </w:r>
      <w:r w:rsidR="009077A7">
        <w:rPr>
          <w:rFonts w:ascii="Times New Roman" w:hAnsi="Times New Roman" w:cs="Times New Roman"/>
          <w:sz w:val="24"/>
          <w:szCs w:val="24"/>
        </w:rPr>
        <w:t xml:space="preserve"> (5 pts)</w:t>
      </w:r>
    </w:p>
    <w:p w14:paraId="6DB7EE20" w14:textId="01E83FAF" w:rsidR="00BC33AA" w:rsidRPr="00BC33AA" w:rsidRDefault="00BC33AA" w:rsidP="00BC33AA">
      <w:pPr>
        <w:pStyle w:val="ListParagraph"/>
        <w:autoSpaceDE w:val="0"/>
        <w:autoSpaceDN w:val="0"/>
        <w:adjustRightInd w:val="0"/>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When the user performs I/O operations, they need to create a buffer (specified by a virtual address) from which to perform these actions. The kernel then needs to issue the I/O operation and needs to translate the virtual addresses into physical addresses from the user’s buffer into its own buffer. Since translation is performed in software, there is a lot of overhead involved.</w:t>
      </w:r>
    </w:p>
    <w:p w14:paraId="1694B763" w14:textId="77777777" w:rsidR="00BC33AA" w:rsidRPr="00BC33AA" w:rsidRDefault="00BC33AA" w:rsidP="00BC33AA">
      <w:pPr>
        <w:pStyle w:val="ListParagraph"/>
        <w:autoSpaceDE w:val="0"/>
        <w:autoSpaceDN w:val="0"/>
        <w:adjustRightInd w:val="0"/>
        <w:spacing w:after="0" w:line="240" w:lineRule="auto"/>
        <w:rPr>
          <w:rFonts w:ascii="Times New Roman" w:hAnsi="Times New Roman" w:cs="Times New Roman"/>
          <w:sz w:val="24"/>
          <w:szCs w:val="24"/>
        </w:rPr>
      </w:pPr>
    </w:p>
    <w:p w14:paraId="504D3365" w14:textId="1A279A46" w:rsidR="0000162D" w:rsidRDefault="0000162D" w:rsidP="0000162D">
      <w:pPr>
        <w:pStyle w:val="ListParagraph"/>
        <w:numPr>
          <w:ilvl w:val="0"/>
          <w:numId w:val="29"/>
        </w:numPr>
        <w:autoSpaceDE w:val="0"/>
        <w:autoSpaceDN w:val="0"/>
        <w:adjustRightInd w:val="0"/>
        <w:spacing w:after="0" w:line="240" w:lineRule="auto"/>
        <w:rPr>
          <w:rFonts w:ascii="Times New Roman" w:hAnsi="Times New Roman" w:cs="Times New Roman"/>
          <w:sz w:val="24"/>
          <w:szCs w:val="24"/>
        </w:rPr>
      </w:pPr>
      <w:r w:rsidRPr="0000162D">
        <w:rPr>
          <w:rFonts w:ascii="Times New Roman" w:hAnsi="Times New Roman" w:cs="Times New Roman"/>
          <w:sz w:val="24"/>
          <w:szCs w:val="24"/>
        </w:rPr>
        <w:t>What are the various kinds of performance overheads associated with servicing an interrupt?</w:t>
      </w:r>
      <w:r w:rsidR="009077A7">
        <w:rPr>
          <w:rFonts w:ascii="Times New Roman" w:hAnsi="Times New Roman" w:cs="Times New Roman"/>
          <w:sz w:val="24"/>
          <w:szCs w:val="24"/>
        </w:rPr>
        <w:t xml:space="preserve"> (4 pts)</w:t>
      </w:r>
    </w:p>
    <w:p w14:paraId="7C561C75" w14:textId="28695517" w:rsidR="001D1AE3" w:rsidRPr="001D1AE3" w:rsidRDefault="00B621A9" w:rsidP="001D1AE3">
      <w:pPr>
        <w:pStyle w:val="ListParagraph"/>
        <w:autoSpaceDE w:val="0"/>
        <w:autoSpaceDN w:val="0"/>
        <w:adjustRightInd w:val="0"/>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The cost of saving and restoring process state and the cost of flushing the instruction pipeline and restoring the instructions into the pipeline when the process is restarted.</w:t>
      </w:r>
    </w:p>
    <w:p w14:paraId="3CB98D46" w14:textId="77777777" w:rsidR="0000162D" w:rsidRDefault="0000162D" w:rsidP="0000162D">
      <w:pPr>
        <w:pStyle w:val="ListParagraph"/>
        <w:autoSpaceDE w:val="0"/>
        <w:autoSpaceDN w:val="0"/>
        <w:adjustRightInd w:val="0"/>
        <w:spacing w:after="0" w:line="240" w:lineRule="auto"/>
        <w:rPr>
          <w:rFonts w:ascii="Times New Roman" w:hAnsi="Times New Roman" w:cs="Times New Roman"/>
          <w:sz w:val="24"/>
          <w:szCs w:val="24"/>
        </w:rPr>
      </w:pPr>
    </w:p>
    <w:p w14:paraId="43D20071" w14:textId="40EC79DE" w:rsidR="00FB1AA2" w:rsidRDefault="0000162D" w:rsidP="009E75AC">
      <w:pPr>
        <w:pStyle w:val="ListParagraph"/>
        <w:numPr>
          <w:ilvl w:val="0"/>
          <w:numId w:val="2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What is blocking I/O and under what circumstance should it be used? What is non-blocking I/O and under what circumstance should it be used? (6 pts)</w:t>
      </w:r>
    </w:p>
    <w:p w14:paraId="4B0C0F71" w14:textId="02B09CA8" w:rsidR="00452220" w:rsidRDefault="00452220" w:rsidP="00452220">
      <w:pPr>
        <w:pStyle w:val="ListParagraph"/>
        <w:autoSpaceDE w:val="0"/>
        <w:autoSpaceDN w:val="0"/>
        <w:adjustRightInd w:val="0"/>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 xml:space="preserve">Blocking: </w:t>
      </w:r>
      <w:r w:rsidR="00220A80">
        <w:rPr>
          <w:rFonts w:ascii="Times New Roman" w:hAnsi="Times New Roman" w:cs="Times New Roman"/>
          <w:color w:val="FF0000"/>
          <w:sz w:val="24"/>
          <w:szCs w:val="24"/>
        </w:rPr>
        <w:t>Control does not return to the application until the I/O is complete. S</w:t>
      </w:r>
      <w:r>
        <w:rPr>
          <w:rFonts w:ascii="Times New Roman" w:hAnsi="Times New Roman" w:cs="Times New Roman"/>
          <w:color w:val="FF0000"/>
          <w:sz w:val="24"/>
          <w:szCs w:val="24"/>
        </w:rPr>
        <w:t>hould be used when the process will be waiting for one specific event (i.e. a keyboard read by an application program)</w:t>
      </w:r>
    </w:p>
    <w:p w14:paraId="61DD435E" w14:textId="4EDB9AB6" w:rsidR="00452220" w:rsidRPr="00452220" w:rsidRDefault="00452220" w:rsidP="00452220">
      <w:pPr>
        <w:pStyle w:val="ListParagraph"/>
        <w:autoSpaceDE w:val="0"/>
        <w:autoSpaceDN w:val="0"/>
        <w:adjustRightInd w:val="0"/>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 xml:space="preserve">Non-blocking: </w:t>
      </w:r>
      <w:r w:rsidR="00220A80">
        <w:rPr>
          <w:rFonts w:ascii="Times New Roman" w:hAnsi="Times New Roman" w:cs="Times New Roman"/>
          <w:color w:val="FF0000"/>
          <w:sz w:val="24"/>
          <w:szCs w:val="24"/>
        </w:rPr>
        <w:t xml:space="preserve">Control returns immediately without waiting for the I/O to complete. </w:t>
      </w:r>
      <w:r w:rsidR="002A78FC">
        <w:rPr>
          <w:rFonts w:ascii="Times New Roman" w:hAnsi="Times New Roman" w:cs="Times New Roman"/>
          <w:color w:val="FF0000"/>
          <w:sz w:val="24"/>
          <w:szCs w:val="24"/>
        </w:rPr>
        <w:t>S</w:t>
      </w:r>
      <w:r>
        <w:rPr>
          <w:rFonts w:ascii="Times New Roman" w:hAnsi="Times New Roman" w:cs="Times New Roman"/>
          <w:color w:val="FF0000"/>
          <w:sz w:val="24"/>
          <w:szCs w:val="24"/>
        </w:rPr>
        <w:t xml:space="preserve">hould be used when I/O can come from more than one source and the order of the I/O arrival is not predetermined (i.e. program that accepts both keyboard and mouse input). </w:t>
      </w:r>
    </w:p>
    <w:p w14:paraId="6A67C79D" w14:textId="77777777" w:rsidR="00AD513D" w:rsidRPr="00AD513D" w:rsidRDefault="00AD513D" w:rsidP="00AD513D">
      <w:pPr>
        <w:autoSpaceDE w:val="0"/>
        <w:autoSpaceDN w:val="0"/>
        <w:adjustRightInd w:val="0"/>
        <w:spacing w:after="0" w:line="240" w:lineRule="auto"/>
        <w:rPr>
          <w:rFonts w:ascii="Times New Roman" w:hAnsi="Times New Roman" w:cs="Times New Roman"/>
          <w:sz w:val="24"/>
          <w:szCs w:val="24"/>
        </w:rPr>
      </w:pPr>
    </w:p>
    <w:p w14:paraId="2A61C6B3" w14:textId="77777777" w:rsidR="0000162D" w:rsidRPr="0000162D" w:rsidRDefault="0000162D" w:rsidP="0000162D">
      <w:pPr>
        <w:pStyle w:val="ListParagraph"/>
        <w:numPr>
          <w:ilvl w:val="0"/>
          <w:numId w:val="29"/>
        </w:numPr>
        <w:autoSpaceDE w:val="0"/>
        <w:autoSpaceDN w:val="0"/>
        <w:adjustRightInd w:val="0"/>
        <w:spacing w:after="0" w:line="240" w:lineRule="auto"/>
        <w:rPr>
          <w:rFonts w:ascii="Times New Roman" w:hAnsi="Times New Roman" w:cs="Times New Roman"/>
          <w:sz w:val="24"/>
          <w:szCs w:val="24"/>
        </w:rPr>
      </w:pPr>
      <w:r w:rsidRPr="0000162D">
        <w:rPr>
          <w:rFonts w:ascii="Times New Roman" w:hAnsi="Times New Roman" w:cs="Times New Roman"/>
          <w:sz w:val="24"/>
          <w:szCs w:val="24"/>
        </w:rPr>
        <w:t>Consider a computer system in which “computer games” can be played by students only between 10 P.M. and 6 A.M., by faculty members between 5 P.M. and 8 A.M., and by the computer center staff at all times. Suggest a scheme for implementing this policy efficiently.</w:t>
      </w:r>
      <w:r w:rsidR="009077A7">
        <w:rPr>
          <w:rFonts w:ascii="Times New Roman" w:hAnsi="Times New Roman" w:cs="Times New Roman"/>
          <w:sz w:val="24"/>
          <w:szCs w:val="24"/>
        </w:rPr>
        <w:t xml:space="preserve"> (5 pts)</w:t>
      </w:r>
    </w:p>
    <w:p w14:paraId="041093C1" w14:textId="15423020" w:rsidR="0000162D" w:rsidRPr="00184383" w:rsidRDefault="00B63F07" w:rsidP="00184383">
      <w:pPr>
        <w:pStyle w:val="ListParagraph"/>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shd w:val="clear" w:color="auto" w:fill="FFFFFF"/>
        </w:rPr>
        <w:t>This can be dealt with by s</w:t>
      </w:r>
      <w:r w:rsidR="00184383" w:rsidRPr="00184383">
        <w:rPr>
          <w:rFonts w:ascii="Times New Roman" w:eastAsia="Times New Roman" w:hAnsi="Times New Roman" w:cs="Times New Roman"/>
          <w:color w:val="FF0000"/>
          <w:sz w:val="24"/>
          <w:szCs w:val="24"/>
          <w:shd w:val="clear" w:color="auto" w:fill="FFFFFF"/>
        </w:rPr>
        <w:t>et</w:t>
      </w:r>
      <w:r>
        <w:rPr>
          <w:rFonts w:ascii="Times New Roman" w:eastAsia="Times New Roman" w:hAnsi="Times New Roman" w:cs="Times New Roman"/>
          <w:color w:val="FF0000"/>
          <w:sz w:val="24"/>
          <w:szCs w:val="24"/>
          <w:shd w:val="clear" w:color="auto" w:fill="FFFFFF"/>
        </w:rPr>
        <w:t>ting</w:t>
      </w:r>
      <w:r w:rsidR="00184383" w:rsidRPr="00184383">
        <w:rPr>
          <w:rFonts w:ascii="Times New Roman" w:eastAsia="Times New Roman" w:hAnsi="Times New Roman" w:cs="Times New Roman"/>
          <w:color w:val="FF0000"/>
          <w:sz w:val="24"/>
          <w:szCs w:val="24"/>
          <w:shd w:val="clear" w:color="auto" w:fill="FFFFFF"/>
        </w:rPr>
        <w:t xml:space="preserve"> up a dynamic protection structure that changes the set of resources available with respect to the time allotted </w:t>
      </w:r>
      <w:r>
        <w:rPr>
          <w:rFonts w:ascii="Times New Roman" w:eastAsia="Times New Roman" w:hAnsi="Times New Roman" w:cs="Times New Roman"/>
          <w:color w:val="FF0000"/>
          <w:sz w:val="24"/>
          <w:szCs w:val="24"/>
          <w:shd w:val="clear" w:color="auto" w:fill="FFFFFF"/>
        </w:rPr>
        <w:t xml:space="preserve">for each type of user. </w:t>
      </w:r>
      <w:r w:rsidR="0096436A">
        <w:rPr>
          <w:rFonts w:ascii="Times New Roman" w:eastAsia="Times New Roman" w:hAnsi="Times New Roman" w:cs="Times New Roman"/>
          <w:color w:val="FF0000"/>
          <w:sz w:val="24"/>
          <w:szCs w:val="24"/>
          <w:shd w:val="clear" w:color="auto" w:fill="FFFFFF"/>
        </w:rPr>
        <w:t>This is due to the fact that as the day progresses, the users allowed to play games changes.</w:t>
      </w:r>
      <w:r w:rsidR="00184383" w:rsidRPr="00184383">
        <w:rPr>
          <w:rFonts w:ascii="Times New Roman" w:eastAsia="Times New Roman" w:hAnsi="Times New Roman" w:cs="Times New Roman"/>
          <w:color w:val="FF0000"/>
          <w:sz w:val="24"/>
          <w:szCs w:val="24"/>
          <w:shd w:val="clear" w:color="auto" w:fill="FFFFFF"/>
        </w:rPr>
        <w:t xml:space="preserve"> When the time comes that a user</w:t>
      </w:r>
      <w:r>
        <w:rPr>
          <w:rFonts w:ascii="Times New Roman" w:eastAsia="Times New Roman" w:hAnsi="Times New Roman" w:cs="Times New Roman"/>
          <w:color w:val="FF0000"/>
          <w:sz w:val="24"/>
          <w:szCs w:val="24"/>
          <w:shd w:val="clear" w:color="auto" w:fill="FFFFFF"/>
        </w:rPr>
        <w:t>’</w:t>
      </w:r>
      <w:r w:rsidR="00184383" w:rsidRPr="00184383">
        <w:rPr>
          <w:rFonts w:ascii="Times New Roman" w:eastAsia="Times New Roman" w:hAnsi="Times New Roman" w:cs="Times New Roman"/>
          <w:color w:val="FF0000"/>
          <w:sz w:val="24"/>
          <w:szCs w:val="24"/>
          <w:shd w:val="clear" w:color="auto" w:fill="FFFFFF"/>
        </w:rPr>
        <w:t xml:space="preserve">s eligibility is over, </w:t>
      </w:r>
      <w:r w:rsidR="00C41536">
        <w:rPr>
          <w:rFonts w:ascii="Times New Roman" w:eastAsia="Times New Roman" w:hAnsi="Times New Roman" w:cs="Times New Roman"/>
          <w:color w:val="FF0000"/>
          <w:sz w:val="24"/>
          <w:szCs w:val="24"/>
          <w:shd w:val="clear" w:color="auto" w:fill="FFFFFF"/>
        </w:rPr>
        <w:t>the user must be revoked from the system</w:t>
      </w:r>
      <w:r w:rsidR="00184383" w:rsidRPr="00184383">
        <w:rPr>
          <w:rFonts w:ascii="Times New Roman" w:eastAsia="Times New Roman" w:hAnsi="Times New Roman" w:cs="Times New Roman"/>
          <w:color w:val="FF0000"/>
          <w:sz w:val="24"/>
          <w:szCs w:val="24"/>
          <w:shd w:val="clear" w:color="auto" w:fill="FFFFFF"/>
        </w:rPr>
        <w:t xml:space="preserve">. </w:t>
      </w:r>
      <w:r w:rsidR="00184383" w:rsidRPr="00184383">
        <w:rPr>
          <w:rFonts w:ascii="Times New Roman" w:eastAsia="Times New Roman" w:hAnsi="Times New Roman" w:cs="Times New Roman"/>
          <w:color w:val="FF0000"/>
          <w:sz w:val="24"/>
          <w:szCs w:val="24"/>
          <w:shd w:val="clear" w:color="auto" w:fill="FFFFFF"/>
        </w:rPr>
        <w:lastRenderedPageBreak/>
        <w:t>Revocation could be immediate, selective (since the computer staff may access it at any hour), total, and temporary (since rights to access will be given back later in the day)</w:t>
      </w:r>
      <w:r w:rsidR="00A768D6">
        <w:rPr>
          <w:rFonts w:ascii="Times New Roman" w:eastAsia="Times New Roman" w:hAnsi="Times New Roman" w:cs="Times New Roman"/>
          <w:color w:val="FF0000"/>
          <w:sz w:val="24"/>
          <w:szCs w:val="24"/>
          <w:shd w:val="clear" w:color="auto" w:fill="FFFFFF"/>
        </w:rPr>
        <w:t>.</w:t>
      </w:r>
    </w:p>
    <w:p w14:paraId="0B00F49C" w14:textId="77777777" w:rsidR="00F77A10" w:rsidRDefault="00F77A10" w:rsidP="0000162D">
      <w:pPr>
        <w:autoSpaceDE w:val="0"/>
        <w:autoSpaceDN w:val="0"/>
        <w:adjustRightInd w:val="0"/>
        <w:spacing w:after="0" w:line="240" w:lineRule="auto"/>
        <w:ind w:left="720"/>
        <w:rPr>
          <w:rFonts w:ascii="Times New Roman" w:hAnsi="Times New Roman" w:cs="Times New Roman"/>
          <w:color w:val="FF0000"/>
          <w:sz w:val="21"/>
          <w:szCs w:val="21"/>
        </w:rPr>
      </w:pPr>
    </w:p>
    <w:p w14:paraId="3725EEAD" w14:textId="3642BCD1" w:rsidR="00F77A10" w:rsidRDefault="00F77A10" w:rsidP="00F77A10">
      <w:pPr>
        <w:pStyle w:val="ListParagraph"/>
        <w:numPr>
          <w:ilvl w:val="0"/>
          <w:numId w:val="29"/>
        </w:numPr>
        <w:autoSpaceDE w:val="0"/>
        <w:autoSpaceDN w:val="0"/>
        <w:adjustRightInd w:val="0"/>
        <w:spacing w:after="0" w:line="240" w:lineRule="auto"/>
        <w:rPr>
          <w:rFonts w:ascii="Times New Roman" w:hAnsi="Times New Roman" w:cs="Times New Roman"/>
          <w:sz w:val="24"/>
          <w:szCs w:val="24"/>
        </w:rPr>
      </w:pPr>
      <w:r w:rsidRPr="00F77A10">
        <w:rPr>
          <w:rFonts w:ascii="Times New Roman" w:hAnsi="Times New Roman" w:cs="Times New Roman"/>
          <w:sz w:val="24"/>
          <w:szCs w:val="24"/>
        </w:rPr>
        <w:t>What is the need-to-know principle? Why is it important for a protection system to adhere to this principle?</w:t>
      </w:r>
      <w:r w:rsidR="009077A7">
        <w:rPr>
          <w:rFonts w:ascii="Times New Roman" w:hAnsi="Times New Roman" w:cs="Times New Roman"/>
          <w:sz w:val="24"/>
          <w:szCs w:val="24"/>
        </w:rPr>
        <w:t xml:space="preserve"> (4 pts)</w:t>
      </w:r>
    </w:p>
    <w:p w14:paraId="395270A6" w14:textId="7D644E70" w:rsidR="001739B4" w:rsidRPr="001739B4" w:rsidRDefault="001739B4" w:rsidP="001739B4">
      <w:pPr>
        <w:pStyle w:val="ListParagraph"/>
        <w:spacing w:after="0" w:line="240" w:lineRule="auto"/>
        <w:rPr>
          <w:rFonts w:ascii="Times New Roman" w:eastAsia="Times New Roman" w:hAnsi="Times New Roman" w:cs="Times New Roman"/>
          <w:color w:val="FF0000"/>
          <w:sz w:val="24"/>
          <w:szCs w:val="24"/>
        </w:rPr>
      </w:pPr>
      <w:r w:rsidRPr="001739B4">
        <w:rPr>
          <w:rFonts w:ascii="Times New Roman" w:eastAsia="Times New Roman" w:hAnsi="Times New Roman" w:cs="Times New Roman"/>
          <w:color w:val="FF0000"/>
          <w:sz w:val="24"/>
          <w:szCs w:val="24"/>
          <w:shd w:val="clear" w:color="auto" w:fill="FFFFFF"/>
        </w:rPr>
        <w:t>A process may access at any time those resources that it has been authorized to access and are required currently to complete its task. It is important in that it limits the amount of damage a faulty process can cause in a system</w:t>
      </w:r>
    </w:p>
    <w:p w14:paraId="454223E3" w14:textId="77777777" w:rsidR="00F77A10" w:rsidRDefault="00F77A10" w:rsidP="00F77A10">
      <w:pPr>
        <w:autoSpaceDE w:val="0"/>
        <w:autoSpaceDN w:val="0"/>
        <w:adjustRightInd w:val="0"/>
        <w:spacing w:after="0" w:line="240" w:lineRule="auto"/>
        <w:ind w:left="720"/>
        <w:rPr>
          <w:rFonts w:ascii="Times New Roman" w:hAnsi="Times New Roman" w:cs="Times New Roman"/>
          <w:color w:val="FF0000"/>
          <w:sz w:val="21"/>
          <w:szCs w:val="21"/>
        </w:rPr>
      </w:pPr>
    </w:p>
    <w:p w14:paraId="3FE93941" w14:textId="54909DA0" w:rsidR="00F77A10" w:rsidRDefault="00F77A10" w:rsidP="00F77A10">
      <w:pPr>
        <w:pStyle w:val="ListParagraph"/>
        <w:numPr>
          <w:ilvl w:val="0"/>
          <w:numId w:val="29"/>
        </w:numPr>
        <w:autoSpaceDE w:val="0"/>
        <w:autoSpaceDN w:val="0"/>
        <w:adjustRightInd w:val="0"/>
        <w:spacing w:after="0" w:line="240" w:lineRule="auto"/>
        <w:rPr>
          <w:rFonts w:ascii="Times New Roman" w:hAnsi="Times New Roman" w:cs="Times New Roman"/>
          <w:sz w:val="24"/>
          <w:szCs w:val="24"/>
        </w:rPr>
      </w:pPr>
      <w:r w:rsidRPr="00F77A10">
        <w:rPr>
          <w:rFonts w:ascii="Times New Roman" w:hAnsi="Times New Roman" w:cs="Times New Roman"/>
          <w:sz w:val="24"/>
          <w:szCs w:val="24"/>
        </w:rPr>
        <w:t>How are the access-matrix facility and the role-based access-control facility similar? How do they differ?</w:t>
      </w:r>
      <w:r w:rsidR="009077A7">
        <w:rPr>
          <w:rFonts w:ascii="Times New Roman" w:hAnsi="Times New Roman" w:cs="Times New Roman"/>
          <w:sz w:val="24"/>
          <w:szCs w:val="24"/>
        </w:rPr>
        <w:t xml:space="preserve"> (6 pts)</w:t>
      </w:r>
    </w:p>
    <w:p w14:paraId="4AFBF730" w14:textId="66F02CF9" w:rsidR="001739B4" w:rsidRPr="00577F0B" w:rsidRDefault="001739B4" w:rsidP="001739B4">
      <w:pPr>
        <w:pStyle w:val="ListParagraph"/>
        <w:spacing w:after="0" w:line="240" w:lineRule="auto"/>
        <w:rPr>
          <w:rFonts w:ascii="Times New Roman" w:eastAsia="Times New Roman" w:hAnsi="Times New Roman" w:cs="Times New Roman"/>
          <w:color w:val="FF0000"/>
          <w:sz w:val="24"/>
          <w:szCs w:val="24"/>
        </w:rPr>
      </w:pPr>
      <w:r w:rsidRPr="00577F0B">
        <w:rPr>
          <w:rFonts w:ascii="Times New Roman" w:eastAsia="Times New Roman" w:hAnsi="Times New Roman" w:cs="Times New Roman"/>
          <w:color w:val="FF0000"/>
          <w:sz w:val="24"/>
          <w:szCs w:val="24"/>
          <w:shd w:val="clear" w:color="auto" w:fill="FFFFFF"/>
        </w:rPr>
        <w:t>The roles in a role-based access control facility are similar to the domain in the access-matrix facility. Just as a domain is granted access to certain resources, a role is also granted access to the appropriate resources. The two approaches differ in the amount of flexibility and the kind of access privileges that are granted to the entities. Certain access-control facilities allow modules to perform a switch operation that allows them to assume the privileges of a different module, and this operation can be performed in a transparent manner.</w:t>
      </w:r>
    </w:p>
    <w:p w14:paraId="714637EB" w14:textId="77777777" w:rsidR="00F77A10" w:rsidRPr="00F77A10" w:rsidRDefault="00F77A10" w:rsidP="00F77A10">
      <w:pPr>
        <w:pStyle w:val="ListParagraph"/>
        <w:autoSpaceDE w:val="0"/>
        <w:autoSpaceDN w:val="0"/>
        <w:adjustRightInd w:val="0"/>
        <w:spacing w:after="0" w:line="240" w:lineRule="auto"/>
        <w:rPr>
          <w:rFonts w:ascii="Times New Roman" w:hAnsi="Times New Roman" w:cs="Times New Roman"/>
          <w:sz w:val="24"/>
          <w:szCs w:val="24"/>
        </w:rPr>
      </w:pPr>
    </w:p>
    <w:p w14:paraId="2DDC3340" w14:textId="77777777" w:rsidR="00F77A10" w:rsidRDefault="00F77A10" w:rsidP="00F77A10">
      <w:pPr>
        <w:pStyle w:val="ListParagraph"/>
        <w:numPr>
          <w:ilvl w:val="0"/>
          <w:numId w:val="29"/>
        </w:numPr>
        <w:autoSpaceDE w:val="0"/>
        <w:autoSpaceDN w:val="0"/>
        <w:adjustRightInd w:val="0"/>
        <w:spacing w:after="0" w:line="240" w:lineRule="auto"/>
        <w:rPr>
          <w:rFonts w:ascii="Times New Roman" w:hAnsi="Times New Roman" w:cs="Times New Roman"/>
          <w:sz w:val="24"/>
          <w:szCs w:val="24"/>
        </w:rPr>
      </w:pPr>
      <w:r w:rsidRPr="00F77A10">
        <w:rPr>
          <w:rFonts w:ascii="Times New Roman" w:hAnsi="Times New Roman" w:cs="Times New Roman"/>
          <w:sz w:val="24"/>
          <w:szCs w:val="24"/>
        </w:rPr>
        <w:t>Buffer-overflow attacks can be avoided by adopting a better programming methodology or by using special hardware support. Discuss these solutions.</w:t>
      </w:r>
      <w:r w:rsidR="009077A7">
        <w:rPr>
          <w:rFonts w:ascii="Times New Roman" w:hAnsi="Times New Roman" w:cs="Times New Roman"/>
          <w:sz w:val="24"/>
          <w:szCs w:val="24"/>
        </w:rPr>
        <w:t xml:space="preserve"> (5 pts)</w:t>
      </w:r>
    </w:p>
    <w:p w14:paraId="6435824E" w14:textId="3DEEAC78" w:rsidR="00F77A10" w:rsidRPr="007D44A8" w:rsidRDefault="007D44A8" w:rsidP="007D44A8">
      <w:pPr>
        <w:pStyle w:val="ListParagraph"/>
        <w:spacing w:after="0" w:line="240" w:lineRule="auto"/>
        <w:rPr>
          <w:rFonts w:ascii="Times New Roman" w:eastAsia="Times New Roman" w:hAnsi="Times New Roman" w:cs="Times New Roman"/>
          <w:color w:val="FF0000"/>
          <w:sz w:val="24"/>
          <w:szCs w:val="24"/>
        </w:rPr>
      </w:pPr>
      <w:r w:rsidRPr="007D44A8">
        <w:rPr>
          <w:rFonts w:ascii="Times New Roman" w:eastAsia="Times New Roman" w:hAnsi="Times New Roman" w:cs="Times New Roman"/>
          <w:color w:val="FF0000"/>
          <w:sz w:val="24"/>
          <w:szCs w:val="24"/>
        </w:rPr>
        <w:t xml:space="preserve">One form of hardware support that guarantees that a buffer overflow attack does not take place is to prevent the execution of code that is located in the stack segment of a process’s address space. </w:t>
      </w:r>
      <w:r w:rsidR="00420D65">
        <w:rPr>
          <w:rFonts w:ascii="Times New Roman" w:eastAsia="Times New Roman" w:hAnsi="Times New Roman" w:cs="Times New Roman"/>
          <w:color w:val="FF0000"/>
          <w:sz w:val="24"/>
          <w:szCs w:val="24"/>
        </w:rPr>
        <w:t>Another approach is to program in languages that check</w:t>
      </w:r>
      <w:r w:rsidR="00315548">
        <w:rPr>
          <w:rFonts w:ascii="Times New Roman" w:eastAsia="Times New Roman" w:hAnsi="Times New Roman" w:cs="Times New Roman"/>
          <w:color w:val="FF0000"/>
          <w:sz w:val="24"/>
          <w:szCs w:val="24"/>
        </w:rPr>
        <w:t xml:space="preserve">s </w:t>
      </w:r>
      <w:bookmarkStart w:id="0" w:name="_GoBack"/>
      <w:bookmarkEnd w:id="0"/>
      <w:r w:rsidR="00420D65">
        <w:rPr>
          <w:rFonts w:ascii="Times New Roman" w:eastAsia="Times New Roman" w:hAnsi="Times New Roman" w:cs="Times New Roman"/>
          <w:color w:val="FF0000"/>
          <w:sz w:val="24"/>
          <w:szCs w:val="24"/>
        </w:rPr>
        <w:t>the bounds of a buffer (such as Java).</w:t>
      </w:r>
    </w:p>
    <w:p w14:paraId="73D4E271" w14:textId="77777777" w:rsidR="00F77A10" w:rsidRDefault="00F77A10" w:rsidP="00F77A10">
      <w:pPr>
        <w:autoSpaceDE w:val="0"/>
        <w:autoSpaceDN w:val="0"/>
        <w:adjustRightInd w:val="0"/>
        <w:spacing w:after="0" w:line="240" w:lineRule="auto"/>
        <w:ind w:left="720"/>
        <w:rPr>
          <w:rFonts w:ascii="Times New Roman" w:hAnsi="Times New Roman" w:cs="Times New Roman"/>
          <w:color w:val="FF0000"/>
          <w:sz w:val="21"/>
          <w:szCs w:val="21"/>
        </w:rPr>
      </w:pPr>
    </w:p>
    <w:p w14:paraId="49000FC6" w14:textId="77777777" w:rsidR="00F77A10" w:rsidRDefault="00F77A10" w:rsidP="00F77A10">
      <w:pPr>
        <w:pStyle w:val="ListParagraph"/>
        <w:numPr>
          <w:ilvl w:val="0"/>
          <w:numId w:val="29"/>
        </w:numPr>
        <w:autoSpaceDE w:val="0"/>
        <w:autoSpaceDN w:val="0"/>
        <w:adjustRightInd w:val="0"/>
        <w:spacing w:after="0" w:line="240" w:lineRule="auto"/>
        <w:rPr>
          <w:rFonts w:ascii="Times New Roman" w:hAnsi="Times New Roman" w:cs="Times New Roman"/>
          <w:sz w:val="24"/>
          <w:szCs w:val="24"/>
        </w:rPr>
      </w:pPr>
      <w:r w:rsidRPr="00F77A10">
        <w:rPr>
          <w:rFonts w:ascii="Times New Roman" w:hAnsi="Times New Roman" w:cs="Times New Roman"/>
          <w:sz w:val="24"/>
          <w:szCs w:val="24"/>
        </w:rPr>
        <w:t>A password may become known to other users in a variety of ways. Is there a simple method for detecting that such an event has occurred?</w:t>
      </w:r>
      <w:r w:rsidR="009077A7">
        <w:rPr>
          <w:rFonts w:ascii="Times New Roman" w:hAnsi="Times New Roman" w:cs="Times New Roman"/>
          <w:sz w:val="24"/>
          <w:szCs w:val="24"/>
        </w:rPr>
        <w:t xml:space="preserve"> (3 pts)</w:t>
      </w:r>
    </w:p>
    <w:p w14:paraId="2269E930" w14:textId="1DFB5758" w:rsidR="00F77A10" w:rsidRPr="007D44A8" w:rsidRDefault="007D44A8" w:rsidP="00F77A10">
      <w:pPr>
        <w:autoSpaceDE w:val="0"/>
        <w:autoSpaceDN w:val="0"/>
        <w:adjustRightInd w:val="0"/>
        <w:spacing w:after="0" w:line="240" w:lineRule="auto"/>
        <w:ind w:left="720"/>
        <w:rPr>
          <w:rFonts w:ascii="Times New Roman" w:hAnsi="Times New Roman" w:cs="Times New Roman"/>
          <w:color w:val="FF0000"/>
          <w:sz w:val="24"/>
          <w:szCs w:val="24"/>
        </w:rPr>
      </w:pPr>
      <w:r w:rsidRPr="007D44A8">
        <w:rPr>
          <w:rFonts w:ascii="Times New Roman" w:hAnsi="Times New Roman" w:cs="Times New Roman"/>
          <w:color w:val="FF0000"/>
          <w:sz w:val="24"/>
          <w:szCs w:val="24"/>
        </w:rPr>
        <w:t>An eas</w:t>
      </w:r>
      <w:r>
        <w:rPr>
          <w:rFonts w:ascii="Times New Roman" w:hAnsi="Times New Roman" w:cs="Times New Roman"/>
          <w:color w:val="FF0000"/>
          <w:sz w:val="24"/>
          <w:szCs w:val="24"/>
        </w:rPr>
        <w:t>y way to detect if a password has become known is to print the last time the user logged on the system whenever the user logs in.</w:t>
      </w:r>
    </w:p>
    <w:p w14:paraId="08487D19" w14:textId="77777777" w:rsidR="007D44A8" w:rsidRDefault="007D44A8" w:rsidP="00F77A10">
      <w:pPr>
        <w:autoSpaceDE w:val="0"/>
        <w:autoSpaceDN w:val="0"/>
        <w:adjustRightInd w:val="0"/>
        <w:spacing w:after="0" w:line="240" w:lineRule="auto"/>
        <w:ind w:left="720"/>
        <w:rPr>
          <w:rFonts w:ascii="Times New Roman" w:hAnsi="Times New Roman" w:cs="Times New Roman"/>
          <w:color w:val="FF0000"/>
          <w:sz w:val="21"/>
          <w:szCs w:val="21"/>
        </w:rPr>
      </w:pPr>
    </w:p>
    <w:p w14:paraId="54238A23" w14:textId="77777777" w:rsidR="00F77A10" w:rsidRDefault="00F77A10" w:rsidP="00F77A10">
      <w:pPr>
        <w:pStyle w:val="ListParagraph"/>
        <w:numPr>
          <w:ilvl w:val="0"/>
          <w:numId w:val="29"/>
        </w:numPr>
        <w:autoSpaceDE w:val="0"/>
        <w:autoSpaceDN w:val="0"/>
        <w:adjustRightInd w:val="0"/>
        <w:spacing w:after="0" w:line="240" w:lineRule="auto"/>
        <w:rPr>
          <w:rFonts w:ascii="Times New Roman" w:hAnsi="Times New Roman" w:cs="Times New Roman"/>
          <w:sz w:val="24"/>
          <w:szCs w:val="24"/>
        </w:rPr>
      </w:pPr>
      <w:r w:rsidRPr="00F77A10">
        <w:rPr>
          <w:rFonts w:ascii="Times New Roman" w:hAnsi="Times New Roman" w:cs="Times New Roman"/>
          <w:sz w:val="24"/>
          <w:szCs w:val="24"/>
        </w:rPr>
        <w:t>The list of all passwords is kept within the operating system. Thus, if a user manages to read this list, password protection is no longer provided. Suggest a scheme that will avoid this problem.</w:t>
      </w:r>
      <w:r w:rsidR="009077A7">
        <w:rPr>
          <w:rFonts w:ascii="Times New Roman" w:hAnsi="Times New Roman" w:cs="Times New Roman"/>
          <w:sz w:val="24"/>
          <w:szCs w:val="24"/>
        </w:rPr>
        <w:t xml:space="preserve"> (3 pts)</w:t>
      </w:r>
    </w:p>
    <w:p w14:paraId="7277474A" w14:textId="79858FF6" w:rsidR="00F77A10" w:rsidRPr="007D44A8" w:rsidRDefault="007D44A8" w:rsidP="00F77A10">
      <w:pPr>
        <w:autoSpaceDE w:val="0"/>
        <w:autoSpaceDN w:val="0"/>
        <w:adjustRightInd w:val="0"/>
        <w:spacing w:after="0" w:line="240" w:lineRule="auto"/>
        <w:ind w:left="720"/>
        <w:rPr>
          <w:rFonts w:ascii="Times New Roman" w:hAnsi="Times New Roman" w:cs="Times New Roman"/>
          <w:color w:val="FF0000"/>
          <w:sz w:val="24"/>
          <w:szCs w:val="24"/>
        </w:rPr>
      </w:pPr>
      <w:r>
        <w:rPr>
          <w:rFonts w:ascii="Times New Roman" w:hAnsi="Times New Roman" w:cs="Times New Roman"/>
          <w:color w:val="FF0000"/>
          <w:sz w:val="24"/>
          <w:szCs w:val="24"/>
        </w:rPr>
        <w:t>Passwords could be encrypted internally so that they can only be accessed in coded form. The only person with access or knowledge of decoding should be the system operator.</w:t>
      </w:r>
    </w:p>
    <w:p w14:paraId="64F6D545" w14:textId="77777777" w:rsidR="00F77A10" w:rsidRPr="00F77A10" w:rsidRDefault="00F77A10" w:rsidP="00F77A10">
      <w:pPr>
        <w:autoSpaceDE w:val="0"/>
        <w:autoSpaceDN w:val="0"/>
        <w:adjustRightInd w:val="0"/>
        <w:spacing w:after="0" w:line="240" w:lineRule="auto"/>
        <w:ind w:left="720"/>
        <w:rPr>
          <w:rFonts w:ascii="Times New Roman" w:hAnsi="Times New Roman" w:cs="Times New Roman"/>
          <w:color w:val="FF0000"/>
          <w:sz w:val="21"/>
          <w:szCs w:val="21"/>
        </w:rPr>
      </w:pPr>
    </w:p>
    <w:sectPr w:rsidR="00F77A10" w:rsidRPr="00F77A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alatino-Roman">
    <w:panose1 w:val="00000000000000000000"/>
    <w:charset w:val="4D"/>
    <w:family w:val="auto"/>
    <w:pitch w:val="variable"/>
    <w:sig w:usb0="A00002FF" w:usb1="7800205A" w:usb2="14600000" w:usb3="00000000" w:csb0="00000193"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66139"/>
    <w:multiLevelType w:val="hybridMultilevel"/>
    <w:tmpl w:val="207CBF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6BB6AF3"/>
    <w:multiLevelType w:val="hybridMultilevel"/>
    <w:tmpl w:val="6046E9EE"/>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 w15:restartNumberingAfterBreak="0">
    <w:nsid w:val="084030D6"/>
    <w:multiLevelType w:val="hybridMultilevel"/>
    <w:tmpl w:val="31D4DB46"/>
    <w:lvl w:ilvl="0" w:tplc="ABA2EAD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8E574D7"/>
    <w:multiLevelType w:val="hybridMultilevel"/>
    <w:tmpl w:val="BB96153E"/>
    <w:lvl w:ilvl="0" w:tplc="E7622C04">
      <w:start w:val="3"/>
      <w:numFmt w:val="decimal"/>
      <w:lvlText w:val="%1."/>
      <w:lvlJc w:val="left"/>
      <w:pPr>
        <w:ind w:left="180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D557BB"/>
    <w:multiLevelType w:val="hybridMultilevel"/>
    <w:tmpl w:val="ADAC4FB4"/>
    <w:lvl w:ilvl="0" w:tplc="CF127CAE">
      <w:start w:val="1"/>
      <w:numFmt w:val="decimal"/>
      <w:lvlText w:val="%1."/>
      <w:lvlJc w:val="left"/>
      <w:pPr>
        <w:ind w:left="720" w:hanging="360"/>
      </w:pPr>
      <w:rPr>
        <w:color w:val="auto"/>
      </w:rPr>
    </w:lvl>
    <w:lvl w:ilvl="1" w:tplc="133C3F70">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FF4AB6"/>
    <w:multiLevelType w:val="hybridMultilevel"/>
    <w:tmpl w:val="B6CE81F6"/>
    <w:lvl w:ilvl="0" w:tplc="133C3F70">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BB162C"/>
    <w:multiLevelType w:val="hybridMultilevel"/>
    <w:tmpl w:val="519AFBA0"/>
    <w:lvl w:ilvl="0" w:tplc="49165366">
      <w:start w:val="1"/>
      <w:numFmt w:val="decimal"/>
      <w:lvlText w:val="%1."/>
      <w:lvlJc w:val="left"/>
      <w:pPr>
        <w:ind w:left="720" w:hanging="360"/>
      </w:pPr>
      <w:rPr>
        <w:color w:val="auto"/>
      </w:rPr>
    </w:lvl>
    <w:lvl w:ilvl="1" w:tplc="133C3F70">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F73958"/>
    <w:multiLevelType w:val="hybridMultilevel"/>
    <w:tmpl w:val="5606B252"/>
    <w:lvl w:ilvl="0" w:tplc="8ED881CE">
      <w:start w:val="3"/>
      <w:numFmt w:val="bullet"/>
      <w:lvlText w:val="•"/>
      <w:lvlJc w:val="left"/>
      <w:pPr>
        <w:ind w:left="720" w:hanging="360"/>
      </w:pPr>
      <w:rPr>
        <w:rFonts w:ascii="Palatino-Roman" w:eastAsiaTheme="minorHAnsi" w:hAnsi="Palatino-Roman" w:cs="Palatino-Roman" w:hint="default"/>
        <w:color w:val="00FFFF"/>
        <w:sz w:val="2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616331"/>
    <w:multiLevelType w:val="hybridMultilevel"/>
    <w:tmpl w:val="4FFAA320"/>
    <w:lvl w:ilvl="0" w:tplc="CF127CAE">
      <w:start w:val="1"/>
      <w:numFmt w:val="decimal"/>
      <w:lvlText w:val="%1."/>
      <w:lvlJc w:val="left"/>
      <w:pPr>
        <w:ind w:left="1440" w:hanging="360"/>
      </w:pPr>
      <w:rPr>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16C70BF"/>
    <w:multiLevelType w:val="hybridMultilevel"/>
    <w:tmpl w:val="142AEC02"/>
    <w:lvl w:ilvl="0" w:tplc="260E40A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56B2276"/>
    <w:multiLevelType w:val="hybridMultilevel"/>
    <w:tmpl w:val="C406B62A"/>
    <w:lvl w:ilvl="0" w:tplc="FDE4C4F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AEB3748"/>
    <w:multiLevelType w:val="hybridMultilevel"/>
    <w:tmpl w:val="A0BE0D90"/>
    <w:lvl w:ilvl="0" w:tplc="CF127CAE">
      <w:start w:val="1"/>
      <w:numFmt w:val="decimal"/>
      <w:lvlText w:val="%1."/>
      <w:lvlJc w:val="left"/>
      <w:pPr>
        <w:ind w:left="720" w:hanging="360"/>
      </w:pPr>
      <w:rPr>
        <w:color w:val="auto"/>
      </w:rPr>
    </w:lvl>
    <w:lvl w:ilvl="1" w:tplc="133C3F70">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BF3A4D"/>
    <w:multiLevelType w:val="hybridMultilevel"/>
    <w:tmpl w:val="F3EE90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2F5240"/>
    <w:multiLevelType w:val="hybridMultilevel"/>
    <w:tmpl w:val="7CFC67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4" w15:restartNumberingAfterBreak="0">
    <w:nsid w:val="34BA0532"/>
    <w:multiLevelType w:val="hybridMultilevel"/>
    <w:tmpl w:val="92EA921A"/>
    <w:lvl w:ilvl="0" w:tplc="3EE4FCEC">
      <w:start w:val="3"/>
      <w:numFmt w:val="bullet"/>
      <w:lvlText w:val="•"/>
      <w:lvlJc w:val="left"/>
      <w:pPr>
        <w:ind w:left="720" w:hanging="360"/>
      </w:pPr>
      <w:rPr>
        <w:rFonts w:ascii="Palatino-Roman" w:eastAsiaTheme="minorHAnsi" w:hAnsi="Palatino-Roman" w:cs="Palatino-Roman" w:hint="default"/>
        <w:color w:val="00FFFF"/>
        <w:sz w:val="2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F12EF5"/>
    <w:multiLevelType w:val="hybridMultilevel"/>
    <w:tmpl w:val="88C6A6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426B9C"/>
    <w:multiLevelType w:val="hybridMultilevel"/>
    <w:tmpl w:val="FBFC8048"/>
    <w:lvl w:ilvl="0" w:tplc="5DE8EB06">
      <w:start w:val="6"/>
      <w:numFmt w:val="decimal"/>
      <w:lvlText w:val="%1."/>
      <w:lvlJc w:val="left"/>
      <w:pPr>
        <w:ind w:left="1440" w:hanging="360"/>
      </w:pPr>
      <w:rPr>
        <w:rFonts w:ascii="Times New Roman" w:hAnsi="Times New Roman" w:cs="Times New Roman"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63A06AC"/>
    <w:multiLevelType w:val="hybridMultilevel"/>
    <w:tmpl w:val="3614FD36"/>
    <w:lvl w:ilvl="0" w:tplc="133C3F70">
      <w:start w:val="1"/>
      <w:numFmt w:val="low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9C87E94"/>
    <w:multiLevelType w:val="hybridMultilevel"/>
    <w:tmpl w:val="4AFE8052"/>
    <w:lvl w:ilvl="0" w:tplc="67BC2150">
      <w:start w:val="9"/>
      <w:numFmt w:val="decimal"/>
      <w:lvlText w:val="%1."/>
      <w:lvlJc w:val="left"/>
      <w:pPr>
        <w:ind w:left="144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671CFE"/>
    <w:multiLevelType w:val="hybridMultilevel"/>
    <w:tmpl w:val="4A3E8820"/>
    <w:lvl w:ilvl="0" w:tplc="E7622C04">
      <w:start w:val="3"/>
      <w:numFmt w:val="decimal"/>
      <w:lvlText w:val="%1."/>
      <w:lvlJc w:val="left"/>
      <w:pPr>
        <w:ind w:left="180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4158F1"/>
    <w:multiLevelType w:val="hybridMultilevel"/>
    <w:tmpl w:val="35FEBA3C"/>
    <w:lvl w:ilvl="0" w:tplc="D64E01C0">
      <w:start w:val="20"/>
      <w:numFmt w:val="decimal"/>
      <w:lvlText w:val="%1."/>
      <w:lvlJc w:val="left"/>
      <w:pPr>
        <w:ind w:left="360" w:hanging="360"/>
      </w:pPr>
      <w:rPr>
        <w:rFonts w:hint="default"/>
        <w:b w:val="0"/>
        <w:color w:val="auto"/>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1" w15:restartNumberingAfterBreak="0">
    <w:nsid w:val="3D5C3E2F"/>
    <w:multiLevelType w:val="hybridMultilevel"/>
    <w:tmpl w:val="AE64DC86"/>
    <w:lvl w:ilvl="0" w:tplc="67BC2150">
      <w:start w:val="9"/>
      <w:numFmt w:val="decimal"/>
      <w:lvlText w:val="%1."/>
      <w:lvlJc w:val="left"/>
      <w:pPr>
        <w:ind w:left="144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C80A2E"/>
    <w:multiLevelType w:val="hybridMultilevel"/>
    <w:tmpl w:val="4FFAA320"/>
    <w:lvl w:ilvl="0" w:tplc="CF127CAE">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19369F7"/>
    <w:multiLevelType w:val="hybridMultilevel"/>
    <w:tmpl w:val="0870302E"/>
    <w:lvl w:ilvl="0" w:tplc="7354E5F6">
      <w:start w:val="1"/>
      <w:numFmt w:val="decimal"/>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0D4D46"/>
    <w:multiLevelType w:val="hybridMultilevel"/>
    <w:tmpl w:val="E7C63BE6"/>
    <w:lvl w:ilvl="0" w:tplc="CF127CAE">
      <w:start w:val="1"/>
      <w:numFmt w:val="decimal"/>
      <w:lvlText w:val="%1."/>
      <w:lvlJc w:val="left"/>
      <w:pPr>
        <w:ind w:left="720" w:hanging="360"/>
      </w:pPr>
      <w:rPr>
        <w:color w:val="auto"/>
      </w:rPr>
    </w:lvl>
    <w:lvl w:ilvl="1" w:tplc="133C3F70">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B65880"/>
    <w:multiLevelType w:val="hybridMultilevel"/>
    <w:tmpl w:val="C6F068A4"/>
    <w:lvl w:ilvl="0" w:tplc="0409000F">
      <w:start w:val="1"/>
      <w:numFmt w:val="decimal"/>
      <w:lvlText w:val="%1."/>
      <w:lvlJc w:val="left"/>
      <w:pPr>
        <w:ind w:left="360" w:hanging="360"/>
      </w:pPr>
      <w:rPr>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6" w15:restartNumberingAfterBreak="0">
    <w:nsid w:val="4BE274F4"/>
    <w:multiLevelType w:val="hybridMultilevel"/>
    <w:tmpl w:val="2DE61CE4"/>
    <w:lvl w:ilvl="0" w:tplc="CF127CAE">
      <w:start w:val="1"/>
      <w:numFmt w:val="decimal"/>
      <w:lvlText w:val="%1."/>
      <w:lvlJc w:val="left"/>
      <w:pPr>
        <w:ind w:left="1440" w:hanging="360"/>
      </w:pPr>
      <w:rPr>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EB37871"/>
    <w:multiLevelType w:val="hybridMultilevel"/>
    <w:tmpl w:val="FD0C82E4"/>
    <w:lvl w:ilvl="0" w:tplc="CF127CAE">
      <w:start w:val="1"/>
      <w:numFmt w:val="decimal"/>
      <w:lvlText w:val="%1."/>
      <w:lvlJc w:val="left"/>
      <w:pPr>
        <w:ind w:left="720" w:hanging="360"/>
      </w:pPr>
      <w:rPr>
        <w:color w:val="auto"/>
      </w:rPr>
    </w:lvl>
    <w:lvl w:ilvl="1" w:tplc="133C3F70">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EF0619"/>
    <w:multiLevelType w:val="hybridMultilevel"/>
    <w:tmpl w:val="7E4CAB7A"/>
    <w:lvl w:ilvl="0" w:tplc="5DE8EB06">
      <w:start w:val="6"/>
      <w:numFmt w:val="decimal"/>
      <w:lvlText w:val="%1."/>
      <w:lvlJc w:val="left"/>
      <w:pPr>
        <w:ind w:left="1440" w:hanging="360"/>
      </w:pPr>
      <w:rPr>
        <w:rFonts w:ascii="Times New Roman" w:hAnsi="Times New Roman" w:cs="Times New Roman"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4046824"/>
    <w:multiLevelType w:val="hybridMultilevel"/>
    <w:tmpl w:val="519AFBA0"/>
    <w:lvl w:ilvl="0" w:tplc="49165366">
      <w:start w:val="1"/>
      <w:numFmt w:val="decimal"/>
      <w:lvlText w:val="%1."/>
      <w:lvlJc w:val="left"/>
      <w:pPr>
        <w:ind w:left="720" w:hanging="360"/>
      </w:pPr>
      <w:rPr>
        <w:color w:val="auto"/>
      </w:rPr>
    </w:lvl>
    <w:lvl w:ilvl="1" w:tplc="133C3F70">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850214"/>
    <w:multiLevelType w:val="hybridMultilevel"/>
    <w:tmpl w:val="FD3805BE"/>
    <w:lvl w:ilvl="0" w:tplc="8D486C72">
      <w:start w:val="1"/>
      <w:numFmt w:val="lowerLetter"/>
      <w:lvlText w:val="%1."/>
      <w:lvlJc w:val="left"/>
      <w:pPr>
        <w:ind w:left="1440" w:hanging="360"/>
      </w:pPr>
      <w:rPr>
        <w:b w:val="0"/>
        <w:color w:val="FF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6BA2F16"/>
    <w:multiLevelType w:val="hybridMultilevel"/>
    <w:tmpl w:val="ECAE7714"/>
    <w:lvl w:ilvl="0" w:tplc="49165366">
      <w:start w:val="1"/>
      <w:numFmt w:val="decimal"/>
      <w:lvlText w:val="%1."/>
      <w:lvlJc w:val="left"/>
      <w:pPr>
        <w:ind w:left="1440" w:hanging="36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6BF6D25"/>
    <w:multiLevelType w:val="hybridMultilevel"/>
    <w:tmpl w:val="2AA0B53A"/>
    <w:lvl w:ilvl="0" w:tplc="CF127CAE">
      <w:start w:val="1"/>
      <w:numFmt w:val="decimal"/>
      <w:lvlText w:val="%1."/>
      <w:lvlJc w:val="left"/>
      <w:pPr>
        <w:ind w:left="720" w:hanging="360"/>
      </w:pPr>
      <w:rPr>
        <w:color w:val="auto"/>
      </w:rPr>
    </w:lvl>
    <w:lvl w:ilvl="1" w:tplc="133C3F70">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6927BB"/>
    <w:multiLevelType w:val="hybridMultilevel"/>
    <w:tmpl w:val="D2A6D8AA"/>
    <w:lvl w:ilvl="0" w:tplc="133C3F70">
      <w:start w:val="1"/>
      <w:numFmt w:val="lowerLetter"/>
      <w:lvlText w:val="%1."/>
      <w:lvlJc w:val="left"/>
      <w:pPr>
        <w:ind w:left="360" w:hanging="360"/>
      </w:pPr>
      <w:rPr>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4" w15:restartNumberingAfterBreak="0">
    <w:nsid w:val="6DEF2A2E"/>
    <w:multiLevelType w:val="hybridMultilevel"/>
    <w:tmpl w:val="AC5490B8"/>
    <w:lvl w:ilvl="0" w:tplc="133C3F70">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717E27"/>
    <w:multiLevelType w:val="hybridMultilevel"/>
    <w:tmpl w:val="F766889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6" w15:restartNumberingAfterBreak="0">
    <w:nsid w:val="71FB0675"/>
    <w:multiLevelType w:val="hybridMultilevel"/>
    <w:tmpl w:val="CB029F06"/>
    <w:lvl w:ilvl="0" w:tplc="7354E5F6">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FC5D74"/>
    <w:multiLevelType w:val="hybridMultilevel"/>
    <w:tmpl w:val="F95243EC"/>
    <w:lvl w:ilvl="0" w:tplc="5DE8EB06">
      <w:start w:val="6"/>
      <w:numFmt w:val="decimal"/>
      <w:lvlText w:val="%1."/>
      <w:lvlJc w:val="left"/>
      <w:pPr>
        <w:ind w:left="144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73214F"/>
    <w:multiLevelType w:val="hybridMultilevel"/>
    <w:tmpl w:val="AF4C68F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CD434AA"/>
    <w:multiLevelType w:val="hybridMultilevel"/>
    <w:tmpl w:val="4B508CCA"/>
    <w:lvl w:ilvl="0" w:tplc="4916536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DD2997"/>
    <w:multiLevelType w:val="hybridMultilevel"/>
    <w:tmpl w:val="E6FE4EFE"/>
    <w:lvl w:ilvl="0" w:tplc="49165366">
      <w:start w:val="1"/>
      <w:numFmt w:val="decimal"/>
      <w:lvlText w:val="%1."/>
      <w:lvlJc w:val="left"/>
      <w:pPr>
        <w:ind w:left="1800" w:hanging="360"/>
      </w:pPr>
      <w:rPr>
        <w:rFonts w:hint="default"/>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6"/>
  </w:num>
  <w:num w:numId="2">
    <w:abstractNumId w:val="6"/>
  </w:num>
  <w:num w:numId="3">
    <w:abstractNumId w:val="14"/>
  </w:num>
  <w:num w:numId="4">
    <w:abstractNumId w:val="7"/>
  </w:num>
  <w:num w:numId="5">
    <w:abstractNumId w:val="34"/>
  </w:num>
  <w:num w:numId="6">
    <w:abstractNumId w:val="33"/>
  </w:num>
  <w:num w:numId="7">
    <w:abstractNumId w:val="25"/>
  </w:num>
  <w:num w:numId="8">
    <w:abstractNumId w:val="4"/>
  </w:num>
  <w:num w:numId="9">
    <w:abstractNumId w:val="26"/>
  </w:num>
  <w:num w:numId="10">
    <w:abstractNumId w:val="30"/>
  </w:num>
  <w:num w:numId="11">
    <w:abstractNumId w:val="17"/>
  </w:num>
  <w:num w:numId="12">
    <w:abstractNumId w:val="5"/>
  </w:num>
  <w:num w:numId="13">
    <w:abstractNumId w:val="23"/>
  </w:num>
  <w:num w:numId="14">
    <w:abstractNumId w:val="20"/>
  </w:num>
  <w:num w:numId="15">
    <w:abstractNumId w:val="32"/>
  </w:num>
  <w:num w:numId="16">
    <w:abstractNumId w:val="27"/>
  </w:num>
  <w:num w:numId="17">
    <w:abstractNumId w:val="11"/>
  </w:num>
  <w:num w:numId="18">
    <w:abstractNumId w:val="24"/>
  </w:num>
  <w:num w:numId="19">
    <w:abstractNumId w:val="39"/>
  </w:num>
  <w:num w:numId="20">
    <w:abstractNumId w:val="38"/>
  </w:num>
  <w:num w:numId="21">
    <w:abstractNumId w:val="8"/>
  </w:num>
  <w:num w:numId="22">
    <w:abstractNumId w:val="22"/>
  </w:num>
  <w:num w:numId="23">
    <w:abstractNumId w:val="28"/>
  </w:num>
  <w:num w:numId="24">
    <w:abstractNumId w:val="35"/>
  </w:num>
  <w:num w:numId="25">
    <w:abstractNumId w:val="16"/>
  </w:num>
  <w:num w:numId="26">
    <w:abstractNumId w:val="0"/>
  </w:num>
  <w:num w:numId="27">
    <w:abstractNumId w:val="37"/>
  </w:num>
  <w:num w:numId="28">
    <w:abstractNumId w:val="1"/>
  </w:num>
  <w:num w:numId="29">
    <w:abstractNumId w:val="15"/>
  </w:num>
  <w:num w:numId="30">
    <w:abstractNumId w:val="10"/>
  </w:num>
  <w:num w:numId="31">
    <w:abstractNumId w:val="13"/>
  </w:num>
  <w:num w:numId="32">
    <w:abstractNumId w:val="2"/>
  </w:num>
  <w:num w:numId="33">
    <w:abstractNumId w:val="29"/>
  </w:num>
  <w:num w:numId="34">
    <w:abstractNumId w:val="40"/>
  </w:num>
  <w:num w:numId="35">
    <w:abstractNumId w:val="3"/>
  </w:num>
  <w:num w:numId="36">
    <w:abstractNumId w:val="19"/>
  </w:num>
  <w:num w:numId="37">
    <w:abstractNumId w:val="9"/>
  </w:num>
  <w:num w:numId="38">
    <w:abstractNumId w:val="31"/>
  </w:num>
  <w:num w:numId="39">
    <w:abstractNumId w:val="21"/>
  </w:num>
  <w:num w:numId="40">
    <w:abstractNumId w:val="18"/>
  </w:num>
  <w:num w:numId="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13C"/>
    <w:rsid w:val="0000162D"/>
    <w:rsid w:val="00030B83"/>
    <w:rsid w:val="00033E00"/>
    <w:rsid w:val="000F0718"/>
    <w:rsid w:val="001739B4"/>
    <w:rsid w:val="00184383"/>
    <w:rsid w:val="0018552E"/>
    <w:rsid w:val="001C3D42"/>
    <w:rsid w:val="001D1AE3"/>
    <w:rsid w:val="001D3C2A"/>
    <w:rsid w:val="00220A80"/>
    <w:rsid w:val="00247DF0"/>
    <w:rsid w:val="002A78FC"/>
    <w:rsid w:val="002C5A85"/>
    <w:rsid w:val="002F4AB1"/>
    <w:rsid w:val="00315548"/>
    <w:rsid w:val="00323153"/>
    <w:rsid w:val="00392710"/>
    <w:rsid w:val="00420D65"/>
    <w:rsid w:val="00452220"/>
    <w:rsid w:val="0047659C"/>
    <w:rsid w:val="004F0C0A"/>
    <w:rsid w:val="0050478C"/>
    <w:rsid w:val="00512892"/>
    <w:rsid w:val="00577F0B"/>
    <w:rsid w:val="005F5427"/>
    <w:rsid w:val="00612C91"/>
    <w:rsid w:val="006525D1"/>
    <w:rsid w:val="00703B98"/>
    <w:rsid w:val="007644DF"/>
    <w:rsid w:val="00770706"/>
    <w:rsid w:val="0077201D"/>
    <w:rsid w:val="007C775D"/>
    <w:rsid w:val="007D44A8"/>
    <w:rsid w:val="007D798D"/>
    <w:rsid w:val="00827054"/>
    <w:rsid w:val="00873C10"/>
    <w:rsid w:val="009077A7"/>
    <w:rsid w:val="00912B4B"/>
    <w:rsid w:val="0096436A"/>
    <w:rsid w:val="00977CFB"/>
    <w:rsid w:val="009A6701"/>
    <w:rsid w:val="009A6850"/>
    <w:rsid w:val="009C113C"/>
    <w:rsid w:val="009C57FD"/>
    <w:rsid w:val="009E75AC"/>
    <w:rsid w:val="00A0116A"/>
    <w:rsid w:val="00A057A4"/>
    <w:rsid w:val="00A6065A"/>
    <w:rsid w:val="00A768D6"/>
    <w:rsid w:val="00AD513D"/>
    <w:rsid w:val="00B32170"/>
    <w:rsid w:val="00B53638"/>
    <w:rsid w:val="00B621A9"/>
    <w:rsid w:val="00B63F07"/>
    <w:rsid w:val="00BC33AA"/>
    <w:rsid w:val="00BD2221"/>
    <w:rsid w:val="00C10ACE"/>
    <w:rsid w:val="00C15848"/>
    <w:rsid w:val="00C41536"/>
    <w:rsid w:val="00C64567"/>
    <w:rsid w:val="00CE03F3"/>
    <w:rsid w:val="00D02371"/>
    <w:rsid w:val="00D841C9"/>
    <w:rsid w:val="00F6356C"/>
    <w:rsid w:val="00F77A10"/>
    <w:rsid w:val="00FB1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792D8"/>
  <w15:chartTrackingRefBased/>
  <w15:docId w15:val="{40670C51-C372-4D35-95C7-8DB4555FE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382056">
      <w:bodyDiv w:val="1"/>
      <w:marLeft w:val="0"/>
      <w:marRight w:val="0"/>
      <w:marTop w:val="0"/>
      <w:marBottom w:val="0"/>
      <w:divBdr>
        <w:top w:val="none" w:sz="0" w:space="0" w:color="auto"/>
        <w:left w:val="none" w:sz="0" w:space="0" w:color="auto"/>
        <w:bottom w:val="none" w:sz="0" w:space="0" w:color="auto"/>
        <w:right w:val="none" w:sz="0" w:space="0" w:color="auto"/>
      </w:divBdr>
    </w:div>
    <w:div w:id="529413788">
      <w:bodyDiv w:val="1"/>
      <w:marLeft w:val="0"/>
      <w:marRight w:val="0"/>
      <w:marTop w:val="0"/>
      <w:marBottom w:val="0"/>
      <w:divBdr>
        <w:top w:val="none" w:sz="0" w:space="0" w:color="auto"/>
        <w:left w:val="none" w:sz="0" w:space="0" w:color="auto"/>
        <w:bottom w:val="none" w:sz="0" w:space="0" w:color="auto"/>
        <w:right w:val="none" w:sz="0" w:space="0" w:color="auto"/>
      </w:divBdr>
    </w:div>
    <w:div w:id="1201864738">
      <w:bodyDiv w:val="1"/>
      <w:marLeft w:val="0"/>
      <w:marRight w:val="0"/>
      <w:marTop w:val="0"/>
      <w:marBottom w:val="0"/>
      <w:divBdr>
        <w:top w:val="none" w:sz="0" w:space="0" w:color="auto"/>
        <w:left w:val="none" w:sz="0" w:space="0" w:color="auto"/>
        <w:bottom w:val="none" w:sz="0" w:space="0" w:color="auto"/>
        <w:right w:val="none" w:sz="0" w:space="0" w:color="auto"/>
      </w:divBdr>
    </w:div>
    <w:div w:id="1447579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752</Words>
  <Characters>4292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Springer, Tom J</dc:creator>
  <cp:keywords/>
  <dc:description/>
  <cp:lastModifiedBy>Toby Chappell</cp:lastModifiedBy>
  <cp:revision>25</cp:revision>
  <dcterms:created xsi:type="dcterms:W3CDTF">2016-12-06T20:10:00Z</dcterms:created>
  <dcterms:modified xsi:type="dcterms:W3CDTF">2020-05-18T04:18:00Z</dcterms:modified>
</cp:coreProperties>
</file>