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7153E" w14:textId="051D5F64" w:rsidR="008219D5" w:rsidRPr="00580C35" w:rsidRDefault="008219D5" w:rsidP="009C113C">
      <w:pPr>
        <w:jc w:val="right"/>
      </w:pPr>
      <w:r w:rsidRPr="00580C35">
        <w:t xml:space="preserve">Toby Chappell </w:t>
      </w:r>
    </w:p>
    <w:p w14:paraId="66C86954" w14:textId="52E1344D" w:rsidR="00F66387" w:rsidRPr="00580C35" w:rsidRDefault="006B0A89" w:rsidP="009C113C">
      <w:pPr>
        <w:jc w:val="right"/>
      </w:pPr>
      <w:r w:rsidRPr="00580C35">
        <w:t>CPSC</w:t>
      </w:r>
      <w:r w:rsidR="008219D5" w:rsidRPr="00580C35">
        <w:t xml:space="preserve"> </w:t>
      </w:r>
      <w:r w:rsidRPr="00580C35">
        <w:t>380</w:t>
      </w:r>
      <w:r w:rsidR="009C113C" w:rsidRPr="00580C35">
        <w:t xml:space="preserve"> Operating Systems</w:t>
      </w:r>
    </w:p>
    <w:p w14:paraId="58819221" w14:textId="1CE84C25" w:rsidR="006B0A89" w:rsidRPr="00580C35" w:rsidRDefault="006B0A89" w:rsidP="009C113C">
      <w:pPr>
        <w:jc w:val="right"/>
      </w:pPr>
      <w:r w:rsidRPr="00580C35">
        <w:t>M.W, 4:00-5:15pm</w:t>
      </w:r>
    </w:p>
    <w:p w14:paraId="317D986E" w14:textId="77777777" w:rsidR="009C113C" w:rsidRPr="00580C35" w:rsidRDefault="009C113C" w:rsidP="009C113C">
      <w:pPr>
        <w:jc w:val="right"/>
      </w:pPr>
    </w:p>
    <w:p w14:paraId="3A4D706E" w14:textId="77777777" w:rsidR="009C113C" w:rsidRPr="00580C35" w:rsidRDefault="009C113C" w:rsidP="009C113C">
      <w:pPr>
        <w:jc w:val="center"/>
      </w:pPr>
      <w:r w:rsidRPr="00580C35">
        <w:t>Homework #1</w:t>
      </w:r>
    </w:p>
    <w:p w14:paraId="47DEF5D7" w14:textId="77777777" w:rsidR="009C113C" w:rsidRPr="00580C35" w:rsidRDefault="009C113C" w:rsidP="009C113C">
      <w:pPr>
        <w:jc w:val="center"/>
      </w:pPr>
      <w:r w:rsidRPr="00580C35">
        <w:t>Part I – Overview</w:t>
      </w:r>
    </w:p>
    <w:p w14:paraId="4F8A16B1" w14:textId="77777777" w:rsidR="009C113C" w:rsidRPr="00580C35" w:rsidRDefault="009C113C" w:rsidP="006525D1"/>
    <w:p w14:paraId="7F95591E" w14:textId="77777777" w:rsidR="009C113C" w:rsidRPr="00580C35" w:rsidRDefault="009C113C" w:rsidP="009C11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t>What are the three main purposes of an operating system?</w:t>
      </w:r>
      <w:r w:rsidR="0047659C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 (6 pts)</w:t>
      </w:r>
    </w:p>
    <w:p w14:paraId="66DA1C75" w14:textId="77777777" w:rsidR="008219D5" w:rsidRPr="00580C35" w:rsidRDefault="008219D5" w:rsidP="008219D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FF0000"/>
        </w:rPr>
      </w:pPr>
      <w:r w:rsidRPr="00580C35">
        <w:rPr>
          <w:color w:val="FF0000"/>
        </w:rPr>
        <w:t>Execute user programs and make solving user problems easier</w:t>
      </w:r>
    </w:p>
    <w:p w14:paraId="5882B468" w14:textId="77777777" w:rsidR="008219D5" w:rsidRPr="00580C35" w:rsidRDefault="008219D5" w:rsidP="008219D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FF0000"/>
        </w:rPr>
      </w:pPr>
      <w:r w:rsidRPr="00580C35">
        <w:rPr>
          <w:color w:val="FF0000"/>
        </w:rPr>
        <w:t>Make the computer system convenient to use</w:t>
      </w:r>
    </w:p>
    <w:p w14:paraId="53067AB6" w14:textId="24E24FB7" w:rsidR="008219D5" w:rsidRPr="00580C35" w:rsidRDefault="008219D5" w:rsidP="008219D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FF0000"/>
        </w:rPr>
      </w:pPr>
      <w:r w:rsidRPr="00580C35">
        <w:rPr>
          <w:color w:val="FF0000"/>
        </w:rPr>
        <w:t>Use the computer hardware in an efficient manner</w:t>
      </w:r>
    </w:p>
    <w:p w14:paraId="5D0A548A" w14:textId="77777777" w:rsidR="008751EF" w:rsidRPr="00580C35" w:rsidRDefault="008751EF" w:rsidP="009C11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05A1496" w14:textId="77777777" w:rsidR="00FB1AA2" w:rsidRPr="00580C35" w:rsidRDefault="00FB1AA2" w:rsidP="00FB1A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t>Give two reasons why caches are useful. What problems do they solve? What problems do they cause? If a cache can be made as large as the device for which it is caching (for instance, a cache as large as a disk), why not make it that large and eliminate the device?</w:t>
      </w:r>
      <w:r w:rsidR="00873C10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 (10</w:t>
      </w:r>
      <w:r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 pts)</w:t>
      </w:r>
    </w:p>
    <w:p w14:paraId="4AD4B242" w14:textId="3FE20123" w:rsidR="00FB1AA2" w:rsidRDefault="008219D5" w:rsidP="00FB1A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Caches are useful since they temporarily allow information to be accessed from faster storag</w:t>
      </w:r>
      <w:r w:rsidR="00CB1EC2" w:rsidRPr="00580C35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580C3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CB1EC2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In addition, internal programmable registers can be used to provide high-speed cache for main memory.</w:t>
      </w:r>
      <w:r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B1EC2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A problem with cache is that they are limited in size and as such cache management becomes an important design problem (determine cache replacement policy and size to increase performance). </w:t>
      </w:r>
      <w:r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The reason why </w:t>
      </w:r>
      <w:r w:rsidR="00CB1EC2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caches are not made large enough to replace the device in its entirety is because they </w:t>
      </w:r>
      <w:r w:rsidR="007548CF">
        <w:rPr>
          <w:rFonts w:ascii="Times New Roman" w:hAnsi="Times New Roman" w:cs="Times New Roman"/>
          <w:color w:val="FF0000"/>
          <w:sz w:val="24"/>
          <w:szCs w:val="24"/>
        </w:rPr>
        <w:t>are more expensive per byte compared to disks. Additionally, th</w:t>
      </w:r>
      <w:r w:rsidR="00B61C9E">
        <w:rPr>
          <w:rFonts w:ascii="Times New Roman" w:hAnsi="Times New Roman" w:cs="Times New Roman"/>
          <w:color w:val="FF0000"/>
          <w:sz w:val="24"/>
          <w:szCs w:val="24"/>
        </w:rPr>
        <w:t>ey consume more power which would cause the machine to need a larger supply of power in order to operate.</w:t>
      </w:r>
    </w:p>
    <w:p w14:paraId="5C52800B" w14:textId="64070826" w:rsidR="001F00B3" w:rsidRDefault="001F00B3" w:rsidP="00FB1A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96653C2" w14:textId="73579A4B" w:rsidR="001F00B3" w:rsidRDefault="001F00B3" w:rsidP="001F00B3">
      <w:pPr>
        <w:ind w:left="720"/>
        <w:rPr>
          <w:rFonts w:ascii="Palatino" w:hAnsi="Palatino"/>
          <w:color w:val="FF0000"/>
          <w:sz w:val="21"/>
          <w:szCs w:val="21"/>
        </w:rPr>
      </w:pPr>
      <w:r w:rsidRPr="006B5D3D">
        <w:rPr>
          <w:rFonts w:ascii="Palatino" w:hAnsi="Palatino"/>
          <w:color w:val="FF0000"/>
          <w:sz w:val="21"/>
          <w:szCs w:val="21"/>
          <w:shd w:val="clear" w:color="auto" w:fill="EEEEEE"/>
        </w:rPr>
        <w:t>Caches are useful when two or more components need to exchange data, and the components perform transfers at differing speeds.</w:t>
      </w:r>
      <w:r w:rsidR="007B5E6B">
        <w:rPr>
          <w:rFonts w:ascii="Palatino" w:hAnsi="Palatino"/>
          <w:color w:val="FF0000"/>
          <w:sz w:val="21"/>
          <w:szCs w:val="21"/>
        </w:rPr>
        <w:t xml:space="preserve"> </w:t>
      </w:r>
      <w:r w:rsidRPr="006B5D3D">
        <w:rPr>
          <w:rFonts w:ascii="Palatino" w:hAnsi="Palatino"/>
          <w:color w:val="FF0000"/>
          <w:sz w:val="21"/>
          <w:szCs w:val="21"/>
          <w:shd w:val="clear" w:color="auto" w:fill="EEEEEE"/>
        </w:rPr>
        <w:t>Caches solve the transfer problem by providing a buffer of intermediate speed between the components.</w:t>
      </w:r>
      <w:r w:rsidR="007B5E6B">
        <w:rPr>
          <w:rFonts w:ascii="Palatino" w:hAnsi="Palatino"/>
          <w:color w:val="FF0000"/>
          <w:sz w:val="21"/>
          <w:szCs w:val="21"/>
        </w:rPr>
        <w:t xml:space="preserve"> </w:t>
      </w:r>
      <w:r w:rsidRPr="006B5D3D">
        <w:rPr>
          <w:rFonts w:ascii="Palatino" w:hAnsi="Palatino"/>
          <w:color w:val="FF0000"/>
          <w:sz w:val="21"/>
          <w:szCs w:val="21"/>
          <w:shd w:val="clear" w:color="auto" w:fill="EEEEEE"/>
        </w:rPr>
        <w:t>If the fast device finds the data it needs in the cache, it need not wait for the slower device.</w:t>
      </w:r>
      <w:r w:rsidRPr="006B5D3D">
        <w:rPr>
          <w:rFonts w:ascii="Palatino" w:hAnsi="Palatino"/>
          <w:color w:val="FF0000"/>
          <w:sz w:val="21"/>
          <w:szCs w:val="21"/>
        </w:rPr>
        <w:br/>
      </w:r>
      <w:r w:rsidRPr="006B5D3D">
        <w:rPr>
          <w:rStyle w:val="mceitemhidden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The data in the cache </w:t>
      </w:r>
      <w:r w:rsidRPr="006B5D3D"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must</w:t>
      </w:r>
      <w:r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 w:rsidRPr="006B5D3D"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be</w:t>
      </w:r>
      <w:r w:rsidRPr="006B5D3D">
        <w:rPr>
          <w:rStyle w:val="mceitemhidden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 kept consistent with the data in the components.</w:t>
      </w:r>
      <w:r w:rsidRPr="006B5D3D">
        <w:rPr>
          <w:rFonts w:ascii="Palatino" w:hAnsi="Palatino"/>
          <w:color w:val="FF0000"/>
          <w:sz w:val="21"/>
          <w:szCs w:val="21"/>
        </w:rPr>
        <w:br/>
      </w:r>
      <w:r w:rsidRPr="006B5D3D">
        <w:rPr>
          <w:rFonts w:ascii="Palatino" w:hAnsi="Palatino"/>
          <w:color w:val="FF0000"/>
          <w:sz w:val="21"/>
          <w:szCs w:val="21"/>
          <w:shd w:val="clear" w:color="auto" w:fill="EEEEEE"/>
        </w:rPr>
        <w:t>If a component has a data value change, and the datum is also in the cache, the cache must also be updated.</w:t>
      </w:r>
      <w:r w:rsidR="007B5E6B">
        <w:rPr>
          <w:rFonts w:ascii="Palatino" w:hAnsi="Palatino"/>
          <w:color w:val="FF0000"/>
          <w:sz w:val="21"/>
          <w:szCs w:val="21"/>
        </w:rPr>
        <w:t xml:space="preserve"> </w:t>
      </w:r>
      <w:r w:rsidRPr="006B5D3D">
        <w:rPr>
          <w:rStyle w:val="mceitemhidden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This is especially a problem on multiprocessor </w:t>
      </w:r>
      <w:r w:rsidRPr="006B5D3D"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systems</w:t>
      </w:r>
      <w:r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 w:rsidRPr="006B5D3D"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where</w:t>
      </w:r>
      <w:r w:rsidRPr="006B5D3D">
        <w:rPr>
          <w:rStyle w:val="mceitemhidden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 more than one process may be accessing a datum.</w:t>
      </w:r>
      <w:r w:rsidR="007B5E6B">
        <w:rPr>
          <w:rFonts w:ascii="Palatino" w:hAnsi="Palatino"/>
          <w:color w:val="FF0000"/>
          <w:sz w:val="21"/>
          <w:szCs w:val="21"/>
        </w:rPr>
        <w:t xml:space="preserve"> </w:t>
      </w:r>
      <w:r w:rsidRPr="006B5D3D">
        <w:rPr>
          <w:rFonts w:ascii="Palatino" w:hAnsi="Palatino"/>
          <w:color w:val="FF0000"/>
          <w:sz w:val="21"/>
          <w:szCs w:val="21"/>
          <w:shd w:val="clear" w:color="auto" w:fill="EEEEEE"/>
        </w:rPr>
        <w:t>A component may be eliminated by an equal-sized cache, but only if:</w:t>
      </w:r>
      <w:r w:rsidR="007B5E6B">
        <w:rPr>
          <w:rFonts w:ascii="Palatino" w:hAnsi="Palatino"/>
          <w:color w:val="FF0000"/>
          <w:sz w:val="21"/>
          <w:szCs w:val="21"/>
        </w:rPr>
        <w:t xml:space="preserve"> </w:t>
      </w:r>
      <w:r w:rsidRPr="006B5D3D">
        <w:rPr>
          <w:rStyle w:val="mceitemhidden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(a) the </w:t>
      </w:r>
      <w:r w:rsidRPr="006B5D3D"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cach</w:t>
      </w:r>
      <w:r>
        <w:rPr>
          <w:rStyle w:val="mceitemhidden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 xml:space="preserve">e </w:t>
      </w:r>
      <w:r w:rsidRPr="006B5D3D"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and</w:t>
      </w:r>
      <w:r w:rsidRPr="006B5D3D">
        <w:rPr>
          <w:rStyle w:val="mceitemhidden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 the component have equivalent state-saving capacity (that is, if </w:t>
      </w:r>
      <w:r w:rsidRPr="006B5D3D"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the component</w:t>
      </w:r>
      <w:r w:rsidRPr="006B5D3D">
        <w:rPr>
          <w:rStyle w:val="mceitemhidden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 retains its data when electricity is removed,</w:t>
      </w:r>
      <w:r w:rsidR="007B5E6B">
        <w:rPr>
          <w:rFonts w:ascii="Palatino" w:hAnsi="Palatino"/>
          <w:color w:val="FF0000"/>
          <w:sz w:val="21"/>
          <w:szCs w:val="21"/>
        </w:rPr>
        <w:t xml:space="preserve"> </w:t>
      </w:r>
      <w:r w:rsidRPr="006B5D3D">
        <w:rPr>
          <w:rStyle w:val="mceitemhidden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the cache </w:t>
      </w:r>
      <w:r w:rsidRPr="006B5D3D"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must</w:t>
      </w:r>
      <w:r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 w:rsidRPr="006B5D3D"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retain</w:t>
      </w:r>
      <w:r w:rsidRPr="006B5D3D">
        <w:rPr>
          <w:rStyle w:val="mceitemhidden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 data as well), and (b) the cache is affordable, because faster </w:t>
      </w:r>
      <w:r w:rsidRPr="006B5D3D"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storage</w:t>
      </w:r>
      <w:r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 w:rsidRPr="006B5D3D">
        <w:rPr>
          <w:rStyle w:val="mceitemhiddenspellword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tends</w:t>
      </w:r>
      <w:r w:rsidRPr="006B5D3D">
        <w:rPr>
          <w:rStyle w:val="mceitemhidden"/>
          <w:rFonts w:ascii="Palatino" w:hAnsi="Palatino"/>
          <w:color w:val="FF0000"/>
          <w:sz w:val="21"/>
          <w:szCs w:val="21"/>
          <w:bdr w:val="none" w:sz="0" w:space="0" w:color="auto" w:frame="1"/>
          <w:shd w:val="clear" w:color="auto" w:fill="EEEEEE"/>
        </w:rPr>
        <w:t> to be more expensive.</w:t>
      </w:r>
    </w:p>
    <w:p w14:paraId="7CD0980E" w14:textId="77777777" w:rsidR="001F00B3" w:rsidRPr="00580C35" w:rsidRDefault="001F00B3" w:rsidP="00FB1A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CC759E1" w14:textId="77777777" w:rsidR="00FB1AA2" w:rsidRPr="00580C35" w:rsidRDefault="00FB1AA2" w:rsidP="00FB1AA2">
      <w:pPr>
        <w:autoSpaceDE w:val="0"/>
        <w:autoSpaceDN w:val="0"/>
        <w:adjustRightInd w:val="0"/>
        <w:ind w:left="720"/>
        <w:rPr>
          <w:color w:val="FF0000"/>
        </w:rPr>
      </w:pPr>
    </w:p>
    <w:p w14:paraId="66CFE6A6" w14:textId="77777777" w:rsidR="00FB1AA2" w:rsidRPr="00580C35" w:rsidRDefault="00FB1AA2" w:rsidP="00652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t>In a multiprogramming and time-sha</w:t>
      </w:r>
      <w:r w:rsidR="006525D1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ring environment, several users </w:t>
      </w:r>
      <w:r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share the system simultaneously. This </w:t>
      </w:r>
      <w:r w:rsidR="006525D1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situation can result in various </w:t>
      </w:r>
      <w:r w:rsidRPr="00580C35">
        <w:rPr>
          <w:rFonts w:ascii="Times New Roman" w:hAnsi="Times New Roman" w:cs="Times New Roman"/>
          <w:color w:val="231F20"/>
          <w:sz w:val="24"/>
          <w:szCs w:val="24"/>
        </w:rPr>
        <w:t>security problems.</w:t>
      </w:r>
      <w:r w:rsidR="00873C10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 (4</w:t>
      </w:r>
      <w:r w:rsidR="006525D1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 pts)</w:t>
      </w:r>
    </w:p>
    <w:p w14:paraId="50D06D4F" w14:textId="77777777" w:rsidR="006525D1" w:rsidRPr="00580C35" w:rsidRDefault="006525D1" w:rsidP="006525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66FE44F7" w14:textId="77777777" w:rsidR="00FB1AA2" w:rsidRPr="00580C35" w:rsidRDefault="00FB1AA2" w:rsidP="006525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t>What are two such problems?</w:t>
      </w:r>
    </w:p>
    <w:p w14:paraId="43A8ACB2" w14:textId="21D9B46B" w:rsidR="006525D1" w:rsidRPr="00580C35" w:rsidRDefault="00580C35" w:rsidP="006525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Privacy: One user can read the private data of another user</w:t>
      </w:r>
    </w:p>
    <w:p w14:paraId="37EB3926" w14:textId="2BD466B5" w:rsidR="00580C35" w:rsidRPr="00580C35" w:rsidRDefault="00580C35" w:rsidP="006525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Integrity: One user can corrupt the private data of another user</w:t>
      </w:r>
    </w:p>
    <w:p w14:paraId="0E74F3BE" w14:textId="77777777" w:rsidR="00580C35" w:rsidRPr="00580C35" w:rsidRDefault="00580C35" w:rsidP="006525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57718CDA" w14:textId="046669D8" w:rsidR="008751EF" w:rsidRPr="00580C35" w:rsidRDefault="00FB1AA2" w:rsidP="00580C3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t>Can we ensure the same degr</w:t>
      </w:r>
      <w:r w:rsidR="006525D1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ee of security in a time-shared </w:t>
      </w:r>
      <w:r w:rsidRPr="00580C35">
        <w:rPr>
          <w:rFonts w:ascii="Times New Roman" w:hAnsi="Times New Roman" w:cs="Times New Roman"/>
          <w:color w:val="231F20"/>
          <w:sz w:val="24"/>
          <w:szCs w:val="24"/>
        </w:rPr>
        <w:t>machine as in a dedicated machine?</w:t>
      </w:r>
    </w:p>
    <w:p w14:paraId="38B8799D" w14:textId="2609327A" w:rsidR="001F00B3" w:rsidRPr="00B34CFA" w:rsidRDefault="001F00B3" w:rsidP="001F00B3">
      <w:pPr>
        <w:ind w:left="1440"/>
        <w:rPr>
          <w:color w:val="FF0000"/>
        </w:rPr>
      </w:pPr>
      <w:r w:rsidRPr="00B34CFA">
        <w:rPr>
          <w:rFonts w:ascii="Helvetica Neue" w:hAnsi="Helvetica Neue"/>
          <w:color w:val="FF0000"/>
          <w:sz w:val="20"/>
          <w:szCs w:val="20"/>
          <w:shd w:val="clear" w:color="auto" w:fill="EEEEEE"/>
        </w:rPr>
        <w:lastRenderedPageBreak/>
        <w:t>Probably not, since any protection scheme devised by human scan inevitably be broken by a human,</w:t>
      </w:r>
      <w:r w:rsidRPr="00B34CFA">
        <w:rPr>
          <w:rFonts w:ascii="Helvetica Neue" w:hAnsi="Helvetica Neue"/>
          <w:color w:val="FF0000"/>
          <w:sz w:val="20"/>
          <w:szCs w:val="20"/>
        </w:rPr>
        <w:t xml:space="preserve"> </w:t>
      </w:r>
      <w:r w:rsidRPr="00B34CFA">
        <w:rPr>
          <w:rFonts w:ascii="Helvetica Neue" w:hAnsi="Helvetica Neue"/>
          <w:color w:val="FF0000"/>
          <w:sz w:val="20"/>
          <w:szCs w:val="20"/>
          <w:shd w:val="clear" w:color="auto" w:fill="EEEEEE"/>
        </w:rPr>
        <w:t>and the more complex the scheme, the more difficult it is to feel confident of its correct implementation.</w:t>
      </w:r>
    </w:p>
    <w:p w14:paraId="3BDEAAFE" w14:textId="77777777" w:rsidR="00580C35" w:rsidRPr="00580C35" w:rsidRDefault="00580C35" w:rsidP="00580C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3A357078" w14:textId="77777777" w:rsidR="006525D1" w:rsidRPr="00580C35" w:rsidRDefault="006525D1" w:rsidP="00652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What is the purpose of interrupts? What are the differences between a trap and an interrupt? (4 pts)</w:t>
      </w:r>
    </w:p>
    <w:p w14:paraId="61B3589D" w14:textId="71B4857A" w:rsidR="00150037" w:rsidRPr="00580C35" w:rsidRDefault="00150037" w:rsidP="001500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 interrupt signals the </w:t>
      </w:r>
      <w:r w:rsidR="00141091" w:rsidRPr="00580C35">
        <w:rPr>
          <w:rFonts w:ascii="Times New Roman" w:eastAsia="Times New Roman" w:hAnsi="Times New Roman" w:cs="Times New Roman"/>
          <w:color w:val="FF0000"/>
          <w:sz w:val="24"/>
          <w:szCs w:val="24"/>
        </w:rPr>
        <w:t>occurrence</w:t>
      </w:r>
      <w:r w:rsidRPr="00580C3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of an event (either prompted by the software or hardware). </w:t>
      </w:r>
      <w:r w:rsidR="00141091" w:rsidRPr="00580C35">
        <w:rPr>
          <w:rFonts w:ascii="Times New Roman" w:eastAsia="Times New Roman" w:hAnsi="Times New Roman" w:cs="Times New Roman"/>
          <w:color w:val="FF0000"/>
          <w:sz w:val="24"/>
          <w:szCs w:val="24"/>
        </w:rPr>
        <w:t>When the CPU is interrupted, it will immediately stop what it is doing an</w:t>
      </w:r>
      <w:r w:rsidR="006F0232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r w:rsidR="00141091" w:rsidRPr="00580C3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transfer execution to a fixed location. </w:t>
      </w:r>
      <w:r w:rsidRPr="00580C35">
        <w:rPr>
          <w:rFonts w:ascii="Times New Roman" w:eastAsia="Times New Roman" w:hAnsi="Times New Roman" w:cs="Times New Roman"/>
          <w:color w:val="FF0000"/>
          <w:sz w:val="24"/>
          <w:szCs w:val="24"/>
        </w:rPr>
        <w:t>The difference between a trap (or exception) and an interrupt is that a trap is software driven (software error, request for OS service, etc.) and an interrupt is hardware driven.</w:t>
      </w:r>
    </w:p>
    <w:p w14:paraId="41C1976B" w14:textId="77777777" w:rsidR="006525D1" w:rsidRPr="00580C35" w:rsidRDefault="006525D1" w:rsidP="00E02DBB">
      <w:pPr>
        <w:autoSpaceDE w:val="0"/>
        <w:autoSpaceDN w:val="0"/>
        <w:adjustRightInd w:val="0"/>
        <w:rPr>
          <w:color w:val="FF0000"/>
        </w:rPr>
      </w:pPr>
    </w:p>
    <w:p w14:paraId="3ADAB28C" w14:textId="77777777" w:rsidR="006525D1" w:rsidRPr="00580C35" w:rsidRDefault="006525D1" w:rsidP="00652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Direct memory access is used for high-speed I/O devices in order to avoid increasing the CPU’s execution load. (6 pts)</w:t>
      </w:r>
    </w:p>
    <w:p w14:paraId="7300740E" w14:textId="77777777" w:rsidR="00030B83" w:rsidRPr="00580C35" w:rsidRDefault="00030B83" w:rsidP="00030B8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13D10" w14:textId="77777777" w:rsidR="006525D1" w:rsidRPr="00580C35" w:rsidRDefault="006525D1" w:rsidP="00030B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How does the CPU interface with the device to coordinate the</w:t>
      </w:r>
      <w:r w:rsidR="00030B83" w:rsidRPr="00580C35">
        <w:rPr>
          <w:rFonts w:ascii="Times New Roman" w:hAnsi="Times New Roman" w:cs="Times New Roman"/>
          <w:sz w:val="24"/>
          <w:szCs w:val="24"/>
        </w:rPr>
        <w:t xml:space="preserve"> </w:t>
      </w:r>
      <w:r w:rsidRPr="00580C35">
        <w:rPr>
          <w:rFonts w:ascii="Times New Roman" w:hAnsi="Times New Roman" w:cs="Times New Roman"/>
          <w:sz w:val="24"/>
          <w:szCs w:val="24"/>
        </w:rPr>
        <w:t>transfer?</w:t>
      </w:r>
    </w:p>
    <w:p w14:paraId="5A4071F1" w14:textId="1F3743CB" w:rsidR="00030B83" w:rsidRPr="00580C35" w:rsidRDefault="006F22B3" w:rsidP="00030B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CPU first sets up the DMA registers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 xml:space="preserve"> (including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defining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pointer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to the 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source/destination for the transfer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and a counter of the number of bytes to be transferred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) and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hen the DMA controller 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puts the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addresses on the bus to 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carry out the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transfers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A1A25EA" w14:textId="77777777" w:rsidR="00580C35" w:rsidRPr="00580C35" w:rsidRDefault="00580C35" w:rsidP="00030B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612D50" w14:textId="4CDEEAA7" w:rsidR="00030B83" w:rsidRPr="00580C35" w:rsidRDefault="006525D1" w:rsidP="00030B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How does the CPU know when the memory operations are complete?</w:t>
      </w:r>
    </w:p>
    <w:p w14:paraId="1EDCD9D1" w14:textId="0672C9D5" w:rsidR="00580C35" w:rsidRPr="00580C35" w:rsidRDefault="004F480A" w:rsidP="00580C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DMA controller interrupts the CPU.</w:t>
      </w:r>
    </w:p>
    <w:p w14:paraId="4C04E09E" w14:textId="77777777" w:rsidR="00580C35" w:rsidRPr="00580C35" w:rsidRDefault="00580C35" w:rsidP="00580C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206CFD" w14:textId="77777777" w:rsidR="00580C35" w:rsidRPr="00580C35" w:rsidRDefault="006525D1" w:rsidP="00580C3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The CPU is allowed to execute other programs while the DMA</w:t>
      </w:r>
      <w:r w:rsidR="00030B83" w:rsidRPr="00580C35">
        <w:rPr>
          <w:rFonts w:ascii="Times New Roman" w:hAnsi="Times New Roman" w:cs="Times New Roman"/>
          <w:sz w:val="24"/>
          <w:szCs w:val="24"/>
        </w:rPr>
        <w:t xml:space="preserve"> </w:t>
      </w:r>
      <w:r w:rsidRPr="00580C35">
        <w:rPr>
          <w:rFonts w:ascii="Times New Roman" w:hAnsi="Times New Roman" w:cs="Times New Roman"/>
          <w:sz w:val="24"/>
          <w:szCs w:val="24"/>
        </w:rPr>
        <w:t>controller is transferring data. Does this process interfere with</w:t>
      </w:r>
      <w:r w:rsidR="00030B83" w:rsidRPr="00580C35">
        <w:rPr>
          <w:rFonts w:ascii="Times New Roman" w:hAnsi="Times New Roman" w:cs="Times New Roman"/>
          <w:sz w:val="24"/>
          <w:szCs w:val="24"/>
        </w:rPr>
        <w:t xml:space="preserve"> </w:t>
      </w:r>
      <w:r w:rsidRPr="00580C35">
        <w:rPr>
          <w:rFonts w:ascii="Times New Roman" w:hAnsi="Times New Roman" w:cs="Times New Roman"/>
          <w:sz w:val="24"/>
          <w:szCs w:val="24"/>
        </w:rPr>
        <w:t xml:space="preserve">the execution of the user programs? </w:t>
      </w:r>
    </w:p>
    <w:p w14:paraId="0BBE5EF3" w14:textId="7632E6EC" w:rsidR="00580C35" w:rsidRPr="00580C35" w:rsidRDefault="004F480A" w:rsidP="00580C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This would only become a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problem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the CPU and the DMA controller want to access the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same 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memory at the same time. </w:t>
      </w:r>
      <w:r>
        <w:rPr>
          <w:rFonts w:ascii="Times New Roman" w:hAnsi="Times New Roman" w:cs="Times New Roman"/>
          <w:color w:val="FF0000"/>
          <w:sz w:val="24"/>
          <w:szCs w:val="24"/>
        </w:rPr>
        <w:t>To avoid this problem,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the CPU should be prevented from accessing main memory when the DMA controller </w:t>
      </w:r>
      <w:r>
        <w:rPr>
          <w:rFonts w:ascii="Times New Roman" w:hAnsi="Times New Roman" w:cs="Times New Roman"/>
          <w:color w:val="FF0000"/>
          <w:sz w:val="24"/>
          <w:szCs w:val="24"/>
        </w:rPr>
        <w:t>takes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control of the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memory bus.</w:t>
      </w:r>
    </w:p>
    <w:p w14:paraId="029F51BE" w14:textId="77777777" w:rsidR="00030B83" w:rsidRPr="00580C35" w:rsidRDefault="00030B83" w:rsidP="00030B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32AD232C" w14:textId="52E9B2A0" w:rsidR="00030B83" w:rsidRPr="00580C35" w:rsidRDefault="00030B83" w:rsidP="000F6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Describe some of the challenges of designing operating systems for mobile devices compared with designing operating systems for traditional PCs. (3 pts)</w:t>
      </w:r>
    </w:p>
    <w:p w14:paraId="10752DA7" w14:textId="5A57EC0D" w:rsidR="006B0A89" w:rsidRPr="00580C35" w:rsidRDefault="00183AB3" w:rsidP="007707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In comparison with desktop/laptop, mobile systems have a decreased memory capacity at around 64 GB in comparison to 1 TB on a desktop. Additionally, mobile devices generally use processors that are smaller, slower, and have fewer processing cores in favor of power </w:t>
      </w:r>
      <w:r w:rsidR="000F647D" w:rsidRPr="00580C35">
        <w:rPr>
          <w:rFonts w:ascii="Times New Roman" w:hAnsi="Times New Roman" w:cs="Times New Roman"/>
          <w:color w:val="FF0000"/>
          <w:sz w:val="24"/>
          <w:szCs w:val="24"/>
        </w:rPr>
        <w:t>consumption</w:t>
      </w:r>
      <w:r w:rsidR="001F4320" w:rsidRPr="00580C3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2B12AF" w14:textId="77777777" w:rsidR="00030B83" w:rsidRPr="00580C35" w:rsidRDefault="00030B83" w:rsidP="00183AB3">
      <w:pPr>
        <w:autoSpaceDE w:val="0"/>
        <w:autoSpaceDN w:val="0"/>
        <w:adjustRightInd w:val="0"/>
        <w:rPr>
          <w:color w:val="FF0000"/>
        </w:rPr>
      </w:pPr>
    </w:p>
    <w:p w14:paraId="1D3DBBBE" w14:textId="490E6AAF" w:rsidR="00770706" w:rsidRPr="00580C35" w:rsidRDefault="00030B83" w:rsidP="00A30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What is the purpose of system calls in an operating system? (2 pts)</w:t>
      </w:r>
    </w:p>
    <w:p w14:paraId="60EA5F32" w14:textId="65D2FB4F" w:rsidR="006B0A89" w:rsidRPr="00580C35" w:rsidRDefault="00E02DBB" w:rsidP="00A3063A">
      <w:pPr>
        <w:ind w:left="720"/>
        <w:textAlignment w:val="baseline"/>
        <w:rPr>
          <w:color w:val="FF0000"/>
        </w:rPr>
      </w:pPr>
      <w:r w:rsidRPr="00580C35">
        <w:rPr>
          <w:color w:val="FF0000"/>
        </w:rPr>
        <w:t>System calls a</w:t>
      </w:r>
      <w:r w:rsidR="00A3063A" w:rsidRPr="00580C35">
        <w:rPr>
          <w:color w:val="FF0000"/>
        </w:rPr>
        <w:t>llow for</w:t>
      </w:r>
      <w:r w:rsidRPr="00580C35">
        <w:rPr>
          <w:color w:val="FF0000"/>
        </w:rPr>
        <w:t xml:space="preserve"> user</w:t>
      </w:r>
      <w:r w:rsidR="00A3063A" w:rsidRPr="00580C35">
        <w:rPr>
          <w:color w:val="FF0000"/>
        </w:rPr>
        <w:t xml:space="preserve"> access into the </w:t>
      </w:r>
      <w:r w:rsidR="00C57802" w:rsidRPr="00580C35">
        <w:rPr>
          <w:color w:val="FF0000"/>
        </w:rPr>
        <w:t xml:space="preserve">operating </w:t>
      </w:r>
      <w:r w:rsidR="00A3063A" w:rsidRPr="00580C35">
        <w:rPr>
          <w:color w:val="FF0000"/>
        </w:rPr>
        <w:t>system without causing file corruption</w:t>
      </w:r>
      <w:r w:rsidR="00150037" w:rsidRPr="00580C35">
        <w:rPr>
          <w:color w:val="FF0000"/>
        </w:rPr>
        <w:t>.</w:t>
      </w:r>
    </w:p>
    <w:p w14:paraId="7AC1E357" w14:textId="77777777" w:rsidR="006B0A89" w:rsidRPr="00580C35" w:rsidRDefault="006B0A89" w:rsidP="00030B8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458235D" w14:textId="77777777" w:rsidR="00770706" w:rsidRPr="00580C35" w:rsidRDefault="00770706" w:rsidP="007707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t>What is the purpose of the command interpreter? Why is it usually separate from the kernel? (3 pts)</w:t>
      </w:r>
    </w:p>
    <w:p w14:paraId="2451A198" w14:textId="01D5CB3E" w:rsidR="00770706" w:rsidRPr="00580C35" w:rsidRDefault="00E02DBB" w:rsidP="007707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580C35">
        <w:rPr>
          <w:rFonts w:ascii="Times New Roman" w:hAnsi="Times New Roman" w:cs="Times New Roman"/>
          <w:color w:val="FF0000"/>
          <w:sz w:val="24"/>
          <w:szCs w:val="24"/>
        </w:rPr>
        <w:t>The command interpreter allows users to directly enter commands to be performed by the operating system</w:t>
      </w:r>
      <w:r w:rsidR="00C57802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. Its main function is to get and execute the next user-specified </w:t>
      </w:r>
      <w:r w:rsidR="00C57802" w:rsidRPr="00580C35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command. It is normally separate from the kernel since the command interpreter is subject to changes.</w:t>
      </w:r>
    </w:p>
    <w:bookmarkEnd w:id="0"/>
    <w:p w14:paraId="6AB112E4" w14:textId="77777777" w:rsidR="008751EF" w:rsidRPr="00580C35" w:rsidRDefault="008751EF" w:rsidP="007707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62EAA64" w14:textId="77777777" w:rsidR="008751EF" w:rsidRPr="00580C35" w:rsidRDefault="008751EF" w:rsidP="007707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BA48220" w14:textId="77777777" w:rsidR="00C303F7" w:rsidRPr="00580C35" w:rsidRDefault="00770706" w:rsidP="00C30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What are the two models of inter</w:t>
      </w:r>
      <w:r w:rsidR="006B0A89" w:rsidRPr="00580C35">
        <w:rPr>
          <w:rFonts w:ascii="Times New Roman" w:hAnsi="Times New Roman" w:cs="Times New Roman"/>
          <w:sz w:val="24"/>
          <w:szCs w:val="24"/>
        </w:rPr>
        <w:t>-</w:t>
      </w:r>
      <w:r w:rsidRPr="00580C35">
        <w:rPr>
          <w:rFonts w:ascii="Times New Roman" w:hAnsi="Times New Roman" w:cs="Times New Roman"/>
          <w:sz w:val="24"/>
          <w:szCs w:val="24"/>
        </w:rPr>
        <w:t>process communication? (2 pts)</w:t>
      </w:r>
    </w:p>
    <w:p w14:paraId="5D7E29B5" w14:textId="6A4574C3" w:rsidR="00C303F7" w:rsidRPr="00580C35" w:rsidRDefault="00C303F7" w:rsidP="00C303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Message-passing model: the communicating processes exchange messages with one another to transfer information</w:t>
      </w:r>
      <w:r w:rsidR="001B5076" w:rsidRPr="00580C3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C2DF194" w14:textId="7DB9D71B" w:rsidR="00C303F7" w:rsidRPr="00580C35" w:rsidRDefault="00C303F7" w:rsidP="00C303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Shared-memory model: processes use shared memory create() and shared memory attach() system calls to create and gain access to regions of memory owned by other processes. </w:t>
      </w:r>
    </w:p>
    <w:p w14:paraId="34A509D6" w14:textId="77777777" w:rsidR="006B0A89" w:rsidRPr="00580C35" w:rsidRDefault="006B0A89" w:rsidP="00C303F7">
      <w:pPr>
        <w:autoSpaceDE w:val="0"/>
        <w:autoSpaceDN w:val="0"/>
        <w:adjustRightInd w:val="0"/>
        <w:rPr>
          <w:color w:val="FF0000"/>
        </w:rPr>
      </w:pPr>
    </w:p>
    <w:p w14:paraId="011EA019" w14:textId="5926FD19" w:rsidR="00770706" w:rsidRPr="00580C35" w:rsidRDefault="00770706" w:rsidP="004D7F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t>List five services provided by an operating system. (5 pts)</w:t>
      </w:r>
    </w:p>
    <w:p w14:paraId="6BBEF842" w14:textId="6BD50763" w:rsidR="004D7FA8" w:rsidRPr="00580C35" w:rsidRDefault="004D7FA8" w:rsidP="004D7F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Program execution</w:t>
      </w:r>
    </w:p>
    <w:p w14:paraId="668950C1" w14:textId="1008C18F" w:rsidR="004D7FA8" w:rsidRPr="00580C35" w:rsidRDefault="004D7FA8" w:rsidP="004D7F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I/O operations</w:t>
      </w:r>
    </w:p>
    <w:p w14:paraId="08BE616D" w14:textId="21E0D384" w:rsidR="004D7FA8" w:rsidRPr="00580C35" w:rsidRDefault="004D7FA8" w:rsidP="004D7F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File-system manipulation</w:t>
      </w:r>
    </w:p>
    <w:p w14:paraId="491F36CF" w14:textId="7934F3D1" w:rsidR="004D7FA8" w:rsidRPr="00580C35" w:rsidRDefault="004D7FA8" w:rsidP="004D7F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Communications</w:t>
      </w:r>
    </w:p>
    <w:p w14:paraId="3E6CC709" w14:textId="486A06D6" w:rsidR="009C113C" w:rsidRPr="00580C35" w:rsidRDefault="004D7FA8" w:rsidP="009236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Error detection</w:t>
      </w:r>
    </w:p>
    <w:sectPr w:rsidR="009C113C" w:rsidRPr="0058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E3966"/>
    <w:multiLevelType w:val="hybridMultilevel"/>
    <w:tmpl w:val="634A970C"/>
    <w:lvl w:ilvl="0" w:tplc="2A3817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869E7"/>
    <w:multiLevelType w:val="hybridMultilevel"/>
    <w:tmpl w:val="4288A9E2"/>
    <w:lvl w:ilvl="0" w:tplc="7354E5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11ED3"/>
    <w:multiLevelType w:val="multilevel"/>
    <w:tmpl w:val="6A7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A4F69"/>
    <w:multiLevelType w:val="hybridMultilevel"/>
    <w:tmpl w:val="8F3EC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A6E07"/>
    <w:multiLevelType w:val="multilevel"/>
    <w:tmpl w:val="8FB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D6B2F"/>
    <w:multiLevelType w:val="hybridMultilevel"/>
    <w:tmpl w:val="71D09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FB0675"/>
    <w:multiLevelType w:val="hybridMultilevel"/>
    <w:tmpl w:val="6BD07718"/>
    <w:lvl w:ilvl="0" w:tplc="7354E5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13C"/>
    <w:rsid w:val="00030B83"/>
    <w:rsid w:val="000F647D"/>
    <w:rsid w:val="00141091"/>
    <w:rsid w:val="00150037"/>
    <w:rsid w:val="00183AB3"/>
    <w:rsid w:val="001B5076"/>
    <w:rsid w:val="001C0C62"/>
    <w:rsid w:val="001F00B3"/>
    <w:rsid w:val="001F4320"/>
    <w:rsid w:val="002A729A"/>
    <w:rsid w:val="0047659C"/>
    <w:rsid w:val="004D7FA8"/>
    <w:rsid w:val="004F480A"/>
    <w:rsid w:val="00580C35"/>
    <w:rsid w:val="006525D1"/>
    <w:rsid w:val="006B0A89"/>
    <w:rsid w:val="006F0232"/>
    <w:rsid w:val="006F22B3"/>
    <w:rsid w:val="007548CF"/>
    <w:rsid w:val="00770706"/>
    <w:rsid w:val="007B5E6B"/>
    <w:rsid w:val="008219D5"/>
    <w:rsid w:val="00873C10"/>
    <w:rsid w:val="008751EF"/>
    <w:rsid w:val="009236B0"/>
    <w:rsid w:val="00935F23"/>
    <w:rsid w:val="00997503"/>
    <w:rsid w:val="009C113C"/>
    <w:rsid w:val="00A3063A"/>
    <w:rsid w:val="00B34CFA"/>
    <w:rsid w:val="00B61C9E"/>
    <w:rsid w:val="00C303F7"/>
    <w:rsid w:val="00C57802"/>
    <w:rsid w:val="00CB1EC2"/>
    <w:rsid w:val="00CD5342"/>
    <w:rsid w:val="00D02371"/>
    <w:rsid w:val="00E02DBB"/>
    <w:rsid w:val="00F6356C"/>
    <w:rsid w:val="00F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50A2"/>
  <w15:chartTrackingRefBased/>
  <w15:docId w15:val="{40670C51-C372-4D35-95C7-8DB4555F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C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8219D5"/>
    <w:pPr>
      <w:spacing w:before="100" w:beforeAutospacing="1" w:after="100" w:afterAutospacing="1"/>
    </w:pPr>
  </w:style>
  <w:style w:type="character" w:customStyle="1" w:styleId="mceitemhidden">
    <w:name w:val="mceitemhidden"/>
    <w:rsid w:val="001F00B3"/>
  </w:style>
  <w:style w:type="character" w:customStyle="1" w:styleId="mceitemhiddenspellword">
    <w:name w:val="mceitemhiddenspellword"/>
    <w:rsid w:val="001F0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Springer, Tom J</dc:creator>
  <cp:keywords/>
  <dc:description/>
  <cp:lastModifiedBy>Toby Chappell</cp:lastModifiedBy>
  <cp:revision>21</cp:revision>
  <dcterms:created xsi:type="dcterms:W3CDTF">2020-02-24T04:33:00Z</dcterms:created>
  <dcterms:modified xsi:type="dcterms:W3CDTF">2020-04-06T20:36:00Z</dcterms:modified>
</cp:coreProperties>
</file>