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0E1F" w14:textId="74427190" w:rsidR="0062634E" w:rsidRPr="0062634E" w:rsidRDefault="0062634E" w:rsidP="0062634E">
      <w:pPr>
        <w:ind w:right="36"/>
        <w:jc w:val="center"/>
        <w:rPr>
          <w:rFonts w:ascii="Times New Roman" w:hAnsi="Times New Roman" w:cs="Times New Roman"/>
          <w:sz w:val="24"/>
          <w:szCs w:val="20"/>
        </w:rPr>
      </w:pPr>
      <w:r w:rsidRPr="0062634E">
        <w:rPr>
          <w:rFonts w:ascii="Times New Roman" w:hAnsi="Times New Roman" w:cs="Times New Roman"/>
          <w:sz w:val="28"/>
          <w:szCs w:val="20"/>
        </w:rPr>
        <w:t>CPSC 392– Introduction to Data Science</w:t>
      </w:r>
    </w:p>
    <w:p w14:paraId="05D63697" w14:textId="295EC757" w:rsidR="00002C7E" w:rsidRDefault="0062634E" w:rsidP="00551806">
      <w:pPr>
        <w:ind w:right="36"/>
        <w:jc w:val="center"/>
        <w:rPr>
          <w:rFonts w:ascii="Times New Roman" w:hAnsi="Times New Roman" w:cs="Times New Roman"/>
          <w:sz w:val="28"/>
        </w:rPr>
      </w:pPr>
      <w:r w:rsidRPr="00527D35">
        <w:rPr>
          <w:rFonts w:ascii="Times New Roman" w:hAnsi="Times New Roman" w:cs="Times New Roman"/>
          <w:sz w:val="28"/>
        </w:rPr>
        <w:t xml:space="preserve">Exam I </w:t>
      </w:r>
      <w:r>
        <w:rPr>
          <w:rFonts w:ascii="Times New Roman" w:hAnsi="Times New Roman" w:cs="Times New Roman"/>
          <w:sz w:val="28"/>
        </w:rPr>
        <w:t>Review</w:t>
      </w:r>
    </w:p>
    <w:p w14:paraId="34121E09" w14:textId="77777777" w:rsidR="00551806" w:rsidRPr="00551806" w:rsidRDefault="00551806" w:rsidP="00551806">
      <w:pPr>
        <w:ind w:right="36"/>
        <w:jc w:val="center"/>
        <w:rPr>
          <w:rFonts w:ascii="Times New Roman" w:hAnsi="Times New Roman" w:cs="Times New Roman"/>
          <w:sz w:val="28"/>
        </w:rPr>
      </w:pPr>
    </w:p>
    <w:p w14:paraId="0F644124" w14:textId="2DEC9CFB" w:rsidR="00ED4BE6" w:rsidRPr="00551806" w:rsidRDefault="00ED4BE6" w:rsidP="00ED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06"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694F2438" w14:textId="02BE4886" w:rsidR="00ED4BE6" w:rsidRPr="00551806" w:rsidRDefault="00ED4BE6" w:rsidP="00ED4B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 xml:space="preserve">Why </w:t>
      </w:r>
      <w:r w:rsidR="003878F9" w:rsidRPr="00551806">
        <w:rPr>
          <w:rFonts w:ascii="Times New Roman" w:hAnsi="Times New Roman" w:cs="Times New Roman"/>
        </w:rPr>
        <w:t>is it</w:t>
      </w:r>
      <w:r w:rsidRPr="00551806">
        <w:rPr>
          <w:rFonts w:ascii="Times New Roman" w:hAnsi="Times New Roman" w:cs="Times New Roman"/>
        </w:rPr>
        <w:t xml:space="preserve"> important before fitting any models</w:t>
      </w:r>
      <w:r w:rsidR="003878F9" w:rsidRPr="00551806">
        <w:rPr>
          <w:rFonts w:ascii="Times New Roman" w:hAnsi="Times New Roman" w:cs="Times New Roman"/>
        </w:rPr>
        <w:t>?</w:t>
      </w:r>
    </w:p>
    <w:p w14:paraId="6AA1D61C" w14:textId="58F0E0A5" w:rsidR="00ED4BE6" w:rsidRPr="00551806" w:rsidRDefault="00ED4BE6" w:rsidP="00ED4B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are the steps of conducting an EDA</w:t>
      </w:r>
      <w:r w:rsidR="003878F9" w:rsidRPr="00551806">
        <w:rPr>
          <w:rFonts w:ascii="Times New Roman" w:hAnsi="Times New Roman" w:cs="Times New Roman"/>
        </w:rPr>
        <w:t>?</w:t>
      </w:r>
    </w:p>
    <w:p w14:paraId="40886F71" w14:textId="2BE6FAFA" w:rsidR="00ED4BE6" w:rsidRPr="00551806" w:rsidRDefault="00ED4BE6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are you looking for as a conclusion to EDA</w:t>
      </w:r>
      <w:r w:rsidR="003878F9" w:rsidRPr="00551806">
        <w:rPr>
          <w:rFonts w:ascii="Times New Roman" w:hAnsi="Times New Roman" w:cs="Times New Roman"/>
        </w:rPr>
        <w:t>?</w:t>
      </w:r>
    </w:p>
    <w:p w14:paraId="12023791" w14:textId="0824CB72" w:rsidR="003878F9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Be able to figure out which type of plot to use given the conditions</w:t>
      </w:r>
    </w:p>
    <w:p w14:paraId="069D960E" w14:textId="77777777" w:rsidR="00551806" w:rsidRPr="00551806" w:rsidRDefault="00551806" w:rsidP="00551806">
      <w:pPr>
        <w:pStyle w:val="ListParagraph"/>
        <w:ind w:left="1440"/>
        <w:rPr>
          <w:rFonts w:ascii="Times New Roman" w:hAnsi="Times New Roman" w:cs="Times New Roman"/>
        </w:rPr>
      </w:pPr>
    </w:p>
    <w:p w14:paraId="15F1307E" w14:textId="3803CD08" w:rsidR="003878F9" w:rsidRPr="00551806" w:rsidRDefault="003878F9" w:rsidP="0038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  <w:sz w:val="24"/>
          <w:szCs w:val="24"/>
        </w:rPr>
        <w:t>Supervised Machine Learning</w:t>
      </w:r>
      <w:bookmarkStart w:id="0" w:name="_GoBack"/>
      <w:bookmarkEnd w:id="0"/>
    </w:p>
    <w:p w14:paraId="10B34E18" w14:textId="66924F0E" w:rsidR="003878F9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Use labels in the data to train and test a model</w:t>
      </w:r>
    </w:p>
    <w:p w14:paraId="15EFC03A" w14:textId="77777777" w:rsidR="00551806" w:rsidRPr="00551806" w:rsidRDefault="00551806" w:rsidP="00551806">
      <w:pPr>
        <w:pStyle w:val="ListParagraph"/>
        <w:ind w:left="1440"/>
        <w:rPr>
          <w:rFonts w:ascii="Times New Roman" w:hAnsi="Times New Roman" w:cs="Times New Roman"/>
        </w:rPr>
      </w:pPr>
    </w:p>
    <w:p w14:paraId="1089AD41" w14:textId="57D0EE6E" w:rsidR="003878F9" w:rsidRPr="00551806" w:rsidRDefault="003878F9" w:rsidP="0038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06">
        <w:rPr>
          <w:rFonts w:ascii="Times New Roman" w:hAnsi="Times New Roman" w:cs="Times New Roman"/>
          <w:sz w:val="24"/>
          <w:szCs w:val="24"/>
        </w:rPr>
        <w:t>Gradient Descent</w:t>
      </w:r>
    </w:p>
    <w:p w14:paraId="0CC84419" w14:textId="7A45513E" w:rsidR="003878F9" w:rsidRPr="00551806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It’s formula and how it works (explain using the formula)</w:t>
      </w:r>
    </w:p>
    <w:p w14:paraId="09014390" w14:textId="29AE3961" w:rsidR="003878F9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How it is different for Linear and Logistic Regression models</w:t>
      </w:r>
    </w:p>
    <w:p w14:paraId="1BDBFC95" w14:textId="77777777" w:rsidR="00551806" w:rsidRPr="00551806" w:rsidRDefault="00551806" w:rsidP="00551806">
      <w:pPr>
        <w:pStyle w:val="ListParagraph"/>
        <w:ind w:left="1440"/>
        <w:rPr>
          <w:rFonts w:ascii="Times New Roman" w:hAnsi="Times New Roman" w:cs="Times New Roman"/>
        </w:rPr>
      </w:pPr>
    </w:p>
    <w:p w14:paraId="27C5FEEF" w14:textId="5F8E402F" w:rsidR="003878F9" w:rsidRPr="00551806" w:rsidRDefault="003878F9" w:rsidP="0038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06">
        <w:rPr>
          <w:rFonts w:ascii="Times New Roman" w:hAnsi="Times New Roman" w:cs="Times New Roman"/>
          <w:sz w:val="24"/>
          <w:szCs w:val="24"/>
        </w:rPr>
        <w:t>Linear Regression</w:t>
      </w:r>
    </w:p>
    <w:p w14:paraId="6F413625" w14:textId="57371BEA" w:rsidR="003878F9" w:rsidRPr="00551806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are the assumptions for the data?</w:t>
      </w:r>
    </w:p>
    <w:p w14:paraId="306D4A2B" w14:textId="7836CAB4" w:rsidR="003878F9" w:rsidRPr="00551806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is the Ordinary Least Squares method?</w:t>
      </w:r>
    </w:p>
    <w:p w14:paraId="20CF0ED4" w14:textId="365CF52C" w:rsidR="003878F9" w:rsidRPr="00551806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is the cost function for Linear Regression?</w:t>
      </w:r>
    </w:p>
    <w:p w14:paraId="273656BA" w14:textId="5817AF04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You don’t need to know how to compute the derivate of the cost function, but you should know the formula and what it is computing</w:t>
      </w:r>
    </w:p>
    <w:p w14:paraId="0E4C10BD" w14:textId="351663F5" w:rsidR="003878F9" w:rsidRPr="00551806" w:rsidRDefault="003878F9" w:rsidP="00387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kind of data can Linear Regression be applied on successfully?</w:t>
      </w:r>
    </w:p>
    <w:p w14:paraId="04AC99C7" w14:textId="5FE73BBD" w:rsidR="003878F9" w:rsidRPr="00551806" w:rsidRDefault="003878F9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Linear Regression through gradient descent</w:t>
      </w:r>
    </w:p>
    <w:p w14:paraId="44EB9AD3" w14:textId="56633108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Why is it done? What is it helping us do?</w:t>
      </w:r>
    </w:p>
    <w:p w14:paraId="0FEB9223" w14:textId="2BC977AB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Steps of gradient descent for Linear Regression</w:t>
      </w:r>
    </w:p>
    <w:p w14:paraId="6B00B7E1" w14:textId="06872A18" w:rsidR="00551806" w:rsidRPr="00551806" w:rsidRDefault="00551806" w:rsidP="00551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R-squared value and other measures of Linear Regression</w:t>
      </w:r>
    </w:p>
    <w:p w14:paraId="78A1208E" w14:textId="61759866" w:rsidR="00F03E34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Multiple Linear Regression</w:t>
      </w:r>
    </w:p>
    <w:p w14:paraId="77646AB3" w14:textId="77777777" w:rsidR="00551806" w:rsidRPr="00551806" w:rsidRDefault="00551806" w:rsidP="00551806">
      <w:pPr>
        <w:pStyle w:val="ListParagraph"/>
        <w:ind w:left="1440"/>
        <w:rPr>
          <w:rFonts w:ascii="Times New Roman" w:hAnsi="Times New Roman" w:cs="Times New Roman"/>
        </w:rPr>
      </w:pPr>
    </w:p>
    <w:p w14:paraId="2598FFC4" w14:textId="60DD1B1F" w:rsidR="00F03E34" w:rsidRPr="00551806" w:rsidRDefault="00F03E34" w:rsidP="00F0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06">
        <w:rPr>
          <w:rFonts w:ascii="Times New Roman" w:hAnsi="Times New Roman" w:cs="Times New Roman"/>
          <w:sz w:val="24"/>
          <w:szCs w:val="24"/>
        </w:rPr>
        <w:t>Logistic Regression</w:t>
      </w:r>
    </w:p>
    <w:p w14:paraId="1D664FE7" w14:textId="25426AE8" w:rsidR="00F03E34" w:rsidRPr="00551806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are the assumptions for the data?</w:t>
      </w:r>
    </w:p>
    <w:p w14:paraId="000C0659" w14:textId="489CE58B" w:rsidR="00F03E34" w:rsidRPr="00551806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the Logistic Regression does (looking at probabilities, not distances)</w:t>
      </w:r>
    </w:p>
    <w:p w14:paraId="0B069AF6" w14:textId="4371FEC8" w:rsidR="00F03E34" w:rsidRPr="00551806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is the log likelihood function? How is it used</w:t>
      </w:r>
    </w:p>
    <w:p w14:paraId="0EB877AA" w14:textId="7BEB28C3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Why is the log taken in the first place?</w:t>
      </w:r>
    </w:p>
    <w:p w14:paraId="0787CD1C" w14:textId="6B379B9D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Again, you don’t need to know how find its derivative, but how it is applied for gradient ascent</w:t>
      </w:r>
    </w:p>
    <w:p w14:paraId="0835948C" w14:textId="625E5993" w:rsidR="00F03E34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Logistic Regression for binary and multiclass cases</w:t>
      </w:r>
    </w:p>
    <w:p w14:paraId="589F42AE" w14:textId="77777777" w:rsidR="00551806" w:rsidRPr="00551806" w:rsidRDefault="00551806" w:rsidP="00551806">
      <w:pPr>
        <w:pStyle w:val="ListParagraph"/>
        <w:ind w:left="1440"/>
        <w:rPr>
          <w:rFonts w:ascii="Times New Roman" w:hAnsi="Times New Roman" w:cs="Times New Roman"/>
        </w:rPr>
      </w:pPr>
    </w:p>
    <w:p w14:paraId="19816B61" w14:textId="5C70D226" w:rsidR="00F03E34" w:rsidRPr="00551806" w:rsidRDefault="00F03E34" w:rsidP="00F0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06">
        <w:rPr>
          <w:rFonts w:ascii="Times New Roman" w:hAnsi="Times New Roman" w:cs="Times New Roman"/>
          <w:sz w:val="24"/>
          <w:szCs w:val="24"/>
        </w:rPr>
        <w:t>Validation</w:t>
      </w:r>
    </w:p>
    <w:p w14:paraId="6F3ADBEF" w14:textId="3354A1B7" w:rsidR="00F03E34" w:rsidRPr="00551806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is validation?</w:t>
      </w:r>
    </w:p>
    <w:p w14:paraId="275942C0" w14:textId="37253B99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The simple kind (80/20 split)</w:t>
      </w:r>
    </w:p>
    <w:p w14:paraId="2A6C1D52" w14:textId="30A5B728" w:rsidR="00F03E34" w:rsidRPr="00551806" w:rsidRDefault="00F03E34" w:rsidP="00F0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is k-fold cross validation?</w:t>
      </w:r>
    </w:p>
    <w:p w14:paraId="60704EF3" w14:textId="27B725F9" w:rsidR="00F03E34" w:rsidRPr="00551806" w:rsidRDefault="00F03E34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 xml:space="preserve">How is it better than </w:t>
      </w:r>
      <w:r w:rsidR="00551806" w:rsidRPr="00551806">
        <w:rPr>
          <w:rFonts w:ascii="Times New Roman" w:hAnsi="Times New Roman" w:cs="Times New Roman"/>
        </w:rPr>
        <w:t>simple validation?</w:t>
      </w:r>
    </w:p>
    <w:p w14:paraId="0BC7E6C6" w14:textId="38387C20" w:rsidR="00551806" w:rsidRPr="00551806" w:rsidRDefault="00551806" w:rsidP="00F03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When will it be not viable to do cross validation?</w:t>
      </w:r>
    </w:p>
    <w:p w14:paraId="69FEBA14" w14:textId="39FBF265" w:rsidR="00551806" w:rsidRPr="00551806" w:rsidRDefault="00551806" w:rsidP="0055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06">
        <w:rPr>
          <w:rFonts w:ascii="Times New Roman" w:hAnsi="Times New Roman" w:cs="Times New Roman"/>
          <w:sz w:val="24"/>
          <w:szCs w:val="24"/>
        </w:rPr>
        <w:lastRenderedPageBreak/>
        <w:t>Confusion Matrix</w:t>
      </w:r>
    </w:p>
    <w:p w14:paraId="118EF286" w14:textId="5A3B5B1C" w:rsidR="00551806" w:rsidRPr="00551806" w:rsidRDefault="00551806" w:rsidP="00551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What information it gives you</w:t>
      </w:r>
    </w:p>
    <w:p w14:paraId="3223171E" w14:textId="4F113DC3" w:rsidR="00551806" w:rsidRPr="00551806" w:rsidRDefault="00551806" w:rsidP="00551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How you can compute the 3 different measures (recall, accuracy, precision)</w:t>
      </w:r>
    </w:p>
    <w:p w14:paraId="637B457E" w14:textId="70CDE4B9" w:rsidR="00551806" w:rsidRDefault="00551806" w:rsidP="005518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Be able to understand what they mean for a model</w:t>
      </w:r>
    </w:p>
    <w:p w14:paraId="25CC9368" w14:textId="77777777" w:rsidR="00551806" w:rsidRPr="00551806" w:rsidRDefault="00551806" w:rsidP="00551806">
      <w:pPr>
        <w:pStyle w:val="ListParagraph"/>
        <w:ind w:left="2160"/>
        <w:rPr>
          <w:rFonts w:ascii="Times New Roman" w:hAnsi="Times New Roman" w:cs="Times New Roman"/>
        </w:rPr>
      </w:pPr>
    </w:p>
    <w:p w14:paraId="183A0C25" w14:textId="48A8A092" w:rsidR="00551806" w:rsidRPr="00551806" w:rsidRDefault="00551806" w:rsidP="0055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806">
        <w:rPr>
          <w:rFonts w:ascii="Times New Roman" w:hAnsi="Times New Roman" w:cs="Times New Roman"/>
        </w:rPr>
        <w:t>I can also give you a scenario where you are given a data set and you need to figure out which supervised machine learning technique to apply</w:t>
      </w:r>
      <w:r>
        <w:rPr>
          <w:rFonts w:ascii="Times New Roman" w:hAnsi="Times New Roman" w:cs="Times New Roman"/>
        </w:rPr>
        <w:t>, or comment on if it is viable to use either one given a special condition.</w:t>
      </w:r>
    </w:p>
    <w:sectPr w:rsidR="00551806" w:rsidRPr="0055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6702"/>
    <w:multiLevelType w:val="hybridMultilevel"/>
    <w:tmpl w:val="3B92C66C"/>
    <w:lvl w:ilvl="0" w:tplc="DF72CA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E"/>
    <w:rsid w:val="003878F9"/>
    <w:rsid w:val="00551806"/>
    <w:rsid w:val="0062634E"/>
    <w:rsid w:val="00767EBC"/>
    <w:rsid w:val="008356AE"/>
    <w:rsid w:val="00ED4BE6"/>
    <w:rsid w:val="00F0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8820"/>
  <w15:chartTrackingRefBased/>
  <w15:docId w15:val="{C27D9FF1-616B-4DE7-99AB-4D30CDFA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Rao</dc:creator>
  <cp:keywords/>
  <dc:description/>
  <cp:lastModifiedBy>Ali, Rao</cp:lastModifiedBy>
  <cp:revision>4</cp:revision>
  <dcterms:created xsi:type="dcterms:W3CDTF">2020-03-10T22:58:00Z</dcterms:created>
  <dcterms:modified xsi:type="dcterms:W3CDTF">2020-03-10T23:47:00Z</dcterms:modified>
</cp:coreProperties>
</file>