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769CBF" w14:textId="77777777" w:rsidR="00C1237F" w:rsidRPr="00931C84" w:rsidRDefault="00000000" w:rsidP="00CF4CFB">
      <w:pPr>
        <w:jc w:val="center"/>
        <w:rPr>
          <w:lang w:val="it-IT"/>
        </w:rPr>
      </w:pPr>
      <w:r w:rsidRPr="00931C84">
        <w:rPr>
          <w:b/>
          <w:lang w:val="it-IT"/>
        </w:rPr>
        <w:t>UNIVERSITATEA „LUCIAN BLAGA" DIN SIBIU</w:t>
      </w:r>
    </w:p>
    <w:p w14:paraId="1C68473F" w14:textId="77777777" w:rsidR="00C1237F" w:rsidRPr="00931C84" w:rsidRDefault="00000000">
      <w:pPr>
        <w:jc w:val="center"/>
        <w:rPr>
          <w:lang w:val="it-IT"/>
        </w:rPr>
      </w:pPr>
      <w:r w:rsidRPr="00931C84">
        <w:rPr>
          <w:b/>
          <w:lang w:val="it-IT"/>
        </w:rPr>
        <w:t>FACULTATEA DE INGINERIE</w:t>
      </w:r>
    </w:p>
    <w:p w14:paraId="6781F91A" w14:textId="77777777" w:rsidR="00C1237F" w:rsidRPr="00931C84" w:rsidRDefault="00000000">
      <w:pPr>
        <w:jc w:val="center"/>
        <w:rPr>
          <w:lang w:val="it-IT"/>
        </w:rPr>
      </w:pPr>
      <w:r w:rsidRPr="00931C84">
        <w:rPr>
          <w:b/>
          <w:lang w:val="it-IT"/>
        </w:rPr>
        <w:t>Specializarea: Calculatoare</w:t>
      </w:r>
    </w:p>
    <w:p w14:paraId="003E43A6" w14:textId="77777777" w:rsidR="00C1237F" w:rsidRPr="00931C84" w:rsidRDefault="00C1237F">
      <w:pPr>
        <w:rPr>
          <w:lang w:val="it-IT"/>
        </w:rPr>
      </w:pPr>
    </w:p>
    <w:p w14:paraId="6FB5EBAD" w14:textId="77777777" w:rsidR="00C1237F" w:rsidRPr="00931C84" w:rsidRDefault="00C1237F">
      <w:pPr>
        <w:rPr>
          <w:lang w:val="it-IT"/>
        </w:rPr>
      </w:pPr>
    </w:p>
    <w:p w14:paraId="311F4AC7" w14:textId="77777777" w:rsidR="00C1237F" w:rsidRPr="00931C84" w:rsidRDefault="00000000">
      <w:pPr>
        <w:jc w:val="center"/>
        <w:rPr>
          <w:lang w:val="it-IT"/>
        </w:rPr>
      </w:pPr>
      <w:r w:rsidRPr="00931C84">
        <w:rPr>
          <w:b/>
          <w:lang w:val="it-IT"/>
        </w:rPr>
        <w:t>LUCRARE DE LICENȚĂ</w:t>
      </w:r>
    </w:p>
    <w:p w14:paraId="188490FB" w14:textId="77777777" w:rsidR="00C1237F" w:rsidRPr="00931C84" w:rsidRDefault="00C1237F">
      <w:pPr>
        <w:rPr>
          <w:lang w:val="it-IT"/>
        </w:rPr>
      </w:pPr>
    </w:p>
    <w:p w14:paraId="30BABB1C" w14:textId="77777777" w:rsidR="00C1237F" w:rsidRPr="00931C84" w:rsidRDefault="00C1237F">
      <w:pPr>
        <w:rPr>
          <w:lang w:val="it-IT"/>
        </w:rPr>
      </w:pPr>
    </w:p>
    <w:p w14:paraId="06A8F76B" w14:textId="77777777" w:rsidR="00C1237F" w:rsidRPr="00931C84" w:rsidRDefault="00000000">
      <w:pPr>
        <w:jc w:val="center"/>
        <w:rPr>
          <w:lang w:val="it-IT"/>
        </w:rPr>
      </w:pPr>
      <w:r w:rsidRPr="00931C84">
        <w:rPr>
          <w:b/>
          <w:sz w:val="32"/>
          <w:lang w:val="it-IT"/>
        </w:rPr>
        <w:t>Aplicație web pentru urmărirea în timp real a autobuzelor</w:t>
      </w:r>
    </w:p>
    <w:p w14:paraId="1B2879F9" w14:textId="77777777" w:rsidR="00C1237F" w:rsidRPr="00931C84" w:rsidRDefault="00C1237F">
      <w:pPr>
        <w:rPr>
          <w:lang w:val="it-IT"/>
        </w:rPr>
      </w:pPr>
    </w:p>
    <w:p w14:paraId="7ADBFE79" w14:textId="77777777" w:rsidR="00C1237F" w:rsidRPr="00931C84" w:rsidRDefault="00C1237F">
      <w:pPr>
        <w:rPr>
          <w:lang w:val="it-IT"/>
        </w:rPr>
      </w:pPr>
    </w:p>
    <w:p w14:paraId="64BE70ED" w14:textId="77777777" w:rsidR="00C1237F" w:rsidRDefault="00000000">
      <w:proofErr w:type="spellStart"/>
      <w:r>
        <w:t>Coordonator</w:t>
      </w:r>
      <w:proofErr w:type="spellEnd"/>
      <w:r>
        <w:t xml:space="preserve"> </w:t>
      </w:r>
      <w:proofErr w:type="spellStart"/>
      <w:r>
        <w:t>științific</w:t>
      </w:r>
      <w:proofErr w:type="spellEnd"/>
      <w:r>
        <w:t>:</w:t>
      </w:r>
      <w:r>
        <w:tab/>
      </w:r>
      <w:r>
        <w:tab/>
      </w:r>
      <w:r>
        <w:tab/>
      </w:r>
      <w:r>
        <w:tab/>
      </w:r>
      <w:r w:rsidR="007F67D5">
        <w:tab/>
      </w:r>
      <w:r w:rsidR="007F67D5">
        <w:tab/>
      </w:r>
      <w:r w:rsidR="007F67D5">
        <w:tab/>
      </w:r>
      <w:r>
        <w:t>Absolvent:</w:t>
      </w:r>
    </w:p>
    <w:p w14:paraId="78FF0F6F" w14:textId="77777777" w:rsidR="00C1237F" w:rsidRDefault="00000000">
      <w:r>
        <w:rPr>
          <w:b/>
        </w:rPr>
        <w:t>Assistant Prof. Constantin CONSTANTINESCU</w:t>
      </w:r>
      <w:r>
        <w:rPr>
          <w:b/>
        </w:rPr>
        <w:tab/>
      </w:r>
      <w:r w:rsidR="007F67D5">
        <w:rPr>
          <w:b/>
        </w:rPr>
        <w:tab/>
      </w:r>
      <w:r w:rsidR="007F67D5">
        <w:rPr>
          <w:b/>
        </w:rPr>
        <w:tab/>
      </w:r>
      <w:r>
        <w:rPr>
          <w:b/>
        </w:rPr>
        <w:t>Lavu Cristian-Ioan</w:t>
      </w:r>
    </w:p>
    <w:p w14:paraId="6BFFFF45" w14:textId="77777777" w:rsidR="00C1237F" w:rsidRDefault="00C1237F"/>
    <w:p w14:paraId="56F0F446" w14:textId="77777777" w:rsidR="00C1237F" w:rsidRDefault="00C1237F"/>
    <w:p w14:paraId="74D80528" w14:textId="77777777" w:rsidR="00C1237F" w:rsidRDefault="00C1237F"/>
    <w:p w14:paraId="1E4AC6AB" w14:textId="77777777" w:rsidR="00C1237F" w:rsidRDefault="00C1237F"/>
    <w:p w14:paraId="35B460C5" w14:textId="77777777" w:rsidR="00C1237F" w:rsidRDefault="00C1237F"/>
    <w:p w14:paraId="63F12674" w14:textId="77777777" w:rsidR="00C1237F" w:rsidRPr="007F67D5" w:rsidRDefault="00000000">
      <w:pPr>
        <w:jc w:val="center"/>
      </w:pPr>
      <w:r w:rsidRPr="007F67D5">
        <w:rPr>
          <w:b/>
        </w:rPr>
        <w:t>Sibiu</w:t>
      </w:r>
    </w:p>
    <w:p w14:paraId="355D1585" w14:textId="77777777" w:rsidR="00C1237F" w:rsidRPr="00931C84" w:rsidRDefault="00000000">
      <w:pPr>
        <w:jc w:val="center"/>
        <w:rPr>
          <w:lang w:val="it-IT"/>
        </w:rPr>
      </w:pPr>
      <w:r w:rsidRPr="00931C84">
        <w:rPr>
          <w:b/>
          <w:lang w:val="it-IT"/>
        </w:rPr>
        <w:t>2026</w:t>
      </w:r>
    </w:p>
    <w:p w14:paraId="4F0F5FF0" w14:textId="77777777" w:rsidR="00C1237F" w:rsidRPr="00931C84" w:rsidRDefault="00000000" w:rsidP="00E438B4">
      <w:pPr>
        <w:jc w:val="center"/>
        <w:rPr>
          <w:lang w:val="it-IT"/>
        </w:rPr>
      </w:pPr>
      <w:r w:rsidRPr="00931C84">
        <w:rPr>
          <w:lang w:val="it-IT"/>
        </w:rPr>
        <w:br w:type="page"/>
      </w:r>
      <w:r w:rsidRPr="00931C84">
        <w:rPr>
          <w:b/>
          <w:lang w:val="it-IT"/>
        </w:rPr>
        <w:lastRenderedPageBreak/>
        <w:t>Declarație pentru conformitate asupra originalității operei științifice</w:t>
      </w:r>
    </w:p>
    <w:p w14:paraId="1BE0651D" w14:textId="77777777" w:rsidR="00C1237F" w:rsidRPr="00931C84" w:rsidRDefault="00C1237F">
      <w:pPr>
        <w:rPr>
          <w:lang w:val="it-IT"/>
        </w:rPr>
      </w:pPr>
    </w:p>
    <w:p w14:paraId="0A93C4BB" w14:textId="77777777" w:rsidR="00C1237F" w:rsidRPr="00931C84" w:rsidRDefault="00000000">
      <w:pPr>
        <w:rPr>
          <w:lang w:val="it-IT"/>
        </w:rPr>
      </w:pPr>
      <w:r w:rsidRPr="00931C84">
        <w:rPr>
          <w:lang w:val="it-IT"/>
        </w:rPr>
        <w:t>Subsemnatul Lavu Cristian-Ioan, absolvent al Facultății de Inginerie, specializarea Calculatoare, declar pe propria răspundere că lucrarea de licență cu titlul „Aplicație web pentru urmărirea în timp real a autobuzelor" a fost elaborată de mine și nu a mai fost prezentată niciodată la o altă facultate sau instituție de învățământ superior din țară sau străinătate.</w:t>
      </w:r>
    </w:p>
    <w:p w14:paraId="61EF0070" w14:textId="77777777" w:rsidR="00C1237F" w:rsidRPr="00931C84" w:rsidRDefault="00000000">
      <w:pPr>
        <w:rPr>
          <w:lang w:val="it-IT"/>
        </w:rPr>
      </w:pPr>
      <w:r w:rsidRPr="00931C84">
        <w:rPr>
          <w:lang w:val="it-IT"/>
        </w:rPr>
        <w:t>De asemenea, declar că toate sursele utilizate, inclusiv cele de pe internet, sunt indicate în lucrare, cu respectarea regulilor de evitare a plagiatului:</w:t>
      </w:r>
    </w:p>
    <w:p w14:paraId="28F0C5F8" w14:textId="77777777" w:rsidR="00C1237F" w:rsidRPr="00931C84" w:rsidRDefault="00000000">
      <w:pPr>
        <w:rPr>
          <w:lang w:val="it-IT"/>
        </w:rPr>
      </w:pPr>
      <w:r w:rsidRPr="00931C84">
        <w:rPr>
          <w:lang w:val="it-IT"/>
        </w:rPr>
        <w:t>- toate fragmentele de text reproduse exact, chiar și în traducere proprie din altă limbă, sunt scrise între ghilimele și dețin nota cu referința precisă la sursă;</w:t>
      </w:r>
    </w:p>
    <w:p w14:paraId="37E7898B" w14:textId="77777777" w:rsidR="00C1237F" w:rsidRPr="00931C84" w:rsidRDefault="00000000">
      <w:pPr>
        <w:rPr>
          <w:lang w:val="it-IT"/>
        </w:rPr>
      </w:pPr>
      <w:r w:rsidRPr="00931C84">
        <w:rPr>
          <w:lang w:val="it-IT"/>
        </w:rPr>
        <w:t>- reformularea în cuvinte proprii a textelor altor autori conține nota cu referința precisă;</w:t>
      </w:r>
    </w:p>
    <w:p w14:paraId="48947A27" w14:textId="77777777" w:rsidR="00C1237F" w:rsidRPr="00931C84" w:rsidRDefault="00000000">
      <w:pPr>
        <w:rPr>
          <w:lang w:val="it-IT"/>
        </w:rPr>
      </w:pPr>
      <w:r w:rsidRPr="00931C84">
        <w:rPr>
          <w:lang w:val="it-IT"/>
        </w:rPr>
        <w:t>- rezumarea ideilor altor autori conține nota cu referința precisă.</w:t>
      </w:r>
    </w:p>
    <w:p w14:paraId="031F1026" w14:textId="77777777" w:rsidR="00C1237F" w:rsidRPr="00931C84" w:rsidRDefault="00C1237F">
      <w:pPr>
        <w:rPr>
          <w:lang w:val="it-IT"/>
        </w:rPr>
      </w:pPr>
    </w:p>
    <w:p w14:paraId="59BB3D72" w14:textId="77777777" w:rsidR="00C1237F" w:rsidRPr="00931C84" w:rsidRDefault="00000000">
      <w:pPr>
        <w:rPr>
          <w:lang w:val="it-IT"/>
        </w:rPr>
      </w:pPr>
      <w:r w:rsidRPr="00931C84">
        <w:rPr>
          <w:b/>
          <w:lang w:val="it-IT"/>
        </w:rPr>
        <w:t>Lavu Cristian-Ioan</w:t>
      </w:r>
    </w:p>
    <w:p w14:paraId="7F312EBB" w14:textId="77777777" w:rsidR="00C1237F" w:rsidRPr="00931C84" w:rsidRDefault="00000000">
      <w:pPr>
        <w:rPr>
          <w:lang w:val="it-IT"/>
        </w:rPr>
      </w:pPr>
      <w:r w:rsidRPr="00931C84">
        <w:rPr>
          <w:lang w:val="it-IT"/>
        </w:rPr>
        <w:t>Data: _______________</w:t>
      </w:r>
    </w:p>
    <w:p w14:paraId="1CDAB77E" w14:textId="77777777" w:rsidR="00C1237F" w:rsidRPr="00931C84" w:rsidRDefault="00000000">
      <w:pPr>
        <w:rPr>
          <w:lang w:val="it-IT"/>
        </w:rPr>
      </w:pPr>
      <w:r w:rsidRPr="00931C84">
        <w:rPr>
          <w:lang w:val="it-IT"/>
        </w:rPr>
        <w:t>Semnătura: _______________</w:t>
      </w:r>
    </w:p>
    <w:p w14:paraId="0DBE247C" w14:textId="77777777" w:rsidR="00C1237F" w:rsidRPr="00931C84" w:rsidRDefault="00000000">
      <w:pPr>
        <w:rPr>
          <w:lang w:val="it-IT"/>
        </w:rPr>
      </w:pPr>
      <w:r w:rsidRPr="00931C84">
        <w:rPr>
          <w:lang w:val="it-IT"/>
        </w:rPr>
        <w:br w:type="page"/>
      </w:r>
    </w:p>
    <w:p w14:paraId="528A5601" w14:textId="77777777" w:rsidR="00C1237F" w:rsidRDefault="00000000">
      <w:pPr>
        <w:jc w:val="center"/>
      </w:pPr>
      <w:proofErr w:type="spellStart"/>
      <w:r>
        <w:rPr>
          <w:b/>
        </w:rPr>
        <w:lastRenderedPageBreak/>
        <w:t>Cuprins</w:t>
      </w:r>
      <w:proofErr w:type="spellEnd"/>
    </w:p>
    <w:p w14:paraId="20123D9B" w14:textId="77777777" w:rsidR="00C1237F" w:rsidRDefault="00C1237F"/>
    <w:sdt>
      <w:sdtPr>
        <w:rPr>
          <w:rFonts w:ascii="Times New Roman" w:eastAsiaTheme="minorEastAsia" w:hAnsi="Times New Roman" w:cstheme="minorBidi"/>
          <w:b w:val="0"/>
          <w:bCs w:val="0"/>
          <w:color w:val="auto"/>
          <w:sz w:val="24"/>
          <w:szCs w:val="22"/>
        </w:rPr>
        <w:id w:val="1067538966"/>
        <w:docPartObj>
          <w:docPartGallery w:val="Table of Contents"/>
          <w:docPartUnique/>
        </w:docPartObj>
      </w:sdtPr>
      <w:sdtEndPr>
        <w:rPr>
          <w:noProof/>
        </w:rPr>
      </w:sdtEndPr>
      <w:sdtContent>
        <w:p w14:paraId="76D22398" w14:textId="77777777" w:rsidR="00CF4CFB" w:rsidRDefault="00CF4CFB">
          <w:pPr>
            <w:pStyle w:val="TOCHeading"/>
          </w:pPr>
          <w:r>
            <w:t>Contents</w:t>
          </w:r>
        </w:p>
        <w:p w14:paraId="76AC7893" w14:textId="483B7FAF" w:rsidR="00CB1C12" w:rsidRDefault="00CF4CFB">
          <w:pPr>
            <w:pStyle w:val="TOC1"/>
            <w:tabs>
              <w:tab w:val="right" w:leader="dot" w:pos="9962"/>
            </w:tabs>
            <w:rPr>
              <w:rFonts w:asciiTheme="minorHAnsi" w:hAnsiTheme="minorHAnsi"/>
              <w:noProof/>
              <w:sz w:val="22"/>
            </w:rPr>
          </w:pPr>
          <w:r>
            <w:fldChar w:fldCharType="begin"/>
          </w:r>
          <w:r>
            <w:instrText xml:space="preserve"> TOC \o "1-3" \h \z \u </w:instrText>
          </w:r>
          <w:r>
            <w:fldChar w:fldCharType="separate"/>
          </w:r>
          <w:hyperlink w:anchor="_Toc232094758" w:history="1">
            <w:r w:rsidR="00CB1C12" w:rsidRPr="005A3F65">
              <w:rPr>
                <w:rStyle w:val="Hyperlink"/>
                <w:noProof/>
                <w:lang w:val="it-IT"/>
              </w:rPr>
              <w:t>Introducere</w:t>
            </w:r>
            <w:r w:rsidR="00CB1C12">
              <w:rPr>
                <w:noProof/>
                <w:webHidden/>
              </w:rPr>
              <w:tab/>
            </w:r>
            <w:r w:rsidR="00CB1C12">
              <w:rPr>
                <w:noProof/>
                <w:webHidden/>
              </w:rPr>
              <w:fldChar w:fldCharType="begin"/>
            </w:r>
            <w:r w:rsidR="00CB1C12">
              <w:rPr>
                <w:noProof/>
                <w:webHidden/>
              </w:rPr>
              <w:instrText xml:space="preserve"> PAGEREF _Toc232094758 \h </w:instrText>
            </w:r>
            <w:r w:rsidR="00CB1C12">
              <w:rPr>
                <w:noProof/>
                <w:webHidden/>
              </w:rPr>
            </w:r>
            <w:r w:rsidR="00CB1C12">
              <w:rPr>
                <w:noProof/>
                <w:webHidden/>
              </w:rPr>
              <w:fldChar w:fldCharType="separate"/>
            </w:r>
            <w:r w:rsidR="003F0093">
              <w:rPr>
                <w:noProof/>
                <w:webHidden/>
              </w:rPr>
              <w:t>7</w:t>
            </w:r>
            <w:r w:rsidR="00CB1C12">
              <w:rPr>
                <w:noProof/>
                <w:webHidden/>
              </w:rPr>
              <w:fldChar w:fldCharType="end"/>
            </w:r>
          </w:hyperlink>
        </w:p>
        <w:p w14:paraId="519A9111" w14:textId="626BC16C" w:rsidR="00CB1C12" w:rsidRDefault="00000000">
          <w:pPr>
            <w:pStyle w:val="TOC1"/>
            <w:tabs>
              <w:tab w:val="right" w:leader="dot" w:pos="9962"/>
            </w:tabs>
            <w:rPr>
              <w:rFonts w:asciiTheme="minorHAnsi" w:hAnsiTheme="minorHAnsi"/>
              <w:noProof/>
              <w:sz w:val="22"/>
            </w:rPr>
          </w:pPr>
          <w:hyperlink w:anchor="_Toc232094759" w:history="1">
            <w:r w:rsidR="00CB1C12" w:rsidRPr="005A3F65">
              <w:rPr>
                <w:rStyle w:val="Hyperlink"/>
                <w:noProof/>
                <w:lang w:val="it-IT"/>
              </w:rPr>
              <w:t>Capitolul 1. Context și fundamente</w:t>
            </w:r>
            <w:r w:rsidR="00CB1C12">
              <w:rPr>
                <w:noProof/>
                <w:webHidden/>
              </w:rPr>
              <w:tab/>
            </w:r>
            <w:r w:rsidR="00CB1C12">
              <w:rPr>
                <w:noProof/>
                <w:webHidden/>
              </w:rPr>
              <w:fldChar w:fldCharType="begin"/>
            </w:r>
            <w:r w:rsidR="00CB1C12">
              <w:rPr>
                <w:noProof/>
                <w:webHidden/>
              </w:rPr>
              <w:instrText xml:space="preserve"> PAGEREF _Toc232094759 \h </w:instrText>
            </w:r>
            <w:r w:rsidR="00CB1C12">
              <w:rPr>
                <w:noProof/>
                <w:webHidden/>
              </w:rPr>
            </w:r>
            <w:r w:rsidR="00CB1C12">
              <w:rPr>
                <w:noProof/>
                <w:webHidden/>
              </w:rPr>
              <w:fldChar w:fldCharType="separate"/>
            </w:r>
            <w:r w:rsidR="003F0093">
              <w:rPr>
                <w:noProof/>
                <w:webHidden/>
              </w:rPr>
              <w:t>9</w:t>
            </w:r>
            <w:r w:rsidR="00CB1C12">
              <w:rPr>
                <w:noProof/>
                <w:webHidden/>
              </w:rPr>
              <w:fldChar w:fldCharType="end"/>
            </w:r>
          </w:hyperlink>
        </w:p>
        <w:p w14:paraId="31BC2825" w14:textId="1A7BF0E0" w:rsidR="00CB1C12" w:rsidRDefault="00000000">
          <w:pPr>
            <w:pStyle w:val="TOC2"/>
            <w:tabs>
              <w:tab w:val="right" w:leader="dot" w:pos="9962"/>
            </w:tabs>
            <w:rPr>
              <w:rFonts w:asciiTheme="minorHAnsi" w:hAnsiTheme="minorHAnsi"/>
              <w:noProof/>
              <w:sz w:val="22"/>
            </w:rPr>
          </w:pPr>
          <w:hyperlink w:anchor="_Toc232094760" w:history="1">
            <w:r w:rsidR="00CB1C12" w:rsidRPr="005A3F65">
              <w:rPr>
                <w:rStyle w:val="Hyperlink"/>
                <w:noProof/>
                <w:lang w:val="it-IT"/>
              </w:rPr>
              <w:t>1.1. Evoluția transportului public urban și digitalizarea serviciilor</w:t>
            </w:r>
            <w:r w:rsidR="00CB1C12">
              <w:rPr>
                <w:noProof/>
                <w:webHidden/>
              </w:rPr>
              <w:tab/>
            </w:r>
            <w:r w:rsidR="00CB1C12">
              <w:rPr>
                <w:noProof/>
                <w:webHidden/>
              </w:rPr>
              <w:fldChar w:fldCharType="begin"/>
            </w:r>
            <w:r w:rsidR="00CB1C12">
              <w:rPr>
                <w:noProof/>
                <w:webHidden/>
              </w:rPr>
              <w:instrText xml:space="preserve"> PAGEREF _Toc232094760 \h </w:instrText>
            </w:r>
            <w:r w:rsidR="00CB1C12">
              <w:rPr>
                <w:noProof/>
                <w:webHidden/>
              </w:rPr>
            </w:r>
            <w:r w:rsidR="00CB1C12">
              <w:rPr>
                <w:noProof/>
                <w:webHidden/>
              </w:rPr>
              <w:fldChar w:fldCharType="separate"/>
            </w:r>
            <w:r w:rsidR="003F0093">
              <w:rPr>
                <w:noProof/>
                <w:webHidden/>
              </w:rPr>
              <w:t>9</w:t>
            </w:r>
            <w:r w:rsidR="00CB1C12">
              <w:rPr>
                <w:noProof/>
                <w:webHidden/>
              </w:rPr>
              <w:fldChar w:fldCharType="end"/>
            </w:r>
          </w:hyperlink>
        </w:p>
        <w:p w14:paraId="1A5CEDA8" w14:textId="34A20039" w:rsidR="00CB1C12" w:rsidRDefault="00000000">
          <w:pPr>
            <w:pStyle w:val="TOC2"/>
            <w:tabs>
              <w:tab w:val="right" w:leader="dot" w:pos="9962"/>
            </w:tabs>
            <w:rPr>
              <w:rFonts w:asciiTheme="minorHAnsi" w:hAnsiTheme="minorHAnsi"/>
              <w:noProof/>
              <w:sz w:val="22"/>
            </w:rPr>
          </w:pPr>
          <w:hyperlink w:anchor="_Toc232094761" w:history="1">
            <w:r w:rsidR="00CB1C12" w:rsidRPr="005A3F65">
              <w:rPr>
                <w:rStyle w:val="Hyperlink"/>
                <w:noProof/>
                <w:lang w:val="it-IT"/>
              </w:rPr>
              <w:t>1.2. Nevoile utilizatorilor de transport public</w:t>
            </w:r>
            <w:r w:rsidR="00CB1C12">
              <w:rPr>
                <w:noProof/>
                <w:webHidden/>
              </w:rPr>
              <w:tab/>
            </w:r>
            <w:r w:rsidR="00CB1C12">
              <w:rPr>
                <w:noProof/>
                <w:webHidden/>
              </w:rPr>
              <w:fldChar w:fldCharType="begin"/>
            </w:r>
            <w:r w:rsidR="00CB1C12">
              <w:rPr>
                <w:noProof/>
                <w:webHidden/>
              </w:rPr>
              <w:instrText xml:space="preserve"> PAGEREF _Toc232094761 \h </w:instrText>
            </w:r>
            <w:r w:rsidR="00CB1C12">
              <w:rPr>
                <w:noProof/>
                <w:webHidden/>
              </w:rPr>
            </w:r>
            <w:r w:rsidR="00CB1C12">
              <w:rPr>
                <w:noProof/>
                <w:webHidden/>
              </w:rPr>
              <w:fldChar w:fldCharType="separate"/>
            </w:r>
            <w:r w:rsidR="003F0093">
              <w:rPr>
                <w:noProof/>
                <w:webHidden/>
              </w:rPr>
              <w:t>9</w:t>
            </w:r>
            <w:r w:rsidR="00CB1C12">
              <w:rPr>
                <w:noProof/>
                <w:webHidden/>
              </w:rPr>
              <w:fldChar w:fldCharType="end"/>
            </w:r>
          </w:hyperlink>
        </w:p>
        <w:p w14:paraId="7A16142E" w14:textId="08C964E0" w:rsidR="00CB1C12" w:rsidRDefault="00000000">
          <w:pPr>
            <w:pStyle w:val="TOC2"/>
            <w:tabs>
              <w:tab w:val="right" w:leader="dot" w:pos="9962"/>
            </w:tabs>
            <w:rPr>
              <w:rFonts w:asciiTheme="minorHAnsi" w:hAnsiTheme="minorHAnsi"/>
              <w:noProof/>
              <w:sz w:val="22"/>
            </w:rPr>
          </w:pPr>
          <w:hyperlink w:anchor="_Toc232094762" w:history="1">
            <w:r w:rsidR="00CB1C12" w:rsidRPr="005A3F65">
              <w:rPr>
                <w:rStyle w:val="Hyperlink"/>
                <w:noProof/>
                <w:lang w:val="it-IT"/>
              </w:rPr>
              <w:t>1.3. Stadiul actual și instrumente existente</w:t>
            </w:r>
            <w:r w:rsidR="00CB1C12">
              <w:rPr>
                <w:noProof/>
                <w:webHidden/>
              </w:rPr>
              <w:tab/>
            </w:r>
            <w:r w:rsidR="00CB1C12">
              <w:rPr>
                <w:noProof/>
                <w:webHidden/>
              </w:rPr>
              <w:fldChar w:fldCharType="begin"/>
            </w:r>
            <w:r w:rsidR="00CB1C12">
              <w:rPr>
                <w:noProof/>
                <w:webHidden/>
              </w:rPr>
              <w:instrText xml:space="preserve"> PAGEREF _Toc232094762 \h </w:instrText>
            </w:r>
            <w:r w:rsidR="00CB1C12">
              <w:rPr>
                <w:noProof/>
                <w:webHidden/>
              </w:rPr>
            </w:r>
            <w:r w:rsidR="00CB1C12">
              <w:rPr>
                <w:noProof/>
                <w:webHidden/>
              </w:rPr>
              <w:fldChar w:fldCharType="separate"/>
            </w:r>
            <w:r w:rsidR="003F0093">
              <w:rPr>
                <w:noProof/>
                <w:webHidden/>
              </w:rPr>
              <w:t>10</w:t>
            </w:r>
            <w:r w:rsidR="00CB1C12">
              <w:rPr>
                <w:noProof/>
                <w:webHidden/>
              </w:rPr>
              <w:fldChar w:fldCharType="end"/>
            </w:r>
          </w:hyperlink>
        </w:p>
        <w:p w14:paraId="3C1113DC" w14:textId="0B07895C" w:rsidR="00CB1C12" w:rsidRDefault="00000000">
          <w:pPr>
            <w:pStyle w:val="TOC3"/>
            <w:tabs>
              <w:tab w:val="right" w:leader="dot" w:pos="9962"/>
            </w:tabs>
            <w:rPr>
              <w:rFonts w:asciiTheme="minorHAnsi" w:hAnsiTheme="minorHAnsi"/>
              <w:noProof/>
              <w:sz w:val="22"/>
            </w:rPr>
          </w:pPr>
          <w:hyperlink w:anchor="_Toc232094763" w:history="1">
            <w:r w:rsidR="00CB1C12" w:rsidRPr="005A3F65">
              <w:rPr>
                <w:rStyle w:val="Hyperlink"/>
                <w:noProof/>
                <w:lang w:val="it-IT"/>
              </w:rPr>
              <w:t>1.3.1. Google Maps și Transit</w:t>
            </w:r>
            <w:r w:rsidR="00CB1C12">
              <w:rPr>
                <w:noProof/>
                <w:webHidden/>
              </w:rPr>
              <w:tab/>
            </w:r>
            <w:r w:rsidR="00CB1C12">
              <w:rPr>
                <w:noProof/>
                <w:webHidden/>
              </w:rPr>
              <w:fldChar w:fldCharType="begin"/>
            </w:r>
            <w:r w:rsidR="00CB1C12">
              <w:rPr>
                <w:noProof/>
                <w:webHidden/>
              </w:rPr>
              <w:instrText xml:space="preserve"> PAGEREF _Toc232094763 \h </w:instrText>
            </w:r>
            <w:r w:rsidR="00CB1C12">
              <w:rPr>
                <w:noProof/>
                <w:webHidden/>
              </w:rPr>
            </w:r>
            <w:r w:rsidR="00CB1C12">
              <w:rPr>
                <w:noProof/>
                <w:webHidden/>
              </w:rPr>
              <w:fldChar w:fldCharType="separate"/>
            </w:r>
            <w:r w:rsidR="003F0093">
              <w:rPr>
                <w:noProof/>
                <w:webHidden/>
              </w:rPr>
              <w:t>10</w:t>
            </w:r>
            <w:r w:rsidR="00CB1C12">
              <w:rPr>
                <w:noProof/>
                <w:webHidden/>
              </w:rPr>
              <w:fldChar w:fldCharType="end"/>
            </w:r>
          </w:hyperlink>
        </w:p>
        <w:p w14:paraId="7633AF2B" w14:textId="54BB69E7" w:rsidR="00CB1C12" w:rsidRDefault="00000000">
          <w:pPr>
            <w:pStyle w:val="TOC3"/>
            <w:tabs>
              <w:tab w:val="right" w:leader="dot" w:pos="9962"/>
            </w:tabs>
            <w:rPr>
              <w:rFonts w:asciiTheme="minorHAnsi" w:hAnsiTheme="minorHAnsi"/>
              <w:noProof/>
              <w:sz w:val="22"/>
            </w:rPr>
          </w:pPr>
          <w:hyperlink w:anchor="_Toc232094764" w:history="1">
            <w:r w:rsidR="00CB1C12" w:rsidRPr="005A3F65">
              <w:rPr>
                <w:rStyle w:val="Hyperlink"/>
                <w:noProof/>
                <w:lang w:val="it-IT"/>
              </w:rPr>
              <w:t>1.3.2. Moovit</w:t>
            </w:r>
            <w:r w:rsidR="00CB1C12">
              <w:rPr>
                <w:noProof/>
                <w:webHidden/>
              </w:rPr>
              <w:tab/>
            </w:r>
            <w:r w:rsidR="00CB1C12">
              <w:rPr>
                <w:noProof/>
                <w:webHidden/>
              </w:rPr>
              <w:fldChar w:fldCharType="begin"/>
            </w:r>
            <w:r w:rsidR="00CB1C12">
              <w:rPr>
                <w:noProof/>
                <w:webHidden/>
              </w:rPr>
              <w:instrText xml:space="preserve"> PAGEREF _Toc232094764 \h </w:instrText>
            </w:r>
            <w:r w:rsidR="00CB1C12">
              <w:rPr>
                <w:noProof/>
                <w:webHidden/>
              </w:rPr>
            </w:r>
            <w:r w:rsidR="00CB1C12">
              <w:rPr>
                <w:noProof/>
                <w:webHidden/>
              </w:rPr>
              <w:fldChar w:fldCharType="separate"/>
            </w:r>
            <w:r w:rsidR="003F0093">
              <w:rPr>
                <w:noProof/>
                <w:webHidden/>
              </w:rPr>
              <w:t>11</w:t>
            </w:r>
            <w:r w:rsidR="00CB1C12">
              <w:rPr>
                <w:noProof/>
                <w:webHidden/>
              </w:rPr>
              <w:fldChar w:fldCharType="end"/>
            </w:r>
          </w:hyperlink>
        </w:p>
        <w:p w14:paraId="37D3F311" w14:textId="4465D180" w:rsidR="00CB1C12" w:rsidRDefault="00000000">
          <w:pPr>
            <w:pStyle w:val="TOC3"/>
            <w:tabs>
              <w:tab w:val="right" w:leader="dot" w:pos="9962"/>
            </w:tabs>
            <w:rPr>
              <w:rFonts w:asciiTheme="minorHAnsi" w:hAnsiTheme="minorHAnsi"/>
              <w:noProof/>
              <w:sz w:val="22"/>
            </w:rPr>
          </w:pPr>
          <w:hyperlink w:anchor="_Toc232094765" w:history="1">
            <w:r w:rsidR="00CB1C12" w:rsidRPr="005A3F65">
              <w:rPr>
                <w:rStyle w:val="Hyperlink"/>
                <w:noProof/>
              </w:rPr>
              <w:t>1.3.3. Tranzy (România)</w:t>
            </w:r>
            <w:r w:rsidR="00CB1C12">
              <w:rPr>
                <w:noProof/>
                <w:webHidden/>
              </w:rPr>
              <w:tab/>
            </w:r>
            <w:r w:rsidR="00CB1C12">
              <w:rPr>
                <w:noProof/>
                <w:webHidden/>
              </w:rPr>
              <w:fldChar w:fldCharType="begin"/>
            </w:r>
            <w:r w:rsidR="00CB1C12">
              <w:rPr>
                <w:noProof/>
                <w:webHidden/>
              </w:rPr>
              <w:instrText xml:space="preserve"> PAGEREF _Toc232094765 \h </w:instrText>
            </w:r>
            <w:r w:rsidR="00CB1C12">
              <w:rPr>
                <w:noProof/>
                <w:webHidden/>
              </w:rPr>
            </w:r>
            <w:r w:rsidR="00CB1C12">
              <w:rPr>
                <w:noProof/>
                <w:webHidden/>
              </w:rPr>
              <w:fldChar w:fldCharType="separate"/>
            </w:r>
            <w:r w:rsidR="003F0093">
              <w:rPr>
                <w:noProof/>
                <w:webHidden/>
              </w:rPr>
              <w:t>12</w:t>
            </w:r>
            <w:r w:rsidR="00CB1C12">
              <w:rPr>
                <w:noProof/>
                <w:webHidden/>
              </w:rPr>
              <w:fldChar w:fldCharType="end"/>
            </w:r>
          </w:hyperlink>
        </w:p>
        <w:p w14:paraId="5920A320" w14:textId="02761B73" w:rsidR="00CB1C12" w:rsidRDefault="00000000">
          <w:pPr>
            <w:pStyle w:val="TOC3"/>
            <w:tabs>
              <w:tab w:val="right" w:leader="dot" w:pos="9962"/>
            </w:tabs>
            <w:rPr>
              <w:rFonts w:asciiTheme="minorHAnsi" w:hAnsiTheme="minorHAnsi"/>
              <w:noProof/>
              <w:sz w:val="22"/>
            </w:rPr>
          </w:pPr>
          <w:hyperlink w:anchor="_Toc232094766" w:history="1">
            <w:r w:rsidR="00CB1C12" w:rsidRPr="005A3F65">
              <w:rPr>
                <w:rStyle w:val="Hyperlink"/>
                <w:noProof/>
                <w:lang w:val="it-IT"/>
              </w:rPr>
              <w:t>1.3.4. Comparație între soluțiile existente</w:t>
            </w:r>
            <w:r w:rsidR="00CB1C12">
              <w:rPr>
                <w:noProof/>
                <w:webHidden/>
              </w:rPr>
              <w:tab/>
            </w:r>
            <w:r w:rsidR="00CB1C12">
              <w:rPr>
                <w:noProof/>
                <w:webHidden/>
              </w:rPr>
              <w:fldChar w:fldCharType="begin"/>
            </w:r>
            <w:r w:rsidR="00CB1C12">
              <w:rPr>
                <w:noProof/>
                <w:webHidden/>
              </w:rPr>
              <w:instrText xml:space="preserve"> PAGEREF _Toc232094766 \h </w:instrText>
            </w:r>
            <w:r w:rsidR="00CB1C12">
              <w:rPr>
                <w:noProof/>
                <w:webHidden/>
              </w:rPr>
            </w:r>
            <w:r w:rsidR="00CB1C12">
              <w:rPr>
                <w:noProof/>
                <w:webHidden/>
              </w:rPr>
              <w:fldChar w:fldCharType="separate"/>
            </w:r>
            <w:r w:rsidR="003F0093">
              <w:rPr>
                <w:noProof/>
                <w:webHidden/>
              </w:rPr>
              <w:t>12</w:t>
            </w:r>
            <w:r w:rsidR="00CB1C12">
              <w:rPr>
                <w:noProof/>
                <w:webHidden/>
              </w:rPr>
              <w:fldChar w:fldCharType="end"/>
            </w:r>
          </w:hyperlink>
        </w:p>
        <w:p w14:paraId="541ED532" w14:textId="2B657D70" w:rsidR="00CB1C12" w:rsidRDefault="00000000">
          <w:pPr>
            <w:pStyle w:val="TOC1"/>
            <w:tabs>
              <w:tab w:val="right" w:leader="dot" w:pos="9962"/>
            </w:tabs>
            <w:rPr>
              <w:rFonts w:asciiTheme="minorHAnsi" w:hAnsiTheme="minorHAnsi"/>
              <w:noProof/>
              <w:sz w:val="22"/>
            </w:rPr>
          </w:pPr>
          <w:hyperlink w:anchor="_Toc232094767" w:history="1">
            <w:r w:rsidR="00CB1C12" w:rsidRPr="005A3F65">
              <w:rPr>
                <w:rStyle w:val="Hyperlink"/>
                <w:noProof/>
                <w:lang w:val="it-IT"/>
              </w:rPr>
              <w:t>Capitolul 2. Considerații teoretice</w:t>
            </w:r>
            <w:r w:rsidR="00CB1C12">
              <w:rPr>
                <w:noProof/>
                <w:webHidden/>
              </w:rPr>
              <w:tab/>
            </w:r>
            <w:r w:rsidR="00CB1C12">
              <w:rPr>
                <w:noProof/>
                <w:webHidden/>
              </w:rPr>
              <w:fldChar w:fldCharType="begin"/>
            </w:r>
            <w:r w:rsidR="00CB1C12">
              <w:rPr>
                <w:noProof/>
                <w:webHidden/>
              </w:rPr>
              <w:instrText xml:space="preserve"> PAGEREF _Toc232094767 \h </w:instrText>
            </w:r>
            <w:r w:rsidR="00CB1C12">
              <w:rPr>
                <w:noProof/>
                <w:webHidden/>
              </w:rPr>
            </w:r>
            <w:r w:rsidR="00CB1C12">
              <w:rPr>
                <w:noProof/>
                <w:webHidden/>
              </w:rPr>
              <w:fldChar w:fldCharType="separate"/>
            </w:r>
            <w:r w:rsidR="003F0093">
              <w:rPr>
                <w:noProof/>
                <w:webHidden/>
              </w:rPr>
              <w:t>15</w:t>
            </w:r>
            <w:r w:rsidR="00CB1C12">
              <w:rPr>
                <w:noProof/>
                <w:webHidden/>
              </w:rPr>
              <w:fldChar w:fldCharType="end"/>
            </w:r>
          </w:hyperlink>
        </w:p>
        <w:p w14:paraId="3DE5BF73" w14:textId="1A341A6C" w:rsidR="00CB1C12" w:rsidRDefault="00000000">
          <w:pPr>
            <w:pStyle w:val="TOC2"/>
            <w:tabs>
              <w:tab w:val="right" w:leader="dot" w:pos="9962"/>
            </w:tabs>
            <w:rPr>
              <w:rFonts w:asciiTheme="minorHAnsi" w:hAnsiTheme="minorHAnsi"/>
              <w:noProof/>
              <w:sz w:val="22"/>
            </w:rPr>
          </w:pPr>
          <w:hyperlink w:anchor="_Toc232094768" w:history="1">
            <w:r w:rsidR="00CB1C12" w:rsidRPr="005A3F65">
              <w:rPr>
                <w:rStyle w:val="Hyperlink"/>
                <w:noProof/>
              </w:rPr>
              <w:t>2.1. Arhitectura client-server și API-uri RESTful</w:t>
            </w:r>
            <w:r w:rsidR="00CB1C12">
              <w:rPr>
                <w:noProof/>
                <w:webHidden/>
              </w:rPr>
              <w:tab/>
            </w:r>
            <w:r w:rsidR="00CB1C12">
              <w:rPr>
                <w:noProof/>
                <w:webHidden/>
              </w:rPr>
              <w:fldChar w:fldCharType="begin"/>
            </w:r>
            <w:r w:rsidR="00CB1C12">
              <w:rPr>
                <w:noProof/>
                <w:webHidden/>
              </w:rPr>
              <w:instrText xml:space="preserve"> PAGEREF _Toc232094768 \h </w:instrText>
            </w:r>
            <w:r w:rsidR="00CB1C12">
              <w:rPr>
                <w:noProof/>
                <w:webHidden/>
              </w:rPr>
            </w:r>
            <w:r w:rsidR="00CB1C12">
              <w:rPr>
                <w:noProof/>
                <w:webHidden/>
              </w:rPr>
              <w:fldChar w:fldCharType="separate"/>
            </w:r>
            <w:r w:rsidR="003F0093">
              <w:rPr>
                <w:noProof/>
                <w:webHidden/>
              </w:rPr>
              <w:t>15</w:t>
            </w:r>
            <w:r w:rsidR="00CB1C12">
              <w:rPr>
                <w:noProof/>
                <w:webHidden/>
              </w:rPr>
              <w:fldChar w:fldCharType="end"/>
            </w:r>
          </w:hyperlink>
        </w:p>
        <w:p w14:paraId="31EE61EA" w14:textId="2E2A1D58" w:rsidR="00CB1C12" w:rsidRDefault="00000000">
          <w:pPr>
            <w:pStyle w:val="TOC2"/>
            <w:tabs>
              <w:tab w:val="right" w:leader="dot" w:pos="9962"/>
            </w:tabs>
            <w:rPr>
              <w:rFonts w:asciiTheme="minorHAnsi" w:hAnsiTheme="minorHAnsi"/>
              <w:noProof/>
              <w:sz w:val="22"/>
            </w:rPr>
          </w:pPr>
          <w:hyperlink w:anchor="_Toc232094769" w:history="1">
            <w:r w:rsidR="00CB1C12" w:rsidRPr="005A3F65">
              <w:rPr>
                <w:rStyle w:val="Hyperlink"/>
                <w:noProof/>
                <w:lang w:val="it-IT"/>
              </w:rPr>
              <w:t>2.2. C# și platforma .NET</w:t>
            </w:r>
            <w:r w:rsidR="00CB1C12">
              <w:rPr>
                <w:noProof/>
                <w:webHidden/>
              </w:rPr>
              <w:tab/>
            </w:r>
            <w:r w:rsidR="00CB1C12">
              <w:rPr>
                <w:noProof/>
                <w:webHidden/>
              </w:rPr>
              <w:fldChar w:fldCharType="begin"/>
            </w:r>
            <w:r w:rsidR="00CB1C12">
              <w:rPr>
                <w:noProof/>
                <w:webHidden/>
              </w:rPr>
              <w:instrText xml:space="preserve"> PAGEREF _Toc232094769 \h </w:instrText>
            </w:r>
            <w:r w:rsidR="00CB1C12">
              <w:rPr>
                <w:noProof/>
                <w:webHidden/>
              </w:rPr>
            </w:r>
            <w:r w:rsidR="00CB1C12">
              <w:rPr>
                <w:noProof/>
                <w:webHidden/>
              </w:rPr>
              <w:fldChar w:fldCharType="separate"/>
            </w:r>
            <w:r w:rsidR="003F0093">
              <w:rPr>
                <w:noProof/>
                <w:webHidden/>
              </w:rPr>
              <w:t>16</w:t>
            </w:r>
            <w:r w:rsidR="00CB1C12">
              <w:rPr>
                <w:noProof/>
                <w:webHidden/>
              </w:rPr>
              <w:fldChar w:fldCharType="end"/>
            </w:r>
          </w:hyperlink>
        </w:p>
        <w:p w14:paraId="212F1E42" w14:textId="464950B9" w:rsidR="00CB1C12" w:rsidRDefault="00000000">
          <w:pPr>
            <w:pStyle w:val="TOC3"/>
            <w:tabs>
              <w:tab w:val="right" w:leader="dot" w:pos="9962"/>
            </w:tabs>
            <w:rPr>
              <w:rFonts w:asciiTheme="minorHAnsi" w:hAnsiTheme="minorHAnsi"/>
              <w:noProof/>
              <w:sz w:val="22"/>
            </w:rPr>
          </w:pPr>
          <w:hyperlink w:anchor="_Toc232094770" w:history="1">
            <w:r w:rsidR="00CB1C12" w:rsidRPr="005A3F65">
              <w:rPr>
                <w:rStyle w:val="Hyperlink"/>
                <w:noProof/>
                <w:lang w:val="it-IT"/>
              </w:rPr>
              <w:t>2.2.1. Tipuri valoare și tipuri referință</w:t>
            </w:r>
            <w:r w:rsidR="00CB1C12">
              <w:rPr>
                <w:noProof/>
                <w:webHidden/>
              </w:rPr>
              <w:tab/>
            </w:r>
            <w:r w:rsidR="00CB1C12">
              <w:rPr>
                <w:noProof/>
                <w:webHidden/>
              </w:rPr>
              <w:fldChar w:fldCharType="begin"/>
            </w:r>
            <w:r w:rsidR="00CB1C12">
              <w:rPr>
                <w:noProof/>
                <w:webHidden/>
              </w:rPr>
              <w:instrText xml:space="preserve"> PAGEREF _Toc232094770 \h </w:instrText>
            </w:r>
            <w:r w:rsidR="00CB1C12">
              <w:rPr>
                <w:noProof/>
                <w:webHidden/>
              </w:rPr>
            </w:r>
            <w:r w:rsidR="00CB1C12">
              <w:rPr>
                <w:noProof/>
                <w:webHidden/>
              </w:rPr>
              <w:fldChar w:fldCharType="separate"/>
            </w:r>
            <w:r w:rsidR="003F0093">
              <w:rPr>
                <w:noProof/>
                <w:webHidden/>
              </w:rPr>
              <w:t>16</w:t>
            </w:r>
            <w:r w:rsidR="00CB1C12">
              <w:rPr>
                <w:noProof/>
                <w:webHidden/>
              </w:rPr>
              <w:fldChar w:fldCharType="end"/>
            </w:r>
          </w:hyperlink>
        </w:p>
        <w:p w14:paraId="27A8920F" w14:textId="7CB6E69E" w:rsidR="00CB1C12" w:rsidRDefault="00000000">
          <w:pPr>
            <w:pStyle w:val="TOC3"/>
            <w:tabs>
              <w:tab w:val="right" w:leader="dot" w:pos="9962"/>
            </w:tabs>
            <w:rPr>
              <w:rFonts w:asciiTheme="minorHAnsi" w:hAnsiTheme="minorHAnsi"/>
              <w:noProof/>
              <w:sz w:val="22"/>
            </w:rPr>
          </w:pPr>
          <w:hyperlink w:anchor="_Toc232094771" w:history="1">
            <w:r w:rsidR="00CB1C12" w:rsidRPr="005A3F65">
              <w:rPr>
                <w:rStyle w:val="Hyperlink"/>
                <w:noProof/>
                <w:lang w:val="it-IT"/>
              </w:rPr>
              <w:t>2.2.2. Programarea orientată pe obiecte</w:t>
            </w:r>
            <w:r w:rsidR="00CB1C12">
              <w:rPr>
                <w:noProof/>
                <w:webHidden/>
              </w:rPr>
              <w:tab/>
            </w:r>
            <w:r w:rsidR="00CB1C12">
              <w:rPr>
                <w:noProof/>
                <w:webHidden/>
              </w:rPr>
              <w:fldChar w:fldCharType="begin"/>
            </w:r>
            <w:r w:rsidR="00CB1C12">
              <w:rPr>
                <w:noProof/>
                <w:webHidden/>
              </w:rPr>
              <w:instrText xml:space="preserve"> PAGEREF _Toc232094771 \h </w:instrText>
            </w:r>
            <w:r w:rsidR="00CB1C12">
              <w:rPr>
                <w:noProof/>
                <w:webHidden/>
              </w:rPr>
            </w:r>
            <w:r w:rsidR="00CB1C12">
              <w:rPr>
                <w:noProof/>
                <w:webHidden/>
              </w:rPr>
              <w:fldChar w:fldCharType="separate"/>
            </w:r>
            <w:r w:rsidR="003F0093">
              <w:rPr>
                <w:noProof/>
                <w:webHidden/>
              </w:rPr>
              <w:t>17</w:t>
            </w:r>
            <w:r w:rsidR="00CB1C12">
              <w:rPr>
                <w:noProof/>
                <w:webHidden/>
              </w:rPr>
              <w:fldChar w:fldCharType="end"/>
            </w:r>
          </w:hyperlink>
        </w:p>
        <w:p w14:paraId="08F81940" w14:textId="743D2F55" w:rsidR="00CB1C12" w:rsidRDefault="00000000">
          <w:pPr>
            <w:pStyle w:val="TOC3"/>
            <w:tabs>
              <w:tab w:val="right" w:leader="dot" w:pos="9962"/>
            </w:tabs>
            <w:rPr>
              <w:rFonts w:asciiTheme="minorHAnsi" w:hAnsiTheme="minorHAnsi"/>
              <w:noProof/>
              <w:sz w:val="22"/>
            </w:rPr>
          </w:pPr>
          <w:hyperlink w:anchor="_Toc232094772" w:history="1">
            <w:r w:rsidR="00CB1C12" w:rsidRPr="005A3F65">
              <w:rPr>
                <w:rStyle w:val="Hyperlink"/>
                <w:noProof/>
                <w:lang w:val="it-IT"/>
              </w:rPr>
              <w:t>2.2.3. Managementul automat al memoriei</w:t>
            </w:r>
            <w:r w:rsidR="00CB1C12">
              <w:rPr>
                <w:noProof/>
                <w:webHidden/>
              </w:rPr>
              <w:tab/>
            </w:r>
            <w:r w:rsidR="00CB1C12">
              <w:rPr>
                <w:noProof/>
                <w:webHidden/>
              </w:rPr>
              <w:fldChar w:fldCharType="begin"/>
            </w:r>
            <w:r w:rsidR="00CB1C12">
              <w:rPr>
                <w:noProof/>
                <w:webHidden/>
              </w:rPr>
              <w:instrText xml:space="preserve"> PAGEREF _Toc232094772 \h </w:instrText>
            </w:r>
            <w:r w:rsidR="00CB1C12">
              <w:rPr>
                <w:noProof/>
                <w:webHidden/>
              </w:rPr>
            </w:r>
            <w:r w:rsidR="00CB1C12">
              <w:rPr>
                <w:noProof/>
                <w:webHidden/>
              </w:rPr>
              <w:fldChar w:fldCharType="separate"/>
            </w:r>
            <w:r w:rsidR="003F0093">
              <w:rPr>
                <w:noProof/>
                <w:webHidden/>
              </w:rPr>
              <w:t>17</w:t>
            </w:r>
            <w:r w:rsidR="00CB1C12">
              <w:rPr>
                <w:noProof/>
                <w:webHidden/>
              </w:rPr>
              <w:fldChar w:fldCharType="end"/>
            </w:r>
          </w:hyperlink>
        </w:p>
        <w:p w14:paraId="30ED70E3" w14:textId="422C95BB" w:rsidR="00CB1C12" w:rsidRDefault="00000000">
          <w:pPr>
            <w:pStyle w:val="TOC2"/>
            <w:tabs>
              <w:tab w:val="right" w:leader="dot" w:pos="9962"/>
            </w:tabs>
            <w:rPr>
              <w:rFonts w:asciiTheme="minorHAnsi" w:hAnsiTheme="minorHAnsi"/>
              <w:noProof/>
              <w:sz w:val="22"/>
            </w:rPr>
          </w:pPr>
          <w:hyperlink w:anchor="_Toc232094773" w:history="1">
            <w:r w:rsidR="00CB1C12" w:rsidRPr="005A3F65">
              <w:rPr>
                <w:rStyle w:val="Hyperlink"/>
                <w:noProof/>
                <w:lang w:val="it-IT"/>
              </w:rPr>
              <w:t>2.3. ASP.NET Core</w:t>
            </w:r>
            <w:r w:rsidR="00CB1C12">
              <w:rPr>
                <w:noProof/>
                <w:webHidden/>
              </w:rPr>
              <w:tab/>
            </w:r>
            <w:r w:rsidR="00CB1C12">
              <w:rPr>
                <w:noProof/>
                <w:webHidden/>
              </w:rPr>
              <w:fldChar w:fldCharType="begin"/>
            </w:r>
            <w:r w:rsidR="00CB1C12">
              <w:rPr>
                <w:noProof/>
                <w:webHidden/>
              </w:rPr>
              <w:instrText xml:space="preserve"> PAGEREF _Toc232094773 \h </w:instrText>
            </w:r>
            <w:r w:rsidR="00CB1C12">
              <w:rPr>
                <w:noProof/>
                <w:webHidden/>
              </w:rPr>
            </w:r>
            <w:r w:rsidR="00CB1C12">
              <w:rPr>
                <w:noProof/>
                <w:webHidden/>
              </w:rPr>
              <w:fldChar w:fldCharType="separate"/>
            </w:r>
            <w:r w:rsidR="003F0093">
              <w:rPr>
                <w:noProof/>
                <w:webHidden/>
              </w:rPr>
              <w:t>17</w:t>
            </w:r>
            <w:r w:rsidR="00CB1C12">
              <w:rPr>
                <w:noProof/>
                <w:webHidden/>
              </w:rPr>
              <w:fldChar w:fldCharType="end"/>
            </w:r>
          </w:hyperlink>
        </w:p>
        <w:p w14:paraId="201076A1" w14:textId="118D3B38" w:rsidR="00CB1C12" w:rsidRDefault="00000000">
          <w:pPr>
            <w:pStyle w:val="TOC3"/>
            <w:tabs>
              <w:tab w:val="right" w:leader="dot" w:pos="9962"/>
            </w:tabs>
            <w:rPr>
              <w:rFonts w:asciiTheme="minorHAnsi" w:hAnsiTheme="minorHAnsi"/>
              <w:noProof/>
              <w:sz w:val="22"/>
            </w:rPr>
          </w:pPr>
          <w:hyperlink w:anchor="_Toc232094774" w:history="1">
            <w:r w:rsidR="00CB1C12" w:rsidRPr="005A3F65">
              <w:rPr>
                <w:rStyle w:val="Hyperlink"/>
                <w:noProof/>
                <w:lang w:val="it-IT"/>
              </w:rPr>
              <w:t>2.3.1. Prezentare generală</w:t>
            </w:r>
            <w:r w:rsidR="00CB1C12">
              <w:rPr>
                <w:noProof/>
                <w:webHidden/>
              </w:rPr>
              <w:tab/>
            </w:r>
            <w:r w:rsidR="00CB1C12">
              <w:rPr>
                <w:noProof/>
                <w:webHidden/>
              </w:rPr>
              <w:fldChar w:fldCharType="begin"/>
            </w:r>
            <w:r w:rsidR="00CB1C12">
              <w:rPr>
                <w:noProof/>
                <w:webHidden/>
              </w:rPr>
              <w:instrText xml:space="preserve"> PAGEREF _Toc232094774 \h </w:instrText>
            </w:r>
            <w:r w:rsidR="00CB1C12">
              <w:rPr>
                <w:noProof/>
                <w:webHidden/>
              </w:rPr>
            </w:r>
            <w:r w:rsidR="00CB1C12">
              <w:rPr>
                <w:noProof/>
                <w:webHidden/>
              </w:rPr>
              <w:fldChar w:fldCharType="separate"/>
            </w:r>
            <w:r w:rsidR="003F0093">
              <w:rPr>
                <w:noProof/>
                <w:webHidden/>
              </w:rPr>
              <w:t>17</w:t>
            </w:r>
            <w:r w:rsidR="00CB1C12">
              <w:rPr>
                <w:noProof/>
                <w:webHidden/>
              </w:rPr>
              <w:fldChar w:fldCharType="end"/>
            </w:r>
          </w:hyperlink>
        </w:p>
        <w:p w14:paraId="32A3C0E0" w14:textId="28133109" w:rsidR="00CB1C12" w:rsidRDefault="00000000">
          <w:pPr>
            <w:pStyle w:val="TOC3"/>
            <w:tabs>
              <w:tab w:val="right" w:leader="dot" w:pos="9962"/>
            </w:tabs>
            <w:rPr>
              <w:rFonts w:asciiTheme="minorHAnsi" w:hAnsiTheme="minorHAnsi"/>
              <w:noProof/>
              <w:sz w:val="22"/>
            </w:rPr>
          </w:pPr>
          <w:hyperlink w:anchor="_Toc232094775" w:history="1">
            <w:r w:rsidR="00CB1C12" w:rsidRPr="005A3F65">
              <w:rPr>
                <w:rStyle w:val="Hyperlink"/>
                <w:noProof/>
                <w:lang w:val="it-IT"/>
              </w:rPr>
              <w:t>2.3.2. Arhitectura middleware și pipeline-ul de cereri HTTP</w:t>
            </w:r>
            <w:r w:rsidR="00CB1C12">
              <w:rPr>
                <w:noProof/>
                <w:webHidden/>
              </w:rPr>
              <w:tab/>
            </w:r>
            <w:r w:rsidR="00CB1C12">
              <w:rPr>
                <w:noProof/>
                <w:webHidden/>
              </w:rPr>
              <w:fldChar w:fldCharType="begin"/>
            </w:r>
            <w:r w:rsidR="00CB1C12">
              <w:rPr>
                <w:noProof/>
                <w:webHidden/>
              </w:rPr>
              <w:instrText xml:space="preserve"> PAGEREF _Toc232094775 \h </w:instrText>
            </w:r>
            <w:r w:rsidR="00CB1C12">
              <w:rPr>
                <w:noProof/>
                <w:webHidden/>
              </w:rPr>
            </w:r>
            <w:r w:rsidR="00CB1C12">
              <w:rPr>
                <w:noProof/>
                <w:webHidden/>
              </w:rPr>
              <w:fldChar w:fldCharType="separate"/>
            </w:r>
            <w:r w:rsidR="003F0093">
              <w:rPr>
                <w:noProof/>
                <w:webHidden/>
              </w:rPr>
              <w:t>17</w:t>
            </w:r>
            <w:r w:rsidR="00CB1C12">
              <w:rPr>
                <w:noProof/>
                <w:webHidden/>
              </w:rPr>
              <w:fldChar w:fldCharType="end"/>
            </w:r>
          </w:hyperlink>
        </w:p>
        <w:p w14:paraId="4F2B28AA" w14:textId="3A101A9B" w:rsidR="00CB1C12" w:rsidRDefault="00000000">
          <w:pPr>
            <w:pStyle w:val="TOC3"/>
            <w:tabs>
              <w:tab w:val="right" w:leader="dot" w:pos="9962"/>
            </w:tabs>
            <w:rPr>
              <w:rFonts w:asciiTheme="minorHAnsi" w:hAnsiTheme="minorHAnsi"/>
              <w:noProof/>
              <w:sz w:val="22"/>
            </w:rPr>
          </w:pPr>
          <w:hyperlink w:anchor="_Toc232094776" w:history="1">
            <w:r w:rsidR="00CB1C12" w:rsidRPr="005A3F65">
              <w:rPr>
                <w:rStyle w:val="Hyperlink"/>
                <w:noProof/>
              </w:rPr>
              <w:t>2.3.3. Dependency Injection</w:t>
            </w:r>
            <w:r w:rsidR="00CB1C12">
              <w:rPr>
                <w:noProof/>
                <w:webHidden/>
              </w:rPr>
              <w:tab/>
            </w:r>
            <w:r w:rsidR="00CB1C12">
              <w:rPr>
                <w:noProof/>
                <w:webHidden/>
              </w:rPr>
              <w:fldChar w:fldCharType="begin"/>
            </w:r>
            <w:r w:rsidR="00CB1C12">
              <w:rPr>
                <w:noProof/>
                <w:webHidden/>
              </w:rPr>
              <w:instrText xml:space="preserve"> PAGEREF _Toc232094776 \h </w:instrText>
            </w:r>
            <w:r w:rsidR="00CB1C12">
              <w:rPr>
                <w:noProof/>
                <w:webHidden/>
              </w:rPr>
            </w:r>
            <w:r w:rsidR="00CB1C12">
              <w:rPr>
                <w:noProof/>
                <w:webHidden/>
              </w:rPr>
              <w:fldChar w:fldCharType="separate"/>
            </w:r>
            <w:r w:rsidR="003F0093">
              <w:rPr>
                <w:noProof/>
                <w:webHidden/>
              </w:rPr>
              <w:t>18</w:t>
            </w:r>
            <w:r w:rsidR="00CB1C12">
              <w:rPr>
                <w:noProof/>
                <w:webHidden/>
              </w:rPr>
              <w:fldChar w:fldCharType="end"/>
            </w:r>
          </w:hyperlink>
        </w:p>
        <w:p w14:paraId="45C3F30D" w14:textId="31610F77" w:rsidR="00CB1C12" w:rsidRDefault="00000000">
          <w:pPr>
            <w:pStyle w:val="TOC3"/>
            <w:tabs>
              <w:tab w:val="right" w:leader="dot" w:pos="9962"/>
            </w:tabs>
            <w:rPr>
              <w:rFonts w:asciiTheme="minorHAnsi" w:hAnsiTheme="minorHAnsi"/>
              <w:noProof/>
              <w:sz w:val="22"/>
            </w:rPr>
          </w:pPr>
          <w:hyperlink w:anchor="_Toc232094777" w:history="1">
            <w:r w:rsidR="00CB1C12" w:rsidRPr="005A3F65">
              <w:rPr>
                <w:rStyle w:val="Hyperlink"/>
                <w:noProof/>
                <w:lang w:val="it-IT"/>
              </w:rPr>
              <w:t>2.3.4. Entity Framework Core</w:t>
            </w:r>
            <w:r w:rsidR="00CB1C12">
              <w:rPr>
                <w:noProof/>
                <w:webHidden/>
              </w:rPr>
              <w:tab/>
            </w:r>
            <w:r w:rsidR="00CB1C12">
              <w:rPr>
                <w:noProof/>
                <w:webHidden/>
              </w:rPr>
              <w:fldChar w:fldCharType="begin"/>
            </w:r>
            <w:r w:rsidR="00CB1C12">
              <w:rPr>
                <w:noProof/>
                <w:webHidden/>
              </w:rPr>
              <w:instrText xml:space="preserve"> PAGEREF _Toc232094777 \h </w:instrText>
            </w:r>
            <w:r w:rsidR="00CB1C12">
              <w:rPr>
                <w:noProof/>
                <w:webHidden/>
              </w:rPr>
            </w:r>
            <w:r w:rsidR="00CB1C12">
              <w:rPr>
                <w:noProof/>
                <w:webHidden/>
              </w:rPr>
              <w:fldChar w:fldCharType="separate"/>
            </w:r>
            <w:r w:rsidR="003F0093">
              <w:rPr>
                <w:noProof/>
                <w:webHidden/>
              </w:rPr>
              <w:t>18</w:t>
            </w:r>
            <w:r w:rsidR="00CB1C12">
              <w:rPr>
                <w:noProof/>
                <w:webHidden/>
              </w:rPr>
              <w:fldChar w:fldCharType="end"/>
            </w:r>
          </w:hyperlink>
        </w:p>
        <w:p w14:paraId="095005C7" w14:textId="1EE49BD4" w:rsidR="00CB1C12" w:rsidRDefault="00000000">
          <w:pPr>
            <w:pStyle w:val="TOC2"/>
            <w:tabs>
              <w:tab w:val="right" w:leader="dot" w:pos="9962"/>
            </w:tabs>
            <w:rPr>
              <w:rFonts w:asciiTheme="minorHAnsi" w:hAnsiTheme="minorHAnsi"/>
              <w:noProof/>
              <w:sz w:val="22"/>
            </w:rPr>
          </w:pPr>
          <w:hyperlink w:anchor="_Toc232094778" w:history="1">
            <w:r w:rsidR="00CB1C12" w:rsidRPr="005A3F65">
              <w:rPr>
                <w:rStyle w:val="Hyperlink"/>
                <w:noProof/>
                <w:lang w:val="it-IT"/>
              </w:rPr>
              <w:t>2.4. Autentificarea JWT Bearer</w:t>
            </w:r>
            <w:r w:rsidR="00CB1C12">
              <w:rPr>
                <w:noProof/>
                <w:webHidden/>
              </w:rPr>
              <w:tab/>
            </w:r>
            <w:r w:rsidR="00CB1C12">
              <w:rPr>
                <w:noProof/>
                <w:webHidden/>
              </w:rPr>
              <w:fldChar w:fldCharType="begin"/>
            </w:r>
            <w:r w:rsidR="00CB1C12">
              <w:rPr>
                <w:noProof/>
                <w:webHidden/>
              </w:rPr>
              <w:instrText xml:space="preserve"> PAGEREF _Toc232094778 \h </w:instrText>
            </w:r>
            <w:r w:rsidR="00CB1C12">
              <w:rPr>
                <w:noProof/>
                <w:webHidden/>
              </w:rPr>
            </w:r>
            <w:r w:rsidR="00CB1C12">
              <w:rPr>
                <w:noProof/>
                <w:webHidden/>
              </w:rPr>
              <w:fldChar w:fldCharType="separate"/>
            </w:r>
            <w:r w:rsidR="003F0093">
              <w:rPr>
                <w:noProof/>
                <w:webHidden/>
              </w:rPr>
              <w:t>19</w:t>
            </w:r>
            <w:r w:rsidR="00CB1C12">
              <w:rPr>
                <w:noProof/>
                <w:webHidden/>
              </w:rPr>
              <w:fldChar w:fldCharType="end"/>
            </w:r>
          </w:hyperlink>
        </w:p>
        <w:p w14:paraId="5DFA64C7" w14:textId="44681764" w:rsidR="00CB1C12" w:rsidRDefault="00000000">
          <w:pPr>
            <w:pStyle w:val="TOC3"/>
            <w:tabs>
              <w:tab w:val="right" w:leader="dot" w:pos="9962"/>
            </w:tabs>
            <w:rPr>
              <w:rFonts w:asciiTheme="minorHAnsi" w:hAnsiTheme="minorHAnsi"/>
              <w:noProof/>
              <w:sz w:val="22"/>
            </w:rPr>
          </w:pPr>
          <w:hyperlink w:anchor="_Toc232094779" w:history="1">
            <w:r w:rsidR="00CB1C12" w:rsidRPr="005A3F65">
              <w:rPr>
                <w:rStyle w:val="Hyperlink"/>
                <w:noProof/>
                <w:lang w:val="it-IT"/>
              </w:rPr>
              <w:t>2.4.1. JSON Web Token</w:t>
            </w:r>
            <w:r w:rsidR="00CB1C12">
              <w:rPr>
                <w:noProof/>
                <w:webHidden/>
              </w:rPr>
              <w:tab/>
            </w:r>
            <w:r w:rsidR="00CB1C12">
              <w:rPr>
                <w:noProof/>
                <w:webHidden/>
              </w:rPr>
              <w:fldChar w:fldCharType="begin"/>
            </w:r>
            <w:r w:rsidR="00CB1C12">
              <w:rPr>
                <w:noProof/>
                <w:webHidden/>
              </w:rPr>
              <w:instrText xml:space="preserve"> PAGEREF _Toc232094779 \h </w:instrText>
            </w:r>
            <w:r w:rsidR="00CB1C12">
              <w:rPr>
                <w:noProof/>
                <w:webHidden/>
              </w:rPr>
            </w:r>
            <w:r w:rsidR="00CB1C12">
              <w:rPr>
                <w:noProof/>
                <w:webHidden/>
              </w:rPr>
              <w:fldChar w:fldCharType="separate"/>
            </w:r>
            <w:r w:rsidR="003F0093">
              <w:rPr>
                <w:noProof/>
                <w:webHidden/>
              </w:rPr>
              <w:t>19</w:t>
            </w:r>
            <w:r w:rsidR="00CB1C12">
              <w:rPr>
                <w:noProof/>
                <w:webHidden/>
              </w:rPr>
              <w:fldChar w:fldCharType="end"/>
            </w:r>
          </w:hyperlink>
        </w:p>
        <w:p w14:paraId="69F91D0D" w14:textId="4B0E2E4C" w:rsidR="00CB1C12" w:rsidRDefault="00000000">
          <w:pPr>
            <w:pStyle w:val="TOC3"/>
            <w:tabs>
              <w:tab w:val="right" w:leader="dot" w:pos="9962"/>
            </w:tabs>
            <w:rPr>
              <w:rFonts w:asciiTheme="minorHAnsi" w:hAnsiTheme="minorHAnsi"/>
              <w:noProof/>
              <w:sz w:val="22"/>
            </w:rPr>
          </w:pPr>
          <w:hyperlink w:anchor="_Toc232094780" w:history="1">
            <w:r w:rsidR="00CB1C12" w:rsidRPr="005A3F65">
              <w:rPr>
                <w:rStyle w:val="Hyperlink"/>
                <w:noProof/>
                <w:lang w:val="it-IT"/>
              </w:rPr>
              <w:t>2.4.2. Schema de autentificare Bearer</w:t>
            </w:r>
            <w:r w:rsidR="00CB1C12">
              <w:rPr>
                <w:noProof/>
                <w:webHidden/>
              </w:rPr>
              <w:tab/>
            </w:r>
            <w:r w:rsidR="00CB1C12">
              <w:rPr>
                <w:noProof/>
                <w:webHidden/>
              </w:rPr>
              <w:fldChar w:fldCharType="begin"/>
            </w:r>
            <w:r w:rsidR="00CB1C12">
              <w:rPr>
                <w:noProof/>
                <w:webHidden/>
              </w:rPr>
              <w:instrText xml:space="preserve"> PAGEREF _Toc232094780 \h </w:instrText>
            </w:r>
            <w:r w:rsidR="00CB1C12">
              <w:rPr>
                <w:noProof/>
                <w:webHidden/>
              </w:rPr>
            </w:r>
            <w:r w:rsidR="00CB1C12">
              <w:rPr>
                <w:noProof/>
                <w:webHidden/>
              </w:rPr>
              <w:fldChar w:fldCharType="separate"/>
            </w:r>
            <w:r w:rsidR="003F0093">
              <w:rPr>
                <w:noProof/>
                <w:webHidden/>
              </w:rPr>
              <w:t>19</w:t>
            </w:r>
            <w:r w:rsidR="00CB1C12">
              <w:rPr>
                <w:noProof/>
                <w:webHidden/>
              </w:rPr>
              <w:fldChar w:fldCharType="end"/>
            </w:r>
          </w:hyperlink>
        </w:p>
        <w:p w14:paraId="14DC781B" w14:textId="438E1A66" w:rsidR="00CB1C12" w:rsidRDefault="00000000">
          <w:pPr>
            <w:pStyle w:val="TOC2"/>
            <w:tabs>
              <w:tab w:val="right" w:leader="dot" w:pos="9962"/>
            </w:tabs>
            <w:rPr>
              <w:rFonts w:asciiTheme="minorHAnsi" w:hAnsiTheme="minorHAnsi"/>
              <w:noProof/>
              <w:sz w:val="22"/>
            </w:rPr>
          </w:pPr>
          <w:hyperlink w:anchor="_Toc232094781" w:history="1">
            <w:r w:rsidR="00CB1C12" w:rsidRPr="005A3F65">
              <w:rPr>
                <w:rStyle w:val="Hyperlink"/>
                <w:noProof/>
                <w:lang w:val="it-IT"/>
              </w:rPr>
              <w:t>2.5. SQLite și bazele de date relaționale</w:t>
            </w:r>
            <w:r w:rsidR="00CB1C12">
              <w:rPr>
                <w:noProof/>
                <w:webHidden/>
              </w:rPr>
              <w:tab/>
            </w:r>
            <w:r w:rsidR="00CB1C12">
              <w:rPr>
                <w:noProof/>
                <w:webHidden/>
              </w:rPr>
              <w:fldChar w:fldCharType="begin"/>
            </w:r>
            <w:r w:rsidR="00CB1C12">
              <w:rPr>
                <w:noProof/>
                <w:webHidden/>
              </w:rPr>
              <w:instrText xml:space="preserve"> PAGEREF _Toc232094781 \h </w:instrText>
            </w:r>
            <w:r w:rsidR="00CB1C12">
              <w:rPr>
                <w:noProof/>
                <w:webHidden/>
              </w:rPr>
            </w:r>
            <w:r w:rsidR="00CB1C12">
              <w:rPr>
                <w:noProof/>
                <w:webHidden/>
              </w:rPr>
              <w:fldChar w:fldCharType="separate"/>
            </w:r>
            <w:r w:rsidR="003F0093">
              <w:rPr>
                <w:noProof/>
                <w:webHidden/>
              </w:rPr>
              <w:t>20</w:t>
            </w:r>
            <w:r w:rsidR="00CB1C12">
              <w:rPr>
                <w:noProof/>
                <w:webHidden/>
              </w:rPr>
              <w:fldChar w:fldCharType="end"/>
            </w:r>
          </w:hyperlink>
        </w:p>
        <w:p w14:paraId="68F86B5D" w14:textId="7AD06B84" w:rsidR="00CB1C12" w:rsidRDefault="00000000">
          <w:pPr>
            <w:pStyle w:val="TOC3"/>
            <w:tabs>
              <w:tab w:val="right" w:leader="dot" w:pos="9962"/>
            </w:tabs>
            <w:rPr>
              <w:rFonts w:asciiTheme="minorHAnsi" w:hAnsiTheme="minorHAnsi"/>
              <w:noProof/>
              <w:sz w:val="22"/>
            </w:rPr>
          </w:pPr>
          <w:hyperlink w:anchor="_Toc232094782" w:history="1">
            <w:r w:rsidR="00CB1C12" w:rsidRPr="005A3F65">
              <w:rPr>
                <w:rStyle w:val="Hyperlink"/>
                <w:noProof/>
                <w:lang w:val="it-IT"/>
              </w:rPr>
              <w:t>2.5.1. Modelul relațional și limbajul SQL</w:t>
            </w:r>
            <w:r w:rsidR="00CB1C12">
              <w:rPr>
                <w:noProof/>
                <w:webHidden/>
              </w:rPr>
              <w:tab/>
            </w:r>
            <w:r w:rsidR="00CB1C12">
              <w:rPr>
                <w:noProof/>
                <w:webHidden/>
              </w:rPr>
              <w:fldChar w:fldCharType="begin"/>
            </w:r>
            <w:r w:rsidR="00CB1C12">
              <w:rPr>
                <w:noProof/>
                <w:webHidden/>
              </w:rPr>
              <w:instrText xml:space="preserve"> PAGEREF _Toc232094782 \h </w:instrText>
            </w:r>
            <w:r w:rsidR="00CB1C12">
              <w:rPr>
                <w:noProof/>
                <w:webHidden/>
              </w:rPr>
            </w:r>
            <w:r w:rsidR="00CB1C12">
              <w:rPr>
                <w:noProof/>
                <w:webHidden/>
              </w:rPr>
              <w:fldChar w:fldCharType="separate"/>
            </w:r>
            <w:r w:rsidR="003F0093">
              <w:rPr>
                <w:noProof/>
                <w:webHidden/>
              </w:rPr>
              <w:t>20</w:t>
            </w:r>
            <w:r w:rsidR="00CB1C12">
              <w:rPr>
                <w:noProof/>
                <w:webHidden/>
              </w:rPr>
              <w:fldChar w:fldCharType="end"/>
            </w:r>
          </w:hyperlink>
        </w:p>
        <w:p w14:paraId="1D3BBA89" w14:textId="7479C4D8" w:rsidR="00CB1C12" w:rsidRDefault="00000000">
          <w:pPr>
            <w:pStyle w:val="TOC3"/>
            <w:tabs>
              <w:tab w:val="right" w:leader="dot" w:pos="9962"/>
            </w:tabs>
            <w:rPr>
              <w:rFonts w:asciiTheme="minorHAnsi" w:hAnsiTheme="minorHAnsi"/>
              <w:noProof/>
              <w:sz w:val="22"/>
            </w:rPr>
          </w:pPr>
          <w:hyperlink w:anchor="_Toc232094783" w:history="1">
            <w:r w:rsidR="00CB1C12" w:rsidRPr="005A3F65">
              <w:rPr>
                <w:rStyle w:val="Hyperlink"/>
                <w:noProof/>
                <w:lang w:val="it-IT"/>
              </w:rPr>
              <w:t>2.5.2. Normalizarea bazelor de date</w:t>
            </w:r>
            <w:r w:rsidR="00CB1C12">
              <w:rPr>
                <w:noProof/>
                <w:webHidden/>
              </w:rPr>
              <w:tab/>
            </w:r>
            <w:r w:rsidR="00CB1C12">
              <w:rPr>
                <w:noProof/>
                <w:webHidden/>
              </w:rPr>
              <w:fldChar w:fldCharType="begin"/>
            </w:r>
            <w:r w:rsidR="00CB1C12">
              <w:rPr>
                <w:noProof/>
                <w:webHidden/>
              </w:rPr>
              <w:instrText xml:space="preserve"> PAGEREF _Toc232094783 \h </w:instrText>
            </w:r>
            <w:r w:rsidR="00CB1C12">
              <w:rPr>
                <w:noProof/>
                <w:webHidden/>
              </w:rPr>
            </w:r>
            <w:r w:rsidR="00CB1C12">
              <w:rPr>
                <w:noProof/>
                <w:webHidden/>
              </w:rPr>
              <w:fldChar w:fldCharType="separate"/>
            </w:r>
            <w:r w:rsidR="003F0093">
              <w:rPr>
                <w:noProof/>
                <w:webHidden/>
              </w:rPr>
              <w:t>20</w:t>
            </w:r>
            <w:r w:rsidR="00CB1C12">
              <w:rPr>
                <w:noProof/>
                <w:webHidden/>
              </w:rPr>
              <w:fldChar w:fldCharType="end"/>
            </w:r>
          </w:hyperlink>
        </w:p>
        <w:p w14:paraId="176FD4E4" w14:textId="4C93FA44" w:rsidR="00CB1C12" w:rsidRDefault="00000000">
          <w:pPr>
            <w:pStyle w:val="TOC3"/>
            <w:tabs>
              <w:tab w:val="right" w:leader="dot" w:pos="9962"/>
            </w:tabs>
            <w:rPr>
              <w:rFonts w:asciiTheme="minorHAnsi" w:hAnsiTheme="minorHAnsi"/>
              <w:noProof/>
              <w:sz w:val="22"/>
            </w:rPr>
          </w:pPr>
          <w:hyperlink w:anchor="_Toc232094784" w:history="1">
            <w:r w:rsidR="00CB1C12" w:rsidRPr="005A3F65">
              <w:rPr>
                <w:rStyle w:val="Hyperlink"/>
                <w:noProof/>
                <w:lang w:val="it-IT"/>
              </w:rPr>
              <w:t>2.5.3. Proprietățile ACID</w:t>
            </w:r>
            <w:r w:rsidR="00CB1C12">
              <w:rPr>
                <w:noProof/>
                <w:webHidden/>
              </w:rPr>
              <w:tab/>
            </w:r>
            <w:r w:rsidR="00CB1C12">
              <w:rPr>
                <w:noProof/>
                <w:webHidden/>
              </w:rPr>
              <w:fldChar w:fldCharType="begin"/>
            </w:r>
            <w:r w:rsidR="00CB1C12">
              <w:rPr>
                <w:noProof/>
                <w:webHidden/>
              </w:rPr>
              <w:instrText xml:space="preserve"> PAGEREF _Toc232094784 \h </w:instrText>
            </w:r>
            <w:r w:rsidR="00CB1C12">
              <w:rPr>
                <w:noProof/>
                <w:webHidden/>
              </w:rPr>
            </w:r>
            <w:r w:rsidR="00CB1C12">
              <w:rPr>
                <w:noProof/>
                <w:webHidden/>
              </w:rPr>
              <w:fldChar w:fldCharType="separate"/>
            </w:r>
            <w:r w:rsidR="003F0093">
              <w:rPr>
                <w:noProof/>
                <w:webHidden/>
              </w:rPr>
              <w:t>20</w:t>
            </w:r>
            <w:r w:rsidR="00CB1C12">
              <w:rPr>
                <w:noProof/>
                <w:webHidden/>
              </w:rPr>
              <w:fldChar w:fldCharType="end"/>
            </w:r>
          </w:hyperlink>
        </w:p>
        <w:p w14:paraId="3846EE5E" w14:textId="46417533" w:rsidR="00CB1C12" w:rsidRDefault="00000000">
          <w:pPr>
            <w:pStyle w:val="TOC2"/>
            <w:tabs>
              <w:tab w:val="right" w:leader="dot" w:pos="9962"/>
            </w:tabs>
            <w:rPr>
              <w:rFonts w:asciiTheme="minorHAnsi" w:hAnsiTheme="minorHAnsi"/>
              <w:noProof/>
              <w:sz w:val="22"/>
            </w:rPr>
          </w:pPr>
          <w:hyperlink w:anchor="_Toc232094785" w:history="1">
            <w:r w:rsidR="00CB1C12" w:rsidRPr="005A3F65">
              <w:rPr>
                <w:rStyle w:val="Hyperlink"/>
                <w:noProof/>
                <w:lang w:val="it-IT"/>
              </w:rPr>
              <w:t>2.6. Firebase Realtime Database</w:t>
            </w:r>
            <w:r w:rsidR="00CB1C12">
              <w:rPr>
                <w:noProof/>
                <w:webHidden/>
              </w:rPr>
              <w:tab/>
            </w:r>
            <w:r w:rsidR="00CB1C12">
              <w:rPr>
                <w:noProof/>
                <w:webHidden/>
              </w:rPr>
              <w:fldChar w:fldCharType="begin"/>
            </w:r>
            <w:r w:rsidR="00CB1C12">
              <w:rPr>
                <w:noProof/>
                <w:webHidden/>
              </w:rPr>
              <w:instrText xml:space="preserve"> PAGEREF _Toc232094785 \h </w:instrText>
            </w:r>
            <w:r w:rsidR="00CB1C12">
              <w:rPr>
                <w:noProof/>
                <w:webHidden/>
              </w:rPr>
            </w:r>
            <w:r w:rsidR="00CB1C12">
              <w:rPr>
                <w:noProof/>
                <w:webHidden/>
              </w:rPr>
              <w:fldChar w:fldCharType="separate"/>
            </w:r>
            <w:r w:rsidR="003F0093">
              <w:rPr>
                <w:noProof/>
                <w:webHidden/>
              </w:rPr>
              <w:t>20</w:t>
            </w:r>
            <w:r w:rsidR="00CB1C12">
              <w:rPr>
                <w:noProof/>
                <w:webHidden/>
              </w:rPr>
              <w:fldChar w:fldCharType="end"/>
            </w:r>
          </w:hyperlink>
        </w:p>
        <w:p w14:paraId="14336730" w14:textId="43994FBC" w:rsidR="00CB1C12" w:rsidRDefault="00000000">
          <w:pPr>
            <w:pStyle w:val="TOC2"/>
            <w:tabs>
              <w:tab w:val="right" w:leader="dot" w:pos="9962"/>
            </w:tabs>
            <w:rPr>
              <w:rFonts w:asciiTheme="minorHAnsi" w:hAnsiTheme="minorHAnsi"/>
              <w:noProof/>
              <w:sz w:val="22"/>
            </w:rPr>
          </w:pPr>
          <w:hyperlink w:anchor="_Toc232094786" w:history="1">
            <w:r w:rsidR="00CB1C12" w:rsidRPr="005A3F65">
              <w:rPr>
                <w:rStyle w:val="Hyperlink"/>
                <w:noProof/>
                <w:lang w:val="it-IT"/>
              </w:rPr>
              <w:t>2.7. Vue.js 3 și ecosistemul frontend</w:t>
            </w:r>
            <w:r w:rsidR="00CB1C12">
              <w:rPr>
                <w:noProof/>
                <w:webHidden/>
              </w:rPr>
              <w:tab/>
            </w:r>
            <w:r w:rsidR="00CB1C12">
              <w:rPr>
                <w:noProof/>
                <w:webHidden/>
              </w:rPr>
              <w:fldChar w:fldCharType="begin"/>
            </w:r>
            <w:r w:rsidR="00CB1C12">
              <w:rPr>
                <w:noProof/>
                <w:webHidden/>
              </w:rPr>
              <w:instrText xml:space="preserve"> PAGEREF _Toc232094786 \h </w:instrText>
            </w:r>
            <w:r w:rsidR="00CB1C12">
              <w:rPr>
                <w:noProof/>
                <w:webHidden/>
              </w:rPr>
            </w:r>
            <w:r w:rsidR="00CB1C12">
              <w:rPr>
                <w:noProof/>
                <w:webHidden/>
              </w:rPr>
              <w:fldChar w:fldCharType="separate"/>
            </w:r>
            <w:r w:rsidR="003F0093">
              <w:rPr>
                <w:noProof/>
                <w:webHidden/>
              </w:rPr>
              <w:t>21</w:t>
            </w:r>
            <w:r w:rsidR="00CB1C12">
              <w:rPr>
                <w:noProof/>
                <w:webHidden/>
              </w:rPr>
              <w:fldChar w:fldCharType="end"/>
            </w:r>
          </w:hyperlink>
        </w:p>
        <w:p w14:paraId="130A6A84" w14:textId="43F6C0BB" w:rsidR="00CB1C12" w:rsidRDefault="00000000">
          <w:pPr>
            <w:pStyle w:val="TOC3"/>
            <w:tabs>
              <w:tab w:val="right" w:leader="dot" w:pos="9962"/>
            </w:tabs>
            <w:rPr>
              <w:rFonts w:asciiTheme="minorHAnsi" w:hAnsiTheme="minorHAnsi"/>
              <w:noProof/>
              <w:sz w:val="22"/>
            </w:rPr>
          </w:pPr>
          <w:hyperlink w:anchor="_Toc232094787" w:history="1">
            <w:r w:rsidR="00CB1C12" w:rsidRPr="005A3F65">
              <w:rPr>
                <w:rStyle w:val="Hyperlink"/>
                <w:noProof/>
                <w:lang w:val="it-IT"/>
              </w:rPr>
              <w:t>2.7.1. Modelul bazat pe componente și Composition API</w:t>
            </w:r>
            <w:r w:rsidR="00CB1C12">
              <w:rPr>
                <w:noProof/>
                <w:webHidden/>
              </w:rPr>
              <w:tab/>
            </w:r>
            <w:r w:rsidR="00CB1C12">
              <w:rPr>
                <w:noProof/>
                <w:webHidden/>
              </w:rPr>
              <w:fldChar w:fldCharType="begin"/>
            </w:r>
            <w:r w:rsidR="00CB1C12">
              <w:rPr>
                <w:noProof/>
                <w:webHidden/>
              </w:rPr>
              <w:instrText xml:space="preserve"> PAGEREF _Toc232094787 \h </w:instrText>
            </w:r>
            <w:r w:rsidR="00CB1C12">
              <w:rPr>
                <w:noProof/>
                <w:webHidden/>
              </w:rPr>
            </w:r>
            <w:r w:rsidR="00CB1C12">
              <w:rPr>
                <w:noProof/>
                <w:webHidden/>
              </w:rPr>
              <w:fldChar w:fldCharType="separate"/>
            </w:r>
            <w:r w:rsidR="003F0093">
              <w:rPr>
                <w:noProof/>
                <w:webHidden/>
              </w:rPr>
              <w:t>21</w:t>
            </w:r>
            <w:r w:rsidR="00CB1C12">
              <w:rPr>
                <w:noProof/>
                <w:webHidden/>
              </w:rPr>
              <w:fldChar w:fldCharType="end"/>
            </w:r>
          </w:hyperlink>
        </w:p>
        <w:p w14:paraId="11A507C6" w14:textId="53523853" w:rsidR="00CB1C12" w:rsidRDefault="00000000">
          <w:pPr>
            <w:pStyle w:val="TOC3"/>
            <w:tabs>
              <w:tab w:val="right" w:leader="dot" w:pos="9962"/>
            </w:tabs>
            <w:rPr>
              <w:rFonts w:asciiTheme="minorHAnsi" w:hAnsiTheme="minorHAnsi"/>
              <w:noProof/>
              <w:sz w:val="22"/>
            </w:rPr>
          </w:pPr>
          <w:hyperlink w:anchor="_Toc232094788" w:history="1">
            <w:r w:rsidR="00CB1C12" w:rsidRPr="005A3F65">
              <w:rPr>
                <w:rStyle w:val="Hyperlink"/>
                <w:noProof/>
                <w:lang w:val="it-IT"/>
              </w:rPr>
              <w:t>2.7.2. Reactivitatea în Vue 3</w:t>
            </w:r>
            <w:r w:rsidR="00CB1C12">
              <w:rPr>
                <w:noProof/>
                <w:webHidden/>
              </w:rPr>
              <w:tab/>
            </w:r>
            <w:r w:rsidR="00CB1C12">
              <w:rPr>
                <w:noProof/>
                <w:webHidden/>
              </w:rPr>
              <w:fldChar w:fldCharType="begin"/>
            </w:r>
            <w:r w:rsidR="00CB1C12">
              <w:rPr>
                <w:noProof/>
                <w:webHidden/>
              </w:rPr>
              <w:instrText xml:space="preserve"> PAGEREF _Toc232094788 \h </w:instrText>
            </w:r>
            <w:r w:rsidR="00CB1C12">
              <w:rPr>
                <w:noProof/>
                <w:webHidden/>
              </w:rPr>
            </w:r>
            <w:r w:rsidR="00CB1C12">
              <w:rPr>
                <w:noProof/>
                <w:webHidden/>
              </w:rPr>
              <w:fldChar w:fldCharType="separate"/>
            </w:r>
            <w:r w:rsidR="003F0093">
              <w:rPr>
                <w:noProof/>
                <w:webHidden/>
              </w:rPr>
              <w:t>21</w:t>
            </w:r>
            <w:r w:rsidR="00CB1C12">
              <w:rPr>
                <w:noProof/>
                <w:webHidden/>
              </w:rPr>
              <w:fldChar w:fldCharType="end"/>
            </w:r>
          </w:hyperlink>
        </w:p>
        <w:p w14:paraId="0327E4CA" w14:textId="1BCAD730" w:rsidR="00CB1C12" w:rsidRDefault="00000000">
          <w:pPr>
            <w:pStyle w:val="TOC2"/>
            <w:tabs>
              <w:tab w:val="right" w:leader="dot" w:pos="9962"/>
            </w:tabs>
            <w:rPr>
              <w:rFonts w:asciiTheme="minorHAnsi" w:hAnsiTheme="minorHAnsi"/>
              <w:noProof/>
              <w:sz w:val="22"/>
            </w:rPr>
          </w:pPr>
          <w:hyperlink w:anchor="_Toc232094789" w:history="1">
            <w:r w:rsidR="00CB1C12" w:rsidRPr="005A3F65">
              <w:rPr>
                <w:rStyle w:val="Hyperlink"/>
                <w:noProof/>
                <w:lang w:val="it-IT"/>
              </w:rPr>
              <w:t>2.8. Leaflet și hărțile interactive</w:t>
            </w:r>
            <w:r w:rsidR="00CB1C12">
              <w:rPr>
                <w:noProof/>
                <w:webHidden/>
              </w:rPr>
              <w:tab/>
            </w:r>
            <w:r w:rsidR="00CB1C12">
              <w:rPr>
                <w:noProof/>
                <w:webHidden/>
              </w:rPr>
              <w:fldChar w:fldCharType="begin"/>
            </w:r>
            <w:r w:rsidR="00CB1C12">
              <w:rPr>
                <w:noProof/>
                <w:webHidden/>
              </w:rPr>
              <w:instrText xml:space="preserve"> PAGEREF _Toc232094789 \h </w:instrText>
            </w:r>
            <w:r w:rsidR="00CB1C12">
              <w:rPr>
                <w:noProof/>
                <w:webHidden/>
              </w:rPr>
            </w:r>
            <w:r w:rsidR="00CB1C12">
              <w:rPr>
                <w:noProof/>
                <w:webHidden/>
              </w:rPr>
              <w:fldChar w:fldCharType="separate"/>
            </w:r>
            <w:r w:rsidR="003F0093">
              <w:rPr>
                <w:noProof/>
                <w:webHidden/>
              </w:rPr>
              <w:t>23</w:t>
            </w:r>
            <w:r w:rsidR="00CB1C12">
              <w:rPr>
                <w:noProof/>
                <w:webHidden/>
              </w:rPr>
              <w:fldChar w:fldCharType="end"/>
            </w:r>
          </w:hyperlink>
        </w:p>
        <w:p w14:paraId="2C80D327" w14:textId="645EA1BA" w:rsidR="00CB1C12" w:rsidRDefault="00000000">
          <w:pPr>
            <w:pStyle w:val="TOC2"/>
            <w:tabs>
              <w:tab w:val="right" w:leader="dot" w:pos="9962"/>
            </w:tabs>
            <w:rPr>
              <w:rFonts w:asciiTheme="minorHAnsi" w:hAnsiTheme="minorHAnsi"/>
              <w:noProof/>
              <w:sz w:val="22"/>
            </w:rPr>
          </w:pPr>
          <w:hyperlink w:anchor="_Toc232094790" w:history="1">
            <w:r w:rsidR="00CB1C12" w:rsidRPr="005A3F65">
              <w:rPr>
                <w:rStyle w:val="Hyperlink"/>
                <w:noProof/>
                <w:lang w:val="it-IT"/>
              </w:rPr>
              <w:t>2.9. Progressive Web Apps (PWA)</w:t>
            </w:r>
            <w:r w:rsidR="00CB1C12">
              <w:rPr>
                <w:noProof/>
                <w:webHidden/>
              </w:rPr>
              <w:tab/>
            </w:r>
            <w:r w:rsidR="00CB1C12">
              <w:rPr>
                <w:noProof/>
                <w:webHidden/>
              </w:rPr>
              <w:fldChar w:fldCharType="begin"/>
            </w:r>
            <w:r w:rsidR="00CB1C12">
              <w:rPr>
                <w:noProof/>
                <w:webHidden/>
              </w:rPr>
              <w:instrText xml:space="preserve"> PAGEREF _Toc232094790 \h </w:instrText>
            </w:r>
            <w:r w:rsidR="00CB1C12">
              <w:rPr>
                <w:noProof/>
                <w:webHidden/>
              </w:rPr>
            </w:r>
            <w:r w:rsidR="00CB1C12">
              <w:rPr>
                <w:noProof/>
                <w:webHidden/>
              </w:rPr>
              <w:fldChar w:fldCharType="separate"/>
            </w:r>
            <w:r w:rsidR="003F0093">
              <w:rPr>
                <w:noProof/>
                <w:webHidden/>
              </w:rPr>
              <w:t>23</w:t>
            </w:r>
            <w:r w:rsidR="00CB1C12">
              <w:rPr>
                <w:noProof/>
                <w:webHidden/>
              </w:rPr>
              <w:fldChar w:fldCharType="end"/>
            </w:r>
          </w:hyperlink>
        </w:p>
        <w:p w14:paraId="65315ABB" w14:textId="4F3F238A" w:rsidR="00CB1C12" w:rsidRDefault="00000000">
          <w:pPr>
            <w:pStyle w:val="TOC2"/>
            <w:tabs>
              <w:tab w:val="right" w:leader="dot" w:pos="9962"/>
            </w:tabs>
            <w:rPr>
              <w:rFonts w:asciiTheme="minorHAnsi" w:hAnsiTheme="minorHAnsi"/>
              <w:noProof/>
              <w:sz w:val="22"/>
            </w:rPr>
          </w:pPr>
          <w:hyperlink w:anchor="_Toc232094791" w:history="1">
            <w:r w:rsidR="00CB1C12" w:rsidRPr="005A3F65">
              <w:rPr>
                <w:rStyle w:val="Hyperlink"/>
                <w:noProof/>
                <w:lang w:val="it-IT"/>
              </w:rPr>
              <w:t>2.10. Algoritmul Dijkstra</w:t>
            </w:r>
            <w:r w:rsidR="00CB1C12">
              <w:rPr>
                <w:noProof/>
                <w:webHidden/>
              </w:rPr>
              <w:tab/>
            </w:r>
            <w:r w:rsidR="00CB1C12">
              <w:rPr>
                <w:noProof/>
                <w:webHidden/>
              </w:rPr>
              <w:fldChar w:fldCharType="begin"/>
            </w:r>
            <w:r w:rsidR="00CB1C12">
              <w:rPr>
                <w:noProof/>
                <w:webHidden/>
              </w:rPr>
              <w:instrText xml:space="preserve"> PAGEREF _Toc232094791 \h </w:instrText>
            </w:r>
            <w:r w:rsidR="00CB1C12">
              <w:rPr>
                <w:noProof/>
                <w:webHidden/>
              </w:rPr>
            </w:r>
            <w:r w:rsidR="00CB1C12">
              <w:rPr>
                <w:noProof/>
                <w:webHidden/>
              </w:rPr>
              <w:fldChar w:fldCharType="separate"/>
            </w:r>
            <w:r w:rsidR="003F0093">
              <w:rPr>
                <w:noProof/>
                <w:webHidden/>
              </w:rPr>
              <w:t>24</w:t>
            </w:r>
            <w:r w:rsidR="00CB1C12">
              <w:rPr>
                <w:noProof/>
                <w:webHidden/>
              </w:rPr>
              <w:fldChar w:fldCharType="end"/>
            </w:r>
          </w:hyperlink>
        </w:p>
        <w:p w14:paraId="3172A76E" w14:textId="637A60A0" w:rsidR="00CB1C12" w:rsidRDefault="00000000">
          <w:pPr>
            <w:pStyle w:val="TOC2"/>
            <w:tabs>
              <w:tab w:val="right" w:leader="dot" w:pos="9962"/>
            </w:tabs>
            <w:rPr>
              <w:rFonts w:asciiTheme="minorHAnsi" w:hAnsiTheme="minorHAnsi"/>
              <w:noProof/>
              <w:sz w:val="22"/>
            </w:rPr>
          </w:pPr>
          <w:hyperlink w:anchor="_Toc232094792" w:history="1">
            <w:r w:rsidR="00CB1C12" w:rsidRPr="005A3F65">
              <w:rPr>
                <w:rStyle w:val="Hyperlink"/>
                <w:noProof/>
              </w:rPr>
              <w:t>2.11. Formatul GTFS (General Transit Feed Specification)</w:t>
            </w:r>
            <w:r w:rsidR="00CB1C12">
              <w:rPr>
                <w:noProof/>
                <w:webHidden/>
              </w:rPr>
              <w:tab/>
            </w:r>
            <w:r w:rsidR="00CB1C12">
              <w:rPr>
                <w:noProof/>
                <w:webHidden/>
              </w:rPr>
              <w:fldChar w:fldCharType="begin"/>
            </w:r>
            <w:r w:rsidR="00CB1C12">
              <w:rPr>
                <w:noProof/>
                <w:webHidden/>
              </w:rPr>
              <w:instrText xml:space="preserve"> PAGEREF _Toc232094792 \h </w:instrText>
            </w:r>
            <w:r w:rsidR="00CB1C12">
              <w:rPr>
                <w:noProof/>
                <w:webHidden/>
              </w:rPr>
            </w:r>
            <w:r w:rsidR="00CB1C12">
              <w:rPr>
                <w:noProof/>
                <w:webHidden/>
              </w:rPr>
              <w:fldChar w:fldCharType="separate"/>
            </w:r>
            <w:r w:rsidR="003F0093">
              <w:rPr>
                <w:noProof/>
                <w:webHidden/>
              </w:rPr>
              <w:t>25</w:t>
            </w:r>
            <w:r w:rsidR="00CB1C12">
              <w:rPr>
                <w:noProof/>
                <w:webHidden/>
              </w:rPr>
              <w:fldChar w:fldCharType="end"/>
            </w:r>
          </w:hyperlink>
        </w:p>
        <w:p w14:paraId="168DE53B" w14:textId="07352A3A" w:rsidR="00CB1C12" w:rsidRDefault="00000000">
          <w:pPr>
            <w:pStyle w:val="TOC1"/>
            <w:tabs>
              <w:tab w:val="right" w:leader="dot" w:pos="9962"/>
            </w:tabs>
            <w:rPr>
              <w:rFonts w:asciiTheme="minorHAnsi" w:hAnsiTheme="minorHAnsi"/>
              <w:noProof/>
              <w:sz w:val="22"/>
            </w:rPr>
          </w:pPr>
          <w:hyperlink w:anchor="_Toc232094793" w:history="1">
            <w:r w:rsidR="00CB1C12" w:rsidRPr="005A3F65">
              <w:rPr>
                <w:rStyle w:val="Hyperlink"/>
                <w:noProof/>
              </w:rPr>
              <w:t>Capitolul 3. Analiza și proiectarea aplicației</w:t>
            </w:r>
            <w:r w:rsidR="00CB1C12">
              <w:rPr>
                <w:noProof/>
                <w:webHidden/>
              </w:rPr>
              <w:tab/>
            </w:r>
            <w:r w:rsidR="00CB1C12">
              <w:rPr>
                <w:noProof/>
                <w:webHidden/>
              </w:rPr>
              <w:fldChar w:fldCharType="begin"/>
            </w:r>
            <w:r w:rsidR="00CB1C12">
              <w:rPr>
                <w:noProof/>
                <w:webHidden/>
              </w:rPr>
              <w:instrText xml:space="preserve"> PAGEREF _Toc232094793 \h </w:instrText>
            </w:r>
            <w:r w:rsidR="00CB1C12">
              <w:rPr>
                <w:noProof/>
                <w:webHidden/>
              </w:rPr>
            </w:r>
            <w:r w:rsidR="00CB1C12">
              <w:rPr>
                <w:noProof/>
                <w:webHidden/>
              </w:rPr>
              <w:fldChar w:fldCharType="separate"/>
            </w:r>
            <w:r w:rsidR="003F0093">
              <w:rPr>
                <w:noProof/>
                <w:webHidden/>
              </w:rPr>
              <w:t>26</w:t>
            </w:r>
            <w:r w:rsidR="00CB1C12">
              <w:rPr>
                <w:noProof/>
                <w:webHidden/>
              </w:rPr>
              <w:fldChar w:fldCharType="end"/>
            </w:r>
          </w:hyperlink>
        </w:p>
        <w:p w14:paraId="5C9FB9BC" w14:textId="5F454619" w:rsidR="00CB1C12" w:rsidRDefault="00000000">
          <w:pPr>
            <w:pStyle w:val="TOC2"/>
            <w:tabs>
              <w:tab w:val="right" w:leader="dot" w:pos="9962"/>
            </w:tabs>
            <w:rPr>
              <w:rFonts w:asciiTheme="minorHAnsi" w:hAnsiTheme="minorHAnsi"/>
              <w:noProof/>
              <w:sz w:val="22"/>
            </w:rPr>
          </w:pPr>
          <w:hyperlink w:anchor="_Toc232094794" w:history="1">
            <w:r w:rsidR="00CB1C12" w:rsidRPr="005A3F65">
              <w:rPr>
                <w:rStyle w:val="Hyperlink"/>
                <w:noProof/>
              </w:rPr>
              <w:t>3.1. Cerințele aplicației</w:t>
            </w:r>
            <w:r w:rsidR="00CB1C12">
              <w:rPr>
                <w:noProof/>
                <w:webHidden/>
              </w:rPr>
              <w:tab/>
            </w:r>
            <w:r w:rsidR="00CB1C12">
              <w:rPr>
                <w:noProof/>
                <w:webHidden/>
              </w:rPr>
              <w:fldChar w:fldCharType="begin"/>
            </w:r>
            <w:r w:rsidR="00CB1C12">
              <w:rPr>
                <w:noProof/>
                <w:webHidden/>
              </w:rPr>
              <w:instrText xml:space="preserve"> PAGEREF _Toc232094794 \h </w:instrText>
            </w:r>
            <w:r w:rsidR="00CB1C12">
              <w:rPr>
                <w:noProof/>
                <w:webHidden/>
              </w:rPr>
            </w:r>
            <w:r w:rsidR="00CB1C12">
              <w:rPr>
                <w:noProof/>
                <w:webHidden/>
              </w:rPr>
              <w:fldChar w:fldCharType="separate"/>
            </w:r>
            <w:r w:rsidR="003F0093">
              <w:rPr>
                <w:noProof/>
                <w:webHidden/>
              </w:rPr>
              <w:t>26</w:t>
            </w:r>
            <w:r w:rsidR="00CB1C12">
              <w:rPr>
                <w:noProof/>
                <w:webHidden/>
              </w:rPr>
              <w:fldChar w:fldCharType="end"/>
            </w:r>
          </w:hyperlink>
        </w:p>
        <w:p w14:paraId="76A54F10" w14:textId="12F05C60" w:rsidR="00CB1C12" w:rsidRDefault="00000000">
          <w:pPr>
            <w:pStyle w:val="TOC3"/>
            <w:tabs>
              <w:tab w:val="right" w:leader="dot" w:pos="9962"/>
            </w:tabs>
            <w:rPr>
              <w:rFonts w:asciiTheme="minorHAnsi" w:hAnsiTheme="minorHAnsi"/>
              <w:noProof/>
              <w:sz w:val="22"/>
            </w:rPr>
          </w:pPr>
          <w:hyperlink w:anchor="_Toc232094795" w:history="1">
            <w:r w:rsidR="00CB1C12" w:rsidRPr="005A3F65">
              <w:rPr>
                <w:rStyle w:val="Hyperlink"/>
                <w:noProof/>
              </w:rPr>
              <w:t>3.1.1. Cerințe funcționale</w:t>
            </w:r>
            <w:r w:rsidR="00CB1C12">
              <w:rPr>
                <w:noProof/>
                <w:webHidden/>
              </w:rPr>
              <w:tab/>
            </w:r>
            <w:r w:rsidR="00CB1C12">
              <w:rPr>
                <w:noProof/>
                <w:webHidden/>
              </w:rPr>
              <w:fldChar w:fldCharType="begin"/>
            </w:r>
            <w:r w:rsidR="00CB1C12">
              <w:rPr>
                <w:noProof/>
                <w:webHidden/>
              </w:rPr>
              <w:instrText xml:space="preserve"> PAGEREF _Toc232094795 \h </w:instrText>
            </w:r>
            <w:r w:rsidR="00CB1C12">
              <w:rPr>
                <w:noProof/>
                <w:webHidden/>
              </w:rPr>
            </w:r>
            <w:r w:rsidR="00CB1C12">
              <w:rPr>
                <w:noProof/>
                <w:webHidden/>
              </w:rPr>
              <w:fldChar w:fldCharType="separate"/>
            </w:r>
            <w:r w:rsidR="003F0093">
              <w:rPr>
                <w:noProof/>
                <w:webHidden/>
              </w:rPr>
              <w:t>26</w:t>
            </w:r>
            <w:r w:rsidR="00CB1C12">
              <w:rPr>
                <w:noProof/>
                <w:webHidden/>
              </w:rPr>
              <w:fldChar w:fldCharType="end"/>
            </w:r>
          </w:hyperlink>
        </w:p>
        <w:p w14:paraId="3ED71CFD" w14:textId="709CFF92" w:rsidR="00CB1C12" w:rsidRDefault="00000000">
          <w:pPr>
            <w:pStyle w:val="TOC3"/>
            <w:tabs>
              <w:tab w:val="right" w:leader="dot" w:pos="9962"/>
            </w:tabs>
            <w:rPr>
              <w:rFonts w:asciiTheme="minorHAnsi" w:hAnsiTheme="minorHAnsi"/>
              <w:noProof/>
              <w:sz w:val="22"/>
            </w:rPr>
          </w:pPr>
          <w:hyperlink w:anchor="_Toc232094796" w:history="1">
            <w:r w:rsidR="00CB1C12" w:rsidRPr="005A3F65">
              <w:rPr>
                <w:rStyle w:val="Hyperlink"/>
                <w:noProof/>
              </w:rPr>
              <w:t>3.1.2. Cerințe non-funcționale</w:t>
            </w:r>
            <w:r w:rsidR="00CB1C12">
              <w:rPr>
                <w:noProof/>
                <w:webHidden/>
              </w:rPr>
              <w:tab/>
            </w:r>
            <w:r w:rsidR="00CB1C12">
              <w:rPr>
                <w:noProof/>
                <w:webHidden/>
              </w:rPr>
              <w:fldChar w:fldCharType="begin"/>
            </w:r>
            <w:r w:rsidR="00CB1C12">
              <w:rPr>
                <w:noProof/>
                <w:webHidden/>
              </w:rPr>
              <w:instrText xml:space="preserve"> PAGEREF _Toc232094796 \h </w:instrText>
            </w:r>
            <w:r w:rsidR="00CB1C12">
              <w:rPr>
                <w:noProof/>
                <w:webHidden/>
              </w:rPr>
            </w:r>
            <w:r w:rsidR="00CB1C12">
              <w:rPr>
                <w:noProof/>
                <w:webHidden/>
              </w:rPr>
              <w:fldChar w:fldCharType="separate"/>
            </w:r>
            <w:r w:rsidR="003F0093">
              <w:rPr>
                <w:noProof/>
                <w:webHidden/>
              </w:rPr>
              <w:t>27</w:t>
            </w:r>
            <w:r w:rsidR="00CB1C12">
              <w:rPr>
                <w:noProof/>
                <w:webHidden/>
              </w:rPr>
              <w:fldChar w:fldCharType="end"/>
            </w:r>
          </w:hyperlink>
        </w:p>
        <w:p w14:paraId="5D7FD945" w14:textId="36DD6539" w:rsidR="00CB1C12" w:rsidRDefault="00000000">
          <w:pPr>
            <w:pStyle w:val="TOC3"/>
            <w:tabs>
              <w:tab w:val="right" w:leader="dot" w:pos="9962"/>
            </w:tabs>
            <w:rPr>
              <w:rFonts w:asciiTheme="minorHAnsi" w:hAnsiTheme="minorHAnsi"/>
              <w:noProof/>
              <w:sz w:val="22"/>
            </w:rPr>
          </w:pPr>
          <w:hyperlink w:anchor="_Toc232094797" w:history="1">
            <w:r w:rsidR="00CB1C12" w:rsidRPr="005A3F65">
              <w:rPr>
                <w:rStyle w:val="Hyperlink"/>
                <w:noProof/>
                <w:lang w:val="it-IT"/>
              </w:rPr>
              <w:t>3.1.3. Actorii sistemului</w:t>
            </w:r>
            <w:r w:rsidR="00CB1C12">
              <w:rPr>
                <w:noProof/>
                <w:webHidden/>
              </w:rPr>
              <w:tab/>
            </w:r>
            <w:r w:rsidR="00CB1C12">
              <w:rPr>
                <w:noProof/>
                <w:webHidden/>
              </w:rPr>
              <w:fldChar w:fldCharType="begin"/>
            </w:r>
            <w:r w:rsidR="00CB1C12">
              <w:rPr>
                <w:noProof/>
                <w:webHidden/>
              </w:rPr>
              <w:instrText xml:space="preserve"> PAGEREF _Toc232094797 \h </w:instrText>
            </w:r>
            <w:r w:rsidR="00CB1C12">
              <w:rPr>
                <w:noProof/>
                <w:webHidden/>
              </w:rPr>
            </w:r>
            <w:r w:rsidR="00CB1C12">
              <w:rPr>
                <w:noProof/>
                <w:webHidden/>
              </w:rPr>
              <w:fldChar w:fldCharType="separate"/>
            </w:r>
            <w:r w:rsidR="003F0093">
              <w:rPr>
                <w:noProof/>
                <w:webHidden/>
              </w:rPr>
              <w:t>28</w:t>
            </w:r>
            <w:r w:rsidR="00CB1C12">
              <w:rPr>
                <w:noProof/>
                <w:webHidden/>
              </w:rPr>
              <w:fldChar w:fldCharType="end"/>
            </w:r>
          </w:hyperlink>
        </w:p>
        <w:p w14:paraId="0CBF1139" w14:textId="7EAEE9DA" w:rsidR="00CB1C12" w:rsidRDefault="00000000">
          <w:pPr>
            <w:pStyle w:val="TOC3"/>
            <w:tabs>
              <w:tab w:val="right" w:leader="dot" w:pos="9962"/>
            </w:tabs>
            <w:rPr>
              <w:rFonts w:asciiTheme="minorHAnsi" w:hAnsiTheme="minorHAnsi"/>
              <w:noProof/>
              <w:sz w:val="22"/>
            </w:rPr>
          </w:pPr>
          <w:hyperlink w:anchor="_Toc232094798" w:history="1">
            <w:r w:rsidR="00CB1C12" w:rsidRPr="005A3F65">
              <w:rPr>
                <w:rStyle w:val="Hyperlink"/>
                <w:noProof/>
                <w:lang w:val="it-IT"/>
              </w:rPr>
              <w:t>3.1.4. Cazuri de utilizare (Use Cases)</w:t>
            </w:r>
            <w:r w:rsidR="00CB1C12">
              <w:rPr>
                <w:noProof/>
                <w:webHidden/>
              </w:rPr>
              <w:tab/>
            </w:r>
            <w:r w:rsidR="00CB1C12">
              <w:rPr>
                <w:noProof/>
                <w:webHidden/>
              </w:rPr>
              <w:fldChar w:fldCharType="begin"/>
            </w:r>
            <w:r w:rsidR="00CB1C12">
              <w:rPr>
                <w:noProof/>
                <w:webHidden/>
              </w:rPr>
              <w:instrText xml:space="preserve"> PAGEREF _Toc232094798 \h </w:instrText>
            </w:r>
            <w:r w:rsidR="00CB1C12">
              <w:rPr>
                <w:noProof/>
                <w:webHidden/>
              </w:rPr>
            </w:r>
            <w:r w:rsidR="00CB1C12">
              <w:rPr>
                <w:noProof/>
                <w:webHidden/>
              </w:rPr>
              <w:fldChar w:fldCharType="separate"/>
            </w:r>
            <w:r w:rsidR="003F0093">
              <w:rPr>
                <w:noProof/>
                <w:webHidden/>
              </w:rPr>
              <w:t>29</w:t>
            </w:r>
            <w:r w:rsidR="00CB1C12">
              <w:rPr>
                <w:noProof/>
                <w:webHidden/>
              </w:rPr>
              <w:fldChar w:fldCharType="end"/>
            </w:r>
          </w:hyperlink>
        </w:p>
        <w:p w14:paraId="1904736D" w14:textId="2FA36B14" w:rsidR="00CB1C12" w:rsidRDefault="00000000">
          <w:pPr>
            <w:pStyle w:val="TOC2"/>
            <w:tabs>
              <w:tab w:val="right" w:leader="dot" w:pos="9962"/>
            </w:tabs>
            <w:rPr>
              <w:rFonts w:asciiTheme="minorHAnsi" w:hAnsiTheme="minorHAnsi"/>
              <w:noProof/>
              <w:sz w:val="22"/>
            </w:rPr>
          </w:pPr>
          <w:hyperlink w:anchor="_Toc232094799" w:history="1">
            <w:r w:rsidR="00CB1C12" w:rsidRPr="005A3F65">
              <w:rPr>
                <w:rStyle w:val="Hyperlink"/>
                <w:noProof/>
                <w:lang w:val="it-IT"/>
              </w:rPr>
              <w:t>3.2. Arhitectura aplicației și motivația alegerilor tehnologice</w:t>
            </w:r>
            <w:r w:rsidR="00CB1C12">
              <w:rPr>
                <w:noProof/>
                <w:webHidden/>
              </w:rPr>
              <w:tab/>
            </w:r>
            <w:r w:rsidR="00CB1C12">
              <w:rPr>
                <w:noProof/>
                <w:webHidden/>
              </w:rPr>
              <w:fldChar w:fldCharType="begin"/>
            </w:r>
            <w:r w:rsidR="00CB1C12">
              <w:rPr>
                <w:noProof/>
                <w:webHidden/>
              </w:rPr>
              <w:instrText xml:space="preserve"> PAGEREF _Toc232094799 \h </w:instrText>
            </w:r>
            <w:r w:rsidR="00CB1C12">
              <w:rPr>
                <w:noProof/>
                <w:webHidden/>
              </w:rPr>
            </w:r>
            <w:r w:rsidR="00CB1C12">
              <w:rPr>
                <w:noProof/>
                <w:webHidden/>
              </w:rPr>
              <w:fldChar w:fldCharType="separate"/>
            </w:r>
            <w:r w:rsidR="003F0093">
              <w:rPr>
                <w:noProof/>
                <w:webHidden/>
              </w:rPr>
              <w:t>31</w:t>
            </w:r>
            <w:r w:rsidR="00CB1C12">
              <w:rPr>
                <w:noProof/>
                <w:webHidden/>
              </w:rPr>
              <w:fldChar w:fldCharType="end"/>
            </w:r>
          </w:hyperlink>
        </w:p>
        <w:p w14:paraId="5ACCED85" w14:textId="2CE94EE3" w:rsidR="00CB1C12" w:rsidRDefault="00000000">
          <w:pPr>
            <w:pStyle w:val="TOC3"/>
            <w:tabs>
              <w:tab w:val="right" w:leader="dot" w:pos="9962"/>
            </w:tabs>
            <w:rPr>
              <w:rFonts w:asciiTheme="minorHAnsi" w:hAnsiTheme="minorHAnsi"/>
              <w:noProof/>
              <w:sz w:val="22"/>
            </w:rPr>
          </w:pPr>
          <w:hyperlink w:anchor="_Toc232094800" w:history="1">
            <w:r w:rsidR="00CB1C12" w:rsidRPr="005A3F65">
              <w:rPr>
                <w:rStyle w:val="Hyperlink"/>
                <w:noProof/>
              </w:rPr>
              <w:t>3.2.1. Tehnologiile selectate</w:t>
            </w:r>
            <w:r w:rsidR="00CB1C12">
              <w:rPr>
                <w:noProof/>
                <w:webHidden/>
              </w:rPr>
              <w:tab/>
            </w:r>
            <w:r w:rsidR="00CB1C12">
              <w:rPr>
                <w:noProof/>
                <w:webHidden/>
              </w:rPr>
              <w:fldChar w:fldCharType="begin"/>
            </w:r>
            <w:r w:rsidR="00CB1C12">
              <w:rPr>
                <w:noProof/>
                <w:webHidden/>
              </w:rPr>
              <w:instrText xml:space="preserve"> PAGEREF _Toc232094800 \h </w:instrText>
            </w:r>
            <w:r w:rsidR="00CB1C12">
              <w:rPr>
                <w:noProof/>
                <w:webHidden/>
              </w:rPr>
            </w:r>
            <w:r w:rsidR="00CB1C12">
              <w:rPr>
                <w:noProof/>
                <w:webHidden/>
              </w:rPr>
              <w:fldChar w:fldCharType="separate"/>
            </w:r>
            <w:r w:rsidR="003F0093">
              <w:rPr>
                <w:noProof/>
                <w:webHidden/>
              </w:rPr>
              <w:t>33</w:t>
            </w:r>
            <w:r w:rsidR="00CB1C12">
              <w:rPr>
                <w:noProof/>
                <w:webHidden/>
              </w:rPr>
              <w:fldChar w:fldCharType="end"/>
            </w:r>
          </w:hyperlink>
        </w:p>
        <w:p w14:paraId="02C0E7C1" w14:textId="2105E679" w:rsidR="00CB1C12" w:rsidRDefault="00000000">
          <w:pPr>
            <w:pStyle w:val="TOC2"/>
            <w:tabs>
              <w:tab w:val="right" w:leader="dot" w:pos="9962"/>
            </w:tabs>
            <w:rPr>
              <w:rFonts w:asciiTheme="minorHAnsi" w:hAnsiTheme="minorHAnsi"/>
              <w:noProof/>
              <w:sz w:val="22"/>
            </w:rPr>
          </w:pPr>
          <w:hyperlink w:anchor="_Toc232094801" w:history="1">
            <w:r w:rsidR="00CB1C12" w:rsidRPr="005A3F65">
              <w:rPr>
                <w:rStyle w:val="Hyperlink"/>
                <w:noProof/>
              </w:rPr>
              <w:t>3.3. Structura bazei de date</w:t>
            </w:r>
            <w:r w:rsidR="00CB1C12">
              <w:rPr>
                <w:noProof/>
                <w:webHidden/>
              </w:rPr>
              <w:tab/>
            </w:r>
            <w:r w:rsidR="00CB1C12">
              <w:rPr>
                <w:noProof/>
                <w:webHidden/>
              </w:rPr>
              <w:fldChar w:fldCharType="begin"/>
            </w:r>
            <w:r w:rsidR="00CB1C12">
              <w:rPr>
                <w:noProof/>
                <w:webHidden/>
              </w:rPr>
              <w:instrText xml:space="preserve"> PAGEREF _Toc232094801 \h </w:instrText>
            </w:r>
            <w:r w:rsidR="00CB1C12">
              <w:rPr>
                <w:noProof/>
                <w:webHidden/>
              </w:rPr>
            </w:r>
            <w:r w:rsidR="00CB1C12">
              <w:rPr>
                <w:noProof/>
                <w:webHidden/>
              </w:rPr>
              <w:fldChar w:fldCharType="separate"/>
            </w:r>
            <w:r w:rsidR="003F0093">
              <w:rPr>
                <w:noProof/>
                <w:webHidden/>
              </w:rPr>
              <w:t>33</w:t>
            </w:r>
            <w:r w:rsidR="00CB1C12">
              <w:rPr>
                <w:noProof/>
                <w:webHidden/>
              </w:rPr>
              <w:fldChar w:fldCharType="end"/>
            </w:r>
          </w:hyperlink>
        </w:p>
        <w:p w14:paraId="3D8781D3" w14:textId="6B168E3A" w:rsidR="00CB1C12" w:rsidRDefault="00000000">
          <w:pPr>
            <w:pStyle w:val="TOC3"/>
            <w:tabs>
              <w:tab w:val="right" w:leader="dot" w:pos="9962"/>
            </w:tabs>
            <w:rPr>
              <w:rFonts w:asciiTheme="minorHAnsi" w:hAnsiTheme="minorHAnsi"/>
              <w:noProof/>
              <w:sz w:val="22"/>
            </w:rPr>
          </w:pPr>
          <w:hyperlink w:anchor="_Toc232094802" w:history="1">
            <w:r w:rsidR="00CB1C12" w:rsidRPr="005A3F65">
              <w:rPr>
                <w:rStyle w:val="Hyperlink"/>
                <w:noProof/>
              </w:rPr>
              <w:t>3.3.1. Modelul de date relațional (SQLite)</w:t>
            </w:r>
            <w:r w:rsidR="00CB1C12">
              <w:rPr>
                <w:noProof/>
                <w:webHidden/>
              </w:rPr>
              <w:tab/>
            </w:r>
            <w:r w:rsidR="00CB1C12">
              <w:rPr>
                <w:noProof/>
                <w:webHidden/>
              </w:rPr>
              <w:fldChar w:fldCharType="begin"/>
            </w:r>
            <w:r w:rsidR="00CB1C12">
              <w:rPr>
                <w:noProof/>
                <w:webHidden/>
              </w:rPr>
              <w:instrText xml:space="preserve"> PAGEREF _Toc232094802 \h </w:instrText>
            </w:r>
            <w:r w:rsidR="00CB1C12">
              <w:rPr>
                <w:noProof/>
                <w:webHidden/>
              </w:rPr>
            </w:r>
            <w:r w:rsidR="00CB1C12">
              <w:rPr>
                <w:noProof/>
                <w:webHidden/>
              </w:rPr>
              <w:fldChar w:fldCharType="separate"/>
            </w:r>
            <w:r w:rsidR="003F0093">
              <w:rPr>
                <w:noProof/>
                <w:webHidden/>
              </w:rPr>
              <w:t>33</w:t>
            </w:r>
            <w:r w:rsidR="00CB1C12">
              <w:rPr>
                <w:noProof/>
                <w:webHidden/>
              </w:rPr>
              <w:fldChar w:fldCharType="end"/>
            </w:r>
          </w:hyperlink>
        </w:p>
        <w:p w14:paraId="128C43AA" w14:textId="55ECEFA5" w:rsidR="00CB1C12" w:rsidRDefault="00000000">
          <w:pPr>
            <w:pStyle w:val="TOC3"/>
            <w:tabs>
              <w:tab w:val="right" w:leader="dot" w:pos="9962"/>
            </w:tabs>
            <w:rPr>
              <w:rFonts w:asciiTheme="minorHAnsi" w:hAnsiTheme="minorHAnsi"/>
              <w:noProof/>
              <w:sz w:val="22"/>
            </w:rPr>
          </w:pPr>
          <w:hyperlink w:anchor="_Toc232094803" w:history="1">
            <w:r w:rsidR="00CB1C12" w:rsidRPr="005A3F65">
              <w:rPr>
                <w:rStyle w:val="Hyperlink"/>
                <w:noProof/>
              </w:rPr>
              <w:t>3.3.2. Structura datelor în Firebase</w:t>
            </w:r>
            <w:r w:rsidR="00CB1C12">
              <w:rPr>
                <w:noProof/>
                <w:webHidden/>
              </w:rPr>
              <w:tab/>
            </w:r>
            <w:r w:rsidR="00CB1C12">
              <w:rPr>
                <w:noProof/>
                <w:webHidden/>
              </w:rPr>
              <w:fldChar w:fldCharType="begin"/>
            </w:r>
            <w:r w:rsidR="00CB1C12">
              <w:rPr>
                <w:noProof/>
                <w:webHidden/>
              </w:rPr>
              <w:instrText xml:space="preserve"> PAGEREF _Toc232094803 \h </w:instrText>
            </w:r>
            <w:r w:rsidR="00CB1C12">
              <w:rPr>
                <w:noProof/>
                <w:webHidden/>
              </w:rPr>
            </w:r>
            <w:r w:rsidR="00CB1C12">
              <w:rPr>
                <w:noProof/>
                <w:webHidden/>
              </w:rPr>
              <w:fldChar w:fldCharType="separate"/>
            </w:r>
            <w:r w:rsidR="003F0093">
              <w:rPr>
                <w:noProof/>
                <w:webHidden/>
              </w:rPr>
              <w:t>34</w:t>
            </w:r>
            <w:r w:rsidR="00CB1C12">
              <w:rPr>
                <w:noProof/>
                <w:webHidden/>
              </w:rPr>
              <w:fldChar w:fldCharType="end"/>
            </w:r>
          </w:hyperlink>
        </w:p>
        <w:p w14:paraId="2A0C8A3B" w14:textId="4020B833" w:rsidR="00CB1C12" w:rsidRDefault="00000000">
          <w:pPr>
            <w:pStyle w:val="TOC2"/>
            <w:tabs>
              <w:tab w:val="right" w:leader="dot" w:pos="9962"/>
            </w:tabs>
            <w:rPr>
              <w:rFonts w:asciiTheme="minorHAnsi" w:hAnsiTheme="minorHAnsi"/>
              <w:noProof/>
              <w:sz w:val="22"/>
            </w:rPr>
          </w:pPr>
          <w:hyperlink w:anchor="_Toc232094804" w:history="1">
            <w:r w:rsidR="00CB1C12" w:rsidRPr="005A3F65">
              <w:rPr>
                <w:rStyle w:val="Hyperlink"/>
                <w:noProof/>
                <w:lang w:val="it-IT"/>
              </w:rPr>
              <w:t>3.4. Algoritmul Dijkstra adaptat pentru rute multimodale</w:t>
            </w:r>
            <w:r w:rsidR="00CB1C12">
              <w:rPr>
                <w:noProof/>
                <w:webHidden/>
              </w:rPr>
              <w:tab/>
            </w:r>
            <w:r w:rsidR="00CB1C12">
              <w:rPr>
                <w:noProof/>
                <w:webHidden/>
              </w:rPr>
              <w:fldChar w:fldCharType="begin"/>
            </w:r>
            <w:r w:rsidR="00CB1C12">
              <w:rPr>
                <w:noProof/>
                <w:webHidden/>
              </w:rPr>
              <w:instrText xml:space="preserve"> PAGEREF _Toc232094804 \h </w:instrText>
            </w:r>
            <w:r w:rsidR="00CB1C12">
              <w:rPr>
                <w:noProof/>
                <w:webHidden/>
              </w:rPr>
            </w:r>
            <w:r w:rsidR="00CB1C12">
              <w:rPr>
                <w:noProof/>
                <w:webHidden/>
              </w:rPr>
              <w:fldChar w:fldCharType="separate"/>
            </w:r>
            <w:r w:rsidR="003F0093">
              <w:rPr>
                <w:noProof/>
                <w:webHidden/>
              </w:rPr>
              <w:t>34</w:t>
            </w:r>
            <w:r w:rsidR="00CB1C12">
              <w:rPr>
                <w:noProof/>
                <w:webHidden/>
              </w:rPr>
              <w:fldChar w:fldCharType="end"/>
            </w:r>
          </w:hyperlink>
        </w:p>
        <w:p w14:paraId="3E1FB920" w14:textId="451CAD94" w:rsidR="00CB1C12" w:rsidRDefault="00000000">
          <w:pPr>
            <w:pStyle w:val="TOC1"/>
            <w:tabs>
              <w:tab w:val="right" w:leader="dot" w:pos="9962"/>
            </w:tabs>
            <w:rPr>
              <w:rFonts w:asciiTheme="minorHAnsi" w:hAnsiTheme="minorHAnsi"/>
              <w:noProof/>
              <w:sz w:val="22"/>
            </w:rPr>
          </w:pPr>
          <w:hyperlink w:anchor="_Toc232094805" w:history="1">
            <w:r w:rsidR="00CB1C12" w:rsidRPr="005A3F65">
              <w:rPr>
                <w:rStyle w:val="Hyperlink"/>
                <w:noProof/>
                <w:lang w:val="it-IT"/>
              </w:rPr>
              <w:t>Capitolul 4. Implementarea aplicației</w:t>
            </w:r>
            <w:r w:rsidR="00CB1C12">
              <w:rPr>
                <w:noProof/>
                <w:webHidden/>
              </w:rPr>
              <w:tab/>
            </w:r>
            <w:r w:rsidR="00CB1C12">
              <w:rPr>
                <w:noProof/>
                <w:webHidden/>
              </w:rPr>
              <w:fldChar w:fldCharType="begin"/>
            </w:r>
            <w:r w:rsidR="00CB1C12">
              <w:rPr>
                <w:noProof/>
                <w:webHidden/>
              </w:rPr>
              <w:instrText xml:space="preserve"> PAGEREF _Toc232094805 \h </w:instrText>
            </w:r>
            <w:r w:rsidR="00CB1C12">
              <w:rPr>
                <w:noProof/>
                <w:webHidden/>
              </w:rPr>
            </w:r>
            <w:r w:rsidR="00CB1C12">
              <w:rPr>
                <w:noProof/>
                <w:webHidden/>
              </w:rPr>
              <w:fldChar w:fldCharType="separate"/>
            </w:r>
            <w:r w:rsidR="003F0093">
              <w:rPr>
                <w:noProof/>
                <w:webHidden/>
              </w:rPr>
              <w:t>37</w:t>
            </w:r>
            <w:r w:rsidR="00CB1C12">
              <w:rPr>
                <w:noProof/>
                <w:webHidden/>
              </w:rPr>
              <w:fldChar w:fldCharType="end"/>
            </w:r>
          </w:hyperlink>
        </w:p>
        <w:p w14:paraId="620DC33C" w14:textId="2EA28F45" w:rsidR="00CB1C12" w:rsidRDefault="00000000">
          <w:pPr>
            <w:pStyle w:val="TOC2"/>
            <w:tabs>
              <w:tab w:val="right" w:leader="dot" w:pos="9962"/>
            </w:tabs>
            <w:rPr>
              <w:rFonts w:asciiTheme="minorHAnsi" w:hAnsiTheme="minorHAnsi"/>
              <w:noProof/>
              <w:sz w:val="22"/>
            </w:rPr>
          </w:pPr>
          <w:hyperlink w:anchor="_Toc232094806" w:history="1">
            <w:r w:rsidR="00CB1C12" w:rsidRPr="005A3F65">
              <w:rPr>
                <w:rStyle w:val="Hyperlink"/>
                <w:noProof/>
              </w:rPr>
              <w:t>4.1. Structura proiectului</w:t>
            </w:r>
            <w:r w:rsidR="00CB1C12">
              <w:rPr>
                <w:noProof/>
                <w:webHidden/>
              </w:rPr>
              <w:tab/>
            </w:r>
            <w:r w:rsidR="00CB1C12">
              <w:rPr>
                <w:noProof/>
                <w:webHidden/>
              </w:rPr>
              <w:fldChar w:fldCharType="begin"/>
            </w:r>
            <w:r w:rsidR="00CB1C12">
              <w:rPr>
                <w:noProof/>
                <w:webHidden/>
              </w:rPr>
              <w:instrText xml:space="preserve"> PAGEREF _Toc232094806 \h </w:instrText>
            </w:r>
            <w:r w:rsidR="00CB1C12">
              <w:rPr>
                <w:noProof/>
                <w:webHidden/>
              </w:rPr>
            </w:r>
            <w:r w:rsidR="00CB1C12">
              <w:rPr>
                <w:noProof/>
                <w:webHidden/>
              </w:rPr>
              <w:fldChar w:fldCharType="separate"/>
            </w:r>
            <w:r w:rsidR="003F0093">
              <w:rPr>
                <w:noProof/>
                <w:webHidden/>
              </w:rPr>
              <w:t>37</w:t>
            </w:r>
            <w:r w:rsidR="00CB1C12">
              <w:rPr>
                <w:noProof/>
                <w:webHidden/>
              </w:rPr>
              <w:fldChar w:fldCharType="end"/>
            </w:r>
          </w:hyperlink>
        </w:p>
        <w:p w14:paraId="4507C0FE" w14:textId="36C043A4" w:rsidR="00CB1C12" w:rsidRDefault="00000000">
          <w:pPr>
            <w:pStyle w:val="TOC2"/>
            <w:tabs>
              <w:tab w:val="right" w:leader="dot" w:pos="9962"/>
            </w:tabs>
            <w:rPr>
              <w:rFonts w:asciiTheme="minorHAnsi" w:hAnsiTheme="minorHAnsi"/>
              <w:noProof/>
              <w:sz w:val="22"/>
            </w:rPr>
          </w:pPr>
          <w:hyperlink w:anchor="_Toc232094807" w:history="1">
            <w:r w:rsidR="00CB1C12" w:rsidRPr="005A3F65">
              <w:rPr>
                <w:rStyle w:val="Hyperlink"/>
                <w:noProof/>
                <w:lang w:val="it-IT"/>
              </w:rPr>
              <w:t>4.2. Implementarea autentificării</w:t>
            </w:r>
            <w:r w:rsidR="00CB1C12">
              <w:rPr>
                <w:noProof/>
                <w:webHidden/>
              </w:rPr>
              <w:tab/>
            </w:r>
            <w:r w:rsidR="00CB1C12">
              <w:rPr>
                <w:noProof/>
                <w:webHidden/>
              </w:rPr>
              <w:fldChar w:fldCharType="begin"/>
            </w:r>
            <w:r w:rsidR="00CB1C12">
              <w:rPr>
                <w:noProof/>
                <w:webHidden/>
              </w:rPr>
              <w:instrText xml:space="preserve"> PAGEREF _Toc232094807 \h </w:instrText>
            </w:r>
            <w:r w:rsidR="00CB1C12">
              <w:rPr>
                <w:noProof/>
                <w:webHidden/>
              </w:rPr>
            </w:r>
            <w:r w:rsidR="00CB1C12">
              <w:rPr>
                <w:noProof/>
                <w:webHidden/>
              </w:rPr>
              <w:fldChar w:fldCharType="separate"/>
            </w:r>
            <w:r w:rsidR="003F0093">
              <w:rPr>
                <w:noProof/>
                <w:webHidden/>
              </w:rPr>
              <w:t>38</w:t>
            </w:r>
            <w:r w:rsidR="00CB1C12">
              <w:rPr>
                <w:noProof/>
                <w:webHidden/>
              </w:rPr>
              <w:fldChar w:fldCharType="end"/>
            </w:r>
          </w:hyperlink>
        </w:p>
        <w:p w14:paraId="5583B533" w14:textId="72C4BDBA" w:rsidR="00CB1C12" w:rsidRDefault="00000000">
          <w:pPr>
            <w:pStyle w:val="TOC3"/>
            <w:tabs>
              <w:tab w:val="right" w:leader="dot" w:pos="9962"/>
            </w:tabs>
            <w:rPr>
              <w:rFonts w:asciiTheme="minorHAnsi" w:hAnsiTheme="minorHAnsi"/>
              <w:noProof/>
              <w:sz w:val="22"/>
            </w:rPr>
          </w:pPr>
          <w:hyperlink w:anchor="_Toc232094808" w:history="1">
            <w:r w:rsidR="00CB1C12" w:rsidRPr="005A3F65">
              <w:rPr>
                <w:rStyle w:val="Hyperlink"/>
                <w:noProof/>
                <w:lang w:val="it-IT"/>
              </w:rPr>
              <w:t>4.2.1. Modelul de date pentru autentificare</w:t>
            </w:r>
            <w:r w:rsidR="00CB1C12">
              <w:rPr>
                <w:noProof/>
                <w:webHidden/>
              </w:rPr>
              <w:tab/>
            </w:r>
            <w:r w:rsidR="00CB1C12">
              <w:rPr>
                <w:noProof/>
                <w:webHidden/>
              </w:rPr>
              <w:fldChar w:fldCharType="begin"/>
            </w:r>
            <w:r w:rsidR="00CB1C12">
              <w:rPr>
                <w:noProof/>
                <w:webHidden/>
              </w:rPr>
              <w:instrText xml:space="preserve"> PAGEREF _Toc232094808 \h </w:instrText>
            </w:r>
            <w:r w:rsidR="00CB1C12">
              <w:rPr>
                <w:noProof/>
                <w:webHidden/>
              </w:rPr>
            </w:r>
            <w:r w:rsidR="00CB1C12">
              <w:rPr>
                <w:noProof/>
                <w:webHidden/>
              </w:rPr>
              <w:fldChar w:fldCharType="separate"/>
            </w:r>
            <w:r w:rsidR="003F0093">
              <w:rPr>
                <w:noProof/>
                <w:webHidden/>
              </w:rPr>
              <w:t>38</w:t>
            </w:r>
            <w:r w:rsidR="00CB1C12">
              <w:rPr>
                <w:noProof/>
                <w:webHidden/>
              </w:rPr>
              <w:fldChar w:fldCharType="end"/>
            </w:r>
          </w:hyperlink>
        </w:p>
        <w:p w14:paraId="38CB5911" w14:textId="6941641F" w:rsidR="00CB1C12" w:rsidRDefault="00000000">
          <w:pPr>
            <w:pStyle w:val="TOC3"/>
            <w:tabs>
              <w:tab w:val="right" w:leader="dot" w:pos="9962"/>
            </w:tabs>
            <w:rPr>
              <w:rFonts w:asciiTheme="minorHAnsi" w:hAnsiTheme="minorHAnsi"/>
              <w:noProof/>
              <w:sz w:val="22"/>
            </w:rPr>
          </w:pPr>
          <w:hyperlink w:anchor="_Toc232094809" w:history="1">
            <w:r w:rsidR="00CB1C12" w:rsidRPr="005A3F65">
              <w:rPr>
                <w:rStyle w:val="Hyperlink"/>
                <w:noProof/>
                <w:lang w:val="it-IT"/>
              </w:rPr>
              <w:t>4.2.2. Implementarea în backend</w:t>
            </w:r>
            <w:r w:rsidR="00CB1C12">
              <w:rPr>
                <w:noProof/>
                <w:webHidden/>
              </w:rPr>
              <w:tab/>
            </w:r>
            <w:r w:rsidR="00CB1C12">
              <w:rPr>
                <w:noProof/>
                <w:webHidden/>
              </w:rPr>
              <w:fldChar w:fldCharType="begin"/>
            </w:r>
            <w:r w:rsidR="00CB1C12">
              <w:rPr>
                <w:noProof/>
                <w:webHidden/>
              </w:rPr>
              <w:instrText xml:space="preserve"> PAGEREF _Toc232094809 \h </w:instrText>
            </w:r>
            <w:r w:rsidR="00CB1C12">
              <w:rPr>
                <w:noProof/>
                <w:webHidden/>
              </w:rPr>
            </w:r>
            <w:r w:rsidR="00CB1C12">
              <w:rPr>
                <w:noProof/>
                <w:webHidden/>
              </w:rPr>
              <w:fldChar w:fldCharType="separate"/>
            </w:r>
            <w:r w:rsidR="003F0093">
              <w:rPr>
                <w:noProof/>
                <w:webHidden/>
              </w:rPr>
              <w:t>38</w:t>
            </w:r>
            <w:r w:rsidR="00CB1C12">
              <w:rPr>
                <w:noProof/>
                <w:webHidden/>
              </w:rPr>
              <w:fldChar w:fldCharType="end"/>
            </w:r>
          </w:hyperlink>
        </w:p>
        <w:p w14:paraId="6C24BE76" w14:textId="1581CF42" w:rsidR="00CB1C12" w:rsidRDefault="00000000">
          <w:pPr>
            <w:pStyle w:val="TOC3"/>
            <w:tabs>
              <w:tab w:val="right" w:leader="dot" w:pos="9962"/>
            </w:tabs>
            <w:rPr>
              <w:rFonts w:asciiTheme="minorHAnsi" w:hAnsiTheme="minorHAnsi"/>
              <w:noProof/>
              <w:sz w:val="22"/>
            </w:rPr>
          </w:pPr>
          <w:hyperlink w:anchor="_Toc232094810" w:history="1">
            <w:r w:rsidR="00CB1C12" w:rsidRPr="005A3F65">
              <w:rPr>
                <w:rStyle w:val="Hyperlink"/>
                <w:noProof/>
              </w:rPr>
              <w:t>4.2.3. Generarea token-urilor JWT</w:t>
            </w:r>
            <w:r w:rsidR="00CB1C12">
              <w:rPr>
                <w:noProof/>
                <w:webHidden/>
              </w:rPr>
              <w:tab/>
            </w:r>
            <w:r w:rsidR="00CB1C12">
              <w:rPr>
                <w:noProof/>
                <w:webHidden/>
              </w:rPr>
              <w:fldChar w:fldCharType="begin"/>
            </w:r>
            <w:r w:rsidR="00CB1C12">
              <w:rPr>
                <w:noProof/>
                <w:webHidden/>
              </w:rPr>
              <w:instrText xml:space="preserve"> PAGEREF _Toc232094810 \h </w:instrText>
            </w:r>
            <w:r w:rsidR="00CB1C12">
              <w:rPr>
                <w:noProof/>
                <w:webHidden/>
              </w:rPr>
            </w:r>
            <w:r w:rsidR="00CB1C12">
              <w:rPr>
                <w:noProof/>
                <w:webHidden/>
              </w:rPr>
              <w:fldChar w:fldCharType="separate"/>
            </w:r>
            <w:r w:rsidR="003F0093">
              <w:rPr>
                <w:noProof/>
                <w:webHidden/>
              </w:rPr>
              <w:t>39</w:t>
            </w:r>
            <w:r w:rsidR="00CB1C12">
              <w:rPr>
                <w:noProof/>
                <w:webHidden/>
              </w:rPr>
              <w:fldChar w:fldCharType="end"/>
            </w:r>
          </w:hyperlink>
        </w:p>
        <w:p w14:paraId="58AB942D" w14:textId="78643FD3" w:rsidR="00CB1C12" w:rsidRDefault="00000000">
          <w:pPr>
            <w:pStyle w:val="TOC2"/>
            <w:tabs>
              <w:tab w:val="right" w:leader="dot" w:pos="9962"/>
            </w:tabs>
            <w:rPr>
              <w:rFonts w:asciiTheme="minorHAnsi" w:hAnsiTheme="minorHAnsi"/>
              <w:noProof/>
              <w:sz w:val="22"/>
            </w:rPr>
          </w:pPr>
          <w:hyperlink w:anchor="_Toc232094811" w:history="1">
            <w:r w:rsidR="00CB1C12" w:rsidRPr="005A3F65">
              <w:rPr>
                <w:rStyle w:val="Hyperlink"/>
                <w:noProof/>
                <w:lang w:val="it-IT"/>
              </w:rPr>
              <w:t>4.3. Importul datelor GTFS</w:t>
            </w:r>
            <w:r w:rsidR="00CB1C12">
              <w:rPr>
                <w:noProof/>
                <w:webHidden/>
              </w:rPr>
              <w:tab/>
            </w:r>
            <w:r w:rsidR="00CB1C12">
              <w:rPr>
                <w:noProof/>
                <w:webHidden/>
              </w:rPr>
              <w:fldChar w:fldCharType="begin"/>
            </w:r>
            <w:r w:rsidR="00CB1C12">
              <w:rPr>
                <w:noProof/>
                <w:webHidden/>
              </w:rPr>
              <w:instrText xml:space="preserve"> PAGEREF _Toc232094811 \h </w:instrText>
            </w:r>
            <w:r w:rsidR="00CB1C12">
              <w:rPr>
                <w:noProof/>
                <w:webHidden/>
              </w:rPr>
            </w:r>
            <w:r w:rsidR="00CB1C12">
              <w:rPr>
                <w:noProof/>
                <w:webHidden/>
              </w:rPr>
              <w:fldChar w:fldCharType="separate"/>
            </w:r>
            <w:r w:rsidR="003F0093">
              <w:rPr>
                <w:noProof/>
                <w:webHidden/>
              </w:rPr>
              <w:t>39</w:t>
            </w:r>
            <w:r w:rsidR="00CB1C12">
              <w:rPr>
                <w:noProof/>
                <w:webHidden/>
              </w:rPr>
              <w:fldChar w:fldCharType="end"/>
            </w:r>
          </w:hyperlink>
        </w:p>
        <w:p w14:paraId="49605DFC" w14:textId="227D126A" w:rsidR="00CB1C12" w:rsidRDefault="00000000">
          <w:pPr>
            <w:pStyle w:val="TOC2"/>
            <w:tabs>
              <w:tab w:val="right" w:leader="dot" w:pos="9962"/>
            </w:tabs>
            <w:rPr>
              <w:rFonts w:asciiTheme="minorHAnsi" w:hAnsiTheme="minorHAnsi"/>
              <w:noProof/>
              <w:sz w:val="22"/>
            </w:rPr>
          </w:pPr>
          <w:hyperlink w:anchor="_Toc232094812" w:history="1">
            <w:r w:rsidR="00CB1C12" w:rsidRPr="005A3F65">
              <w:rPr>
                <w:rStyle w:val="Hyperlink"/>
                <w:noProof/>
                <w:lang w:val="it-IT"/>
              </w:rPr>
              <w:t>4.4. Motorul de calcul al rutelor (RouteCalculatorService)</w:t>
            </w:r>
            <w:r w:rsidR="00CB1C12">
              <w:rPr>
                <w:noProof/>
                <w:webHidden/>
              </w:rPr>
              <w:tab/>
            </w:r>
            <w:r w:rsidR="00CB1C12">
              <w:rPr>
                <w:noProof/>
                <w:webHidden/>
              </w:rPr>
              <w:fldChar w:fldCharType="begin"/>
            </w:r>
            <w:r w:rsidR="00CB1C12">
              <w:rPr>
                <w:noProof/>
                <w:webHidden/>
              </w:rPr>
              <w:instrText xml:space="preserve"> PAGEREF _Toc232094812 \h </w:instrText>
            </w:r>
            <w:r w:rsidR="00CB1C12">
              <w:rPr>
                <w:noProof/>
                <w:webHidden/>
              </w:rPr>
            </w:r>
            <w:r w:rsidR="00CB1C12">
              <w:rPr>
                <w:noProof/>
                <w:webHidden/>
              </w:rPr>
              <w:fldChar w:fldCharType="separate"/>
            </w:r>
            <w:r w:rsidR="003F0093">
              <w:rPr>
                <w:noProof/>
                <w:webHidden/>
              </w:rPr>
              <w:t>40</w:t>
            </w:r>
            <w:r w:rsidR="00CB1C12">
              <w:rPr>
                <w:noProof/>
                <w:webHidden/>
              </w:rPr>
              <w:fldChar w:fldCharType="end"/>
            </w:r>
          </w:hyperlink>
        </w:p>
        <w:p w14:paraId="11026C02" w14:textId="0C636A62" w:rsidR="00CB1C12" w:rsidRDefault="00000000">
          <w:pPr>
            <w:pStyle w:val="TOC2"/>
            <w:tabs>
              <w:tab w:val="right" w:leader="dot" w:pos="9962"/>
            </w:tabs>
            <w:rPr>
              <w:rFonts w:asciiTheme="minorHAnsi" w:hAnsiTheme="minorHAnsi"/>
              <w:noProof/>
              <w:sz w:val="22"/>
            </w:rPr>
          </w:pPr>
          <w:hyperlink w:anchor="_Toc232094813" w:history="1">
            <w:r w:rsidR="00CB1C12" w:rsidRPr="005A3F65">
              <w:rPr>
                <w:rStyle w:val="Hyperlink"/>
                <w:noProof/>
              </w:rPr>
              <w:t>4.5. Componentele frontend-ului</w:t>
            </w:r>
            <w:r w:rsidR="00CB1C12">
              <w:rPr>
                <w:noProof/>
                <w:webHidden/>
              </w:rPr>
              <w:tab/>
            </w:r>
            <w:r w:rsidR="00CB1C12">
              <w:rPr>
                <w:noProof/>
                <w:webHidden/>
              </w:rPr>
              <w:fldChar w:fldCharType="begin"/>
            </w:r>
            <w:r w:rsidR="00CB1C12">
              <w:rPr>
                <w:noProof/>
                <w:webHidden/>
              </w:rPr>
              <w:instrText xml:space="preserve"> PAGEREF _Toc232094813 \h </w:instrText>
            </w:r>
            <w:r w:rsidR="00CB1C12">
              <w:rPr>
                <w:noProof/>
                <w:webHidden/>
              </w:rPr>
            </w:r>
            <w:r w:rsidR="00CB1C12">
              <w:rPr>
                <w:noProof/>
                <w:webHidden/>
              </w:rPr>
              <w:fldChar w:fldCharType="separate"/>
            </w:r>
            <w:r w:rsidR="003F0093">
              <w:rPr>
                <w:noProof/>
                <w:webHidden/>
              </w:rPr>
              <w:t>41</w:t>
            </w:r>
            <w:r w:rsidR="00CB1C12">
              <w:rPr>
                <w:noProof/>
                <w:webHidden/>
              </w:rPr>
              <w:fldChar w:fldCharType="end"/>
            </w:r>
          </w:hyperlink>
        </w:p>
        <w:p w14:paraId="24F64BF0" w14:textId="3CDC4138" w:rsidR="00CB1C12" w:rsidRDefault="00000000">
          <w:pPr>
            <w:pStyle w:val="TOC2"/>
            <w:tabs>
              <w:tab w:val="right" w:leader="dot" w:pos="9962"/>
            </w:tabs>
            <w:rPr>
              <w:rFonts w:asciiTheme="minorHAnsi" w:hAnsiTheme="minorHAnsi"/>
              <w:noProof/>
              <w:sz w:val="22"/>
            </w:rPr>
          </w:pPr>
          <w:hyperlink w:anchor="_Toc232094814" w:history="1">
            <w:r w:rsidR="00CB1C12" w:rsidRPr="005A3F65">
              <w:rPr>
                <w:rStyle w:val="Hyperlink"/>
                <w:noProof/>
                <w:lang w:val="it-IT"/>
              </w:rPr>
              <w:t>4.6. Simulatorul de autobuze (BusSimulator)</w:t>
            </w:r>
            <w:r w:rsidR="00CB1C12">
              <w:rPr>
                <w:noProof/>
                <w:webHidden/>
              </w:rPr>
              <w:tab/>
            </w:r>
            <w:r w:rsidR="00CB1C12">
              <w:rPr>
                <w:noProof/>
                <w:webHidden/>
              </w:rPr>
              <w:fldChar w:fldCharType="begin"/>
            </w:r>
            <w:r w:rsidR="00CB1C12">
              <w:rPr>
                <w:noProof/>
                <w:webHidden/>
              </w:rPr>
              <w:instrText xml:space="preserve"> PAGEREF _Toc232094814 \h </w:instrText>
            </w:r>
            <w:r w:rsidR="00CB1C12">
              <w:rPr>
                <w:noProof/>
                <w:webHidden/>
              </w:rPr>
            </w:r>
            <w:r w:rsidR="00CB1C12">
              <w:rPr>
                <w:noProof/>
                <w:webHidden/>
              </w:rPr>
              <w:fldChar w:fldCharType="separate"/>
            </w:r>
            <w:r w:rsidR="003F0093">
              <w:rPr>
                <w:noProof/>
                <w:webHidden/>
              </w:rPr>
              <w:t>41</w:t>
            </w:r>
            <w:r w:rsidR="00CB1C12">
              <w:rPr>
                <w:noProof/>
                <w:webHidden/>
              </w:rPr>
              <w:fldChar w:fldCharType="end"/>
            </w:r>
          </w:hyperlink>
        </w:p>
        <w:p w14:paraId="17CC0D68" w14:textId="7BD4984A" w:rsidR="00CB1C12" w:rsidRDefault="00000000">
          <w:pPr>
            <w:pStyle w:val="TOC2"/>
            <w:tabs>
              <w:tab w:val="right" w:leader="dot" w:pos="9962"/>
            </w:tabs>
            <w:rPr>
              <w:rFonts w:asciiTheme="minorHAnsi" w:hAnsiTheme="minorHAnsi"/>
              <w:noProof/>
              <w:sz w:val="22"/>
            </w:rPr>
          </w:pPr>
          <w:hyperlink w:anchor="_Toc232094815" w:history="1">
            <w:r w:rsidR="00CB1C12" w:rsidRPr="005A3F65">
              <w:rPr>
                <w:rStyle w:val="Hyperlink"/>
                <w:noProof/>
                <w:lang w:val="it-IT"/>
              </w:rPr>
              <w:t>4.7. Progressive Web App (PWA)</w:t>
            </w:r>
            <w:r w:rsidR="00CB1C12">
              <w:rPr>
                <w:noProof/>
                <w:webHidden/>
              </w:rPr>
              <w:tab/>
            </w:r>
            <w:r w:rsidR="00CB1C12">
              <w:rPr>
                <w:noProof/>
                <w:webHidden/>
              </w:rPr>
              <w:fldChar w:fldCharType="begin"/>
            </w:r>
            <w:r w:rsidR="00CB1C12">
              <w:rPr>
                <w:noProof/>
                <w:webHidden/>
              </w:rPr>
              <w:instrText xml:space="preserve"> PAGEREF _Toc232094815 \h </w:instrText>
            </w:r>
            <w:r w:rsidR="00CB1C12">
              <w:rPr>
                <w:noProof/>
                <w:webHidden/>
              </w:rPr>
            </w:r>
            <w:r w:rsidR="00CB1C12">
              <w:rPr>
                <w:noProof/>
                <w:webHidden/>
              </w:rPr>
              <w:fldChar w:fldCharType="separate"/>
            </w:r>
            <w:r w:rsidR="003F0093">
              <w:rPr>
                <w:noProof/>
                <w:webHidden/>
              </w:rPr>
              <w:t>44</w:t>
            </w:r>
            <w:r w:rsidR="00CB1C12">
              <w:rPr>
                <w:noProof/>
                <w:webHidden/>
              </w:rPr>
              <w:fldChar w:fldCharType="end"/>
            </w:r>
          </w:hyperlink>
        </w:p>
        <w:p w14:paraId="0A2B12BF" w14:textId="18F6D7DA" w:rsidR="00CB1C12" w:rsidRDefault="00000000">
          <w:pPr>
            <w:pStyle w:val="TOC2"/>
            <w:tabs>
              <w:tab w:val="right" w:leader="dot" w:pos="9962"/>
            </w:tabs>
            <w:rPr>
              <w:rFonts w:asciiTheme="minorHAnsi" w:hAnsiTheme="minorHAnsi"/>
              <w:noProof/>
              <w:sz w:val="22"/>
            </w:rPr>
          </w:pPr>
          <w:hyperlink w:anchor="_Toc232094816" w:history="1">
            <w:r w:rsidR="00CB1C12" w:rsidRPr="005A3F65">
              <w:rPr>
                <w:rStyle w:val="Hyperlink"/>
                <w:noProof/>
              </w:rPr>
              <w:t>4.8. Optimizări de performanță</w:t>
            </w:r>
            <w:r w:rsidR="00CB1C12">
              <w:rPr>
                <w:noProof/>
                <w:webHidden/>
              </w:rPr>
              <w:tab/>
            </w:r>
            <w:r w:rsidR="00CB1C12">
              <w:rPr>
                <w:noProof/>
                <w:webHidden/>
              </w:rPr>
              <w:fldChar w:fldCharType="begin"/>
            </w:r>
            <w:r w:rsidR="00CB1C12">
              <w:rPr>
                <w:noProof/>
                <w:webHidden/>
              </w:rPr>
              <w:instrText xml:space="preserve"> PAGEREF _Toc232094816 \h </w:instrText>
            </w:r>
            <w:r w:rsidR="00CB1C12">
              <w:rPr>
                <w:noProof/>
                <w:webHidden/>
              </w:rPr>
            </w:r>
            <w:r w:rsidR="00CB1C12">
              <w:rPr>
                <w:noProof/>
                <w:webHidden/>
              </w:rPr>
              <w:fldChar w:fldCharType="separate"/>
            </w:r>
            <w:r w:rsidR="003F0093">
              <w:rPr>
                <w:noProof/>
                <w:webHidden/>
              </w:rPr>
              <w:t>44</w:t>
            </w:r>
            <w:r w:rsidR="00CB1C12">
              <w:rPr>
                <w:noProof/>
                <w:webHidden/>
              </w:rPr>
              <w:fldChar w:fldCharType="end"/>
            </w:r>
          </w:hyperlink>
        </w:p>
        <w:p w14:paraId="317AD333" w14:textId="79360997" w:rsidR="00CB1C12" w:rsidRDefault="00000000">
          <w:pPr>
            <w:pStyle w:val="TOC2"/>
            <w:tabs>
              <w:tab w:val="right" w:leader="dot" w:pos="9962"/>
            </w:tabs>
            <w:rPr>
              <w:rFonts w:asciiTheme="minorHAnsi" w:hAnsiTheme="minorHAnsi"/>
              <w:noProof/>
              <w:sz w:val="22"/>
            </w:rPr>
          </w:pPr>
          <w:hyperlink w:anchor="_Toc232094817" w:history="1">
            <w:r w:rsidR="00CB1C12" w:rsidRPr="005A3F65">
              <w:rPr>
                <w:rStyle w:val="Hyperlink"/>
                <w:noProof/>
                <w:lang w:val="it-IT"/>
              </w:rPr>
              <w:t>4.9. Capacitor — generarea aplicației mobile (APK)</w:t>
            </w:r>
            <w:r w:rsidR="00CB1C12">
              <w:rPr>
                <w:noProof/>
                <w:webHidden/>
              </w:rPr>
              <w:tab/>
            </w:r>
            <w:r w:rsidR="00CB1C12">
              <w:rPr>
                <w:noProof/>
                <w:webHidden/>
              </w:rPr>
              <w:fldChar w:fldCharType="begin"/>
            </w:r>
            <w:r w:rsidR="00CB1C12">
              <w:rPr>
                <w:noProof/>
                <w:webHidden/>
              </w:rPr>
              <w:instrText xml:space="preserve"> PAGEREF _Toc232094817 \h </w:instrText>
            </w:r>
            <w:r w:rsidR="00CB1C12">
              <w:rPr>
                <w:noProof/>
                <w:webHidden/>
              </w:rPr>
            </w:r>
            <w:r w:rsidR="00CB1C12">
              <w:rPr>
                <w:noProof/>
                <w:webHidden/>
              </w:rPr>
              <w:fldChar w:fldCharType="separate"/>
            </w:r>
            <w:r w:rsidR="003F0093">
              <w:rPr>
                <w:noProof/>
                <w:webHidden/>
              </w:rPr>
              <w:t>45</w:t>
            </w:r>
            <w:r w:rsidR="00CB1C12">
              <w:rPr>
                <w:noProof/>
                <w:webHidden/>
              </w:rPr>
              <w:fldChar w:fldCharType="end"/>
            </w:r>
          </w:hyperlink>
        </w:p>
        <w:p w14:paraId="50050CA4" w14:textId="04CB23B9" w:rsidR="00CB1C12" w:rsidRDefault="00000000">
          <w:pPr>
            <w:pStyle w:val="TOC2"/>
            <w:tabs>
              <w:tab w:val="right" w:leader="dot" w:pos="9962"/>
            </w:tabs>
            <w:rPr>
              <w:rFonts w:asciiTheme="minorHAnsi" w:hAnsiTheme="minorHAnsi"/>
              <w:noProof/>
              <w:sz w:val="22"/>
            </w:rPr>
          </w:pPr>
          <w:hyperlink w:anchor="_Toc232094818" w:history="1">
            <w:r w:rsidR="00CB1C12" w:rsidRPr="005A3F65">
              <w:rPr>
                <w:rStyle w:val="Hyperlink"/>
                <w:noProof/>
                <w:lang w:val="it-IT"/>
              </w:rPr>
              <w:t>4.10. Funcționalități suplimentare ale interfeței</w:t>
            </w:r>
            <w:r w:rsidR="00CB1C12">
              <w:rPr>
                <w:noProof/>
                <w:webHidden/>
              </w:rPr>
              <w:tab/>
            </w:r>
            <w:r w:rsidR="00CB1C12">
              <w:rPr>
                <w:noProof/>
                <w:webHidden/>
              </w:rPr>
              <w:fldChar w:fldCharType="begin"/>
            </w:r>
            <w:r w:rsidR="00CB1C12">
              <w:rPr>
                <w:noProof/>
                <w:webHidden/>
              </w:rPr>
              <w:instrText xml:space="preserve"> PAGEREF _Toc232094818 \h </w:instrText>
            </w:r>
            <w:r w:rsidR="00CB1C12">
              <w:rPr>
                <w:noProof/>
                <w:webHidden/>
              </w:rPr>
            </w:r>
            <w:r w:rsidR="00CB1C12">
              <w:rPr>
                <w:noProof/>
                <w:webHidden/>
              </w:rPr>
              <w:fldChar w:fldCharType="separate"/>
            </w:r>
            <w:r w:rsidR="003F0093">
              <w:rPr>
                <w:noProof/>
                <w:webHidden/>
              </w:rPr>
              <w:t>46</w:t>
            </w:r>
            <w:r w:rsidR="00CB1C12">
              <w:rPr>
                <w:noProof/>
                <w:webHidden/>
              </w:rPr>
              <w:fldChar w:fldCharType="end"/>
            </w:r>
          </w:hyperlink>
        </w:p>
        <w:p w14:paraId="6CC2C37F" w14:textId="546FC882" w:rsidR="00CB1C12" w:rsidRDefault="00000000">
          <w:pPr>
            <w:pStyle w:val="TOC3"/>
            <w:tabs>
              <w:tab w:val="right" w:leader="dot" w:pos="9962"/>
            </w:tabs>
            <w:rPr>
              <w:rFonts w:asciiTheme="minorHAnsi" w:hAnsiTheme="minorHAnsi"/>
              <w:noProof/>
              <w:sz w:val="22"/>
            </w:rPr>
          </w:pPr>
          <w:hyperlink w:anchor="_Toc232094819" w:history="1">
            <w:r w:rsidR="00CB1C12" w:rsidRPr="005A3F65">
              <w:rPr>
                <w:rStyle w:val="Hyperlink"/>
                <w:noProof/>
                <w:lang w:val="it-IT"/>
              </w:rPr>
              <w:t>4.10.1. Internaționalizare (suport multilingv)</w:t>
            </w:r>
            <w:r w:rsidR="00CB1C12">
              <w:rPr>
                <w:noProof/>
                <w:webHidden/>
              </w:rPr>
              <w:tab/>
            </w:r>
            <w:r w:rsidR="00CB1C12">
              <w:rPr>
                <w:noProof/>
                <w:webHidden/>
              </w:rPr>
              <w:fldChar w:fldCharType="begin"/>
            </w:r>
            <w:r w:rsidR="00CB1C12">
              <w:rPr>
                <w:noProof/>
                <w:webHidden/>
              </w:rPr>
              <w:instrText xml:space="preserve"> PAGEREF _Toc232094819 \h </w:instrText>
            </w:r>
            <w:r w:rsidR="00CB1C12">
              <w:rPr>
                <w:noProof/>
                <w:webHidden/>
              </w:rPr>
            </w:r>
            <w:r w:rsidR="00CB1C12">
              <w:rPr>
                <w:noProof/>
                <w:webHidden/>
              </w:rPr>
              <w:fldChar w:fldCharType="separate"/>
            </w:r>
            <w:r w:rsidR="003F0093">
              <w:rPr>
                <w:noProof/>
                <w:webHidden/>
              </w:rPr>
              <w:t>47</w:t>
            </w:r>
            <w:r w:rsidR="00CB1C12">
              <w:rPr>
                <w:noProof/>
                <w:webHidden/>
              </w:rPr>
              <w:fldChar w:fldCharType="end"/>
            </w:r>
          </w:hyperlink>
        </w:p>
        <w:p w14:paraId="06D2C9C3" w14:textId="505C0CC1" w:rsidR="00CB1C12" w:rsidRDefault="00000000">
          <w:pPr>
            <w:pStyle w:val="TOC3"/>
            <w:tabs>
              <w:tab w:val="right" w:leader="dot" w:pos="9962"/>
            </w:tabs>
            <w:rPr>
              <w:rFonts w:asciiTheme="minorHAnsi" w:hAnsiTheme="minorHAnsi"/>
              <w:noProof/>
              <w:sz w:val="22"/>
            </w:rPr>
          </w:pPr>
          <w:hyperlink w:anchor="_Toc232094820" w:history="1">
            <w:r w:rsidR="00CB1C12" w:rsidRPr="005A3F65">
              <w:rPr>
                <w:rStyle w:val="Hyperlink"/>
                <w:noProof/>
                <w:lang w:val="it-IT"/>
              </w:rPr>
              <w:t>4.10.2. Tutorial de familiarizare (onboarding)</w:t>
            </w:r>
            <w:r w:rsidR="00CB1C12">
              <w:rPr>
                <w:noProof/>
                <w:webHidden/>
              </w:rPr>
              <w:tab/>
            </w:r>
            <w:r w:rsidR="00CB1C12">
              <w:rPr>
                <w:noProof/>
                <w:webHidden/>
              </w:rPr>
              <w:fldChar w:fldCharType="begin"/>
            </w:r>
            <w:r w:rsidR="00CB1C12">
              <w:rPr>
                <w:noProof/>
                <w:webHidden/>
              </w:rPr>
              <w:instrText xml:space="preserve"> PAGEREF _Toc232094820 \h </w:instrText>
            </w:r>
            <w:r w:rsidR="00CB1C12">
              <w:rPr>
                <w:noProof/>
                <w:webHidden/>
              </w:rPr>
            </w:r>
            <w:r w:rsidR="00CB1C12">
              <w:rPr>
                <w:noProof/>
                <w:webHidden/>
              </w:rPr>
              <w:fldChar w:fldCharType="separate"/>
            </w:r>
            <w:r w:rsidR="003F0093">
              <w:rPr>
                <w:noProof/>
                <w:webHidden/>
              </w:rPr>
              <w:t>47</w:t>
            </w:r>
            <w:r w:rsidR="00CB1C12">
              <w:rPr>
                <w:noProof/>
                <w:webHidden/>
              </w:rPr>
              <w:fldChar w:fldCharType="end"/>
            </w:r>
          </w:hyperlink>
        </w:p>
        <w:p w14:paraId="5F930399" w14:textId="2F1EEF68" w:rsidR="00CB1C12" w:rsidRDefault="00000000">
          <w:pPr>
            <w:pStyle w:val="TOC3"/>
            <w:tabs>
              <w:tab w:val="right" w:leader="dot" w:pos="9962"/>
            </w:tabs>
            <w:rPr>
              <w:rFonts w:asciiTheme="minorHAnsi" w:hAnsiTheme="minorHAnsi"/>
              <w:noProof/>
              <w:sz w:val="22"/>
            </w:rPr>
          </w:pPr>
          <w:hyperlink w:anchor="_Toc232094821" w:history="1">
            <w:r w:rsidR="00CB1C12" w:rsidRPr="005A3F65">
              <w:rPr>
                <w:rStyle w:val="Hyperlink"/>
                <w:noProof/>
                <w:lang w:val="it-IT"/>
              </w:rPr>
              <w:t>4.10.3. Paginarea tabelelor administrative</w:t>
            </w:r>
            <w:r w:rsidR="00CB1C12">
              <w:rPr>
                <w:noProof/>
                <w:webHidden/>
              </w:rPr>
              <w:tab/>
            </w:r>
            <w:r w:rsidR="00CB1C12">
              <w:rPr>
                <w:noProof/>
                <w:webHidden/>
              </w:rPr>
              <w:fldChar w:fldCharType="begin"/>
            </w:r>
            <w:r w:rsidR="00CB1C12">
              <w:rPr>
                <w:noProof/>
                <w:webHidden/>
              </w:rPr>
              <w:instrText xml:space="preserve"> PAGEREF _Toc232094821 \h </w:instrText>
            </w:r>
            <w:r w:rsidR="00CB1C12">
              <w:rPr>
                <w:noProof/>
                <w:webHidden/>
              </w:rPr>
            </w:r>
            <w:r w:rsidR="00CB1C12">
              <w:rPr>
                <w:noProof/>
                <w:webHidden/>
              </w:rPr>
              <w:fldChar w:fldCharType="separate"/>
            </w:r>
            <w:r w:rsidR="003F0093">
              <w:rPr>
                <w:noProof/>
                <w:webHidden/>
              </w:rPr>
              <w:t>47</w:t>
            </w:r>
            <w:r w:rsidR="00CB1C12">
              <w:rPr>
                <w:noProof/>
                <w:webHidden/>
              </w:rPr>
              <w:fldChar w:fldCharType="end"/>
            </w:r>
          </w:hyperlink>
        </w:p>
        <w:p w14:paraId="25FDE28B" w14:textId="5267EE2D" w:rsidR="00CB1C12" w:rsidRDefault="00000000">
          <w:pPr>
            <w:pStyle w:val="TOC3"/>
            <w:tabs>
              <w:tab w:val="right" w:leader="dot" w:pos="9962"/>
            </w:tabs>
            <w:rPr>
              <w:rFonts w:asciiTheme="minorHAnsi" w:hAnsiTheme="minorHAnsi"/>
              <w:noProof/>
              <w:sz w:val="22"/>
            </w:rPr>
          </w:pPr>
          <w:hyperlink w:anchor="_Toc232094822" w:history="1">
            <w:r w:rsidR="00CB1C12" w:rsidRPr="005A3F65">
              <w:rPr>
                <w:rStyle w:val="Hyperlink"/>
                <w:noProof/>
                <w:lang w:val="it-IT"/>
              </w:rPr>
              <w:t>4.10.4. Notificări vizuale interne (toast)</w:t>
            </w:r>
            <w:r w:rsidR="00CB1C12">
              <w:rPr>
                <w:noProof/>
                <w:webHidden/>
              </w:rPr>
              <w:tab/>
            </w:r>
            <w:r w:rsidR="00CB1C12">
              <w:rPr>
                <w:noProof/>
                <w:webHidden/>
              </w:rPr>
              <w:fldChar w:fldCharType="begin"/>
            </w:r>
            <w:r w:rsidR="00CB1C12">
              <w:rPr>
                <w:noProof/>
                <w:webHidden/>
              </w:rPr>
              <w:instrText xml:space="preserve"> PAGEREF _Toc232094822 \h </w:instrText>
            </w:r>
            <w:r w:rsidR="00CB1C12">
              <w:rPr>
                <w:noProof/>
                <w:webHidden/>
              </w:rPr>
            </w:r>
            <w:r w:rsidR="00CB1C12">
              <w:rPr>
                <w:noProof/>
                <w:webHidden/>
              </w:rPr>
              <w:fldChar w:fldCharType="separate"/>
            </w:r>
            <w:r w:rsidR="003F0093">
              <w:rPr>
                <w:noProof/>
                <w:webHidden/>
              </w:rPr>
              <w:t>47</w:t>
            </w:r>
            <w:r w:rsidR="00CB1C12">
              <w:rPr>
                <w:noProof/>
                <w:webHidden/>
              </w:rPr>
              <w:fldChar w:fldCharType="end"/>
            </w:r>
          </w:hyperlink>
        </w:p>
        <w:p w14:paraId="17E8BFCC" w14:textId="5B6B0997" w:rsidR="00CB1C12" w:rsidRDefault="00000000">
          <w:pPr>
            <w:pStyle w:val="TOC1"/>
            <w:tabs>
              <w:tab w:val="right" w:leader="dot" w:pos="9962"/>
            </w:tabs>
            <w:rPr>
              <w:rFonts w:asciiTheme="minorHAnsi" w:hAnsiTheme="minorHAnsi"/>
              <w:noProof/>
              <w:sz w:val="22"/>
            </w:rPr>
          </w:pPr>
          <w:hyperlink w:anchor="_Toc232094823" w:history="1">
            <w:r w:rsidR="00CB1C12" w:rsidRPr="005A3F65">
              <w:rPr>
                <w:rStyle w:val="Hyperlink"/>
                <w:noProof/>
                <w:lang w:val="it-IT"/>
              </w:rPr>
              <w:t>Capitolul 5. Descrierea aplicației și interfața grafică</w:t>
            </w:r>
            <w:r w:rsidR="00CB1C12">
              <w:rPr>
                <w:noProof/>
                <w:webHidden/>
              </w:rPr>
              <w:tab/>
            </w:r>
            <w:r w:rsidR="00CB1C12">
              <w:rPr>
                <w:noProof/>
                <w:webHidden/>
              </w:rPr>
              <w:fldChar w:fldCharType="begin"/>
            </w:r>
            <w:r w:rsidR="00CB1C12">
              <w:rPr>
                <w:noProof/>
                <w:webHidden/>
              </w:rPr>
              <w:instrText xml:space="preserve"> PAGEREF _Toc232094823 \h </w:instrText>
            </w:r>
            <w:r w:rsidR="00CB1C12">
              <w:rPr>
                <w:noProof/>
                <w:webHidden/>
              </w:rPr>
            </w:r>
            <w:r w:rsidR="00CB1C12">
              <w:rPr>
                <w:noProof/>
                <w:webHidden/>
              </w:rPr>
              <w:fldChar w:fldCharType="separate"/>
            </w:r>
            <w:r w:rsidR="003F0093">
              <w:rPr>
                <w:noProof/>
                <w:webHidden/>
              </w:rPr>
              <w:t>48</w:t>
            </w:r>
            <w:r w:rsidR="00CB1C12">
              <w:rPr>
                <w:noProof/>
                <w:webHidden/>
              </w:rPr>
              <w:fldChar w:fldCharType="end"/>
            </w:r>
          </w:hyperlink>
        </w:p>
        <w:p w14:paraId="5712ABA8" w14:textId="3F6B5A9C" w:rsidR="00CB1C12" w:rsidRDefault="00000000">
          <w:pPr>
            <w:pStyle w:val="TOC2"/>
            <w:tabs>
              <w:tab w:val="right" w:leader="dot" w:pos="9962"/>
            </w:tabs>
            <w:rPr>
              <w:rFonts w:asciiTheme="minorHAnsi" w:hAnsiTheme="minorHAnsi"/>
              <w:noProof/>
              <w:sz w:val="22"/>
            </w:rPr>
          </w:pPr>
          <w:hyperlink w:anchor="_Toc232094824" w:history="1">
            <w:r w:rsidR="00CB1C12" w:rsidRPr="005A3F65">
              <w:rPr>
                <w:rStyle w:val="Hyperlink"/>
                <w:noProof/>
                <w:lang w:val="it-IT"/>
              </w:rPr>
              <w:t>5.1. Navigarea în aplicație</w:t>
            </w:r>
            <w:r w:rsidR="00CB1C12">
              <w:rPr>
                <w:noProof/>
                <w:webHidden/>
              </w:rPr>
              <w:tab/>
            </w:r>
            <w:r w:rsidR="00CB1C12">
              <w:rPr>
                <w:noProof/>
                <w:webHidden/>
              </w:rPr>
              <w:fldChar w:fldCharType="begin"/>
            </w:r>
            <w:r w:rsidR="00CB1C12">
              <w:rPr>
                <w:noProof/>
                <w:webHidden/>
              </w:rPr>
              <w:instrText xml:space="preserve"> PAGEREF _Toc232094824 \h </w:instrText>
            </w:r>
            <w:r w:rsidR="00CB1C12">
              <w:rPr>
                <w:noProof/>
                <w:webHidden/>
              </w:rPr>
            </w:r>
            <w:r w:rsidR="00CB1C12">
              <w:rPr>
                <w:noProof/>
                <w:webHidden/>
              </w:rPr>
              <w:fldChar w:fldCharType="separate"/>
            </w:r>
            <w:r w:rsidR="003F0093">
              <w:rPr>
                <w:noProof/>
                <w:webHidden/>
              </w:rPr>
              <w:t>48</w:t>
            </w:r>
            <w:r w:rsidR="00CB1C12">
              <w:rPr>
                <w:noProof/>
                <w:webHidden/>
              </w:rPr>
              <w:fldChar w:fldCharType="end"/>
            </w:r>
          </w:hyperlink>
        </w:p>
        <w:p w14:paraId="02502EDE" w14:textId="0CF154A0" w:rsidR="00CB1C12" w:rsidRDefault="00000000">
          <w:pPr>
            <w:pStyle w:val="TOC2"/>
            <w:tabs>
              <w:tab w:val="right" w:leader="dot" w:pos="9962"/>
            </w:tabs>
            <w:rPr>
              <w:rFonts w:asciiTheme="minorHAnsi" w:hAnsiTheme="minorHAnsi"/>
              <w:noProof/>
              <w:sz w:val="22"/>
            </w:rPr>
          </w:pPr>
          <w:hyperlink w:anchor="_Toc232094825" w:history="1">
            <w:r w:rsidR="00CB1C12" w:rsidRPr="005A3F65">
              <w:rPr>
                <w:rStyle w:val="Hyperlink"/>
                <w:noProof/>
                <w:lang w:val="it-IT"/>
              </w:rPr>
              <w:t>5.2. Interfața utilizatorului obișnuit</w:t>
            </w:r>
            <w:r w:rsidR="00CB1C12">
              <w:rPr>
                <w:noProof/>
                <w:webHidden/>
              </w:rPr>
              <w:tab/>
            </w:r>
            <w:r w:rsidR="00CB1C12">
              <w:rPr>
                <w:noProof/>
                <w:webHidden/>
              </w:rPr>
              <w:fldChar w:fldCharType="begin"/>
            </w:r>
            <w:r w:rsidR="00CB1C12">
              <w:rPr>
                <w:noProof/>
                <w:webHidden/>
              </w:rPr>
              <w:instrText xml:space="preserve"> PAGEREF _Toc232094825 \h </w:instrText>
            </w:r>
            <w:r w:rsidR="00CB1C12">
              <w:rPr>
                <w:noProof/>
                <w:webHidden/>
              </w:rPr>
            </w:r>
            <w:r w:rsidR="00CB1C12">
              <w:rPr>
                <w:noProof/>
                <w:webHidden/>
              </w:rPr>
              <w:fldChar w:fldCharType="separate"/>
            </w:r>
            <w:r w:rsidR="003F0093">
              <w:rPr>
                <w:noProof/>
                <w:webHidden/>
              </w:rPr>
              <w:t>49</w:t>
            </w:r>
            <w:r w:rsidR="00CB1C12">
              <w:rPr>
                <w:noProof/>
                <w:webHidden/>
              </w:rPr>
              <w:fldChar w:fldCharType="end"/>
            </w:r>
          </w:hyperlink>
        </w:p>
        <w:p w14:paraId="59229E2A" w14:textId="68D4BBED" w:rsidR="00CB1C12" w:rsidRDefault="00000000">
          <w:pPr>
            <w:pStyle w:val="TOC2"/>
            <w:tabs>
              <w:tab w:val="right" w:leader="dot" w:pos="9962"/>
            </w:tabs>
            <w:rPr>
              <w:rFonts w:asciiTheme="minorHAnsi" w:hAnsiTheme="minorHAnsi"/>
              <w:noProof/>
              <w:sz w:val="22"/>
            </w:rPr>
          </w:pPr>
          <w:hyperlink w:anchor="_Toc232094826" w:history="1">
            <w:r w:rsidR="00CB1C12" w:rsidRPr="005A3F65">
              <w:rPr>
                <w:rStyle w:val="Hyperlink"/>
                <w:noProof/>
                <w:lang w:val="it-IT"/>
              </w:rPr>
              <w:t>5.3. Interfața administratorului</w:t>
            </w:r>
            <w:r w:rsidR="00CB1C12">
              <w:rPr>
                <w:noProof/>
                <w:webHidden/>
              </w:rPr>
              <w:tab/>
            </w:r>
            <w:r w:rsidR="00CB1C12">
              <w:rPr>
                <w:noProof/>
                <w:webHidden/>
              </w:rPr>
              <w:fldChar w:fldCharType="begin"/>
            </w:r>
            <w:r w:rsidR="00CB1C12">
              <w:rPr>
                <w:noProof/>
                <w:webHidden/>
              </w:rPr>
              <w:instrText xml:space="preserve"> PAGEREF _Toc232094826 \h </w:instrText>
            </w:r>
            <w:r w:rsidR="00CB1C12">
              <w:rPr>
                <w:noProof/>
                <w:webHidden/>
              </w:rPr>
            </w:r>
            <w:r w:rsidR="00CB1C12">
              <w:rPr>
                <w:noProof/>
                <w:webHidden/>
              </w:rPr>
              <w:fldChar w:fldCharType="separate"/>
            </w:r>
            <w:r w:rsidR="003F0093">
              <w:rPr>
                <w:noProof/>
                <w:webHidden/>
              </w:rPr>
              <w:t>49</w:t>
            </w:r>
            <w:r w:rsidR="00CB1C12">
              <w:rPr>
                <w:noProof/>
                <w:webHidden/>
              </w:rPr>
              <w:fldChar w:fldCharType="end"/>
            </w:r>
          </w:hyperlink>
        </w:p>
        <w:p w14:paraId="201A8ED9" w14:textId="0FCDF503" w:rsidR="00CB1C12" w:rsidRDefault="00000000">
          <w:pPr>
            <w:pStyle w:val="TOC2"/>
            <w:tabs>
              <w:tab w:val="right" w:leader="dot" w:pos="9962"/>
            </w:tabs>
            <w:rPr>
              <w:rFonts w:asciiTheme="minorHAnsi" w:hAnsiTheme="minorHAnsi"/>
              <w:noProof/>
              <w:sz w:val="22"/>
            </w:rPr>
          </w:pPr>
          <w:hyperlink w:anchor="_Toc232094827" w:history="1">
            <w:r w:rsidR="00CB1C12" w:rsidRPr="005A3F65">
              <w:rPr>
                <w:rStyle w:val="Hyperlink"/>
                <w:noProof/>
                <w:lang w:val="it-IT"/>
              </w:rPr>
              <w:t>5.4. Interfața mobilă</w:t>
            </w:r>
            <w:r w:rsidR="00CB1C12">
              <w:rPr>
                <w:noProof/>
                <w:webHidden/>
              </w:rPr>
              <w:tab/>
            </w:r>
            <w:r w:rsidR="00CB1C12">
              <w:rPr>
                <w:noProof/>
                <w:webHidden/>
              </w:rPr>
              <w:fldChar w:fldCharType="begin"/>
            </w:r>
            <w:r w:rsidR="00CB1C12">
              <w:rPr>
                <w:noProof/>
                <w:webHidden/>
              </w:rPr>
              <w:instrText xml:space="preserve"> PAGEREF _Toc232094827 \h </w:instrText>
            </w:r>
            <w:r w:rsidR="00CB1C12">
              <w:rPr>
                <w:noProof/>
                <w:webHidden/>
              </w:rPr>
            </w:r>
            <w:r w:rsidR="00CB1C12">
              <w:rPr>
                <w:noProof/>
                <w:webHidden/>
              </w:rPr>
              <w:fldChar w:fldCharType="separate"/>
            </w:r>
            <w:r w:rsidR="003F0093">
              <w:rPr>
                <w:noProof/>
                <w:webHidden/>
              </w:rPr>
              <w:t>49</w:t>
            </w:r>
            <w:r w:rsidR="00CB1C12">
              <w:rPr>
                <w:noProof/>
                <w:webHidden/>
              </w:rPr>
              <w:fldChar w:fldCharType="end"/>
            </w:r>
          </w:hyperlink>
        </w:p>
        <w:p w14:paraId="35E6E04B" w14:textId="25882750" w:rsidR="00CB1C12" w:rsidRDefault="00000000">
          <w:pPr>
            <w:pStyle w:val="TOC1"/>
            <w:tabs>
              <w:tab w:val="right" w:leader="dot" w:pos="9962"/>
            </w:tabs>
            <w:rPr>
              <w:rFonts w:asciiTheme="minorHAnsi" w:hAnsiTheme="minorHAnsi"/>
              <w:noProof/>
              <w:sz w:val="22"/>
            </w:rPr>
          </w:pPr>
          <w:hyperlink w:anchor="_Toc232094828" w:history="1">
            <w:r w:rsidR="00CB1C12" w:rsidRPr="005A3F65">
              <w:rPr>
                <w:rStyle w:val="Hyperlink"/>
                <w:noProof/>
                <w:lang w:val="it-IT"/>
              </w:rPr>
              <w:t>Capitolul 6. Testarea aplicației</w:t>
            </w:r>
            <w:r w:rsidR="00CB1C12">
              <w:rPr>
                <w:noProof/>
                <w:webHidden/>
              </w:rPr>
              <w:tab/>
            </w:r>
            <w:r w:rsidR="00CB1C12">
              <w:rPr>
                <w:noProof/>
                <w:webHidden/>
              </w:rPr>
              <w:fldChar w:fldCharType="begin"/>
            </w:r>
            <w:r w:rsidR="00CB1C12">
              <w:rPr>
                <w:noProof/>
                <w:webHidden/>
              </w:rPr>
              <w:instrText xml:space="preserve"> PAGEREF _Toc232094828 \h </w:instrText>
            </w:r>
            <w:r w:rsidR="00CB1C12">
              <w:rPr>
                <w:noProof/>
                <w:webHidden/>
              </w:rPr>
            </w:r>
            <w:r w:rsidR="00CB1C12">
              <w:rPr>
                <w:noProof/>
                <w:webHidden/>
              </w:rPr>
              <w:fldChar w:fldCharType="separate"/>
            </w:r>
            <w:r w:rsidR="003F0093">
              <w:rPr>
                <w:noProof/>
                <w:webHidden/>
              </w:rPr>
              <w:t>50</w:t>
            </w:r>
            <w:r w:rsidR="00CB1C12">
              <w:rPr>
                <w:noProof/>
                <w:webHidden/>
              </w:rPr>
              <w:fldChar w:fldCharType="end"/>
            </w:r>
          </w:hyperlink>
        </w:p>
        <w:p w14:paraId="75375F54" w14:textId="36C7E251" w:rsidR="00CB1C12" w:rsidRDefault="00000000">
          <w:pPr>
            <w:pStyle w:val="TOC2"/>
            <w:tabs>
              <w:tab w:val="right" w:leader="dot" w:pos="9962"/>
            </w:tabs>
            <w:rPr>
              <w:rFonts w:asciiTheme="minorHAnsi" w:hAnsiTheme="minorHAnsi"/>
              <w:noProof/>
              <w:sz w:val="22"/>
            </w:rPr>
          </w:pPr>
          <w:hyperlink w:anchor="_Toc232094829" w:history="1">
            <w:r w:rsidR="00CB1C12" w:rsidRPr="005A3F65">
              <w:rPr>
                <w:rStyle w:val="Hyperlink"/>
                <w:noProof/>
                <w:lang w:val="it-IT"/>
              </w:rPr>
              <w:t>6.1. Teste unitare backend (xUnit)</w:t>
            </w:r>
            <w:r w:rsidR="00CB1C12">
              <w:rPr>
                <w:noProof/>
                <w:webHidden/>
              </w:rPr>
              <w:tab/>
            </w:r>
            <w:r w:rsidR="00CB1C12">
              <w:rPr>
                <w:noProof/>
                <w:webHidden/>
              </w:rPr>
              <w:fldChar w:fldCharType="begin"/>
            </w:r>
            <w:r w:rsidR="00CB1C12">
              <w:rPr>
                <w:noProof/>
                <w:webHidden/>
              </w:rPr>
              <w:instrText xml:space="preserve"> PAGEREF _Toc232094829 \h </w:instrText>
            </w:r>
            <w:r w:rsidR="00CB1C12">
              <w:rPr>
                <w:noProof/>
                <w:webHidden/>
              </w:rPr>
            </w:r>
            <w:r w:rsidR="00CB1C12">
              <w:rPr>
                <w:noProof/>
                <w:webHidden/>
              </w:rPr>
              <w:fldChar w:fldCharType="separate"/>
            </w:r>
            <w:r w:rsidR="003F0093">
              <w:rPr>
                <w:noProof/>
                <w:webHidden/>
              </w:rPr>
              <w:t>50</w:t>
            </w:r>
            <w:r w:rsidR="00CB1C12">
              <w:rPr>
                <w:noProof/>
                <w:webHidden/>
              </w:rPr>
              <w:fldChar w:fldCharType="end"/>
            </w:r>
          </w:hyperlink>
        </w:p>
        <w:p w14:paraId="685121A8" w14:textId="5BBCDAC9" w:rsidR="00CB1C12" w:rsidRDefault="00000000">
          <w:pPr>
            <w:pStyle w:val="TOC2"/>
            <w:tabs>
              <w:tab w:val="right" w:leader="dot" w:pos="9962"/>
            </w:tabs>
            <w:rPr>
              <w:rFonts w:asciiTheme="minorHAnsi" w:hAnsiTheme="minorHAnsi"/>
              <w:noProof/>
              <w:sz w:val="22"/>
            </w:rPr>
          </w:pPr>
          <w:hyperlink w:anchor="_Toc232094830" w:history="1">
            <w:r w:rsidR="00CB1C12" w:rsidRPr="005A3F65">
              <w:rPr>
                <w:rStyle w:val="Hyperlink"/>
                <w:noProof/>
                <w:lang w:val="it-IT"/>
              </w:rPr>
              <w:t>6.2. Teste unitare frontend (Vitest)</w:t>
            </w:r>
            <w:r w:rsidR="00CB1C12">
              <w:rPr>
                <w:noProof/>
                <w:webHidden/>
              </w:rPr>
              <w:tab/>
            </w:r>
            <w:r w:rsidR="00CB1C12">
              <w:rPr>
                <w:noProof/>
                <w:webHidden/>
              </w:rPr>
              <w:fldChar w:fldCharType="begin"/>
            </w:r>
            <w:r w:rsidR="00CB1C12">
              <w:rPr>
                <w:noProof/>
                <w:webHidden/>
              </w:rPr>
              <w:instrText xml:space="preserve"> PAGEREF _Toc232094830 \h </w:instrText>
            </w:r>
            <w:r w:rsidR="00CB1C12">
              <w:rPr>
                <w:noProof/>
                <w:webHidden/>
              </w:rPr>
            </w:r>
            <w:r w:rsidR="00CB1C12">
              <w:rPr>
                <w:noProof/>
                <w:webHidden/>
              </w:rPr>
              <w:fldChar w:fldCharType="separate"/>
            </w:r>
            <w:r w:rsidR="003F0093">
              <w:rPr>
                <w:noProof/>
                <w:webHidden/>
              </w:rPr>
              <w:t>51</w:t>
            </w:r>
            <w:r w:rsidR="00CB1C12">
              <w:rPr>
                <w:noProof/>
                <w:webHidden/>
              </w:rPr>
              <w:fldChar w:fldCharType="end"/>
            </w:r>
          </w:hyperlink>
        </w:p>
        <w:p w14:paraId="0B852BE3" w14:textId="79A713FB" w:rsidR="00CB1C12" w:rsidRDefault="00000000">
          <w:pPr>
            <w:pStyle w:val="TOC2"/>
            <w:tabs>
              <w:tab w:val="right" w:leader="dot" w:pos="9962"/>
            </w:tabs>
            <w:rPr>
              <w:rFonts w:asciiTheme="minorHAnsi" w:hAnsiTheme="minorHAnsi"/>
              <w:noProof/>
              <w:sz w:val="22"/>
            </w:rPr>
          </w:pPr>
          <w:hyperlink w:anchor="_Toc232094831" w:history="1">
            <w:r w:rsidR="00CB1C12" w:rsidRPr="005A3F65">
              <w:rPr>
                <w:rStyle w:val="Hyperlink"/>
                <w:noProof/>
                <w:lang w:val="it-IT"/>
              </w:rPr>
              <w:t>6.3. Testarea manuală</w:t>
            </w:r>
            <w:r w:rsidR="00CB1C12">
              <w:rPr>
                <w:noProof/>
                <w:webHidden/>
              </w:rPr>
              <w:tab/>
            </w:r>
            <w:r w:rsidR="00CB1C12">
              <w:rPr>
                <w:noProof/>
                <w:webHidden/>
              </w:rPr>
              <w:fldChar w:fldCharType="begin"/>
            </w:r>
            <w:r w:rsidR="00CB1C12">
              <w:rPr>
                <w:noProof/>
                <w:webHidden/>
              </w:rPr>
              <w:instrText xml:space="preserve"> PAGEREF _Toc232094831 \h </w:instrText>
            </w:r>
            <w:r w:rsidR="00CB1C12">
              <w:rPr>
                <w:noProof/>
                <w:webHidden/>
              </w:rPr>
            </w:r>
            <w:r w:rsidR="00CB1C12">
              <w:rPr>
                <w:noProof/>
                <w:webHidden/>
              </w:rPr>
              <w:fldChar w:fldCharType="separate"/>
            </w:r>
            <w:r w:rsidR="003F0093">
              <w:rPr>
                <w:noProof/>
                <w:webHidden/>
              </w:rPr>
              <w:t>51</w:t>
            </w:r>
            <w:r w:rsidR="00CB1C12">
              <w:rPr>
                <w:noProof/>
                <w:webHidden/>
              </w:rPr>
              <w:fldChar w:fldCharType="end"/>
            </w:r>
          </w:hyperlink>
        </w:p>
        <w:p w14:paraId="0EF14EA0" w14:textId="08D6A92A" w:rsidR="00CB1C12" w:rsidRDefault="00000000">
          <w:pPr>
            <w:pStyle w:val="TOC1"/>
            <w:tabs>
              <w:tab w:val="right" w:leader="dot" w:pos="9962"/>
            </w:tabs>
            <w:rPr>
              <w:rFonts w:asciiTheme="minorHAnsi" w:hAnsiTheme="minorHAnsi"/>
              <w:noProof/>
              <w:sz w:val="22"/>
            </w:rPr>
          </w:pPr>
          <w:hyperlink w:anchor="_Toc232094832" w:history="1">
            <w:r w:rsidR="00CB1C12" w:rsidRPr="005A3F65">
              <w:rPr>
                <w:rStyle w:val="Hyperlink"/>
                <w:noProof/>
                <w:lang w:val="it-IT"/>
              </w:rPr>
              <w:t>Contribuții personale</w:t>
            </w:r>
            <w:r w:rsidR="00CB1C12">
              <w:rPr>
                <w:noProof/>
                <w:webHidden/>
              </w:rPr>
              <w:tab/>
            </w:r>
            <w:r w:rsidR="00CB1C12">
              <w:rPr>
                <w:noProof/>
                <w:webHidden/>
              </w:rPr>
              <w:fldChar w:fldCharType="begin"/>
            </w:r>
            <w:r w:rsidR="00CB1C12">
              <w:rPr>
                <w:noProof/>
                <w:webHidden/>
              </w:rPr>
              <w:instrText xml:space="preserve"> PAGEREF _Toc232094832 \h </w:instrText>
            </w:r>
            <w:r w:rsidR="00CB1C12">
              <w:rPr>
                <w:noProof/>
                <w:webHidden/>
              </w:rPr>
            </w:r>
            <w:r w:rsidR="00CB1C12">
              <w:rPr>
                <w:noProof/>
                <w:webHidden/>
              </w:rPr>
              <w:fldChar w:fldCharType="separate"/>
            </w:r>
            <w:r w:rsidR="003F0093">
              <w:rPr>
                <w:noProof/>
                <w:webHidden/>
              </w:rPr>
              <w:t>52</w:t>
            </w:r>
            <w:r w:rsidR="00CB1C12">
              <w:rPr>
                <w:noProof/>
                <w:webHidden/>
              </w:rPr>
              <w:fldChar w:fldCharType="end"/>
            </w:r>
          </w:hyperlink>
        </w:p>
        <w:p w14:paraId="5A621B94" w14:textId="4709FE56" w:rsidR="00CB1C12" w:rsidRDefault="00000000">
          <w:pPr>
            <w:pStyle w:val="TOC1"/>
            <w:tabs>
              <w:tab w:val="right" w:leader="dot" w:pos="9962"/>
            </w:tabs>
            <w:rPr>
              <w:rFonts w:asciiTheme="minorHAnsi" w:hAnsiTheme="minorHAnsi"/>
              <w:noProof/>
              <w:sz w:val="22"/>
            </w:rPr>
          </w:pPr>
          <w:hyperlink w:anchor="_Toc232094833" w:history="1">
            <w:r w:rsidR="00CB1C12" w:rsidRPr="005A3F65">
              <w:rPr>
                <w:rStyle w:val="Hyperlink"/>
                <w:noProof/>
                <w:lang w:val="it-IT"/>
              </w:rPr>
              <w:t>Concluzii</w:t>
            </w:r>
            <w:r w:rsidR="00CB1C12">
              <w:rPr>
                <w:noProof/>
                <w:webHidden/>
              </w:rPr>
              <w:tab/>
            </w:r>
            <w:r w:rsidR="00CB1C12">
              <w:rPr>
                <w:noProof/>
                <w:webHidden/>
              </w:rPr>
              <w:fldChar w:fldCharType="begin"/>
            </w:r>
            <w:r w:rsidR="00CB1C12">
              <w:rPr>
                <w:noProof/>
                <w:webHidden/>
              </w:rPr>
              <w:instrText xml:space="preserve"> PAGEREF _Toc232094833 \h </w:instrText>
            </w:r>
            <w:r w:rsidR="00CB1C12">
              <w:rPr>
                <w:noProof/>
                <w:webHidden/>
              </w:rPr>
            </w:r>
            <w:r w:rsidR="00CB1C12">
              <w:rPr>
                <w:noProof/>
                <w:webHidden/>
              </w:rPr>
              <w:fldChar w:fldCharType="separate"/>
            </w:r>
            <w:r w:rsidR="003F0093">
              <w:rPr>
                <w:noProof/>
                <w:webHidden/>
              </w:rPr>
              <w:t>53</w:t>
            </w:r>
            <w:r w:rsidR="00CB1C12">
              <w:rPr>
                <w:noProof/>
                <w:webHidden/>
              </w:rPr>
              <w:fldChar w:fldCharType="end"/>
            </w:r>
          </w:hyperlink>
        </w:p>
        <w:p w14:paraId="00C8D33D" w14:textId="6FECE1C1" w:rsidR="00CB1C12" w:rsidRDefault="00000000">
          <w:pPr>
            <w:pStyle w:val="TOC1"/>
            <w:tabs>
              <w:tab w:val="right" w:leader="dot" w:pos="9962"/>
            </w:tabs>
            <w:rPr>
              <w:rFonts w:asciiTheme="minorHAnsi" w:hAnsiTheme="minorHAnsi"/>
              <w:noProof/>
              <w:sz w:val="22"/>
            </w:rPr>
          </w:pPr>
          <w:hyperlink w:anchor="_Toc232094834" w:history="1">
            <w:r w:rsidR="00CB1C12" w:rsidRPr="005A3F65">
              <w:rPr>
                <w:rStyle w:val="Hyperlink"/>
                <w:noProof/>
                <w:lang w:val="it-IT"/>
              </w:rPr>
              <w:t>Bibliografie</w:t>
            </w:r>
            <w:r w:rsidR="00CB1C12">
              <w:rPr>
                <w:noProof/>
                <w:webHidden/>
              </w:rPr>
              <w:tab/>
            </w:r>
            <w:r w:rsidR="00CB1C12">
              <w:rPr>
                <w:noProof/>
                <w:webHidden/>
              </w:rPr>
              <w:fldChar w:fldCharType="begin"/>
            </w:r>
            <w:r w:rsidR="00CB1C12">
              <w:rPr>
                <w:noProof/>
                <w:webHidden/>
              </w:rPr>
              <w:instrText xml:space="preserve"> PAGEREF _Toc232094834 \h </w:instrText>
            </w:r>
            <w:r w:rsidR="00CB1C12">
              <w:rPr>
                <w:noProof/>
                <w:webHidden/>
              </w:rPr>
            </w:r>
            <w:r w:rsidR="00CB1C12">
              <w:rPr>
                <w:noProof/>
                <w:webHidden/>
              </w:rPr>
              <w:fldChar w:fldCharType="separate"/>
            </w:r>
            <w:r w:rsidR="003F0093">
              <w:rPr>
                <w:noProof/>
                <w:webHidden/>
              </w:rPr>
              <w:t>54</w:t>
            </w:r>
            <w:r w:rsidR="00CB1C12">
              <w:rPr>
                <w:noProof/>
                <w:webHidden/>
              </w:rPr>
              <w:fldChar w:fldCharType="end"/>
            </w:r>
          </w:hyperlink>
        </w:p>
        <w:p w14:paraId="335C6FCD" w14:textId="77777777" w:rsidR="00C1237F" w:rsidRPr="00E438B4" w:rsidRDefault="00CF4CFB">
          <w:r>
            <w:rPr>
              <w:b/>
              <w:bCs/>
              <w:noProof/>
            </w:rPr>
            <w:fldChar w:fldCharType="end"/>
          </w:r>
        </w:p>
      </w:sdtContent>
    </w:sdt>
    <w:p w14:paraId="7C39DE7E" w14:textId="77777777" w:rsidR="00C1237F" w:rsidRPr="00931C84" w:rsidRDefault="00000000" w:rsidP="00E438B4">
      <w:pPr>
        <w:pStyle w:val="Heading1"/>
        <w:rPr>
          <w:lang w:val="it-IT"/>
        </w:rPr>
      </w:pPr>
      <w:bookmarkStart w:id="0" w:name="_Toc232094758"/>
      <w:r w:rsidRPr="00931C84">
        <w:rPr>
          <w:rFonts w:ascii="Times New Roman" w:hAnsi="Times New Roman"/>
          <w:color w:val="000000"/>
          <w:lang w:val="it-IT"/>
        </w:rPr>
        <w:lastRenderedPageBreak/>
        <w:t>Introducere</w:t>
      </w:r>
      <w:bookmarkEnd w:id="0"/>
    </w:p>
    <w:p w14:paraId="53197701" w14:textId="77777777" w:rsidR="00C1237F" w:rsidRPr="00931C84" w:rsidRDefault="00000000">
      <w:pPr>
        <w:rPr>
          <w:lang w:val="it-IT"/>
        </w:rPr>
      </w:pPr>
      <w:r w:rsidRPr="00931C84">
        <w:rPr>
          <w:lang w:val="it-IT"/>
        </w:rPr>
        <w:t>Transportul public urban reprezintă o componentă esențială a infrastructurii oricărui oraș modern, fiind un factor determinant în calitatea vieții cetățenilor și în dezvoltarea durabilă a comunităților urbane. În ultimii ani, digitalizarea serviciilor publice a devenit o prioritate la nivel european și național, iar transportul în comun nu face excepție. Utilizatorii așteaptă din ce în ce mai mult să beneficieze de informații în timp real despre poziția autobuzelor, timpii estimați de sosire și rute optimizate, similare cu cele oferite de aplicațiile de ride-sharing sau navigație.</w:t>
      </w:r>
    </w:p>
    <w:p w14:paraId="12F740E6" w14:textId="77777777" w:rsidR="00C1237F" w:rsidRPr="00931C84" w:rsidRDefault="00000000">
      <w:pPr>
        <w:rPr>
          <w:lang w:val="it-IT"/>
        </w:rPr>
      </w:pPr>
      <w:r w:rsidRPr="00931C84">
        <w:rPr>
          <w:lang w:val="it-IT"/>
        </w:rPr>
        <w:t>În orașul Sibiu, operatorul de transport public Tursib gestionează o rețea complexă de rute de autobuz care acoperă întregul oraș și zona metropolitană. Cu toate acestea, călătorii se confruntă frecvent cu lipsa informațiilor actualizate privind poziția autobuzelor, gradul de ocupare al acestora și timpii reali de sosire în stații. Această lipsă de transparență în informații conduce la o experiență suboptimală pentru utilizatori, care pierd timp așteptând în stații fără a ști când va ajunge următorul autobuz.</w:t>
      </w:r>
    </w:p>
    <w:p w14:paraId="328181BC" w14:textId="77777777" w:rsidR="00C1237F" w:rsidRPr="00931C84" w:rsidRDefault="00000000">
      <w:pPr>
        <w:rPr>
          <w:lang w:val="it-IT"/>
        </w:rPr>
      </w:pPr>
      <w:r w:rsidRPr="00931C84">
        <w:rPr>
          <w:lang w:val="it-IT"/>
        </w:rPr>
        <w:t>Motivația din spatele acestui proiect provine din dorința de a dezvolta o soluție tehnologică modernă care să adreseze această problemă în mod direct. Aplicația propusă își propune să ofere o platformă web completă pentru urmărirea în timp real a autobuzelor din rețeaua Tursib, integrând funcționalități de calcul al rutelor optime, notificări și un panou de administrare complet.</w:t>
      </w:r>
    </w:p>
    <w:p w14:paraId="2D5ADC65" w14:textId="77777777" w:rsidR="00C1237F" w:rsidRPr="00931C84" w:rsidRDefault="00000000">
      <w:pPr>
        <w:rPr>
          <w:lang w:val="it-IT"/>
        </w:rPr>
      </w:pPr>
      <w:r w:rsidRPr="00931C84">
        <w:rPr>
          <w:lang w:val="it-IT"/>
        </w:rPr>
        <w:t>Obiectivul principal al acestui proiect este dezvoltarea unei aplicații web full-stack care să faciliteze urmărirea în timp real a autobuzelor pe rețeaua de transport public din Sibiu. Aplicația utilizează tehnologii moderne (ASP.NET Core, Vue 3, Firebase, Leaflet) pentru a oferi o platformă completă care include: urmărire în timp real pe hartă, planificare inteligentă a călătoriilor cu algoritm Dijkstra adaptat, notificări la apropierea autobuzului, funcționare offline ca Progressive Web App și un panou de administrare complet.</w:t>
      </w:r>
    </w:p>
    <w:p w14:paraId="11C5D307" w14:textId="77777777" w:rsidR="00C1237F" w:rsidRPr="00931C84" w:rsidRDefault="00000000">
      <w:pPr>
        <w:rPr>
          <w:lang w:val="it-IT"/>
        </w:rPr>
      </w:pPr>
      <w:r w:rsidRPr="00931C84">
        <w:rPr>
          <w:lang w:val="it-IT"/>
        </w:rPr>
        <w:t xml:space="preserve">Obiectivele specifice ale acestui proiect includ: implementarea unui sistem de urmărire în timp real a poziției autobuzelor pe hartă, cu afișarea gradului de ocupare și a timpilor estimați de sosire (ETA); dezvoltarea unui motor de calcul al rutelor bazat pe algoritmul Dijkstra, cu suport pentru rute directe, cu transfer și segmente de mers pe jos; crearea unui sistem de autentificare și autorizare cu suport JWT și Google OAuth 2.0; implementarea unui panou de administrare complet pentru gestionarea rutelor, stațiilor, autobuzelor și statisticilor în timp real; dezvoltarea aplicației ca Progressive Web App (PWA) cu suport offline și notificări push; integrarea datelor GTFS (General Transit Feed Specification) pentru </w:t>
      </w:r>
      <w:r w:rsidRPr="00931C84">
        <w:rPr>
          <w:lang w:val="it-IT"/>
        </w:rPr>
        <w:lastRenderedPageBreak/>
        <w:t>importul automat al rutelor și orarelor reale ale operatorului Tursib; oferirea de funcționalități personalizate precum locații favorite, istoric de călătorii și căutări recente.</w:t>
      </w:r>
    </w:p>
    <w:p w14:paraId="6D3D8031" w14:textId="77777777" w:rsidR="00C1237F" w:rsidRPr="00931C84" w:rsidRDefault="00000000">
      <w:pPr>
        <w:rPr>
          <w:lang w:val="it-IT"/>
        </w:rPr>
      </w:pPr>
      <w:r w:rsidRPr="00931C84">
        <w:rPr>
          <w:lang w:val="it-IT"/>
        </w:rPr>
        <w:t>În ceea ce privește metodologia, aplicația a fost dezvoltată urmând o arhitectură client-server, în care backend-ul ASP.NET Core 9.0 expune un API RESTful, iar frontend-ul Vue 3 consumă acest API pentru a oferi o interfață reactivă și modernă. Baza de date SQLite gestionează datele persistente, iar Firebase Realtime Database asigură sincronizarea în timp real a pozițiilor autobuzelor.</w:t>
      </w:r>
    </w:p>
    <w:p w14:paraId="6B6BD108" w14:textId="77777777" w:rsidR="00C1237F" w:rsidRPr="00931C84" w:rsidRDefault="00000000">
      <w:pPr>
        <w:rPr>
          <w:lang w:val="it-IT"/>
        </w:rPr>
      </w:pPr>
      <w:r w:rsidRPr="00931C84">
        <w:rPr>
          <w:lang w:val="it-IT"/>
        </w:rPr>
        <w:t>Lucrarea este structurată în șase capitole. Capitolul 1 prezintă contextul general al transportului public urban și digitalizarea serviciilor, nevoile utilizatorilor și analiza soluțiilor existente pe piață. Capitolul 2 fundamentează teoretic tehnologiile și conceptele utilizate în dezvoltarea aplicației, de la arhitectura client-server și framework-urile web până la algoritmul Dijkstra și standardul GTFS. Capitolul 3 detaliază analiza și proiectarea aplicației, incluzând cerințele funcționale, cazurile de utilizare, arhitectura sistemului și structura bazei de date. Capitolul 4 prezintă implementarea efectivă a funcționalităților principale, cu fragmente de cod relevante și diagrame de flux. Capitolul 5 oferă o descriere a aplicației din perspectiva utilizatorului, cu capturi de ecran ale interfeței grafice. Capitolul 6 acoperă testarea aplicației pe mai multe niveluri, de la teste unitare la teste de performanță. Lucrarea se încheie cu concluziile și direcțiile de dezvoltare viitoare.</w:t>
      </w:r>
    </w:p>
    <w:p w14:paraId="223F1C37" w14:textId="77777777" w:rsidR="00C1237F" w:rsidRPr="00931C84" w:rsidRDefault="00000000">
      <w:pPr>
        <w:rPr>
          <w:lang w:val="it-IT"/>
        </w:rPr>
      </w:pPr>
      <w:r w:rsidRPr="00931C84">
        <w:rPr>
          <w:lang w:val="it-IT"/>
        </w:rPr>
        <w:br w:type="page"/>
      </w:r>
    </w:p>
    <w:p w14:paraId="6A2A2AA4" w14:textId="77777777" w:rsidR="00C1237F" w:rsidRPr="00931C84" w:rsidRDefault="00000000" w:rsidP="00E438B4">
      <w:pPr>
        <w:pStyle w:val="Heading1"/>
        <w:rPr>
          <w:lang w:val="it-IT"/>
        </w:rPr>
      </w:pPr>
      <w:bookmarkStart w:id="1" w:name="_Toc232094759"/>
      <w:r w:rsidRPr="00931C84">
        <w:rPr>
          <w:rFonts w:ascii="Times New Roman" w:hAnsi="Times New Roman"/>
          <w:color w:val="000000"/>
          <w:lang w:val="it-IT"/>
        </w:rPr>
        <w:lastRenderedPageBreak/>
        <w:t>Capitolul 1. Context și fundamente</w:t>
      </w:r>
      <w:bookmarkEnd w:id="1"/>
    </w:p>
    <w:p w14:paraId="6EB2CC69" w14:textId="77777777" w:rsidR="00C1237F" w:rsidRPr="00931C84" w:rsidRDefault="00000000" w:rsidP="00E438B4">
      <w:pPr>
        <w:pStyle w:val="Heading2"/>
        <w:rPr>
          <w:lang w:val="it-IT"/>
        </w:rPr>
      </w:pPr>
      <w:bookmarkStart w:id="2" w:name="_Toc232094760"/>
      <w:r w:rsidRPr="00931C84">
        <w:rPr>
          <w:rFonts w:ascii="Times New Roman" w:hAnsi="Times New Roman"/>
          <w:color w:val="000000"/>
          <w:lang w:val="it-IT"/>
        </w:rPr>
        <w:t>1.1. Evoluția transportului public urban și digitalizarea serviciilor</w:t>
      </w:r>
      <w:bookmarkEnd w:id="2"/>
    </w:p>
    <w:p w14:paraId="5C58DB7E" w14:textId="77777777" w:rsidR="00C1237F" w:rsidRPr="00931C84" w:rsidRDefault="00000000">
      <w:pPr>
        <w:rPr>
          <w:lang w:val="it-IT"/>
        </w:rPr>
      </w:pPr>
      <w:r w:rsidRPr="00931C84">
        <w:rPr>
          <w:lang w:val="it-IT"/>
        </w:rPr>
        <w:t>Transportul public urban a suferit transformări semnificative în ultimele decenii, determinate de creșterea populației urbane, congestionarea traficului și necesitatea reducerii emisiilor de carbon. La nivel european, mobilitatea urbană durabilă a devenit o prioritate strategică, iar Comisia Europeană a subliniat importanța sistemelor de transport inteligente (ITS — Intelligent Transportation Systems) în cadrul Planului de Mobilitate Urbană Durabilă [1].</w:t>
      </w:r>
    </w:p>
    <w:p w14:paraId="57E95AA5" w14:textId="77777777" w:rsidR="00C1237F" w:rsidRPr="00931C84" w:rsidRDefault="00000000">
      <w:pPr>
        <w:rPr>
          <w:lang w:val="it-IT"/>
        </w:rPr>
      </w:pPr>
      <w:r w:rsidRPr="00931C84">
        <w:rPr>
          <w:lang w:val="it-IT"/>
        </w:rPr>
        <w:t>Digitalizarea transportului public presupune integrarea tehnologiilor informaționale în toate aspectele operaționale: de la planificarea rutelor și gestionarea flotei, până la informarea călătorilor în timp real. Sistemele GPS montate pe vehicule, combinate cu aplicații mobile și web, permit utilizatorilor să vizualizeze poziția exactă a autobuzelor, să estimeze timpii de așteptare și să planifice călătorii eficiente [2].</w:t>
      </w:r>
    </w:p>
    <w:p w14:paraId="2E475F08" w14:textId="77777777" w:rsidR="00C1237F" w:rsidRPr="00931C84" w:rsidRDefault="00000000">
      <w:pPr>
        <w:rPr>
          <w:lang w:val="it-IT"/>
        </w:rPr>
      </w:pPr>
      <w:r w:rsidRPr="00931C84">
        <w:rPr>
          <w:lang w:val="it-IT"/>
        </w:rPr>
        <w:t>Orașe precum Helsinki, Londra și Singapore au implementat cu succes sisteme de informare a călătorilor în timp real, demonstrând beneficiile semnificative ale acestor tehnologii: reducerea timpilor de așteptare percepuți, creșterea satisfacției utilizatorilor și, implicit, creșterea numărului de călători care optează pentru transportul public [3]. În România, orașe precum București, Cluj-Napoca și Timișoara au început să implementeze soluții similare, dar nivelul de maturitate digitală variază considerabil de la un oraș la altul.</w:t>
      </w:r>
    </w:p>
    <w:p w14:paraId="03158FC0" w14:textId="77777777" w:rsidR="00C1237F" w:rsidRPr="00931C84" w:rsidRDefault="00000000">
      <w:pPr>
        <w:rPr>
          <w:lang w:val="it-IT"/>
        </w:rPr>
      </w:pPr>
      <w:proofErr w:type="spellStart"/>
      <w:r>
        <w:t>Standardul</w:t>
      </w:r>
      <w:proofErr w:type="spellEnd"/>
      <w:r>
        <w:t xml:space="preserve"> GTFS (General Transit Feed Specification), </w:t>
      </w:r>
      <w:proofErr w:type="spellStart"/>
      <w:r>
        <w:t>dezvoltat</w:t>
      </w:r>
      <w:proofErr w:type="spellEnd"/>
      <w:r>
        <w:t xml:space="preserve"> </w:t>
      </w:r>
      <w:proofErr w:type="spellStart"/>
      <w:r>
        <w:t>inițial</w:t>
      </w:r>
      <w:proofErr w:type="spellEnd"/>
      <w:r>
        <w:t xml:space="preserve"> de Google, a </w:t>
      </w:r>
      <w:proofErr w:type="spellStart"/>
      <w:r>
        <w:t>devenit</w:t>
      </w:r>
      <w:proofErr w:type="spellEnd"/>
      <w:r>
        <w:t xml:space="preserve"> </w:t>
      </w:r>
      <w:proofErr w:type="spellStart"/>
      <w:r>
        <w:t>formatul</w:t>
      </w:r>
      <w:proofErr w:type="spellEnd"/>
      <w:r>
        <w:t xml:space="preserve"> de </w:t>
      </w:r>
      <w:proofErr w:type="spellStart"/>
      <w:r>
        <w:t>referință</w:t>
      </w:r>
      <w:proofErr w:type="spellEnd"/>
      <w:r>
        <w:t xml:space="preserve"> pentru </w:t>
      </w:r>
      <w:proofErr w:type="spellStart"/>
      <w:r>
        <w:t>schimbul</w:t>
      </w:r>
      <w:proofErr w:type="spellEnd"/>
      <w:r>
        <w:t xml:space="preserve"> de date </w:t>
      </w:r>
      <w:proofErr w:type="spellStart"/>
      <w:r>
        <w:t>despre</w:t>
      </w:r>
      <w:proofErr w:type="spellEnd"/>
      <w:r>
        <w:t xml:space="preserve"> </w:t>
      </w:r>
      <w:proofErr w:type="spellStart"/>
      <w:r>
        <w:t>transportul</w:t>
      </w:r>
      <w:proofErr w:type="spellEnd"/>
      <w:r>
        <w:t xml:space="preserve"> public. </w:t>
      </w:r>
      <w:r w:rsidRPr="00931C84">
        <w:rPr>
          <w:lang w:val="it-IT"/>
        </w:rPr>
        <w:t>Acesta definește un set de fișiere CSV care descriu rutele, stațiile, orarele și geometria traseelor, permițând integrarea facilă a datelor de transport în aplicații terțe [4]. Operatorul Tursib din Sibiu pune la dispoziție date în format GTFS, ceea ce a făcut posibilă dezvoltarea aplicației prezentate în această lucrare.</w:t>
      </w:r>
    </w:p>
    <w:p w14:paraId="6D38640E" w14:textId="77777777" w:rsidR="00C1237F" w:rsidRPr="00931C84" w:rsidRDefault="00000000" w:rsidP="00E438B4">
      <w:pPr>
        <w:pStyle w:val="Heading2"/>
        <w:rPr>
          <w:lang w:val="it-IT"/>
        </w:rPr>
      </w:pPr>
      <w:bookmarkStart w:id="3" w:name="_Toc232094761"/>
      <w:r w:rsidRPr="00931C84">
        <w:rPr>
          <w:rFonts w:ascii="Times New Roman" w:hAnsi="Times New Roman"/>
          <w:color w:val="000000"/>
          <w:lang w:val="it-IT"/>
        </w:rPr>
        <w:t>1.2. Nevoile utilizatorilor de transport public</w:t>
      </w:r>
      <w:bookmarkEnd w:id="3"/>
    </w:p>
    <w:p w14:paraId="27636CD8" w14:textId="77777777" w:rsidR="00C1237F" w:rsidRPr="00931C84" w:rsidRDefault="00000000">
      <w:pPr>
        <w:rPr>
          <w:lang w:val="it-IT"/>
        </w:rPr>
      </w:pPr>
      <w:r w:rsidRPr="00931C84">
        <w:rPr>
          <w:lang w:val="it-IT"/>
        </w:rPr>
        <w:t>Una dintre cele mai clare nevoi ale călătorilor este accesul la informații precise și în timp real. Studiile arată că lipsa informațiilor este principalul factor de stres pentru utilizatorii transportului public, iar incertitudinea privind momentul sosirii autobuzului conduce la percepția unui timp de așteptare mult mai mare decât cel real [5].</w:t>
      </w:r>
    </w:p>
    <w:p w14:paraId="2C535956" w14:textId="77777777" w:rsidR="00C1237F" w:rsidRPr="00931C84" w:rsidRDefault="00C1237F">
      <w:pPr>
        <w:rPr>
          <w:lang w:val="it-IT"/>
        </w:rPr>
      </w:pPr>
    </w:p>
    <w:p w14:paraId="1496FAEE" w14:textId="77777777" w:rsidR="00C1237F" w:rsidRPr="00931C84" w:rsidRDefault="00000000">
      <w:pPr>
        <w:rPr>
          <w:lang w:val="it-IT"/>
        </w:rPr>
      </w:pPr>
      <w:r w:rsidRPr="00931C84">
        <w:rPr>
          <w:lang w:val="it-IT"/>
        </w:rPr>
        <w:t>O altă nevoie importantă este planificarea eficientă a călătoriilor. Utilizatorii doresc să poată introduce o destinație și să primească sugestii de rute optime, inclusiv informații despre transferuri, distanțe de mers pe jos și timpi estimați. De asemenea, personalizarea experienței — salvarea locațiilor favorite (casă, serviciu), istoricul călătoriilor și notificările la apropierea autobuzului — contribuie semnificativ la satisfacția utilizatorilor [6].</w:t>
      </w:r>
    </w:p>
    <w:p w14:paraId="7F254942" w14:textId="77777777" w:rsidR="00C1237F" w:rsidRPr="00931C84" w:rsidRDefault="00000000">
      <w:pPr>
        <w:rPr>
          <w:lang w:val="it-IT"/>
        </w:rPr>
      </w:pPr>
      <w:r w:rsidRPr="00931C84">
        <w:rPr>
          <w:lang w:val="it-IT"/>
        </w:rPr>
        <w:t>Gradul de ocupare al autobuzelor a devenit un indicator deosebit de relevant în contextul post-pandemic, când mulți călători doresc să evite vehiculele aglomerate. Afișarea în timp real a nivelului de ocupare permite utilizatorilor să ia decizii informate privind momentul și modul de deplasare [7].</w:t>
      </w:r>
    </w:p>
    <w:p w14:paraId="54787025" w14:textId="77777777" w:rsidR="00C1237F" w:rsidRPr="00931C84" w:rsidRDefault="00000000" w:rsidP="00E438B4">
      <w:pPr>
        <w:pStyle w:val="Heading2"/>
        <w:rPr>
          <w:lang w:val="it-IT"/>
        </w:rPr>
      </w:pPr>
      <w:bookmarkStart w:id="4" w:name="_Toc232094762"/>
      <w:r w:rsidRPr="00931C84">
        <w:rPr>
          <w:rFonts w:ascii="Times New Roman" w:hAnsi="Times New Roman"/>
          <w:color w:val="000000"/>
          <w:lang w:val="it-IT"/>
        </w:rPr>
        <w:t>1.3. Stadiul actual și instrumente existente</w:t>
      </w:r>
      <w:bookmarkEnd w:id="4"/>
    </w:p>
    <w:p w14:paraId="2B732F5B" w14:textId="77777777" w:rsidR="00C1237F" w:rsidRPr="00931C84" w:rsidRDefault="00000000">
      <w:pPr>
        <w:rPr>
          <w:lang w:val="it-IT"/>
        </w:rPr>
      </w:pPr>
      <w:r w:rsidRPr="00931C84">
        <w:rPr>
          <w:lang w:val="it-IT"/>
        </w:rPr>
        <w:t>Pe plan internațional, există mai multe soluții consacrate pentru informarea călătorilor din transportul public. În continuare, vom analiza câteva dintre cele mai relevante platforme.</w:t>
      </w:r>
    </w:p>
    <w:p w14:paraId="7CEC8FD2" w14:textId="77777777" w:rsidR="00C1237F" w:rsidRPr="00931C84" w:rsidRDefault="00000000">
      <w:pPr>
        <w:pStyle w:val="Heading3"/>
        <w:rPr>
          <w:lang w:val="it-IT"/>
        </w:rPr>
      </w:pPr>
      <w:bookmarkStart w:id="5" w:name="_Toc232094763"/>
      <w:r w:rsidRPr="00931C84">
        <w:rPr>
          <w:rFonts w:ascii="Times New Roman" w:hAnsi="Times New Roman"/>
          <w:color w:val="000000"/>
          <w:lang w:val="it-IT"/>
        </w:rPr>
        <w:t>1.3.1. Google Maps și Transit</w:t>
      </w:r>
      <w:bookmarkEnd w:id="5"/>
    </w:p>
    <w:p w14:paraId="1A565C5C" w14:textId="77777777" w:rsidR="00C1237F" w:rsidRPr="00931C84" w:rsidRDefault="00000000">
      <w:pPr>
        <w:rPr>
          <w:lang w:val="it-IT"/>
        </w:rPr>
      </w:pPr>
      <w:r w:rsidRPr="00931C84">
        <w:rPr>
          <w:lang w:val="it-IT"/>
        </w:rPr>
        <w:t>Google Maps este cea mai utilizată platformă de navigație la nivel global și integrează date de transport public din mii de orașe. Prin Google Transit, utilizatorii pot planifica călătorii cu mijloace de transport în comun, vizualizând rute, orare și, în unele orașe, poziții în timp real [8]. Avantajele includ acoperirea globală, integrarea cu navigația auto și pietonală și interfața intuitivă. Dezavantajele constau în dependența de furnizarea datelor GTFS de către operatori, lipsa unor funcționalități specifice precum gradul de ocupare în timp real și absența unui panou administrativ pentru operatori.</w:t>
      </w:r>
    </w:p>
    <w:p w14:paraId="7E21ECA4" w14:textId="77777777" w:rsidR="00C1237F" w:rsidRPr="00931C84" w:rsidRDefault="00C1237F">
      <w:pPr>
        <w:rPr>
          <w:lang w:val="it-IT"/>
        </w:rPr>
      </w:pPr>
    </w:p>
    <w:p w14:paraId="76804AC2" w14:textId="77777777" w:rsidR="00C1237F" w:rsidRDefault="004566DD" w:rsidP="00E438B4">
      <w:pPr>
        <w:jc w:val="center"/>
      </w:pPr>
      <w:r w:rsidRPr="004566DD">
        <w:rPr>
          <w:b/>
          <w:noProof/>
          <w:color w:val="808080"/>
          <w:sz w:val="22"/>
          <w:lang w:val="it-IT"/>
        </w:rPr>
        <w:lastRenderedPageBreak/>
        <w:drawing>
          <wp:inline distT="0" distB="0" distL="0" distR="0" wp14:anchorId="2A84008A" wp14:editId="25158953">
            <wp:extent cx="5972175" cy="33591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72175" cy="3359150"/>
                    </a:xfrm>
                    <a:prstGeom prst="rect">
                      <a:avLst/>
                    </a:prstGeom>
                  </pic:spPr>
                </pic:pic>
              </a:graphicData>
            </a:graphic>
          </wp:inline>
        </w:drawing>
      </w:r>
      <w:proofErr w:type="spellStart"/>
      <w:r>
        <w:rPr>
          <w:i/>
          <w:sz w:val="20"/>
        </w:rPr>
        <w:t>Figura</w:t>
      </w:r>
      <w:proofErr w:type="spellEnd"/>
      <w:r>
        <w:rPr>
          <w:i/>
          <w:sz w:val="20"/>
        </w:rPr>
        <w:t xml:space="preserve"> 1.1. Screenshot din Google Maps — </w:t>
      </w:r>
      <w:proofErr w:type="spellStart"/>
      <w:r>
        <w:rPr>
          <w:i/>
          <w:sz w:val="20"/>
        </w:rPr>
        <w:t>modul</w:t>
      </w:r>
      <w:proofErr w:type="spellEnd"/>
      <w:r>
        <w:rPr>
          <w:i/>
          <w:sz w:val="20"/>
        </w:rPr>
        <w:t xml:space="preserve"> Transit</w:t>
      </w:r>
    </w:p>
    <w:p w14:paraId="32C0E5FE" w14:textId="77777777" w:rsidR="00C1237F" w:rsidRPr="00931C84" w:rsidRDefault="00000000">
      <w:pPr>
        <w:pStyle w:val="Heading3"/>
        <w:rPr>
          <w:lang w:val="it-IT"/>
        </w:rPr>
      </w:pPr>
      <w:bookmarkStart w:id="6" w:name="_Toc232094764"/>
      <w:r w:rsidRPr="00931C84">
        <w:rPr>
          <w:rFonts w:ascii="Times New Roman" w:hAnsi="Times New Roman"/>
          <w:color w:val="000000"/>
          <w:lang w:val="it-IT"/>
        </w:rPr>
        <w:t>1.3.2. Moovit</w:t>
      </w:r>
      <w:bookmarkEnd w:id="6"/>
    </w:p>
    <w:p w14:paraId="2D44224F" w14:textId="77777777" w:rsidR="00C1237F" w:rsidRPr="00931C84" w:rsidRDefault="00000000">
      <w:pPr>
        <w:rPr>
          <w:lang w:val="it-IT"/>
        </w:rPr>
      </w:pPr>
      <w:r w:rsidRPr="00931C84">
        <w:rPr>
          <w:lang w:val="it-IT"/>
        </w:rPr>
        <w:t>Moovit este o aplicație dedicată transportului public, disponibilă în peste 3.400 de orașe din 112 țări. Oferă informații în timp real, planificare de călătorii și notificări [9]. Avantajele includ acoperirea extinsă, datele în timp real și comunitatea activă de utilizatori care contribuie la actualizarea datelor. Dezavantajele constau în dependența de o conexiune activă la internet, publicitatea din versiunea gratuită și funcționalitățile limitate offline.</w:t>
      </w:r>
    </w:p>
    <w:p w14:paraId="29E4ECCB" w14:textId="77777777" w:rsidR="00C1237F" w:rsidRPr="00931C84" w:rsidRDefault="00C1237F">
      <w:pPr>
        <w:rPr>
          <w:lang w:val="it-IT"/>
        </w:rPr>
      </w:pPr>
    </w:p>
    <w:p w14:paraId="4E5CF525" w14:textId="77777777" w:rsidR="00C1237F" w:rsidRDefault="004566DD">
      <w:pPr>
        <w:jc w:val="center"/>
      </w:pPr>
      <w:r w:rsidRPr="004566DD">
        <w:rPr>
          <w:b/>
          <w:noProof/>
          <w:color w:val="808080"/>
          <w:sz w:val="22"/>
          <w:lang w:val="it-IT"/>
        </w:rPr>
        <w:lastRenderedPageBreak/>
        <w:drawing>
          <wp:inline distT="0" distB="0" distL="0" distR="0" wp14:anchorId="4641EACD" wp14:editId="69D99668">
            <wp:extent cx="5972175" cy="3355975"/>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72175" cy="3355975"/>
                    </a:xfrm>
                    <a:prstGeom prst="rect">
                      <a:avLst/>
                    </a:prstGeom>
                  </pic:spPr>
                </pic:pic>
              </a:graphicData>
            </a:graphic>
          </wp:inline>
        </w:drawing>
      </w:r>
      <w:proofErr w:type="spellStart"/>
      <w:r>
        <w:rPr>
          <w:i/>
          <w:sz w:val="20"/>
        </w:rPr>
        <w:t>Figura</w:t>
      </w:r>
      <w:proofErr w:type="spellEnd"/>
      <w:r>
        <w:rPr>
          <w:i/>
          <w:sz w:val="20"/>
        </w:rPr>
        <w:t xml:space="preserve"> 1.2. Screenshot din </w:t>
      </w:r>
      <w:proofErr w:type="spellStart"/>
      <w:r>
        <w:rPr>
          <w:i/>
          <w:sz w:val="20"/>
        </w:rPr>
        <w:t>aplicația</w:t>
      </w:r>
      <w:proofErr w:type="spellEnd"/>
      <w:r>
        <w:rPr>
          <w:i/>
          <w:sz w:val="20"/>
        </w:rPr>
        <w:t xml:space="preserve"> </w:t>
      </w:r>
      <w:proofErr w:type="spellStart"/>
      <w:r>
        <w:rPr>
          <w:i/>
          <w:sz w:val="20"/>
        </w:rPr>
        <w:t>Moovit</w:t>
      </w:r>
      <w:proofErr w:type="spellEnd"/>
    </w:p>
    <w:p w14:paraId="5F357EA1" w14:textId="77777777" w:rsidR="00C1237F" w:rsidRDefault="00C1237F"/>
    <w:p w14:paraId="2247DFCD" w14:textId="77777777" w:rsidR="00C1237F" w:rsidRDefault="00000000">
      <w:pPr>
        <w:pStyle w:val="Heading3"/>
      </w:pPr>
      <w:bookmarkStart w:id="7" w:name="_Toc232094765"/>
      <w:r>
        <w:rPr>
          <w:rFonts w:ascii="Times New Roman" w:hAnsi="Times New Roman"/>
          <w:color w:val="000000"/>
        </w:rPr>
        <w:t xml:space="preserve">1.3.3. </w:t>
      </w:r>
      <w:proofErr w:type="spellStart"/>
      <w:r>
        <w:rPr>
          <w:rFonts w:ascii="Times New Roman" w:hAnsi="Times New Roman"/>
          <w:color w:val="000000"/>
        </w:rPr>
        <w:t>Tranzy</w:t>
      </w:r>
      <w:proofErr w:type="spellEnd"/>
      <w:r>
        <w:rPr>
          <w:rFonts w:ascii="Times New Roman" w:hAnsi="Times New Roman"/>
          <w:color w:val="000000"/>
        </w:rPr>
        <w:t xml:space="preserve"> (</w:t>
      </w:r>
      <w:proofErr w:type="spellStart"/>
      <w:r>
        <w:rPr>
          <w:rFonts w:ascii="Times New Roman" w:hAnsi="Times New Roman"/>
          <w:color w:val="000000"/>
        </w:rPr>
        <w:t>România</w:t>
      </w:r>
      <w:proofErr w:type="spellEnd"/>
      <w:r>
        <w:rPr>
          <w:rFonts w:ascii="Times New Roman" w:hAnsi="Times New Roman"/>
          <w:color w:val="000000"/>
        </w:rPr>
        <w:t>)</w:t>
      </w:r>
      <w:bookmarkEnd w:id="7"/>
    </w:p>
    <w:p w14:paraId="3A6171DF" w14:textId="77777777" w:rsidR="00C1237F" w:rsidRPr="00931C84" w:rsidRDefault="00000000">
      <w:pPr>
        <w:rPr>
          <w:lang w:val="it-IT"/>
        </w:rPr>
      </w:pPr>
      <w:proofErr w:type="spellStart"/>
      <w:r>
        <w:t>Tranzy</w:t>
      </w:r>
      <w:proofErr w:type="spellEnd"/>
      <w:r>
        <w:t xml:space="preserve"> </w:t>
      </w:r>
      <w:proofErr w:type="spellStart"/>
      <w:r>
        <w:t>este</w:t>
      </w:r>
      <w:proofErr w:type="spellEnd"/>
      <w:r>
        <w:t xml:space="preserve"> o </w:t>
      </w:r>
      <w:proofErr w:type="spellStart"/>
      <w:r>
        <w:t>aplicație</w:t>
      </w:r>
      <w:proofErr w:type="spellEnd"/>
      <w:r>
        <w:t xml:space="preserve"> </w:t>
      </w:r>
      <w:proofErr w:type="spellStart"/>
      <w:r>
        <w:t>românească</w:t>
      </w:r>
      <w:proofErr w:type="spellEnd"/>
      <w:r>
        <w:t xml:space="preserve"> </w:t>
      </w:r>
      <w:proofErr w:type="spellStart"/>
      <w:r>
        <w:t>dedicată</w:t>
      </w:r>
      <w:proofErr w:type="spellEnd"/>
      <w:r>
        <w:t xml:space="preserve"> </w:t>
      </w:r>
      <w:proofErr w:type="spellStart"/>
      <w:r>
        <w:t>transportului</w:t>
      </w:r>
      <w:proofErr w:type="spellEnd"/>
      <w:r>
        <w:t xml:space="preserve"> public, </w:t>
      </w:r>
      <w:proofErr w:type="spellStart"/>
      <w:r>
        <w:t>prezentă</w:t>
      </w:r>
      <w:proofErr w:type="spellEnd"/>
      <w:r>
        <w:t xml:space="preserve"> </w:t>
      </w:r>
      <w:proofErr w:type="spellStart"/>
      <w:r>
        <w:t>în</w:t>
      </w:r>
      <w:proofErr w:type="spellEnd"/>
      <w:r>
        <w:t xml:space="preserve"> mai </w:t>
      </w:r>
      <w:proofErr w:type="spellStart"/>
      <w:r>
        <w:t>multe</w:t>
      </w:r>
      <w:proofErr w:type="spellEnd"/>
      <w:r>
        <w:t xml:space="preserve"> </w:t>
      </w:r>
      <w:proofErr w:type="spellStart"/>
      <w:r>
        <w:t>orașe</w:t>
      </w:r>
      <w:proofErr w:type="spellEnd"/>
      <w:r>
        <w:t xml:space="preserve"> din </w:t>
      </w:r>
      <w:proofErr w:type="spellStart"/>
      <w:r>
        <w:t>România</w:t>
      </w:r>
      <w:proofErr w:type="spellEnd"/>
      <w:r>
        <w:t xml:space="preserve">. </w:t>
      </w:r>
      <w:proofErr w:type="spellStart"/>
      <w:r>
        <w:t>Oferă</w:t>
      </w:r>
      <w:proofErr w:type="spellEnd"/>
      <w:r>
        <w:t xml:space="preserve"> </w:t>
      </w:r>
      <w:proofErr w:type="spellStart"/>
      <w:r>
        <w:t>urmărire</w:t>
      </w:r>
      <w:proofErr w:type="spellEnd"/>
      <w:r>
        <w:t xml:space="preserve"> </w:t>
      </w:r>
      <w:proofErr w:type="spellStart"/>
      <w:r>
        <w:t>în</w:t>
      </w:r>
      <w:proofErr w:type="spellEnd"/>
      <w:r>
        <w:t xml:space="preserve"> </w:t>
      </w:r>
      <w:proofErr w:type="spellStart"/>
      <w:r>
        <w:t>timp</w:t>
      </w:r>
      <w:proofErr w:type="spellEnd"/>
      <w:r>
        <w:t xml:space="preserve"> real, </w:t>
      </w:r>
      <w:proofErr w:type="spellStart"/>
      <w:r>
        <w:t>planificarea</w:t>
      </w:r>
      <w:proofErr w:type="spellEnd"/>
      <w:r>
        <w:t xml:space="preserve"> </w:t>
      </w:r>
      <w:proofErr w:type="spellStart"/>
      <w:r>
        <w:t>călătoriilor</w:t>
      </w:r>
      <w:proofErr w:type="spellEnd"/>
      <w:r>
        <w:t xml:space="preserve"> </w:t>
      </w:r>
      <w:proofErr w:type="spellStart"/>
      <w:r>
        <w:t>și</w:t>
      </w:r>
      <w:proofErr w:type="spellEnd"/>
      <w:r>
        <w:t xml:space="preserve"> </w:t>
      </w:r>
      <w:proofErr w:type="spellStart"/>
      <w:r>
        <w:t>achiziționarea</w:t>
      </w:r>
      <w:proofErr w:type="spellEnd"/>
      <w:r>
        <w:t xml:space="preserve"> </w:t>
      </w:r>
      <w:proofErr w:type="spellStart"/>
      <w:r>
        <w:t>biletelor</w:t>
      </w:r>
      <w:proofErr w:type="spellEnd"/>
      <w:r>
        <w:t xml:space="preserve"> direct din </w:t>
      </w:r>
      <w:proofErr w:type="spellStart"/>
      <w:r>
        <w:t>aplicație</w:t>
      </w:r>
      <w:proofErr w:type="spellEnd"/>
      <w:r>
        <w:t xml:space="preserve"> [10]. </w:t>
      </w:r>
      <w:r w:rsidRPr="00931C84">
        <w:rPr>
          <w:lang w:val="it-IT"/>
        </w:rPr>
        <w:t>Avantajele includ adaptarea la piața românească, integrarea cu operatorii locali și plata biletelor. Dezavantajele constau în acoperirea limitată la orașele partenere, faptul că nu este open-source și dependența de GPS-ul vehiculelor.</w:t>
      </w:r>
    </w:p>
    <w:p w14:paraId="475A4CE8" w14:textId="77777777" w:rsidR="00C1237F" w:rsidRPr="00931C84" w:rsidRDefault="00000000">
      <w:pPr>
        <w:pStyle w:val="Heading3"/>
        <w:rPr>
          <w:lang w:val="it-IT"/>
        </w:rPr>
      </w:pPr>
      <w:bookmarkStart w:id="8" w:name="_Toc232094766"/>
      <w:r w:rsidRPr="00931C84">
        <w:rPr>
          <w:rFonts w:ascii="Times New Roman" w:hAnsi="Times New Roman"/>
          <w:color w:val="000000"/>
          <w:lang w:val="it-IT"/>
        </w:rPr>
        <w:t>1.3.4. Comparație între soluțiile existente</w:t>
      </w:r>
      <w:bookmarkEnd w:id="8"/>
    </w:p>
    <w:p w14:paraId="6E453266" w14:textId="77777777" w:rsidR="00C1237F" w:rsidRDefault="00000000">
      <w:pPr>
        <w:rPr>
          <w:lang w:val="it-IT"/>
        </w:rPr>
      </w:pPr>
      <w:r w:rsidRPr="00931C84">
        <w:rPr>
          <w:lang w:val="it-IT"/>
        </w:rPr>
        <w:t>În urma analizei celor trei platforme, se poate observa că fiecare oferă funcționalități variate, dar niciuna nu oferă o soluție complet personalizabilă, open-source, care să poată fi adaptată nevoilor specifice ale unui operator local precum Tursib. Tabelul 1.1 sintetizează o comparație între aceste platforme și soluția propusă în prezenta lucrare.</w:t>
      </w:r>
    </w:p>
    <w:p w14:paraId="6FAB7640" w14:textId="77777777" w:rsidR="00E438B4" w:rsidRPr="00931C84" w:rsidRDefault="00E438B4">
      <w:pPr>
        <w:rPr>
          <w:lang w:val="it-IT"/>
        </w:rPr>
      </w:pPr>
    </w:p>
    <w:p w14:paraId="1FE4778D" w14:textId="77777777" w:rsidR="00C1237F" w:rsidRPr="00931C84" w:rsidRDefault="00C1237F">
      <w:pPr>
        <w:rPr>
          <w:lang w:val="it-IT"/>
        </w:rPr>
      </w:pPr>
    </w:p>
    <w:tbl>
      <w:tblPr>
        <w:tblStyle w:val="LightGrid-Accent1"/>
        <w:tblW w:w="0" w:type="auto"/>
        <w:jc w:val="center"/>
        <w:tblLook w:val="04A0" w:firstRow="1" w:lastRow="0" w:firstColumn="1" w:lastColumn="0" w:noHBand="0" w:noVBand="1"/>
      </w:tblPr>
      <w:tblGrid>
        <w:gridCol w:w="1881"/>
        <w:gridCol w:w="1881"/>
        <w:gridCol w:w="1881"/>
        <w:gridCol w:w="1881"/>
        <w:gridCol w:w="1881"/>
      </w:tblGrid>
      <w:tr w:rsidR="00C1237F" w14:paraId="1EA7EEFA" w14:textId="77777777" w:rsidTr="00C1237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1ACB3145" w14:textId="77777777" w:rsidR="00C1237F" w:rsidRDefault="00000000">
            <w:proofErr w:type="spellStart"/>
            <w:r>
              <w:rPr>
                <w:sz w:val="20"/>
              </w:rPr>
              <w:lastRenderedPageBreak/>
              <w:t>Caracteristică</w:t>
            </w:r>
            <w:proofErr w:type="spellEnd"/>
          </w:p>
        </w:tc>
        <w:tc>
          <w:tcPr>
            <w:tcW w:w="1881" w:type="dxa"/>
          </w:tcPr>
          <w:p w14:paraId="002DDDC4" w14:textId="77777777" w:rsidR="00C1237F" w:rsidRDefault="00000000">
            <w:pPr>
              <w:cnfStyle w:val="100000000000" w:firstRow="1" w:lastRow="0" w:firstColumn="0" w:lastColumn="0" w:oddVBand="0" w:evenVBand="0" w:oddHBand="0" w:evenHBand="0" w:firstRowFirstColumn="0" w:firstRowLastColumn="0" w:lastRowFirstColumn="0" w:lastRowLastColumn="0"/>
            </w:pPr>
            <w:r>
              <w:rPr>
                <w:sz w:val="20"/>
              </w:rPr>
              <w:t>Google Maps</w:t>
            </w:r>
          </w:p>
        </w:tc>
        <w:tc>
          <w:tcPr>
            <w:tcW w:w="1881" w:type="dxa"/>
          </w:tcPr>
          <w:p w14:paraId="7AA1566E" w14:textId="77777777" w:rsidR="00C1237F" w:rsidRDefault="00000000">
            <w:pPr>
              <w:cnfStyle w:val="100000000000" w:firstRow="1" w:lastRow="0" w:firstColumn="0" w:lastColumn="0" w:oddVBand="0" w:evenVBand="0" w:oddHBand="0" w:evenHBand="0" w:firstRowFirstColumn="0" w:firstRowLastColumn="0" w:lastRowFirstColumn="0" w:lastRowLastColumn="0"/>
            </w:pPr>
            <w:proofErr w:type="spellStart"/>
            <w:r>
              <w:rPr>
                <w:sz w:val="20"/>
              </w:rPr>
              <w:t>Moovit</w:t>
            </w:r>
            <w:proofErr w:type="spellEnd"/>
          </w:p>
        </w:tc>
        <w:tc>
          <w:tcPr>
            <w:tcW w:w="1881" w:type="dxa"/>
          </w:tcPr>
          <w:p w14:paraId="1A7DBCF1" w14:textId="77777777" w:rsidR="00C1237F" w:rsidRDefault="00000000">
            <w:pPr>
              <w:cnfStyle w:val="100000000000" w:firstRow="1" w:lastRow="0" w:firstColumn="0" w:lastColumn="0" w:oddVBand="0" w:evenVBand="0" w:oddHBand="0" w:evenHBand="0" w:firstRowFirstColumn="0" w:firstRowLastColumn="0" w:lastRowFirstColumn="0" w:lastRowLastColumn="0"/>
            </w:pPr>
            <w:proofErr w:type="spellStart"/>
            <w:r>
              <w:rPr>
                <w:sz w:val="20"/>
              </w:rPr>
              <w:t>Tranzy</w:t>
            </w:r>
            <w:proofErr w:type="spellEnd"/>
          </w:p>
        </w:tc>
        <w:tc>
          <w:tcPr>
            <w:tcW w:w="1881" w:type="dxa"/>
          </w:tcPr>
          <w:p w14:paraId="64C61887" w14:textId="77777777" w:rsidR="00C1237F" w:rsidRDefault="00000000">
            <w:pPr>
              <w:cnfStyle w:val="100000000000" w:firstRow="1" w:lastRow="0" w:firstColumn="0" w:lastColumn="0" w:oddVBand="0" w:evenVBand="0" w:oddHBand="0" w:evenHBand="0" w:firstRowFirstColumn="0" w:firstRowLastColumn="0" w:lastRowFirstColumn="0" w:lastRowLastColumn="0"/>
            </w:pPr>
            <w:proofErr w:type="spellStart"/>
            <w:r>
              <w:rPr>
                <w:sz w:val="20"/>
              </w:rPr>
              <w:t>Soluția</w:t>
            </w:r>
            <w:proofErr w:type="spellEnd"/>
            <w:r>
              <w:rPr>
                <w:sz w:val="20"/>
              </w:rPr>
              <w:t xml:space="preserve"> </w:t>
            </w:r>
            <w:proofErr w:type="spellStart"/>
            <w:r>
              <w:rPr>
                <w:sz w:val="20"/>
              </w:rPr>
              <w:t>propusă</w:t>
            </w:r>
            <w:proofErr w:type="spellEnd"/>
          </w:p>
        </w:tc>
      </w:tr>
      <w:tr w:rsidR="00C1237F" w14:paraId="4BF93098" w14:textId="77777777" w:rsidTr="00C123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2B87B0EF" w14:textId="77777777" w:rsidR="00C1237F" w:rsidRDefault="00000000">
            <w:proofErr w:type="spellStart"/>
            <w:r>
              <w:rPr>
                <w:sz w:val="20"/>
              </w:rPr>
              <w:t>Urmărire</w:t>
            </w:r>
            <w:proofErr w:type="spellEnd"/>
            <w:r>
              <w:rPr>
                <w:sz w:val="20"/>
              </w:rPr>
              <w:t xml:space="preserve"> </w:t>
            </w:r>
            <w:proofErr w:type="spellStart"/>
            <w:r>
              <w:rPr>
                <w:sz w:val="20"/>
              </w:rPr>
              <w:t>în</w:t>
            </w:r>
            <w:proofErr w:type="spellEnd"/>
            <w:r>
              <w:rPr>
                <w:sz w:val="20"/>
              </w:rPr>
              <w:t xml:space="preserve"> </w:t>
            </w:r>
            <w:proofErr w:type="spellStart"/>
            <w:r>
              <w:rPr>
                <w:sz w:val="20"/>
              </w:rPr>
              <w:t>timp</w:t>
            </w:r>
            <w:proofErr w:type="spellEnd"/>
            <w:r>
              <w:rPr>
                <w:sz w:val="20"/>
              </w:rPr>
              <w:t xml:space="preserve"> real</w:t>
            </w:r>
          </w:p>
        </w:tc>
        <w:tc>
          <w:tcPr>
            <w:tcW w:w="1881" w:type="dxa"/>
          </w:tcPr>
          <w:p w14:paraId="0F9B7893" w14:textId="77777777" w:rsidR="00C1237F" w:rsidRDefault="00000000">
            <w:pPr>
              <w:cnfStyle w:val="000000100000" w:firstRow="0" w:lastRow="0" w:firstColumn="0" w:lastColumn="0" w:oddVBand="0" w:evenVBand="0" w:oddHBand="1" w:evenHBand="0" w:firstRowFirstColumn="0" w:firstRowLastColumn="0" w:lastRowFirstColumn="0" w:lastRowLastColumn="0"/>
            </w:pPr>
            <w:proofErr w:type="spellStart"/>
            <w:r>
              <w:rPr>
                <w:sz w:val="20"/>
              </w:rPr>
              <w:t>Parțial</w:t>
            </w:r>
            <w:proofErr w:type="spellEnd"/>
          </w:p>
        </w:tc>
        <w:tc>
          <w:tcPr>
            <w:tcW w:w="1881" w:type="dxa"/>
          </w:tcPr>
          <w:p w14:paraId="5A6D5846" w14:textId="77777777" w:rsidR="00C1237F" w:rsidRDefault="00000000">
            <w:pPr>
              <w:cnfStyle w:val="000000100000" w:firstRow="0" w:lastRow="0" w:firstColumn="0" w:lastColumn="0" w:oddVBand="0" w:evenVBand="0" w:oddHBand="1" w:evenHBand="0" w:firstRowFirstColumn="0" w:firstRowLastColumn="0" w:lastRowFirstColumn="0" w:lastRowLastColumn="0"/>
            </w:pPr>
            <w:r>
              <w:rPr>
                <w:sz w:val="20"/>
              </w:rPr>
              <w:t>Da</w:t>
            </w:r>
          </w:p>
        </w:tc>
        <w:tc>
          <w:tcPr>
            <w:tcW w:w="1881" w:type="dxa"/>
          </w:tcPr>
          <w:p w14:paraId="2FE04A1A" w14:textId="77777777" w:rsidR="00C1237F" w:rsidRDefault="00000000">
            <w:pPr>
              <w:cnfStyle w:val="000000100000" w:firstRow="0" w:lastRow="0" w:firstColumn="0" w:lastColumn="0" w:oddVBand="0" w:evenVBand="0" w:oddHBand="1" w:evenHBand="0" w:firstRowFirstColumn="0" w:firstRowLastColumn="0" w:lastRowFirstColumn="0" w:lastRowLastColumn="0"/>
            </w:pPr>
            <w:r>
              <w:rPr>
                <w:sz w:val="20"/>
              </w:rPr>
              <w:t>Da</w:t>
            </w:r>
          </w:p>
        </w:tc>
        <w:tc>
          <w:tcPr>
            <w:tcW w:w="1881" w:type="dxa"/>
          </w:tcPr>
          <w:p w14:paraId="4A8784A9" w14:textId="77777777" w:rsidR="00C1237F" w:rsidRDefault="00000000">
            <w:pPr>
              <w:cnfStyle w:val="000000100000" w:firstRow="0" w:lastRow="0" w:firstColumn="0" w:lastColumn="0" w:oddVBand="0" w:evenVBand="0" w:oddHBand="1" w:evenHBand="0" w:firstRowFirstColumn="0" w:firstRowLastColumn="0" w:lastRowFirstColumn="0" w:lastRowLastColumn="0"/>
            </w:pPr>
            <w:r>
              <w:rPr>
                <w:sz w:val="20"/>
              </w:rPr>
              <w:t>Da</w:t>
            </w:r>
          </w:p>
        </w:tc>
      </w:tr>
      <w:tr w:rsidR="00C1237F" w14:paraId="25F1E6C5" w14:textId="77777777" w:rsidTr="00C1237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31CA11F5" w14:textId="77777777" w:rsidR="00C1237F" w:rsidRDefault="00000000">
            <w:proofErr w:type="spellStart"/>
            <w:r>
              <w:rPr>
                <w:sz w:val="20"/>
              </w:rPr>
              <w:t>Calcul</w:t>
            </w:r>
            <w:proofErr w:type="spellEnd"/>
            <w:r>
              <w:rPr>
                <w:sz w:val="20"/>
              </w:rPr>
              <w:t xml:space="preserve"> </w:t>
            </w:r>
            <w:proofErr w:type="spellStart"/>
            <w:r>
              <w:rPr>
                <w:sz w:val="20"/>
              </w:rPr>
              <w:t>rute</w:t>
            </w:r>
            <w:proofErr w:type="spellEnd"/>
            <w:r>
              <w:rPr>
                <w:sz w:val="20"/>
              </w:rPr>
              <w:t xml:space="preserve"> optime</w:t>
            </w:r>
          </w:p>
        </w:tc>
        <w:tc>
          <w:tcPr>
            <w:tcW w:w="1881" w:type="dxa"/>
          </w:tcPr>
          <w:p w14:paraId="301FBC92" w14:textId="77777777" w:rsidR="00C1237F" w:rsidRDefault="00000000">
            <w:pPr>
              <w:cnfStyle w:val="000000010000" w:firstRow="0" w:lastRow="0" w:firstColumn="0" w:lastColumn="0" w:oddVBand="0" w:evenVBand="0" w:oddHBand="0" w:evenHBand="1" w:firstRowFirstColumn="0" w:firstRowLastColumn="0" w:lastRowFirstColumn="0" w:lastRowLastColumn="0"/>
            </w:pPr>
            <w:r>
              <w:rPr>
                <w:sz w:val="20"/>
              </w:rPr>
              <w:t>Da</w:t>
            </w:r>
          </w:p>
        </w:tc>
        <w:tc>
          <w:tcPr>
            <w:tcW w:w="1881" w:type="dxa"/>
          </w:tcPr>
          <w:p w14:paraId="4C91FB57" w14:textId="77777777" w:rsidR="00C1237F" w:rsidRDefault="00000000">
            <w:pPr>
              <w:cnfStyle w:val="000000010000" w:firstRow="0" w:lastRow="0" w:firstColumn="0" w:lastColumn="0" w:oddVBand="0" w:evenVBand="0" w:oddHBand="0" w:evenHBand="1" w:firstRowFirstColumn="0" w:firstRowLastColumn="0" w:lastRowFirstColumn="0" w:lastRowLastColumn="0"/>
            </w:pPr>
            <w:r>
              <w:rPr>
                <w:sz w:val="20"/>
              </w:rPr>
              <w:t>Da</w:t>
            </w:r>
          </w:p>
        </w:tc>
        <w:tc>
          <w:tcPr>
            <w:tcW w:w="1881" w:type="dxa"/>
          </w:tcPr>
          <w:p w14:paraId="17640B54" w14:textId="77777777" w:rsidR="00C1237F" w:rsidRDefault="00000000">
            <w:pPr>
              <w:cnfStyle w:val="000000010000" w:firstRow="0" w:lastRow="0" w:firstColumn="0" w:lastColumn="0" w:oddVBand="0" w:evenVBand="0" w:oddHBand="0" w:evenHBand="1" w:firstRowFirstColumn="0" w:firstRowLastColumn="0" w:lastRowFirstColumn="0" w:lastRowLastColumn="0"/>
            </w:pPr>
            <w:r>
              <w:rPr>
                <w:sz w:val="20"/>
              </w:rPr>
              <w:t>Da</w:t>
            </w:r>
          </w:p>
        </w:tc>
        <w:tc>
          <w:tcPr>
            <w:tcW w:w="1881" w:type="dxa"/>
          </w:tcPr>
          <w:p w14:paraId="74135D5E" w14:textId="77777777" w:rsidR="00C1237F" w:rsidRDefault="00000000">
            <w:pPr>
              <w:cnfStyle w:val="000000010000" w:firstRow="0" w:lastRow="0" w:firstColumn="0" w:lastColumn="0" w:oddVBand="0" w:evenVBand="0" w:oddHBand="0" w:evenHBand="1" w:firstRowFirstColumn="0" w:firstRowLastColumn="0" w:lastRowFirstColumn="0" w:lastRowLastColumn="0"/>
            </w:pPr>
            <w:r>
              <w:rPr>
                <w:sz w:val="20"/>
              </w:rPr>
              <w:t>Da (Dijkstra)</w:t>
            </w:r>
          </w:p>
        </w:tc>
      </w:tr>
      <w:tr w:rsidR="00C1237F" w14:paraId="517FCD23" w14:textId="77777777" w:rsidTr="00C123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4C2EE4B7" w14:textId="77777777" w:rsidR="00C1237F" w:rsidRDefault="00000000">
            <w:r>
              <w:rPr>
                <w:sz w:val="20"/>
              </w:rPr>
              <w:t xml:space="preserve">Grad </w:t>
            </w:r>
            <w:proofErr w:type="spellStart"/>
            <w:r>
              <w:rPr>
                <w:sz w:val="20"/>
              </w:rPr>
              <w:t>ocupare</w:t>
            </w:r>
            <w:proofErr w:type="spellEnd"/>
          </w:p>
        </w:tc>
        <w:tc>
          <w:tcPr>
            <w:tcW w:w="1881" w:type="dxa"/>
          </w:tcPr>
          <w:p w14:paraId="3E090F75" w14:textId="77777777" w:rsidR="00C1237F" w:rsidRDefault="00000000">
            <w:pPr>
              <w:cnfStyle w:val="000000100000" w:firstRow="0" w:lastRow="0" w:firstColumn="0" w:lastColumn="0" w:oddVBand="0" w:evenVBand="0" w:oddHBand="1" w:evenHBand="0" w:firstRowFirstColumn="0" w:firstRowLastColumn="0" w:lastRowFirstColumn="0" w:lastRowLastColumn="0"/>
            </w:pPr>
            <w:proofErr w:type="spellStart"/>
            <w:r>
              <w:rPr>
                <w:sz w:val="20"/>
              </w:rPr>
              <w:t>Parțial</w:t>
            </w:r>
            <w:proofErr w:type="spellEnd"/>
          </w:p>
        </w:tc>
        <w:tc>
          <w:tcPr>
            <w:tcW w:w="1881" w:type="dxa"/>
          </w:tcPr>
          <w:p w14:paraId="7CA2C036" w14:textId="77777777" w:rsidR="00C1237F" w:rsidRDefault="00000000">
            <w:pPr>
              <w:cnfStyle w:val="000000100000" w:firstRow="0" w:lastRow="0" w:firstColumn="0" w:lastColumn="0" w:oddVBand="0" w:evenVBand="0" w:oddHBand="1" w:evenHBand="0" w:firstRowFirstColumn="0" w:firstRowLastColumn="0" w:lastRowFirstColumn="0" w:lastRowLastColumn="0"/>
            </w:pPr>
            <w:r>
              <w:rPr>
                <w:sz w:val="20"/>
              </w:rPr>
              <w:t>Nu</w:t>
            </w:r>
          </w:p>
        </w:tc>
        <w:tc>
          <w:tcPr>
            <w:tcW w:w="1881" w:type="dxa"/>
          </w:tcPr>
          <w:p w14:paraId="0AB4C71D" w14:textId="77777777" w:rsidR="00C1237F" w:rsidRDefault="00000000">
            <w:pPr>
              <w:cnfStyle w:val="000000100000" w:firstRow="0" w:lastRow="0" w:firstColumn="0" w:lastColumn="0" w:oddVBand="0" w:evenVBand="0" w:oddHBand="1" w:evenHBand="0" w:firstRowFirstColumn="0" w:firstRowLastColumn="0" w:lastRowFirstColumn="0" w:lastRowLastColumn="0"/>
            </w:pPr>
            <w:r>
              <w:rPr>
                <w:sz w:val="20"/>
              </w:rPr>
              <w:t>Nu</w:t>
            </w:r>
          </w:p>
        </w:tc>
        <w:tc>
          <w:tcPr>
            <w:tcW w:w="1881" w:type="dxa"/>
          </w:tcPr>
          <w:p w14:paraId="544761CD" w14:textId="77777777" w:rsidR="00C1237F" w:rsidRDefault="00000000">
            <w:pPr>
              <w:cnfStyle w:val="000000100000" w:firstRow="0" w:lastRow="0" w:firstColumn="0" w:lastColumn="0" w:oddVBand="0" w:evenVBand="0" w:oddHBand="1" w:evenHBand="0" w:firstRowFirstColumn="0" w:firstRowLastColumn="0" w:lastRowFirstColumn="0" w:lastRowLastColumn="0"/>
            </w:pPr>
            <w:r>
              <w:rPr>
                <w:sz w:val="20"/>
              </w:rPr>
              <w:t>Da</w:t>
            </w:r>
          </w:p>
        </w:tc>
      </w:tr>
      <w:tr w:rsidR="00C1237F" w14:paraId="6B3BEC78" w14:textId="77777777" w:rsidTr="00C1237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2EEDA57C" w14:textId="77777777" w:rsidR="00C1237F" w:rsidRDefault="00000000">
            <w:r>
              <w:rPr>
                <w:sz w:val="20"/>
              </w:rPr>
              <w:t>Mod offline (PWA)</w:t>
            </w:r>
          </w:p>
        </w:tc>
        <w:tc>
          <w:tcPr>
            <w:tcW w:w="1881" w:type="dxa"/>
          </w:tcPr>
          <w:p w14:paraId="6DF263DB" w14:textId="77777777" w:rsidR="00C1237F" w:rsidRDefault="00000000">
            <w:pPr>
              <w:cnfStyle w:val="000000010000" w:firstRow="0" w:lastRow="0" w:firstColumn="0" w:lastColumn="0" w:oddVBand="0" w:evenVBand="0" w:oddHBand="0" w:evenHBand="1" w:firstRowFirstColumn="0" w:firstRowLastColumn="0" w:lastRowFirstColumn="0" w:lastRowLastColumn="0"/>
            </w:pPr>
            <w:proofErr w:type="spellStart"/>
            <w:r>
              <w:rPr>
                <w:sz w:val="20"/>
              </w:rPr>
              <w:t>Parțial</w:t>
            </w:r>
            <w:proofErr w:type="spellEnd"/>
          </w:p>
        </w:tc>
        <w:tc>
          <w:tcPr>
            <w:tcW w:w="1881" w:type="dxa"/>
          </w:tcPr>
          <w:p w14:paraId="06EDB249" w14:textId="77777777" w:rsidR="00C1237F" w:rsidRDefault="00000000">
            <w:pPr>
              <w:cnfStyle w:val="000000010000" w:firstRow="0" w:lastRow="0" w:firstColumn="0" w:lastColumn="0" w:oddVBand="0" w:evenVBand="0" w:oddHBand="0" w:evenHBand="1" w:firstRowFirstColumn="0" w:firstRowLastColumn="0" w:lastRowFirstColumn="0" w:lastRowLastColumn="0"/>
            </w:pPr>
            <w:r>
              <w:rPr>
                <w:sz w:val="20"/>
              </w:rPr>
              <w:t>Nu</w:t>
            </w:r>
          </w:p>
        </w:tc>
        <w:tc>
          <w:tcPr>
            <w:tcW w:w="1881" w:type="dxa"/>
          </w:tcPr>
          <w:p w14:paraId="67DD5962" w14:textId="77777777" w:rsidR="00C1237F" w:rsidRDefault="00000000">
            <w:pPr>
              <w:cnfStyle w:val="000000010000" w:firstRow="0" w:lastRow="0" w:firstColumn="0" w:lastColumn="0" w:oddVBand="0" w:evenVBand="0" w:oddHBand="0" w:evenHBand="1" w:firstRowFirstColumn="0" w:firstRowLastColumn="0" w:lastRowFirstColumn="0" w:lastRowLastColumn="0"/>
            </w:pPr>
            <w:r>
              <w:rPr>
                <w:sz w:val="20"/>
              </w:rPr>
              <w:t>Nu</w:t>
            </w:r>
          </w:p>
        </w:tc>
        <w:tc>
          <w:tcPr>
            <w:tcW w:w="1881" w:type="dxa"/>
          </w:tcPr>
          <w:p w14:paraId="31BAEDA7" w14:textId="77777777" w:rsidR="00C1237F" w:rsidRDefault="00000000">
            <w:pPr>
              <w:cnfStyle w:val="000000010000" w:firstRow="0" w:lastRow="0" w:firstColumn="0" w:lastColumn="0" w:oddVBand="0" w:evenVBand="0" w:oddHBand="0" w:evenHBand="1" w:firstRowFirstColumn="0" w:firstRowLastColumn="0" w:lastRowFirstColumn="0" w:lastRowLastColumn="0"/>
            </w:pPr>
            <w:r>
              <w:rPr>
                <w:sz w:val="20"/>
              </w:rPr>
              <w:t>Da</w:t>
            </w:r>
          </w:p>
        </w:tc>
      </w:tr>
      <w:tr w:rsidR="00C1237F" w14:paraId="7323BB57" w14:textId="77777777" w:rsidTr="00C123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74EB9866" w14:textId="77777777" w:rsidR="00C1237F" w:rsidRDefault="00000000">
            <w:proofErr w:type="spellStart"/>
            <w:r>
              <w:rPr>
                <w:sz w:val="20"/>
              </w:rPr>
              <w:t>Panou</w:t>
            </w:r>
            <w:proofErr w:type="spellEnd"/>
            <w:r>
              <w:rPr>
                <w:sz w:val="20"/>
              </w:rPr>
              <w:t xml:space="preserve"> </w:t>
            </w:r>
            <w:proofErr w:type="spellStart"/>
            <w:r>
              <w:rPr>
                <w:sz w:val="20"/>
              </w:rPr>
              <w:t>administrare</w:t>
            </w:r>
            <w:proofErr w:type="spellEnd"/>
          </w:p>
        </w:tc>
        <w:tc>
          <w:tcPr>
            <w:tcW w:w="1881" w:type="dxa"/>
          </w:tcPr>
          <w:p w14:paraId="0D4274F9" w14:textId="77777777" w:rsidR="00C1237F" w:rsidRDefault="00000000">
            <w:pPr>
              <w:cnfStyle w:val="000000100000" w:firstRow="0" w:lastRow="0" w:firstColumn="0" w:lastColumn="0" w:oddVBand="0" w:evenVBand="0" w:oddHBand="1" w:evenHBand="0" w:firstRowFirstColumn="0" w:firstRowLastColumn="0" w:lastRowFirstColumn="0" w:lastRowLastColumn="0"/>
            </w:pPr>
            <w:r>
              <w:rPr>
                <w:sz w:val="20"/>
              </w:rPr>
              <w:t>Nu</w:t>
            </w:r>
          </w:p>
        </w:tc>
        <w:tc>
          <w:tcPr>
            <w:tcW w:w="1881" w:type="dxa"/>
          </w:tcPr>
          <w:p w14:paraId="498E27EF" w14:textId="77777777" w:rsidR="00C1237F" w:rsidRDefault="00000000">
            <w:pPr>
              <w:cnfStyle w:val="000000100000" w:firstRow="0" w:lastRow="0" w:firstColumn="0" w:lastColumn="0" w:oddVBand="0" w:evenVBand="0" w:oddHBand="1" w:evenHBand="0" w:firstRowFirstColumn="0" w:firstRowLastColumn="0" w:lastRowFirstColumn="0" w:lastRowLastColumn="0"/>
            </w:pPr>
            <w:r>
              <w:rPr>
                <w:sz w:val="20"/>
              </w:rPr>
              <w:t>Nu</w:t>
            </w:r>
          </w:p>
        </w:tc>
        <w:tc>
          <w:tcPr>
            <w:tcW w:w="1881" w:type="dxa"/>
          </w:tcPr>
          <w:p w14:paraId="6D9ECD7E" w14:textId="77777777" w:rsidR="00C1237F" w:rsidRDefault="00000000">
            <w:pPr>
              <w:cnfStyle w:val="000000100000" w:firstRow="0" w:lastRow="0" w:firstColumn="0" w:lastColumn="0" w:oddVBand="0" w:evenVBand="0" w:oddHBand="1" w:evenHBand="0" w:firstRowFirstColumn="0" w:firstRowLastColumn="0" w:lastRowFirstColumn="0" w:lastRowLastColumn="0"/>
            </w:pPr>
            <w:r>
              <w:rPr>
                <w:sz w:val="20"/>
              </w:rPr>
              <w:t>Da (</w:t>
            </w:r>
            <w:proofErr w:type="spellStart"/>
            <w:r>
              <w:rPr>
                <w:sz w:val="20"/>
              </w:rPr>
              <w:t>privat</w:t>
            </w:r>
            <w:proofErr w:type="spellEnd"/>
            <w:r>
              <w:rPr>
                <w:sz w:val="20"/>
              </w:rPr>
              <w:t>)</w:t>
            </w:r>
          </w:p>
        </w:tc>
        <w:tc>
          <w:tcPr>
            <w:tcW w:w="1881" w:type="dxa"/>
          </w:tcPr>
          <w:p w14:paraId="003E5A88" w14:textId="77777777" w:rsidR="00C1237F" w:rsidRDefault="00000000">
            <w:pPr>
              <w:cnfStyle w:val="000000100000" w:firstRow="0" w:lastRow="0" w:firstColumn="0" w:lastColumn="0" w:oddVBand="0" w:evenVBand="0" w:oddHBand="1" w:evenHBand="0" w:firstRowFirstColumn="0" w:firstRowLastColumn="0" w:lastRowFirstColumn="0" w:lastRowLastColumn="0"/>
            </w:pPr>
            <w:r>
              <w:rPr>
                <w:sz w:val="20"/>
              </w:rPr>
              <w:t>Da</w:t>
            </w:r>
          </w:p>
        </w:tc>
      </w:tr>
      <w:tr w:rsidR="00C1237F" w14:paraId="55790360" w14:textId="77777777" w:rsidTr="00C1237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3CD6F1B1" w14:textId="77777777" w:rsidR="00C1237F" w:rsidRDefault="00000000">
            <w:r>
              <w:rPr>
                <w:sz w:val="20"/>
              </w:rPr>
              <w:t>Open-source</w:t>
            </w:r>
          </w:p>
        </w:tc>
        <w:tc>
          <w:tcPr>
            <w:tcW w:w="1881" w:type="dxa"/>
          </w:tcPr>
          <w:p w14:paraId="1D02E98C" w14:textId="77777777" w:rsidR="00C1237F" w:rsidRDefault="00000000">
            <w:pPr>
              <w:cnfStyle w:val="000000010000" w:firstRow="0" w:lastRow="0" w:firstColumn="0" w:lastColumn="0" w:oddVBand="0" w:evenVBand="0" w:oddHBand="0" w:evenHBand="1" w:firstRowFirstColumn="0" w:firstRowLastColumn="0" w:lastRowFirstColumn="0" w:lastRowLastColumn="0"/>
            </w:pPr>
            <w:r>
              <w:rPr>
                <w:sz w:val="20"/>
              </w:rPr>
              <w:t>Nu</w:t>
            </w:r>
          </w:p>
        </w:tc>
        <w:tc>
          <w:tcPr>
            <w:tcW w:w="1881" w:type="dxa"/>
          </w:tcPr>
          <w:p w14:paraId="13C655F6" w14:textId="77777777" w:rsidR="00C1237F" w:rsidRDefault="00000000">
            <w:pPr>
              <w:cnfStyle w:val="000000010000" w:firstRow="0" w:lastRow="0" w:firstColumn="0" w:lastColumn="0" w:oddVBand="0" w:evenVBand="0" w:oddHBand="0" w:evenHBand="1" w:firstRowFirstColumn="0" w:firstRowLastColumn="0" w:lastRowFirstColumn="0" w:lastRowLastColumn="0"/>
            </w:pPr>
            <w:r>
              <w:rPr>
                <w:sz w:val="20"/>
              </w:rPr>
              <w:t>Nu</w:t>
            </w:r>
          </w:p>
        </w:tc>
        <w:tc>
          <w:tcPr>
            <w:tcW w:w="1881" w:type="dxa"/>
          </w:tcPr>
          <w:p w14:paraId="3ADC7763" w14:textId="77777777" w:rsidR="00C1237F" w:rsidRDefault="00000000">
            <w:pPr>
              <w:cnfStyle w:val="000000010000" w:firstRow="0" w:lastRow="0" w:firstColumn="0" w:lastColumn="0" w:oddVBand="0" w:evenVBand="0" w:oddHBand="0" w:evenHBand="1" w:firstRowFirstColumn="0" w:firstRowLastColumn="0" w:lastRowFirstColumn="0" w:lastRowLastColumn="0"/>
            </w:pPr>
            <w:r>
              <w:rPr>
                <w:sz w:val="20"/>
              </w:rPr>
              <w:t>Nu</w:t>
            </w:r>
          </w:p>
        </w:tc>
        <w:tc>
          <w:tcPr>
            <w:tcW w:w="1881" w:type="dxa"/>
          </w:tcPr>
          <w:p w14:paraId="36DCF392" w14:textId="77777777" w:rsidR="00C1237F" w:rsidRDefault="00000000">
            <w:pPr>
              <w:cnfStyle w:val="000000010000" w:firstRow="0" w:lastRow="0" w:firstColumn="0" w:lastColumn="0" w:oddVBand="0" w:evenVBand="0" w:oddHBand="0" w:evenHBand="1" w:firstRowFirstColumn="0" w:firstRowLastColumn="0" w:lastRowFirstColumn="0" w:lastRowLastColumn="0"/>
            </w:pPr>
            <w:r>
              <w:rPr>
                <w:sz w:val="20"/>
              </w:rPr>
              <w:t>Da</w:t>
            </w:r>
          </w:p>
        </w:tc>
      </w:tr>
      <w:tr w:rsidR="00C1237F" w14:paraId="39AF0A4F" w14:textId="77777777" w:rsidTr="00C123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1E8363D3" w14:textId="77777777" w:rsidR="00C1237F" w:rsidRDefault="00000000">
            <w:proofErr w:type="spellStart"/>
            <w:r>
              <w:rPr>
                <w:sz w:val="20"/>
              </w:rPr>
              <w:t>Personalizare</w:t>
            </w:r>
            <w:proofErr w:type="spellEnd"/>
            <w:r>
              <w:rPr>
                <w:sz w:val="20"/>
              </w:rPr>
              <w:t xml:space="preserve"> </w:t>
            </w:r>
            <w:proofErr w:type="spellStart"/>
            <w:r>
              <w:rPr>
                <w:sz w:val="20"/>
              </w:rPr>
              <w:t>locală</w:t>
            </w:r>
            <w:proofErr w:type="spellEnd"/>
          </w:p>
        </w:tc>
        <w:tc>
          <w:tcPr>
            <w:tcW w:w="1881" w:type="dxa"/>
          </w:tcPr>
          <w:p w14:paraId="31996959" w14:textId="77777777" w:rsidR="00C1237F" w:rsidRDefault="00000000">
            <w:pPr>
              <w:cnfStyle w:val="000000100000" w:firstRow="0" w:lastRow="0" w:firstColumn="0" w:lastColumn="0" w:oddVBand="0" w:evenVBand="0" w:oddHBand="1" w:evenHBand="0" w:firstRowFirstColumn="0" w:firstRowLastColumn="0" w:lastRowFirstColumn="0" w:lastRowLastColumn="0"/>
            </w:pPr>
            <w:proofErr w:type="spellStart"/>
            <w:r>
              <w:rPr>
                <w:sz w:val="20"/>
              </w:rPr>
              <w:t>Limitată</w:t>
            </w:r>
            <w:proofErr w:type="spellEnd"/>
          </w:p>
        </w:tc>
        <w:tc>
          <w:tcPr>
            <w:tcW w:w="1881" w:type="dxa"/>
          </w:tcPr>
          <w:p w14:paraId="656B510C" w14:textId="77777777" w:rsidR="00C1237F" w:rsidRDefault="00000000">
            <w:pPr>
              <w:cnfStyle w:val="000000100000" w:firstRow="0" w:lastRow="0" w:firstColumn="0" w:lastColumn="0" w:oddVBand="0" w:evenVBand="0" w:oddHBand="1" w:evenHBand="0" w:firstRowFirstColumn="0" w:firstRowLastColumn="0" w:lastRowFirstColumn="0" w:lastRowLastColumn="0"/>
            </w:pPr>
            <w:proofErr w:type="spellStart"/>
            <w:r>
              <w:rPr>
                <w:sz w:val="20"/>
              </w:rPr>
              <w:t>Limitată</w:t>
            </w:r>
            <w:proofErr w:type="spellEnd"/>
          </w:p>
        </w:tc>
        <w:tc>
          <w:tcPr>
            <w:tcW w:w="1881" w:type="dxa"/>
          </w:tcPr>
          <w:p w14:paraId="611131C4" w14:textId="77777777" w:rsidR="00C1237F" w:rsidRDefault="00000000">
            <w:pPr>
              <w:cnfStyle w:val="000000100000" w:firstRow="0" w:lastRow="0" w:firstColumn="0" w:lastColumn="0" w:oddVBand="0" w:evenVBand="0" w:oddHBand="1" w:evenHBand="0" w:firstRowFirstColumn="0" w:firstRowLastColumn="0" w:lastRowFirstColumn="0" w:lastRowLastColumn="0"/>
            </w:pPr>
            <w:proofErr w:type="spellStart"/>
            <w:r>
              <w:rPr>
                <w:sz w:val="20"/>
              </w:rPr>
              <w:t>Parțială</w:t>
            </w:r>
            <w:proofErr w:type="spellEnd"/>
          </w:p>
        </w:tc>
        <w:tc>
          <w:tcPr>
            <w:tcW w:w="1881" w:type="dxa"/>
          </w:tcPr>
          <w:p w14:paraId="6BAF286F" w14:textId="77777777" w:rsidR="00C1237F" w:rsidRDefault="00000000">
            <w:pPr>
              <w:cnfStyle w:val="000000100000" w:firstRow="0" w:lastRow="0" w:firstColumn="0" w:lastColumn="0" w:oddVBand="0" w:evenVBand="0" w:oddHBand="1" w:evenHBand="0" w:firstRowFirstColumn="0" w:firstRowLastColumn="0" w:lastRowFirstColumn="0" w:lastRowLastColumn="0"/>
            </w:pPr>
            <w:proofErr w:type="spellStart"/>
            <w:r>
              <w:rPr>
                <w:sz w:val="20"/>
              </w:rPr>
              <w:t>Completă</w:t>
            </w:r>
            <w:proofErr w:type="spellEnd"/>
          </w:p>
        </w:tc>
      </w:tr>
    </w:tbl>
    <w:p w14:paraId="0B2B4667" w14:textId="77777777" w:rsidR="00C1237F" w:rsidRPr="00931C84" w:rsidRDefault="00000000" w:rsidP="00E438B4">
      <w:pPr>
        <w:ind w:left="720" w:firstLine="720"/>
        <w:jc w:val="left"/>
        <w:rPr>
          <w:lang w:val="it-IT"/>
        </w:rPr>
      </w:pPr>
      <w:r w:rsidRPr="00931C84">
        <w:rPr>
          <w:b/>
          <w:i/>
          <w:sz w:val="20"/>
          <w:lang w:val="it-IT"/>
        </w:rPr>
        <w:t>Tabelul 1.1. Comparație între platformele de urmărire a transportului public</w:t>
      </w:r>
    </w:p>
    <w:p w14:paraId="16389EC2" w14:textId="77777777" w:rsidR="00E438B4" w:rsidRDefault="00E438B4">
      <w:pPr>
        <w:rPr>
          <w:lang w:val="it-IT"/>
        </w:rPr>
      </w:pPr>
    </w:p>
    <w:p w14:paraId="152F3AF1" w14:textId="77777777" w:rsidR="00E438B4" w:rsidRPr="00931C84" w:rsidRDefault="00E438B4">
      <w:pPr>
        <w:rPr>
          <w:lang w:val="it-IT"/>
        </w:rPr>
      </w:pPr>
      <w:r>
        <w:rPr>
          <w:noProof/>
          <w:lang w:val="it-IT"/>
        </w:rPr>
        <w:lastRenderedPageBreak/>
        <w:drawing>
          <wp:inline distT="0" distB="0" distL="0" distR="0" wp14:anchorId="5B6C0F1D" wp14:editId="5B8CA4A0">
            <wp:extent cx="5962650" cy="6111537"/>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5967423" cy="6116429"/>
                    </a:xfrm>
                    <a:prstGeom prst="rect">
                      <a:avLst/>
                    </a:prstGeom>
                  </pic:spPr>
                </pic:pic>
              </a:graphicData>
            </a:graphic>
          </wp:inline>
        </w:drawing>
      </w:r>
    </w:p>
    <w:p w14:paraId="4FF4E772" w14:textId="77777777" w:rsidR="00C1237F" w:rsidRPr="00931C84" w:rsidRDefault="00ED24C1">
      <w:pPr>
        <w:jc w:val="center"/>
        <w:rPr>
          <w:lang w:val="it-IT"/>
        </w:rPr>
      </w:pPr>
      <w:r>
        <w:rPr>
          <w:noProof/>
        </w:rPr>
        <w:t>Figura 1.3. Diagramă radar comparativă între cele 4 platforme pe 7 criterii</w:t>
      </w:r>
    </w:p>
    <w:p w14:paraId="015FED97" w14:textId="77777777" w:rsidR="00C1237F" w:rsidRPr="00931C84" w:rsidRDefault="00C1237F">
      <w:pPr>
        <w:rPr>
          <w:lang w:val="it-IT"/>
        </w:rPr>
      </w:pPr>
    </w:p>
    <w:p w14:paraId="582A5FEB" w14:textId="77777777" w:rsidR="00C1237F" w:rsidRPr="00931C84" w:rsidRDefault="00000000">
      <w:pPr>
        <w:rPr>
          <w:lang w:val="it-IT"/>
        </w:rPr>
      </w:pPr>
      <w:r w:rsidRPr="00931C84">
        <w:rPr>
          <w:lang w:val="it-IT"/>
        </w:rPr>
        <w:t>Alegerea dezvoltării unei soluții proprii a fost motivată de necesitatea unui control complet asupra funcționalităților, de posibilitatea integrării cu datele GTFS ale operatorului Tursib și de dorința de a crea un instrument educațional care să demonstreze aplicabilitatea algoritmilor de graf în probleme reale de transport.</w:t>
      </w:r>
    </w:p>
    <w:p w14:paraId="6CAE9EB3" w14:textId="77777777" w:rsidR="00C1237F" w:rsidRPr="00931C84" w:rsidRDefault="00000000">
      <w:pPr>
        <w:rPr>
          <w:lang w:val="it-IT"/>
        </w:rPr>
      </w:pPr>
      <w:r w:rsidRPr="00931C84">
        <w:rPr>
          <w:lang w:val="it-IT"/>
        </w:rPr>
        <w:br w:type="page"/>
      </w:r>
    </w:p>
    <w:p w14:paraId="020B26A7" w14:textId="77777777" w:rsidR="00C1237F" w:rsidRPr="00931C84" w:rsidRDefault="00000000" w:rsidP="00E438B4">
      <w:pPr>
        <w:pStyle w:val="Heading1"/>
        <w:rPr>
          <w:lang w:val="it-IT"/>
        </w:rPr>
      </w:pPr>
      <w:bookmarkStart w:id="9" w:name="_Toc232094767"/>
      <w:r w:rsidRPr="00931C84">
        <w:rPr>
          <w:rFonts w:ascii="Times New Roman" w:hAnsi="Times New Roman"/>
          <w:color w:val="000000"/>
          <w:lang w:val="it-IT"/>
        </w:rPr>
        <w:lastRenderedPageBreak/>
        <w:t>Capitolul 2. Considerații teoretice</w:t>
      </w:r>
      <w:bookmarkEnd w:id="9"/>
    </w:p>
    <w:p w14:paraId="00D67E42" w14:textId="77777777" w:rsidR="00C1237F" w:rsidRPr="00931C84" w:rsidRDefault="00000000">
      <w:pPr>
        <w:rPr>
          <w:lang w:val="it-IT"/>
        </w:rPr>
      </w:pPr>
      <w:r w:rsidRPr="00931C84">
        <w:rPr>
          <w:lang w:val="it-IT"/>
        </w:rPr>
        <w:t>Acest capitol prezintă fundamentele teoretice ale tehnologiilor, conceptelor și instrumentelor utilizate în dezvoltarea aplicației. Scopul este de a oferi o bază solidă de cunoștințe care să faciliteze înțelegerea deciziilor arhitecturale și a alegerilor de implementare descrise în capitolele următoare.</w:t>
      </w:r>
    </w:p>
    <w:p w14:paraId="3FB65630" w14:textId="77777777" w:rsidR="00C1237F" w:rsidRDefault="00000000" w:rsidP="00E438B4">
      <w:pPr>
        <w:pStyle w:val="Heading2"/>
      </w:pPr>
      <w:bookmarkStart w:id="10" w:name="_Toc232094768"/>
      <w:r>
        <w:rPr>
          <w:rFonts w:ascii="Times New Roman" w:hAnsi="Times New Roman"/>
          <w:color w:val="000000"/>
        </w:rPr>
        <w:t xml:space="preserve">2.1. </w:t>
      </w:r>
      <w:proofErr w:type="spellStart"/>
      <w:r>
        <w:rPr>
          <w:rFonts w:ascii="Times New Roman" w:hAnsi="Times New Roman"/>
          <w:color w:val="000000"/>
        </w:rPr>
        <w:t>Arhitectura</w:t>
      </w:r>
      <w:proofErr w:type="spellEnd"/>
      <w:r>
        <w:rPr>
          <w:rFonts w:ascii="Times New Roman" w:hAnsi="Times New Roman"/>
          <w:color w:val="000000"/>
        </w:rPr>
        <w:t xml:space="preserve"> client-server </w:t>
      </w:r>
      <w:proofErr w:type="spellStart"/>
      <w:r>
        <w:rPr>
          <w:rFonts w:ascii="Times New Roman" w:hAnsi="Times New Roman"/>
          <w:color w:val="000000"/>
        </w:rPr>
        <w:t>și</w:t>
      </w:r>
      <w:proofErr w:type="spellEnd"/>
      <w:r>
        <w:rPr>
          <w:rFonts w:ascii="Times New Roman" w:hAnsi="Times New Roman"/>
          <w:color w:val="000000"/>
        </w:rPr>
        <w:t xml:space="preserve"> API-</w:t>
      </w:r>
      <w:proofErr w:type="spellStart"/>
      <w:r>
        <w:rPr>
          <w:rFonts w:ascii="Times New Roman" w:hAnsi="Times New Roman"/>
          <w:color w:val="000000"/>
        </w:rPr>
        <w:t>uri</w:t>
      </w:r>
      <w:proofErr w:type="spellEnd"/>
      <w:r>
        <w:rPr>
          <w:rFonts w:ascii="Times New Roman" w:hAnsi="Times New Roman"/>
          <w:color w:val="000000"/>
        </w:rPr>
        <w:t xml:space="preserve"> RESTful</w:t>
      </w:r>
      <w:bookmarkEnd w:id="10"/>
    </w:p>
    <w:p w14:paraId="5115405A" w14:textId="77777777" w:rsidR="00C1237F" w:rsidRPr="00931C84" w:rsidRDefault="00000000">
      <w:pPr>
        <w:rPr>
          <w:lang w:val="it-IT"/>
        </w:rPr>
      </w:pPr>
      <w:proofErr w:type="spellStart"/>
      <w:r>
        <w:t>Arhitectura</w:t>
      </w:r>
      <w:proofErr w:type="spellEnd"/>
      <w:r>
        <w:t xml:space="preserve"> client-server </w:t>
      </w:r>
      <w:proofErr w:type="spellStart"/>
      <w:r>
        <w:t>reprezintă</w:t>
      </w:r>
      <w:proofErr w:type="spellEnd"/>
      <w:r>
        <w:t xml:space="preserve"> un model de </w:t>
      </w:r>
      <w:proofErr w:type="spellStart"/>
      <w:r>
        <w:t>proiectare</w:t>
      </w:r>
      <w:proofErr w:type="spellEnd"/>
      <w:r>
        <w:t xml:space="preserve"> </w:t>
      </w:r>
      <w:proofErr w:type="gramStart"/>
      <w:r>
        <w:t>a</w:t>
      </w:r>
      <w:proofErr w:type="gramEnd"/>
      <w:r>
        <w:t xml:space="preserve"> </w:t>
      </w:r>
      <w:proofErr w:type="spellStart"/>
      <w:r>
        <w:t>aplicațiilor</w:t>
      </w:r>
      <w:proofErr w:type="spellEnd"/>
      <w:r>
        <w:t xml:space="preserve"> </w:t>
      </w:r>
      <w:proofErr w:type="spellStart"/>
      <w:r>
        <w:t>distribuite</w:t>
      </w:r>
      <w:proofErr w:type="spellEnd"/>
      <w:r>
        <w:t xml:space="preserve"> </w:t>
      </w:r>
      <w:proofErr w:type="spellStart"/>
      <w:r>
        <w:t>în</w:t>
      </w:r>
      <w:proofErr w:type="spellEnd"/>
      <w:r>
        <w:t xml:space="preserve"> care </w:t>
      </w:r>
      <w:proofErr w:type="spellStart"/>
      <w:r>
        <w:t>responsabilitățile</w:t>
      </w:r>
      <w:proofErr w:type="spellEnd"/>
      <w:r>
        <w:t xml:space="preserve"> sunt </w:t>
      </w:r>
      <w:proofErr w:type="spellStart"/>
      <w:r>
        <w:t>împărțite</w:t>
      </w:r>
      <w:proofErr w:type="spellEnd"/>
      <w:r>
        <w:t xml:space="preserve"> </w:t>
      </w:r>
      <w:proofErr w:type="spellStart"/>
      <w:r>
        <w:t>între</w:t>
      </w:r>
      <w:proofErr w:type="spellEnd"/>
      <w:r>
        <w:t xml:space="preserve"> </w:t>
      </w:r>
      <w:proofErr w:type="spellStart"/>
      <w:r>
        <w:t>două</w:t>
      </w:r>
      <w:proofErr w:type="spellEnd"/>
      <w:r>
        <w:t xml:space="preserve"> </w:t>
      </w:r>
      <w:proofErr w:type="spellStart"/>
      <w:r>
        <w:t>entități</w:t>
      </w:r>
      <w:proofErr w:type="spellEnd"/>
      <w:r>
        <w:t xml:space="preserve"> </w:t>
      </w:r>
      <w:proofErr w:type="spellStart"/>
      <w:r>
        <w:t>distincte</w:t>
      </w:r>
      <w:proofErr w:type="spellEnd"/>
      <w:r>
        <w:t xml:space="preserve">: </w:t>
      </w:r>
      <w:proofErr w:type="spellStart"/>
      <w:r>
        <w:t>clientul</w:t>
      </w:r>
      <w:proofErr w:type="spellEnd"/>
      <w:r>
        <w:t xml:space="preserve">, care </w:t>
      </w:r>
      <w:proofErr w:type="spellStart"/>
      <w:r>
        <w:t>inițiază</w:t>
      </w:r>
      <w:proofErr w:type="spellEnd"/>
      <w:r>
        <w:t xml:space="preserve"> </w:t>
      </w:r>
      <w:proofErr w:type="spellStart"/>
      <w:r>
        <w:t>cererile</w:t>
      </w:r>
      <w:proofErr w:type="spellEnd"/>
      <w:r>
        <w:t xml:space="preserve"> </w:t>
      </w:r>
      <w:proofErr w:type="spellStart"/>
      <w:r>
        <w:t>și</w:t>
      </w:r>
      <w:proofErr w:type="spellEnd"/>
      <w:r>
        <w:t xml:space="preserve"> </w:t>
      </w:r>
      <w:proofErr w:type="spellStart"/>
      <w:r>
        <w:t>prezintă</w:t>
      </w:r>
      <w:proofErr w:type="spellEnd"/>
      <w:r>
        <w:t xml:space="preserve"> </w:t>
      </w:r>
      <w:proofErr w:type="spellStart"/>
      <w:r>
        <w:t>interfața</w:t>
      </w:r>
      <w:proofErr w:type="spellEnd"/>
      <w:r>
        <w:t xml:space="preserve"> </w:t>
      </w:r>
      <w:proofErr w:type="spellStart"/>
      <w:r>
        <w:t>utilizatorului</w:t>
      </w:r>
      <w:proofErr w:type="spellEnd"/>
      <w:r>
        <w:t xml:space="preserve">, </w:t>
      </w:r>
      <w:proofErr w:type="spellStart"/>
      <w:r>
        <w:t>și</w:t>
      </w:r>
      <w:proofErr w:type="spellEnd"/>
      <w:r>
        <w:t xml:space="preserve"> </w:t>
      </w:r>
      <w:proofErr w:type="spellStart"/>
      <w:r>
        <w:t>serverul</w:t>
      </w:r>
      <w:proofErr w:type="spellEnd"/>
      <w:r>
        <w:t xml:space="preserve">, care </w:t>
      </w:r>
      <w:proofErr w:type="spellStart"/>
      <w:r>
        <w:t>procesează</w:t>
      </w:r>
      <w:proofErr w:type="spellEnd"/>
      <w:r>
        <w:t xml:space="preserve"> </w:t>
      </w:r>
      <w:proofErr w:type="spellStart"/>
      <w:r>
        <w:t>cererile</w:t>
      </w:r>
      <w:proofErr w:type="spellEnd"/>
      <w:r>
        <w:t xml:space="preserve">, </w:t>
      </w:r>
      <w:proofErr w:type="spellStart"/>
      <w:r>
        <w:t>execută</w:t>
      </w:r>
      <w:proofErr w:type="spellEnd"/>
      <w:r>
        <w:t xml:space="preserve"> </w:t>
      </w:r>
      <w:proofErr w:type="spellStart"/>
      <w:r>
        <w:t>logica</w:t>
      </w:r>
      <w:proofErr w:type="spellEnd"/>
      <w:r>
        <w:t xml:space="preserve"> de business </w:t>
      </w:r>
      <w:proofErr w:type="spellStart"/>
      <w:r>
        <w:t>și</w:t>
      </w:r>
      <w:proofErr w:type="spellEnd"/>
      <w:r>
        <w:t xml:space="preserve"> </w:t>
      </w:r>
      <w:proofErr w:type="spellStart"/>
      <w:r>
        <w:t>gestionează</w:t>
      </w:r>
      <w:proofErr w:type="spellEnd"/>
      <w:r>
        <w:t xml:space="preserve"> </w:t>
      </w:r>
      <w:proofErr w:type="spellStart"/>
      <w:r>
        <w:t>accesul</w:t>
      </w:r>
      <w:proofErr w:type="spellEnd"/>
      <w:r>
        <w:t xml:space="preserve"> la date. </w:t>
      </w:r>
      <w:r w:rsidRPr="00931C84">
        <w:rPr>
          <w:lang w:val="it-IT"/>
        </w:rPr>
        <w:t>Această separare a responsabilităților permite dezvoltarea și scalarea independentă a celor două componente.</w:t>
      </w:r>
    </w:p>
    <w:p w14:paraId="3752B063" w14:textId="77777777" w:rsidR="00C1237F" w:rsidRDefault="00000000">
      <w:r>
        <w:t xml:space="preserve">REST (Representational State Transfer), </w:t>
      </w:r>
      <w:proofErr w:type="spellStart"/>
      <w:r>
        <w:t>definit</w:t>
      </w:r>
      <w:proofErr w:type="spellEnd"/>
      <w:r>
        <w:t xml:space="preserve"> de Roy Fielding </w:t>
      </w:r>
      <w:proofErr w:type="spellStart"/>
      <w:r>
        <w:t>în</w:t>
      </w:r>
      <w:proofErr w:type="spellEnd"/>
      <w:r>
        <w:t xml:space="preserve"> </w:t>
      </w:r>
      <w:proofErr w:type="spellStart"/>
      <w:r>
        <w:t>teza</w:t>
      </w:r>
      <w:proofErr w:type="spellEnd"/>
      <w:r>
        <w:t xml:space="preserve"> </w:t>
      </w:r>
      <w:proofErr w:type="spellStart"/>
      <w:r>
        <w:t>sa</w:t>
      </w:r>
      <w:proofErr w:type="spellEnd"/>
      <w:r>
        <w:t xml:space="preserve"> </w:t>
      </w:r>
      <w:proofErr w:type="spellStart"/>
      <w:r>
        <w:t>doctorală</w:t>
      </w:r>
      <w:proofErr w:type="spellEnd"/>
      <w:r>
        <w:t xml:space="preserve"> din </w:t>
      </w:r>
      <w:proofErr w:type="spellStart"/>
      <w:r>
        <w:t>anul</w:t>
      </w:r>
      <w:proofErr w:type="spellEnd"/>
      <w:r>
        <w:t xml:space="preserve"> 2000, </w:t>
      </w:r>
      <w:proofErr w:type="spellStart"/>
      <w:r>
        <w:t>este</w:t>
      </w:r>
      <w:proofErr w:type="spellEnd"/>
      <w:r>
        <w:t xml:space="preserve"> un </w:t>
      </w:r>
      <w:proofErr w:type="spellStart"/>
      <w:r>
        <w:t>stil</w:t>
      </w:r>
      <w:proofErr w:type="spellEnd"/>
      <w:r>
        <w:t xml:space="preserve"> </w:t>
      </w:r>
      <w:proofErr w:type="spellStart"/>
      <w:r>
        <w:t>arhitectural</w:t>
      </w:r>
      <w:proofErr w:type="spellEnd"/>
      <w:r>
        <w:t xml:space="preserve"> pentru </w:t>
      </w:r>
      <w:proofErr w:type="spellStart"/>
      <w:r>
        <w:t>proiectarea</w:t>
      </w:r>
      <w:proofErr w:type="spellEnd"/>
      <w:r>
        <w:t xml:space="preserve"> </w:t>
      </w:r>
      <w:proofErr w:type="spellStart"/>
      <w:r>
        <w:t>serviciilor</w:t>
      </w:r>
      <w:proofErr w:type="spellEnd"/>
      <w:r>
        <w:t xml:space="preserve"> web. Un API RESTful </w:t>
      </w:r>
      <w:proofErr w:type="spellStart"/>
      <w:r>
        <w:t>utilizează</w:t>
      </w:r>
      <w:proofErr w:type="spellEnd"/>
      <w:r>
        <w:t xml:space="preserve"> metodele standard HTTP pentru </w:t>
      </w:r>
      <w:proofErr w:type="gramStart"/>
      <w:r>
        <w:t>a</w:t>
      </w:r>
      <w:proofErr w:type="gramEnd"/>
      <w:r>
        <w:t xml:space="preserve"> </w:t>
      </w:r>
      <w:proofErr w:type="spellStart"/>
      <w:r>
        <w:t>efectua</w:t>
      </w:r>
      <w:proofErr w:type="spellEnd"/>
      <w:r>
        <w:t xml:space="preserve"> </w:t>
      </w:r>
      <w:proofErr w:type="spellStart"/>
      <w:r>
        <w:t>operațiuni</w:t>
      </w:r>
      <w:proofErr w:type="spellEnd"/>
      <w:r>
        <w:t xml:space="preserve"> </w:t>
      </w:r>
      <w:proofErr w:type="spellStart"/>
      <w:r>
        <w:t>asupra</w:t>
      </w:r>
      <w:proofErr w:type="spellEnd"/>
      <w:r>
        <w:t xml:space="preserve"> </w:t>
      </w:r>
      <w:proofErr w:type="spellStart"/>
      <w:r>
        <w:t>resurselor</w:t>
      </w:r>
      <w:proofErr w:type="spellEnd"/>
      <w:r>
        <w:t xml:space="preserve"> </w:t>
      </w:r>
      <w:proofErr w:type="spellStart"/>
      <w:r>
        <w:t>identificate</w:t>
      </w:r>
      <w:proofErr w:type="spellEnd"/>
      <w:r>
        <w:t xml:space="preserve"> prin URI-</w:t>
      </w:r>
      <w:proofErr w:type="spellStart"/>
      <w:r>
        <w:t>uri</w:t>
      </w:r>
      <w:proofErr w:type="spellEnd"/>
      <w:r>
        <w:t xml:space="preserve"> (Uniform Resource Identifiers). </w:t>
      </w:r>
      <w:proofErr w:type="spellStart"/>
      <w:r>
        <w:t>Principalele</w:t>
      </w:r>
      <w:proofErr w:type="spellEnd"/>
      <w:r>
        <w:t xml:space="preserve"> </w:t>
      </w:r>
      <w:proofErr w:type="spellStart"/>
      <w:r>
        <w:t>metode</w:t>
      </w:r>
      <w:proofErr w:type="spellEnd"/>
      <w:r>
        <w:t xml:space="preserve"> HTTP </w:t>
      </w:r>
      <w:proofErr w:type="spellStart"/>
      <w:r>
        <w:t>utilizate</w:t>
      </w:r>
      <w:proofErr w:type="spellEnd"/>
      <w:r>
        <w:t xml:space="preserve"> sunt: GET pentru </w:t>
      </w:r>
      <w:proofErr w:type="spellStart"/>
      <w:r>
        <w:t>citirea</w:t>
      </w:r>
      <w:proofErr w:type="spellEnd"/>
      <w:r>
        <w:t xml:space="preserve"> </w:t>
      </w:r>
      <w:proofErr w:type="spellStart"/>
      <w:r>
        <w:t>resurselor</w:t>
      </w:r>
      <w:proofErr w:type="spellEnd"/>
      <w:r>
        <w:t xml:space="preserve">, POST pentru </w:t>
      </w:r>
      <w:proofErr w:type="spellStart"/>
      <w:r>
        <w:t>crearea</w:t>
      </w:r>
      <w:proofErr w:type="spellEnd"/>
      <w:r>
        <w:t xml:space="preserve"> de </w:t>
      </w:r>
      <w:proofErr w:type="spellStart"/>
      <w:r>
        <w:t>noi</w:t>
      </w:r>
      <w:proofErr w:type="spellEnd"/>
      <w:r>
        <w:t xml:space="preserve"> </w:t>
      </w:r>
      <w:proofErr w:type="spellStart"/>
      <w:r>
        <w:t>resurse</w:t>
      </w:r>
      <w:proofErr w:type="spellEnd"/>
      <w:r>
        <w:t xml:space="preserve">, PUT pentru </w:t>
      </w:r>
      <w:proofErr w:type="spellStart"/>
      <w:r>
        <w:t>actualizarea</w:t>
      </w:r>
      <w:proofErr w:type="spellEnd"/>
      <w:r>
        <w:t xml:space="preserve"> </w:t>
      </w:r>
      <w:proofErr w:type="spellStart"/>
      <w:r>
        <w:t>completă</w:t>
      </w:r>
      <w:proofErr w:type="spellEnd"/>
      <w:r>
        <w:t xml:space="preserve"> a unei </w:t>
      </w:r>
      <w:proofErr w:type="spellStart"/>
      <w:r>
        <w:t>resurse</w:t>
      </w:r>
      <w:proofErr w:type="spellEnd"/>
      <w:r>
        <w:t xml:space="preserve"> </w:t>
      </w:r>
      <w:proofErr w:type="spellStart"/>
      <w:r>
        <w:t>existente</w:t>
      </w:r>
      <w:proofErr w:type="spellEnd"/>
      <w:r>
        <w:t xml:space="preserve">, PATCH pentru </w:t>
      </w:r>
      <w:proofErr w:type="spellStart"/>
      <w:r>
        <w:t>actualizarea</w:t>
      </w:r>
      <w:proofErr w:type="spellEnd"/>
      <w:r>
        <w:t xml:space="preserve"> </w:t>
      </w:r>
      <w:proofErr w:type="spellStart"/>
      <w:r>
        <w:t>parțială</w:t>
      </w:r>
      <w:proofErr w:type="spellEnd"/>
      <w:r>
        <w:t xml:space="preserve"> </w:t>
      </w:r>
      <w:proofErr w:type="spellStart"/>
      <w:r>
        <w:t>și</w:t>
      </w:r>
      <w:proofErr w:type="spellEnd"/>
      <w:r>
        <w:t xml:space="preserve"> DELETE pentru </w:t>
      </w:r>
      <w:proofErr w:type="spellStart"/>
      <w:r>
        <w:t>ștergerea</w:t>
      </w:r>
      <w:proofErr w:type="spellEnd"/>
      <w:r>
        <w:t xml:space="preserve"> unei </w:t>
      </w:r>
      <w:proofErr w:type="spellStart"/>
      <w:r>
        <w:t>resurse</w:t>
      </w:r>
      <w:proofErr w:type="spellEnd"/>
      <w:r>
        <w:t xml:space="preserve"> [11].</w:t>
      </w:r>
    </w:p>
    <w:p w14:paraId="7A458AD2" w14:textId="77777777" w:rsidR="00C1237F" w:rsidRDefault="00000000">
      <w:proofErr w:type="spellStart"/>
      <w:r>
        <w:t>Comunicarea</w:t>
      </w:r>
      <w:proofErr w:type="spellEnd"/>
      <w:r>
        <w:t xml:space="preserve"> </w:t>
      </w:r>
      <w:proofErr w:type="spellStart"/>
      <w:r>
        <w:t>între</w:t>
      </w:r>
      <w:proofErr w:type="spellEnd"/>
      <w:r>
        <w:t xml:space="preserve"> client </w:t>
      </w:r>
      <w:proofErr w:type="spellStart"/>
      <w:r>
        <w:t>și</w:t>
      </w:r>
      <w:proofErr w:type="spellEnd"/>
      <w:r>
        <w:t xml:space="preserve"> server se </w:t>
      </w:r>
      <w:proofErr w:type="spellStart"/>
      <w:r>
        <w:t>realizează</w:t>
      </w:r>
      <w:proofErr w:type="spellEnd"/>
      <w:r>
        <w:t xml:space="preserve"> prin </w:t>
      </w:r>
      <w:proofErr w:type="spellStart"/>
      <w:r>
        <w:t>schimbul</w:t>
      </w:r>
      <w:proofErr w:type="spellEnd"/>
      <w:r>
        <w:t xml:space="preserve"> de </w:t>
      </w:r>
      <w:proofErr w:type="spellStart"/>
      <w:r>
        <w:t>mesaje</w:t>
      </w:r>
      <w:proofErr w:type="spellEnd"/>
      <w:r>
        <w:t xml:space="preserve"> </w:t>
      </w:r>
      <w:proofErr w:type="spellStart"/>
      <w:r>
        <w:t>în</w:t>
      </w:r>
      <w:proofErr w:type="spellEnd"/>
      <w:r>
        <w:t xml:space="preserve"> format JSON (JavaScript Object Notation), un format de date lightweight, </w:t>
      </w:r>
      <w:proofErr w:type="spellStart"/>
      <w:r>
        <w:t>ușor</w:t>
      </w:r>
      <w:proofErr w:type="spellEnd"/>
      <w:r>
        <w:t xml:space="preserve"> de </w:t>
      </w:r>
      <w:proofErr w:type="spellStart"/>
      <w:r>
        <w:t>citit</w:t>
      </w:r>
      <w:proofErr w:type="spellEnd"/>
      <w:r>
        <w:t xml:space="preserve"> </w:t>
      </w:r>
      <w:proofErr w:type="spellStart"/>
      <w:r>
        <w:t>atât</w:t>
      </w:r>
      <w:proofErr w:type="spellEnd"/>
      <w:r>
        <w:t xml:space="preserve"> de </w:t>
      </w:r>
      <w:proofErr w:type="spellStart"/>
      <w:r>
        <w:t>oameni</w:t>
      </w:r>
      <w:proofErr w:type="spellEnd"/>
      <w:r>
        <w:t xml:space="preserve"> </w:t>
      </w:r>
      <w:proofErr w:type="spellStart"/>
      <w:r>
        <w:t>cât</w:t>
      </w:r>
      <w:proofErr w:type="spellEnd"/>
      <w:r>
        <w:t xml:space="preserve"> </w:t>
      </w:r>
      <w:proofErr w:type="spellStart"/>
      <w:r>
        <w:t>și</w:t>
      </w:r>
      <w:proofErr w:type="spellEnd"/>
      <w:r>
        <w:t xml:space="preserve"> de </w:t>
      </w:r>
      <w:proofErr w:type="spellStart"/>
      <w:r>
        <w:t>mașini</w:t>
      </w:r>
      <w:proofErr w:type="spellEnd"/>
      <w:r>
        <w:t xml:space="preserve">. </w:t>
      </w:r>
      <w:proofErr w:type="spellStart"/>
      <w:r>
        <w:t>Codurile</w:t>
      </w:r>
      <w:proofErr w:type="spellEnd"/>
      <w:r>
        <w:t xml:space="preserve"> de status HTTP (200 OK, 201 Created, 400 Bad Request, 401 Unauthorized, 404 Not Found, 500 Internal Server Error) </w:t>
      </w:r>
      <w:proofErr w:type="spellStart"/>
      <w:r>
        <w:t>indică</w:t>
      </w:r>
      <w:proofErr w:type="spellEnd"/>
      <w:r>
        <w:t xml:space="preserve"> </w:t>
      </w:r>
      <w:proofErr w:type="spellStart"/>
      <w:r>
        <w:t>rezultatul</w:t>
      </w:r>
      <w:proofErr w:type="spellEnd"/>
      <w:r>
        <w:t xml:space="preserve"> </w:t>
      </w:r>
      <w:proofErr w:type="spellStart"/>
      <w:r>
        <w:t>fiecărei</w:t>
      </w:r>
      <w:proofErr w:type="spellEnd"/>
      <w:r>
        <w:t xml:space="preserve"> </w:t>
      </w:r>
      <w:proofErr w:type="spellStart"/>
      <w:r>
        <w:t>operațiuni</w:t>
      </w:r>
      <w:proofErr w:type="spellEnd"/>
      <w:r>
        <w:t xml:space="preserve">, </w:t>
      </w:r>
      <w:proofErr w:type="spellStart"/>
      <w:r>
        <w:t>permițând</w:t>
      </w:r>
      <w:proofErr w:type="spellEnd"/>
      <w:r>
        <w:t xml:space="preserve"> </w:t>
      </w:r>
      <w:proofErr w:type="spellStart"/>
      <w:r>
        <w:t>clientului</w:t>
      </w:r>
      <w:proofErr w:type="spellEnd"/>
      <w:r>
        <w:t xml:space="preserve"> </w:t>
      </w:r>
      <w:proofErr w:type="spellStart"/>
      <w:r>
        <w:t>să</w:t>
      </w:r>
      <w:proofErr w:type="spellEnd"/>
      <w:r>
        <w:t xml:space="preserve"> </w:t>
      </w:r>
      <w:proofErr w:type="spellStart"/>
      <w:r>
        <w:t>reacționeze</w:t>
      </w:r>
      <w:proofErr w:type="spellEnd"/>
      <w:r>
        <w:t xml:space="preserve"> </w:t>
      </w:r>
      <w:proofErr w:type="spellStart"/>
      <w:r>
        <w:t>corespunzător</w:t>
      </w:r>
      <w:proofErr w:type="spellEnd"/>
      <w:r>
        <w:t>.</w:t>
      </w:r>
    </w:p>
    <w:p w14:paraId="58EB97B8" w14:textId="77777777" w:rsidR="00C1237F" w:rsidRDefault="00C1237F"/>
    <w:p w14:paraId="61284A61" w14:textId="77777777" w:rsidR="00931C84" w:rsidRDefault="00931C84">
      <w:pPr>
        <w:jc w:val="center"/>
        <w:rPr>
          <w:b/>
          <w:color w:val="808080"/>
          <w:sz w:val="22"/>
        </w:rPr>
      </w:pPr>
    </w:p>
    <w:p w14:paraId="61BA5197" w14:textId="77777777" w:rsidR="00931C84" w:rsidRDefault="00931C84">
      <w:pPr>
        <w:jc w:val="center"/>
        <w:rPr>
          <w:b/>
          <w:color w:val="808080"/>
          <w:sz w:val="22"/>
        </w:rPr>
      </w:pPr>
    </w:p>
    <w:p w14:paraId="43D8EC57" w14:textId="77777777" w:rsidR="00931C84" w:rsidRDefault="00931C84">
      <w:pPr>
        <w:jc w:val="center"/>
        <w:rPr>
          <w:b/>
          <w:color w:val="808080"/>
          <w:sz w:val="22"/>
        </w:rPr>
      </w:pPr>
    </w:p>
    <w:p w14:paraId="73EFA151" w14:textId="77777777" w:rsidR="00931C84" w:rsidRDefault="00A93254">
      <w:pPr>
        <w:jc w:val="center"/>
        <w:rPr>
          <w:b/>
          <w:color w:val="808080"/>
          <w:sz w:val="22"/>
        </w:rPr>
      </w:pPr>
      <w:r>
        <w:rPr>
          <w:noProof/>
        </w:rPr>
        <w:lastRenderedPageBreak/>
        <w:drawing>
          <wp:inline distT="0" distB="0" distL="0" distR="0" wp14:anchorId="3D9466D7" wp14:editId="013A2259">
            <wp:extent cx="5972175" cy="318262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72175" cy="3182620"/>
                    </a:xfrm>
                    <a:prstGeom prst="rect">
                      <a:avLst/>
                    </a:prstGeom>
                    <a:noFill/>
                    <a:ln>
                      <a:noFill/>
                    </a:ln>
                  </pic:spPr>
                </pic:pic>
              </a:graphicData>
            </a:graphic>
          </wp:inline>
        </w:drawing>
      </w:r>
    </w:p>
    <w:p w14:paraId="4B0C86DA" w14:textId="77777777" w:rsidR="00931C84" w:rsidRDefault="00931C84">
      <w:pPr>
        <w:jc w:val="center"/>
        <w:rPr>
          <w:b/>
          <w:color w:val="808080"/>
          <w:sz w:val="22"/>
        </w:rPr>
      </w:pPr>
    </w:p>
    <w:p w14:paraId="3A9E3EB9" w14:textId="77777777" w:rsidR="00C1237F" w:rsidRDefault="00000000" w:rsidP="00E438B4">
      <w:pPr>
        <w:jc w:val="center"/>
      </w:pPr>
      <w:proofErr w:type="spellStart"/>
      <w:r>
        <w:rPr>
          <w:i/>
          <w:sz w:val="20"/>
        </w:rPr>
        <w:t>Figura</w:t>
      </w:r>
      <w:proofErr w:type="spellEnd"/>
      <w:r>
        <w:rPr>
          <w:i/>
          <w:sz w:val="20"/>
        </w:rPr>
        <w:t xml:space="preserve"> 2.1. </w:t>
      </w:r>
      <w:proofErr w:type="spellStart"/>
      <w:r>
        <w:rPr>
          <w:i/>
          <w:sz w:val="20"/>
        </w:rPr>
        <w:t>Diagrama</w:t>
      </w:r>
      <w:proofErr w:type="spellEnd"/>
      <w:r>
        <w:rPr>
          <w:i/>
          <w:sz w:val="20"/>
        </w:rPr>
        <w:t xml:space="preserve"> </w:t>
      </w:r>
      <w:proofErr w:type="spellStart"/>
      <w:r>
        <w:rPr>
          <w:i/>
          <w:sz w:val="20"/>
        </w:rPr>
        <w:t>fluxului</w:t>
      </w:r>
      <w:proofErr w:type="spellEnd"/>
      <w:r>
        <w:rPr>
          <w:i/>
          <w:sz w:val="20"/>
        </w:rPr>
        <w:t xml:space="preserve"> </w:t>
      </w:r>
      <w:proofErr w:type="spellStart"/>
      <w:r>
        <w:rPr>
          <w:i/>
          <w:sz w:val="20"/>
        </w:rPr>
        <w:t>cerere-răspuns</w:t>
      </w:r>
      <w:proofErr w:type="spellEnd"/>
      <w:r>
        <w:rPr>
          <w:i/>
          <w:sz w:val="20"/>
        </w:rPr>
        <w:t xml:space="preserve"> HTTP </w:t>
      </w:r>
      <w:proofErr w:type="spellStart"/>
      <w:r>
        <w:rPr>
          <w:i/>
          <w:sz w:val="20"/>
        </w:rPr>
        <w:t>într</w:t>
      </w:r>
      <w:proofErr w:type="spellEnd"/>
      <w:r>
        <w:rPr>
          <w:i/>
          <w:sz w:val="20"/>
        </w:rPr>
        <w:t xml:space="preserve">-o </w:t>
      </w:r>
      <w:proofErr w:type="spellStart"/>
      <w:r>
        <w:rPr>
          <w:i/>
          <w:sz w:val="20"/>
        </w:rPr>
        <w:t>arhitectură</w:t>
      </w:r>
      <w:proofErr w:type="spellEnd"/>
      <w:r>
        <w:rPr>
          <w:i/>
          <w:sz w:val="20"/>
        </w:rPr>
        <w:t xml:space="preserve"> REST (Client → Server → </w:t>
      </w:r>
      <w:proofErr w:type="spellStart"/>
      <w:r>
        <w:rPr>
          <w:i/>
          <w:sz w:val="20"/>
        </w:rPr>
        <w:t>Bază</w:t>
      </w:r>
      <w:proofErr w:type="spellEnd"/>
      <w:r>
        <w:rPr>
          <w:i/>
          <w:sz w:val="20"/>
        </w:rPr>
        <w:t xml:space="preserve"> de date → Server → Client)</w:t>
      </w:r>
    </w:p>
    <w:p w14:paraId="63D91DC4" w14:textId="77777777" w:rsidR="00931C84" w:rsidRPr="00931C84" w:rsidRDefault="00000000" w:rsidP="00E438B4">
      <w:pPr>
        <w:pStyle w:val="Heading2"/>
        <w:rPr>
          <w:lang w:val="it-IT"/>
        </w:rPr>
      </w:pPr>
      <w:bookmarkStart w:id="11" w:name="_Toc232094769"/>
      <w:r w:rsidRPr="00931C84">
        <w:rPr>
          <w:rFonts w:ascii="Times New Roman" w:hAnsi="Times New Roman"/>
          <w:color w:val="000000"/>
          <w:lang w:val="it-IT"/>
        </w:rPr>
        <w:t>2.2. C# și platforma .NET</w:t>
      </w:r>
      <w:bookmarkEnd w:id="11"/>
    </w:p>
    <w:p w14:paraId="1B57CAE3" w14:textId="77777777" w:rsidR="00C1237F" w:rsidRPr="00931C84" w:rsidRDefault="00000000">
      <w:pPr>
        <w:rPr>
          <w:lang w:val="it-IT"/>
        </w:rPr>
      </w:pPr>
      <w:r w:rsidRPr="00931C84">
        <w:rPr>
          <w:lang w:val="it-IT"/>
        </w:rPr>
        <w:t>C# (pronunțat „C sharp") este un limbaj de programare modern, multi-paradigmă, orientat pe obiecte, dezvoltat de Microsoft în cadrul inițiativei .NET. De la lansarea sa în anul 2000, C# a evoluat constant, devenind unul dintre cele mai populare limbaje pentru dezvoltarea aplicațiilor web, desktop, mobile și cloud. Sintaxa sa este familiară dezvoltatorilor care au lucrat cu limbaje precum C++, Java sau JavaScript [9].</w:t>
      </w:r>
    </w:p>
    <w:p w14:paraId="120F2269" w14:textId="77777777" w:rsidR="00C1237F" w:rsidRPr="00931C84" w:rsidRDefault="00000000">
      <w:pPr>
        <w:pStyle w:val="Heading3"/>
        <w:rPr>
          <w:lang w:val="it-IT"/>
        </w:rPr>
      </w:pPr>
      <w:bookmarkStart w:id="12" w:name="_Toc232094770"/>
      <w:r w:rsidRPr="00931C84">
        <w:rPr>
          <w:rFonts w:ascii="Times New Roman" w:hAnsi="Times New Roman"/>
          <w:color w:val="000000"/>
          <w:lang w:val="it-IT"/>
        </w:rPr>
        <w:t>2.2.1. Tipuri valoare și tipuri referință</w:t>
      </w:r>
      <w:bookmarkEnd w:id="12"/>
    </w:p>
    <w:p w14:paraId="69A7D59B" w14:textId="77777777" w:rsidR="00C1237F" w:rsidRPr="00931C84" w:rsidRDefault="00000000">
      <w:pPr>
        <w:rPr>
          <w:lang w:val="it-IT"/>
        </w:rPr>
      </w:pPr>
      <w:r w:rsidRPr="00931C84">
        <w:rPr>
          <w:lang w:val="it-IT"/>
        </w:rPr>
        <w:t>O distincție fundamentală în C# este cea dintre tipurile valoare și tipurile referință. Tipurile valoare (int, float, double, bool, char, struct, enum) conțin direct datele lor și sunt stocate pe stivă (stack), oferind alocare și dealocare rapidă. Când o variabilă de tip valoare este atribuită alteia, se creează o copie completă a valorii. Tipurile referință (class, interface, delegate, string, tablouri) stochează o adresă de memorie către locația obiectului de pe heap-ul gestionat. La atribuire, se copiază doar referința, ambele variabile indicând către același obiect.</w:t>
      </w:r>
    </w:p>
    <w:p w14:paraId="66BA95BD" w14:textId="77777777" w:rsidR="00C1237F" w:rsidRPr="00931C84" w:rsidRDefault="00C1237F">
      <w:pPr>
        <w:rPr>
          <w:lang w:val="it-IT"/>
        </w:rPr>
      </w:pPr>
    </w:p>
    <w:p w14:paraId="1F0F6C39" w14:textId="77777777" w:rsidR="00C1237F" w:rsidRPr="00931C84" w:rsidRDefault="00000000">
      <w:pPr>
        <w:pStyle w:val="Heading3"/>
        <w:rPr>
          <w:lang w:val="it-IT"/>
        </w:rPr>
      </w:pPr>
      <w:bookmarkStart w:id="13" w:name="_Toc232094771"/>
      <w:r w:rsidRPr="00931C84">
        <w:rPr>
          <w:rFonts w:ascii="Times New Roman" w:hAnsi="Times New Roman"/>
          <w:color w:val="000000"/>
          <w:lang w:val="it-IT"/>
        </w:rPr>
        <w:lastRenderedPageBreak/>
        <w:t>2.2.2. Programarea orientată pe obiecte</w:t>
      </w:r>
      <w:bookmarkEnd w:id="13"/>
    </w:p>
    <w:p w14:paraId="2DB78426" w14:textId="77777777" w:rsidR="00C1237F" w:rsidRPr="00931C84" w:rsidRDefault="00000000">
      <w:pPr>
        <w:rPr>
          <w:lang w:val="it-IT"/>
        </w:rPr>
      </w:pPr>
      <w:r w:rsidRPr="00931C84">
        <w:rPr>
          <w:lang w:val="it-IT"/>
        </w:rPr>
        <w:t>C# implementează robust cei patru piloni fundamentali ai programării orientate pe obiecte (OOP). Încapsularea reprezintă principiul de a ascunde starea internă a unui obiect, expunând doar o interfață publică controlată prin modificatorii de acces (public, private, protected, internal). Moștenirea permite unei clase derivate să preia atributele și metodele unei clase de bază, promovând reutilizarea codului. C# suportă moștenirea simplă, dar permite implementarea mai multor interfețe. Polimorfismul se referă la abilitatea obiectelor de a executa comportamentul specific clasei derivate prin mecanismul virtual/override. Abstracția se concentrează pe expunerea caracteristicilor esențiale prin clase abstracte și interfețe.</w:t>
      </w:r>
    </w:p>
    <w:p w14:paraId="74557D8B" w14:textId="77777777" w:rsidR="00C1237F" w:rsidRPr="00931C84" w:rsidRDefault="00000000">
      <w:pPr>
        <w:pStyle w:val="Heading3"/>
        <w:rPr>
          <w:lang w:val="it-IT"/>
        </w:rPr>
      </w:pPr>
      <w:bookmarkStart w:id="14" w:name="_Toc232094772"/>
      <w:r w:rsidRPr="00931C84">
        <w:rPr>
          <w:rFonts w:ascii="Times New Roman" w:hAnsi="Times New Roman"/>
          <w:color w:val="000000"/>
          <w:lang w:val="it-IT"/>
        </w:rPr>
        <w:t>2.2.3. Managementul automat al memoriei</w:t>
      </w:r>
      <w:bookmarkEnd w:id="14"/>
    </w:p>
    <w:p w14:paraId="0EBE323D" w14:textId="77777777" w:rsidR="00C1237F" w:rsidRPr="00931C84" w:rsidRDefault="00000000">
      <w:pPr>
        <w:rPr>
          <w:lang w:val="it-IT"/>
        </w:rPr>
      </w:pPr>
      <w:r w:rsidRPr="00931C84">
        <w:rPr>
          <w:lang w:val="it-IT"/>
        </w:rPr>
        <w:t>Spre deosebire de C sau C++, C# rulează într-un mediu gestionat de Common Language Runtime (CLR), iar componenta responsabilă pentru managementul memoriei este Garbage Collector (GC). GC-ul rulează periodic și urmează procesul Mark-Sweep-Compact: identifică obiectele accesibile (Mark), recuperează memoria obiectelor neaccesibile (Sweep) și compactează memoria pentru a evita fragmentarea (Compact). Acest mecanism elimină necesitatea dealocării manuale a memoriei și previne erorile de tip memory leak.</w:t>
      </w:r>
    </w:p>
    <w:p w14:paraId="319A01A3" w14:textId="77777777" w:rsidR="00C1237F" w:rsidRPr="00931C84" w:rsidRDefault="00000000" w:rsidP="00E438B4">
      <w:pPr>
        <w:pStyle w:val="Heading2"/>
        <w:rPr>
          <w:lang w:val="it-IT"/>
        </w:rPr>
      </w:pPr>
      <w:bookmarkStart w:id="15" w:name="_Toc232094773"/>
      <w:r w:rsidRPr="00931C84">
        <w:rPr>
          <w:rFonts w:ascii="Times New Roman" w:hAnsi="Times New Roman"/>
          <w:color w:val="000000"/>
          <w:lang w:val="it-IT"/>
        </w:rPr>
        <w:t>2.3. ASP.NET Core</w:t>
      </w:r>
      <w:bookmarkEnd w:id="15"/>
    </w:p>
    <w:p w14:paraId="7C3D9BE2" w14:textId="77777777" w:rsidR="00C1237F" w:rsidRPr="00931C84" w:rsidRDefault="00000000">
      <w:pPr>
        <w:pStyle w:val="Heading3"/>
        <w:rPr>
          <w:lang w:val="it-IT"/>
        </w:rPr>
      </w:pPr>
      <w:bookmarkStart w:id="16" w:name="_Toc232094774"/>
      <w:r w:rsidRPr="00931C84">
        <w:rPr>
          <w:rFonts w:ascii="Times New Roman" w:hAnsi="Times New Roman"/>
          <w:color w:val="000000"/>
          <w:lang w:val="it-IT"/>
        </w:rPr>
        <w:t>2.3.1. Prezentare generală</w:t>
      </w:r>
      <w:bookmarkEnd w:id="16"/>
    </w:p>
    <w:p w14:paraId="62922CDA" w14:textId="77777777" w:rsidR="00C1237F" w:rsidRPr="00931C84" w:rsidRDefault="00000000">
      <w:pPr>
        <w:rPr>
          <w:lang w:val="it-IT"/>
        </w:rPr>
      </w:pPr>
      <w:r w:rsidRPr="00931C84">
        <w:rPr>
          <w:lang w:val="it-IT"/>
        </w:rPr>
        <w:t>ASP.NET Core este un framework open-source, multi-platformă, dezvoltat de Microsoft pentru construirea de aplicații web moderne, servicii cloud și API-uri performante. Lansat inițial în 2016, oferă performanță ridicată, modularitate și flexibilitate, putând rula pe Windows, macOS și Linux. Arhitectura sa modulară, bazată pe pachete NuGet, permite dezvoltatorilor să includă doar componentele necesare, rezultând în aplicații optimizate [11].</w:t>
      </w:r>
    </w:p>
    <w:p w14:paraId="1CCF9BDC" w14:textId="77777777" w:rsidR="00C1237F" w:rsidRPr="00931C84" w:rsidRDefault="00000000">
      <w:pPr>
        <w:pStyle w:val="Heading3"/>
        <w:rPr>
          <w:lang w:val="it-IT"/>
        </w:rPr>
      </w:pPr>
      <w:bookmarkStart w:id="17" w:name="_Toc232094775"/>
      <w:r w:rsidRPr="00931C84">
        <w:rPr>
          <w:rFonts w:ascii="Times New Roman" w:hAnsi="Times New Roman"/>
          <w:color w:val="000000"/>
          <w:lang w:val="it-IT"/>
        </w:rPr>
        <w:t>2.3.2. Arhitectura middleware și pipeline-ul de cereri HTTP</w:t>
      </w:r>
      <w:bookmarkEnd w:id="17"/>
    </w:p>
    <w:p w14:paraId="639B19A4" w14:textId="77777777" w:rsidR="00C1237F" w:rsidRPr="00931C84" w:rsidRDefault="00000000">
      <w:pPr>
        <w:rPr>
          <w:lang w:val="it-IT"/>
        </w:rPr>
      </w:pPr>
      <w:r w:rsidRPr="00931C84">
        <w:rPr>
          <w:lang w:val="it-IT"/>
        </w:rPr>
        <w:t xml:space="preserve">Fundamental pentru modul în care ASP.NET Core gestionează cererile este conceptul de pipeline de middleware. Fiecare cerere HTTP trece printr-o serie de componente software (middleware), aranjate într-o secvență specifică. Fiecare componentă middleware poate examina cererea, efectua operațiuni și pasa controlul următoarei componente sau genera direct un răspuns. Ordinea middleware-urilor este </w:t>
      </w:r>
      <w:r w:rsidRPr="00931C84">
        <w:rPr>
          <w:lang w:val="it-IT"/>
        </w:rPr>
        <w:lastRenderedPageBreak/>
        <w:t>crucială: de exemplu, middleware-ul de autentificare trebuie să ruleze înaintea celui de autorizare, iar cel de gestionare a excepțiilor este plasat la începutul pipeline-ului.</w:t>
      </w:r>
    </w:p>
    <w:p w14:paraId="503396CC" w14:textId="77777777" w:rsidR="00C1237F" w:rsidRPr="00931C84" w:rsidRDefault="00C1237F">
      <w:pPr>
        <w:rPr>
          <w:lang w:val="it-IT"/>
        </w:rPr>
      </w:pPr>
    </w:p>
    <w:p w14:paraId="662CF15D" w14:textId="77777777" w:rsidR="00C1237F" w:rsidRDefault="00ED24C1" w:rsidP="00E438B4">
      <w:pPr>
        <w:jc w:val="center"/>
      </w:pPr>
      <w:r>
        <w:rPr>
          <w:noProof/>
        </w:rPr>
        <w:drawing>
          <wp:inline distT="0" distB="0" distL="0" distR="0" wp14:anchorId="2E445473" wp14:editId="0E688863">
            <wp:extent cx="5972175" cy="2932430"/>
            <wp:effectExtent l="0" t="0" r="9525"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72175" cy="2932430"/>
                    </a:xfrm>
                    <a:prstGeom prst="rect">
                      <a:avLst/>
                    </a:prstGeom>
                    <a:noFill/>
                    <a:ln>
                      <a:noFill/>
                    </a:ln>
                  </pic:spPr>
                </pic:pic>
              </a:graphicData>
            </a:graphic>
          </wp:inline>
        </w:drawing>
      </w:r>
      <w:proofErr w:type="spellStart"/>
      <w:r>
        <w:rPr>
          <w:i/>
          <w:sz w:val="20"/>
        </w:rPr>
        <w:t>Figura</w:t>
      </w:r>
      <w:proofErr w:type="spellEnd"/>
      <w:r>
        <w:rPr>
          <w:i/>
          <w:sz w:val="20"/>
        </w:rPr>
        <w:t xml:space="preserve"> 2.2. Pipeline-</w:t>
      </w:r>
      <w:proofErr w:type="spellStart"/>
      <w:r>
        <w:rPr>
          <w:i/>
          <w:sz w:val="20"/>
        </w:rPr>
        <w:t>ul</w:t>
      </w:r>
      <w:proofErr w:type="spellEnd"/>
      <w:r>
        <w:rPr>
          <w:i/>
          <w:sz w:val="20"/>
        </w:rPr>
        <w:t xml:space="preserve"> de middleware ASP.NET Core (Request → Exception Handler → Authentication → Authorization → CORS → Controller → Response)</w:t>
      </w:r>
    </w:p>
    <w:p w14:paraId="65347425" w14:textId="77777777" w:rsidR="00C1237F" w:rsidRDefault="00000000">
      <w:pPr>
        <w:pStyle w:val="Heading3"/>
      </w:pPr>
      <w:bookmarkStart w:id="18" w:name="_Toc232094776"/>
      <w:r>
        <w:rPr>
          <w:rFonts w:ascii="Times New Roman" w:hAnsi="Times New Roman"/>
          <w:color w:val="000000"/>
        </w:rPr>
        <w:t>2.3.3. Dependency Injection</w:t>
      </w:r>
      <w:bookmarkEnd w:id="18"/>
    </w:p>
    <w:p w14:paraId="285896D8" w14:textId="77777777" w:rsidR="00C1237F" w:rsidRPr="00931C84" w:rsidRDefault="00000000">
      <w:pPr>
        <w:rPr>
          <w:lang w:val="it-IT"/>
        </w:rPr>
      </w:pPr>
      <w:proofErr w:type="spellStart"/>
      <w:r>
        <w:t>Injecția</w:t>
      </w:r>
      <w:proofErr w:type="spellEnd"/>
      <w:r>
        <w:t xml:space="preserve"> de </w:t>
      </w:r>
      <w:proofErr w:type="spellStart"/>
      <w:r>
        <w:t>Dependențe</w:t>
      </w:r>
      <w:proofErr w:type="spellEnd"/>
      <w:r>
        <w:t xml:space="preserve"> (DI) </w:t>
      </w:r>
      <w:proofErr w:type="spellStart"/>
      <w:r>
        <w:t>este</w:t>
      </w:r>
      <w:proofErr w:type="spellEnd"/>
      <w:r>
        <w:t xml:space="preserve"> un </w:t>
      </w:r>
      <w:proofErr w:type="spellStart"/>
      <w:r>
        <w:t>principiu</w:t>
      </w:r>
      <w:proofErr w:type="spellEnd"/>
      <w:r>
        <w:t xml:space="preserve"> fundamental </w:t>
      </w:r>
      <w:proofErr w:type="spellStart"/>
      <w:r>
        <w:t>în</w:t>
      </w:r>
      <w:proofErr w:type="spellEnd"/>
      <w:r>
        <w:t xml:space="preserve"> ASP.NET Core care </w:t>
      </w:r>
      <w:proofErr w:type="spellStart"/>
      <w:r>
        <w:t>promovează</w:t>
      </w:r>
      <w:proofErr w:type="spellEnd"/>
      <w:r>
        <w:t xml:space="preserve"> </w:t>
      </w:r>
      <w:proofErr w:type="spellStart"/>
      <w:r>
        <w:t>cuplarea</w:t>
      </w:r>
      <w:proofErr w:type="spellEnd"/>
      <w:r>
        <w:t xml:space="preserve"> </w:t>
      </w:r>
      <w:proofErr w:type="spellStart"/>
      <w:r>
        <w:t>slabă</w:t>
      </w:r>
      <w:proofErr w:type="spellEnd"/>
      <w:r>
        <w:t xml:space="preserve"> </w:t>
      </w:r>
      <w:proofErr w:type="spellStart"/>
      <w:r>
        <w:t>între</w:t>
      </w:r>
      <w:proofErr w:type="spellEnd"/>
      <w:r>
        <w:t xml:space="preserve"> </w:t>
      </w:r>
      <w:proofErr w:type="spellStart"/>
      <w:r>
        <w:t>componentele</w:t>
      </w:r>
      <w:proofErr w:type="spellEnd"/>
      <w:r>
        <w:t xml:space="preserve"> software. </w:t>
      </w:r>
      <w:proofErr w:type="spellStart"/>
      <w:r>
        <w:t>În</w:t>
      </w:r>
      <w:proofErr w:type="spellEnd"/>
      <w:r>
        <w:t xml:space="preserve"> loc ca o </w:t>
      </w:r>
      <w:proofErr w:type="spellStart"/>
      <w:r>
        <w:t>clasă</w:t>
      </w:r>
      <w:proofErr w:type="spellEnd"/>
      <w:r>
        <w:t xml:space="preserve"> </w:t>
      </w:r>
      <w:proofErr w:type="spellStart"/>
      <w:r>
        <w:t>să</w:t>
      </w:r>
      <w:proofErr w:type="spellEnd"/>
      <w:r>
        <w:t xml:space="preserve"> </w:t>
      </w:r>
      <w:proofErr w:type="spellStart"/>
      <w:r>
        <w:t>creeze</w:t>
      </w:r>
      <w:proofErr w:type="spellEnd"/>
      <w:r>
        <w:t xml:space="preserve"> </w:t>
      </w:r>
      <w:proofErr w:type="spellStart"/>
      <w:r>
        <w:t>singură</w:t>
      </w:r>
      <w:proofErr w:type="spellEnd"/>
      <w:r>
        <w:t xml:space="preserve"> </w:t>
      </w:r>
      <w:proofErr w:type="spellStart"/>
      <w:r>
        <w:t>instanțele</w:t>
      </w:r>
      <w:proofErr w:type="spellEnd"/>
      <w:r>
        <w:t xml:space="preserve"> </w:t>
      </w:r>
      <w:proofErr w:type="spellStart"/>
      <w:r>
        <w:t>dependențelor</w:t>
      </w:r>
      <w:proofErr w:type="spellEnd"/>
      <w:r>
        <w:t xml:space="preserve"> sale, </w:t>
      </w:r>
      <w:proofErr w:type="spellStart"/>
      <w:r>
        <w:t>acestea</w:t>
      </w:r>
      <w:proofErr w:type="spellEnd"/>
      <w:r>
        <w:t xml:space="preserve"> </w:t>
      </w:r>
      <w:proofErr w:type="spellStart"/>
      <w:r>
        <w:t>îi</w:t>
      </w:r>
      <w:proofErr w:type="spellEnd"/>
      <w:r>
        <w:t xml:space="preserve"> sunt </w:t>
      </w:r>
      <w:proofErr w:type="spellStart"/>
      <w:r>
        <w:t>furnizate</w:t>
      </w:r>
      <w:proofErr w:type="spellEnd"/>
      <w:r>
        <w:t xml:space="preserve"> din exterior de </w:t>
      </w:r>
      <w:proofErr w:type="spellStart"/>
      <w:r>
        <w:t>către</w:t>
      </w:r>
      <w:proofErr w:type="spellEnd"/>
      <w:r>
        <w:t xml:space="preserve"> un container IoC (Inversion of Control). </w:t>
      </w:r>
      <w:r w:rsidRPr="00931C84">
        <w:rPr>
          <w:lang w:val="it-IT"/>
        </w:rPr>
        <w:t>ASP.NET Core include un container DI integrat cu trei tipuri de durate de viață: Singleton (o singură instanță pentru întreaga aplicație), Scoped (o instanță per cerere HTTP) și Transient (o instanță nouă la fiecare solicitare).</w:t>
      </w:r>
    </w:p>
    <w:p w14:paraId="699FA96B" w14:textId="77777777" w:rsidR="00C1237F" w:rsidRPr="00931C84" w:rsidRDefault="00000000">
      <w:pPr>
        <w:pStyle w:val="Heading3"/>
        <w:rPr>
          <w:lang w:val="it-IT"/>
        </w:rPr>
      </w:pPr>
      <w:bookmarkStart w:id="19" w:name="_Toc232094777"/>
      <w:r w:rsidRPr="00931C84">
        <w:rPr>
          <w:rFonts w:ascii="Times New Roman" w:hAnsi="Times New Roman"/>
          <w:color w:val="000000"/>
          <w:lang w:val="it-IT"/>
        </w:rPr>
        <w:t>2.3.4. Entity Framework Core</w:t>
      </w:r>
      <w:bookmarkEnd w:id="19"/>
    </w:p>
    <w:p w14:paraId="2D335C9E" w14:textId="77777777" w:rsidR="00C1237F" w:rsidRPr="00931C84" w:rsidRDefault="00000000">
      <w:pPr>
        <w:rPr>
          <w:lang w:val="it-IT"/>
        </w:rPr>
      </w:pPr>
      <w:r w:rsidRPr="00931C84">
        <w:rPr>
          <w:lang w:val="it-IT"/>
        </w:rPr>
        <w:t>Entity Framework Core (EF Core) este un ORM (Object-Relational Mapper) modern care permite dezvoltatorilor .NET să interacționeze cu baze de date folosind obiecte C#, eliminând necesitatea scrierii manuale a comenzilor SQL. Modelul se bazează pe clase de entități și un obiect DbContext derivat, care conține proprietăți DbSet&lt;TEntity&gt; pentru fiecare entitate. EF Core utilizează LINQ (Language Integrated Query) pentru a scrie interogări care sunt traduse automat în SQL nativ [13].</w:t>
      </w:r>
    </w:p>
    <w:p w14:paraId="2674DEB6" w14:textId="77777777" w:rsidR="00C1237F" w:rsidRPr="00931C84" w:rsidRDefault="00000000" w:rsidP="00E438B4">
      <w:pPr>
        <w:pStyle w:val="Heading2"/>
        <w:rPr>
          <w:lang w:val="it-IT"/>
        </w:rPr>
      </w:pPr>
      <w:bookmarkStart w:id="20" w:name="_Toc232094778"/>
      <w:r w:rsidRPr="00931C84">
        <w:rPr>
          <w:rFonts w:ascii="Times New Roman" w:hAnsi="Times New Roman"/>
          <w:color w:val="000000"/>
          <w:lang w:val="it-IT"/>
        </w:rPr>
        <w:lastRenderedPageBreak/>
        <w:t>2.4. Autentificarea JWT Bearer</w:t>
      </w:r>
      <w:bookmarkEnd w:id="20"/>
    </w:p>
    <w:p w14:paraId="6C90A044" w14:textId="77777777" w:rsidR="00C1237F" w:rsidRPr="00931C84" w:rsidRDefault="00000000">
      <w:pPr>
        <w:pStyle w:val="Heading3"/>
        <w:rPr>
          <w:lang w:val="it-IT"/>
        </w:rPr>
      </w:pPr>
      <w:bookmarkStart w:id="21" w:name="_Toc232094779"/>
      <w:r w:rsidRPr="00931C84">
        <w:rPr>
          <w:rFonts w:ascii="Times New Roman" w:hAnsi="Times New Roman"/>
          <w:color w:val="000000"/>
          <w:lang w:val="it-IT"/>
        </w:rPr>
        <w:t>2.4.1. JSON Web Token</w:t>
      </w:r>
      <w:bookmarkEnd w:id="21"/>
    </w:p>
    <w:p w14:paraId="03613ABB" w14:textId="77777777" w:rsidR="00C1237F" w:rsidRPr="00931C84" w:rsidRDefault="00000000">
      <w:pPr>
        <w:rPr>
          <w:lang w:val="it-IT"/>
        </w:rPr>
      </w:pPr>
      <w:r w:rsidRPr="00931C84">
        <w:rPr>
          <w:lang w:val="it-IT"/>
        </w:rPr>
        <w:t>Un JSON Web Token (JWT), standardizat prin RFC 7519, este o metodă compactă și autonomă pentru transmiterea sigură a informațiilor între părți sub forma unui obiect JSON. Un JWT este format din trei părți separate prin puncte: Header-ul (conține tipul jetonului și algoritmul de semnare, codificate Base64), Payload-ul (conține declarațiile/claims despre utilizator, precum ID-ul, numele, rolul și timpul de expirare) și Semnătura (generată prin aplicarea algoritmului de hashing asupra header-ului și payload-ului cu o cheie secretă, verificând integritatea jetonului).</w:t>
      </w:r>
    </w:p>
    <w:p w14:paraId="4416CC4F" w14:textId="77777777" w:rsidR="00C1237F" w:rsidRPr="00931C84" w:rsidRDefault="00000000">
      <w:pPr>
        <w:pStyle w:val="Heading3"/>
        <w:rPr>
          <w:lang w:val="it-IT"/>
        </w:rPr>
      </w:pPr>
      <w:bookmarkStart w:id="22" w:name="_Toc232094780"/>
      <w:r w:rsidRPr="00931C84">
        <w:rPr>
          <w:rFonts w:ascii="Times New Roman" w:hAnsi="Times New Roman"/>
          <w:color w:val="000000"/>
          <w:lang w:val="it-IT"/>
        </w:rPr>
        <w:t>2.4.2. Schema de autentificare Bearer</w:t>
      </w:r>
      <w:bookmarkEnd w:id="22"/>
    </w:p>
    <w:p w14:paraId="39A8CB44" w14:textId="77777777" w:rsidR="00C1237F" w:rsidRDefault="00000000">
      <w:r w:rsidRPr="00931C84">
        <w:rPr>
          <w:lang w:val="it-IT"/>
        </w:rPr>
        <w:t xml:space="preserve">Schema Bearer este o schemă de autentificare HTTP definită în RFC 6750 care implică jetoane de securitate. </w:t>
      </w:r>
      <w:proofErr w:type="spellStart"/>
      <w:r>
        <w:t>Când</w:t>
      </w:r>
      <w:proofErr w:type="spellEnd"/>
      <w:r>
        <w:t xml:space="preserve"> se </w:t>
      </w:r>
      <w:proofErr w:type="spellStart"/>
      <w:r>
        <w:t>utilizează</w:t>
      </w:r>
      <w:proofErr w:type="spellEnd"/>
      <w:r>
        <w:t xml:space="preserve"> JWT-</w:t>
      </w:r>
      <w:proofErr w:type="spellStart"/>
      <w:r>
        <w:t>uri</w:t>
      </w:r>
      <w:proofErr w:type="spellEnd"/>
      <w:r>
        <w:t xml:space="preserve"> cu schema Bearer, </w:t>
      </w:r>
      <w:proofErr w:type="spellStart"/>
      <w:r>
        <w:t>clientul</w:t>
      </w:r>
      <w:proofErr w:type="spellEnd"/>
      <w:r>
        <w:t xml:space="preserve"> include </w:t>
      </w:r>
      <w:proofErr w:type="spellStart"/>
      <w:r>
        <w:t>jetonul</w:t>
      </w:r>
      <w:proofErr w:type="spellEnd"/>
      <w:r>
        <w:t xml:space="preserve"> </w:t>
      </w:r>
      <w:proofErr w:type="spellStart"/>
      <w:r>
        <w:t>în</w:t>
      </w:r>
      <w:proofErr w:type="spellEnd"/>
      <w:r>
        <w:t xml:space="preserve"> header-</w:t>
      </w:r>
      <w:proofErr w:type="spellStart"/>
      <w:r>
        <w:t>ul</w:t>
      </w:r>
      <w:proofErr w:type="spellEnd"/>
      <w:r>
        <w:t xml:space="preserve"> Authorization al </w:t>
      </w:r>
      <w:proofErr w:type="spellStart"/>
      <w:r>
        <w:t>cererilor</w:t>
      </w:r>
      <w:proofErr w:type="spellEnd"/>
      <w:r>
        <w:t xml:space="preserve"> HTTP: Authorization: Bearer &lt;</w:t>
      </w:r>
      <w:proofErr w:type="spellStart"/>
      <w:r>
        <w:t>token_jwt</w:t>
      </w:r>
      <w:proofErr w:type="spellEnd"/>
      <w:r>
        <w:t xml:space="preserve">&gt;. </w:t>
      </w:r>
      <w:proofErr w:type="spellStart"/>
      <w:r>
        <w:t>Serverul</w:t>
      </w:r>
      <w:proofErr w:type="spellEnd"/>
      <w:r>
        <w:t xml:space="preserve"> </w:t>
      </w:r>
      <w:proofErr w:type="spellStart"/>
      <w:r>
        <w:t>extrage</w:t>
      </w:r>
      <w:proofErr w:type="spellEnd"/>
      <w:r>
        <w:t xml:space="preserve"> </w:t>
      </w:r>
      <w:proofErr w:type="spellStart"/>
      <w:r>
        <w:t>jetonul</w:t>
      </w:r>
      <w:proofErr w:type="spellEnd"/>
      <w:r>
        <w:t xml:space="preserve">, </w:t>
      </w:r>
      <w:proofErr w:type="spellStart"/>
      <w:r>
        <w:t>validează</w:t>
      </w:r>
      <w:proofErr w:type="spellEnd"/>
      <w:r>
        <w:t xml:space="preserve"> </w:t>
      </w:r>
      <w:proofErr w:type="spellStart"/>
      <w:r>
        <w:t>semnătura</w:t>
      </w:r>
      <w:proofErr w:type="spellEnd"/>
      <w:r>
        <w:t xml:space="preserve">, </w:t>
      </w:r>
      <w:proofErr w:type="spellStart"/>
      <w:r>
        <w:t>verifică</w:t>
      </w:r>
      <w:proofErr w:type="spellEnd"/>
      <w:r>
        <w:t xml:space="preserve"> claim-urile (</w:t>
      </w:r>
      <w:proofErr w:type="spellStart"/>
      <w:r>
        <w:t>emitent</w:t>
      </w:r>
      <w:proofErr w:type="spellEnd"/>
      <w:r>
        <w:t xml:space="preserve">, </w:t>
      </w:r>
      <w:proofErr w:type="spellStart"/>
      <w:r>
        <w:t>audiență</w:t>
      </w:r>
      <w:proofErr w:type="spellEnd"/>
      <w:r>
        <w:t xml:space="preserve">, </w:t>
      </w:r>
      <w:proofErr w:type="spellStart"/>
      <w:r>
        <w:t>timp</w:t>
      </w:r>
      <w:proofErr w:type="spellEnd"/>
      <w:r>
        <w:t xml:space="preserve"> de </w:t>
      </w:r>
      <w:proofErr w:type="spellStart"/>
      <w:r>
        <w:t>expirare</w:t>
      </w:r>
      <w:proofErr w:type="spellEnd"/>
      <w:r>
        <w:t xml:space="preserve">) </w:t>
      </w:r>
      <w:proofErr w:type="spellStart"/>
      <w:r>
        <w:t>și</w:t>
      </w:r>
      <w:proofErr w:type="spellEnd"/>
      <w:r>
        <w:t xml:space="preserve">, </w:t>
      </w:r>
      <w:proofErr w:type="spellStart"/>
      <w:r>
        <w:t>dacă</w:t>
      </w:r>
      <w:proofErr w:type="spellEnd"/>
      <w:r>
        <w:t xml:space="preserve"> </w:t>
      </w:r>
      <w:proofErr w:type="spellStart"/>
      <w:r>
        <w:t>toate</w:t>
      </w:r>
      <w:proofErr w:type="spellEnd"/>
      <w:r>
        <w:t xml:space="preserve"> </w:t>
      </w:r>
      <w:proofErr w:type="spellStart"/>
      <w:r>
        <w:t>validările</w:t>
      </w:r>
      <w:proofErr w:type="spellEnd"/>
      <w:r>
        <w:t xml:space="preserve"> </w:t>
      </w:r>
      <w:proofErr w:type="spellStart"/>
      <w:r>
        <w:t>trec</w:t>
      </w:r>
      <w:proofErr w:type="spellEnd"/>
      <w:r>
        <w:t xml:space="preserve">, </w:t>
      </w:r>
      <w:proofErr w:type="spellStart"/>
      <w:r>
        <w:t>consideră</w:t>
      </w:r>
      <w:proofErr w:type="spellEnd"/>
      <w:r>
        <w:t xml:space="preserve"> </w:t>
      </w:r>
      <w:proofErr w:type="spellStart"/>
      <w:r>
        <w:t>cererea</w:t>
      </w:r>
      <w:proofErr w:type="spellEnd"/>
      <w:r>
        <w:t xml:space="preserve"> ca </w:t>
      </w:r>
      <w:proofErr w:type="spellStart"/>
      <w:r>
        <w:t>fiind</w:t>
      </w:r>
      <w:proofErr w:type="spellEnd"/>
      <w:r>
        <w:t xml:space="preserve"> </w:t>
      </w:r>
      <w:proofErr w:type="spellStart"/>
      <w:r>
        <w:t>autentificată</w:t>
      </w:r>
      <w:proofErr w:type="spellEnd"/>
      <w:r>
        <w:t>.</w:t>
      </w:r>
    </w:p>
    <w:p w14:paraId="1B8ABE01" w14:textId="77777777" w:rsidR="00C1237F" w:rsidRPr="00931C84" w:rsidRDefault="00C1237F">
      <w:pPr>
        <w:rPr>
          <w:lang w:val="it-IT"/>
        </w:rPr>
      </w:pPr>
    </w:p>
    <w:p w14:paraId="34A7FF16" w14:textId="77777777" w:rsidR="00C1237F" w:rsidRPr="00931C84" w:rsidRDefault="00ED24C1" w:rsidP="00E438B4">
      <w:pPr>
        <w:jc w:val="center"/>
        <w:rPr>
          <w:lang w:val="it-IT"/>
        </w:rPr>
      </w:pPr>
      <w:r>
        <w:rPr>
          <w:noProof/>
        </w:rPr>
        <w:drawing>
          <wp:inline distT="0" distB="0" distL="0" distR="0" wp14:anchorId="5B44FD51" wp14:editId="00B6E93B">
            <wp:extent cx="6191250" cy="31661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96657" cy="3168875"/>
                    </a:xfrm>
                    <a:prstGeom prst="rect">
                      <a:avLst/>
                    </a:prstGeom>
                    <a:noFill/>
                    <a:ln>
                      <a:noFill/>
                    </a:ln>
                  </pic:spPr>
                </pic:pic>
              </a:graphicData>
            </a:graphic>
          </wp:inline>
        </w:drawing>
      </w:r>
      <w:r w:rsidRPr="00931C84">
        <w:rPr>
          <w:i/>
          <w:sz w:val="20"/>
          <w:lang w:val="it-IT"/>
        </w:rPr>
        <w:t>Figura 2.3. Schema de autentificare JWT Bearer (Login → Generare JWT → Trimitere JWT în header → Validare pe server)</w:t>
      </w:r>
    </w:p>
    <w:p w14:paraId="2BF1B6DA" w14:textId="77777777" w:rsidR="00C1237F" w:rsidRPr="00931C84" w:rsidRDefault="00000000" w:rsidP="00E438B4">
      <w:pPr>
        <w:pStyle w:val="Heading2"/>
        <w:rPr>
          <w:lang w:val="it-IT"/>
        </w:rPr>
      </w:pPr>
      <w:bookmarkStart w:id="23" w:name="_Toc232094781"/>
      <w:r w:rsidRPr="00931C84">
        <w:rPr>
          <w:rFonts w:ascii="Times New Roman" w:hAnsi="Times New Roman"/>
          <w:color w:val="000000"/>
          <w:lang w:val="it-IT"/>
        </w:rPr>
        <w:lastRenderedPageBreak/>
        <w:t>2.5. SQLite și bazele de date relaționale</w:t>
      </w:r>
      <w:bookmarkEnd w:id="23"/>
    </w:p>
    <w:p w14:paraId="73008416" w14:textId="77777777" w:rsidR="00C1237F" w:rsidRPr="00931C84" w:rsidRDefault="00000000">
      <w:pPr>
        <w:pStyle w:val="Heading3"/>
        <w:rPr>
          <w:lang w:val="it-IT"/>
        </w:rPr>
      </w:pPr>
      <w:bookmarkStart w:id="24" w:name="_Toc232094782"/>
      <w:r w:rsidRPr="00931C84">
        <w:rPr>
          <w:rFonts w:ascii="Times New Roman" w:hAnsi="Times New Roman"/>
          <w:color w:val="000000"/>
          <w:lang w:val="it-IT"/>
        </w:rPr>
        <w:t>2.5.1. Modelul relațional și limbajul SQL</w:t>
      </w:r>
      <w:bookmarkEnd w:id="24"/>
    </w:p>
    <w:p w14:paraId="75D8375A" w14:textId="77777777" w:rsidR="00C1237F" w:rsidRPr="00931C84" w:rsidRDefault="00000000">
      <w:pPr>
        <w:rPr>
          <w:lang w:val="it-IT"/>
        </w:rPr>
      </w:pPr>
      <w:r w:rsidRPr="00931C84">
        <w:rPr>
          <w:lang w:val="it-IT"/>
        </w:rPr>
        <w:t>Modelul relațional, propus de Edgar F. Codd în 1970, organizează datele în tabele formate din rânduri și coloane. Cheile primare identifică unic fiecare rând, iar cheile externe stabilesc relații între tabele (unu-la-unu, unu-la-mulți, mulți-la-mulți). SQL (Structured Query Language) este limbajul standardizat pentru operațiuni asupra bazelor de date relaționale, împărțit în subcategorii: DDL (definirea structurii), DML (manipularea datelor), DQL (interogarea datelor), DCL (controlul accesului) și TCL (controlul tranzacțiilor) [13].</w:t>
      </w:r>
    </w:p>
    <w:p w14:paraId="02D05F2D" w14:textId="77777777" w:rsidR="00C1237F" w:rsidRPr="00931C84" w:rsidRDefault="00000000">
      <w:pPr>
        <w:pStyle w:val="Heading3"/>
        <w:rPr>
          <w:lang w:val="it-IT"/>
        </w:rPr>
      </w:pPr>
      <w:bookmarkStart w:id="25" w:name="_Toc232094783"/>
      <w:r w:rsidRPr="00931C84">
        <w:rPr>
          <w:rFonts w:ascii="Times New Roman" w:hAnsi="Times New Roman"/>
          <w:color w:val="000000"/>
          <w:lang w:val="it-IT"/>
        </w:rPr>
        <w:t>2.5.2. Normalizarea bazelor de date</w:t>
      </w:r>
      <w:bookmarkEnd w:id="25"/>
    </w:p>
    <w:p w14:paraId="0EDFEEFB" w14:textId="77777777" w:rsidR="00C1237F" w:rsidRPr="00931C84" w:rsidRDefault="00000000">
      <w:pPr>
        <w:rPr>
          <w:lang w:val="it-IT"/>
        </w:rPr>
      </w:pPr>
      <w:r w:rsidRPr="00931C84">
        <w:rPr>
          <w:lang w:val="it-IT"/>
        </w:rPr>
        <w:t>Normalizarea este un proces sistematic de organizare a datelor pentru a minimiza redundanța și a îmbunătăți integritatea. Prima Formă Normală (1FN) impune valori atomice și rânduri unice. A Doua Formă Normală (2FN) elimină dependențele parțiale de cheia primară compusă. A Treia Formă Normală (3FN) elimină dependențele tranzitive între atributele non-cheie.</w:t>
      </w:r>
    </w:p>
    <w:p w14:paraId="3FDFDE6A" w14:textId="77777777" w:rsidR="00C1237F" w:rsidRPr="00931C84" w:rsidRDefault="00C1237F">
      <w:pPr>
        <w:rPr>
          <w:lang w:val="it-IT"/>
        </w:rPr>
      </w:pPr>
    </w:p>
    <w:p w14:paraId="0A646114" w14:textId="77777777" w:rsidR="00C1237F" w:rsidRPr="00931C84" w:rsidRDefault="00000000">
      <w:pPr>
        <w:pStyle w:val="Heading3"/>
        <w:rPr>
          <w:lang w:val="it-IT"/>
        </w:rPr>
      </w:pPr>
      <w:bookmarkStart w:id="26" w:name="_Toc232094784"/>
      <w:r w:rsidRPr="00931C84">
        <w:rPr>
          <w:rFonts w:ascii="Times New Roman" w:hAnsi="Times New Roman"/>
          <w:color w:val="000000"/>
          <w:lang w:val="it-IT"/>
        </w:rPr>
        <w:t>2.5.3. Proprietățile ACID</w:t>
      </w:r>
      <w:bookmarkEnd w:id="26"/>
    </w:p>
    <w:p w14:paraId="47ECE434" w14:textId="77777777" w:rsidR="00C1237F" w:rsidRPr="00931C84" w:rsidRDefault="00000000">
      <w:pPr>
        <w:rPr>
          <w:lang w:val="it-IT"/>
        </w:rPr>
      </w:pPr>
      <w:r w:rsidRPr="00931C84">
        <w:rPr>
          <w:lang w:val="it-IT"/>
        </w:rPr>
        <w:t>Proprietățile ACID garantează fiabilitatea tranzacțiilor: Atomicitatea (tranzacția este o unitate indivizibilă — fie se execută complet, fie deloc), Consistența (baza de date trece dintr-o stare validă în altă stare validă), Izolarea (tranzacțiile concurente nu se interferează reciproc) și Durabilitatea (modificările unei tranzacții comise persistă permanent, chiar și în cazul defecțiunilor de sistem).</w:t>
      </w:r>
    </w:p>
    <w:p w14:paraId="65FB719C" w14:textId="77777777" w:rsidR="00C1237F" w:rsidRPr="00931C84" w:rsidRDefault="00000000" w:rsidP="00E438B4">
      <w:pPr>
        <w:pStyle w:val="Heading2"/>
        <w:rPr>
          <w:lang w:val="it-IT"/>
        </w:rPr>
      </w:pPr>
      <w:bookmarkStart w:id="27" w:name="_Toc232094785"/>
      <w:r w:rsidRPr="00931C84">
        <w:rPr>
          <w:rFonts w:ascii="Times New Roman" w:hAnsi="Times New Roman"/>
          <w:color w:val="000000"/>
          <w:lang w:val="it-IT"/>
        </w:rPr>
        <w:t>2.6. Firebase Realtime Database</w:t>
      </w:r>
      <w:bookmarkEnd w:id="27"/>
    </w:p>
    <w:p w14:paraId="7A425BE3" w14:textId="77777777" w:rsidR="00C1237F" w:rsidRPr="00931C84" w:rsidRDefault="00000000">
      <w:pPr>
        <w:rPr>
          <w:lang w:val="it-IT"/>
        </w:rPr>
      </w:pPr>
      <w:r w:rsidRPr="00931C84">
        <w:rPr>
          <w:lang w:val="it-IT"/>
        </w:rPr>
        <w:t>Firebase Realtime Database este un serviciu cloud oferit de Google care permite sincronizarea instantanee a datelor între clienți printr-un model de date NoSQL bazat pe arbori JSON [14]. Spre deosebire de bazele de date relaționale care organizează datele în tabele, Firebase stochează datele ca un singur arbore JSON mare, unde fiecare nod poate conține valori primitive sau obiecte imbricate.</w:t>
      </w:r>
    </w:p>
    <w:p w14:paraId="5ECC1B15" w14:textId="77777777" w:rsidR="00C1237F" w:rsidRPr="00931C84" w:rsidRDefault="00000000">
      <w:pPr>
        <w:rPr>
          <w:lang w:val="it-IT"/>
        </w:rPr>
      </w:pPr>
      <w:r w:rsidRPr="00931C84">
        <w:rPr>
          <w:lang w:val="it-IT"/>
        </w:rPr>
        <w:t xml:space="preserve">Principalul avantaj al Firebase este sincronizarea în timp real prin WebSockets. Când datele se modifică pe server, toți clienții conectați primesc automat actualizările, fără polling explicit. Acest mecanism este esențial pentru aplicația de urmărire a autobuzelor, unde pozițiile trebuie actualizate la </w:t>
      </w:r>
      <w:r w:rsidRPr="00931C84">
        <w:rPr>
          <w:lang w:val="it-IT"/>
        </w:rPr>
        <w:lastRenderedPageBreak/>
        <w:t>fiecare 2-5 secunde. Firebase oferă și reguli de securitate declarative care controlează accesul la date bazat pe autentificare și structura datelor.</w:t>
      </w:r>
    </w:p>
    <w:p w14:paraId="5737EC23" w14:textId="77777777" w:rsidR="00C1237F" w:rsidRPr="00931C84" w:rsidRDefault="00C1237F">
      <w:pPr>
        <w:rPr>
          <w:lang w:val="it-IT"/>
        </w:rPr>
      </w:pPr>
    </w:p>
    <w:p w14:paraId="176AF00E" w14:textId="77777777" w:rsidR="00C1237F" w:rsidRPr="00931C84" w:rsidRDefault="0070209C" w:rsidP="00E438B4">
      <w:pPr>
        <w:jc w:val="center"/>
        <w:rPr>
          <w:lang w:val="it-IT"/>
        </w:rPr>
      </w:pPr>
      <w:r>
        <w:rPr>
          <w:noProof/>
        </w:rPr>
        <w:drawing>
          <wp:inline distT="0" distB="0" distL="0" distR="0" wp14:anchorId="041E1B4F" wp14:editId="120A52E3">
            <wp:extent cx="5972175" cy="3282315"/>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72175" cy="3282315"/>
                    </a:xfrm>
                    <a:prstGeom prst="rect">
                      <a:avLst/>
                    </a:prstGeom>
                    <a:noFill/>
                    <a:ln>
                      <a:noFill/>
                    </a:ln>
                  </pic:spPr>
                </pic:pic>
              </a:graphicData>
            </a:graphic>
          </wp:inline>
        </w:drawing>
      </w:r>
      <w:r w:rsidRPr="00931C84">
        <w:rPr>
          <w:i/>
          <w:sz w:val="20"/>
          <w:lang w:val="it-IT"/>
        </w:rPr>
        <w:t>Figura 2.4. Comparație model relațional (tabele SQL) vs. model NoSQL (arbore JSON Firebase)</w:t>
      </w:r>
    </w:p>
    <w:p w14:paraId="7C880DCB" w14:textId="77777777" w:rsidR="00C1237F" w:rsidRPr="00931C84" w:rsidRDefault="00000000" w:rsidP="00E438B4">
      <w:pPr>
        <w:pStyle w:val="Heading2"/>
        <w:rPr>
          <w:lang w:val="it-IT"/>
        </w:rPr>
      </w:pPr>
      <w:bookmarkStart w:id="28" w:name="_Toc232094786"/>
      <w:r w:rsidRPr="00931C84">
        <w:rPr>
          <w:rFonts w:ascii="Times New Roman" w:hAnsi="Times New Roman"/>
          <w:color w:val="000000"/>
          <w:lang w:val="it-IT"/>
        </w:rPr>
        <w:t>2.7. Vue.js 3 și ecosistemul frontend</w:t>
      </w:r>
      <w:bookmarkEnd w:id="28"/>
    </w:p>
    <w:p w14:paraId="0A86143E" w14:textId="77777777" w:rsidR="00C1237F" w:rsidRPr="00931C84" w:rsidRDefault="00000000">
      <w:pPr>
        <w:pStyle w:val="Heading3"/>
        <w:rPr>
          <w:lang w:val="it-IT"/>
        </w:rPr>
      </w:pPr>
      <w:bookmarkStart w:id="29" w:name="_Toc232094787"/>
      <w:r w:rsidRPr="00931C84">
        <w:rPr>
          <w:rFonts w:ascii="Times New Roman" w:hAnsi="Times New Roman"/>
          <w:color w:val="000000"/>
          <w:lang w:val="it-IT"/>
        </w:rPr>
        <w:t>2.7.1. Modelul bazat pe componente și Composition API</w:t>
      </w:r>
      <w:bookmarkEnd w:id="29"/>
    </w:p>
    <w:p w14:paraId="54C34CCA" w14:textId="77777777" w:rsidR="00C1237F" w:rsidRPr="00931C84" w:rsidRDefault="00000000">
      <w:pPr>
        <w:rPr>
          <w:lang w:val="it-IT"/>
        </w:rPr>
      </w:pPr>
      <w:r w:rsidRPr="00931C84">
        <w:rPr>
          <w:lang w:val="it-IT"/>
        </w:rPr>
        <w:t>Vue.js 3 este un framework JavaScript progresiv pentru construirea interfețelor utilizator, recunoscut pentru reactivitatea sa, arhitectura bazată pe componente și performanța ridicată [12]. Componentele sunt blocuri reutilizabile care încapsulează logică, șablon HTML și stil. Vue 3 introduce Composition API, un set de API-uri bazate pe funcții care permit organizarea logicii componentelor după preocupări logice (în loc de tipuri de opțiuni), facilitând reutilizarea și testarea codului prin composable-uri.</w:t>
      </w:r>
    </w:p>
    <w:p w14:paraId="6365B90C" w14:textId="77777777" w:rsidR="00C1237F" w:rsidRPr="00931C84" w:rsidRDefault="00000000">
      <w:pPr>
        <w:pStyle w:val="Heading3"/>
        <w:rPr>
          <w:lang w:val="it-IT"/>
        </w:rPr>
      </w:pPr>
      <w:bookmarkStart w:id="30" w:name="_Toc232094788"/>
      <w:r w:rsidRPr="00931C84">
        <w:rPr>
          <w:rFonts w:ascii="Times New Roman" w:hAnsi="Times New Roman"/>
          <w:color w:val="000000"/>
          <w:lang w:val="it-IT"/>
        </w:rPr>
        <w:t>2.7.2. Reactivitatea în Vue 3</w:t>
      </w:r>
      <w:bookmarkEnd w:id="30"/>
    </w:p>
    <w:p w14:paraId="5078EF21" w14:textId="77777777" w:rsidR="00C1237F" w:rsidRPr="00931C84" w:rsidRDefault="00000000">
      <w:pPr>
        <w:rPr>
          <w:lang w:val="it-IT"/>
        </w:rPr>
      </w:pPr>
      <w:r w:rsidRPr="00931C84">
        <w:rPr>
          <w:lang w:val="it-IT"/>
        </w:rPr>
        <w:t xml:space="preserve">Sistemul de reactivitate al Vue 3 se bazează pe Proxy-uri JavaScript (ES6) pentru a urmări dependențele și a declanșa actualizări automate ale DOM-ului. Funcțiile ref() creează referințe reactive pentru valori primitive, reactive() creează obiecte reactive, iar computed() creează proprietăți derivate </w:t>
      </w:r>
      <w:r w:rsidRPr="00931C84">
        <w:rPr>
          <w:lang w:val="it-IT"/>
        </w:rPr>
        <w:lastRenderedPageBreak/>
        <w:t>care se recalculează automat când dependențele lor se modifică. Această abordare este mai performantă decât Object.defineProperty utilizat în Vue 2.</w:t>
      </w:r>
    </w:p>
    <w:p w14:paraId="4A7AA2CC" w14:textId="77777777" w:rsidR="00C1237F" w:rsidRPr="00931C84" w:rsidRDefault="0070209C">
      <w:pPr>
        <w:jc w:val="center"/>
        <w:rPr>
          <w:lang w:val="it-IT"/>
        </w:rPr>
      </w:pPr>
      <w:r>
        <w:rPr>
          <w:noProof/>
        </w:rPr>
        <w:drawing>
          <wp:inline distT="0" distB="0" distL="0" distR="0" wp14:anchorId="311A7B62" wp14:editId="5FFC198D">
            <wp:extent cx="5972175" cy="6373495"/>
            <wp:effectExtent l="0" t="0" r="9525"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72175" cy="6373495"/>
                    </a:xfrm>
                    <a:prstGeom prst="rect">
                      <a:avLst/>
                    </a:prstGeom>
                    <a:noFill/>
                    <a:ln>
                      <a:noFill/>
                    </a:ln>
                  </pic:spPr>
                </pic:pic>
              </a:graphicData>
            </a:graphic>
          </wp:inline>
        </w:drawing>
      </w:r>
      <w:r w:rsidRPr="00931C84">
        <w:rPr>
          <w:i/>
          <w:sz w:val="20"/>
          <w:lang w:val="it-IT"/>
        </w:rPr>
        <w:t>Figura 2.5. Ciclul de viață al unei componente Vue 3 (setup → onBeforeMount → onMounted → onBeforeUpdate → onUpdated → onBeforeUnmount → onUnmounted)</w:t>
      </w:r>
    </w:p>
    <w:p w14:paraId="5DC455D5" w14:textId="77777777" w:rsidR="00C1237F" w:rsidRDefault="00C1237F">
      <w:pPr>
        <w:rPr>
          <w:lang w:val="it-IT"/>
        </w:rPr>
      </w:pPr>
    </w:p>
    <w:p w14:paraId="501DB188" w14:textId="77777777" w:rsidR="00E438B4" w:rsidRDefault="00E438B4">
      <w:pPr>
        <w:rPr>
          <w:lang w:val="it-IT"/>
        </w:rPr>
      </w:pPr>
    </w:p>
    <w:p w14:paraId="1E30907D" w14:textId="77777777" w:rsidR="00E438B4" w:rsidRPr="00931C84" w:rsidRDefault="00E438B4">
      <w:pPr>
        <w:rPr>
          <w:lang w:val="it-IT"/>
        </w:rPr>
      </w:pPr>
    </w:p>
    <w:p w14:paraId="4823DC55" w14:textId="77777777" w:rsidR="00C1237F" w:rsidRPr="00931C84" w:rsidRDefault="00000000" w:rsidP="00E438B4">
      <w:pPr>
        <w:pStyle w:val="Heading2"/>
        <w:rPr>
          <w:lang w:val="it-IT"/>
        </w:rPr>
      </w:pPr>
      <w:bookmarkStart w:id="31" w:name="_Toc232094789"/>
      <w:r w:rsidRPr="00931C84">
        <w:rPr>
          <w:rFonts w:ascii="Times New Roman" w:hAnsi="Times New Roman"/>
          <w:color w:val="000000"/>
          <w:lang w:val="it-IT"/>
        </w:rPr>
        <w:t>2.</w:t>
      </w:r>
      <w:r w:rsidR="00E438B4">
        <w:rPr>
          <w:rFonts w:ascii="Times New Roman" w:hAnsi="Times New Roman"/>
          <w:color w:val="000000"/>
          <w:lang w:val="it-IT"/>
        </w:rPr>
        <w:t>8</w:t>
      </w:r>
      <w:r w:rsidRPr="00931C84">
        <w:rPr>
          <w:rFonts w:ascii="Times New Roman" w:hAnsi="Times New Roman"/>
          <w:color w:val="000000"/>
          <w:lang w:val="it-IT"/>
        </w:rPr>
        <w:t>. Leaflet și hărțile interactive</w:t>
      </w:r>
      <w:bookmarkEnd w:id="31"/>
    </w:p>
    <w:p w14:paraId="22C88950" w14:textId="77777777" w:rsidR="00C1237F" w:rsidRPr="00931C84" w:rsidRDefault="00000000">
      <w:pPr>
        <w:rPr>
          <w:lang w:val="it-IT"/>
        </w:rPr>
      </w:pPr>
      <w:r w:rsidRPr="00931C84">
        <w:rPr>
          <w:lang w:val="it-IT"/>
        </w:rPr>
        <w:t>Leaflet este o bibliotecă JavaScript open-source pentru hărți interactive, recunoscută pentru dimensiunea sa redusă (~42KB gzipped) și performanța excelentă [16]. Arhitectura tile-based încarcă doar porțiunile de hartă vizibile, minimizând traficul de date. Leaflet suportă layere multiple (markere, polyline-uri, poligoane, popup-uri), clustering pentru gruparea markerelor dense și integrarea cu servicii de geocoding precum Nominatim OSM pentru conversia adreselor în coordonate GPS.</w:t>
      </w:r>
    </w:p>
    <w:p w14:paraId="02489324" w14:textId="77777777" w:rsidR="00C1237F" w:rsidRPr="00931C84" w:rsidRDefault="00000000" w:rsidP="00E438B4">
      <w:pPr>
        <w:pStyle w:val="Heading2"/>
        <w:rPr>
          <w:lang w:val="it-IT"/>
        </w:rPr>
      </w:pPr>
      <w:bookmarkStart w:id="32" w:name="_Toc232094790"/>
      <w:r w:rsidRPr="00931C84">
        <w:rPr>
          <w:rFonts w:ascii="Times New Roman" w:hAnsi="Times New Roman"/>
          <w:color w:val="000000"/>
          <w:lang w:val="it-IT"/>
        </w:rPr>
        <w:t>2.</w:t>
      </w:r>
      <w:r w:rsidR="00E438B4">
        <w:rPr>
          <w:rFonts w:ascii="Times New Roman" w:hAnsi="Times New Roman"/>
          <w:color w:val="000000"/>
          <w:lang w:val="it-IT"/>
        </w:rPr>
        <w:t>9</w:t>
      </w:r>
      <w:r w:rsidRPr="00931C84">
        <w:rPr>
          <w:rFonts w:ascii="Times New Roman" w:hAnsi="Times New Roman"/>
          <w:color w:val="000000"/>
          <w:lang w:val="it-IT"/>
        </w:rPr>
        <w:t>. Progressive Web Apps (PWA)</w:t>
      </w:r>
      <w:bookmarkEnd w:id="32"/>
    </w:p>
    <w:p w14:paraId="35416DB9" w14:textId="77777777" w:rsidR="00C1237F" w:rsidRPr="00931C84" w:rsidRDefault="00000000">
      <w:pPr>
        <w:rPr>
          <w:lang w:val="it-IT"/>
        </w:rPr>
      </w:pPr>
      <w:r w:rsidRPr="00931C84">
        <w:rPr>
          <w:lang w:val="it-IT"/>
        </w:rPr>
        <w:t>Progressive Web Apps (PWA) reprezintă o abordare de dezvoltare web care combină avantajele aplicațiilor web (accesibilitate, fără instalare din store) cu cele ale aplicațiilor native (funcționare offline, notificări push, instalare pe ecranul de start). Componentele esențiale ale unei PWA sunt: Service Worker-ul (un script care rulează în background și interceptează cererile de rețea, implementând strategii de caching), Web App Manifest-ul (un fișier JSON care descrie aplicația și permite instalarea) și IndexedDB (o bază de date NoSQL în browser pentru stocare offline).</w:t>
      </w:r>
    </w:p>
    <w:p w14:paraId="2A1B1B0B" w14:textId="77777777" w:rsidR="00C1237F" w:rsidRPr="00931C84" w:rsidRDefault="00C1237F">
      <w:pPr>
        <w:rPr>
          <w:lang w:val="it-IT"/>
        </w:rPr>
      </w:pPr>
    </w:p>
    <w:p w14:paraId="6CE92E64" w14:textId="77777777" w:rsidR="00C1237F" w:rsidRDefault="0070209C" w:rsidP="00E438B4">
      <w:pPr>
        <w:jc w:val="center"/>
      </w:pPr>
      <w:r>
        <w:rPr>
          <w:noProof/>
        </w:rPr>
        <w:drawing>
          <wp:inline distT="0" distB="0" distL="0" distR="0" wp14:anchorId="656D160E" wp14:editId="24F3FD24">
            <wp:extent cx="5972175" cy="3368040"/>
            <wp:effectExtent l="0" t="0" r="9525"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72175" cy="3368040"/>
                    </a:xfrm>
                    <a:prstGeom prst="rect">
                      <a:avLst/>
                    </a:prstGeom>
                    <a:noFill/>
                    <a:ln>
                      <a:noFill/>
                    </a:ln>
                  </pic:spPr>
                </pic:pic>
              </a:graphicData>
            </a:graphic>
          </wp:inline>
        </w:drawing>
      </w:r>
      <w:proofErr w:type="spellStart"/>
      <w:r>
        <w:rPr>
          <w:i/>
          <w:sz w:val="20"/>
        </w:rPr>
        <w:t>Figura</w:t>
      </w:r>
      <w:proofErr w:type="spellEnd"/>
      <w:r>
        <w:rPr>
          <w:i/>
          <w:sz w:val="20"/>
        </w:rPr>
        <w:t xml:space="preserve"> 2.6. </w:t>
      </w:r>
      <w:proofErr w:type="spellStart"/>
      <w:r>
        <w:rPr>
          <w:i/>
          <w:sz w:val="20"/>
        </w:rPr>
        <w:t>Strategiile</w:t>
      </w:r>
      <w:proofErr w:type="spellEnd"/>
      <w:r>
        <w:rPr>
          <w:i/>
          <w:sz w:val="20"/>
        </w:rPr>
        <w:t xml:space="preserve"> de caching ale Service Worker-</w:t>
      </w:r>
      <w:proofErr w:type="spellStart"/>
      <w:r>
        <w:rPr>
          <w:i/>
          <w:sz w:val="20"/>
        </w:rPr>
        <w:t>ului</w:t>
      </w:r>
      <w:proofErr w:type="spellEnd"/>
      <w:r>
        <w:rPr>
          <w:i/>
          <w:sz w:val="20"/>
        </w:rPr>
        <w:t>: Cache-First (</w:t>
      </w:r>
      <w:proofErr w:type="spellStart"/>
      <w:r>
        <w:rPr>
          <w:i/>
          <w:sz w:val="20"/>
        </w:rPr>
        <w:t>resurse</w:t>
      </w:r>
      <w:proofErr w:type="spellEnd"/>
      <w:r>
        <w:rPr>
          <w:i/>
          <w:sz w:val="20"/>
        </w:rPr>
        <w:t xml:space="preserve"> statice), Network-First (API), Network-Only (Firebase)</w:t>
      </w:r>
    </w:p>
    <w:p w14:paraId="48A59169" w14:textId="77777777" w:rsidR="00C1237F" w:rsidRPr="00931C84" w:rsidRDefault="00000000" w:rsidP="00E438B4">
      <w:pPr>
        <w:pStyle w:val="Heading2"/>
        <w:rPr>
          <w:lang w:val="it-IT"/>
        </w:rPr>
      </w:pPr>
      <w:bookmarkStart w:id="33" w:name="_Toc232094791"/>
      <w:r w:rsidRPr="00931C84">
        <w:rPr>
          <w:rFonts w:ascii="Times New Roman" w:hAnsi="Times New Roman"/>
          <w:color w:val="000000"/>
          <w:lang w:val="it-IT"/>
        </w:rPr>
        <w:lastRenderedPageBreak/>
        <w:t>2.</w:t>
      </w:r>
      <w:r w:rsidR="00A161B6">
        <w:rPr>
          <w:rFonts w:ascii="Times New Roman" w:hAnsi="Times New Roman"/>
          <w:color w:val="000000"/>
          <w:lang w:val="it-IT"/>
        </w:rPr>
        <w:t>10</w:t>
      </w:r>
      <w:r w:rsidRPr="00931C84">
        <w:rPr>
          <w:rFonts w:ascii="Times New Roman" w:hAnsi="Times New Roman"/>
          <w:color w:val="000000"/>
          <w:lang w:val="it-IT"/>
        </w:rPr>
        <w:t>. Algoritmul Dijkstra</w:t>
      </w:r>
      <w:bookmarkEnd w:id="33"/>
    </w:p>
    <w:p w14:paraId="12C85651" w14:textId="77777777" w:rsidR="00C1237F" w:rsidRPr="00931C84" w:rsidRDefault="00000000">
      <w:pPr>
        <w:rPr>
          <w:lang w:val="it-IT"/>
        </w:rPr>
      </w:pPr>
      <w:r w:rsidRPr="00931C84">
        <w:rPr>
          <w:lang w:val="it-IT"/>
        </w:rPr>
        <w:t>Algoritmul Dijkstra, propus de Edsger W. Dijkstra în 1956, este unul dintre cei mai utilizați algoritmi pentru determinarea celui mai scurt drum între două noduri într-un graf cu ponderi non-negative [15]. Complexitatea sa este O((V+E) log V) când se utilizează o coadă de prioritate (min-heap), ceea ce îl face potrivit pentru rețele de transport cu sute de stații.</w:t>
      </w:r>
    </w:p>
    <w:p w14:paraId="2AA42DDB" w14:textId="77777777" w:rsidR="00C1237F" w:rsidRPr="00931C84" w:rsidRDefault="00000000">
      <w:pPr>
        <w:rPr>
          <w:lang w:val="it-IT"/>
        </w:rPr>
      </w:pPr>
      <w:r w:rsidRPr="00931C84">
        <w:rPr>
          <w:lang w:val="it-IT"/>
        </w:rPr>
        <w:t>Algoritmul funcționează prin explorarea sistematică a nodurilor grafului, menținând o coadă de priorități cu distanțele estimate. La fiecare pas, se extrage nodul cu costul minim, se actualizează distanțele vecinilor săi și se continuă până la atingerea destinației sau epuizarea nodurilor accesibile. Formula Haversine este utilizată pentru calculul distanțelor pe suprafața Pământului între două puncte GPS, oferind rezultate precise la scara unui oraș.</w:t>
      </w:r>
    </w:p>
    <w:p w14:paraId="777FE885" w14:textId="77777777" w:rsidR="00C1237F" w:rsidRPr="00931C84" w:rsidRDefault="00C1237F">
      <w:pPr>
        <w:rPr>
          <w:lang w:val="it-IT"/>
        </w:rPr>
      </w:pPr>
    </w:p>
    <w:p w14:paraId="01083ED7" w14:textId="77777777" w:rsidR="00C1237F" w:rsidRPr="00931C84" w:rsidRDefault="0083008D">
      <w:pPr>
        <w:jc w:val="center"/>
        <w:rPr>
          <w:lang w:val="it-IT"/>
        </w:rPr>
      </w:pPr>
      <w:r>
        <w:rPr>
          <w:noProof/>
        </w:rPr>
        <w:drawing>
          <wp:inline distT="0" distB="0" distL="0" distR="0" wp14:anchorId="3F4310B1" wp14:editId="0AE41C23">
            <wp:extent cx="5972175" cy="3230880"/>
            <wp:effectExtent l="0" t="0" r="9525"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72175" cy="3230880"/>
                    </a:xfrm>
                    <a:prstGeom prst="rect">
                      <a:avLst/>
                    </a:prstGeom>
                    <a:noFill/>
                    <a:ln>
                      <a:noFill/>
                    </a:ln>
                  </pic:spPr>
                </pic:pic>
              </a:graphicData>
            </a:graphic>
          </wp:inline>
        </w:drawing>
      </w:r>
      <w:r w:rsidRPr="00931C84">
        <w:rPr>
          <w:i/>
          <w:sz w:val="20"/>
          <w:lang w:val="it-IT"/>
        </w:rPr>
        <w:t>Figura 2.7. Exemplu pas-cu-pas al algoritmului Dijkstra pe un graf cu 6 noduri (4-5 pași ilustrați)</w:t>
      </w:r>
    </w:p>
    <w:p w14:paraId="345F6FC9" w14:textId="77777777" w:rsidR="00C1237F" w:rsidRPr="00931C84" w:rsidRDefault="00C1237F">
      <w:pPr>
        <w:rPr>
          <w:lang w:val="it-IT"/>
        </w:rPr>
      </w:pPr>
    </w:p>
    <w:p w14:paraId="4C5035E8" w14:textId="77777777" w:rsidR="00A161B6" w:rsidRDefault="00A161B6" w:rsidP="00E438B4">
      <w:pPr>
        <w:pStyle w:val="Heading2"/>
        <w:rPr>
          <w:rFonts w:ascii="Times New Roman" w:hAnsi="Times New Roman"/>
          <w:color w:val="000000"/>
        </w:rPr>
      </w:pPr>
    </w:p>
    <w:p w14:paraId="3C30D9FD" w14:textId="77777777" w:rsidR="00C1237F" w:rsidRDefault="00000000" w:rsidP="00E438B4">
      <w:pPr>
        <w:pStyle w:val="Heading2"/>
      </w:pPr>
      <w:bookmarkStart w:id="34" w:name="_Toc232094792"/>
      <w:r>
        <w:rPr>
          <w:rFonts w:ascii="Times New Roman" w:hAnsi="Times New Roman"/>
          <w:color w:val="000000"/>
        </w:rPr>
        <w:t>2.1</w:t>
      </w:r>
      <w:r w:rsidR="00A161B6">
        <w:rPr>
          <w:rFonts w:ascii="Times New Roman" w:hAnsi="Times New Roman"/>
          <w:color w:val="000000"/>
        </w:rPr>
        <w:t>1</w:t>
      </w:r>
      <w:r>
        <w:rPr>
          <w:rFonts w:ascii="Times New Roman" w:hAnsi="Times New Roman"/>
          <w:color w:val="000000"/>
        </w:rPr>
        <w:t xml:space="preserve">. </w:t>
      </w:r>
      <w:proofErr w:type="spellStart"/>
      <w:r>
        <w:rPr>
          <w:rFonts w:ascii="Times New Roman" w:hAnsi="Times New Roman"/>
          <w:color w:val="000000"/>
        </w:rPr>
        <w:t>Formatul</w:t>
      </w:r>
      <w:proofErr w:type="spellEnd"/>
      <w:r>
        <w:rPr>
          <w:rFonts w:ascii="Times New Roman" w:hAnsi="Times New Roman"/>
          <w:color w:val="000000"/>
        </w:rPr>
        <w:t xml:space="preserve"> GTFS (General Transit Feed Specification)</w:t>
      </w:r>
      <w:bookmarkEnd w:id="34"/>
    </w:p>
    <w:p w14:paraId="392792D5" w14:textId="77777777" w:rsidR="00C1237F" w:rsidRDefault="00000000">
      <w:r>
        <w:t xml:space="preserve">GTFS (General Transit Feed Specification) </w:t>
      </w:r>
      <w:proofErr w:type="spellStart"/>
      <w:r>
        <w:t>este</w:t>
      </w:r>
      <w:proofErr w:type="spellEnd"/>
      <w:r>
        <w:t xml:space="preserve"> un standard </w:t>
      </w:r>
      <w:proofErr w:type="spellStart"/>
      <w:r>
        <w:t>deschis</w:t>
      </w:r>
      <w:proofErr w:type="spellEnd"/>
      <w:r>
        <w:t xml:space="preserve">, </w:t>
      </w:r>
      <w:proofErr w:type="spellStart"/>
      <w:r>
        <w:t>dezvoltat</w:t>
      </w:r>
      <w:proofErr w:type="spellEnd"/>
      <w:r>
        <w:t xml:space="preserve"> </w:t>
      </w:r>
      <w:proofErr w:type="spellStart"/>
      <w:r>
        <w:t>inițial</w:t>
      </w:r>
      <w:proofErr w:type="spellEnd"/>
      <w:r>
        <w:t xml:space="preserve"> de Google, pentru </w:t>
      </w:r>
      <w:proofErr w:type="spellStart"/>
      <w:r>
        <w:t>descrierea</w:t>
      </w:r>
      <w:proofErr w:type="spellEnd"/>
      <w:r>
        <w:t xml:space="preserve"> </w:t>
      </w:r>
      <w:proofErr w:type="spellStart"/>
      <w:r>
        <w:t>rețelelor</w:t>
      </w:r>
      <w:proofErr w:type="spellEnd"/>
      <w:r>
        <w:t xml:space="preserve"> de transport public [4]. Un feed GTFS </w:t>
      </w:r>
      <w:proofErr w:type="spellStart"/>
      <w:r>
        <w:t>constă</w:t>
      </w:r>
      <w:proofErr w:type="spellEnd"/>
      <w:r>
        <w:t xml:space="preserve"> </w:t>
      </w:r>
      <w:proofErr w:type="spellStart"/>
      <w:r>
        <w:t>dintr</w:t>
      </w:r>
      <w:proofErr w:type="spellEnd"/>
      <w:r>
        <w:t>-</w:t>
      </w:r>
      <w:proofErr w:type="spellStart"/>
      <w:r>
        <w:t>un</w:t>
      </w:r>
      <w:proofErr w:type="spellEnd"/>
      <w:r>
        <w:t xml:space="preserve"> set de </w:t>
      </w:r>
      <w:proofErr w:type="spellStart"/>
      <w:r>
        <w:t>fișiere</w:t>
      </w:r>
      <w:proofErr w:type="spellEnd"/>
      <w:r>
        <w:t xml:space="preserve"> CSV </w:t>
      </w:r>
      <w:proofErr w:type="spellStart"/>
      <w:r>
        <w:t>comprimate</w:t>
      </w:r>
      <w:proofErr w:type="spellEnd"/>
      <w:r>
        <w:t xml:space="preserve"> </w:t>
      </w:r>
      <w:proofErr w:type="spellStart"/>
      <w:r>
        <w:t>într</w:t>
      </w:r>
      <w:proofErr w:type="spellEnd"/>
      <w:r>
        <w:t xml:space="preserve">-o </w:t>
      </w:r>
      <w:proofErr w:type="spellStart"/>
      <w:r>
        <w:t>arhivă</w:t>
      </w:r>
      <w:proofErr w:type="spellEnd"/>
      <w:r>
        <w:t xml:space="preserve"> ZIP: routes.txt (</w:t>
      </w:r>
      <w:proofErr w:type="spellStart"/>
      <w:r>
        <w:t>definește</w:t>
      </w:r>
      <w:proofErr w:type="spellEnd"/>
      <w:r>
        <w:t xml:space="preserve"> </w:t>
      </w:r>
      <w:proofErr w:type="spellStart"/>
      <w:r>
        <w:t>rutele</w:t>
      </w:r>
      <w:proofErr w:type="spellEnd"/>
      <w:r>
        <w:t>/</w:t>
      </w:r>
      <w:proofErr w:type="spellStart"/>
      <w:r>
        <w:t>liniile</w:t>
      </w:r>
      <w:proofErr w:type="spellEnd"/>
      <w:r>
        <w:t xml:space="preserve"> de transport), stops.txt (</w:t>
      </w:r>
      <w:proofErr w:type="spellStart"/>
      <w:r>
        <w:t>definește</w:t>
      </w:r>
      <w:proofErr w:type="spellEnd"/>
      <w:r>
        <w:t xml:space="preserve"> </w:t>
      </w:r>
      <w:proofErr w:type="spellStart"/>
      <w:r>
        <w:t>stațiile</w:t>
      </w:r>
      <w:proofErr w:type="spellEnd"/>
      <w:r>
        <w:t xml:space="preserve"> cu coordonate GPS), trips.txt (</w:t>
      </w:r>
      <w:proofErr w:type="spellStart"/>
      <w:r>
        <w:t>definește</w:t>
      </w:r>
      <w:proofErr w:type="spellEnd"/>
      <w:r>
        <w:t xml:space="preserve"> </w:t>
      </w:r>
      <w:proofErr w:type="spellStart"/>
      <w:r>
        <w:t>cursele</w:t>
      </w:r>
      <w:proofErr w:type="spellEnd"/>
      <w:r>
        <w:t xml:space="preserve"> </w:t>
      </w:r>
      <w:proofErr w:type="spellStart"/>
      <w:r>
        <w:t>programate</w:t>
      </w:r>
      <w:proofErr w:type="spellEnd"/>
      <w:r>
        <w:t xml:space="preserve"> pe </w:t>
      </w:r>
      <w:proofErr w:type="spellStart"/>
      <w:r>
        <w:t>fiecare</w:t>
      </w:r>
      <w:proofErr w:type="spellEnd"/>
      <w:r>
        <w:t xml:space="preserve"> </w:t>
      </w:r>
      <w:proofErr w:type="spellStart"/>
      <w:r>
        <w:t>rută</w:t>
      </w:r>
      <w:proofErr w:type="spellEnd"/>
      <w:r>
        <w:t>), stop_times.txt (</w:t>
      </w:r>
      <w:proofErr w:type="spellStart"/>
      <w:r>
        <w:t>definește</w:t>
      </w:r>
      <w:proofErr w:type="spellEnd"/>
      <w:r>
        <w:t xml:space="preserve"> </w:t>
      </w:r>
      <w:proofErr w:type="spellStart"/>
      <w:r>
        <w:t>orele</w:t>
      </w:r>
      <w:proofErr w:type="spellEnd"/>
      <w:r>
        <w:t xml:space="preserve"> de </w:t>
      </w:r>
      <w:proofErr w:type="spellStart"/>
      <w:r>
        <w:t>sosire</w:t>
      </w:r>
      <w:proofErr w:type="spellEnd"/>
      <w:r>
        <w:t>/</w:t>
      </w:r>
      <w:proofErr w:type="spellStart"/>
      <w:r>
        <w:t>plecare</w:t>
      </w:r>
      <w:proofErr w:type="spellEnd"/>
      <w:r>
        <w:t xml:space="preserve"> la </w:t>
      </w:r>
      <w:proofErr w:type="spellStart"/>
      <w:r>
        <w:t>fiecare</w:t>
      </w:r>
      <w:proofErr w:type="spellEnd"/>
      <w:r>
        <w:t xml:space="preserve"> </w:t>
      </w:r>
      <w:proofErr w:type="spellStart"/>
      <w:r>
        <w:t>stație</w:t>
      </w:r>
      <w:proofErr w:type="spellEnd"/>
      <w:r>
        <w:t xml:space="preserve"> pe </w:t>
      </w:r>
      <w:proofErr w:type="spellStart"/>
      <w:r>
        <w:t>fiecare</w:t>
      </w:r>
      <w:proofErr w:type="spellEnd"/>
      <w:r>
        <w:t xml:space="preserve"> </w:t>
      </w:r>
      <w:proofErr w:type="spellStart"/>
      <w:r>
        <w:t>cursă</w:t>
      </w:r>
      <w:proofErr w:type="spellEnd"/>
      <w:r>
        <w:t>), shapes.txt (</w:t>
      </w:r>
      <w:proofErr w:type="spellStart"/>
      <w:r>
        <w:t>definește</w:t>
      </w:r>
      <w:proofErr w:type="spellEnd"/>
      <w:r>
        <w:t xml:space="preserve"> geometria </w:t>
      </w:r>
      <w:proofErr w:type="spellStart"/>
      <w:r>
        <w:t>traseelor</w:t>
      </w:r>
      <w:proofErr w:type="spellEnd"/>
      <w:r>
        <w:t xml:space="preserve"> prin </w:t>
      </w:r>
      <w:proofErr w:type="spellStart"/>
      <w:r>
        <w:t>secvențe</w:t>
      </w:r>
      <w:proofErr w:type="spellEnd"/>
      <w:r>
        <w:t xml:space="preserve"> de coordonate GPS) </w:t>
      </w:r>
      <w:proofErr w:type="spellStart"/>
      <w:r>
        <w:t>și</w:t>
      </w:r>
      <w:proofErr w:type="spellEnd"/>
      <w:r>
        <w:t xml:space="preserve"> calendar.txt (</w:t>
      </w:r>
      <w:proofErr w:type="spellStart"/>
      <w:r>
        <w:t>definește</w:t>
      </w:r>
      <w:proofErr w:type="spellEnd"/>
      <w:r>
        <w:t xml:space="preserve"> </w:t>
      </w:r>
      <w:proofErr w:type="spellStart"/>
      <w:r>
        <w:t>programul</w:t>
      </w:r>
      <w:proofErr w:type="spellEnd"/>
      <w:r>
        <w:t xml:space="preserve"> de </w:t>
      </w:r>
      <w:proofErr w:type="spellStart"/>
      <w:r>
        <w:t>operare</w:t>
      </w:r>
      <w:proofErr w:type="spellEnd"/>
      <w:r>
        <w:t>).</w:t>
      </w:r>
    </w:p>
    <w:p w14:paraId="3E38B9A4" w14:textId="77777777" w:rsidR="00C1237F" w:rsidRDefault="00C1237F"/>
    <w:p w14:paraId="21368E43" w14:textId="77777777" w:rsidR="00C1237F" w:rsidRDefault="00676E4D">
      <w:pPr>
        <w:jc w:val="center"/>
      </w:pPr>
      <w:r>
        <w:rPr>
          <w:noProof/>
        </w:rPr>
        <w:drawing>
          <wp:inline distT="0" distB="0" distL="0" distR="0" wp14:anchorId="6C182947" wp14:editId="75F47C54">
            <wp:extent cx="5972175" cy="374332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72175" cy="3743325"/>
                    </a:xfrm>
                    <a:prstGeom prst="rect">
                      <a:avLst/>
                    </a:prstGeom>
                    <a:noFill/>
                    <a:ln>
                      <a:noFill/>
                    </a:ln>
                  </pic:spPr>
                </pic:pic>
              </a:graphicData>
            </a:graphic>
          </wp:inline>
        </w:drawing>
      </w:r>
      <w:proofErr w:type="spellStart"/>
      <w:r>
        <w:rPr>
          <w:i/>
          <w:sz w:val="20"/>
        </w:rPr>
        <w:t>Figura</w:t>
      </w:r>
      <w:proofErr w:type="spellEnd"/>
      <w:r>
        <w:rPr>
          <w:i/>
          <w:sz w:val="20"/>
        </w:rPr>
        <w:t xml:space="preserve"> 2.8. </w:t>
      </w:r>
      <w:proofErr w:type="spellStart"/>
      <w:r>
        <w:rPr>
          <w:i/>
          <w:sz w:val="20"/>
        </w:rPr>
        <w:t>Diagrama</w:t>
      </w:r>
      <w:proofErr w:type="spellEnd"/>
      <w:r>
        <w:rPr>
          <w:i/>
          <w:sz w:val="20"/>
        </w:rPr>
        <w:t xml:space="preserve"> </w:t>
      </w:r>
      <w:proofErr w:type="spellStart"/>
      <w:r>
        <w:rPr>
          <w:i/>
          <w:sz w:val="20"/>
        </w:rPr>
        <w:t>relațiilor</w:t>
      </w:r>
      <w:proofErr w:type="spellEnd"/>
      <w:r>
        <w:rPr>
          <w:i/>
          <w:sz w:val="20"/>
        </w:rPr>
        <w:t xml:space="preserve"> </w:t>
      </w:r>
      <w:proofErr w:type="spellStart"/>
      <w:r>
        <w:rPr>
          <w:i/>
          <w:sz w:val="20"/>
        </w:rPr>
        <w:t>între</w:t>
      </w:r>
      <w:proofErr w:type="spellEnd"/>
      <w:r>
        <w:rPr>
          <w:i/>
          <w:sz w:val="20"/>
        </w:rPr>
        <w:t xml:space="preserve"> </w:t>
      </w:r>
      <w:proofErr w:type="spellStart"/>
      <w:r>
        <w:rPr>
          <w:i/>
          <w:sz w:val="20"/>
        </w:rPr>
        <w:t>fișierele</w:t>
      </w:r>
      <w:proofErr w:type="spellEnd"/>
      <w:r>
        <w:rPr>
          <w:i/>
          <w:sz w:val="20"/>
        </w:rPr>
        <w:t xml:space="preserve"> GTFS (routes → trips → </w:t>
      </w:r>
      <w:proofErr w:type="spellStart"/>
      <w:r>
        <w:rPr>
          <w:i/>
          <w:sz w:val="20"/>
        </w:rPr>
        <w:t>stop_times</w:t>
      </w:r>
      <w:proofErr w:type="spellEnd"/>
      <w:r>
        <w:rPr>
          <w:i/>
          <w:sz w:val="20"/>
        </w:rPr>
        <w:t xml:space="preserve"> → stops; trips → shapes)</w:t>
      </w:r>
    </w:p>
    <w:p w14:paraId="44FC7755" w14:textId="77777777" w:rsidR="00C1237F" w:rsidRDefault="00C1237F"/>
    <w:p w14:paraId="247ACD4D" w14:textId="77777777" w:rsidR="00C1237F" w:rsidRDefault="00000000">
      <w:r>
        <w:br w:type="page"/>
      </w:r>
    </w:p>
    <w:p w14:paraId="1622B926" w14:textId="77777777" w:rsidR="00C1237F" w:rsidRDefault="00000000" w:rsidP="00CB1C12">
      <w:pPr>
        <w:pStyle w:val="Heading1"/>
      </w:pPr>
      <w:bookmarkStart w:id="35" w:name="_Toc232094793"/>
      <w:proofErr w:type="spellStart"/>
      <w:r>
        <w:rPr>
          <w:rFonts w:ascii="Times New Roman" w:hAnsi="Times New Roman"/>
          <w:color w:val="000000"/>
        </w:rPr>
        <w:lastRenderedPageBreak/>
        <w:t>Capitolul</w:t>
      </w:r>
      <w:proofErr w:type="spellEnd"/>
      <w:r>
        <w:rPr>
          <w:rFonts w:ascii="Times New Roman" w:hAnsi="Times New Roman"/>
          <w:color w:val="000000"/>
        </w:rPr>
        <w:t xml:space="preserve"> 3. Analiza </w:t>
      </w:r>
      <w:proofErr w:type="spellStart"/>
      <w:r>
        <w:rPr>
          <w:rFonts w:ascii="Times New Roman" w:hAnsi="Times New Roman"/>
          <w:color w:val="000000"/>
        </w:rPr>
        <w:t>și</w:t>
      </w:r>
      <w:proofErr w:type="spellEnd"/>
      <w:r>
        <w:rPr>
          <w:rFonts w:ascii="Times New Roman" w:hAnsi="Times New Roman"/>
          <w:color w:val="000000"/>
        </w:rPr>
        <w:t xml:space="preserve"> </w:t>
      </w:r>
      <w:proofErr w:type="spellStart"/>
      <w:r>
        <w:rPr>
          <w:rFonts w:ascii="Times New Roman" w:hAnsi="Times New Roman"/>
          <w:color w:val="000000"/>
        </w:rPr>
        <w:t>proiectarea</w:t>
      </w:r>
      <w:proofErr w:type="spellEnd"/>
      <w:r>
        <w:rPr>
          <w:rFonts w:ascii="Times New Roman" w:hAnsi="Times New Roman"/>
          <w:color w:val="000000"/>
        </w:rPr>
        <w:t xml:space="preserve"> </w:t>
      </w:r>
      <w:proofErr w:type="spellStart"/>
      <w:r>
        <w:rPr>
          <w:rFonts w:ascii="Times New Roman" w:hAnsi="Times New Roman"/>
          <w:color w:val="000000"/>
        </w:rPr>
        <w:t>aplicației</w:t>
      </w:r>
      <w:bookmarkEnd w:id="35"/>
      <w:proofErr w:type="spellEnd"/>
    </w:p>
    <w:p w14:paraId="4D25A6CB" w14:textId="77777777" w:rsidR="00C1237F" w:rsidRDefault="00000000">
      <w:proofErr w:type="spellStart"/>
      <w:r>
        <w:t>Acest</w:t>
      </w:r>
      <w:proofErr w:type="spellEnd"/>
      <w:r>
        <w:t xml:space="preserve"> capitol are </w:t>
      </w:r>
      <w:proofErr w:type="spellStart"/>
      <w:r>
        <w:t>rolul</w:t>
      </w:r>
      <w:proofErr w:type="spellEnd"/>
      <w:r>
        <w:t xml:space="preserve"> de </w:t>
      </w:r>
      <w:proofErr w:type="gramStart"/>
      <w:r>
        <w:t>a</w:t>
      </w:r>
      <w:proofErr w:type="gramEnd"/>
      <w:r>
        <w:t xml:space="preserve"> </w:t>
      </w:r>
      <w:proofErr w:type="spellStart"/>
      <w:r>
        <w:t>evidenția</w:t>
      </w:r>
      <w:proofErr w:type="spellEnd"/>
      <w:r>
        <w:t xml:space="preserve"> </w:t>
      </w:r>
      <w:proofErr w:type="spellStart"/>
      <w:r>
        <w:t>procesul</w:t>
      </w:r>
      <w:proofErr w:type="spellEnd"/>
      <w:r>
        <w:t xml:space="preserve"> de </w:t>
      </w:r>
      <w:proofErr w:type="spellStart"/>
      <w:r>
        <w:t>analiză</w:t>
      </w:r>
      <w:proofErr w:type="spellEnd"/>
      <w:r>
        <w:t xml:space="preserve"> </w:t>
      </w:r>
      <w:proofErr w:type="spellStart"/>
      <w:r>
        <w:t>și</w:t>
      </w:r>
      <w:proofErr w:type="spellEnd"/>
      <w:r>
        <w:t xml:space="preserve"> </w:t>
      </w:r>
      <w:proofErr w:type="spellStart"/>
      <w:r>
        <w:t>proiectare</w:t>
      </w:r>
      <w:proofErr w:type="spellEnd"/>
      <w:r>
        <w:t xml:space="preserve"> al </w:t>
      </w:r>
      <w:proofErr w:type="spellStart"/>
      <w:r>
        <w:t>aplicației</w:t>
      </w:r>
      <w:proofErr w:type="spellEnd"/>
      <w:r>
        <w:t xml:space="preserve"> web pentru </w:t>
      </w:r>
      <w:proofErr w:type="spellStart"/>
      <w:r>
        <w:t>urmărirea</w:t>
      </w:r>
      <w:proofErr w:type="spellEnd"/>
      <w:r>
        <w:t xml:space="preserve"> </w:t>
      </w:r>
      <w:proofErr w:type="spellStart"/>
      <w:r>
        <w:t>în</w:t>
      </w:r>
      <w:proofErr w:type="spellEnd"/>
      <w:r>
        <w:t xml:space="preserve"> </w:t>
      </w:r>
      <w:proofErr w:type="spellStart"/>
      <w:r>
        <w:t>timp</w:t>
      </w:r>
      <w:proofErr w:type="spellEnd"/>
      <w:r>
        <w:t xml:space="preserve"> real a </w:t>
      </w:r>
      <w:proofErr w:type="spellStart"/>
      <w:r>
        <w:t>autobuzelor</w:t>
      </w:r>
      <w:proofErr w:type="spellEnd"/>
      <w:r>
        <w:t xml:space="preserve">, </w:t>
      </w:r>
      <w:proofErr w:type="spellStart"/>
      <w:r>
        <w:t>realizată</w:t>
      </w:r>
      <w:proofErr w:type="spellEnd"/>
      <w:r>
        <w:t xml:space="preserve"> cu ajutorul </w:t>
      </w:r>
      <w:proofErr w:type="spellStart"/>
      <w:r>
        <w:t>tehnologiilor</w:t>
      </w:r>
      <w:proofErr w:type="spellEnd"/>
      <w:r>
        <w:t xml:space="preserve"> </w:t>
      </w:r>
      <w:proofErr w:type="spellStart"/>
      <w:r>
        <w:t>moderne</w:t>
      </w:r>
      <w:proofErr w:type="spellEnd"/>
      <w:r>
        <w:t xml:space="preserve"> ASP.NET Core </w:t>
      </w:r>
      <w:proofErr w:type="spellStart"/>
      <w:r>
        <w:t>și</w:t>
      </w:r>
      <w:proofErr w:type="spellEnd"/>
      <w:r>
        <w:t xml:space="preserve"> Vue 3. </w:t>
      </w:r>
      <w:proofErr w:type="spellStart"/>
      <w:r>
        <w:t>Aplicația</w:t>
      </w:r>
      <w:proofErr w:type="spellEnd"/>
      <w:r>
        <w:t xml:space="preserve"> a </w:t>
      </w:r>
      <w:proofErr w:type="spellStart"/>
      <w:r>
        <w:t>fost</w:t>
      </w:r>
      <w:proofErr w:type="spellEnd"/>
      <w:r>
        <w:t xml:space="preserve"> </w:t>
      </w:r>
      <w:proofErr w:type="spellStart"/>
      <w:r>
        <w:t>concepută</w:t>
      </w:r>
      <w:proofErr w:type="spellEnd"/>
      <w:r>
        <w:t xml:space="preserve"> ca o </w:t>
      </w:r>
      <w:proofErr w:type="spellStart"/>
      <w:r>
        <w:t>platformă</w:t>
      </w:r>
      <w:proofErr w:type="spellEnd"/>
      <w:r>
        <w:t xml:space="preserve"> full-stack, </w:t>
      </w:r>
      <w:proofErr w:type="spellStart"/>
      <w:r>
        <w:t>urmând</w:t>
      </w:r>
      <w:proofErr w:type="spellEnd"/>
      <w:r>
        <w:t xml:space="preserve"> o </w:t>
      </w:r>
      <w:proofErr w:type="spellStart"/>
      <w:r>
        <w:t>arhitectură</w:t>
      </w:r>
      <w:proofErr w:type="spellEnd"/>
      <w:r>
        <w:t xml:space="preserve"> client-server, </w:t>
      </w:r>
      <w:proofErr w:type="spellStart"/>
      <w:r>
        <w:t>în</w:t>
      </w:r>
      <w:proofErr w:type="spellEnd"/>
      <w:r>
        <w:t xml:space="preserve"> care backend-</w:t>
      </w:r>
      <w:proofErr w:type="spellStart"/>
      <w:r>
        <w:t>ul</w:t>
      </w:r>
      <w:proofErr w:type="spellEnd"/>
      <w:r>
        <w:t xml:space="preserve"> </w:t>
      </w:r>
      <w:proofErr w:type="spellStart"/>
      <w:r>
        <w:t>expune</w:t>
      </w:r>
      <w:proofErr w:type="spellEnd"/>
      <w:r>
        <w:t xml:space="preserve"> </w:t>
      </w:r>
      <w:proofErr w:type="gramStart"/>
      <w:r>
        <w:t>un API</w:t>
      </w:r>
      <w:proofErr w:type="gramEnd"/>
      <w:r>
        <w:t xml:space="preserve"> RESTful </w:t>
      </w:r>
      <w:proofErr w:type="spellStart"/>
      <w:r>
        <w:t>consumat</w:t>
      </w:r>
      <w:proofErr w:type="spellEnd"/>
      <w:r>
        <w:t xml:space="preserve"> de frontend-</w:t>
      </w:r>
      <w:proofErr w:type="spellStart"/>
      <w:r>
        <w:t>ul</w:t>
      </w:r>
      <w:proofErr w:type="spellEnd"/>
      <w:r>
        <w:t xml:space="preserve"> Vue 3, o </w:t>
      </w:r>
      <w:proofErr w:type="spellStart"/>
      <w:r>
        <w:t>aplicație</w:t>
      </w:r>
      <w:proofErr w:type="spellEnd"/>
      <w:r>
        <w:t xml:space="preserve"> de tip SPA (Single Page Application).</w:t>
      </w:r>
    </w:p>
    <w:p w14:paraId="387C983B" w14:textId="77777777" w:rsidR="00C1237F" w:rsidRDefault="00000000" w:rsidP="00CB1C12">
      <w:pPr>
        <w:pStyle w:val="Heading2"/>
      </w:pPr>
      <w:bookmarkStart w:id="36" w:name="_Toc232094794"/>
      <w:r>
        <w:rPr>
          <w:rFonts w:ascii="Times New Roman" w:hAnsi="Times New Roman"/>
          <w:color w:val="000000"/>
        </w:rPr>
        <w:t xml:space="preserve">3.1. </w:t>
      </w:r>
      <w:proofErr w:type="spellStart"/>
      <w:r>
        <w:rPr>
          <w:rFonts w:ascii="Times New Roman" w:hAnsi="Times New Roman"/>
          <w:color w:val="000000"/>
        </w:rPr>
        <w:t>Cerințele</w:t>
      </w:r>
      <w:proofErr w:type="spellEnd"/>
      <w:r>
        <w:rPr>
          <w:rFonts w:ascii="Times New Roman" w:hAnsi="Times New Roman"/>
          <w:color w:val="000000"/>
        </w:rPr>
        <w:t xml:space="preserve"> </w:t>
      </w:r>
      <w:proofErr w:type="spellStart"/>
      <w:r>
        <w:rPr>
          <w:rFonts w:ascii="Times New Roman" w:hAnsi="Times New Roman"/>
          <w:color w:val="000000"/>
        </w:rPr>
        <w:t>aplicației</w:t>
      </w:r>
      <w:bookmarkEnd w:id="36"/>
      <w:proofErr w:type="spellEnd"/>
    </w:p>
    <w:p w14:paraId="1EE8EB26" w14:textId="77777777" w:rsidR="00C1237F" w:rsidRDefault="00000000">
      <w:pPr>
        <w:pStyle w:val="Heading3"/>
      </w:pPr>
      <w:bookmarkStart w:id="37" w:name="_Toc232094795"/>
      <w:r>
        <w:rPr>
          <w:rFonts w:ascii="Times New Roman" w:hAnsi="Times New Roman"/>
          <w:color w:val="000000"/>
        </w:rPr>
        <w:t xml:space="preserve">3.1.1. </w:t>
      </w:r>
      <w:proofErr w:type="spellStart"/>
      <w:r>
        <w:rPr>
          <w:rFonts w:ascii="Times New Roman" w:hAnsi="Times New Roman"/>
          <w:color w:val="000000"/>
        </w:rPr>
        <w:t>Cerințe</w:t>
      </w:r>
      <w:proofErr w:type="spellEnd"/>
      <w:r>
        <w:rPr>
          <w:rFonts w:ascii="Times New Roman" w:hAnsi="Times New Roman"/>
          <w:color w:val="000000"/>
        </w:rPr>
        <w:t xml:space="preserve"> </w:t>
      </w:r>
      <w:proofErr w:type="spellStart"/>
      <w:r>
        <w:rPr>
          <w:rFonts w:ascii="Times New Roman" w:hAnsi="Times New Roman"/>
          <w:color w:val="000000"/>
        </w:rPr>
        <w:t>funcționale</w:t>
      </w:r>
      <w:bookmarkEnd w:id="37"/>
      <w:proofErr w:type="spellEnd"/>
    </w:p>
    <w:p w14:paraId="6891D0DE" w14:textId="77777777" w:rsidR="00C1237F" w:rsidRDefault="00000000">
      <w:proofErr w:type="spellStart"/>
      <w:r>
        <w:t>Aplicația</w:t>
      </w:r>
      <w:proofErr w:type="spellEnd"/>
      <w:r>
        <w:t xml:space="preserve"> </w:t>
      </w:r>
      <w:proofErr w:type="spellStart"/>
      <w:r>
        <w:t>propusă</w:t>
      </w:r>
      <w:proofErr w:type="spellEnd"/>
      <w:r>
        <w:t xml:space="preserve"> </w:t>
      </w:r>
      <w:proofErr w:type="spellStart"/>
      <w:r>
        <w:t>urmărește</w:t>
      </w:r>
      <w:proofErr w:type="spellEnd"/>
      <w:r>
        <w:t xml:space="preserve"> </w:t>
      </w:r>
      <w:proofErr w:type="spellStart"/>
      <w:r>
        <w:t>să</w:t>
      </w:r>
      <w:proofErr w:type="spellEnd"/>
      <w:r>
        <w:t xml:space="preserve"> </w:t>
      </w:r>
      <w:proofErr w:type="spellStart"/>
      <w:r>
        <w:t>ofere</w:t>
      </w:r>
      <w:proofErr w:type="spellEnd"/>
      <w:r>
        <w:t xml:space="preserve"> o </w:t>
      </w:r>
      <w:proofErr w:type="spellStart"/>
      <w:r>
        <w:t>experiență</w:t>
      </w:r>
      <w:proofErr w:type="spellEnd"/>
      <w:r>
        <w:t xml:space="preserve"> </w:t>
      </w:r>
      <w:proofErr w:type="spellStart"/>
      <w:r>
        <w:t>completă</w:t>
      </w:r>
      <w:proofErr w:type="spellEnd"/>
      <w:r>
        <w:t xml:space="preserve"> de </w:t>
      </w:r>
      <w:proofErr w:type="spellStart"/>
      <w:r>
        <w:t>planificare</w:t>
      </w:r>
      <w:proofErr w:type="spellEnd"/>
      <w:r>
        <w:t xml:space="preserve"> </w:t>
      </w:r>
      <w:proofErr w:type="spellStart"/>
      <w:r>
        <w:t>și</w:t>
      </w:r>
      <w:proofErr w:type="spellEnd"/>
      <w:r>
        <w:t xml:space="preserve"> </w:t>
      </w:r>
      <w:proofErr w:type="spellStart"/>
      <w:r>
        <w:t>urmărire</w:t>
      </w:r>
      <w:proofErr w:type="spellEnd"/>
      <w:r>
        <w:t xml:space="preserve"> a </w:t>
      </w:r>
      <w:proofErr w:type="spellStart"/>
      <w:r>
        <w:t>călătoriilor</w:t>
      </w:r>
      <w:proofErr w:type="spellEnd"/>
      <w:r>
        <w:t xml:space="preserve"> cu </w:t>
      </w:r>
      <w:proofErr w:type="spellStart"/>
      <w:r>
        <w:t>transportul</w:t>
      </w:r>
      <w:proofErr w:type="spellEnd"/>
      <w:r>
        <w:t xml:space="preserve"> public. </w:t>
      </w:r>
      <w:proofErr w:type="spellStart"/>
      <w:r>
        <w:t>Funcționalitățile</w:t>
      </w:r>
      <w:proofErr w:type="spellEnd"/>
      <w:r>
        <w:t xml:space="preserve"> </w:t>
      </w:r>
      <w:proofErr w:type="spellStart"/>
      <w:r>
        <w:t>implementate</w:t>
      </w:r>
      <w:proofErr w:type="spellEnd"/>
      <w:r>
        <w:t xml:space="preserve"> </w:t>
      </w:r>
      <w:proofErr w:type="spellStart"/>
      <w:r>
        <w:t>reflectă</w:t>
      </w:r>
      <w:proofErr w:type="spellEnd"/>
      <w:r>
        <w:t xml:space="preserve"> un set de </w:t>
      </w:r>
      <w:proofErr w:type="spellStart"/>
      <w:r>
        <w:t>cerințe</w:t>
      </w:r>
      <w:proofErr w:type="spellEnd"/>
      <w:r>
        <w:t xml:space="preserve"> </w:t>
      </w:r>
      <w:proofErr w:type="spellStart"/>
      <w:r>
        <w:t>funcționale</w:t>
      </w:r>
      <w:proofErr w:type="spellEnd"/>
      <w:r>
        <w:t xml:space="preserve"> </w:t>
      </w:r>
      <w:proofErr w:type="spellStart"/>
      <w:r>
        <w:t>clare</w:t>
      </w:r>
      <w:proofErr w:type="spellEnd"/>
      <w:r>
        <w:t xml:space="preserve">, </w:t>
      </w:r>
      <w:proofErr w:type="spellStart"/>
      <w:r>
        <w:t>împărțite</w:t>
      </w:r>
      <w:proofErr w:type="spellEnd"/>
      <w:r>
        <w:t xml:space="preserve"> </w:t>
      </w:r>
      <w:proofErr w:type="spellStart"/>
      <w:r>
        <w:t>în</w:t>
      </w:r>
      <w:proofErr w:type="spellEnd"/>
      <w:r>
        <w:t xml:space="preserve"> </w:t>
      </w:r>
      <w:proofErr w:type="spellStart"/>
      <w:r>
        <w:t>funcție</w:t>
      </w:r>
      <w:proofErr w:type="spellEnd"/>
      <w:r>
        <w:t xml:space="preserve"> de </w:t>
      </w:r>
      <w:proofErr w:type="spellStart"/>
      <w:r>
        <w:t>rolul</w:t>
      </w:r>
      <w:proofErr w:type="spellEnd"/>
      <w:r>
        <w:t xml:space="preserve"> </w:t>
      </w:r>
      <w:proofErr w:type="spellStart"/>
      <w:r>
        <w:t>utilizatorului</w:t>
      </w:r>
      <w:proofErr w:type="spellEnd"/>
      <w:r>
        <w:t xml:space="preserve">: </w:t>
      </w:r>
      <w:proofErr w:type="spellStart"/>
      <w:r>
        <w:t>vizitator</w:t>
      </w:r>
      <w:proofErr w:type="spellEnd"/>
      <w:r>
        <w:t xml:space="preserve"> (</w:t>
      </w:r>
      <w:proofErr w:type="spellStart"/>
      <w:r>
        <w:t>neautentificat</w:t>
      </w:r>
      <w:proofErr w:type="spellEnd"/>
      <w:r>
        <w:t xml:space="preserve">), </w:t>
      </w:r>
      <w:proofErr w:type="spellStart"/>
      <w:r>
        <w:t>utilizator</w:t>
      </w:r>
      <w:proofErr w:type="spellEnd"/>
      <w:r>
        <w:t xml:space="preserve"> </w:t>
      </w:r>
      <w:proofErr w:type="spellStart"/>
      <w:r>
        <w:t>autentificat</w:t>
      </w:r>
      <w:proofErr w:type="spellEnd"/>
      <w:r>
        <w:t xml:space="preserve"> </w:t>
      </w:r>
      <w:proofErr w:type="spellStart"/>
      <w:r>
        <w:t>și</w:t>
      </w:r>
      <w:proofErr w:type="spellEnd"/>
      <w:r>
        <w:t xml:space="preserve"> administrator.</w:t>
      </w:r>
    </w:p>
    <w:p w14:paraId="3D06BA1A" w14:textId="77777777" w:rsidR="00C1237F" w:rsidRDefault="00C1237F"/>
    <w:tbl>
      <w:tblPr>
        <w:tblStyle w:val="LightGrid-Accent1"/>
        <w:tblW w:w="0" w:type="auto"/>
        <w:jc w:val="center"/>
        <w:tblLook w:val="04A0" w:firstRow="1" w:lastRow="0" w:firstColumn="1" w:lastColumn="0" w:noHBand="0" w:noVBand="1"/>
      </w:tblPr>
      <w:tblGrid>
        <w:gridCol w:w="2351"/>
        <w:gridCol w:w="2351"/>
        <w:gridCol w:w="2351"/>
        <w:gridCol w:w="2351"/>
      </w:tblGrid>
      <w:tr w:rsidR="00C1237F" w14:paraId="708FCD5F" w14:textId="77777777" w:rsidTr="00C1237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461E4F09" w14:textId="77777777" w:rsidR="00C1237F" w:rsidRDefault="00000000">
            <w:r>
              <w:rPr>
                <w:sz w:val="20"/>
              </w:rPr>
              <w:t>ID</w:t>
            </w:r>
          </w:p>
        </w:tc>
        <w:tc>
          <w:tcPr>
            <w:tcW w:w="2351" w:type="dxa"/>
          </w:tcPr>
          <w:p w14:paraId="13CAF313" w14:textId="77777777" w:rsidR="00C1237F" w:rsidRDefault="00000000">
            <w:pPr>
              <w:cnfStyle w:val="100000000000" w:firstRow="1" w:lastRow="0" w:firstColumn="0" w:lastColumn="0" w:oddVBand="0" w:evenVBand="0" w:oddHBand="0" w:evenHBand="0" w:firstRowFirstColumn="0" w:firstRowLastColumn="0" w:lastRowFirstColumn="0" w:lastRowLastColumn="0"/>
            </w:pPr>
            <w:proofErr w:type="spellStart"/>
            <w:r>
              <w:rPr>
                <w:sz w:val="20"/>
              </w:rPr>
              <w:t>Cerință</w:t>
            </w:r>
            <w:proofErr w:type="spellEnd"/>
            <w:r>
              <w:rPr>
                <w:sz w:val="20"/>
              </w:rPr>
              <w:t xml:space="preserve"> </w:t>
            </w:r>
            <w:proofErr w:type="spellStart"/>
            <w:r>
              <w:rPr>
                <w:sz w:val="20"/>
              </w:rPr>
              <w:t>funcțională</w:t>
            </w:r>
            <w:proofErr w:type="spellEnd"/>
          </w:p>
        </w:tc>
        <w:tc>
          <w:tcPr>
            <w:tcW w:w="2351" w:type="dxa"/>
          </w:tcPr>
          <w:p w14:paraId="6BDBDB78" w14:textId="77777777" w:rsidR="00C1237F" w:rsidRDefault="00000000">
            <w:pPr>
              <w:cnfStyle w:val="100000000000" w:firstRow="1" w:lastRow="0" w:firstColumn="0" w:lastColumn="0" w:oddVBand="0" w:evenVBand="0" w:oddHBand="0" w:evenHBand="0" w:firstRowFirstColumn="0" w:firstRowLastColumn="0" w:lastRowFirstColumn="0" w:lastRowLastColumn="0"/>
            </w:pPr>
            <w:proofErr w:type="spellStart"/>
            <w:r>
              <w:rPr>
                <w:sz w:val="20"/>
              </w:rPr>
              <w:t>Prioritate</w:t>
            </w:r>
            <w:proofErr w:type="spellEnd"/>
          </w:p>
        </w:tc>
        <w:tc>
          <w:tcPr>
            <w:tcW w:w="2351" w:type="dxa"/>
          </w:tcPr>
          <w:p w14:paraId="6C7F73F1" w14:textId="77777777" w:rsidR="00C1237F" w:rsidRDefault="00000000">
            <w:pPr>
              <w:cnfStyle w:val="100000000000" w:firstRow="1" w:lastRow="0" w:firstColumn="0" w:lastColumn="0" w:oddVBand="0" w:evenVBand="0" w:oddHBand="0" w:evenHBand="0" w:firstRowFirstColumn="0" w:firstRowLastColumn="0" w:lastRowFirstColumn="0" w:lastRowLastColumn="0"/>
            </w:pPr>
            <w:r>
              <w:rPr>
                <w:sz w:val="20"/>
              </w:rPr>
              <w:t>Actor</w:t>
            </w:r>
          </w:p>
        </w:tc>
      </w:tr>
      <w:tr w:rsidR="00C1237F" w14:paraId="080FD443" w14:textId="77777777" w:rsidTr="00C123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57C6BA35" w14:textId="77777777" w:rsidR="00C1237F" w:rsidRDefault="00000000">
            <w:r>
              <w:rPr>
                <w:sz w:val="20"/>
              </w:rPr>
              <w:t>CF1</w:t>
            </w:r>
          </w:p>
        </w:tc>
        <w:tc>
          <w:tcPr>
            <w:tcW w:w="2351" w:type="dxa"/>
          </w:tcPr>
          <w:p w14:paraId="7DE27777" w14:textId="77777777" w:rsidR="00C1237F" w:rsidRDefault="00000000">
            <w:pPr>
              <w:cnfStyle w:val="000000100000" w:firstRow="0" w:lastRow="0" w:firstColumn="0" w:lastColumn="0" w:oddVBand="0" w:evenVBand="0" w:oddHBand="1" w:evenHBand="0" w:firstRowFirstColumn="0" w:firstRowLastColumn="0" w:lastRowFirstColumn="0" w:lastRowLastColumn="0"/>
            </w:pPr>
            <w:proofErr w:type="spellStart"/>
            <w:r>
              <w:rPr>
                <w:sz w:val="20"/>
              </w:rPr>
              <w:t>Vizualizare</w:t>
            </w:r>
            <w:proofErr w:type="spellEnd"/>
            <w:r>
              <w:rPr>
                <w:sz w:val="20"/>
              </w:rPr>
              <w:t xml:space="preserve"> </w:t>
            </w:r>
            <w:proofErr w:type="spellStart"/>
            <w:r>
              <w:rPr>
                <w:sz w:val="20"/>
              </w:rPr>
              <w:t>autobuze</w:t>
            </w:r>
            <w:proofErr w:type="spellEnd"/>
            <w:r>
              <w:rPr>
                <w:sz w:val="20"/>
              </w:rPr>
              <w:t xml:space="preserve"> pe </w:t>
            </w:r>
            <w:proofErr w:type="spellStart"/>
            <w:r>
              <w:rPr>
                <w:sz w:val="20"/>
              </w:rPr>
              <w:t>hartă</w:t>
            </w:r>
            <w:proofErr w:type="spellEnd"/>
            <w:r>
              <w:rPr>
                <w:sz w:val="20"/>
              </w:rPr>
              <w:t xml:space="preserve"> </w:t>
            </w:r>
            <w:proofErr w:type="spellStart"/>
            <w:r>
              <w:rPr>
                <w:sz w:val="20"/>
              </w:rPr>
              <w:t>în</w:t>
            </w:r>
            <w:proofErr w:type="spellEnd"/>
            <w:r>
              <w:rPr>
                <w:sz w:val="20"/>
              </w:rPr>
              <w:t xml:space="preserve"> </w:t>
            </w:r>
            <w:proofErr w:type="spellStart"/>
            <w:r>
              <w:rPr>
                <w:sz w:val="20"/>
              </w:rPr>
              <w:t>timp</w:t>
            </w:r>
            <w:proofErr w:type="spellEnd"/>
            <w:r>
              <w:rPr>
                <w:sz w:val="20"/>
              </w:rPr>
              <w:t xml:space="preserve"> real</w:t>
            </w:r>
          </w:p>
        </w:tc>
        <w:tc>
          <w:tcPr>
            <w:tcW w:w="2351" w:type="dxa"/>
          </w:tcPr>
          <w:p w14:paraId="740E05DD" w14:textId="77777777" w:rsidR="00C1237F" w:rsidRDefault="00000000">
            <w:pPr>
              <w:cnfStyle w:val="000000100000" w:firstRow="0" w:lastRow="0" w:firstColumn="0" w:lastColumn="0" w:oddVBand="0" w:evenVBand="0" w:oddHBand="1" w:evenHBand="0" w:firstRowFirstColumn="0" w:firstRowLastColumn="0" w:lastRowFirstColumn="0" w:lastRowLastColumn="0"/>
            </w:pPr>
            <w:proofErr w:type="spellStart"/>
            <w:r>
              <w:rPr>
                <w:sz w:val="20"/>
              </w:rPr>
              <w:t>Ridicată</w:t>
            </w:r>
            <w:proofErr w:type="spellEnd"/>
          </w:p>
        </w:tc>
        <w:tc>
          <w:tcPr>
            <w:tcW w:w="2351" w:type="dxa"/>
          </w:tcPr>
          <w:p w14:paraId="5903F661" w14:textId="77777777" w:rsidR="00C1237F" w:rsidRDefault="00000000">
            <w:pPr>
              <w:cnfStyle w:val="000000100000" w:firstRow="0" w:lastRow="0" w:firstColumn="0" w:lastColumn="0" w:oddVBand="0" w:evenVBand="0" w:oddHBand="1" w:evenHBand="0" w:firstRowFirstColumn="0" w:firstRowLastColumn="0" w:lastRowFirstColumn="0" w:lastRowLastColumn="0"/>
            </w:pPr>
            <w:proofErr w:type="spellStart"/>
            <w:r>
              <w:rPr>
                <w:sz w:val="20"/>
              </w:rPr>
              <w:t>Vizitator</w:t>
            </w:r>
            <w:proofErr w:type="spellEnd"/>
          </w:p>
        </w:tc>
      </w:tr>
      <w:tr w:rsidR="00C1237F" w14:paraId="1B974C92" w14:textId="77777777" w:rsidTr="00C1237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624ECCD4" w14:textId="77777777" w:rsidR="00C1237F" w:rsidRDefault="00000000">
            <w:r>
              <w:rPr>
                <w:sz w:val="20"/>
              </w:rPr>
              <w:t>CF2</w:t>
            </w:r>
          </w:p>
        </w:tc>
        <w:tc>
          <w:tcPr>
            <w:tcW w:w="2351" w:type="dxa"/>
          </w:tcPr>
          <w:p w14:paraId="0414CD97" w14:textId="77777777" w:rsidR="00C1237F" w:rsidRPr="00931C84" w:rsidRDefault="00000000">
            <w:pPr>
              <w:cnfStyle w:val="000000010000" w:firstRow="0" w:lastRow="0" w:firstColumn="0" w:lastColumn="0" w:oddVBand="0" w:evenVBand="0" w:oddHBand="0" w:evenHBand="1" w:firstRowFirstColumn="0" w:firstRowLastColumn="0" w:lastRowFirstColumn="0" w:lastRowLastColumn="0"/>
              <w:rPr>
                <w:lang w:val="it-IT"/>
              </w:rPr>
            </w:pPr>
            <w:r w:rsidRPr="00931C84">
              <w:rPr>
                <w:sz w:val="20"/>
                <w:lang w:val="it-IT"/>
              </w:rPr>
              <w:t>Căutare stații după nume/adresă</w:t>
            </w:r>
          </w:p>
        </w:tc>
        <w:tc>
          <w:tcPr>
            <w:tcW w:w="2351" w:type="dxa"/>
          </w:tcPr>
          <w:p w14:paraId="2D1FD4E7" w14:textId="77777777" w:rsidR="00C1237F" w:rsidRDefault="00000000">
            <w:pPr>
              <w:cnfStyle w:val="000000010000" w:firstRow="0" w:lastRow="0" w:firstColumn="0" w:lastColumn="0" w:oddVBand="0" w:evenVBand="0" w:oddHBand="0" w:evenHBand="1" w:firstRowFirstColumn="0" w:firstRowLastColumn="0" w:lastRowFirstColumn="0" w:lastRowLastColumn="0"/>
            </w:pPr>
            <w:proofErr w:type="spellStart"/>
            <w:r>
              <w:rPr>
                <w:sz w:val="20"/>
              </w:rPr>
              <w:t>Ridicată</w:t>
            </w:r>
            <w:proofErr w:type="spellEnd"/>
          </w:p>
        </w:tc>
        <w:tc>
          <w:tcPr>
            <w:tcW w:w="2351" w:type="dxa"/>
          </w:tcPr>
          <w:p w14:paraId="39375A7D" w14:textId="77777777" w:rsidR="00C1237F" w:rsidRDefault="00000000">
            <w:pPr>
              <w:cnfStyle w:val="000000010000" w:firstRow="0" w:lastRow="0" w:firstColumn="0" w:lastColumn="0" w:oddVBand="0" w:evenVBand="0" w:oddHBand="0" w:evenHBand="1" w:firstRowFirstColumn="0" w:firstRowLastColumn="0" w:lastRowFirstColumn="0" w:lastRowLastColumn="0"/>
            </w:pPr>
            <w:proofErr w:type="spellStart"/>
            <w:r>
              <w:rPr>
                <w:sz w:val="20"/>
              </w:rPr>
              <w:t>Vizitator</w:t>
            </w:r>
            <w:proofErr w:type="spellEnd"/>
          </w:p>
        </w:tc>
      </w:tr>
      <w:tr w:rsidR="00C1237F" w14:paraId="4298799D" w14:textId="77777777" w:rsidTr="00C123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16614ABE" w14:textId="77777777" w:rsidR="00C1237F" w:rsidRDefault="00000000">
            <w:r>
              <w:rPr>
                <w:sz w:val="20"/>
              </w:rPr>
              <w:t>CF3</w:t>
            </w:r>
          </w:p>
        </w:tc>
        <w:tc>
          <w:tcPr>
            <w:tcW w:w="2351" w:type="dxa"/>
          </w:tcPr>
          <w:p w14:paraId="2D7D1C5D" w14:textId="77777777" w:rsidR="00C1237F" w:rsidRDefault="00000000">
            <w:pPr>
              <w:cnfStyle w:val="000000100000" w:firstRow="0" w:lastRow="0" w:firstColumn="0" w:lastColumn="0" w:oddVBand="0" w:evenVBand="0" w:oddHBand="1" w:evenHBand="0" w:firstRowFirstColumn="0" w:firstRowLastColumn="0" w:lastRowFirstColumn="0" w:lastRowLastColumn="0"/>
            </w:pPr>
            <w:proofErr w:type="spellStart"/>
            <w:r>
              <w:rPr>
                <w:sz w:val="20"/>
              </w:rPr>
              <w:t>Calcul</w:t>
            </w:r>
            <w:proofErr w:type="spellEnd"/>
            <w:r>
              <w:rPr>
                <w:sz w:val="20"/>
              </w:rPr>
              <w:t xml:space="preserve"> </w:t>
            </w:r>
            <w:proofErr w:type="spellStart"/>
            <w:r>
              <w:rPr>
                <w:sz w:val="20"/>
              </w:rPr>
              <w:t>rute</w:t>
            </w:r>
            <w:proofErr w:type="spellEnd"/>
            <w:r>
              <w:rPr>
                <w:sz w:val="20"/>
              </w:rPr>
              <w:t xml:space="preserve"> optime (</w:t>
            </w:r>
            <w:proofErr w:type="spellStart"/>
            <w:r>
              <w:rPr>
                <w:sz w:val="20"/>
              </w:rPr>
              <w:t>directe</w:t>
            </w:r>
            <w:proofErr w:type="spellEnd"/>
            <w:r>
              <w:rPr>
                <w:sz w:val="20"/>
              </w:rPr>
              <w:t xml:space="preserve"> + transfer)</w:t>
            </w:r>
          </w:p>
        </w:tc>
        <w:tc>
          <w:tcPr>
            <w:tcW w:w="2351" w:type="dxa"/>
          </w:tcPr>
          <w:p w14:paraId="33B5DE3F" w14:textId="77777777" w:rsidR="00C1237F" w:rsidRDefault="00000000">
            <w:pPr>
              <w:cnfStyle w:val="000000100000" w:firstRow="0" w:lastRow="0" w:firstColumn="0" w:lastColumn="0" w:oddVBand="0" w:evenVBand="0" w:oddHBand="1" w:evenHBand="0" w:firstRowFirstColumn="0" w:firstRowLastColumn="0" w:lastRowFirstColumn="0" w:lastRowLastColumn="0"/>
            </w:pPr>
            <w:proofErr w:type="spellStart"/>
            <w:r>
              <w:rPr>
                <w:sz w:val="20"/>
              </w:rPr>
              <w:t>Ridicată</w:t>
            </w:r>
            <w:proofErr w:type="spellEnd"/>
          </w:p>
        </w:tc>
        <w:tc>
          <w:tcPr>
            <w:tcW w:w="2351" w:type="dxa"/>
          </w:tcPr>
          <w:p w14:paraId="631BF525" w14:textId="77777777" w:rsidR="00C1237F" w:rsidRDefault="00000000">
            <w:pPr>
              <w:cnfStyle w:val="000000100000" w:firstRow="0" w:lastRow="0" w:firstColumn="0" w:lastColumn="0" w:oddVBand="0" w:evenVBand="0" w:oddHBand="1" w:evenHBand="0" w:firstRowFirstColumn="0" w:firstRowLastColumn="0" w:lastRowFirstColumn="0" w:lastRowLastColumn="0"/>
            </w:pPr>
            <w:proofErr w:type="spellStart"/>
            <w:r>
              <w:rPr>
                <w:sz w:val="20"/>
              </w:rPr>
              <w:t>Vizitator</w:t>
            </w:r>
            <w:proofErr w:type="spellEnd"/>
          </w:p>
        </w:tc>
      </w:tr>
      <w:tr w:rsidR="00C1237F" w14:paraId="21D83D49" w14:textId="77777777" w:rsidTr="00C1237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6E7E4876" w14:textId="77777777" w:rsidR="00C1237F" w:rsidRDefault="00000000">
            <w:r>
              <w:rPr>
                <w:sz w:val="20"/>
              </w:rPr>
              <w:t>CF4</w:t>
            </w:r>
          </w:p>
        </w:tc>
        <w:tc>
          <w:tcPr>
            <w:tcW w:w="2351" w:type="dxa"/>
          </w:tcPr>
          <w:p w14:paraId="7DAEBB31" w14:textId="77777777" w:rsidR="00C1237F" w:rsidRDefault="00000000">
            <w:pPr>
              <w:cnfStyle w:val="000000010000" w:firstRow="0" w:lastRow="0" w:firstColumn="0" w:lastColumn="0" w:oddVBand="0" w:evenVBand="0" w:oddHBand="0" w:evenHBand="1" w:firstRowFirstColumn="0" w:firstRowLastColumn="0" w:lastRowFirstColumn="0" w:lastRowLastColumn="0"/>
            </w:pPr>
            <w:proofErr w:type="spellStart"/>
            <w:r>
              <w:rPr>
                <w:sz w:val="20"/>
              </w:rPr>
              <w:t>Afișare</w:t>
            </w:r>
            <w:proofErr w:type="spellEnd"/>
            <w:r>
              <w:rPr>
                <w:sz w:val="20"/>
              </w:rPr>
              <w:t xml:space="preserve"> grad </w:t>
            </w:r>
            <w:proofErr w:type="spellStart"/>
            <w:r>
              <w:rPr>
                <w:sz w:val="20"/>
              </w:rPr>
              <w:t>ocupare</w:t>
            </w:r>
            <w:proofErr w:type="spellEnd"/>
            <w:r>
              <w:rPr>
                <w:sz w:val="20"/>
              </w:rPr>
              <w:t xml:space="preserve"> </w:t>
            </w:r>
            <w:proofErr w:type="spellStart"/>
            <w:r>
              <w:rPr>
                <w:sz w:val="20"/>
              </w:rPr>
              <w:t>autobuze</w:t>
            </w:r>
            <w:proofErr w:type="spellEnd"/>
          </w:p>
        </w:tc>
        <w:tc>
          <w:tcPr>
            <w:tcW w:w="2351" w:type="dxa"/>
          </w:tcPr>
          <w:p w14:paraId="33504F65" w14:textId="77777777" w:rsidR="00C1237F" w:rsidRDefault="00000000">
            <w:pPr>
              <w:cnfStyle w:val="000000010000" w:firstRow="0" w:lastRow="0" w:firstColumn="0" w:lastColumn="0" w:oddVBand="0" w:evenVBand="0" w:oddHBand="0" w:evenHBand="1" w:firstRowFirstColumn="0" w:firstRowLastColumn="0" w:lastRowFirstColumn="0" w:lastRowLastColumn="0"/>
            </w:pPr>
            <w:r>
              <w:rPr>
                <w:sz w:val="20"/>
              </w:rPr>
              <w:t>Medie</w:t>
            </w:r>
          </w:p>
        </w:tc>
        <w:tc>
          <w:tcPr>
            <w:tcW w:w="2351" w:type="dxa"/>
          </w:tcPr>
          <w:p w14:paraId="2B02B4A1" w14:textId="77777777" w:rsidR="00C1237F" w:rsidRDefault="00000000">
            <w:pPr>
              <w:cnfStyle w:val="000000010000" w:firstRow="0" w:lastRow="0" w:firstColumn="0" w:lastColumn="0" w:oddVBand="0" w:evenVBand="0" w:oddHBand="0" w:evenHBand="1" w:firstRowFirstColumn="0" w:firstRowLastColumn="0" w:lastRowFirstColumn="0" w:lastRowLastColumn="0"/>
            </w:pPr>
            <w:proofErr w:type="spellStart"/>
            <w:r>
              <w:rPr>
                <w:sz w:val="20"/>
              </w:rPr>
              <w:t>Vizitator</w:t>
            </w:r>
            <w:proofErr w:type="spellEnd"/>
          </w:p>
        </w:tc>
      </w:tr>
      <w:tr w:rsidR="00C1237F" w14:paraId="50DFB707" w14:textId="77777777" w:rsidTr="00C123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7FB3E737" w14:textId="77777777" w:rsidR="00C1237F" w:rsidRDefault="00000000">
            <w:r>
              <w:rPr>
                <w:sz w:val="20"/>
              </w:rPr>
              <w:t>CF5</w:t>
            </w:r>
          </w:p>
        </w:tc>
        <w:tc>
          <w:tcPr>
            <w:tcW w:w="2351" w:type="dxa"/>
          </w:tcPr>
          <w:p w14:paraId="33BA370C" w14:textId="77777777" w:rsidR="00C1237F" w:rsidRPr="00931C84" w:rsidRDefault="00000000">
            <w:pPr>
              <w:cnfStyle w:val="000000100000" w:firstRow="0" w:lastRow="0" w:firstColumn="0" w:lastColumn="0" w:oddVBand="0" w:evenVBand="0" w:oddHBand="1" w:evenHBand="0" w:firstRowFirstColumn="0" w:firstRowLastColumn="0" w:lastRowFirstColumn="0" w:lastRowLastColumn="0"/>
              <w:rPr>
                <w:lang w:val="it-IT"/>
              </w:rPr>
            </w:pPr>
            <w:r w:rsidRPr="00931C84">
              <w:rPr>
                <w:sz w:val="20"/>
                <w:lang w:val="it-IT"/>
              </w:rPr>
              <w:t>Înregistrare și autentificare (JWT + Google OAuth)</w:t>
            </w:r>
          </w:p>
        </w:tc>
        <w:tc>
          <w:tcPr>
            <w:tcW w:w="2351" w:type="dxa"/>
          </w:tcPr>
          <w:p w14:paraId="09DE89D3" w14:textId="77777777" w:rsidR="00C1237F" w:rsidRDefault="00000000">
            <w:pPr>
              <w:cnfStyle w:val="000000100000" w:firstRow="0" w:lastRow="0" w:firstColumn="0" w:lastColumn="0" w:oddVBand="0" w:evenVBand="0" w:oddHBand="1" w:evenHBand="0" w:firstRowFirstColumn="0" w:firstRowLastColumn="0" w:lastRowFirstColumn="0" w:lastRowLastColumn="0"/>
            </w:pPr>
            <w:proofErr w:type="spellStart"/>
            <w:r>
              <w:rPr>
                <w:sz w:val="20"/>
              </w:rPr>
              <w:t>Ridicată</w:t>
            </w:r>
            <w:proofErr w:type="spellEnd"/>
          </w:p>
        </w:tc>
        <w:tc>
          <w:tcPr>
            <w:tcW w:w="2351" w:type="dxa"/>
          </w:tcPr>
          <w:p w14:paraId="395A1B8D" w14:textId="77777777" w:rsidR="00C1237F" w:rsidRDefault="00000000">
            <w:pPr>
              <w:cnfStyle w:val="000000100000" w:firstRow="0" w:lastRow="0" w:firstColumn="0" w:lastColumn="0" w:oddVBand="0" w:evenVBand="0" w:oddHBand="1" w:evenHBand="0" w:firstRowFirstColumn="0" w:firstRowLastColumn="0" w:lastRowFirstColumn="0" w:lastRowLastColumn="0"/>
            </w:pPr>
            <w:proofErr w:type="spellStart"/>
            <w:r>
              <w:rPr>
                <w:sz w:val="20"/>
              </w:rPr>
              <w:t>Utilizator</w:t>
            </w:r>
            <w:proofErr w:type="spellEnd"/>
          </w:p>
        </w:tc>
      </w:tr>
      <w:tr w:rsidR="00C1237F" w14:paraId="26576395" w14:textId="77777777" w:rsidTr="00C1237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17D7A56" w14:textId="77777777" w:rsidR="00C1237F" w:rsidRDefault="00000000">
            <w:r>
              <w:rPr>
                <w:sz w:val="20"/>
              </w:rPr>
              <w:t>CF6</w:t>
            </w:r>
          </w:p>
        </w:tc>
        <w:tc>
          <w:tcPr>
            <w:tcW w:w="2351" w:type="dxa"/>
          </w:tcPr>
          <w:p w14:paraId="35CAF335" w14:textId="77777777" w:rsidR="00C1237F" w:rsidRPr="00931C84" w:rsidRDefault="00000000">
            <w:pPr>
              <w:cnfStyle w:val="000000010000" w:firstRow="0" w:lastRow="0" w:firstColumn="0" w:lastColumn="0" w:oddVBand="0" w:evenVBand="0" w:oddHBand="0" w:evenHBand="1" w:firstRowFirstColumn="0" w:firstRowLastColumn="0" w:lastRowFirstColumn="0" w:lastRowLastColumn="0"/>
              <w:rPr>
                <w:lang w:val="it-IT"/>
              </w:rPr>
            </w:pPr>
            <w:r w:rsidRPr="00931C84">
              <w:rPr>
                <w:sz w:val="20"/>
                <w:lang w:val="it-IT"/>
              </w:rPr>
              <w:t>Salvare locații favorite (Casă, Serviciu)</w:t>
            </w:r>
          </w:p>
        </w:tc>
        <w:tc>
          <w:tcPr>
            <w:tcW w:w="2351" w:type="dxa"/>
          </w:tcPr>
          <w:p w14:paraId="45E11A69" w14:textId="77777777" w:rsidR="00C1237F" w:rsidRDefault="00000000">
            <w:pPr>
              <w:cnfStyle w:val="000000010000" w:firstRow="0" w:lastRow="0" w:firstColumn="0" w:lastColumn="0" w:oddVBand="0" w:evenVBand="0" w:oddHBand="0" w:evenHBand="1" w:firstRowFirstColumn="0" w:firstRowLastColumn="0" w:lastRowFirstColumn="0" w:lastRowLastColumn="0"/>
            </w:pPr>
            <w:r>
              <w:rPr>
                <w:sz w:val="20"/>
              </w:rPr>
              <w:t>Medie</w:t>
            </w:r>
          </w:p>
        </w:tc>
        <w:tc>
          <w:tcPr>
            <w:tcW w:w="2351" w:type="dxa"/>
          </w:tcPr>
          <w:p w14:paraId="67BF0609" w14:textId="77777777" w:rsidR="00C1237F" w:rsidRDefault="00000000">
            <w:pPr>
              <w:cnfStyle w:val="000000010000" w:firstRow="0" w:lastRow="0" w:firstColumn="0" w:lastColumn="0" w:oddVBand="0" w:evenVBand="0" w:oddHBand="0" w:evenHBand="1" w:firstRowFirstColumn="0" w:firstRowLastColumn="0" w:lastRowFirstColumn="0" w:lastRowLastColumn="0"/>
            </w:pPr>
            <w:proofErr w:type="spellStart"/>
            <w:r>
              <w:rPr>
                <w:sz w:val="20"/>
              </w:rPr>
              <w:t>Utilizator</w:t>
            </w:r>
            <w:proofErr w:type="spellEnd"/>
          </w:p>
        </w:tc>
      </w:tr>
      <w:tr w:rsidR="00C1237F" w14:paraId="7B8147FC" w14:textId="77777777" w:rsidTr="00C123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01941C95" w14:textId="77777777" w:rsidR="00C1237F" w:rsidRDefault="00000000">
            <w:r>
              <w:rPr>
                <w:sz w:val="20"/>
              </w:rPr>
              <w:t>CF7</w:t>
            </w:r>
          </w:p>
        </w:tc>
        <w:tc>
          <w:tcPr>
            <w:tcW w:w="2351" w:type="dxa"/>
          </w:tcPr>
          <w:p w14:paraId="2A191E40" w14:textId="77777777" w:rsidR="00C1237F" w:rsidRDefault="00000000">
            <w:pPr>
              <w:cnfStyle w:val="000000100000" w:firstRow="0" w:lastRow="0" w:firstColumn="0" w:lastColumn="0" w:oddVBand="0" w:evenVBand="0" w:oddHBand="1" w:evenHBand="0" w:firstRowFirstColumn="0" w:firstRowLastColumn="0" w:lastRowFirstColumn="0" w:lastRowLastColumn="0"/>
            </w:pPr>
            <w:proofErr w:type="spellStart"/>
            <w:r>
              <w:rPr>
                <w:sz w:val="20"/>
              </w:rPr>
              <w:t>Notificări</w:t>
            </w:r>
            <w:proofErr w:type="spellEnd"/>
            <w:r>
              <w:rPr>
                <w:sz w:val="20"/>
              </w:rPr>
              <w:t xml:space="preserve"> la </w:t>
            </w:r>
            <w:proofErr w:type="spellStart"/>
            <w:r>
              <w:rPr>
                <w:sz w:val="20"/>
              </w:rPr>
              <w:t>apropierea</w:t>
            </w:r>
            <w:proofErr w:type="spellEnd"/>
            <w:r>
              <w:rPr>
                <w:sz w:val="20"/>
              </w:rPr>
              <w:t xml:space="preserve"> </w:t>
            </w:r>
            <w:proofErr w:type="spellStart"/>
            <w:r>
              <w:rPr>
                <w:sz w:val="20"/>
              </w:rPr>
              <w:lastRenderedPageBreak/>
              <w:t>autobuzului</w:t>
            </w:r>
            <w:proofErr w:type="spellEnd"/>
          </w:p>
        </w:tc>
        <w:tc>
          <w:tcPr>
            <w:tcW w:w="2351" w:type="dxa"/>
          </w:tcPr>
          <w:p w14:paraId="20AA57D7" w14:textId="77777777" w:rsidR="00C1237F"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Medie</w:t>
            </w:r>
          </w:p>
        </w:tc>
        <w:tc>
          <w:tcPr>
            <w:tcW w:w="2351" w:type="dxa"/>
          </w:tcPr>
          <w:p w14:paraId="41F8A93C" w14:textId="77777777" w:rsidR="00C1237F" w:rsidRDefault="00000000">
            <w:pPr>
              <w:cnfStyle w:val="000000100000" w:firstRow="0" w:lastRow="0" w:firstColumn="0" w:lastColumn="0" w:oddVBand="0" w:evenVBand="0" w:oddHBand="1" w:evenHBand="0" w:firstRowFirstColumn="0" w:firstRowLastColumn="0" w:lastRowFirstColumn="0" w:lastRowLastColumn="0"/>
            </w:pPr>
            <w:proofErr w:type="spellStart"/>
            <w:r>
              <w:rPr>
                <w:sz w:val="20"/>
              </w:rPr>
              <w:t>Utilizator</w:t>
            </w:r>
            <w:proofErr w:type="spellEnd"/>
          </w:p>
        </w:tc>
      </w:tr>
      <w:tr w:rsidR="00C1237F" w14:paraId="1227CFEC" w14:textId="77777777" w:rsidTr="00C1237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29B38755" w14:textId="77777777" w:rsidR="00C1237F" w:rsidRDefault="00000000">
            <w:r>
              <w:rPr>
                <w:sz w:val="20"/>
              </w:rPr>
              <w:t>CF8</w:t>
            </w:r>
          </w:p>
        </w:tc>
        <w:tc>
          <w:tcPr>
            <w:tcW w:w="2351" w:type="dxa"/>
          </w:tcPr>
          <w:p w14:paraId="675B9A39" w14:textId="77777777" w:rsidR="00C1237F" w:rsidRDefault="00000000">
            <w:pPr>
              <w:cnfStyle w:val="000000010000" w:firstRow="0" w:lastRow="0" w:firstColumn="0" w:lastColumn="0" w:oddVBand="0" w:evenVBand="0" w:oddHBand="0" w:evenHBand="1" w:firstRowFirstColumn="0" w:firstRowLastColumn="0" w:lastRowFirstColumn="0" w:lastRowLastColumn="0"/>
            </w:pPr>
            <w:proofErr w:type="spellStart"/>
            <w:r>
              <w:rPr>
                <w:sz w:val="20"/>
              </w:rPr>
              <w:t>Funcționare</w:t>
            </w:r>
            <w:proofErr w:type="spellEnd"/>
            <w:r>
              <w:rPr>
                <w:sz w:val="20"/>
              </w:rPr>
              <w:t xml:space="preserve"> offline (PWA)</w:t>
            </w:r>
          </w:p>
        </w:tc>
        <w:tc>
          <w:tcPr>
            <w:tcW w:w="2351" w:type="dxa"/>
          </w:tcPr>
          <w:p w14:paraId="40386E73" w14:textId="77777777" w:rsidR="00C1237F" w:rsidRDefault="00000000">
            <w:pPr>
              <w:cnfStyle w:val="000000010000" w:firstRow="0" w:lastRow="0" w:firstColumn="0" w:lastColumn="0" w:oddVBand="0" w:evenVBand="0" w:oddHBand="0" w:evenHBand="1" w:firstRowFirstColumn="0" w:firstRowLastColumn="0" w:lastRowFirstColumn="0" w:lastRowLastColumn="0"/>
            </w:pPr>
            <w:r>
              <w:rPr>
                <w:sz w:val="20"/>
              </w:rPr>
              <w:t>Medie</w:t>
            </w:r>
          </w:p>
        </w:tc>
        <w:tc>
          <w:tcPr>
            <w:tcW w:w="2351" w:type="dxa"/>
          </w:tcPr>
          <w:p w14:paraId="4FF20147" w14:textId="77777777" w:rsidR="00C1237F" w:rsidRDefault="00000000">
            <w:pPr>
              <w:cnfStyle w:val="000000010000" w:firstRow="0" w:lastRow="0" w:firstColumn="0" w:lastColumn="0" w:oddVBand="0" w:evenVBand="0" w:oddHBand="0" w:evenHBand="1" w:firstRowFirstColumn="0" w:firstRowLastColumn="0" w:lastRowFirstColumn="0" w:lastRowLastColumn="0"/>
            </w:pPr>
            <w:proofErr w:type="spellStart"/>
            <w:r>
              <w:rPr>
                <w:sz w:val="20"/>
              </w:rPr>
              <w:t>Utilizator</w:t>
            </w:r>
            <w:proofErr w:type="spellEnd"/>
          </w:p>
        </w:tc>
      </w:tr>
      <w:tr w:rsidR="00C1237F" w14:paraId="3BCCF55C" w14:textId="77777777" w:rsidTr="00C123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1C603D05" w14:textId="77777777" w:rsidR="00C1237F" w:rsidRDefault="00000000">
            <w:r>
              <w:rPr>
                <w:sz w:val="20"/>
              </w:rPr>
              <w:t>CF9</w:t>
            </w:r>
          </w:p>
        </w:tc>
        <w:tc>
          <w:tcPr>
            <w:tcW w:w="2351" w:type="dxa"/>
          </w:tcPr>
          <w:p w14:paraId="3311A9B5" w14:textId="77777777" w:rsidR="00C1237F" w:rsidRDefault="00000000">
            <w:pPr>
              <w:cnfStyle w:val="000000100000" w:firstRow="0" w:lastRow="0" w:firstColumn="0" w:lastColumn="0" w:oddVBand="0" w:evenVBand="0" w:oddHBand="1" w:evenHBand="0" w:firstRowFirstColumn="0" w:firstRowLastColumn="0" w:lastRowFirstColumn="0" w:lastRowLastColumn="0"/>
            </w:pPr>
            <w:proofErr w:type="spellStart"/>
            <w:r>
              <w:rPr>
                <w:sz w:val="20"/>
              </w:rPr>
              <w:t>Gestionare</w:t>
            </w:r>
            <w:proofErr w:type="spellEnd"/>
            <w:r>
              <w:rPr>
                <w:sz w:val="20"/>
              </w:rPr>
              <w:t xml:space="preserve"> </w:t>
            </w:r>
            <w:proofErr w:type="spellStart"/>
            <w:r>
              <w:rPr>
                <w:sz w:val="20"/>
              </w:rPr>
              <w:t>rute</w:t>
            </w:r>
            <w:proofErr w:type="spellEnd"/>
            <w:r>
              <w:rPr>
                <w:sz w:val="20"/>
              </w:rPr>
              <w:t xml:space="preserve"> (CRUD)</w:t>
            </w:r>
          </w:p>
        </w:tc>
        <w:tc>
          <w:tcPr>
            <w:tcW w:w="2351" w:type="dxa"/>
          </w:tcPr>
          <w:p w14:paraId="47A843C5" w14:textId="77777777" w:rsidR="00C1237F" w:rsidRDefault="00000000">
            <w:pPr>
              <w:cnfStyle w:val="000000100000" w:firstRow="0" w:lastRow="0" w:firstColumn="0" w:lastColumn="0" w:oddVBand="0" w:evenVBand="0" w:oddHBand="1" w:evenHBand="0" w:firstRowFirstColumn="0" w:firstRowLastColumn="0" w:lastRowFirstColumn="0" w:lastRowLastColumn="0"/>
            </w:pPr>
            <w:proofErr w:type="spellStart"/>
            <w:r>
              <w:rPr>
                <w:sz w:val="20"/>
              </w:rPr>
              <w:t>Ridicată</w:t>
            </w:r>
            <w:proofErr w:type="spellEnd"/>
          </w:p>
        </w:tc>
        <w:tc>
          <w:tcPr>
            <w:tcW w:w="2351" w:type="dxa"/>
          </w:tcPr>
          <w:p w14:paraId="1D3CAD31" w14:textId="77777777" w:rsidR="00C1237F" w:rsidRDefault="00000000">
            <w:pPr>
              <w:cnfStyle w:val="000000100000" w:firstRow="0" w:lastRow="0" w:firstColumn="0" w:lastColumn="0" w:oddVBand="0" w:evenVBand="0" w:oddHBand="1" w:evenHBand="0" w:firstRowFirstColumn="0" w:firstRowLastColumn="0" w:lastRowFirstColumn="0" w:lastRowLastColumn="0"/>
            </w:pPr>
            <w:r>
              <w:rPr>
                <w:sz w:val="20"/>
              </w:rPr>
              <w:t>Admin</w:t>
            </w:r>
          </w:p>
        </w:tc>
      </w:tr>
      <w:tr w:rsidR="00C1237F" w14:paraId="5C05057A" w14:textId="77777777" w:rsidTr="00C1237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40EDABFB" w14:textId="77777777" w:rsidR="00C1237F" w:rsidRDefault="00000000">
            <w:r>
              <w:rPr>
                <w:sz w:val="20"/>
              </w:rPr>
              <w:t>CF10</w:t>
            </w:r>
          </w:p>
        </w:tc>
        <w:tc>
          <w:tcPr>
            <w:tcW w:w="2351" w:type="dxa"/>
          </w:tcPr>
          <w:p w14:paraId="78EB82B0" w14:textId="77777777" w:rsidR="00C1237F" w:rsidRDefault="00000000">
            <w:pPr>
              <w:cnfStyle w:val="000000010000" w:firstRow="0" w:lastRow="0" w:firstColumn="0" w:lastColumn="0" w:oddVBand="0" w:evenVBand="0" w:oddHBand="0" w:evenHBand="1" w:firstRowFirstColumn="0" w:firstRowLastColumn="0" w:lastRowFirstColumn="0" w:lastRowLastColumn="0"/>
            </w:pPr>
            <w:proofErr w:type="spellStart"/>
            <w:r>
              <w:rPr>
                <w:sz w:val="20"/>
              </w:rPr>
              <w:t>Gestionare</w:t>
            </w:r>
            <w:proofErr w:type="spellEnd"/>
            <w:r>
              <w:rPr>
                <w:sz w:val="20"/>
              </w:rPr>
              <w:t xml:space="preserve"> </w:t>
            </w:r>
            <w:proofErr w:type="spellStart"/>
            <w:r>
              <w:rPr>
                <w:sz w:val="20"/>
              </w:rPr>
              <w:t>stații</w:t>
            </w:r>
            <w:proofErr w:type="spellEnd"/>
            <w:r>
              <w:rPr>
                <w:sz w:val="20"/>
              </w:rPr>
              <w:t xml:space="preserve"> (CRUD)</w:t>
            </w:r>
          </w:p>
        </w:tc>
        <w:tc>
          <w:tcPr>
            <w:tcW w:w="2351" w:type="dxa"/>
          </w:tcPr>
          <w:p w14:paraId="7E019737" w14:textId="77777777" w:rsidR="00C1237F" w:rsidRDefault="00000000">
            <w:pPr>
              <w:cnfStyle w:val="000000010000" w:firstRow="0" w:lastRow="0" w:firstColumn="0" w:lastColumn="0" w:oddVBand="0" w:evenVBand="0" w:oddHBand="0" w:evenHBand="1" w:firstRowFirstColumn="0" w:firstRowLastColumn="0" w:lastRowFirstColumn="0" w:lastRowLastColumn="0"/>
            </w:pPr>
            <w:proofErr w:type="spellStart"/>
            <w:r>
              <w:rPr>
                <w:sz w:val="20"/>
              </w:rPr>
              <w:t>Ridicată</w:t>
            </w:r>
            <w:proofErr w:type="spellEnd"/>
          </w:p>
        </w:tc>
        <w:tc>
          <w:tcPr>
            <w:tcW w:w="2351" w:type="dxa"/>
          </w:tcPr>
          <w:p w14:paraId="1E130DCC" w14:textId="77777777" w:rsidR="00C1237F" w:rsidRDefault="00000000">
            <w:pPr>
              <w:cnfStyle w:val="000000010000" w:firstRow="0" w:lastRow="0" w:firstColumn="0" w:lastColumn="0" w:oddVBand="0" w:evenVBand="0" w:oddHBand="0" w:evenHBand="1" w:firstRowFirstColumn="0" w:firstRowLastColumn="0" w:lastRowFirstColumn="0" w:lastRowLastColumn="0"/>
            </w:pPr>
            <w:r>
              <w:rPr>
                <w:sz w:val="20"/>
              </w:rPr>
              <w:t>Admin</w:t>
            </w:r>
          </w:p>
        </w:tc>
      </w:tr>
      <w:tr w:rsidR="00C1237F" w14:paraId="5DA5D943" w14:textId="77777777" w:rsidTr="00C123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47B00644" w14:textId="77777777" w:rsidR="00C1237F" w:rsidRDefault="00000000">
            <w:r>
              <w:rPr>
                <w:sz w:val="20"/>
              </w:rPr>
              <w:t>CF11</w:t>
            </w:r>
          </w:p>
        </w:tc>
        <w:tc>
          <w:tcPr>
            <w:tcW w:w="2351" w:type="dxa"/>
          </w:tcPr>
          <w:p w14:paraId="46ED3C97" w14:textId="77777777" w:rsidR="00C1237F"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Dashboard </w:t>
            </w:r>
            <w:proofErr w:type="spellStart"/>
            <w:r>
              <w:rPr>
                <w:sz w:val="20"/>
              </w:rPr>
              <w:t>analitic</w:t>
            </w:r>
            <w:proofErr w:type="spellEnd"/>
            <w:r>
              <w:rPr>
                <w:sz w:val="20"/>
              </w:rPr>
              <w:t xml:space="preserve"> cu grafice</w:t>
            </w:r>
          </w:p>
        </w:tc>
        <w:tc>
          <w:tcPr>
            <w:tcW w:w="2351" w:type="dxa"/>
          </w:tcPr>
          <w:p w14:paraId="163A3730" w14:textId="77777777" w:rsidR="00C1237F" w:rsidRDefault="00000000">
            <w:pPr>
              <w:cnfStyle w:val="000000100000" w:firstRow="0" w:lastRow="0" w:firstColumn="0" w:lastColumn="0" w:oddVBand="0" w:evenVBand="0" w:oddHBand="1" w:evenHBand="0" w:firstRowFirstColumn="0" w:firstRowLastColumn="0" w:lastRowFirstColumn="0" w:lastRowLastColumn="0"/>
            </w:pPr>
            <w:r>
              <w:rPr>
                <w:sz w:val="20"/>
              </w:rPr>
              <w:t>Medie</w:t>
            </w:r>
          </w:p>
        </w:tc>
        <w:tc>
          <w:tcPr>
            <w:tcW w:w="2351" w:type="dxa"/>
          </w:tcPr>
          <w:p w14:paraId="5263E71B" w14:textId="77777777" w:rsidR="00C1237F" w:rsidRDefault="00000000">
            <w:pPr>
              <w:cnfStyle w:val="000000100000" w:firstRow="0" w:lastRow="0" w:firstColumn="0" w:lastColumn="0" w:oddVBand="0" w:evenVBand="0" w:oddHBand="1" w:evenHBand="0" w:firstRowFirstColumn="0" w:firstRowLastColumn="0" w:lastRowFirstColumn="0" w:lastRowLastColumn="0"/>
            </w:pPr>
            <w:r>
              <w:rPr>
                <w:sz w:val="20"/>
              </w:rPr>
              <w:t>Admin</w:t>
            </w:r>
          </w:p>
        </w:tc>
      </w:tr>
      <w:tr w:rsidR="00C1237F" w14:paraId="51DC1513" w14:textId="77777777" w:rsidTr="00C1237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E8CD31B" w14:textId="77777777" w:rsidR="00C1237F" w:rsidRDefault="00000000">
            <w:r>
              <w:rPr>
                <w:sz w:val="20"/>
              </w:rPr>
              <w:t>CF12</w:t>
            </w:r>
          </w:p>
        </w:tc>
        <w:tc>
          <w:tcPr>
            <w:tcW w:w="2351" w:type="dxa"/>
          </w:tcPr>
          <w:p w14:paraId="3B8B7EA3" w14:textId="77777777" w:rsidR="00C1237F" w:rsidRDefault="00000000">
            <w:pPr>
              <w:cnfStyle w:val="000000010000" w:firstRow="0" w:lastRow="0" w:firstColumn="0" w:lastColumn="0" w:oddVBand="0" w:evenVBand="0" w:oddHBand="0" w:evenHBand="1" w:firstRowFirstColumn="0" w:firstRowLastColumn="0" w:lastRowFirstColumn="0" w:lastRowLastColumn="0"/>
            </w:pPr>
            <w:r>
              <w:rPr>
                <w:sz w:val="20"/>
              </w:rPr>
              <w:t>Import date GTFS</w:t>
            </w:r>
          </w:p>
        </w:tc>
        <w:tc>
          <w:tcPr>
            <w:tcW w:w="2351" w:type="dxa"/>
          </w:tcPr>
          <w:p w14:paraId="71860628" w14:textId="77777777" w:rsidR="00C1237F" w:rsidRDefault="00000000">
            <w:pPr>
              <w:cnfStyle w:val="000000010000" w:firstRow="0" w:lastRow="0" w:firstColumn="0" w:lastColumn="0" w:oddVBand="0" w:evenVBand="0" w:oddHBand="0" w:evenHBand="1" w:firstRowFirstColumn="0" w:firstRowLastColumn="0" w:lastRowFirstColumn="0" w:lastRowLastColumn="0"/>
            </w:pPr>
            <w:proofErr w:type="spellStart"/>
            <w:r>
              <w:rPr>
                <w:sz w:val="20"/>
              </w:rPr>
              <w:t>Ridicată</w:t>
            </w:r>
            <w:proofErr w:type="spellEnd"/>
          </w:p>
        </w:tc>
        <w:tc>
          <w:tcPr>
            <w:tcW w:w="2351" w:type="dxa"/>
          </w:tcPr>
          <w:p w14:paraId="3DA72FA8" w14:textId="77777777" w:rsidR="00C1237F" w:rsidRDefault="00000000">
            <w:pPr>
              <w:cnfStyle w:val="000000010000" w:firstRow="0" w:lastRow="0" w:firstColumn="0" w:lastColumn="0" w:oddVBand="0" w:evenVBand="0" w:oddHBand="0" w:evenHBand="1" w:firstRowFirstColumn="0" w:firstRowLastColumn="0" w:lastRowFirstColumn="0" w:lastRowLastColumn="0"/>
            </w:pPr>
            <w:r>
              <w:rPr>
                <w:sz w:val="20"/>
              </w:rPr>
              <w:t>Admin</w:t>
            </w:r>
          </w:p>
        </w:tc>
      </w:tr>
    </w:tbl>
    <w:p w14:paraId="032159F7" w14:textId="77777777" w:rsidR="00C1237F" w:rsidRDefault="00000000" w:rsidP="00CB1C12">
      <w:pPr>
        <w:jc w:val="left"/>
      </w:pPr>
      <w:proofErr w:type="spellStart"/>
      <w:r>
        <w:rPr>
          <w:b/>
          <w:i/>
          <w:sz w:val="20"/>
        </w:rPr>
        <w:t>Tabelul</w:t>
      </w:r>
      <w:proofErr w:type="spellEnd"/>
      <w:r>
        <w:rPr>
          <w:b/>
          <w:i/>
          <w:sz w:val="20"/>
        </w:rPr>
        <w:t xml:space="preserve"> 3.1. </w:t>
      </w:r>
      <w:proofErr w:type="spellStart"/>
      <w:r>
        <w:rPr>
          <w:b/>
          <w:i/>
          <w:sz w:val="20"/>
        </w:rPr>
        <w:t>Cerințe</w:t>
      </w:r>
      <w:proofErr w:type="spellEnd"/>
      <w:r>
        <w:rPr>
          <w:b/>
          <w:i/>
          <w:sz w:val="20"/>
        </w:rPr>
        <w:t xml:space="preserve"> </w:t>
      </w:r>
      <w:proofErr w:type="spellStart"/>
      <w:r>
        <w:rPr>
          <w:b/>
          <w:i/>
          <w:sz w:val="20"/>
        </w:rPr>
        <w:t>funcționale</w:t>
      </w:r>
      <w:proofErr w:type="spellEnd"/>
      <w:r>
        <w:rPr>
          <w:b/>
          <w:i/>
          <w:sz w:val="20"/>
        </w:rPr>
        <w:t xml:space="preserve"> ale </w:t>
      </w:r>
      <w:proofErr w:type="spellStart"/>
      <w:r>
        <w:rPr>
          <w:b/>
          <w:i/>
          <w:sz w:val="20"/>
        </w:rPr>
        <w:t>aplicației</w:t>
      </w:r>
      <w:proofErr w:type="spellEnd"/>
    </w:p>
    <w:p w14:paraId="318506F6" w14:textId="77777777" w:rsidR="00C1237F" w:rsidRDefault="00000000">
      <w:pPr>
        <w:pStyle w:val="Heading3"/>
      </w:pPr>
      <w:bookmarkStart w:id="38" w:name="_Toc232094796"/>
      <w:r>
        <w:rPr>
          <w:rFonts w:ascii="Times New Roman" w:hAnsi="Times New Roman"/>
          <w:color w:val="000000"/>
        </w:rPr>
        <w:t xml:space="preserve">3.1.2. </w:t>
      </w:r>
      <w:proofErr w:type="spellStart"/>
      <w:r>
        <w:rPr>
          <w:rFonts w:ascii="Times New Roman" w:hAnsi="Times New Roman"/>
          <w:color w:val="000000"/>
        </w:rPr>
        <w:t>Cerințe</w:t>
      </w:r>
      <w:proofErr w:type="spellEnd"/>
      <w:r>
        <w:rPr>
          <w:rFonts w:ascii="Times New Roman" w:hAnsi="Times New Roman"/>
          <w:color w:val="000000"/>
        </w:rPr>
        <w:t xml:space="preserve"> non-</w:t>
      </w:r>
      <w:proofErr w:type="spellStart"/>
      <w:r>
        <w:rPr>
          <w:rFonts w:ascii="Times New Roman" w:hAnsi="Times New Roman"/>
          <w:color w:val="000000"/>
        </w:rPr>
        <w:t>funcționale</w:t>
      </w:r>
      <w:bookmarkEnd w:id="38"/>
      <w:proofErr w:type="spellEnd"/>
    </w:p>
    <w:p w14:paraId="5768E7FB" w14:textId="77777777" w:rsidR="00C1237F" w:rsidRDefault="00C1237F"/>
    <w:tbl>
      <w:tblPr>
        <w:tblStyle w:val="LightGrid-Accent1"/>
        <w:tblW w:w="0" w:type="auto"/>
        <w:jc w:val="center"/>
        <w:tblLook w:val="04A0" w:firstRow="1" w:lastRow="0" w:firstColumn="1" w:lastColumn="0" w:noHBand="0" w:noVBand="1"/>
      </w:tblPr>
      <w:tblGrid>
        <w:gridCol w:w="3135"/>
        <w:gridCol w:w="3135"/>
        <w:gridCol w:w="3135"/>
      </w:tblGrid>
      <w:tr w:rsidR="00C1237F" w14:paraId="5415F0BD" w14:textId="77777777" w:rsidTr="00C1237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E986624" w14:textId="77777777" w:rsidR="00C1237F" w:rsidRDefault="00000000">
            <w:r>
              <w:rPr>
                <w:sz w:val="20"/>
              </w:rPr>
              <w:t>ID</w:t>
            </w:r>
          </w:p>
        </w:tc>
        <w:tc>
          <w:tcPr>
            <w:tcW w:w="3135" w:type="dxa"/>
          </w:tcPr>
          <w:p w14:paraId="67936ABD" w14:textId="77777777" w:rsidR="00C1237F" w:rsidRDefault="00000000">
            <w:pPr>
              <w:cnfStyle w:val="100000000000" w:firstRow="1" w:lastRow="0" w:firstColumn="0" w:lastColumn="0" w:oddVBand="0" w:evenVBand="0" w:oddHBand="0" w:evenHBand="0" w:firstRowFirstColumn="0" w:firstRowLastColumn="0" w:lastRowFirstColumn="0" w:lastRowLastColumn="0"/>
            </w:pPr>
            <w:proofErr w:type="spellStart"/>
            <w:r>
              <w:rPr>
                <w:sz w:val="20"/>
              </w:rPr>
              <w:t>Cerință</w:t>
            </w:r>
            <w:proofErr w:type="spellEnd"/>
            <w:r>
              <w:rPr>
                <w:sz w:val="20"/>
              </w:rPr>
              <w:t xml:space="preserve"> non-</w:t>
            </w:r>
            <w:proofErr w:type="spellStart"/>
            <w:r>
              <w:rPr>
                <w:sz w:val="20"/>
              </w:rPr>
              <w:t>funcțională</w:t>
            </w:r>
            <w:proofErr w:type="spellEnd"/>
          </w:p>
        </w:tc>
        <w:tc>
          <w:tcPr>
            <w:tcW w:w="3135" w:type="dxa"/>
          </w:tcPr>
          <w:p w14:paraId="1D72B1A6" w14:textId="77777777" w:rsidR="00C1237F" w:rsidRDefault="00000000">
            <w:pPr>
              <w:cnfStyle w:val="100000000000" w:firstRow="1" w:lastRow="0" w:firstColumn="0" w:lastColumn="0" w:oddVBand="0" w:evenVBand="0" w:oddHBand="0" w:evenHBand="0" w:firstRowFirstColumn="0" w:firstRowLastColumn="0" w:lastRowFirstColumn="0" w:lastRowLastColumn="0"/>
            </w:pPr>
            <w:proofErr w:type="spellStart"/>
            <w:r>
              <w:rPr>
                <w:sz w:val="20"/>
              </w:rPr>
              <w:t>Metrică</w:t>
            </w:r>
            <w:proofErr w:type="spellEnd"/>
          </w:p>
        </w:tc>
      </w:tr>
      <w:tr w:rsidR="00C1237F" w14:paraId="54747B93" w14:textId="77777777" w:rsidTr="00C123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8C16EC8" w14:textId="77777777" w:rsidR="00C1237F" w:rsidRDefault="00000000">
            <w:r>
              <w:rPr>
                <w:sz w:val="20"/>
              </w:rPr>
              <w:t>CNF1</w:t>
            </w:r>
          </w:p>
        </w:tc>
        <w:tc>
          <w:tcPr>
            <w:tcW w:w="3135" w:type="dxa"/>
          </w:tcPr>
          <w:p w14:paraId="5FC3CC9D" w14:textId="77777777" w:rsidR="00C1237F"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Timp de </w:t>
            </w:r>
            <w:proofErr w:type="spellStart"/>
            <w:r>
              <w:rPr>
                <w:sz w:val="20"/>
              </w:rPr>
              <w:t>răspuns</w:t>
            </w:r>
            <w:proofErr w:type="spellEnd"/>
            <w:r>
              <w:rPr>
                <w:sz w:val="20"/>
              </w:rPr>
              <w:t xml:space="preserve"> API &lt; 200ms</w:t>
            </w:r>
          </w:p>
        </w:tc>
        <w:tc>
          <w:tcPr>
            <w:tcW w:w="3135" w:type="dxa"/>
          </w:tcPr>
          <w:p w14:paraId="758D9AB1" w14:textId="77777777" w:rsidR="00C1237F" w:rsidRDefault="00000000">
            <w:pPr>
              <w:cnfStyle w:val="000000100000" w:firstRow="0" w:lastRow="0" w:firstColumn="0" w:lastColumn="0" w:oddVBand="0" w:evenVBand="0" w:oddHBand="1" w:evenHBand="0" w:firstRowFirstColumn="0" w:firstRowLastColumn="0" w:lastRowFirstColumn="0" w:lastRowLastColumn="0"/>
            </w:pPr>
            <w:proofErr w:type="spellStart"/>
            <w:r>
              <w:rPr>
                <w:sz w:val="20"/>
              </w:rPr>
              <w:t>Măsurat</w:t>
            </w:r>
            <w:proofErr w:type="spellEnd"/>
            <w:r>
              <w:rPr>
                <w:sz w:val="20"/>
              </w:rPr>
              <w:t xml:space="preserve"> cu Chrome </w:t>
            </w:r>
            <w:proofErr w:type="spellStart"/>
            <w:r>
              <w:rPr>
                <w:sz w:val="20"/>
              </w:rPr>
              <w:t>DevTools</w:t>
            </w:r>
            <w:proofErr w:type="spellEnd"/>
          </w:p>
        </w:tc>
      </w:tr>
      <w:tr w:rsidR="00C1237F" w14:paraId="68491524" w14:textId="77777777" w:rsidTr="00C1237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3B5993C" w14:textId="77777777" w:rsidR="00C1237F" w:rsidRDefault="00000000">
            <w:r>
              <w:rPr>
                <w:sz w:val="20"/>
              </w:rPr>
              <w:t>CNF2</w:t>
            </w:r>
          </w:p>
        </w:tc>
        <w:tc>
          <w:tcPr>
            <w:tcW w:w="3135" w:type="dxa"/>
          </w:tcPr>
          <w:p w14:paraId="38C45CAD" w14:textId="77777777" w:rsidR="00C1237F"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Timp </w:t>
            </w:r>
            <w:proofErr w:type="spellStart"/>
            <w:r>
              <w:rPr>
                <w:sz w:val="20"/>
              </w:rPr>
              <w:t>încărcare</w:t>
            </w:r>
            <w:proofErr w:type="spellEnd"/>
            <w:r>
              <w:rPr>
                <w:sz w:val="20"/>
              </w:rPr>
              <w:t xml:space="preserve"> </w:t>
            </w:r>
            <w:proofErr w:type="spellStart"/>
            <w:r>
              <w:rPr>
                <w:sz w:val="20"/>
              </w:rPr>
              <w:t>pagină</w:t>
            </w:r>
            <w:proofErr w:type="spellEnd"/>
            <w:r>
              <w:rPr>
                <w:sz w:val="20"/>
              </w:rPr>
              <w:t xml:space="preserve"> &lt; 2 </w:t>
            </w:r>
            <w:proofErr w:type="spellStart"/>
            <w:r>
              <w:rPr>
                <w:sz w:val="20"/>
              </w:rPr>
              <w:t>secunde</w:t>
            </w:r>
            <w:proofErr w:type="spellEnd"/>
          </w:p>
        </w:tc>
        <w:tc>
          <w:tcPr>
            <w:tcW w:w="3135" w:type="dxa"/>
          </w:tcPr>
          <w:p w14:paraId="6024366E" w14:textId="77777777" w:rsidR="00C1237F" w:rsidRDefault="00000000">
            <w:pPr>
              <w:cnfStyle w:val="000000010000" w:firstRow="0" w:lastRow="0" w:firstColumn="0" w:lastColumn="0" w:oddVBand="0" w:evenVBand="0" w:oddHBand="0" w:evenHBand="1" w:firstRowFirstColumn="0" w:firstRowLastColumn="0" w:lastRowFirstColumn="0" w:lastRowLastColumn="0"/>
            </w:pPr>
            <w:r>
              <w:rPr>
                <w:sz w:val="20"/>
              </w:rPr>
              <w:t>Lighthouse Performance Score</w:t>
            </w:r>
          </w:p>
        </w:tc>
      </w:tr>
      <w:tr w:rsidR="00C1237F" w14:paraId="3BB13344" w14:textId="77777777" w:rsidTr="00C123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6BCF798" w14:textId="77777777" w:rsidR="00C1237F" w:rsidRDefault="00000000">
            <w:r>
              <w:rPr>
                <w:sz w:val="20"/>
              </w:rPr>
              <w:t>CNF3</w:t>
            </w:r>
          </w:p>
        </w:tc>
        <w:tc>
          <w:tcPr>
            <w:tcW w:w="3135" w:type="dxa"/>
          </w:tcPr>
          <w:p w14:paraId="2A73632D" w14:textId="77777777" w:rsidR="00C1237F" w:rsidRDefault="00000000">
            <w:pPr>
              <w:cnfStyle w:val="000000100000" w:firstRow="0" w:lastRow="0" w:firstColumn="0" w:lastColumn="0" w:oddVBand="0" w:evenVBand="0" w:oddHBand="1" w:evenHBand="0" w:firstRowFirstColumn="0" w:firstRowLastColumn="0" w:lastRowFirstColumn="0" w:lastRowLastColumn="0"/>
            </w:pPr>
            <w:proofErr w:type="spellStart"/>
            <w:r>
              <w:rPr>
                <w:sz w:val="20"/>
              </w:rPr>
              <w:t>Suport</w:t>
            </w:r>
            <w:proofErr w:type="spellEnd"/>
            <w:r>
              <w:rPr>
                <w:sz w:val="20"/>
              </w:rPr>
              <w:t xml:space="preserve"> offline </w:t>
            </w:r>
            <w:proofErr w:type="spellStart"/>
            <w:r>
              <w:rPr>
                <w:sz w:val="20"/>
              </w:rPr>
              <w:t>complet</w:t>
            </w:r>
            <w:proofErr w:type="spellEnd"/>
            <w:r>
              <w:rPr>
                <w:sz w:val="20"/>
              </w:rPr>
              <w:t xml:space="preserve"> pentru date statice</w:t>
            </w:r>
          </w:p>
        </w:tc>
        <w:tc>
          <w:tcPr>
            <w:tcW w:w="3135" w:type="dxa"/>
          </w:tcPr>
          <w:p w14:paraId="27B090D6" w14:textId="77777777" w:rsidR="00C1237F" w:rsidRDefault="00000000">
            <w:pPr>
              <w:cnfStyle w:val="000000100000" w:firstRow="0" w:lastRow="0" w:firstColumn="0" w:lastColumn="0" w:oddVBand="0" w:evenVBand="0" w:oddHBand="1" w:evenHBand="0" w:firstRowFirstColumn="0" w:firstRowLastColumn="0" w:lastRowFirstColumn="0" w:lastRowLastColumn="0"/>
            </w:pPr>
            <w:proofErr w:type="spellStart"/>
            <w:r>
              <w:rPr>
                <w:sz w:val="20"/>
              </w:rPr>
              <w:t>Testat</w:t>
            </w:r>
            <w:proofErr w:type="spellEnd"/>
            <w:r>
              <w:rPr>
                <w:sz w:val="20"/>
              </w:rPr>
              <w:t xml:space="preserve"> cu Network: Offline</w:t>
            </w:r>
          </w:p>
        </w:tc>
      </w:tr>
      <w:tr w:rsidR="00C1237F" w:rsidRPr="007F67D5" w14:paraId="00618463" w14:textId="77777777" w:rsidTr="00C1237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8088329" w14:textId="77777777" w:rsidR="00C1237F" w:rsidRDefault="00000000">
            <w:r>
              <w:rPr>
                <w:sz w:val="20"/>
              </w:rPr>
              <w:t>CNF4</w:t>
            </w:r>
          </w:p>
        </w:tc>
        <w:tc>
          <w:tcPr>
            <w:tcW w:w="3135" w:type="dxa"/>
          </w:tcPr>
          <w:p w14:paraId="199C6C00" w14:textId="77777777" w:rsidR="00C1237F" w:rsidRDefault="00000000">
            <w:pPr>
              <w:cnfStyle w:val="000000010000" w:firstRow="0" w:lastRow="0" w:firstColumn="0" w:lastColumn="0" w:oddVBand="0" w:evenVBand="0" w:oddHBand="0" w:evenHBand="1" w:firstRowFirstColumn="0" w:firstRowLastColumn="0" w:lastRowFirstColumn="0" w:lastRowLastColumn="0"/>
            </w:pPr>
            <w:proofErr w:type="spellStart"/>
            <w:r>
              <w:rPr>
                <w:sz w:val="20"/>
              </w:rPr>
              <w:t>Interfață</w:t>
            </w:r>
            <w:proofErr w:type="spellEnd"/>
            <w:r>
              <w:rPr>
                <w:sz w:val="20"/>
              </w:rPr>
              <w:t xml:space="preserve"> responsive (mobile-first)</w:t>
            </w:r>
          </w:p>
        </w:tc>
        <w:tc>
          <w:tcPr>
            <w:tcW w:w="3135" w:type="dxa"/>
          </w:tcPr>
          <w:p w14:paraId="20E80701" w14:textId="77777777" w:rsidR="00C1237F" w:rsidRPr="00931C84" w:rsidRDefault="00000000">
            <w:pPr>
              <w:cnfStyle w:val="000000010000" w:firstRow="0" w:lastRow="0" w:firstColumn="0" w:lastColumn="0" w:oddVBand="0" w:evenVBand="0" w:oddHBand="0" w:evenHBand="1" w:firstRowFirstColumn="0" w:firstRowLastColumn="0" w:lastRowFirstColumn="0" w:lastRowLastColumn="0"/>
              <w:rPr>
                <w:lang w:val="it-IT"/>
              </w:rPr>
            </w:pPr>
            <w:r w:rsidRPr="00931C84">
              <w:rPr>
                <w:sz w:val="20"/>
                <w:lang w:val="it-IT"/>
              </w:rPr>
              <w:t>Testat pe ecrane de 320px-1920px</w:t>
            </w:r>
          </w:p>
        </w:tc>
      </w:tr>
      <w:tr w:rsidR="00C1237F" w14:paraId="367438BE" w14:textId="77777777" w:rsidTr="00C123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8208755" w14:textId="77777777" w:rsidR="00C1237F" w:rsidRDefault="00000000">
            <w:r>
              <w:rPr>
                <w:sz w:val="20"/>
              </w:rPr>
              <w:t>CNF5</w:t>
            </w:r>
          </w:p>
        </w:tc>
        <w:tc>
          <w:tcPr>
            <w:tcW w:w="3135" w:type="dxa"/>
          </w:tcPr>
          <w:p w14:paraId="52F498A7" w14:textId="77777777" w:rsidR="00C1237F"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Securitate JWT cu </w:t>
            </w:r>
            <w:proofErr w:type="spellStart"/>
            <w:r>
              <w:rPr>
                <w:sz w:val="20"/>
              </w:rPr>
              <w:t>expirare</w:t>
            </w:r>
            <w:proofErr w:type="spellEnd"/>
            <w:r>
              <w:rPr>
                <w:sz w:val="20"/>
              </w:rPr>
              <w:t xml:space="preserve"> 7 </w:t>
            </w:r>
            <w:proofErr w:type="spellStart"/>
            <w:r>
              <w:rPr>
                <w:sz w:val="20"/>
              </w:rPr>
              <w:t>zile</w:t>
            </w:r>
            <w:proofErr w:type="spellEnd"/>
          </w:p>
        </w:tc>
        <w:tc>
          <w:tcPr>
            <w:tcW w:w="3135" w:type="dxa"/>
          </w:tcPr>
          <w:p w14:paraId="0C911F8E" w14:textId="77777777" w:rsidR="00C1237F" w:rsidRDefault="00000000">
            <w:pPr>
              <w:cnfStyle w:val="000000100000" w:firstRow="0" w:lastRow="0" w:firstColumn="0" w:lastColumn="0" w:oddVBand="0" w:evenVBand="0" w:oddHBand="1" w:evenHBand="0" w:firstRowFirstColumn="0" w:firstRowLastColumn="0" w:lastRowFirstColumn="0" w:lastRowLastColumn="0"/>
            </w:pPr>
            <w:proofErr w:type="spellStart"/>
            <w:r>
              <w:rPr>
                <w:sz w:val="20"/>
              </w:rPr>
              <w:t>Validare</w:t>
            </w:r>
            <w:proofErr w:type="spellEnd"/>
            <w:r>
              <w:rPr>
                <w:sz w:val="20"/>
              </w:rPr>
              <w:t xml:space="preserve"> </w:t>
            </w:r>
            <w:proofErr w:type="spellStart"/>
            <w:r>
              <w:rPr>
                <w:sz w:val="20"/>
              </w:rPr>
              <w:t>semnătură</w:t>
            </w:r>
            <w:proofErr w:type="spellEnd"/>
            <w:r>
              <w:rPr>
                <w:sz w:val="20"/>
              </w:rPr>
              <w:t xml:space="preserve"> HMAC-SHA256</w:t>
            </w:r>
          </w:p>
        </w:tc>
      </w:tr>
      <w:tr w:rsidR="00C1237F" w14:paraId="4D97AEA3" w14:textId="77777777" w:rsidTr="00C1237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3B1A6AB" w14:textId="77777777" w:rsidR="00C1237F" w:rsidRDefault="00000000">
            <w:r>
              <w:rPr>
                <w:sz w:val="20"/>
              </w:rPr>
              <w:t>CNF6</w:t>
            </w:r>
          </w:p>
        </w:tc>
        <w:tc>
          <w:tcPr>
            <w:tcW w:w="3135" w:type="dxa"/>
          </w:tcPr>
          <w:p w14:paraId="7153B932" w14:textId="77777777" w:rsidR="00C1237F" w:rsidRDefault="00000000">
            <w:pPr>
              <w:cnfStyle w:val="000000010000" w:firstRow="0" w:lastRow="0" w:firstColumn="0" w:lastColumn="0" w:oddVBand="0" w:evenVBand="0" w:oddHBand="0" w:evenHBand="1" w:firstRowFirstColumn="0" w:firstRowLastColumn="0" w:lastRowFirstColumn="0" w:lastRowLastColumn="0"/>
            </w:pPr>
            <w:proofErr w:type="spellStart"/>
            <w:r>
              <w:rPr>
                <w:sz w:val="20"/>
              </w:rPr>
              <w:t>Calcul</w:t>
            </w:r>
            <w:proofErr w:type="spellEnd"/>
            <w:r>
              <w:rPr>
                <w:sz w:val="20"/>
              </w:rPr>
              <w:t xml:space="preserve"> </w:t>
            </w:r>
            <w:proofErr w:type="spellStart"/>
            <w:r>
              <w:rPr>
                <w:sz w:val="20"/>
              </w:rPr>
              <w:t>rută</w:t>
            </w:r>
            <w:proofErr w:type="spellEnd"/>
            <w:r>
              <w:rPr>
                <w:sz w:val="20"/>
              </w:rPr>
              <w:t xml:space="preserve"> </w:t>
            </w:r>
            <w:proofErr w:type="spellStart"/>
            <w:r>
              <w:rPr>
                <w:sz w:val="20"/>
              </w:rPr>
              <w:t>în</w:t>
            </w:r>
            <w:proofErr w:type="spellEnd"/>
            <w:r>
              <w:rPr>
                <w:sz w:val="20"/>
              </w:rPr>
              <w:t xml:space="preserve"> &lt; 15ms</w:t>
            </w:r>
          </w:p>
        </w:tc>
        <w:tc>
          <w:tcPr>
            <w:tcW w:w="3135" w:type="dxa"/>
          </w:tcPr>
          <w:p w14:paraId="33F4B384" w14:textId="77777777" w:rsidR="00C1237F"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Benchmark </w:t>
            </w:r>
            <w:proofErr w:type="spellStart"/>
            <w:r>
              <w:rPr>
                <w:sz w:val="20"/>
              </w:rPr>
              <w:t>xUnit</w:t>
            </w:r>
            <w:proofErr w:type="spellEnd"/>
          </w:p>
        </w:tc>
      </w:tr>
    </w:tbl>
    <w:p w14:paraId="4F137B54" w14:textId="77777777" w:rsidR="00C1237F" w:rsidRPr="00931C84" w:rsidRDefault="00000000">
      <w:pPr>
        <w:jc w:val="left"/>
        <w:rPr>
          <w:lang w:val="it-IT"/>
        </w:rPr>
      </w:pPr>
      <w:r w:rsidRPr="00931C84">
        <w:rPr>
          <w:b/>
          <w:i/>
          <w:sz w:val="20"/>
          <w:lang w:val="it-IT"/>
        </w:rPr>
        <w:t>Tabelul 3.2. Cerințe non-funcționale ale aplicației</w:t>
      </w:r>
    </w:p>
    <w:p w14:paraId="396F36BC" w14:textId="77777777" w:rsidR="00C1237F" w:rsidRPr="00931C84" w:rsidRDefault="00C1237F">
      <w:pPr>
        <w:rPr>
          <w:lang w:val="it-IT"/>
        </w:rPr>
      </w:pPr>
    </w:p>
    <w:p w14:paraId="7A938F61" w14:textId="77777777" w:rsidR="00C1237F" w:rsidRPr="00931C84" w:rsidRDefault="00000000">
      <w:pPr>
        <w:pStyle w:val="Heading3"/>
        <w:rPr>
          <w:lang w:val="it-IT"/>
        </w:rPr>
      </w:pPr>
      <w:bookmarkStart w:id="39" w:name="_Toc232094797"/>
      <w:r w:rsidRPr="00931C84">
        <w:rPr>
          <w:rFonts w:ascii="Times New Roman" w:hAnsi="Times New Roman"/>
          <w:color w:val="000000"/>
          <w:lang w:val="it-IT"/>
        </w:rPr>
        <w:lastRenderedPageBreak/>
        <w:t>3.1.3. Actorii sistemului</w:t>
      </w:r>
      <w:bookmarkEnd w:id="39"/>
    </w:p>
    <w:p w14:paraId="09F06837" w14:textId="77777777" w:rsidR="00C1237F" w:rsidRPr="00931C84" w:rsidRDefault="00000000">
      <w:pPr>
        <w:rPr>
          <w:lang w:val="it-IT"/>
        </w:rPr>
      </w:pPr>
      <w:r w:rsidRPr="00931C84">
        <w:rPr>
          <w:lang w:val="it-IT"/>
        </w:rPr>
        <w:t>Sistemul identifică trei actori principali cu nivele diferite de acces: Vizitatorul (utilizator neautentificat) care are acces la vizualizarea hărții, căutarea stațiilor și calculul rutelor; Utilizatorul autentificat care beneficiază în plus de locații favorite, notificări, istoric și mod offline; Administratorul care are acces complet la panoul de administrare, gestionarea rutelor și stațiilor, dashboard-ul analitic și importul datelor GTFS.</w:t>
      </w:r>
    </w:p>
    <w:p w14:paraId="66DAAFB7" w14:textId="77777777" w:rsidR="00C1237F" w:rsidRPr="00931C84" w:rsidRDefault="00C1237F">
      <w:pPr>
        <w:rPr>
          <w:lang w:val="it-IT"/>
        </w:rPr>
      </w:pPr>
    </w:p>
    <w:p w14:paraId="6E93DFFC" w14:textId="77777777" w:rsidR="00C1237F" w:rsidRPr="00931C84" w:rsidRDefault="00B46CD0">
      <w:pPr>
        <w:jc w:val="center"/>
        <w:rPr>
          <w:lang w:val="it-IT"/>
        </w:rPr>
      </w:pPr>
      <w:r>
        <w:rPr>
          <w:noProof/>
        </w:rPr>
        <w:drawing>
          <wp:inline distT="0" distB="0" distL="0" distR="0" wp14:anchorId="3F52A651" wp14:editId="60C33862">
            <wp:extent cx="5972175" cy="3461385"/>
            <wp:effectExtent l="0" t="0" r="9525"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72175" cy="3461385"/>
                    </a:xfrm>
                    <a:prstGeom prst="rect">
                      <a:avLst/>
                    </a:prstGeom>
                    <a:noFill/>
                    <a:ln>
                      <a:noFill/>
                    </a:ln>
                  </pic:spPr>
                </pic:pic>
              </a:graphicData>
            </a:graphic>
          </wp:inline>
        </w:drawing>
      </w:r>
      <w:r w:rsidRPr="00931C84">
        <w:rPr>
          <w:i/>
          <w:sz w:val="20"/>
          <w:lang w:val="it-IT"/>
        </w:rPr>
        <w:t>Figura 3.1. Diagrama actorilor sistemului — ierarhia și moștenirea permisiunilor (Vizitator → Utilizator autentificat → Administrator)</w:t>
      </w:r>
    </w:p>
    <w:p w14:paraId="3A04C4F4" w14:textId="77777777" w:rsidR="00C1237F" w:rsidRPr="00931C84" w:rsidRDefault="00C1237F">
      <w:pPr>
        <w:rPr>
          <w:lang w:val="it-IT"/>
        </w:rPr>
      </w:pPr>
    </w:p>
    <w:p w14:paraId="64048899" w14:textId="77777777" w:rsidR="00C1237F" w:rsidRPr="00931C84" w:rsidRDefault="00000000" w:rsidP="009A6EAF">
      <w:pPr>
        <w:pStyle w:val="Heading3"/>
        <w:rPr>
          <w:lang w:val="it-IT"/>
        </w:rPr>
      </w:pPr>
      <w:bookmarkStart w:id="40" w:name="_Toc232094798"/>
      <w:r w:rsidRPr="00931C84">
        <w:rPr>
          <w:rFonts w:ascii="Times New Roman" w:hAnsi="Times New Roman"/>
          <w:color w:val="000000"/>
          <w:lang w:val="it-IT"/>
        </w:rPr>
        <w:lastRenderedPageBreak/>
        <w:t>3.1.4. Cazuri de utilizare (Use Cases)</w:t>
      </w:r>
      <w:bookmarkEnd w:id="40"/>
    </w:p>
    <w:p w14:paraId="1CF94C1F" w14:textId="77777777" w:rsidR="00C1237F" w:rsidRPr="00931C84" w:rsidRDefault="009A6EAF">
      <w:pPr>
        <w:jc w:val="center"/>
        <w:rPr>
          <w:lang w:val="it-IT"/>
        </w:rPr>
      </w:pPr>
      <w:r>
        <w:rPr>
          <w:noProof/>
        </w:rPr>
        <w:drawing>
          <wp:inline distT="0" distB="0" distL="0" distR="0" wp14:anchorId="3C56E1F7" wp14:editId="6C279CD1">
            <wp:extent cx="5972175" cy="4902835"/>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72175" cy="4902835"/>
                    </a:xfrm>
                    <a:prstGeom prst="rect">
                      <a:avLst/>
                    </a:prstGeom>
                    <a:noFill/>
                    <a:ln>
                      <a:noFill/>
                    </a:ln>
                  </pic:spPr>
                </pic:pic>
              </a:graphicData>
            </a:graphic>
          </wp:inline>
        </w:drawing>
      </w:r>
      <w:r w:rsidRPr="00931C84">
        <w:rPr>
          <w:i/>
          <w:sz w:val="20"/>
          <w:lang w:val="it-IT"/>
        </w:rPr>
        <w:t>Figura 3.2. Diagrama Use Case pentru Vizitator (Vizualizare hartă, Căutare stații, Calcul rute, Înregistrare, Autentificare)</w:t>
      </w:r>
    </w:p>
    <w:p w14:paraId="22EA0260" w14:textId="77777777" w:rsidR="00C1237F" w:rsidRPr="00931C84" w:rsidRDefault="00C1237F">
      <w:pPr>
        <w:rPr>
          <w:lang w:val="it-IT"/>
        </w:rPr>
      </w:pPr>
    </w:p>
    <w:p w14:paraId="0669F0CC" w14:textId="77777777" w:rsidR="00C1237F" w:rsidRPr="00931C84" w:rsidRDefault="009A6EAF">
      <w:pPr>
        <w:jc w:val="center"/>
        <w:rPr>
          <w:lang w:val="it-IT"/>
        </w:rPr>
      </w:pPr>
      <w:r>
        <w:rPr>
          <w:noProof/>
        </w:rPr>
        <w:lastRenderedPageBreak/>
        <w:drawing>
          <wp:inline distT="0" distB="0" distL="0" distR="0" wp14:anchorId="46B7E0D5" wp14:editId="17391C3B">
            <wp:extent cx="5972175" cy="3383280"/>
            <wp:effectExtent l="0" t="0" r="9525"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72175" cy="3383280"/>
                    </a:xfrm>
                    <a:prstGeom prst="rect">
                      <a:avLst/>
                    </a:prstGeom>
                    <a:noFill/>
                    <a:ln>
                      <a:noFill/>
                    </a:ln>
                  </pic:spPr>
                </pic:pic>
              </a:graphicData>
            </a:graphic>
          </wp:inline>
        </w:drawing>
      </w:r>
      <w:r w:rsidRPr="00931C84">
        <w:rPr>
          <w:i/>
          <w:sz w:val="20"/>
          <w:lang w:val="it-IT"/>
        </w:rPr>
        <w:t>Figura 3.3. Diagrama Use Case pentru Utilizator autentificat (Planificare călătorie, Salvare favorite, Setare notificări, Vizualizare istoric, Mod offline)</w:t>
      </w:r>
    </w:p>
    <w:p w14:paraId="2947865F" w14:textId="77777777" w:rsidR="00C1237F" w:rsidRPr="00931C84" w:rsidRDefault="00C1237F">
      <w:pPr>
        <w:rPr>
          <w:lang w:val="it-IT"/>
        </w:rPr>
      </w:pPr>
    </w:p>
    <w:p w14:paraId="37FAB032" w14:textId="77777777" w:rsidR="00C1237F" w:rsidRDefault="00AC0FE5">
      <w:pPr>
        <w:jc w:val="center"/>
      </w:pPr>
      <w:r>
        <w:rPr>
          <w:noProof/>
        </w:rPr>
        <w:drawing>
          <wp:inline distT="0" distB="0" distL="0" distR="0" wp14:anchorId="04FCB68A" wp14:editId="6DF37AF6">
            <wp:extent cx="5972175" cy="3426460"/>
            <wp:effectExtent l="0" t="0" r="9525"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72175" cy="3426460"/>
                    </a:xfrm>
                    <a:prstGeom prst="rect">
                      <a:avLst/>
                    </a:prstGeom>
                    <a:noFill/>
                    <a:ln>
                      <a:noFill/>
                    </a:ln>
                  </pic:spPr>
                </pic:pic>
              </a:graphicData>
            </a:graphic>
          </wp:inline>
        </w:drawing>
      </w:r>
      <w:proofErr w:type="spellStart"/>
      <w:r>
        <w:rPr>
          <w:i/>
          <w:sz w:val="20"/>
        </w:rPr>
        <w:t>Figura</w:t>
      </w:r>
      <w:proofErr w:type="spellEnd"/>
      <w:r>
        <w:rPr>
          <w:i/>
          <w:sz w:val="20"/>
        </w:rPr>
        <w:t xml:space="preserve"> 3.4. </w:t>
      </w:r>
      <w:proofErr w:type="spellStart"/>
      <w:r>
        <w:rPr>
          <w:i/>
          <w:sz w:val="20"/>
        </w:rPr>
        <w:t>Diagrama</w:t>
      </w:r>
      <w:proofErr w:type="spellEnd"/>
      <w:r>
        <w:rPr>
          <w:i/>
          <w:sz w:val="20"/>
        </w:rPr>
        <w:t xml:space="preserve"> Use Case pentru Administrator (</w:t>
      </w:r>
      <w:proofErr w:type="spellStart"/>
      <w:r>
        <w:rPr>
          <w:i/>
          <w:sz w:val="20"/>
        </w:rPr>
        <w:t>Gestionare</w:t>
      </w:r>
      <w:proofErr w:type="spellEnd"/>
      <w:r>
        <w:rPr>
          <w:i/>
          <w:sz w:val="20"/>
        </w:rPr>
        <w:t xml:space="preserve"> </w:t>
      </w:r>
      <w:proofErr w:type="spellStart"/>
      <w:r>
        <w:rPr>
          <w:i/>
          <w:sz w:val="20"/>
        </w:rPr>
        <w:t>rute</w:t>
      </w:r>
      <w:proofErr w:type="spellEnd"/>
      <w:r>
        <w:rPr>
          <w:i/>
          <w:sz w:val="20"/>
        </w:rPr>
        <w:t xml:space="preserve"> CRUD, </w:t>
      </w:r>
      <w:proofErr w:type="spellStart"/>
      <w:r>
        <w:rPr>
          <w:i/>
          <w:sz w:val="20"/>
        </w:rPr>
        <w:t>Gestionare</w:t>
      </w:r>
      <w:proofErr w:type="spellEnd"/>
      <w:r>
        <w:rPr>
          <w:i/>
          <w:sz w:val="20"/>
        </w:rPr>
        <w:t xml:space="preserve"> </w:t>
      </w:r>
      <w:proofErr w:type="spellStart"/>
      <w:r>
        <w:rPr>
          <w:i/>
          <w:sz w:val="20"/>
        </w:rPr>
        <w:t>stații</w:t>
      </w:r>
      <w:proofErr w:type="spellEnd"/>
      <w:r>
        <w:rPr>
          <w:i/>
          <w:sz w:val="20"/>
        </w:rPr>
        <w:t xml:space="preserve"> CRUD, Dashboard </w:t>
      </w:r>
      <w:proofErr w:type="spellStart"/>
      <w:r>
        <w:rPr>
          <w:i/>
          <w:sz w:val="20"/>
        </w:rPr>
        <w:t>analitic</w:t>
      </w:r>
      <w:proofErr w:type="spellEnd"/>
      <w:r>
        <w:rPr>
          <w:i/>
          <w:sz w:val="20"/>
        </w:rPr>
        <w:t xml:space="preserve">, Import GTFS, </w:t>
      </w:r>
      <w:proofErr w:type="spellStart"/>
      <w:r>
        <w:rPr>
          <w:i/>
          <w:sz w:val="20"/>
        </w:rPr>
        <w:t>Monitorizare</w:t>
      </w:r>
      <w:proofErr w:type="spellEnd"/>
      <w:r>
        <w:rPr>
          <w:i/>
          <w:sz w:val="20"/>
        </w:rPr>
        <w:t xml:space="preserve"> </w:t>
      </w:r>
      <w:proofErr w:type="spellStart"/>
      <w:r>
        <w:rPr>
          <w:i/>
          <w:sz w:val="20"/>
        </w:rPr>
        <w:t>flotă</w:t>
      </w:r>
      <w:proofErr w:type="spellEnd"/>
      <w:r>
        <w:rPr>
          <w:i/>
          <w:sz w:val="20"/>
        </w:rPr>
        <w:t>)</w:t>
      </w:r>
    </w:p>
    <w:p w14:paraId="27464528" w14:textId="77777777" w:rsidR="00C1237F" w:rsidRDefault="00C1237F"/>
    <w:tbl>
      <w:tblPr>
        <w:tblStyle w:val="LightGrid-Accent1"/>
        <w:tblW w:w="0" w:type="auto"/>
        <w:jc w:val="center"/>
        <w:tblLook w:val="04A0" w:firstRow="1" w:lastRow="0" w:firstColumn="1" w:lastColumn="0" w:noHBand="0" w:noVBand="1"/>
      </w:tblPr>
      <w:tblGrid>
        <w:gridCol w:w="2351"/>
        <w:gridCol w:w="2351"/>
        <w:gridCol w:w="2351"/>
        <w:gridCol w:w="2351"/>
      </w:tblGrid>
      <w:tr w:rsidR="00C1237F" w14:paraId="48D32B3A" w14:textId="77777777" w:rsidTr="00C1237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4DD7E4F3" w14:textId="77777777" w:rsidR="00C1237F" w:rsidRDefault="00000000">
            <w:proofErr w:type="spellStart"/>
            <w:r>
              <w:rPr>
                <w:sz w:val="20"/>
              </w:rPr>
              <w:lastRenderedPageBreak/>
              <w:t>Acțiune</w:t>
            </w:r>
            <w:proofErr w:type="spellEnd"/>
          </w:p>
        </w:tc>
        <w:tc>
          <w:tcPr>
            <w:tcW w:w="2351" w:type="dxa"/>
          </w:tcPr>
          <w:p w14:paraId="6E771AD0" w14:textId="77777777" w:rsidR="00C1237F" w:rsidRDefault="00000000">
            <w:pPr>
              <w:cnfStyle w:val="100000000000" w:firstRow="1" w:lastRow="0" w:firstColumn="0" w:lastColumn="0" w:oddVBand="0" w:evenVBand="0" w:oddHBand="0" w:evenHBand="0" w:firstRowFirstColumn="0" w:firstRowLastColumn="0" w:lastRowFirstColumn="0" w:lastRowLastColumn="0"/>
            </w:pPr>
            <w:proofErr w:type="spellStart"/>
            <w:r>
              <w:rPr>
                <w:sz w:val="20"/>
              </w:rPr>
              <w:t>Vizitator</w:t>
            </w:r>
            <w:proofErr w:type="spellEnd"/>
          </w:p>
        </w:tc>
        <w:tc>
          <w:tcPr>
            <w:tcW w:w="2351" w:type="dxa"/>
          </w:tcPr>
          <w:p w14:paraId="6A4C83EA" w14:textId="77777777" w:rsidR="00C1237F" w:rsidRDefault="00000000">
            <w:pPr>
              <w:cnfStyle w:val="100000000000" w:firstRow="1" w:lastRow="0" w:firstColumn="0" w:lastColumn="0" w:oddVBand="0" w:evenVBand="0" w:oddHBand="0" w:evenHBand="0" w:firstRowFirstColumn="0" w:firstRowLastColumn="0" w:lastRowFirstColumn="0" w:lastRowLastColumn="0"/>
            </w:pPr>
            <w:proofErr w:type="spellStart"/>
            <w:r>
              <w:rPr>
                <w:sz w:val="20"/>
              </w:rPr>
              <w:t>Utilizator</w:t>
            </w:r>
            <w:proofErr w:type="spellEnd"/>
          </w:p>
        </w:tc>
        <w:tc>
          <w:tcPr>
            <w:tcW w:w="2351" w:type="dxa"/>
          </w:tcPr>
          <w:p w14:paraId="146D86A5" w14:textId="77777777" w:rsidR="00C1237F" w:rsidRDefault="00000000">
            <w:pPr>
              <w:cnfStyle w:val="100000000000" w:firstRow="1" w:lastRow="0" w:firstColumn="0" w:lastColumn="0" w:oddVBand="0" w:evenVBand="0" w:oddHBand="0" w:evenHBand="0" w:firstRowFirstColumn="0" w:firstRowLastColumn="0" w:lastRowFirstColumn="0" w:lastRowLastColumn="0"/>
            </w:pPr>
            <w:r>
              <w:rPr>
                <w:sz w:val="20"/>
              </w:rPr>
              <w:t>Administrator</w:t>
            </w:r>
          </w:p>
        </w:tc>
      </w:tr>
      <w:tr w:rsidR="00C1237F" w14:paraId="4AF21052" w14:textId="77777777" w:rsidTr="00C123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682E2E41" w14:textId="77777777" w:rsidR="00C1237F" w:rsidRDefault="00000000">
            <w:proofErr w:type="spellStart"/>
            <w:r>
              <w:rPr>
                <w:sz w:val="20"/>
              </w:rPr>
              <w:t>Vizualizare</w:t>
            </w:r>
            <w:proofErr w:type="spellEnd"/>
            <w:r>
              <w:rPr>
                <w:sz w:val="20"/>
              </w:rPr>
              <w:t xml:space="preserve"> </w:t>
            </w:r>
            <w:proofErr w:type="spellStart"/>
            <w:r>
              <w:rPr>
                <w:sz w:val="20"/>
              </w:rPr>
              <w:t>hartă</w:t>
            </w:r>
            <w:proofErr w:type="spellEnd"/>
            <w:r>
              <w:rPr>
                <w:sz w:val="20"/>
              </w:rPr>
              <w:t xml:space="preserve"> </w:t>
            </w:r>
            <w:proofErr w:type="spellStart"/>
            <w:r>
              <w:rPr>
                <w:sz w:val="20"/>
              </w:rPr>
              <w:t>și</w:t>
            </w:r>
            <w:proofErr w:type="spellEnd"/>
            <w:r>
              <w:rPr>
                <w:sz w:val="20"/>
              </w:rPr>
              <w:t xml:space="preserve"> </w:t>
            </w:r>
            <w:proofErr w:type="spellStart"/>
            <w:r>
              <w:rPr>
                <w:sz w:val="20"/>
              </w:rPr>
              <w:t>autobuze</w:t>
            </w:r>
            <w:proofErr w:type="spellEnd"/>
          </w:p>
        </w:tc>
        <w:tc>
          <w:tcPr>
            <w:tcW w:w="2351" w:type="dxa"/>
          </w:tcPr>
          <w:p w14:paraId="4EB159D1" w14:textId="77777777" w:rsidR="00C1237F" w:rsidRDefault="00000000">
            <w:pPr>
              <w:cnfStyle w:val="000000100000" w:firstRow="0" w:lastRow="0" w:firstColumn="0" w:lastColumn="0" w:oddVBand="0" w:evenVBand="0" w:oddHBand="1" w:evenHBand="0" w:firstRowFirstColumn="0" w:firstRowLastColumn="0" w:lastRowFirstColumn="0" w:lastRowLastColumn="0"/>
            </w:pPr>
            <w:r>
              <w:rPr>
                <w:sz w:val="20"/>
              </w:rPr>
              <w:t>Da</w:t>
            </w:r>
          </w:p>
        </w:tc>
        <w:tc>
          <w:tcPr>
            <w:tcW w:w="2351" w:type="dxa"/>
          </w:tcPr>
          <w:p w14:paraId="04CF777A" w14:textId="77777777" w:rsidR="00C1237F" w:rsidRDefault="00000000">
            <w:pPr>
              <w:cnfStyle w:val="000000100000" w:firstRow="0" w:lastRow="0" w:firstColumn="0" w:lastColumn="0" w:oddVBand="0" w:evenVBand="0" w:oddHBand="1" w:evenHBand="0" w:firstRowFirstColumn="0" w:firstRowLastColumn="0" w:lastRowFirstColumn="0" w:lastRowLastColumn="0"/>
            </w:pPr>
            <w:r>
              <w:rPr>
                <w:sz w:val="20"/>
              </w:rPr>
              <w:t>Da</w:t>
            </w:r>
          </w:p>
        </w:tc>
        <w:tc>
          <w:tcPr>
            <w:tcW w:w="2351" w:type="dxa"/>
          </w:tcPr>
          <w:p w14:paraId="262740EA" w14:textId="77777777" w:rsidR="00C1237F" w:rsidRDefault="00000000">
            <w:pPr>
              <w:cnfStyle w:val="000000100000" w:firstRow="0" w:lastRow="0" w:firstColumn="0" w:lastColumn="0" w:oddVBand="0" w:evenVBand="0" w:oddHBand="1" w:evenHBand="0" w:firstRowFirstColumn="0" w:firstRowLastColumn="0" w:lastRowFirstColumn="0" w:lastRowLastColumn="0"/>
            </w:pPr>
            <w:r>
              <w:rPr>
                <w:sz w:val="20"/>
              </w:rPr>
              <w:t>Da</w:t>
            </w:r>
          </w:p>
        </w:tc>
      </w:tr>
      <w:tr w:rsidR="00C1237F" w14:paraId="321A7718" w14:textId="77777777" w:rsidTr="00C1237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43690649" w14:textId="77777777" w:rsidR="00C1237F" w:rsidRDefault="00000000">
            <w:proofErr w:type="spellStart"/>
            <w:r>
              <w:rPr>
                <w:sz w:val="20"/>
              </w:rPr>
              <w:t>Căutare</w:t>
            </w:r>
            <w:proofErr w:type="spellEnd"/>
            <w:r>
              <w:rPr>
                <w:sz w:val="20"/>
              </w:rPr>
              <w:t xml:space="preserve"> </w:t>
            </w:r>
            <w:proofErr w:type="spellStart"/>
            <w:r>
              <w:rPr>
                <w:sz w:val="20"/>
              </w:rPr>
              <w:t>stații</w:t>
            </w:r>
            <w:proofErr w:type="spellEnd"/>
          </w:p>
        </w:tc>
        <w:tc>
          <w:tcPr>
            <w:tcW w:w="2351" w:type="dxa"/>
          </w:tcPr>
          <w:p w14:paraId="2F22F8F6" w14:textId="77777777" w:rsidR="00C1237F" w:rsidRDefault="00000000">
            <w:pPr>
              <w:cnfStyle w:val="000000010000" w:firstRow="0" w:lastRow="0" w:firstColumn="0" w:lastColumn="0" w:oddVBand="0" w:evenVBand="0" w:oddHBand="0" w:evenHBand="1" w:firstRowFirstColumn="0" w:firstRowLastColumn="0" w:lastRowFirstColumn="0" w:lastRowLastColumn="0"/>
            </w:pPr>
            <w:r>
              <w:rPr>
                <w:sz w:val="20"/>
              </w:rPr>
              <w:t>Da</w:t>
            </w:r>
          </w:p>
        </w:tc>
        <w:tc>
          <w:tcPr>
            <w:tcW w:w="2351" w:type="dxa"/>
          </w:tcPr>
          <w:p w14:paraId="6BB5B20F" w14:textId="77777777" w:rsidR="00C1237F" w:rsidRDefault="00000000">
            <w:pPr>
              <w:cnfStyle w:val="000000010000" w:firstRow="0" w:lastRow="0" w:firstColumn="0" w:lastColumn="0" w:oddVBand="0" w:evenVBand="0" w:oddHBand="0" w:evenHBand="1" w:firstRowFirstColumn="0" w:firstRowLastColumn="0" w:lastRowFirstColumn="0" w:lastRowLastColumn="0"/>
            </w:pPr>
            <w:r>
              <w:rPr>
                <w:sz w:val="20"/>
              </w:rPr>
              <w:t>Da</w:t>
            </w:r>
          </w:p>
        </w:tc>
        <w:tc>
          <w:tcPr>
            <w:tcW w:w="2351" w:type="dxa"/>
          </w:tcPr>
          <w:p w14:paraId="347CC83C" w14:textId="77777777" w:rsidR="00C1237F" w:rsidRDefault="00000000">
            <w:pPr>
              <w:cnfStyle w:val="000000010000" w:firstRow="0" w:lastRow="0" w:firstColumn="0" w:lastColumn="0" w:oddVBand="0" w:evenVBand="0" w:oddHBand="0" w:evenHBand="1" w:firstRowFirstColumn="0" w:firstRowLastColumn="0" w:lastRowFirstColumn="0" w:lastRowLastColumn="0"/>
            </w:pPr>
            <w:r>
              <w:rPr>
                <w:sz w:val="20"/>
              </w:rPr>
              <w:t>Da</w:t>
            </w:r>
          </w:p>
        </w:tc>
      </w:tr>
      <w:tr w:rsidR="00C1237F" w14:paraId="1BE00793" w14:textId="77777777" w:rsidTr="00C123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C57B0A1" w14:textId="77777777" w:rsidR="00C1237F" w:rsidRDefault="00000000">
            <w:proofErr w:type="spellStart"/>
            <w:r>
              <w:rPr>
                <w:sz w:val="20"/>
              </w:rPr>
              <w:t>Planificare</w:t>
            </w:r>
            <w:proofErr w:type="spellEnd"/>
            <w:r>
              <w:rPr>
                <w:sz w:val="20"/>
              </w:rPr>
              <w:t xml:space="preserve"> </w:t>
            </w:r>
            <w:proofErr w:type="spellStart"/>
            <w:r>
              <w:rPr>
                <w:sz w:val="20"/>
              </w:rPr>
              <w:t>călătorii</w:t>
            </w:r>
            <w:proofErr w:type="spellEnd"/>
          </w:p>
        </w:tc>
        <w:tc>
          <w:tcPr>
            <w:tcW w:w="2351" w:type="dxa"/>
          </w:tcPr>
          <w:p w14:paraId="0B1FF352" w14:textId="77777777" w:rsidR="00C1237F" w:rsidRDefault="00000000">
            <w:pPr>
              <w:cnfStyle w:val="000000100000" w:firstRow="0" w:lastRow="0" w:firstColumn="0" w:lastColumn="0" w:oddVBand="0" w:evenVBand="0" w:oddHBand="1" w:evenHBand="0" w:firstRowFirstColumn="0" w:firstRowLastColumn="0" w:lastRowFirstColumn="0" w:lastRowLastColumn="0"/>
            </w:pPr>
            <w:r>
              <w:rPr>
                <w:sz w:val="20"/>
              </w:rPr>
              <w:t>Da</w:t>
            </w:r>
          </w:p>
        </w:tc>
        <w:tc>
          <w:tcPr>
            <w:tcW w:w="2351" w:type="dxa"/>
          </w:tcPr>
          <w:p w14:paraId="63C65AAB" w14:textId="77777777" w:rsidR="00C1237F" w:rsidRDefault="00000000">
            <w:pPr>
              <w:cnfStyle w:val="000000100000" w:firstRow="0" w:lastRow="0" w:firstColumn="0" w:lastColumn="0" w:oddVBand="0" w:evenVBand="0" w:oddHBand="1" w:evenHBand="0" w:firstRowFirstColumn="0" w:firstRowLastColumn="0" w:lastRowFirstColumn="0" w:lastRowLastColumn="0"/>
            </w:pPr>
            <w:r>
              <w:rPr>
                <w:sz w:val="20"/>
              </w:rPr>
              <w:t>Da</w:t>
            </w:r>
          </w:p>
        </w:tc>
        <w:tc>
          <w:tcPr>
            <w:tcW w:w="2351" w:type="dxa"/>
          </w:tcPr>
          <w:p w14:paraId="4B912FB5" w14:textId="77777777" w:rsidR="00C1237F" w:rsidRDefault="00000000">
            <w:pPr>
              <w:cnfStyle w:val="000000100000" w:firstRow="0" w:lastRow="0" w:firstColumn="0" w:lastColumn="0" w:oddVBand="0" w:evenVBand="0" w:oddHBand="1" w:evenHBand="0" w:firstRowFirstColumn="0" w:firstRowLastColumn="0" w:lastRowFirstColumn="0" w:lastRowLastColumn="0"/>
            </w:pPr>
            <w:r>
              <w:rPr>
                <w:sz w:val="20"/>
              </w:rPr>
              <w:t>Da</w:t>
            </w:r>
          </w:p>
        </w:tc>
      </w:tr>
      <w:tr w:rsidR="00C1237F" w14:paraId="46208EC6" w14:textId="77777777" w:rsidTr="00C1237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7C8F5D8D" w14:textId="77777777" w:rsidR="00C1237F" w:rsidRDefault="00000000">
            <w:proofErr w:type="spellStart"/>
            <w:r>
              <w:rPr>
                <w:sz w:val="20"/>
              </w:rPr>
              <w:t>Locații</w:t>
            </w:r>
            <w:proofErr w:type="spellEnd"/>
            <w:r>
              <w:rPr>
                <w:sz w:val="20"/>
              </w:rPr>
              <w:t xml:space="preserve"> favorite</w:t>
            </w:r>
          </w:p>
        </w:tc>
        <w:tc>
          <w:tcPr>
            <w:tcW w:w="2351" w:type="dxa"/>
          </w:tcPr>
          <w:p w14:paraId="2304F18C" w14:textId="77777777" w:rsidR="00C1237F" w:rsidRDefault="00000000">
            <w:pPr>
              <w:cnfStyle w:val="000000010000" w:firstRow="0" w:lastRow="0" w:firstColumn="0" w:lastColumn="0" w:oddVBand="0" w:evenVBand="0" w:oddHBand="0" w:evenHBand="1" w:firstRowFirstColumn="0" w:firstRowLastColumn="0" w:lastRowFirstColumn="0" w:lastRowLastColumn="0"/>
            </w:pPr>
            <w:r>
              <w:rPr>
                <w:sz w:val="20"/>
              </w:rPr>
              <w:t>Nu</w:t>
            </w:r>
          </w:p>
        </w:tc>
        <w:tc>
          <w:tcPr>
            <w:tcW w:w="2351" w:type="dxa"/>
          </w:tcPr>
          <w:p w14:paraId="0FB33D23" w14:textId="77777777" w:rsidR="00C1237F" w:rsidRDefault="00000000">
            <w:pPr>
              <w:cnfStyle w:val="000000010000" w:firstRow="0" w:lastRow="0" w:firstColumn="0" w:lastColumn="0" w:oddVBand="0" w:evenVBand="0" w:oddHBand="0" w:evenHBand="1" w:firstRowFirstColumn="0" w:firstRowLastColumn="0" w:lastRowFirstColumn="0" w:lastRowLastColumn="0"/>
            </w:pPr>
            <w:r>
              <w:rPr>
                <w:sz w:val="20"/>
              </w:rPr>
              <w:t>Da</w:t>
            </w:r>
          </w:p>
        </w:tc>
        <w:tc>
          <w:tcPr>
            <w:tcW w:w="2351" w:type="dxa"/>
          </w:tcPr>
          <w:p w14:paraId="6A3D20CF" w14:textId="77777777" w:rsidR="00C1237F" w:rsidRDefault="00000000">
            <w:pPr>
              <w:cnfStyle w:val="000000010000" w:firstRow="0" w:lastRow="0" w:firstColumn="0" w:lastColumn="0" w:oddVBand="0" w:evenVBand="0" w:oddHBand="0" w:evenHBand="1" w:firstRowFirstColumn="0" w:firstRowLastColumn="0" w:lastRowFirstColumn="0" w:lastRowLastColumn="0"/>
            </w:pPr>
            <w:r>
              <w:rPr>
                <w:sz w:val="20"/>
              </w:rPr>
              <w:t>Da</w:t>
            </w:r>
          </w:p>
        </w:tc>
      </w:tr>
      <w:tr w:rsidR="00C1237F" w14:paraId="6D6BCBB0" w14:textId="77777777" w:rsidTr="00C123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6A121925" w14:textId="77777777" w:rsidR="00C1237F" w:rsidRDefault="00000000">
            <w:proofErr w:type="spellStart"/>
            <w:r>
              <w:rPr>
                <w:sz w:val="20"/>
              </w:rPr>
              <w:t>Notificări</w:t>
            </w:r>
            <w:proofErr w:type="spellEnd"/>
          </w:p>
        </w:tc>
        <w:tc>
          <w:tcPr>
            <w:tcW w:w="2351" w:type="dxa"/>
          </w:tcPr>
          <w:p w14:paraId="535B8AC4" w14:textId="77777777" w:rsidR="00C1237F" w:rsidRDefault="00000000">
            <w:pPr>
              <w:cnfStyle w:val="000000100000" w:firstRow="0" w:lastRow="0" w:firstColumn="0" w:lastColumn="0" w:oddVBand="0" w:evenVBand="0" w:oddHBand="1" w:evenHBand="0" w:firstRowFirstColumn="0" w:firstRowLastColumn="0" w:lastRowFirstColumn="0" w:lastRowLastColumn="0"/>
            </w:pPr>
            <w:r>
              <w:rPr>
                <w:sz w:val="20"/>
              </w:rPr>
              <w:t>Nu</w:t>
            </w:r>
          </w:p>
        </w:tc>
        <w:tc>
          <w:tcPr>
            <w:tcW w:w="2351" w:type="dxa"/>
          </w:tcPr>
          <w:p w14:paraId="79E75160" w14:textId="77777777" w:rsidR="00C1237F" w:rsidRDefault="00000000">
            <w:pPr>
              <w:cnfStyle w:val="000000100000" w:firstRow="0" w:lastRow="0" w:firstColumn="0" w:lastColumn="0" w:oddVBand="0" w:evenVBand="0" w:oddHBand="1" w:evenHBand="0" w:firstRowFirstColumn="0" w:firstRowLastColumn="0" w:lastRowFirstColumn="0" w:lastRowLastColumn="0"/>
            </w:pPr>
            <w:r>
              <w:rPr>
                <w:sz w:val="20"/>
              </w:rPr>
              <w:t>Da</w:t>
            </w:r>
          </w:p>
        </w:tc>
        <w:tc>
          <w:tcPr>
            <w:tcW w:w="2351" w:type="dxa"/>
          </w:tcPr>
          <w:p w14:paraId="3A29B75A" w14:textId="77777777" w:rsidR="00C1237F" w:rsidRDefault="00000000">
            <w:pPr>
              <w:cnfStyle w:val="000000100000" w:firstRow="0" w:lastRow="0" w:firstColumn="0" w:lastColumn="0" w:oddVBand="0" w:evenVBand="0" w:oddHBand="1" w:evenHBand="0" w:firstRowFirstColumn="0" w:firstRowLastColumn="0" w:lastRowFirstColumn="0" w:lastRowLastColumn="0"/>
            </w:pPr>
            <w:r>
              <w:rPr>
                <w:sz w:val="20"/>
              </w:rPr>
              <w:t>Da</w:t>
            </w:r>
          </w:p>
        </w:tc>
      </w:tr>
      <w:tr w:rsidR="00C1237F" w14:paraId="7D032A22" w14:textId="77777777" w:rsidTr="00C1237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5B721087" w14:textId="77777777" w:rsidR="00C1237F" w:rsidRDefault="00000000">
            <w:r>
              <w:rPr>
                <w:sz w:val="20"/>
              </w:rPr>
              <w:t>Mod offline (PWA)</w:t>
            </w:r>
          </w:p>
        </w:tc>
        <w:tc>
          <w:tcPr>
            <w:tcW w:w="2351" w:type="dxa"/>
          </w:tcPr>
          <w:p w14:paraId="41F0F2F8" w14:textId="77777777" w:rsidR="00C1237F" w:rsidRDefault="00000000">
            <w:pPr>
              <w:cnfStyle w:val="000000010000" w:firstRow="0" w:lastRow="0" w:firstColumn="0" w:lastColumn="0" w:oddVBand="0" w:evenVBand="0" w:oddHBand="0" w:evenHBand="1" w:firstRowFirstColumn="0" w:firstRowLastColumn="0" w:lastRowFirstColumn="0" w:lastRowLastColumn="0"/>
            </w:pPr>
            <w:proofErr w:type="spellStart"/>
            <w:r>
              <w:rPr>
                <w:sz w:val="20"/>
              </w:rPr>
              <w:t>Parțial</w:t>
            </w:r>
            <w:proofErr w:type="spellEnd"/>
          </w:p>
        </w:tc>
        <w:tc>
          <w:tcPr>
            <w:tcW w:w="2351" w:type="dxa"/>
          </w:tcPr>
          <w:p w14:paraId="53A5EB76" w14:textId="77777777" w:rsidR="00C1237F" w:rsidRDefault="00000000">
            <w:pPr>
              <w:cnfStyle w:val="000000010000" w:firstRow="0" w:lastRow="0" w:firstColumn="0" w:lastColumn="0" w:oddVBand="0" w:evenVBand="0" w:oddHBand="0" w:evenHBand="1" w:firstRowFirstColumn="0" w:firstRowLastColumn="0" w:lastRowFirstColumn="0" w:lastRowLastColumn="0"/>
            </w:pPr>
            <w:r>
              <w:rPr>
                <w:sz w:val="20"/>
              </w:rPr>
              <w:t>Da</w:t>
            </w:r>
          </w:p>
        </w:tc>
        <w:tc>
          <w:tcPr>
            <w:tcW w:w="2351" w:type="dxa"/>
          </w:tcPr>
          <w:p w14:paraId="1F46DFC4" w14:textId="77777777" w:rsidR="00C1237F" w:rsidRDefault="00000000">
            <w:pPr>
              <w:cnfStyle w:val="000000010000" w:firstRow="0" w:lastRow="0" w:firstColumn="0" w:lastColumn="0" w:oddVBand="0" w:evenVBand="0" w:oddHBand="0" w:evenHBand="1" w:firstRowFirstColumn="0" w:firstRowLastColumn="0" w:lastRowFirstColumn="0" w:lastRowLastColumn="0"/>
            </w:pPr>
            <w:r>
              <w:rPr>
                <w:sz w:val="20"/>
              </w:rPr>
              <w:t>Da</w:t>
            </w:r>
          </w:p>
        </w:tc>
      </w:tr>
      <w:tr w:rsidR="00C1237F" w14:paraId="6E09C283" w14:textId="77777777" w:rsidTr="00C123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7D744293" w14:textId="77777777" w:rsidR="00C1237F" w:rsidRDefault="00000000">
            <w:proofErr w:type="spellStart"/>
            <w:r>
              <w:rPr>
                <w:sz w:val="20"/>
              </w:rPr>
              <w:t>Gestionare</w:t>
            </w:r>
            <w:proofErr w:type="spellEnd"/>
            <w:r>
              <w:rPr>
                <w:sz w:val="20"/>
              </w:rPr>
              <w:t xml:space="preserve"> </w:t>
            </w:r>
            <w:proofErr w:type="spellStart"/>
            <w:r>
              <w:rPr>
                <w:sz w:val="20"/>
              </w:rPr>
              <w:t>rute</w:t>
            </w:r>
            <w:proofErr w:type="spellEnd"/>
            <w:r>
              <w:rPr>
                <w:sz w:val="20"/>
              </w:rPr>
              <w:t>/</w:t>
            </w:r>
            <w:proofErr w:type="spellStart"/>
            <w:r>
              <w:rPr>
                <w:sz w:val="20"/>
              </w:rPr>
              <w:t>stații</w:t>
            </w:r>
            <w:proofErr w:type="spellEnd"/>
          </w:p>
        </w:tc>
        <w:tc>
          <w:tcPr>
            <w:tcW w:w="2351" w:type="dxa"/>
          </w:tcPr>
          <w:p w14:paraId="702AF4B7" w14:textId="77777777" w:rsidR="00C1237F" w:rsidRDefault="00000000">
            <w:pPr>
              <w:cnfStyle w:val="000000100000" w:firstRow="0" w:lastRow="0" w:firstColumn="0" w:lastColumn="0" w:oddVBand="0" w:evenVBand="0" w:oddHBand="1" w:evenHBand="0" w:firstRowFirstColumn="0" w:firstRowLastColumn="0" w:lastRowFirstColumn="0" w:lastRowLastColumn="0"/>
            </w:pPr>
            <w:r>
              <w:rPr>
                <w:sz w:val="20"/>
              </w:rPr>
              <w:t>Nu</w:t>
            </w:r>
          </w:p>
        </w:tc>
        <w:tc>
          <w:tcPr>
            <w:tcW w:w="2351" w:type="dxa"/>
          </w:tcPr>
          <w:p w14:paraId="3AFAFF4D" w14:textId="77777777" w:rsidR="00C1237F" w:rsidRDefault="00000000">
            <w:pPr>
              <w:cnfStyle w:val="000000100000" w:firstRow="0" w:lastRow="0" w:firstColumn="0" w:lastColumn="0" w:oddVBand="0" w:evenVBand="0" w:oddHBand="1" w:evenHBand="0" w:firstRowFirstColumn="0" w:firstRowLastColumn="0" w:lastRowFirstColumn="0" w:lastRowLastColumn="0"/>
            </w:pPr>
            <w:r>
              <w:rPr>
                <w:sz w:val="20"/>
              </w:rPr>
              <w:t>Nu</w:t>
            </w:r>
          </w:p>
        </w:tc>
        <w:tc>
          <w:tcPr>
            <w:tcW w:w="2351" w:type="dxa"/>
          </w:tcPr>
          <w:p w14:paraId="4A20F953" w14:textId="77777777" w:rsidR="00C1237F" w:rsidRDefault="00000000">
            <w:pPr>
              <w:cnfStyle w:val="000000100000" w:firstRow="0" w:lastRow="0" w:firstColumn="0" w:lastColumn="0" w:oddVBand="0" w:evenVBand="0" w:oddHBand="1" w:evenHBand="0" w:firstRowFirstColumn="0" w:firstRowLastColumn="0" w:lastRowFirstColumn="0" w:lastRowLastColumn="0"/>
            </w:pPr>
            <w:r>
              <w:rPr>
                <w:sz w:val="20"/>
              </w:rPr>
              <w:t>Da</w:t>
            </w:r>
          </w:p>
        </w:tc>
      </w:tr>
      <w:tr w:rsidR="00C1237F" w14:paraId="015AE6F6" w14:textId="77777777" w:rsidTr="00C1237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077801DF" w14:textId="77777777" w:rsidR="00C1237F" w:rsidRDefault="00000000">
            <w:r>
              <w:rPr>
                <w:sz w:val="20"/>
              </w:rPr>
              <w:t xml:space="preserve">Dashboard </w:t>
            </w:r>
            <w:proofErr w:type="spellStart"/>
            <w:r>
              <w:rPr>
                <w:sz w:val="20"/>
              </w:rPr>
              <w:t>analitic</w:t>
            </w:r>
            <w:proofErr w:type="spellEnd"/>
          </w:p>
        </w:tc>
        <w:tc>
          <w:tcPr>
            <w:tcW w:w="2351" w:type="dxa"/>
          </w:tcPr>
          <w:p w14:paraId="21EC793E" w14:textId="77777777" w:rsidR="00C1237F" w:rsidRDefault="00000000">
            <w:pPr>
              <w:cnfStyle w:val="000000010000" w:firstRow="0" w:lastRow="0" w:firstColumn="0" w:lastColumn="0" w:oddVBand="0" w:evenVBand="0" w:oddHBand="0" w:evenHBand="1" w:firstRowFirstColumn="0" w:firstRowLastColumn="0" w:lastRowFirstColumn="0" w:lastRowLastColumn="0"/>
            </w:pPr>
            <w:r>
              <w:rPr>
                <w:sz w:val="20"/>
              </w:rPr>
              <w:t>Nu</w:t>
            </w:r>
          </w:p>
        </w:tc>
        <w:tc>
          <w:tcPr>
            <w:tcW w:w="2351" w:type="dxa"/>
          </w:tcPr>
          <w:p w14:paraId="07F3FFF7" w14:textId="77777777" w:rsidR="00C1237F" w:rsidRDefault="00000000">
            <w:pPr>
              <w:cnfStyle w:val="000000010000" w:firstRow="0" w:lastRow="0" w:firstColumn="0" w:lastColumn="0" w:oddVBand="0" w:evenVBand="0" w:oddHBand="0" w:evenHBand="1" w:firstRowFirstColumn="0" w:firstRowLastColumn="0" w:lastRowFirstColumn="0" w:lastRowLastColumn="0"/>
            </w:pPr>
            <w:r>
              <w:rPr>
                <w:sz w:val="20"/>
              </w:rPr>
              <w:t>Nu</w:t>
            </w:r>
          </w:p>
        </w:tc>
        <w:tc>
          <w:tcPr>
            <w:tcW w:w="2351" w:type="dxa"/>
          </w:tcPr>
          <w:p w14:paraId="36AF624D" w14:textId="77777777" w:rsidR="00C1237F" w:rsidRDefault="00000000">
            <w:pPr>
              <w:cnfStyle w:val="000000010000" w:firstRow="0" w:lastRow="0" w:firstColumn="0" w:lastColumn="0" w:oddVBand="0" w:evenVBand="0" w:oddHBand="0" w:evenHBand="1" w:firstRowFirstColumn="0" w:firstRowLastColumn="0" w:lastRowFirstColumn="0" w:lastRowLastColumn="0"/>
            </w:pPr>
            <w:r>
              <w:rPr>
                <w:sz w:val="20"/>
              </w:rPr>
              <w:t>Da</w:t>
            </w:r>
          </w:p>
        </w:tc>
      </w:tr>
      <w:tr w:rsidR="00C1237F" w14:paraId="21C0765C" w14:textId="77777777" w:rsidTr="00C123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175B2DAE" w14:textId="77777777" w:rsidR="00C1237F" w:rsidRDefault="00000000">
            <w:r>
              <w:rPr>
                <w:sz w:val="20"/>
              </w:rPr>
              <w:t>Import GTFS</w:t>
            </w:r>
          </w:p>
        </w:tc>
        <w:tc>
          <w:tcPr>
            <w:tcW w:w="2351" w:type="dxa"/>
          </w:tcPr>
          <w:p w14:paraId="1FF43C8A" w14:textId="77777777" w:rsidR="00C1237F" w:rsidRDefault="00000000">
            <w:pPr>
              <w:cnfStyle w:val="000000100000" w:firstRow="0" w:lastRow="0" w:firstColumn="0" w:lastColumn="0" w:oddVBand="0" w:evenVBand="0" w:oddHBand="1" w:evenHBand="0" w:firstRowFirstColumn="0" w:firstRowLastColumn="0" w:lastRowFirstColumn="0" w:lastRowLastColumn="0"/>
            </w:pPr>
            <w:r>
              <w:rPr>
                <w:sz w:val="20"/>
              </w:rPr>
              <w:t>Nu</w:t>
            </w:r>
          </w:p>
        </w:tc>
        <w:tc>
          <w:tcPr>
            <w:tcW w:w="2351" w:type="dxa"/>
          </w:tcPr>
          <w:p w14:paraId="77C32E51" w14:textId="77777777" w:rsidR="00C1237F" w:rsidRDefault="00000000">
            <w:pPr>
              <w:cnfStyle w:val="000000100000" w:firstRow="0" w:lastRow="0" w:firstColumn="0" w:lastColumn="0" w:oddVBand="0" w:evenVBand="0" w:oddHBand="1" w:evenHBand="0" w:firstRowFirstColumn="0" w:firstRowLastColumn="0" w:lastRowFirstColumn="0" w:lastRowLastColumn="0"/>
            </w:pPr>
            <w:r>
              <w:rPr>
                <w:sz w:val="20"/>
              </w:rPr>
              <w:t>Nu</w:t>
            </w:r>
          </w:p>
        </w:tc>
        <w:tc>
          <w:tcPr>
            <w:tcW w:w="2351" w:type="dxa"/>
          </w:tcPr>
          <w:p w14:paraId="15D4DA1E" w14:textId="77777777" w:rsidR="00C1237F" w:rsidRDefault="00000000">
            <w:pPr>
              <w:cnfStyle w:val="000000100000" w:firstRow="0" w:lastRow="0" w:firstColumn="0" w:lastColumn="0" w:oddVBand="0" w:evenVBand="0" w:oddHBand="1" w:evenHBand="0" w:firstRowFirstColumn="0" w:firstRowLastColumn="0" w:lastRowFirstColumn="0" w:lastRowLastColumn="0"/>
            </w:pPr>
            <w:r>
              <w:rPr>
                <w:sz w:val="20"/>
              </w:rPr>
              <w:t>Da</w:t>
            </w:r>
          </w:p>
        </w:tc>
      </w:tr>
    </w:tbl>
    <w:p w14:paraId="6F896982" w14:textId="77777777" w:rsidR="00C1237F" w:rsidRPr="00931C84" w:rsidRDefault="00000000" w:rsidP="00CB1C12">
      <w:pPr>
        <w:jc w:val="left"/>
        <w:rPr>
          <w:lang w:val="it-IT"/>
        </w:rPr>
      </w:pPr>
      <w:r w:rsidRPr="00931C84">
        <w:rPr>
          <w:b/>
          <w:i/>
          <w:sz w:val="20"/>
          <w:lang w:val="it-IT"/>
        </w:rPr>
        <w:t>Tabelul 3.3. Matrice de permisiuni în funcție de rolul utilizatorului</w:t>
      </w:r>
    </w:p>
    <w:p w14:paraId="05A18203" w14:textId="77777777" w:rsidR="00C1237F" w:rsidRPr="00931C84" w:rsidRDefault="00000000" w:rsidP="00CB1C12">
      <w:pPr>
        <w:pStyle w:val="Heading2"/>
        <w:rPr>
          <w:lang w:val="it-IT"/>
        </w:rPr>
      </w:pPr>
      <w:bookmarkStart w:id="41" w:name="_Toc232094799"/>
      <w:r w:rsidRPr="00931C84">
        <w:rPr>
          <w:rFonts w:ascii="Times New Roman" w:hAnsi="Times New Roman"/>
          <w:color w:val="000000"/>
          <w:lang w:val="it-IT"/>
        </w:rPr>
        <w:t>3.2. Arhitectura aplicației și motivația alegerilor tehnologice</w:t>
      </w:r>
      <w:bookmarkEnd w:id="41"/>
    </w:p>
    <w:p w14:paraId="20056237" w14:textId="77777777" w:rsidR="00C1237F" w:rsidRPr="00931C84" w:rsidRDefault="00000000">
      <w:pPr>
        <w:rPr>
          <w:lang w:val="it-IT"/>
        </w:rPr>
      </w:pPr>
      <w:r w:rsidRPr="00931C84">
        <w:rPr>
          <w:lang w:val="it-IT"/>
        </w:rPr>
        <w:t>Aplicația a fost proiectată urmând o arhitectură de tip client-server, în care backend-ul ASP.NET Core expune un API RESTful, iar frontend-ul Vue 3 consumă acest API. Firebase Realtime Database servește ca layer intermediar pentru datele în timp real ale pozițiilor autobuzelor.</w:t>
      </w:r>
    </w:p>
    <w:p w14:paraId="0995A982" w14:textId="77777777" w:rsidR="00C1237F" w:rsidRPr="00931C84" w:rsidRDefault="00000000">
      <w:pPr>
        <w:rPr>
          <w:lang w:val="it-IT"/>
        </w:rPr>
      </w:pPr>
      <w:r w:rsidRPr="00931C84">
        <w:rPr>
          <w:lang w:val="it-IT"/>
        </w:rPr>
        <w:t>Fluxul principal al datelor urmează două direcții complementare. În direcția cerere-răspuns, utilizatorul interacționează cu interfața Vue 3, care trimite cereri HTTP către API-ul RESTful al backend-ului ASP.NET Core pe portul 5022; backend-ul procesează cererile, interogează baza de date SQLite prin Entity Framework Core și returnează răspunsul în format JSON. În direcția timp-real, BusSimulator-ul (aplicație C# de tip consolă) scrie pozițiile autobuzelor în Firebase Realtime Database la fiecare 2 secunde, iar frontend-ul primește automat aceste actualizări prin binding-uri reactive VueFire, fără polling explicit, actualizând markerele pe harta Leaflet instantaneu.</w:t>
      </w:r>
    </w:p>
    <w:p w14:paraId="4D948551" w14:textId="77777777" w:rsidR="00C1237F" w:rsidRDefault="00C1237F">
      <w:pPr>
        <w:rPr>
          <w:lang w:val="it-IT"/>
        </w:rPr>
      </w:pPr>
    </w:p>
    <w:p w14:paraId="55CB4AE4" w14:textId="77777777" w:rsidR="00CB1C12" w:rsidRPr="00931C84" w:rsidRDefault="00CB1C12">
      <w:pPr>
        <w:rPr>
          <w:lang w:val="it-IT"/>
        </w:rPr>
      </w:pPr>
    </w:p>
    <w:p w14:paraId="7304FE31" w14:textId="77777777" w:rsidR="00C1237F" w:rsidRPr="00931C84" w:rsidRDefault="005933DB" w:rsidP="00CB1C12">
      <w:pPr>
        <w:jc w:val="center"/>
        <w:rPr>
          <w:lang w:val="it-IT"/>
        </w:rPr>
      </w:pPr>
      <w:r>
        <w:rPr>
          <w:noProof/>
        </w:rPr>
        <w:lastRenderedPageBreak/>
        <w:t>Figura 3.5. Diagrama arhitecturală a aplicației</w:t>
      </w:r>
    </w:p>
    <w:p w14:paraId="21989730" w14:textId="77777777" w:rsidR="00C1237F" w:rsidRDefault="00E643BC">
      <w:pPr>
        <w:jc w:val="center"/>
      </w:pPr>
      <w:r>
        <w:rPr>
          <w:noProof/>
        </w:rPr>
        <w:drawing>
          <wp:inline distT="0" distB="0" distL="0" distR="0" wp14:anchorId="30C11D5D" wp14:editId="7B904522">
            <wp:extent cx="5972175" cy="332232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72175" cy="3322320"/>
                    </a:xfrm>
                    <a:prstGeom prst="rect">
                      <a:avLst/>
                    </a:prstGeom>
                    <a:noFill/>
                    <a:ln>
                      <a:noFill/>
                    </a:ln>
                  </pic:spPr>
                </pic:pic>
              </a:graphicData>
            </a:graphic>
          </wp:inline>
        </w:drawing>
      </w:r>
      <w:proofErr w:type="spellStart"/>
      <w:r>
        <w:rPr>
          <w:i/>
          <w:sz w:val="20"/>
        </w:rPr>
        <w:t>Figura</w:t>
      </w:r>
      <w:proofErr w:type="spellEnd"/>
      <w:r>
        <w:rPr>
          <w:i/>
          <w:sz w:val="20"/>
        </w:rPr>
        <w:t xml:space="preserve"> 3.6. </w:t>
      </w:r>
      <w:proofErr w:type="spellStart"/>
      <w:r>
        <w:rPr>
          <w:i/>
          <w:sz w:val="20"/>
        </w:rPr>
        <w:t>Diagrama</w:t>
      </w:r>
      <w:proofErr w:type="spellEnd"/>
      <w:r>
        <w:rPr>
          <w:i/>
          <w:sz w:val="20"/>
        </w:rPr>
        <w:t xml:space="preserve"> de deployment UML (Frontend Vue 3 port 5173 → Backend ASP.NET Core port 5022 → SQLite DB + Firebase + </w:t>
      </w:r>
      <w:proofErr w:type="spellStart"/>
      <w:r>
        <w:rPr>
          <w:i/>
          <w:sz w:val="20"/>
        </w:rPr>
        <w:t>BusSimulator</w:t>
      </w:r>
      <w:proofErr w:type="spellEnd"/>
      <w:r>
        <w:rPr>
          <w:i/>
          <w:sz w:val="20"/>
        </w:rPr>
        <w:t>)</w:t>
      </w:r>
    </w:p>
    <w:p w14:paraId="75ECC9CD" w14:textId="77777777" w:rsidR="00C1237F" w:rsidRDefault="00C1237F"/>
    <w:p w14:paraId="1806B49D" w14:textId="77777777" w:rsidR="00C1237F" w:rsidRDefault="00060490">
      <w:pPr>
        <w:jc w:val="center"/>
      </w:pPr>
      <w:r>
        <w:rPr>
          <w:noProof/>
        </w:rPr>
        <w:drawing>
          <wp:inline distT="0" distB="0" distL="0" distR="0" wp14:anchorId="68B92D13" wp14:editId="23031855">
            <wp:extent cx="5972175" cy="349123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72175" cy="3491230"/>
                    </a:xfrm>
                    <a:prstGeom prst="rect">
                      <a:avLst/>
                    </a:prstGeom>
                    <a:noFill/>
                    <a:ln>
                      <a:noFill/>
                    </a:ln>
                  </pic:spPr>
                </pic:pic>
              </a:graphicData>
            </a:graphic>
          </wp:inline>
        </w:drawing>
      </w:r>
      <w:proofErr w:type="spellStart"/>
      <w:r>
        <w:rPr>
          <w:i/>
          <w:sz w:val="20"/>
        </w:rPr>
        <w:t>Figura</w:t>
      </w:r>
      <w:proofErr w:type="spellEnd"/>
      <w:r>
        <w:rPr>
          <w:i/>
          <w:sz w:val="20"/>
        </w:rPr>
        <w:t xml:space="preserve"> 3.7. </w:t>
      </w:r>
      <w:proofErr w:type="spellStart"/>
      <w:r>
        <w:rPr>
          <w:i/>
          <w:sz w:val="20"/>
        </w:rPr>
        <w:t>Diagrama</w:t>
      </w:r>
      <w:proofErr w:type="spellEnd"/>
      <w:r>
        <w:rPr>
          <w:i/>
          <w:sz w:val="20"/>
        </w:rPr>
        <w:t xml:space="preserve"> de componente UML (</w:t>
      </w:r>
      <w:proofErr w:type="spellStart"/>
      <w:r>
        <w:rPr>
          <w:i/>
          <w:sz w:val="20"/>
        </w:rPr>
        <w:t>AuthModule</w:t>
      </w:r>
      <w:proofErr w:type="spellEnd"/>
      <w:r>
        <w:rPr>
          <w:i/>
          <w:sz w:val="20"/>
        </w:rPr>
        <w:t xml:space="preserve">, </w:t>
      </w:r>
      <w:proofErr w:type="spellStart"/>
      <w:r>
        <w:rPr>
          <w:i/>
          <w:sz w:val="20"/>
        </w:rPr>
        <w:t>RoutingModule</w:t>
      </w:r>
      <w:proofErr w:type="spellEnd"/>
      <w:r>
        <w:rPr>
          <w:i/>
          <w:sz w:val="20"/>
        </w:rPr>
        <w:t xml:space="preserve">, </w:t>
      </w:r>
      <w:proofErr w:type="spellStart"/>
      <w:r>
        <w:rPr>
          <w:i/>
          <w:sz w:val="20"/>
        </w:rPr>
        <w:t>GTFSModule</w:t>
      </w:r>
      <w:proofErr w:type="spellEnd"/>
      <w:r>
        <w:rPr>
          <w:i/>
          <w:sz w:val="20"/>
        </w:rPr>
        <w:t xml:space="preserve">, </w:t>
      </w:r>
      <w:proofErr w:type="spellStart"/>
      <w:r>
        <w:rPr>
          <w:i/>
          <w:sz w:val="20"/>
        </w:rPr>
        <w:t>AdminModule</w:t>
      </w:r>
      <w:proofErr w:type="spellEnd"/>
      <w:r>
        <w:rPr>
          <w:i/>
          <w:sz w:val="20"/>
        </w:rPr>
        <w:t xml:space="preserve">, </w:t>
      </w:r>
      <w:proofErr w:type="spellStart"/>
      <w:r>
        <w:rPr>
          <w:i/>
          <w:sz w:val="20"/>
        </w:rPr>
        <w:t>MapModule</w:t>
      </w:r>
      <w:proofErr w:type="spellEnd"/>
      <w:r>
        <w:rPr>
          <w:i/>
          <w:sz w:val="20"/>
        </w:rPr>
        <w:t xml:space="preserve">, </w:t>
      </w:r>
      <w:proofErr w:type="spellStart"/>
      <w:r>
        <w:rPr>
          <w:i/>
          <w:sz w:val="20"/>
        </w:rPr>
        <w:t>NotificationModule</w:t>
      </w:r>
      <w:proofErr w:type="spellEnd"/>
      <w:r>
        <w:rPr>
          <w:i/>
          <w:sz w:val="20"/>
        </w:rPr>
        <w:t xml:space="preserve">, </w:t>
      </w:r>
      <w:proofErr w:type="spellStart"/>
      <w:r>
        <w:rPr>
          <w:i/>
          <w:sz w:val="20"/>
        </w:rPr>
        <w:t>OfflineModule</w:t>
      </w:r>
      <w:proofErr w:type="spellEnd"/>
      <w:r>
        <w:rPr>
          <w:i/>
          <w:sz w:val="20"/>
        </w:rPr>
        <w:t>)</w:t>
      </w:r>
    </w:p>
    <w:p w14:paraId="544B9751" w14:textId="77777777" w:rsidR="00C1237F" w:rsidRDefault="00C1237F"/>
    <w:p w14:paraId="72F8E5AD" w14:textId="77777777" w:rsidR="00C1237F" w:rsidRDefault="00000000">
      <w:pPr>
        <w:pStyle w:val="Heading3"/>
      </w:pPr>
      <w:bookmarkStart w:id="42" w:name="_Toc232094800"/>
      <w:r>
        <w:rPr>
          <w:rFonts w:ascii="Times New Roman" w:hAnsi="Times New Roman"/>
          <w:color w:val="000000"/>
        </w:rPr>
        <w:t xml:space="preserve">3.2.1. </w:t>
      </w:r>
      <w:proofErr w:type="spellStart"/>
      <w:r>
        <w:rPr>
          <w:rFonts w:ascii="Times New Roman" w:hAnsi="Times New Roman"/>
          <w:color w:val="000000"/>
        </w:rPr>
        <w:t>Tehnologiile</w:t>
      </w:r>
      <w:proofErr w:type="spellEnd"/>
      <w:r>
        <w:rPr>
          <w:rFonts w:ascii="Times New Roman" w:hAnsi="Times New Roman"/>
          <w:color w:val="000000"/>
        </w:rPr>
        <w:t xml:space="preserve"> </w:t>
      </w:r>
      <w:proofErr w:type="spellStart"/>
      <w:r>
        <w:rPr>
          <w:rFonts w:ascii="Times New Roman" w:hAnsi="Times New Roman"/>
          <w:color w:val="000000"/>
        </w:rPr>
        <w:t>selectate</w:t>
      </w:r>
      <w:bookmarkEnd w:id="42"/>
      <w:proofErr w:type="spellEnd"/>
    </w:p>
    <w:p w14:paraId="5190033A" w14:textId="77777777" w:rsidR="00C1237F" w:rsidRDefault="00C1237F"/>
    <w:tbl>
      <w:tblPr>
        <w:tblStyle w:val="LightGrid-Accent1"/>
        <w:tblW w:w="0" w:type="auto"/>
        <w:jc w:val="center"/>
        <w:tblLook w:val="04A0" w:firstRow="1" w:lastRow="0" w:firstColumn="1" w:lastColumn="0" w:noHBand="0" w:noVBand="1"/>
      </w:tblPr>
      <w:tblGrid>
        <w:gridCol w:w="2351"/>
        <w:gridCol w:w="2351"/>
        <w:gridCol w:w="2351"/>
        <w:gridCol w:w="2351"/>
      </w:tblGrid>
      <w:tr w:rsidR="00C1237F" w14:paraId="374E99E7" w14:textId="77777777" w:rsidTr="00C1237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1CD898C5" w14:textId="77777777" w:rsidR="00C1237F" w:rsidRDefault="00000000">
            <w:proofErr w:type="spellStart"/>
            <w:r>
              <w:rPr>
                <w:sz w:val="20"/>
              </w:rPr>
              <w:t>Componentă</w:t>
            </w:r>
            <w:proofErr w:type="spellEnd"/>
          </w:p>
        </w:tc>
        <w:tc>
          <w:tcPr>
            <w:tcW w:w="2351" w:type="dxa"/>
          </w:tcPr>
          <w:p w14:paraId="3C698918" w14:textId="77777777" w:rsidR="00C1237F" w:rsidRDefault="00000000">
            <w:pPr>
              <w:cnfStyle w:val="100000000000" w:firstRow="1" w:lastRow="0" w:firstColumn="0" w:lastColumn="0" w:oddVBand="0" w:evenVBand="0" w:oddHBand="0" w:evenHBand="0" w:firstRowFirstColumn="0" w:firstRowLastColumn="0" w:lastRowFirstColumn="0" w:lastRowLastColumn="0"/>
            </w:pPr>
            <w:proofErr w:type="spellStart"/>
            <w:r>
              <w:rPr>
                <w:sz w:val="20"/>
              </w:rPr>
              <w:t>Tehnologie</w:t>
            </w:r>
            <w:proofErr w:type="spellEnd"/>
          </w:p>
        </w:tc>
        <w:tc>
          <w:tcPr>
            <w:tcW w:w="2351" w:type="dxa"/>
          </w:tcPr>
          <w:p w14:paraId="37BD3B28" w14:textId="77777777" w:rsidR="00C1237F" w:rsidRDefault="00000000">
            <w:pPr>
              <w:cnfStyle w:val="100000000000" w:firstRow="1" w:lastRow="0" w:firstColumn="0" w:lastColumn="0" w:oddVBand="0" w:evenVBand="0" w:oddHBand="0" w:evenHBand="0" w:firstRowFirstColumn="0" w:firstRowLastColumn="0" w:lastRowFirstColumn="0" w:lastRowLastColumn="0"/>
            </w:pPr>
            <w:proofErr w:type="spellStart"/>
            <w:r>
              <w:rPr>
                <w:sz w:val="20"/>
              </w:rPr>
              <w:t>Versiune</w:t>
            </w:r>
            <w:proofErr w:type="spellEnd"/>
          </w:p>
        </w:tc>
        <w:tc>
          <w:tcPr>
            <w:tcW w:w="2351" w:type="dxa"/>
          </w:tcPr>
          <w:p w14:paraId="71933469" w14:textId="77777777" w:rsidR="00C1237F" w:rsidRDefault="00000000">
            <w:pPr>
              <w:cnfStyle w:val="100000000000" w:firstRow="1" w:lastRow="0" w:firstColumn="0" w:lastColumn="0" w:oddVBand="0" w:evenVBand="0" w:oddHBand="0" w:evenHBand="0" w:firstRowFirstColumn="0" w:firstRowLastColumn="0" w:lastRowFirstColumn="0" w:lastRowLastColumn="0"/>
            </w:pPr>
            <w:r>
              <w:rPr>
                <w:sz w:val="20"/>
              </w:rPr>
              <w:t>Rol</w:t>
            </w:r>
          </w:p>
        </w:tc>
      </w:tr>
      <w:tr w:rsidR="00C1237F" w14:paraId="18AC20F8" w14:textId="77777777" w:rsidTr="00C123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5D731333" w14:textId="77777777" w:rsidR="00C1237F" w:rsidRDefault="00000000">
            <w:r>
              <w:rPr>
                <w:sz w:val="20"/>
              </w:rPr>
              <w:t>Backend</w:t>
            </w:r>
          </w:p>
        </w:tc>
        <w:tc>
          <w:tcPr>
            <w:tcW w:w="2351" w:type="dxa"/>
          </w:tcPr>
          <w:p w14:paraId="22B47507" w14:textId="77777777" w:rsidR="00C1237F" w:rsidRDefault="00000000">
            <w:pPr>
              <w:cnfStyle w:val="000000100000" w:firstRow="0" w:lastRow="0" w:firstColumn="0" w:lastColumn="0" w:oddVBand="0" w:evenVBand="0" w:oddHBand="1" w:evenHBand="0" w:firstRowFirstColumn="0" w:firstRowLastColumn="0" w:lastRowFirstColumn="0" w:lastRowLastColumn="0"/>
            </w:pPr>
            <w:r>
              <w:rPr>
                <w:sz w:val="20"/>
              </w:rPr>
              <w:t>ASP.NET Core</w:t>
            </w:r>
          </w:p>
        </w:tc>
        <w:tc>
          <w:tcPr>
            <w:tcW w:w="2351" w:type="dxa"/>
          </w:tcPr>
          <w:p w14:paraId="7FFA5DCA" w14:textId="77777777" w:rsidR="00C1237F" w:rsidRDefault="00000000">
            <w:pPr>
              <w:cnfStyle w:val="000000100000" w:firstRow="0" w:lastRow="0" w:firstColumn="0" w:lastColumn="0" w:oddVBand="0" w:evenVBand="0" w:oddHBand="1" w:evenHBand="0" w:firstRowFirstColumn="0" w:firstRowLastColumn="0" w:lastRowFirstColumn="0" w:lastRowLastColumn="0"/>
            </w:pPr>
            <w:r>
              <w:rPr>
                <w:sz w:val="20"/>
              </w:rPr>
              <w:t>9.0</w:t>
            </w:r>
          </w:p>
        </w:tc>
        <w:tc>
          <w:tcPr>
            <w:tcW w:w="2351" w:type="dxa"/>
          </w:tcPr>
          <w:p w14:paraId="42ECFCD4" w14:textId="77777777" w:rsidR="00C1237F"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API RESTful, </w:t>
            </w:r>
            <w:proofErr w:type="spellStart"/>
            <w:r>
              <w:rPr>
                <w:sz w:val="20"/>
              </w:rPr>
              <w:t>logică</w:t>
            </w:r>
            <w:proofErr w:type="spellEnd"/>
            <w:r>
              <w:rPr>
                <w:sz w:val="20"/>
              </w:rPr>
              <w:t xml:space="preserve"> de business</w:t>
            </w:r>
          </w:p>
        </w:tc>
      </w:tr>
      <w:tr w:rsidR="00C1237F" w14:paraId="0B57F61B" w14:textId="77777777" w:rsidTr="00C1237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1E79764E" w14:textId="77777777" w:rsidR="00C1237F" w:rsidRDefault="00000000">
            <w:r>
              <w:rPr>
                <w:sz w:val="20"/>
              </w:rPr>
              <w:t>Frontend</w:t>
            </w:r>
          </w:p>
        </w:tc>
        <w:tc>
          <w:tcPr>
            <w:tcW w:w="2351" w:type="dxa"/>
          </w:tcPr>
          <w:p w14:paraId="34BC4842" w14:textId="77777777" w:rsidR="00C1237F" w:rsidRDefault="00000000">
            <w:pPr>
              <w:cnfStyle w:val="000000010000" w:firstRow="0" w:lastRow="0" w:firstColumn="0" w:lastColumn="0" w:oddVBand="0" w:evenVBand="0" w:oddHBand="0" w:evenHBand="1" w:firstRowFirstColumn="0" w:firstRowLastColumn="0" w:lastRowFirstColumn="0" w:lastRowLastColumn="0"/>
            </w:pPr>
            <w:r>
              <w:rPr>
                <w:sz w:val="20"/>
              </w:rPr>
              <w:t>Vue 3 + TypeScript</w:t>
            </w:r>
          </w:p>
        </w:tc>
        <w:tc>
          <w:tcPr>
            <w:tcW w:w="2351" w:type="dxa"/>
          </w:tcPr>
          <w:p w14:paraId="362CCF1D" w14:textId="77777777" w:rsidR="00C1237F" w:rsidRDefault="00000000">
            <w:pPr>
              <w:cnfStyle w:val="000000010000" w:firstRow="0" w:lastRow="0" w:firstColumn="0" w:lastColumn="0" w:oddVBand="0" w:evenVBand="0" w:oddHBand="0" w:evenHBand="1" w:firstRowFirstColumn="0" w:firstRowLastColumn="0" w:lastRowFirstColumn="0" w:lastRowLastColumn="0"/>
            </w:pPr>
            <w:r>
              <w:rPr>
                <w:sz w:val="20"/>
              </w:rPr>
              <w:t>3.x</w:t>
            </w:r>
          </w:p>
        </w:tc>
        <w:tc>
          <w:tcPr>
            <w:tcW w:w="2351" w:type="dxa"/>
          </w:tcPr>
          <w:p w14:paraId="70125BC8" w14:textId="77777777" w:rsidR="00C1237F" w:rsidRDefault="00000000">
            <w:pPr>
              <w:cnfStyle w:val="000000010000" w:firstRow="0" w:lastRow="0" w:firstColumn="0" w:lastColumn="0" w:oddVBand="0" w:evenVBand="0" w:oddHBand="0" w:evenHBand="1" w:firstRowFirstColumn="0" w:firstRowLastColumn="0" w:lastRowFirstColumn="0" w:lastRowLastColumn="0"/>
            </w:pPr>
            <w:proofErr w:type="spellStart"/>
            <w:r>
              <w:rPr>
                <w:sz w:val="20"/>
              </w:rPr>
              <w:t>Interfață</w:t>
            </w:r>
            <w:proofErr w:type="spellEnd"/>
            <w:r>
              <w:rPr>
                <w:sz w:val="20"/>
              </w:rPr>
              <w:t xml:space="preserve"> </w:t>
            </w:r>
            <w:proofErr w:type="spellStart"/>
            <w:r>
              <w:rPr>
                <w:sz w:val="20"/>
              </w:rPr>
              <w:t>reactivă</w:t>
            </w:r>
            <w:proofErr w:type="spellEnd"/>
            <w:r>
              <w:rPr>
                <w:sz w:val="20"/>
              </w:rPr>
              <w:t xml:space="preserve"> SPA</w:t>
            </w:r>
          </w:p>
        </w:tc>
      </w:tr>
      <w:tr w:rsidR="00C1237F" w14:paraId="3DBE8997" w14:textId="77777777" w:rsidTr="00C123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48891365" w14:textId="77777777" w:rsidR="00C1237F" w:rsidRDefault="00000000">
            <w:proofErr w:type="spellStart"/>
            <w:r>
              <w:rPr>
                <w:sz w:val="20"/>
              </w:rPr>
              <w:t>Bază</w:t>
            </w:r>
            <w:proofErr w:type="spellEnd"/>
            <w:r>
              <w:rPr>
                <w:sz w:val="20"/>
              </w:rPr>
              <w:t xml:space="preserve"> de date </w:t>
            </w:r>
            <w:proofErr w:type="spellStart"/>
            <w:r>
              <w:rPr>
                <w:sz w:val="20"/>
              </w:rPr>
              <w:t>persistentă</w:t>
            </w:r>
            <w:proofErr w:type="spellEnd"/>
          </w:p>
        </w:tc>
        <w:tc>
          <w:tcPr>
            <w:tcW w:w="2351" w:type="dxa"/>
          </w:tcPr>
          <w:p w14:paraId="4DB9DC43" w14:textId="77777777" w:rsidR="00C1237F" w:rsidRDefault="00000000">
            <w:pPr>
              <w:cnfStyle w:val="000000100000" w:firstRow="0" w:lastRow="0" w:firstColumn="0" w:lastColumn="0" w:oddVBand="0" w:evenVBand="0" w:oddHBand="1" w:evenHBand="0" w:firstRowFirstColumn="0" w:firstRowLastColumn="0" w:lastRowFirstColumn="0" w:lastRowLastColumn="0"/>
            </w:pPr>
            <w:r>
              <w:rPr>
                <w:sz w:val="20"/>
              </w:rPr>
              <w:t>SQLite + EF Core</w:t>
            </w:r>
          </w:p>
        </w:tc>
        <w:tc>
          <w:tcPr>
            <w:tcW w:w="2351" w:type="dxa"/>
          </w:tcPr>
          <w:p w14:paraId="6E43D69F" w14:textId="77777777" w:rsidR="00C1237F" w:rsidRDefault="00000000">
            <w:pPr>
              <w:cnfStyle w:val="000000100000" w:firstRow="0" w:lastRow="0" w:firstColumn="0" w:lastColumn="0" w:oddVBand="0" w:evenVBand="0" w:oddHBand="1" w:evenHBand="0" w:firstRowFirstColumn="0" w:firstRowLastColumn="0" w:lastRowFirstColumn="0" w:lastRowLastColumn="0"/>
            </w:pPr>
            <w:r>
              <w:rPr>
                <w:sz w:val="20"/>
              </w:rPr>
              <w:t>9.0.10</w:t>
            </w:r>
          </w:p>
        </w:tc>
        <w:tc>
          <w:tcPr>
            <w:tcW w:w="2351" w:type="dxa"/>
          </w:tcPr>
          <w:p w14:paraId="3B8D7B43" w14:textId="77777777" w:rsidR="00C1237F" w:rsidRDefault="00000000">
            <w:pPr>
              <w:cnfStyle w:val="000000100000" w:firstRow="0" w:lastRow="0" w:firstColumn="0" w:lastColumn="0" w:oddVBand="0" w:evenVBand="0" w:oddHBand="1" w:evenHBand="0" w:firstRowFirstColumn="0" w:firstRowLastColumn="0" w:lastRowFirstColumn="0" w:lastRowLastColumn="0"/>
            </w:pPr>
            <w:proofErr w:type="spellStart"/>
            <w:r>
              <w:rPr>
                <w:sz w:val="20"/>
              </w:rPr>
              <w:t>Stocare</w:t>
            </w:r>
            <w:proofErr w:type="spellEnd"/>
            <w:r>
              <w:rPr>
                <w:sz w:val="20"/>
              </w:rPr>
              <w:t xml:space="preserve"> date </w:t>
            </w:r>
            <w:proofErr w:type="spellStart"/>
            <w:r>
              <w:rPr>
                <w:sz w:val="20"/>
              </w:rPr>
              <w:t>structurate</w:t>
            </w:r>
            <w:proofErr w:type="spellEnd"/>
          </w:p>
        </w:tc>
      </w:tr>
      <w:tr w:rsidR="00C1237F" w14:paraId="7F028A90" w14:textId="77777777" w:rsidTr="00C1237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51B12DF0" w14:textId="77777777" w:rsidR="00C1237F" w:rsidRDefault="00000000">
            <w:proofErr w:type="spellStart"/>
            <w:r>
              <w:rPr>
                <w:sz w:val="20"/>
              </w:rPr>
              <w:t>Bază</w:t>
            </w:r>
            <w:proofErr w:type="spellEnd"/>
            <w:r>
              <w:rPr>
                <w:sz w:val="20"/>
              </w:rPr>
              <w:t xml:space="preserve"> de date real-time</w:t>
            </w:r>
          </w:p>
        </w:tc>
        <w:tc>
          <w:tcPr>
            <w:tcW w:w="2351" w:type="dxa"/>
          </w:tcPr>
          <w:p w14:paraId="153C1FFD" w14:textId="77777777" w:rsidR="00C1237F" w:rsidRDefault="00000000">
            <w:pPr>
              <w:cnfStyle w:val="000000010000" w:firstRow="0" w:lastRow="0" w:firstColumn="0" w:lastColumn="0" w:oddVBand="0" w:evenVBand="0" w:oddHBand="0" w:evenHBand="1" w:firstRowFirstColumn="0" w:firstRowLastColumn="0" w:lastRowFirstColumn="0" w:lastRowLastColumn="0"/>
            </w:pPr>
            <w:r>
              <w:rPr>
                <w:sz w:val="20"/>
              </w:rPr>
              <w:t>Firebase Realtime DB</w:t>
            </w:r>
          </w:p>
        </w:tc>
        <w:tc>
          <w:tcPr>
            <w:tcW w:w="2351" w:type="dxa"/>
          </w:tcPr>
          <w:p w14:paraId="3EA3F18B" w14:textId="77777777" w:rsidR="00C1237F"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2351" w:type="dxa"/>
          </w:tcPr>
          <w:p w14:paraId="32764A06" w14:textId="77777777" w:rsidR="00C1237F" w:rsidRDefault="00000000">
            <w:pPr>
              <w:cnfStyle w:val="000000010000" w:firstRow="0" w:lastRow="0" w:firstColumn="0" w:lastColumn="0" w:oddVBand="0" w:evenVBand="0" w:oddHBand="0" w:evenHBand="1" w:firstRowFirstColumn="0" w:firstRowLastColumn="0" w:lastRowFirstColumn="0" w:lastRowLastColumn="0"/>
            </w:pPr>
            <w:proofErr w:type="spellStart"/>
            <w:r>
              <w:rPr>
                <w:sz w:val="20"/>
              </w:rPr>
              <w:t>Poziții</w:t>
            </w:r>
            <w:proofErr w:type="spellEnd"/>
            <w:r>
              <w:rPr>
                <w:sz w:val="20"/>
              </w:rPr>
              <w:t xml:space="preserve"> </w:t>
            </w:r>
            <w:proofErr w:type="spellStart"/>
            <w:r>
              <w:rPr>
                <w:sz w:val="20"/>
              </w:rPr>
              <w:t>autobuze</w:t>
            </w:r>
            <w:proofErr w:type="spellEnd"/>
            <w:r>
              <w:rPr>
                <w:sz w:val="20"/>
              </w:rPr>
              <w:t xml:space="preserve"> </w:t>
            </w:r>
            <w:proofErr w:type="spellStart"/>
            <w:r>
              <w:rPr>
                <w:sz w:val="20"/>
              </w:rPr>
              <w:t>în</w:t>
            </w:r>
            <w:proofErr w:type="spellEnd"/>
            <w:r>
              <w:rPr>
                <w:sz w:val="20"/>
              </w:rPr>
              <w:t xml:space="preserve"> </w:t>
            </w:r>
            <w:proofErr w:type="spellStart"/>
            <w:r>
              <w:rPr>
                <w:sz w:val="20"/>
              </w:rPr>
              <w:t>timp</w:t>
            </w:r>
            <w:proofErr w:type="spellEnd"/>
            <w:r>
              <w:rPr>
                <w:sz w:val="20"/>
              </w:rPr>
              <w:t xml:space="preserve"> real</w:t>
            </w:r>
          </w:p>
        </w:tc>
      </w:tr>
      <w:tr w:rsidR="00C1237F" w14:paraId="4472221F" w14:textId="77777777" w:rsidTr="00C123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1F8AB3F8" w14:textId="77777777" w:rsidR="00C1237F" w:rsidRDefault="00000000">
            <w:proofErr w:type="spellStart"/>
            <w:r>
              <w:rPr>
                <w:sz w:val="20"/>
              </w:rPr>
              <w:t>Hărți</w:t>
            </w:r>
            <w:proofErr w:type="spellEnd"/>
          </w:p>
        </w:tc>
        <w:tc>
          <w:tcPr>
            <w:tcW w:w="2351" w:type="dxa"/>
          </w:tcPr>
          <w:p w14:paraId="2726FC19" w14:textId="77777777" w:rsidR="00C1237F" w:rsidRDefault="00000000">
            <w:pPr>
              <w:cnfStyle w:val="000000100000" w:firstRow="0" w:lastRow="0" w:firstColumn="0" w:lastColumn="0" w:oddVBand="0" w:evenVBand="0" w:oddHBand="1" w:evenHBand="0" w:firstRowFirstColumn="0" w:firstRowLastColumn="0" w:lastRowFirstColumn="0" w:lastRowLastColumn="0"/>
            </w:pPr>
            <w:r>
              <w:rPr>
                <w:sz w:val="20"/>
              </w:rPr>
              <w:t>Leaflet</w:t>
            </w:r>
          </w:p>
        </w:tc>
        <w:tc>
          <w:tcPr>
            <w:tcW w:w="2351" w:type="dxa"/>
          </w:tcPr>
          <w:p w14:paraId="1DA21E1B" w14:textId="77777777" w:rsidR="00C1237F"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2351" w:type="dxa"/>
          </w:tcPr>
          <w:p w14:paraId="6F69AF2C" w14:textId="77777777" w:rsidR="00C1237F" w:rsidRDefault="00000000">
            <w:pPr>
              <w:cnfStyle w:val="000000100000" w:firstRow="0" w:lastRow="0" w:firstColumn="0" w:lastColumn="0" w:oddVBand="0" w:evenVBand="0" w:oddHBand="1" w:evenHBand="0" w:firstRowFirstColumn="0" w:firstRowLastColumn="0" w:lastRowFirstColumn="0" w:lastRowLastColumn="0"/>
            </w:pPr>
            <w:proofErr w:type="spellStart"/>
            <w:r>
              <w:rPr>
                <w:sz w:val="20"/>
              </w:rPr>
              <w:t>Vizualizare</w:t>
            </w:r>
            <w:proofErr w:type="spellEnd"/>
            <w:r>
              <w:rPr>
                <w:sz w:val="20"/>
              </w:rPr>
              <w:t xml:space="preserve"> </w:t>
            </w:r>
            <w:proofErr w:type="spellStart"/>
            <w:r>
              <w:rPr>
                <w:sz w:val="20"/>
              </w:rPr>
              <w:t>cartografică</w:t>
            </w:r>
            <w:proofErr w:type="spellEnd"/>
            <w:r>
              <w:rPr>
                <w:sz w:val="20"/>
              </w:rPr>
              <w:t xml:space="preserve"> </w:t>
            </w:r>
            <w:proofErr w:type="spellStart"/>
            <w:r>
              <w:rPr>
                <w:sz w:val="20"/>
              </w:rPr>
              <w:t>interactivă</w:t>
            </w:r>
            <w:proofErr w:type="spellEnd"/>
          </w:p>
        </w:tc>
      </w:tr>
      <w:tr w:rsidR="00C1237F" w14:paraId="72513F80" w14:textId="77777777" w:rsidTr="00C1237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6993D1E8" w14:textId="77777777" w:rsidR="00C1237F" w:rsidRDefault="00000000">
            <w:r>
              <w:rPr>
                <w:sz w:val="20"/>
              </w:rPr>
              <w:t>Grafice</w:t>
            </w:r>
          </w:p>
        </w:tc>
        <w:tc>
          <w:tcPr>
            <w:tcW w:w="2351" w:type="dxa"/>
          </w:tcPr>
          <w:p w14:paraId="66E89888" w14:textId="77777777" w:rsidR="00C1237F" w:rsidRDefault="00000000">
            <w:pPr>
              <w:cnfStyle w:val="000000010000" w:firstRow="0" w:lastRow="0" w:firstColumn="0" w:lastColumn="0" w:oddVBand="0" w:evenVBand="0" w:oddHBand="0" w:evenHBand="1" w:firstRowFirstColumn="0" w:firstRowLastColumn="0" w:lastRowFirstColumn="0" w:lastRowLastColumn="0"/>
            </w:pPr>
            <w:r>
              <w:rPr>
                <w:sz w:val="20"/>
              </w:rPr>
              <w:t>Chart.js</w:t>
            </w:r>
          </w:p>
        </w:tc>
        <w:tc>
          <w:tcPr>
            <w:tcW w:w="2351" w:type="dxa"/>
          </w:tcPr>
          <w:p w14:paraId="04307ECA" w14:textId="77777777" w:rsidR="00C1237F"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2351" w:type="dxa"/>
          </w:tcPr>
          <w:p w14:paraId="537CB5A4" w14:textId="77777777" w:rsidR="00C1237F"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Dashboard </w:t>
            </w:r>
            <w:proofErr w:type="spellStart"/>
            <w:r>
              <w:rPr>
                <w:sz w:val="20"/>
              </w:rPr>
              <w:t>analitic</w:t>
            </w:r>
            <w:proofErr w:type="spellEnd"/>
          </w:p>
        </w:tc>
      </w:tr>
      <w:tr w:rsidR="00C1237F" w14:paraId="0A0678E2" w14:textId="77777777" w:rsidTr="00C123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1FDF30F" w14:textId="77777777" w:rsidR="00C1237F" w:rsidRDefault="00000000">
            <w:r>
              <w:rPr>
                <w:sz w:val="20"/>
              </w:rPr>
              <w:t>Build tool</w:t>
            </w:r>
          </w:p>
        </w:tc>
        <w:tc>
          <w:tcPr>
            <w:tcW w:w="2351" w:type="dxa"/>
          </w:tcPr>
          <w:p w14:paraId="76624D1B" w14:textId="77777777" w:rsidR="00C1237F" w:rsidRDefault="00000000">
            <w:pPr>
              <w:cnfStyle w:val="000000100000" w:firstRow="0" w:lastRow="0" w:firstColumn="0" w:lastColumn="0" w:oddVBand="0" w:evenVBand="0" w:oddHBand="1" w:evenHBand="0" w:firstRowFirstColumn="0" w:firstRowLastColumn="0" w:lastRowFirstColumn="0" w:lastRowLastColumn="0"/>
            </w:pPr>
            <w:r>
              <w:rPr>
                <w:sz w:val="20"/>
              </w:rPr>
              <w:t>Vite</w:t>
            </w:r>
          </w:p>
        </w:tc>
        <w:tc>
          <w:tcPr>
            <w:tcW w:w="2351" w:type="dxa"/>
          </w:tcPr>
          <w:p w14:paraId="3434E9AA" w14:textId="77777777" w:rsidR="00C1237F"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2351" w:type="dxa"/>
          </w:tcPr>
          <w:p w14:paraId="6CF4E51D" w14:textId="77777777" w:rsidR="00C1237F"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HMR rapid, build </w:t>
            </w:r>
            <w:proofErr w:type="spellStart"/>
            <w:r>
              <w:rPr>
                <w:sz w:val="20"/>
              </w:rPr>
              <w:t>optimizat</w:t>
            </w:r>
            <w:proofErr w:type="spellEnd"/>
          </w:p>
        </w:tc>
      </w:tr>
      <w:tr w:rsidR="00C1237F" w14:paraId="796725C3" w14:textId="77777777" w:rsidTr="00C1237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5582695" w14:textId="77777777" w:rsidR="00C1237F" w:rsidRDefault="00000000">
            <w:r>
              <w:rPr>
                <w:sz w:val="20"/>
              </w:rPr>
              <w:t>State management</w:t>
            </w:r>
          </w:p>
        </w:tc>
        <w:tc>
          <w:tcPr>
            <w:tcW w:w="2351" w:type="dxa"/>
          </w:tcPr>
          <w:p w14:paraId="11CCE99D" w14:textId="77777777" w:rsidR="00C1237F" w:rsidRDefault="00000000">
            <w:pPr>
              <w:cnfStyle w:val="000000010000" w:firstRow="0" w:lastRow="0" w:firstColumn="0" w:lastColumn="0" w:oddVBand="0" w:evenVBand="0" w:oddHBand="0" w:evenHBand="1" w:firstRowFirstColumn="0" w:firstRowLastColumn="0" w:lastRowFirstColumn="0" w:lastRowLastColumn="0"/>
            </w:pPr>
            <w:proofErr w:type="spellStart"/>
            <w:r>
              <w:rPr>
                <w:sz w:val="20"/>
              </w:rPr>
              <w:t>Pinia</w:t>
            </w:r>
            <w:proofErr w:type="spellEnd"/>
          </w:p>
        </w:tc>
        <w:tc>
          <w:tcPr>
            <w:tcW w:w="2351" w:type="dxa"/>
          </w:tcPr>
          <w:p w14:paraId="7D2AEA72" w14:textId="77777777" w:rsidR="00C1237F"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2351" w:type="dxa"/>
          </w:tcPr>
          <w:p w14:paraId="72712361" w14:textId="77777777" w:rsidR="00C1237F"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Stare </w:t>
            </w:r>
            <w:proofErr w:type="spellStart"/>
            <w:r>
              <w:rPr>
                <w:sz w:val="20"/>
              </w:rPr>
              <w:t>globală</w:t>
            </w:r>
            <w:proofErr w:type="spellEnd"/>
            <w:r>
              <w:rPr>
                <w:sz w:val="20"/>
              </w:rPr>
              <w:t xml:space="preserve"> frontend</w:t>
            </w:r>
          </w:p>
        </w:tc>
      </w:tr>
      <w:tr w:rsidR="00C1237F" w14:paraId="6ECBB67F" w14:textId="77777777" w:rsidTr="00C123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0520AED7" w14:textId="77777777" w:rsidR="00C1237F" w:rsidRDefault="00000000">
            <w:proofErr w:type="spellStart"/>
            <w:r>
              <w:rPr>
                <w:sz w:val="20"/>
              </w:rPr>
              <w:t>Autentificare</w:t>
            </w:r>
            <w:proofErr w:type="spellEnd"/>
          </w:p>
        </w:tc>
        <w:tc>
          <w:tcPr>
            <w:tcW w:w="2351" w:type="dxa"/>
          </w:tcPr>
          <w:p w14:paraId="51E03177" w14:textId="77777777" w:rsidR="00C1237F" w:rsidRDefault="00000000">
            <w:pPr>
              <w:cnfStyle w:val="000000100000" w:firstRow="0" w:lastRow="0" w:firstColumn="0" w:lastColumn="0" w:oddVBand="0" w:evenVBand="0" w:oddHBand="1" w:evenHBand="0" w:firstRowFirstColumn="0" w:firstRowLastColumn="0" w:lastRowFirstColumn="0" w:lastRowLastColumn="0"/>
            </w:pPr>
            <w:r>
              <w:rPr>
                <w:sz w:val="20"/>
              </w:rPr>
              <w:t>JWT + Google OAuth 2.0</w:t>
            </w:r>
          </w:p>
        </w:tc>
        <w:tc>
          <w:tcPr>
            <w:tcW w:w="2351" w:type="dxa"/>
          </w:tcPr>
          <w:p w14:paraId="20D68763" w14:textId="77777777" w:rsidR="00C1237F"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2351" w:type="dxa"/>
          </w:tcPr>
          <w:p w14:paraId="61149CAE" w14:textId="77777777" w:rsidR="00C1237F" w:rsidRDefault="00000000">
            <w:pPr>
              <w:cnfStyle w:val="000000100000" w:firstRow="0" w:lastRow="0" w:firstColumn="0" w:lastColumn="0" w:oddVBand="0" w:evenVBand="0" w:oddHBand="1" w:evenHBand="0" w:firstRowFirstColumn="0" w:firstRowLastColumn="0" w:lastRowFirstColumn="0" w:lastRowLastColumn="0"/>
            </w:pPr>
            <w:r>
              <w:rPr>
                <w:sz w:val="20"/>
              </w:rPr>
              <w:t>Securitate API</w:t>
            </w:r>
          </w:p>
        </w:tc>
      </w:tr>
      <w:tr w:rsidR="00C1237F" w14:paraId="705D3879" w14:textId="77777777" w:rsidTr="00C1237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18250692" w14:textId="77777777" w:rsidR="00C1237F" w:rsidRDefault="00000000">
            <w:r>
              <w:rPr>
                <w:sz w:val="20"/>
              </w:rPr>
              <w:t>Hashing parole</w:t>
            </w:r>
          </w:p>
        </w:tc>
        <w:tc>
          <w:tcPr>
            <w:tcW w:w="2351" w:type="dxa"/>
          </w:tcPr>
          <w:p w14:paraId="5F79E02F" w14:textId="77777777" w:rsidR="00C1237F" w:rsidRDefault="00000000">
            <w:pPr>
              <w:cnfStyle w:val="000000010000" w:firstRow="0" w:lastRow="0" w:firstColumn="0" w:lastColumn="0" w:oddVBand="0" w:evenVBand="0" w:oddHBand="0" w:evenHBand="1" w:firstRowFirstColumn="0" w:firstRowLastColumn="0" w:lastRowFirstColumn="0" w:lastRowLastColumn="0"/>
            </w:pPr>
            <w:proofErr w:type="spellStart"/>
            <w:r>
              <w:rPr>
                <w:sz w:val="20"/>
              </w:rPr>
              <w:t>BCrypt</w:t>
            </w:r>
            <w:proofErr w:type="spellEnd"/>
          </w:p>
        </w:tc>
        <w:tc>
          <w:tcPr>
            <w:tcW w:w="2351" w:type="dxa"/>
          </w:tcPr>
          <w:p w14:paraId="619A6069" w14:textId="77777777" w:rsidR="00C1237F"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2351" w:type="dxa"/>
          </w:tcPr>
          <w:p w14:paraId="7A718737" w14:textId="77777777" w:rsidR="00C1237F" w:rsidRDefault="00000000">
            <w:pPr>
              <w:cnfStyle w:val="000000010000" w:firstRow="0" w:lastRow="0" w:firstColumn="0" w:lastColumn="0" w:oddVBand="0" w:evenVBand="0" w:oddHBand="0" w:evenHBand="1" w:firstRowFirstColumn="0" w:firstRowLastColumn="0" w:lastRowFirstColumn="0" w:lastRowLastColumn="0"/>
            </w:pPr>
            <w:proofErr w:type="spellStart"/>
            <w:r>
              <w:rPr>
                <w:sz w:val="20"/>
              </w:rPr>
              <w:t>Stocare</w:t>
            </w:r>
            <w:proofErr w:type="spellEnd"/>
            <w:r>
              <w:rPr>
                <w:sz w:val="20"/>
              </w:rPr>
              <w:t xml:space="preserve"> </w:t>
            </w:r>
            <w:proofErr w:type="spellStart"/>
            <w:r>
              <w:rPr>
                <w:sz w:val="20"/>
              </w:rPr>
              <w:t>securizată</w:t>
            </w:r>
            <w:proofErr w:type="spellEnd"/>
            <w:r>
              <w:rPr>
                <w:sz w:val="20"/>
              </w:rPr>
              <w:t xml:space="preserve"> parole</w:t>
            </w:r>
          </w:p>
        </w:tc>
      </w:tr>
    </w:tbl>
    <w:p w14:paraId="434C5E96" w14:textId="77777777" w:rsidR="00C1237F" w:rsidRDefault="00000000" w:rsidP="00CB1C12">
      <w:pPr>
        <w:jc w:val="left"/>
      </w:pPr>
      <w:proofErr w:type="spellStart"/>
      <w:r>
        <w:rPr>
          <w:b/>
          <w:i/>
          <w:sz w:val="20"/>
        </w:rPr>
        <w:t>Tabelul</w:t>
      </w:r>
      <w:proofErr w:type="spellEnd"/>
      <w:r>
        <w:rPr>
          <w:b/>
          <w:i/>
          <w:sz w:val="20"/>
        </w:rPr>
        <w:t xml:space="preserve"> 3.4. </w:t>
      </w:r>
      <w:proofErr w:type="spellStart"/>
      <w:r>
        <w:rPr>
          <w:b/>
          <w:i/>
          <w:sz w:val="20"/>
        </w:rPr>
        <w:t>Stiva</w:t>
      </w:r>
      <w:proofErr w:type="spellEnd"/>
      <w:r>
        <w:rPr>
          <w:b/>
          <w:i/>
          <w:sz w:val="20"/>
        </w:rPr>
        <w:t xml:space="preserve"> </w:t>
      </w:r>
      <w:proofErr w:type="spellStart"/>
      <w:r>
        <w:rPr>
          <w:b/>
          <w:i/>
          <w:sz w:val="20"/>
        </w:rPr>
        <w:t>tehnologică</w:t>
      </w:r>
      <w:proofErr w:type="spellEnd"/>
      <w:r>
        <w:rPr>
          <w:b/>
          <w:i/>
          <w:sz w:val="20"/>
        </w:rPr>
        <w:t xml:space="preserve"> </w:t>
      </w:r>
      <w:proofErr w:type="gramStart"/>
      <w:r>
        <w:rPr>
          <w:b/>
          <w:i/>
          <w:sz w:val="20"/>
        </w:rPr>
        <w:t>a</w:t>
      </w:r>
      <w:proofErr w:type="gramEnd"/>
      <w:r>
        <w:rPr>
          <w:b/>
          <w:i/>
          <w:sz w:val="20"/>
        </w:rPr>
        <w:t xml:space="preserve"> </w:t>
      </w:r>
      <w:proofErr w:type="spellStart"/>
      <w:r>
        <w:rPr>
          <w:b/>
          <w:i/>
          <w:sz w:val="20"/>
        </w:rPr>
        <w:t>aplicației</w:t>
      </w:r>
      <w:proofErr w:type="spellEnd"/>
    </w:p>
    <w:p w14:paraId="63D5783B" w14:textId="77777777" w:rsidR="00C1237F" w:rsidRDefault="00000000" w:rsidP="00CB1C12">
      <w:pPr>
        <w:pStyle w:val="Heading2"/>
      </w:pPr>
      <w:bookmarkStart w:id="43" w:name="_Toc232094801"/>
      <w:r>
        <w:rPr>
          <w:rFonts w:ascii="Times New Roman" w:hAnsi="Times New Roman"/>
          <w:color w:val="000000"/>
        </w:rPr>
        <w:t xml:space="preserve">3.3. </w:t>
      </w:r>
      <w:proofErr w:type="spellStart"/>
      <w:r>
        <w:rPr>
          <w:rFonts w:ascii="Times New Roman" w:hAnsi="Times New Roman"/>
          <w:color w:val="000000"/>
        </w:rPr>
        <w:t>Structura</w:t>
      </w:r>
      <w:proofErr w:type="spellEnd"/>
      <w:r>
        <w:rPr>
          <w:rFonts w:ascii="Times New Roman" w:hAnsi="Times New Roman"/>
          <w:color w:val="000000"/>
        </w:rPr>
        <w:t xml:space="preserve"> </w:t>
      </w:r>
      <w:proofErr w:type="spellStart"/>
      <w:r>
        <w:rPr>
          <w:rFonts w:ascii="Times New Roman" w:hAnsi="Times New Roman"/>
          <w:color w:val="000000"/>
        </w:rPr>
        <w:t>bazei</w:t>
      </w:r>
      <w:proofErr w:type="spellEnd"/>
      <w:r>
        <w:rPr>
          <w:rFonts w:ascii="Times New Roman" w:hAnsi="Times New Roman"/>
          <w:color w:val="000000"/>
        </w:rPr>
        <w:t xml:space="preserve"> de date</w:t>
      </w:r>
      <w:bookmarkEnd w:id="43"/>
    </w:p>
    <w:p w14:paraId="0F72642D" w14:textId="77777777" w:rsidR="00C1237F" w:rsidRDefault="00000000">
      <w:pPr>
        <w:pStyle w:val="Heading3"/>
      </w:pPr>
      <w:bookmarkStart w:id="44" w:name="_Toc232094802"/>
      <w:r>
        <w:rPr>
          <w:rFonts w:ascii="Times New Roman" w:hAnsi="Times New Roman"/>
          <w:color w:val="000000"/>
        </w:rPr>
        <w:t xml:space="preserve">3.3.1. </w:t>
      </w:r>
      <w:proofErr w:type="spellStart"/>
      <w:r>
        <w:rPr>
          <w:rFonts w:ascii="Times New Roman" w:hAnsi="Times New Roman"/>
          <w:color w:val="000000"/>
        </w:rPr>
        <w:t>Modelul</w:t>
      </w:r>
      <w:proofErr w:type="spellEnd"/>
      <w:r>
        <w:rPr>
          <w:rFonts w:ascii="Times New Roman" w:hAnsi="Times New Roman"/>
          <w:color w:val="000000"/>
        </w:rPr>
        <w:t xml:space="preserve"> de date </w:t>
      </w:r>
      <w:proofErr w:type="spellStart"/>
      <w:r>
        <w:rPr>
          <w:rFonts w:ascii="Times New Roman" w:hAnsi="Times New Roman"/>
          <w:color w:val="000000"/>
        </w:rPr>
        <w:t>relațional</w:t>
      </w:r>
      <w:proofErr w:type="spellEnd"/>
      <w:r>
        <w:rPr>
          <w:rFonts w:ascii="Times New Roman" w:hAnsi="Times New Roman"/>
          <w:color w:val="000000"/>
        </w:rPr>
        <w:t xml:space="preserve"> (SQLite)</w:t>
      </w:r>
      <w:bookmarkEnd w:id="44"/>
    </w:p>
    <w:p w14:paraId="3279C5AD" w14:textId="77777777" w:rsidR="00C1237F" w:rsidRPr="00931C84" w:rsidRDefault="00000000" w:rsidP="00CB1C12">
      <w:pPr>
        <w:rPr>
          <w:lang w:val="it-IT"/>
        </w:rPr>
      </w:pPr>
      <w:r>
        <w:t xml:space="preserve">Baza de date a </w:t>
      </w:r>
      <w:proofErr w:type="spellStart"/>
      <w:r>
        <w:t>fost</w:t>
      </w:r>
      <w:proofErr w:type="spellEnd"/>
      <w:r>
        <w:t xml:space="preserve"> </w:t>
      </w:r>
      <w:proofErr w:type="spellStart"/>
      <w:r>
        <w:t>proiectată</w:t>
      </w:r>
      <w:proofErr w:type="spellEnd"/>
      <w:r>
        <w:t xml:space="preserve"> </w:t>
      </w:r>
      <w:proofErr w:type="spellStart"/>
      <w:r>
        <w:t>în</w:t>
      </w:r>
      <w:proofErr w:type="spellEnd"/>
      <w:r>
        <w:t xml:space="preserve"> SQLite, </w:t>
      </w:r>
      <w:proofErr w:type="spellStart"/>
      <w:r>
        <w:t>folosind</w:t>
      </w:r>
      <w:proofErr w:type="spellEnd"/>
      <w:r>
        <w:t xml:space="preserve"> Entity Framework Core ca ORM. </w:t>
      </w:r>
      <w:proofErr w:type="spellStart"/>
      <w:r>
        <w:t>Structura</w:t>
      </w:r>
      <w:proofErr w:type="spellEnd"/>
      <w:r>
        <w:t xml:space="preserve"> </w:t>
      </w:r>
      <w:proofErr w:type="spellStart"/>
      <w:r>
        <w:t>sa</w:t>
      </w:r>
      <w:proofErr w:type="spellEnd"/>
      <w:r>
        <w:t xml:space="preserve"> </w:t>
      </w:r>
      <w:proofErr w:type="spellStart"/>
      <w:r>
        <w:t>este</w:t>
      </w:r>
      <w:proofErr w:type="spellEnd"/>
      <w:r>
        <w:t xml:space="preserve"> </w:t>
      </w:r>
      <w:proofErr w:type="spellStart"/>
      <w:r>
        <w:t>centrată</w:t>
      </w:r>
      <w:proofErr w:type="spellEnd"/>
      <w:r>
        <w:t xml:space="preserve"> pe </w:t>
      </w:r>
      <w:proofErr w:type="spellStart"/>
      <w:r>
        <w:t>entitățile</w:t>
      </w:r>
      <w:proofErr w:type="spellEnd"/>
      <w:r>
        <w:t xml:space="preserve"> Route, Station, Bus </w:t>
      </w:r>
      <w:proofErr w:type="spellStart"/>
      <w:r>
        <w:t>și</w:t>
      </w:r>
      <w:proofErr w:type="spellEnd"/>
      <w:r>
        <w:t xml:space="preserve"> User, precum </w:t>
      </w:r>
      <w:proofErr w:type="spellStart"/>
      <w:r>
        <w:t>și</w:t>
      </w:r>
      <w:proofErr w:type="spellEnd"/>
      <w:r>
        <w:t xml:space="preserve"> pe </w:t>
      </w:r>
      <w:proofErr w:type="spellStart"/>
      <w:r>
        <w:t>tabelele</w:t>
      </w:r>
      <w:proofErr w:type="spellEnd"/>
      <w:r>
        <w:t xml:space="preserve"> GTFS </w:t>
      </w:r>
      <w:proofErr w:type="spellStart"/>
      <w:r>
        <w:t>importate</w:t>
      </w:r>
      <w:proofErr w:type="spellEnd"/>
      <w:r>
        <w:t xml:space="preserve"> (Trip, </w:t>
      </w:r>
      <w:proofErr w:type="spellStart"/>
      <w:r>
        <w:t>StopTime</w:t>
      </w:r>
      <w:proofErr w:type="spellEnd"/>
      <w:r>
        <w:t xml:space="preserve">, Shape). </w:t>
      </w:r>
      <w:r w:rsidRPr="00931C84">
        <w:rPr>
          <w:lang w:val="it-IT"/>
        </w:rPr>
        <w:t xml:space="preserve">Tabela Route conține numărul rutei, numele și culoarea asociată pe hartă. Tabela Station stochează numele stației și coordonatele GPS cu precizie de 10 zecimale. Tabela Bus conține </w:t>
      </w:r>
      <w:r w:rsidRPr="00931C84">
        <w:rPr>
          <w:lang w:val="it-IT"/>
        </w:rPr>
        <w:lastRenderedPageBreak/>
        <w:t xml:space="preserve">numărul de înmatriculare și legătura către ruta curentă. Tabela RouteStation definește relația many-to-many între rute și stații, cu un câmp Order pentru secvența stațiilor. </w:t>
      </w:r>
      <w:proofErr w:type="spellStart"/>
      <w:r>
        <w:t>Tabela</w:t>
      </w:r>
      <w:proofErr w:type="spellEnd"/>
      <w:r>
        <w:t xml:space="preserve"> User </w:t>
      </w:r>
      <w:proofErr w:type="spellStart"/>
      <w:r>
        <w:t>stochează</w:t>
      </w:r>
      <w:proofErr w:type="spellEnd"/>
      <w:r>
        <w:t xml:space="preserve"> </w:t>
      </w:r>
      <w:proofErr w:type="spellStart"/>
      <w:r>
        <w:t>datele</w:t>
      </w:r>
      <w:proofErr w:type="spellEnd"/>
      <w:r>
        <w:t xml:space="preserve"> </w:t>
      </w:r>
      <w:proofErr w:type="spellStart"/>
      <w:r>
        <w:t>utilizatorilor</w:t>
      </w:r>
      <w:proofErr w:type="spellEnd"/>
      <w:r>
        <w:t xml:space="preserve">: username, </w:t>
      </w:r>
      <w:proofErr w:type="spellStart"/>
      <w:r>
        <w:t>passwordHash</w:t>
      </w:r>
      <w:proofErr w:type="spellEnd"/>
      <w:r>
        <w:t xml:space="preserve"> (</w:t>
      </w:r>
      <w:proofErr w:type="spellStart"/>
      <w:r>
        <w:t>BCrypt</w:t>
      </w:r>
      <w:proofErr w:type="spellEnd"/>
      <w:r>
        <w:t xml:space="preserve">), email, </w:t>
      </w:r>
      <w:proofErr w:type="spellStart"/>
      <w:r>
        <w:t>rol</w:t>
      </w:r>
      <w:proofErr w:type="spellEnd"/>
      <w:r>
        <w:t xml:space="preserve"> (User/Admin) </w:t>
      </w:r>
      <w:proofErr w:type="spellStart"/>
      <w:r>
        <w:t>și</w:t>
      </w:r>
      <w:proofErr w:type="spellEnd"/>
      <w:r>
        <w:t xml:space="preserve"> </w:t>
      </w:r>
      <w:proofErr w:type="spellStart"/>
      <w:r>
        <w:t>locații</w:t>
      </w:r>
      <w:proofErr w:type="spellEnd"/>
      <w:r>
        <w:t xml:space="preserve"> favorite </w:t>
      </w:r>
      <w:proofErr w:type="spellStart"/>
      <w:r>
        <w:t>serializate</w:t>
      </w:r>
      <w:proofErr w:type="spellEnd"/>
      <w:r>
        <w:t xml:space="preserve"> ca JSON.</w:t>
      </w:r>
    </w:p>
    <w:p w14:paraId="04A14196" w14:textId="77777777" w:rsidR="00C1237F" w:rsidRDefault="00000000">
      <w:pPr>
        <w:pStyle w:val="Heading3"/>
      </w:pPr>
      <w:bookmarkStart w:id="45" w:name="_Toc232094803"/>
      <w:r>
        <w:rPr>
          <w:rFonts w:ascii="Times New Roman" w:hAnsi="Times New Roman"/>
          <w:color w:val="000000"/>
        </w:rPr>
        <w:t xml:space="preserve">3.3.2. </w:t>
      </w:r>
      <w:proofErr w:type="spellStart"/>
      <w:r>
        <w:rPr>
          <w:rFonts w:ascii="Times New Roman" w:hAnsi="Times New Roman"/>
          <w:color w:val="000000"/>
        </w:rPr>
        <w:t>Structura</w:t>
      </w:r>
      <w:proofErr w:type="spellEnd"/>
      <w:r>
        <w:rPr>
          <w:rFonts w:ascii="Times New Roman" w:hAnsi="Times New Roman"/>
          <w:color w:val="000000"/>
        </w:rPr>
        <w:t xml:space="preserve"> </w:t>
      </w:r>
      <w:proofErr w:type="spellStart"/>
      <w:r>
        <w:rPr>
          <w:rFonts w:ascii="Times New Roman" w:hAnsi="Times New Roman"/>
          <w:color w:val="000000"/>
        </w:rPr>
        <w:t>datelor</w:t>
      </w:r>
      <w:proofErr w:type="spellEnd"/>
      <w:r>
        <w:rPr>
          <w:rFonts w:ascii="Times New Roman" w:hAnsi="Times New Roman"/>
          <w:color w:val="000000"/>
        </w:rPr>
        <w:t xml:space="preserve"> </w:t>
      </w:r>
      <w:proofErr w:type="spellStart"/>
      <w:r>
        <w:rPr>
          <w:rFonts w:ascii="Times New Roman" w:hAnsi="Times New Roman"/>
          <w:color w:val="000000"/>
        </w:rPr>
        <w:t>în</w:t>
      </w:r>
      <w:proofErr w:type="spellEnd"/>
      <w:r>
        <w:rPr>
          <w:rFonts w:ascii="Times New Roman" w:hAnsi="Times New Roman"/>
          <w:color w:val="000000"/>
        </w:rPr>
        <w:t xml:space="preserve"> Firebase</w:t>
      </w:r>
      <w:bookmarkEnd w:id="45"/>
    </w:p>
    <w:p w14:paraId="395DD2C3" w14:textId="77777777" w:rsidR="00C1237F" w:rsidRDefault="00C1237F"/>
    <w:p w14:paraId="5F6B5050" w14:textId="77777777" w:rsidR="00C1237F" w:rsidRDefault="00060490" w:rsidP="00CB1C12">
      <w:pPr>
        <w:jc w:val="center"/>
      </w:pPr>
      <w:r>
        <w:rPr>
          <w:noProof/>
        </w:rPr>
        <w:drawing>
          <wp:inline distT="0" distB="0" distL="0" distR="0" wp14:anchorId="48C933F8" wp14:editId="69DB88AF">
            <wp:extent cx="5972175" cy="3176270"/>
            <wp:effectExtent l="0" t="0" r="9525" b="508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72175" cy="3176270"/>
                    </a:xfrm>
                    <a:prstGeom prst="rect">
                      <a:avLst/>
                    </a:prstGeom>
                    <a:noFill/>
                    <a:ln>
                      <a:noFill/>
                    </a:ln>
                  </pic:spPr>
                </pic:pic>
              </a:graphicData>
            </a:graphic>
          </wp:inline>
        </w:drawing>
      </w:r>
      <w:proofErr w:type="spellStart"/>
      <w:r>
        <w:rPr>
          <w:i/>
          <w:sz w:val="20"/>
        </w:rPr>
        <w:t>Figura</w:t>
      </w:r>
      <w:proofErr w:type="spellEnd"/>
      <w:r>
        <w:rPr>
          <w:i/>
          <w:sz w:val="20"/>
        </w:rPr>
        <w:t xml:space="preserve"> 3.9. </w:t>
      </w:r>
      <w:proofErr w:type="spellStart"/>
      <w:r>
        <w:rPr>
          <w:i/>
          <w:sz w:val="20"/>
        </w:rPr>
        <w:t>Structura</w:t>
      </w:r>
      <w:proofErr w:type="spellEnd"/>
      <w:r>
        <w:rPr>
          <w:i/>
          <w:sz w:val="20"/>
        </w:rPr>
        <w:t xml:space="preserve"> </w:t>
      </w:r>
      <w:proofErr w:type="spellStart"/>
      <w:r>
        <w:rPr>
          <w:i/>
          <w:sz w:val="20"/>
        </w:rPr>
        <w:t>arborescentă</w:t>
      </w:r>
      <w:proofErr w:type="spellEnd"/>
      <w:r>
        <w:rPr>
          <w:i/>
          <w:sz w:val="20"/>
        </w:rPr>
        <w:t xml:space="preserve"> JSON a </w:t>
      </w:r>
      <w:proofErr w:type="spellStart"/>
      <w:r>
        <w:rPr>
          <w:i/>
          <w:sz w:val="20"/>
        </w:rPr>
        <w:t>datelor</w:t>
      </w:r>
      <w:proofErr w:type="spellEnd"/>
      <w:r>
        <w:rPr>
          <w:i/>
          <w:sz w:val="20"/>
        </w:rPr>
        <w:t xml:space="preserve"> Firebase (/</w:t>
      </w:r>
      <w:proofErr w:type="spellStart"/>
      <w:r>
        <w:rPr>
          <w:i/>
          <w:sz w:val="20"/>
        </w:rPr>
        <w:t>bus_locations</w:t>
      </w:r>
      <w:proofErr w:type="spellEnd"/>
      <w:r>
        <w:rPr>
          <w:i/>
          <w:sz w:val="20"/>
        </w:rPr>
        <w:t>/route_{id}_bus_{index}</w:t>
      </w:r>
      <w:proofErr w:type="gramStart"/>
      <w:r>
        <w:rPr>
          <w:i/>
          <w:sz w:val="20"/>
        </w:rPr>
        <w:t>/{</w:t>
      </w:r>
      <w:proofErr w:type="gramEnd"/>
      <w:r>
        <w:rPr>
          <w:i/>
          <w:sz w:val="20"/>
        </w:rPr>
        <w:t xml:space="preserve">latitude, longitude, speed, heading, occupancy, status, </w:t>
      </w:r>
      <w:proofErr w:type="spellStart"/>
      <w:r>
        <w:rPr>
          <w:i/>
          <w:sz w:val="20"/>
        </w:rPr>
        <w:t>nextStationId</w:t>
      </w:r>
      <w:proofErr w:type="spellEnd"/>
      <w:r>
        <w:rPr>
          <w:i/>
          <w:sz w:val="20"/>
        </w:rPr>
        <w:t xml:space="preserve">, </w:t>
      </w:r>
      <w:proofErr w:type="spellStart"/>
      <w:r>
        <w:rPr>
          <w:i/>
          <w:sz w:val="20"/>
        </w:rPr>
        <w:t>nextStationEta</w:t>
      </w:r>
      <w:proofErr w:type="spellEnd"/>
      <w:r>
        <w:rPr>
          <w:i/>
          <w:sz w:val="20"/>
        </w:rPr>
        <w:t>})</w:t>
      </w:r>
    </w:p>
    <w:p w14:paraId="32F50639" w14:textId="77777777" w:rsidR="00C1237F" w:rsidRPr="00931C84" w:rsidRDefault="00000000" w:rsidP="00CB1C12">
      <w:pPr>
        <w:pStyle w:val="Heading2"/>
        <w:rPr>
          <w:lang w:val="it-IT"/>
        </w:rPr>
      </w:pPr>
      <w:bookmarkStart w:id="46" w:name="_Toc232094804"/>
      <w:r w:rsidRPr="00931C84">
        <w:rPr>
          <w:rFonts w:ascii="Times New Roman" w:hAnsi="Times New Roman"/>
          <w:color w:val="000000"/>
          <w:lang w:val="it-IT"/>
        </w:rPr>
        <w:t>3.4. Algoritmul Dijkstra adaptat pentru rute multimodale</w:t>
      </w:r>
      <w:bookmarkEnd w:id="46"/>
    </w:p>
    <w:p w14:paraId="7CFC8787" w14:textId="77777777" w:rsidR="00C1237F" w:rsidRPr="00931C84" w:rsidRDefault="00000000">
      <w:pPr>
        <w:rPr>
          <w:lang w:val="it-IT"/>
        </w:rPr>
      </w:pPr>
      <w:r w:rsidRPr="00931C84">
        <w:rPr>
          <w:lang w:val="it-IT"/>
        </w:rPr>
        <w:t>Implementarea din această aplicație adaptează algoritmul Dijkstra clasic pentru a suporta călătorii multimodale. Stările în graf sunt codificate ca perechi (stationId, routeId), folosind formula stationId × 10.000.000 + routeId. Această codificare permite modelarea transferurilor între linii ca tranziții între stări diferite ale aceluiași nod fizic (stație), cu penalizări configurabile.</w:t>
      </w:r>
    </w:p>
    <w:p w14:paraId="7EE8498A" w14:textId="77777777" w:rsidR="00C1237F" w:rsidRPr="00931C84" w:rsidRDefault="00000000">
      <w:pPr>
        <w:rPr>
          <w:lang w:val="it-IT"/>
        </w:rPr>
      </w:pPr>
      <w:r w:rsidRPr="00931C84">
        <w:rPr>
          <w:lang w:val="it-IT"/>
        </w:rPr>
        <w:t xml:space="preserve">Principalele optimizări includ: căutarea rutelor directe (fără transfer), căutarea rutelor cu transfer (penalizare de 5 minute per transfer), segmente de mers pe jos (pentru stații la maxim 500m distanță) și generarea rutelor alternative prin trei configurații ale algoritmului. Calculul distanțelor se realizează </w:t>
      </w:r>
      <w:r w:rsidRPr="00931C84">
        <w:rPr>
          <w:lang w:val="it-IT"/>
        </w:rPr>
        <w:lastRenderedPageBreak/>
        <w:t>prin formula Haversine, convertind distanța în timp de călătorie la vitezele medii de 25 km/h (autobuz) și 5 km/h (mers pe jos).</w:t>
      </w:r>
    </w:p>
    <w:p w14:paraId="305A2AF2" w14:textId="77777777" w:rsidR="00C1237F" w:rsidRPr="00931C84" w:rsidRDefault="00C1237F">
      <w:pPr>
        <w:rPr>
          <w:lang w:val="it-IT"/>
        </w:rPr>
      </w:pPr>
    </w:p>
    <w:p w14:paraId="0E2E4A7A" w14:textId="77777777" w:rsidR="00C1237F" w:rsidRPr="00931C84" w:rsidRDefault="00060490">
      <w:pPr>
        <w:jc w:val="center"/>
        <w:rPr>
          <w:lang w:val="it-IT"/>
        </w:rPr>
      </w:pPr>
      <w:r>
        <w:rPr>
          <w:noProof/>
        </w:rPr>
        <w:drawing>
          <wp:inline distT="0" distB="0" distL="0" distR="0" wp14:anchorId="26178861" wp14:editId="6FD7ACCE">
            <wp:extent cx="5972175" cy="6554470"/>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72175" cy="6554470"/>
                    </a:xfrm>
                    <a:prstGeom prst="rect">
                      <a:avLst/>
                    </a:prstGeom>
                    <a:noFill/>
                    <a:ln>
                      <a:noFill/>
                    </a:ln>
                  </pic:spPr>
                </pic:pic>
              </a:graphicData>
            </a:graphic>
          </wp:inline>
        </w:drawing>
      </w:r>
      <w:r w:rsidRPr="00931C84">
        <w:rPr>
          <w:i/>
          <w:sz w:val="20"/>
          <w:lang w:val="it-IT"/>
        </w:rPr>
        <w:t>Figura 3.10. Flowchart-ul algoritmului de calcul al rutelor (Input coordonate → Găsire stații apropiate → Construire graf → Dijkstra → Generare 3 alternative → Output)</w:t>
      </w:r>
    </w:p>
    <w:p w14:paraId="20EBE584" w14:textId="77777777" w:rsidR="00C1237F" w:rsidRPr="00931C84" w:rsidRDefault="00C1237F">
      <w:pPr>
        <w:rPr>
          <w:lang w:val="it-IT"/>
        </w:rPr>
      </w:pPr>
    </w:p>
    <w:p w14:paraId="14D0BF77" w14:textId="77777777" w:rsidR="00C1237F" w:rsidRPr="00931C84" w:rsidRDefault="00000000">
      <w:pPr>
        <w:rPr>
          <w:lang w:val="it-IT"/>
        </w:rPr>
      </w:pPr>
      <w:r w:rsidRPr="00931C84">
        <w:rPr>
          <w:lang w:val="it-IT"/>
        </w:rPr>
        <w:lastRenderedPageBreak/>
        <w:t>Pseudocodul algoritmului Dijkstra adaptat:</w:t>
      </w:r>
    </w:p>
    <w:p w14:paraId="274DE8C9" w14:textId="77777777" w:rsidR="00CB1C12" w:rsidRPr="00CB1C12" w:rsidRDefault="00000000" w:rsidP="00CB1C12">
      <w:pPr>
        <w:shd w:val="clear" w:color="auto" w:fill="F2F2F2"/>
        <w:spacing w:before="40" w:after="40" w:line="240" w:lineRule="auto"/>
        <w:ind w:left="567"/>
        <w:jc w:val="left"/>
        <w:rPr>
          <w:rFonts w:ascii="Consolas" w:hAnsi="Consolas"/>
          <w:sz w:val="20"/>
          <w:lang w:val="it-IT"/>
        </w:rPr>
      </w:pPr>
      <w:r w:rsidRPr="00931C84">
        <w:rPr>
          <w:rFonts w:ascii="Consolas" w:hAnsi="Consolas"/>
          <w:sz w:val="20"/>
          <w:lang w:val="it-IT"/>
        </w:rPr>
        <w:t>FUNCȚIE CalculeazăRutăOptimă(startLat, startLng, endLat, endLng, penalizareTransfer):</w:t>
      </w:r>
      <w:r w:rsidRPr="00931C84">
        <w:rPr>
          <w:rFonts w:ascii="Consolas" w:hAnsi="Consolas"/>
          <w:sz w:val="20"/>
          <w:lang w:val="it-IT"/>
        </w:rPr>
        <w:br/>
        <w:t xml:space="preserve">  stațiiStart ← GăseșteStațiiApropiate(startLat, startLng, rază=500m)</w:t>
      </w:r>
      <w:r w:rsidRPr="00931C84">
        <w:rPr>
          <w:rFonts w:ascii="Consolas" w:hAnsi="Consolas"/>
          <w:sz w:val="20"/>
          <w:lang w:val="it-IT"/>
        </w:rPr>
        <w:br/>
        <w:t xml:space="preserve">  stațiiEnd ← GăseșteStațiiApropiate(endLat, endLng, rază=500m)</w:t>
      </w:r>
      <w:r w:rsidRPr="00931C84">
        <w:rPr>
          <w:rFonts w:ascii="Consolas" w:hAnsi="Consolas"/>
          <w:sz w:val="20"/>
          <w:lang w:val="it-IT"/>
        </w:rPr>
        <w:br/>
        <w:t xml:space="preserve">  graf ← ConstruieșteGrafMultimodal(stații, rute, routeStations)</w:t>
      </w:r>
      <w:r w:rsidRPr="00931C84">
        <w:rPr>
          <w:rFonts w:ascii="Consolas" w:hAnsi="Consolas"/>
          <w:sz w:val="20"/>
          <w:lang w:val="it-IT"/>
        </w:rPr>
        <w:br/>
        <w:t xml:space="preserve">  distanțe ← {∞ pentru toate stările}</w:t>
      </w:r>
      <w:r w:rsidRPr="00931C84">
        <w:rPr>
          <w:rFonts w:ascii="Consolas" w:hAnsi="Consolas"/>
          <w:sz w:val="20"/>
          <w:lang w:val="it-IT"/>
        </w:rPr>
        <w:br/>
        <w:t xml:space="preserve">  Q ← CoadăPrioritate</w:t>
      </w:r>
      <w:r w:rsidRPr="00931C84">
        <w:rPr>
          <w:rFonts w:ascii="Consolas" w:hAnsi="Consolas"/>
          <w:sz w:val="20"/>
          <w:lang w:val="it-IT"/>
        </w:rPr>
        <w:br/>
      </w:r>
      <w:r w:rsidRPr="00931C84">
        <w:rPr>
          <w:rFonts w:ascii="Consolas" w:hAnsi="Consolas"/>
          <w:sz w:val="20"/>
          <w:lang w:val="it-IT"/>
        </w:rPr>
        <w:br/>
        <w:t xml:space="preserve">  PENTRU FIECARE stație ÎN stațiiStart:</w:t>
      </w:r>
      <w:r w:rsidRPr="00931C84">
        <w:rPr>
          <w:rFonts w:ascii="Consolas" w:hAnsi="Consolas"/>
          <w:sz w:val="20"/>
          <w:lang w:val="it-IT"/>
        </w:rPr>
        <w:br/>
        <w:t xml:space="preserve">    PENTRU FIECARE rută CARE TRECE PRIN stație:</w:t>
      </w:r>
      <w:r w:rsidRPr="00931C84">
        <w:rPr>
          <w:rFonts w:ascii="Consolas" w:hAnsi="Consolas"/>
          <w:sz w:val="20"/>
          <w:lang w:val="it-IT"/>
        </w:rPr>
        <w:br/>
        <w:t xml:space="preserve">      stare ← CodificăStare(stație.Id, rută.Id)</w:t>
      </w:r>
      <w:r w:rsidRPr="00931C84">
        <w:rPr>
          <w:rFonts w:ascii="Consolas" w:hAnsi="Consolas"/>
          <w:sz w:val="20"/>
          <w:lang w:val="it-IT"/>
        </w:rPr>
        <w:br/>
        <w:t xml:space="preserve">      distanțe[stare] ← TimpMersPeJos(start, stație)</w:t>
      </w:r>
      <w:r w:rsidRPr="00931C84">
        <w:rPr>
          <w:rFonts w:ascii="Consolas" w:hAnsi="Consolas"/>
          <w:sz w:val="20"/>
          <w:lang w:val="it-IT"/>
        </w:rPr>
        <w:br/>
        <w:t xml:space="preserve">      Adaugă (distanțe[stare], stare) ÎN Q</w:t>
      </w:r>
      <w:r w:rsidRPr="00931C84">
        <w:rPr>
          <w:rFonts w:ascii="Consolas" w:hAnsi="Consolas"/>
          <w:sz w:val="20"/>
          <w:lang w:val="it-IT"/>
        </w:rPr>
        <w:br/>
      </w:r>
      <w:r w:rsidRPr="00931C84">
        <w:rPr>
          <w:rFonts w:ascii="Consolas" w:hAnsi="Consolas"/>
          <w:sz w:val="20"/>
          <w:lang w:val="it-IT"/>
        </w:rPr>
        <w:br/>
        <w:t xml:space="preserve">  CÂT TIMP Q NU este goală:</w:t>
      </w:r>
      <w:r w:rsidRPr="00931C84">
        <w:rPr>
          <w:rFonts w:ascii="Consolas" w:hAnsi="Consolas"/>
          <w:sz w:val="20"/>
          <w:lang w:val="it-IT"/>
        </w:rPr>
        <w:br/>
        <w:t xml:space="preserve">    (cost, stare) ← ExtrageMinim(Q)</w:t>
      </w:r>
      <w:r w:rsidRPr="00931C84">
        <w:rPr>
          <w:rFonts w:ascii="Consolas" w:hAnsi="Consolas"/>
          <w:sz w:val="20"/>
          <w:lang w:val="it-IT"/>
        </w:rPr>
        <w:br/>
        <w:t xml:space="preserve">    DACĂ stare.stație ÎN stațiiEnd:</w:t>
      </w:r>
      <w:r w:rsidRPr="00931C84">
        <w:rPr>
          <w:rFonts w:ascii="Consolas" w:hAnsi="Consolas"/>
          <w:sz w:val="20"/>
          <w:lang w:val="it-IT"/>
        </w:rPr>
        <w:br/>
        <w:t xml:space="preserve">      RETURNEAZĂ ReconstruieșteTraseul(stare)</w:t>
      </w:r>
      <w:r w:rsidRPr="00931C84">
        <w:rPr>
          <w:rFonts w:ascii="Consolas" w:hAnsi="Consolas"/>
          <w:sz w:val="20"/>
          <w:lang w:val="it-IT"/>
        </w:rPr>
        <w:br/>
        <w:t xml:space="preserve">    PENTRU FIECARE vecin AL stare:</w:t>
      </w:r>
      <w:r w:rsidRPr="00931C84">
        <w:rPr>
          <w:rFonts w:ascii="Consolas" w:hAnsi="Consolas"/>
          <w:sz w:val="20"/>
          <w:lang w:val="it-IT"/>
        </w:rPr>
        <w:br/>
        <w:t xml:space="preserve">      costNou ← cost + CostMuchie(stare, vecin)</w:t>
      </w:r>
      <w:r w:rsidRPr="00931C84">
        <w:rPr>
          <w:rFonts w:ascii="Consolas" w:hAnsi="Consolas"/>
          <w:sz w:val="20"/>
          <w:lang w:val="it-IT"/>
        </w:rPr>
        <w:br/>
        <w:t xml:space="preserve">      DACĂ vecin.rută ≠ stare.rută:</w:t>
      </w:r>
      <w:r w:rsidRPr="00931C84">
        <w:rPr>
          <w:rFonts w:ascii="Consolas" w:hAnsi="Consolas"/>
          <w:sz w:val="20"/>
          <w:lang w:val="it-IT"/>
        </w:rPr>
        <w:br/>
        <w:t xml:space="preserve">        costNou += penalizareTransfer</w:t>
      </w:r>
      <w:r w:rsidRPr="00931C84">
        <w:rPr>
          <w:rFonts w:ascii="Consolas" w:hAnsi="Consolas"/>
          <w:sz w:val="20"/>
          <w:lang w:val="it-IT"/>
        </w:rPr>
        <w:br/>
        <w:t xml:space="preserve">      DACĂ costNou &lt; distanțe[vecin]:</w:t>
      </w:r>
      <w:r w:rsidRPr="00931C84">
        <w:rPr>
          <w:rFonts w:ascii="Consolas" w:hAnsi="Consolas"/>
          <w:sz w:val="20"/>
          <w:lang w:val="it-IT"/>
        </w:rPr>
        <w:br/>
        <w:t xml:space="preserve">        distanțe[vecin] ← costNou</w:t>
      </w:r>
      <w:r w:rsidRPr="00931C84">
        <w:rPr>
          <w:rFonts w:ascii="Consolas" w:hAnsi="Consolas"/>
          <w:sz w:val="20"/>
          <w:lang w:val="it-IT"/>
        </w:rPr>
        <w:br/>
        <w:t xml:space="preserve">        Adaugă (costNou, vecin) ÎN Q</w:t>
      </w:r>
      <w:r w:rsidRPr="00931C84">
        <w:rPr>
          <w:rFonts w:ascii="Consolas" w:hAnsi="Consolas"/>
          <w:sz w:val="20"/>
          <w:lang w:val="it-IT"/>
        </w:rPr>
        <w:br/>
      </w:r>
      <w:r w:rsidRPr="00931C84">
        <w:rPr>
          <w:rFonts w:ascii="Consolas" w:hAnsi="Consolas"/>
          <w:sz w:val="20"/>
          <w:lang w:val="it-IT"/>
        </w:rPr>
        <w:br/>
        <w:t xml:space="preserve">  RETURNEAZĂ "Nu există rută disponibilă"</w:t>
      </w:r>
    </w:p>
    <w:p w14:paraId="72E83577" w14:textId="77777777" w:rsidR="00C1237F" w:rsidRDefault="00CB1C12">
      <w:pPr>
        <w:rPr>
          <w:lang w:val="it-IT"/>
        </w:rPr>
      </w:pPr>
      <w:r>
        <w:rPr>
          <w:noProof/>
          <w:lang w:val="it-IT"/>
        </w:rPr>
        <w:drawing>
          <wp:inline distT="0" distB="0" distL="0" distR="0" wp14:anchorId="400D442F" wp14:editId="57FDA7E6">
            <wp:extent cx="6332220" cy="33623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5"/>
                    <a:stretch>
                      <a:fillRect/>
                    </a:stretch>
                  </pic:blipFill>
                  <pic:spPr>
                    <a:xfrm>
                      <a:off x="0" y="0"/>
                      <a:ext cx="6332220" cy="3362325"/>
                    </a:xfrm>
                    <a:prstGeom prst="rect">
                      <a:avLst/>
                    </a:prstGeom>
                  </pic:spPr>
                </pic:pic>
              </a:graphicData>
            </a:graphic>
          </wp:inline>
        </w:drawing>
      </w:r>
    </w:p>
    <w:p w14:paraId="51581D40" w14:textId="77777777" w:rsidR="00CB1C12" w:rsidRPr="00931C84" w:rsidRDefault="00CB1C12">
      <w:pPr>
        <w:rPr>
          <w:lang w:val="it-IT"/>
        </w:rPr>
      </w:pPr>
    </w:p>
    <w:p w14:paraId="3C670661" w14:textId="77777777" w:rsidR="00C1237F" w:rsidRPr="00931C84" w:rsidRDefault="009F7370">
      <w:pPr>
        <w:jc w:val="center"/>
        <w:rPr>
          <w:lang w:val="it-IT"/>
        </w:rPr>
      </w:pPr>
      <w:r>
        <w:rPr>
          <w:noProof/>
        </w:rPr>
        <w:t>Figura 3.11. Exemplu de graf multimodal cu stări codificate ca perechi (stație, rută)</w:t>
      </w:r>
    </w:p>
    <w:p w14:paraId="576C80D1" w14:textId="77777777" w:rsidR="00C1237F" w:rsidRPr="00931C84" w:rsidRDefault="00000000" w:rsidP="00CB1C12">
      <w:pPr>
        <w:pStyle w:val="Heading1"/>
        <w:rPr>
          <w:lang w:val="it-IT"/>
        </w:rPr>
      </w:pPr>
      <w:bookmarkStart w:id="47" w:name="_Toc232094805"/>
      <w:r w:rsidRPr="00931C84">
        <w:rPr>
          <w:rFonts w:ascii="Times New Roman" w:hAnsi="Times New Roman"/>
          <w:color w:val="000000"/>
          <w:lang w:val="it-IT"/>
        </w:rPr>
        <w:lastRenderedPageBreak/>
        <w:t>Capitolul 4. Implementarea aplicației</w:t>
      </w:r>
      <w:bookmarkEnd w:id="47"/>
    </w:p>
    <w:p w14:paraId="7896BA00" w14:textId="77777777" w:rsidR="00C1237F" w:rsidRPr="00931C84" w:rsidRDefault="00000000">
      <w:pPr>
        <w:rPr>
          <w:lang w:val="it-IT"/>
        </w:rPr>
      </w:pPr>
      <w:r w:rsidRPr="00931C84">
        <w:rPr>
          <w:lang w:val="it-IT"/>
        </w:rPr>
        <w:t>După definirea arhitecturii aplicației și a justificării alegerilor tehnologice, acest capitol detaliază modul concret în care au fost implementate funcționalitățile propuse. Pentru fiecare modul, se prezintă modelul de date, logica de backend, implementarea frontend și fragmentele de cod relevante.</w:t>
      </w:r>
    </w:p>
    <w:p w14:paraId="496A774E" w14:textId="77777777" w:rsidR="00C1237F" w:rsidRDefault="00000000" w:rsidP="00CB1C12">
      <w:pPr>
        <w:pStyle w:val="Heading2"/>
      </w:pPr>
      <w:bookmarkStart w:id="48" w:name="_Toc232094806"/>
      <w:r>
        <w:rPr>
          <w:rFonts w:ascii="Times New Roman" w:hAnsi="Times New Roman"/>
          <w:color w:val="000000"/>
        </w:rPr>
        <w:t xml:space="preserve">4.1. </w:t>
      </w:r>
      <w:proofErr w:type="spellStart"/>
      <w:r>
        <w:rPr>
          <w:rFonts w:ascii="Times New Roman" w:hAnsi="Times New Roman"/>
          <w:color w:val="000000"/>
        </w:rPr>
        <w:t>Structura</w:t>
      </w:r>
      <w:proofErr w:type="spellEnd"/>
      <w:r>
        <w:rPr>
          <w:rFonts w:ascii="Times New Roman" w:hAnsi="Times New Roman"/>
          <w:color w:val="000000"/>
        </w:rPr>
        <w:t xml:space="preserve"> </w:t>
      </w:r>
      <w:proofErr w:type="spellStart"/>
      <w:r>
        <w:rPr>
          <w:rFonts w:ascii="Times New Roman" w:hAnsi="Times New Roman"/>
          <w:color w:val="000000"/>
        </w:rPr>
        <w:t>proiectului</w:t>
      </w:r>
      <w:bookmarkEnd w:id="48"/>
      <w:proofErr w:type="spellEnd"/>
    </w:p>
    <w:p w14:paraId="146FB4FE" w14:textId="77777777" w:rsidR="00C1237F" w:rsidRDefault="00475EF3" w:rsidP="00CB1C12">
      <w:pPr>
        <w:jc w:val="center"/>
      </w:pPr>
      <w:r>
        <w:rPr>
          <w:noProof/>
        </w:rPr>
        <w:drawing>
          <wp:inline distT="0" distB="0" distL="0" distR="0" wp14:anchorId="391F00D1" wp14:editId="756F18BB">
            <wp:extent cx="5972175" cy="3895725"/>
            <wp:effectExtent l="0" t="0" r="952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72175" cy="3895725"/>
                    </a:xfrm>
                    <a:prstGeom prst="rect">
                      <a:avLst/>
                    </a:prstGeom>
                    <a:noFill/>
                    <a:ln>
                      <a:noFill/>
                    </a:ln>
                  </pic:spPr>
                </pic:pic>
              </a:graphicData>
            </a:graphic>
          </wp:inline>
        </w:drawing>
      </w:r>
      <w:proofErr w:type="spellStart"/>
      <w:r>
        <w:rPr>
          <w:i/>
          <w:sz w:val="20"/>
        </w:rPr>
        <w:t>Figura</w:t>
      </w:r>
      <w:proofErr w:type="spellEnd"/>
      <w:r>
        <w:rPr>
          <w:i/>
          <w:sz w:val="20"/>
        </w:rPr>
        <w:t xml:space="preserve"> 4.1. </w:t>
      </w:r>
      <w:proofErr w:type="spellStart"/>
      <w:r>
        <w:rPr>
          <w:i/>
          <w:sz w:val="20"/>
        </w:rPr>
        <w:t>Structura</w:t>
      </w:r>
      <w:proofErr w:type="spellEnd"/>
      <w:r>
        <w:rPr>
          <w:i/>
          <w:sz w:val="20"/>
        </w:rPr>
        <w:t xml:space="preserve"> de </w:t>
      </w:r>
      <w:proofErr w:type="spellStart"/>
      <w:r>
        <w:rPr>
          <w:i/>
          <w:sz w:val="20"/>
        </w:rPr>
        <w:t>directoare</w:t>
      </w:r>
      <w:proofErr w:type="spellEnd"/>
      <w:r>
        <w:rPr>
          <w:i/>
          <w:sz w:val="20"/>
        </w:rPr>
        <w:t xml:space="preserve"> a </w:t>
      </w:r>
      <w:proofErr w:type="spellStart"/>
      <w:r>
        <w:rPr>
          <w:i/>
          <w:sz w:val="20"/>
        </w:rPr>
        <w:t>proiectului</w:t>
      </w:r>
      <w:proofErr w:type="spellEnd"/>
      <w:r>
        <w:rPr>
          <w:i/>
          <w:sz w:val="20"/>
        </w:rPr>
        <w:t xml:space="preserve"> (tree: </w:t>
      </w:r>
      <w:proofErr w:type="spellStart"/>
      <w:r>
        <w:rPr>
          <w:i/>
          <w:sz w:val="20"/>
        </w:rPr>
        <w:t>TursibBackend</w:t>
      </w:r>
      <w:proofErr w:type="spellEnd"/>
      <w:r>
        <w:rPr>
          <w:i/>
          <w:sz w:val="20"/>
        </w:rPr>
        <w:t xml:space="preserve">/ + </w:t>
      </w:r>
      <w:proofErr w:type="spellStart"/>
      <w:r>
        <w:rPr>
          <w:i/>
          <w:sz w:val="20"/>
        </w:rPr>
        <w:t>tursib</w:t>
      </w:r>
      <w:proofErr w:type="spellEnd"/>
      <w:r>
        <w:rPr>
          <w:i/>
          <w:sz w:val="20"/>
        </w:rPr>
        <w:t xml:space="preserve">-frontend/ + </w:t>
      </w:r>
      <w:proofErr w:type="spellStart"/>
      <w:r>
        <w:rPr>
          <w:i/>
          <w:sz w:val="20"/>
        </w:rPr>
        <w:t>BusSimulator</w:t>
      </w:r>
      <w:proofErr w:type="spellEnd"/>
      <w:r>
        <w:rPr>
          <w:i/>
          <w:sz w:val="20"/>
        </w:rPr>
        <w:t>/)</w:t>
      </w:r>
    </w:p>
    <w:p w14:paraId="1C7F3CF5" w14:textId="77777777" w:rsidR="00C1237F" w:rsidRDefault="00000000">
      <w:pPr>
        <w:rPr>
          <w:lang w:val="it-IT"/>
        </w:rPr>
      </w:pPr>
      <w:proofErr w:type="spellStart"/>
      <w:r>
        <w:t>Proiectul</w:t>
      </w:r>
      <w:proofErr w:type="spellEnd"/>
      <w:r>
        <w:t xml:space="preserve"> </w:t>
      </w:r>
      <w:proofErr w:type="spellStart"/>
      <w:r>
        <w:t>conține</w:t>
      </w:r>
      <w:proofErr w:type="spellEnd"/>
      <w:r>
        <w:t xml:space="preserve"> </w:t>
      </w:r>
      <w:proofErr w:type="spellStart"/>
      <w:r>
        <w:t>trei</w:t>
      </w:r>
      <w:proofErr w:type="spellEnd"/>
      <w:r>
        <w:t xml:space="preserve"> </w:t>
      </w:r>
      <w:proofErr w:type="spellStart"/>
      <w:r>
        <w:t>proiecte</w:t>
      </w:r>
      <w:proofErr w:type="spellEnd"/>
      <w:r>
        <w:t xml:space="preserve"> </w:t>
      </w:r>
      <w:proofErr w:type="spellStart"/>
      <w:r>
        <w:t>principale</w:t>
      </w:r>
      <w:proofErr w:type="spellEnd"/>
      <w:r>
        <w:t xml:space="preserve">: </w:t>
      </w:r>
      <w:proofErr w:type="spellStart"/>
      <w:r>
        <w:t>TursibBackend</w:t>
      </w:r>
      <w:proofErr w:type="spellEnd"/>
      <w:r>
        <w:t xml:space="preserve"> (API-</w:t>
      </w:r>
      <w:proofErr w:type="spellStart"/>
      <w:r>
        <w:t>ul</w:t>
      </w:r>
      <w:proofErr w:type="spellEnd"/>
      <w:r>
        <w:t xml:space="preserve"> ASP.NET Core cu 8 </w:t>
      </w:r>
      <w:proofErr w:type="spellStart"/>
      <w:r>
        <w:t>controllere</w:t>
      </w:r>
      <w:proofErr w:type="spellEnd"/>
      <w:r>
        <w:t xml:space="preserve">, </w:t>
      </w:r>
      <w:proofErr w:type="spellStart"/>
      <w:r>
        <w:t>modele</w:t>
      </w:r>
      <w:proofErr w:type="spellEnd"/>
      <w:r>
        <w:t xml:space="preserve">, </w:t>
      </w:r>
      <w:proofErr w:type="spellStart"/>
      <w:r>
        <w:t>servicii</w:t>
      </w:r>
      <w:proofErr w:type="spellEnd"/>
      <w:r>
        <w:t xml:space="preserve"> </w:t>
      </w:r>
      <w:proofErr w:type="spellStart"/>
      <w:r>
        <w:t>și</w:t>
      </w:r>
      <w:proofErr w:type="spellEnd"/>
      <w:r>
        <w:t xml:space="preserve"> 11 </w:t>
      </w:r>
      <w:proofErr w:type="spellStart"/>
      <w:r>
        <w:t>migrări</w:t>
      </w:r>
      <w:proofErr w:type="spellEnd"/>
      <w:r>
        <w:t xml:space="preserve"> EF Core), </w:t>
      </w:r>
      <w:proofErr w:type="spellStart"/>
      <w:r>
        <w:t>TursibBackend.Tests</w:t>
      </w:r>
      <w:proofErr w:type="spellEnd"/>
      <w:r>
        <w:t xml:space="preserve"> (51 teste unitare </w:t>
      </w:r>
      <w:proofErr w:type="spellStart"/>
      <w:r>
        <w:t>xUnit</w:t>
      </w:r>
      <w:proofErr w:type="spellEnd"/>
      <w:r>
        <w:t xml:space="preserve">) </w:t>
      </w:r>
      <w:proofErr w:type="spellStart"/>
      <w:r>
        <w:t>și</w:t>
      </w:r>
      <w:proofErr w:type="spellEnd"/>
      <w:r>
        <w:t xml:space="preserve"> </w:t>
      </w:r>
      <w:proofErr w:type="spellStart"/>
      <w:r>
        <w:t>BusSimulator</w:t>
      </w:r>
      <w:proofErr w:type="spellEnd"/>
      <w:r>
        <w:t xml:space="preserve"> (</w:t>
      </w:r>
      <w:proofErr w:type="spellStart"/>
      <w:r>
        <w:t>simulatorul</w:t>
      </w:r>
      <w:proofErr w:type="spellEnd"/>
      <w:r>
        <w:t xml:space="preserve"> de </w:t>
      </w:r>
      <w:proofErr w:type="spellStart"/>
      <w:r>
        <w:t>poziții</w:t>
      </w:r>
      <w:proofErr w:type="spellEnd"/>
      <w:r>
        <w:t xml:space="preserve"> C#). </w:t>
      </w:r>
      <w:r w:rsidRPr="00931C84">
        <w:rPr>
          <w:lang w:val="it-IT"/>
        </w:rPr>
        <w:t>Frontend-ul Vue 3 este organizat cu 14 view-uri, peste 30 de componente reutilizabile, 10 composable-uri și router cu lazy loading.</w:t>
      </w:r>
    </w:p>
    <w:p w14:paraId="58523DD2" w14:textId="77777777" w:rsidR="00CB1C12" w:rsidRDefault="00CB1C12">
      <w:pPr>
        <w:rPr>
          <w:lang w:val="it-IT"/>
        </w:rPr>
      </w:pPr>
    </w:p>
    <w:p w14:paraId="661A91AE" w14:textId="77777777" w:rsidR="00CB1C12" w:rsidRPr="00931C84" w:rsidRDefault="00CB1C12">
      <w:pPr>
        <w:rPr>
          <w:lang w:val="it-IT"/>
        </w:rPr>
      </w:pPr>
    </w:p>
    <w:p w14:paraId="2453ABBC" w14:textId="77777777" w:rsidR="00C1237F" w:rsidRPr="00931C84" w:rsidRDefault="00000000" w:rsidP="00CB1C12">
      <w:pPr>
        <w:pStyle w:val="Heading2"/>
        <w:rPr>
          <w:lang w:val="it-IT"/>
        </w:rPr>
      </w:pPr>
      <w:bookmarkStart w:id="49" w:name="_Toc232094807"/>
      <w:r w:rsidRPr="00931C84">
        <w:rPr>
          <w:rFonts w:ascii="Times New Roman" w:hAnsi="Times New Roman"/>
          <w:color w:val="000000"/>
          <w:lang w:val="it-IT"/>
        </w:rPr>
        <w:lastRenderedPageBreak/>
        <w:t>4.2. Implementarea autentificării</w:t>
      </w:r>
      <w:bookmarkEnd w:id="49"/>
    </w:p>
    <w:p w14:paraId="38F017E0" w14:textId="77777777" w:rsidR="00C1237F" w:rsidRPr="00931C84" w:rsidRDefault="00000000">
      <w:pPr>
        <w:pStyle w:val="Heading3"/>
        <w:rPr>
          <w:lang w:val="it-IT"/>
        </w:rPr>
      </w:pPr>
      <w:bookmarkStart w:id="50" w:name="_Toc232094808"/>
      <w:r w:rsidRPr="00931C84">
        <w:rPr>
          <w:rFonts w:ascii="Times New Roman" w:hAnsi="Times New Roman"/>
          <w:color w:val="000000"/>
          <w:lang w:val="it-IT"/>
        </w:rPr>
        <w:t>4.2.1. Modelul de date pentru autentificare</w:t>
      </w:r>
      <w:bookmarkEnd w:id="50"/>
    </w:p>
    <w:p w14:paraId="6DD0B846" w14:textId="77777777" w:rsidR="00C1237F" w:rsidRPr="00931C84" w:rsidRDefault="00000000">
      <w:pPr>
        <w:rPr>
          <w:lang w:val="it-IT"/>
        </w:rPr>
      </w:pPr>
      <w:r w:rsidRPr="00931C84">
        <w:rPr>
          <w:lang w:val="it-IT"/>
        </w:rPr>
        <w:t>Entitatea User stochează username-ul (unic), hash-ul parolei generat cu BCrypt, adresa de email (opțională, pentru Google OAuth), rolul (Admin sau User), data creării contului și locațiile favorite serializate ca JSON. Primul utilizator înregistrat primește automat rolul de administrator.</w:t>
      </w:r>
    </w:p>
    <w:p w14:paraId="7B3A55B4" w14:textId="77777777" w:rsidR="00C1237F" w:rsidRPr="00931C84" w:rsidRDefault="00000000">
      <w:pPr>
        <w:pStyle w:val="Heading3"/>
        <w:rPr>
          <w:lang w:val="it-IT"/>
        </w:rPr>
      </w:pPr>
      <w:bookmarkStart w:id="51" w:name="_Toc232094809"/>
      <w:r w:rsidRPr="00931C84">
        <w:rPr>
          <w:rFonts w:ascii="Times New Roman" w:hAnsi="Times New Roman"/>
          <w:color w:val="000000"/>
          <w:lang w:val="it-IT"/>
        </w:rPr>
        <w:t>4.2.2. Implementarea în backend</w:t>
      </w:r>
      <w:bookmarkEnd w:id="51"/>
    </w:p>
    <w:p w14:paraId="07F6D966" w14:textId="77777777" w:rsidR="00C1237F" w:rsidRPr="00931C84" w:rsidRDefault="00000000">
      <w:pPr>
        <w:rPr>
          <w:lang w:val="it-IT"/>
        </w:rPr>
      </w:pPr>
      <w:r w:rsidRPr="00931C84">
        <w:rPr>
          <w:lang w:val="it-IT"/>
        </w:rPr>
        <w:t>AuthController expune trei endpoint-uri: POST /api/auth/login pentru autentificare cu username și parolă, POST /api/auth/register pentru înregistrare și POST /api/auth/google pentru autentificarea prin Google OAuth 2.0.</w:t>
      </w:r>
    </w:p>
    <w:p w14:paraId="23FECD09" w14:textId="77777777" w:rsidR="00C1237F" w:rsidRPr="00931C84" w:rsidRDefault="00C1237F">
      <w:pPr>
        <w:rPr>
          <w:lang w:val="it-IT"/>
        </w:rPr>
      </w:pPr>
    </w:p>
    <w:p w14:paraId="010CA7D8" w14:textId="77777777" w:rsidR="00C1237F" w:rsidRPr="00931C84" w:rsidRDefault="00D1652F">
      <w:pPr>
        <w:jc w:val="center"/>
        <w:rPr>
          <w:lang w:val="it-IT"/>
        </w:rPr>
      </w:pPr>
      <w:r>
        <w:rPr>
          <w:noProof/>
        </w:rPr>
        <w:drawing>
          <wp:inline distT="0" distB="0" distL="0" distR="0" wp14:anchorId="4214B0B9" wp14:editId="2ECC8D8A">
            <wp:extent cx="5972175" cy="4686300"/>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72175" cy="4686300"/>
                    </a:xfrm>
                    <a:prstGeom prst="rect">
                      <a:avLst/>
                    </a:prstGeom>
                    <a:noFill/>
                    <a:ln>
                      <a:noFill/>
                    </a:ln>
                  </pic:spPr>
                </pic:pic>
              </a:graphicData>
            </a:graphic>
          </wp:inline>
        </w:drawing>
      </w:r>
      <w:r w:rsidRPr="00931C84">
        <w:rPr>
          <w:i/>
          <w:sz w:val="20"/>
          <w:lang w:val="it-IT"/>
        </w:rPr>
        <w:t>Figura 4.2. Flowchart-ul procesului de autentificare (Primire cerere → Validare DTO → Căutare user → Verificare BCrypt → Generare JWT → Răspuns 200/401)</w:t>
      </w:r>
    </w:p>
    <w:p w14:paraId="5D8FA737" w14:textId="77777777" w:rsidR="00C1237F" w:rsidRPr="00931C84" w:rsidRDefault="00C1237F">
      <w:pPr>
        <w:rPr>
          <w:lang w:val="it-IT"/>
        </w:rPr>
      </w:pPr>
    </w:p>
    <w:p w14:paraId="6B0EC717" w14:textId="77777777" w:rsidR="00C1237F" w:rsidRDefault="00000000">
      <w:pPr>
        <w:pStyle w:val="Heading3"/>
      </w:pPr>
      <w:bookmarkStart w:id="52" w:name="_Toc232094810"/>
      <w:r>
        <w:rPr>
          <w:rFonts w:ascii="Times New Roman" w:hAnsi="Times New Roman"/>
          <w:color w:val="000000"/>
        </w:rPr>
        <w:t xml:space="preserve">4.2.3. </w:t>
      </w:r>
      <w:proofErr w:type="spellStart"/>
      <w:r>
        <w:rPr>
          <w:rFonts w:ascii="Times New Roman" w:hAnsi="Times New Roman"/>
          <w:color w:val="000000"/>
        </w:rPr>
        <w:t>Generarea</w:t>
      </w:r>
      <w:proofErr w:type="spellEnd"/>
      <w:r>
        <w:rPr>
          <w:rFonts w:ascii="Times New Roman" w:hAnsi="Times New Roman"/>
          <w:color w:val="000000"/>
        </w:rPr>
        <w:t xml:space="preserve"> token-</w:t>
      </w:r>
      <w:proofErr w:type="spellStart"/>
      <w:r>
        <w:rPr>
          <w:rFonts w:ascii="Times New Roman" w:hAnsi="Times New Roman"/>
          <w:color w:val="000000"/>
        </w:rPr>
        <w:t>urilor</w:t>
      </w:r>
      <w:proofErr w:type="spellEnd"/>
      <w:r>
        <w:rPr>
          <w:rFonts w:ascii="Times New Roman" w:hAnsi="Times New Roman"/>
          <w:color w:val="000000"/>
        </w:rPr>
        <w:t xml:space="preserve"> JWT</w:t>
      </w:r>
      <w:bookmarkEnd w:id="52"/>
    </w:p>
    <w:p w14:paraId="30F8A80E" w14:textId="77777777" w:rsidR="00C1237F" w:rsidRPr="00931C84" w:rsidRDefault="00000000">
      <w:pPr>
        <w:rPr>
          <w:lang w:val="it-IT"/>
        </w:rPr>
      </w:pPr>
      <w:proofErr w:type="spellStart"/>
      <w:r>
        <w:t>Clasa</w:t>
      </w:r>
      <w:proofErr w:type="spellEnd"/>
      <w:r>
        <w:t xml:space="preserve"> </w:t>
      </w:r>
      <w:proofErr w:type="spellStart"/>
      <w:r>
        <w:t>JwtService</w:t>
      </w:r>
      <w:proofErr w:type="spellEnd"/>
      <w:r>
        <w:t xml:space="preserve"> </w:t>
      </w:r>
      <w:proofErr w:type="spellStart"/>
      <w:r>
        <w:t>implementează</w:t>
      </w:r>
      <w:proofErr w:type="spellEnd"/>
      <w:r>
        <w:t xml:space="preserve"> </w:t>
      </w:r>
      <w:proofErr w:type="spellStart"/>
      <w:r>
        <w:t>generarea</w:t>
      </w:r>
      <w:proofErr w:type="spellEnd"/>
      <w:r>
        <w:t xml:space="preserve"> </w:t>
      </w:r>
      <w:proofErr w:type="spellStart"/>
      <w:r>
        <w:t>și</w:t>
      </w:r>
      <w:proofErr w:type="spellEnd"/>
      <w:r>
        <w:t xml:space="preserve"> </w:t>
      </w:r>
      <w:proofErr w:type="spellStart"/>
      <w:r>
        <w:t>validarea</w:t>
      </w:r>
      <w:proofErr w:type="spellEnd"/>
      <w:r>
        <w:t xml:space="preserve"> token-</w:t>
      </w:r>
      <w:proofErr w:type="spellStart"/>
      <w:r>
        <w:t>urilor</w:t>
      </w:r>
      <w:proofErr w:type="spellEnd"/>
      <w:r>
        <w:t>. Token-</w:t>
      </w:r>
      <w:proofErr w:type="spellStart"/>
      <w:r>
        <w:t>ul</w:t>
      </w:r>
      <w:proofErr w:type="spellEnd"/>
      <w:r>
        <w:t xml:space="preserve"> JWT </w:t>
      </w:r>
      <w:proofErr w:type="spellStart"/>
      <w:r>
        <w:t>conține</w:t>
      </w:r>
      <w:proofErr w:type="spellEnd"/>
      <w:r>
        <w:t xml:space="preserve"> claim-urile: </w:t>
      </w:r>
      <w:proofErr w:type="spellStart"/>
      <w:r>
        <w:t>NameIdentifier</w:t>
      </w:r>
      <w:proofErr w:type="spellEnd"/>
      <w:r>
        <w:t xml:space="preserve"> (ID-</w:t>
      </w:r>
      <w:proofErr w:type="spellStart"/>
      <w:r>
        <w:t>ul</w:t>
      </w:r>
      <w:proofErr w:type="spellEnd"/>
      <w:r>
        <w:t xml:space="preserve"> </w:t>
      </w:r>
      <w:proofErr w:type="spellStart"/>
      <w:r>
        <w:t>utilizatorului</w:t>
      </w:r>
      <w:proofErr w:type="spellEnd"/>
      <w:r>
        <w:t xml:space="preserve">), Name (username), Role (Admin/User) </w:t>
      </w:r>
      <w:proofErr w:type="spellStart"/>
      <w:r>
        <w:t>și</w:t>
      </w:r>
      <w:proofErr w:type="spellEnd"/>
      <w:r>
        <w:t xml:space="preserve"> Email. </w:t>
      </w:r>
      <w:r w:rsidRPr="00931C84">
        <w:rPr>
          <w:lang w:val="it-IT"/>
        </w:rPr>
        <w:t>Semnarea se realizează cu HMAC-SHA256, iar validarea verifică emitentul, audiența, durata de viață și semnătura, cu ClockSkew setat la zero.</w:t>
      </w:r>
    </w:p>
    <w:p w14:paraId="4E53EDBD" w14:textId="77777777" w:rsidR="00C1237F" w:rsidRPr="00931C84" w:rsidRDefault="00C1237F">
      <w:pPr>
        <w:rPr>
          <w:lang w:val="it-IT"/>
        </w:rPr>
      </w:pPr>
    </w:p>
    <w:p w14:paraId="04D43E89" w14:textId="77777777" w:rsidR="00C1237F" w:rsidRPr="00931C84" w:rsidRDefault="00C90C5E" w:rsidP="00CB1C12">
      <w:pPr>
        <w:jc w:val="center"/>
        <w:rPr>
          <w:lang w:val="it-IT"/>
        </w:rPr>
      </w:pPr>
      <w:r>
        <w:rPr>
          <w:noProof/>
        </w:rPr>
        <w:drawing>
          <wp:inline distT="0" distB="0" distL="0" distR="0" wp14:anchorId="785EA2EC" wp14:editId="619D35FD">
            <wp:extent cx="5972175" cy="3316605"/>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72175" cy="3316605"/>
                    </a:xfrm>
                    <a:prstGeom prst="rect">
                      <a:avLst/>
                    </a:prstGeom>
                    <a:noFill/>
                    <a:ln>
                      <a:noFill/>
                    </a:ln>
                  </pic:spPr>
                </pic:pic>
              </a:graphicData>
            </a:graphic>
          </wp:inline>
        </w:drawing>
      </w:r>
      <w:r w:rsidRPr="00931C84">
        <w:rPr>
          <w:i/>
          <w:sz w:val="20"/>
          <w:lang w:val="it-IT"/>
        </w:rPr>
        <w:t>Figura 4.3. Diagrama de secvență a autentificării Google OAuth 2.0 (Client → Google Sign-In → Backend → Decodare JWT Google → Creare/Găsire user → Generare JWT propriu → Returnare)</w:t>
      </w:r>
    </w:p>
    <w:p w14:paraId="5D6FBD33" w14:textId="77777777" w:rsidR="00C1237F" w:rsidRPr="00931C84" w:rsidRDefault="00000000" w:rsidP="00CB1C12">
      <w:pPr>
        <w:pStyle w:val="Heading2"/>
        <w:rPr>
          <w:lang w:val="it-IT"/>
        </w:rPr>
      </w:pPr>
      <w:bookmarkStart w:id="53" w:name="_Toc232094811"/>
      <w:r w:rsidRPr="00931C84">
        <w:rPr>
          <w:rFonts w:ascii="Times New Roman" w:hAnsi="Times New Roman"/>
          <w:color w:val="000000"/>
          <w:lang w:val="it-IT"/>
        </w:rPr>
        <w:t>4.3. Importul datelor GTFS</w:t>
      </w:r>
      <w:bookmarkEnd w:id="53"/>
    </w:p>
    <w:p w14:paraId="22BA268B" w14:textId="77777777" w:rsidR="00C1237F" w:rsidRPr="00931C84" w:rsidRDefault="00000000">
      <w:pPr>
        <w:rPr>
          <w:lang w:val="it-IT"/>
        </w:rPr>
      </w:pPr>
      <w:r w:rsidRPr="00931C84">
        <w:rPr>
          <w:lang w:val="it-IT"/>
        </w:rPr>
        <w:t>Clasa GTFSImporter (543 de linii de cod) gestionează întreg pipeline-ul de import în cinci etape secvențiale: importul rutelor cu culorile asociate, importul stațiilor cu coordonatele GPS, încărcarea geometriei traseelor (peste 100.000 de puncte GPS), importul curselor programate și construirea automată a relațiilor rută-stație prin selectarea statistică a curselor reprezentative.</w:t>
      </w:r>
    </w:p>
    <w:p w14:paraId="5A65743E" w14:textId="77777777" w:rsidR="00C1237F" w:rsidRDefault="00C1237F">
      <w:pPr>
        <w:rPr>
          <w:lang w:val="it-IT"/>
        </w:rPr>
      </w:pPr>
    </w:p>
    <w:p w14:paraId="01294EE3" w14:textId="77777777" w:rsidR="00CB1C12" w:rsidRPr="00931C84" w:rsidRDefault="00CB1C12">
      <w:pPr>
        <w:rPr>
          <w:lang w:val="it-IT"/>
        </w:rPr>
      </w:pPr>
    </w:p>
    <w:p w14:paraId="28C3FE35" w14:textId="77777777" w:rsidR="00CB1C12" w:rsidRDefault="00CB1C12">
      <w:pPr>
        <w:jc w:val="center"/>
        <w:rPr>
          <w:noProof/>
        </w:rPr>
      </w:pPr>
      <w:r>
        <w:rPr>
          <w:noProof/>
        </w:rPr>
        <w:lastRenderedPageBreak/>
        <w:drawing>
          <wp:inline distT="0" distB="0" distL="0" distR="0" wp14:anchorId="672D074B" wp14:editId="457DC706">
            <wp:extent cx="6332220" cy="55054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9"/>
                    <a:stretch>
                      <a:fillRect/>
                    </a:stretch>
                  </pic:blipFill>
                  <pic:spPr>
                    <a:xfrm>
                      <a:off x="0" y="0"/>
                      <a:ext cx="6332220" cy="5505450"/>
                    </a:xfrm>
                    <a:prstGeom prst="rect">
                      <a:avLst/>
                    </a:prstGeom>
                  </pic:spPr>
                </pic:pic>
              </a:graphicData>
            </a:graphic>
          </wp:inline>
        </w:drawing>
      </w:r>
    </w:p>
    <w:p w14:paraId="01FC0363" w14:textId="77777777" w:rsidR="00C1237F" w:rsidRPr="00931C84" w:rsidRDefault="00CB160B">
      <w:pPr>
        <w:jc w:val="center"/>
        <w:rPr>
          <w:lang w:val="it-IT"/>
        </w:rPr>
      </w:pPr>
      <w:r>
        <w:rPr>
          <w:noProof/>
        </w:rPr>
        <w:t>Figura 4.4. Fluxul procesului de import al datelor GTFS</w:t>
      </w:r>
    </w:p>
    <w:p w14:paraId="3C1A9A8F" w14:textId="77777777" w:rsidR="00C1237F" w:rsidRPr="00931C84" w:rsidRDefault="00C1237F">
      <w:pPr>
        <w:rPr>
          <w:lang w:val="it-IT"/>
        </w:rPr>
      </w:pPr>
    </w:p>
    <w:p w14:paraId="63A83AE0" w14:textId="77777777" w:rsidR="00C1237F" w:rsidRPr="00931C84" w:rsidRDefault="00000000" w:rsidP="00CB1C12">
      <w:pPr>
        <w:pStyle w:val="Heading2"/>
        <w:rPr>
          <w:lang w:val="it-IT"/>
        </w:rPr>
      </w:pPr>
      <w:bookmarkStart w:id="54" w:name="_Toc232094812"/>
      <w:r w:rsidRPr="00931C84">
        <w:rPr>
          <w:rFonts w:ascii="Times New Roman" w:hAnsi="Times New Roman"/>
          <w:color w:val="000000"/>
          <w:lang w:val="it-IT"/>
        </w:rPr>
        <w:t>4.4. Motorul de calcul al rutelor (RouteCalculatorService)</w:t>
      </w:r>
      <w:bookmarkEnd w:id="54"/>
    </w:p>
    <w:p w14:paraId="47E79125" w14:textId="77777777" w:rsidR="00C1237F" w:rsidRPr="00931C84" w:rsidRDefault="00000000">
      <w:pPr>
        <w:rPr>
          <w:lang w:val="it-IT"/>
        </w:rPr>
      </w:pPr>
      <w:r w:rsidRPr="00931C84">
        <w:rPr>
          <w:lang w:val="it-IT"/>
        </w:rPr>
        <w:t>RouteCalculatorService (654 de linii de cod) este serviciul central care implementează algoritmul Dijkstra adaptat. La inițializare, construiește un graf în memorie cu trei tipuri de muchii: muchii de transport (între stații consecutive pe aceeași rută, cu cost calculat prin Haversine la 25 km/h + 1 minut oprire), muchii de transfer (între stări diferite ale aceleiași stații, cu penalizare configurabilă) și muchii pietonale (bidirecționale, maxim 500m, la 5 km/h).</w:t>
      </w:r>
    </w:p>
    <w:p w14:paraId="19B81641" w14:textId="77777777" w:rsidR="00C1237F" w:rsidRDefault="00000000" w:rsidP="00CB1C12">
      <w:pPr>
        <w:pStyle w:val="Heading2"/>
      </w:pPr>
      <w:bookmarkStart w:id="55" w:name="_Toc232094813"/>
      <w:r>
        <w:rPr>
          <w:rFonts w:ascii="Times New Roman" w:hAnsi="Times New Roman"/>
          <w:color w:val="000000"/>
        </w:rPr>
        <w:lastRenderedPageBreak/>
        <w:t xml:space="preserve">4.5. </w:t>
      </w:r>
      <w:proofErr w:type="spellStart"/>
      <w:r>
        <w:rPr>
          <w:rFonts w:ascii="Times New Roman" w:hAnsi="Times New Roman"/>
          <w:color w:val="000000"/>
        </w:rPr>
        <w:t>Componentele</w:t>
      </w:r>
      <w:proofErr w:type="spellEnd"/>
      <w:r>
        <w:rPr>
          <w:rFonts w:ascii="Times New Roman" w:hAnsi="Times New Roman"/>
          <w:color w:val="000000"/>
        </w:rPr>
        <w:t xml:space="preserve"> frontend-</w:t>
      </w:r>
      <w:proofErr w:type="spellStart"/>
      <w:r>
        <w:rPr>
          <w:rFonts w:ascii="Times New Roman" w:hAnsi="Times New Roman"/>
          <w:color w:val="000000"/>
        </w:rPr>
        <w:t>ului</w:t>
      </w:r>
      <w:bookmarkEnd w:id="55"/>
      <w:proofErr w:type="spellEnd"/>
    </w:p>
    <w:p w14:paraId="463A7EF9" w14:textId="77777777" w:rsidR="00C1237F" w:rsidRPr="00931C84" w:rsidRDefault="00CB160B" w:rsidP="00CB1C12">
      <w:pPr>
        <w:jc w:val="center"/>
        <w:rPr>
          <w:lang w:val="it-IT"/>
        </w:rPr>
      </w:pPr>
      <w:r>
        <w:rPr>
          <w:noProof/>
        </w:rPr>
        <w:drawing>
          <wp:inline distT="0" distB="0" distL="0" distR="0" wp14:anchorId="054917E9" wp14:editId="6026FA3E">
            <wp:extent cx="5972175" cy="3244215"/>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72175" cy="3244215"/>
                    </a:xfrm>
                    <a:prstGeom prst="rect">
                      <a:avLst/>
                    </a:prstGeom>
                    <a:noFill/>
                    <a:ln>
                      <a:noFill/>
                    </a:ln>
                  </pic:spPr>
                </pic:pic>
              </a:graphicData>
            </a:graphic>
          </wp:inline>
        </w:drawing>
      </w:r>
      <w:proofErr w:type="spellStart"/>
      <w:r>
        <w:rPr>
          <w:i/>
          <w:sz w:val="20"/>
        </w:rPr>
        <w:t>Figura</w:t>
      </w:r>
      <w:proofErr w:type="spellEnd"/>
      <w:r>
        <w:rPr>
          <w:i/>
          <w:sz w:val="20"/>
        </w:rPr>
        <w:t xml:space="preserve"> 4.5. </w:t>
      </w:r>
      <w:proofErr w:type="spellStart"/>
      <w:r>
        <w:rPr>
          <w:i/>
          <w:sz w:val="20"/>
        </w:rPr>
        <w:t>Arborele</w:t>
      </w:r>
      <w:proofErr w:type="spellEnd"/>
      <w:r>
        <w:rPr>
          <w:i/>
          <w:sz w:val="20"/>
        </w:rPr>
        <w:t xml:space="preserve"> de componente Vue 3 (</w:t>
      </w:r>
      <w:proofErr w:type="spellStart"/>
      <w:r>
        <w:rPr>
          <w:i/>
          <w:sz w:val="20"/>
        </w:rPr>
        <w:t>App.vue</w:t>
      </w:r>
      <w:proofErr w:type="spellEnd"/>
      <w:r>
        <w:rPr>
          <w:i/>
          <w:sz w:val="20"/>
        </w:rPr>
        <w:t xml:space="preserve"> → </w:t>
      </w:r>
      <w:proofErr w:type="spellStart"/>
      <w:r>
        <w:rPr>
          <w:i/>
          <w:sz w:val="20"/>
        </w:rPr>
        <w:t>TopNavbar</w:t>
      </w:r>
      <w:proofErr w:type="spellEnd"/>
      <w:r>
        <w:rPr>
          <w:i/>
          <w:sz w:val="20"/>
        </w:rPr>
        <w:t xml:space="preserve"> + </w:t>
      </w:r>
      <w:proofErr w:type="spellStart"/>
      <w:proofErr w:type="gramStart"/>
      <w:r>
        <w:rPr>
          <w:i/>
          <w:sz w:val="20"/>
        </w:rPr>
        <w:t>RouterView</w:t>
      </w:r>
      <w:proofErr w:type="spellEnd"/>
      <w:r>
        <w:rPr>
          <w:i/>
          <w:sz w:val="20"/>
        </w:rPr>
        <w:t>[</w:t>
      </w:r>
      <w:proofErr w:type="spellStart"/>
      <w:proofErr w:type="gramEnd"/>
      <w:r>
        <w:rPr>
          <w:i/>
          <w:sz w:val="20"/>
        </w:rPr>
        <w:t>HomeView</w:t>
      </w:r>
      <w:proofErr w:type="spellEnd"/>
      <w:r>
        <w:rPr>
          <w:i/>
          <w:sz w:val="20"/>
        </w:rPr>
        <w:t>/</w:t>
      </w:r>
      <w:proofErr w:type="spellStart"/>
      <w:r>
        <w:rPr>
          <w:i/>
          <w:sz w:val="20"/>
        </w:rPr>
        <w:t>MapView</w:t>
      </w:r>
      <w:proofErr w:type="spellEnd"/>
      <w:r>
        <w:rPr>
          <w:i/>
          <w:sz w:val="20"/>
        </w:rPr>
        <w:t xml:space="preserve">, </w:t>
      </w:r>
      <w:proofErr w:type="spellStart"/>
      <w:r>
        <w:rPr>
          <w:i/>
          <w:sz w:val="20"/>
        </w:rPr>
        <w:t>FavoritesView</w:t>
      </w:r>
      <w:proofErr w:type="spellEnd"/>
      <w:r>
        <w:rPr>
          <w:i/>
          <w:sz w:val="20"/>
        </w:rPr>
        <w:t xml:space="preserve">, </w:t>
      </w:r>
      <w:proofErr w:type="spellStart"/>
      <w:r>
        <w:rPr>
          <w:i/>
          <w:sz w:val="20"/>
        </w:rPr>
        <w:t>AdminDashboard</w:t>
      </w:r>
      <w:proofErr w:type="spellEnd"/>
      <w:r>
        <w:rPr>
          <w:i/>
          <w:sz w:val="20"/>
        </w:rPr>
        <w:t xml:space="preserve">, ...] </w:t>
      </w:r>
      <w:r w:rsidRPr="00931C84">
        <w:rPr>
          <w:i/>
          <w:sz w:val="20"/>
          <w:lang w:val="it-IT"/>
        </w:rPr>
        <w:t>+ BottomNav)</w:t>
      </w:r>
    </w:p>
    <w:p w14:paraId="4D25FB9C" w14:textId="77777777" w:rsidR="00C1237F" w:rsidRPr="00931C84" w:rsidRDefault="00000000">
      <w:pPr>
        <w:rPr>
          <w:lang w:val="it-IT"/>
        </w:rPr>
      </w:pPr>
      <w:r w:rsidRPr="00931C84">
        <w:rPr>
          <w:lang w:val="it-IT"/>
        </w:rPr>
        <w:t>Logica de stare este gestionată prin composable-uri Vue 3. Composable-ul useFavorites (322 linii) gestionează locațiile favorite cu validare JWT. Composable-ul useOfflineMode (302 linii) implementează strategia offline-first prin IndexedDB. Composable-ul useNotifications (554 linii) implementează trei tipuri de alerte: notificări de sosire (ETA sub 3 minute), notificări de întârziere (viteză sub 10 km/h) și notificări de aglomerație (4 niveluri de ocupare).</w:t>
      </w:r>
    </w:p>
    <w:p w14:paraId="453271C1" w14:textId="77777777" w:rsidR="00C1237F" w:rsidRPr="00931C84" w:rsidRDefault="00000000" w:rsidP="00CB1C12">
      <w:pPr>
        <w:pStyle w:val="Heading2"/>
        <w:rPr>
          <w:lang w:val="it-IT"/>
        </w:rPr>
      </w:pPr>
      <w:bookmarkStart w:id="56" w:name="_Toc232094814"/>
      <w:r w:rsidRPr="00931C84">
        <w:rPr>
          <w:rFonts w:ascii="Times New Roman" w:hAnsi="Times New Roman"/>
          <w:color w:val="000000"/>
          <w:lang w:val="it-IT"/>
        </w:rPr>
        <w:t>4.6. Simulatorul de autobuze (BusSimulator)</w:t>
      </w:r>
      <w:bookmarkEnd w:id="56"/>
    </w:p>
    <w:p w14:paraId="3B42CA09" w14:textId="77777777" w:rsidR="00C1237F" w:rsidRPr="00931C84" w:rsidRDefault="00000000">
      <w:pPr>
        <w:rPr>
          <w:lang w:val="it-IT"/>
        </w:rPr>
      </w:pPr>
      <w:r w:rsidRPr="00931C84">
        <w:rPr>
          <w:lang w:val="it-IT"/>
        </w:rPr>
        <w:t xml:space="preserve">Simulatorul generează poziții GPS pentru multiple autobuze (3 per rută, cu poziții inițiale decalate uniform pe traseu), utilizând un mecanism de fallback pe trei niveluri: GTFS Shapes (peste 100.000 de puncte GPS), OSRM routing (traseu rutier real) și coordonate directe ale stațiilor. Fiecare autobuz parcurge ruta bidirecțional (tur și retur), cu viteză realistă adaptată contextului: 5-15 km/h la apropiere de stație, 30-50 km/h între stații, cu reducere în orele de vârf și creștere noaptea. Simulatorul transmite către Firebase Realtime Database nu doar poziția GPS, ci și informații extinse: numărul și numele rutei, statusul autobuzului (la stație, în apropiere, în tranzit, pleacă), direcția de deplasare (tur/retur), stația următoare cu ETA estimat și gradul de ocupare (0-100%). Modelul de ocupare simulează realistic urcarea și coborârea pasagerilor, cu resetare la stațiile terminus, variație în funcție de ora (ore de vârf </w:t>
      </w:r>
      <w:r w:rsidRPr="00931C84">
        <w:rPr>
          <w:lang w:val="it-IT"/>
        </w:rPr>
        <w:lastRenderedPageBreak/>
        <w:t>vs. noapte) și reducție în weekend. De asemenea, autobuzele așteaptă un timp realist la fiecare stație (dwell time: 10-45 secunde), simulând îmbarcarea și debarcarea pasagerilor.</w:t>
      </w:r>
    </w:p>
    <w:p w14:paraId="0C4D9BB5" w14:textId="77777777" w:rsidR="00C1237F" w:rsidRPr="00931C84" w:rsidRDefault="00000000">
      <w:pPr>
        <w:rPr>
          <w:lang w:val="it-IT"/>
        </w:rPr>
      </w:pPr>
      <w:r w:rsidRPr="00931C84">
        <w:rPr>
          <w:lang w:val="it-IT"/>
        </w:rPr>
        <w:t>În varianta actualizată a simulatorului, arhitectura de execuție a fost reproiectată pentru a asigura o mișcare sincronizată și fluidă a întregii flote. Fiecare autobuz este modelat prin trei metode distincte — Initialize(), Tick() și SendUpdate() —, care înlocuiesc buclele asincrone individuale folosite anterior. La pornire, toate instanțele sunt inițializate în paralel (Task.WhenAll), după care o buclă centrală deplasează simultan toate cele aproximativ 171 de autobuze (câte trei pentru fiecare dintre cele aproximativ 57 de trasee) la un interval fix de 0,5 secunde. Acest model elimină desincronizările dintre vehicule și simplifică controlul întregii simulări.</w:t>
      </w:r>
    </w:p>
    <w:p w14:paraId="185B1977" w14:textId="77777777" w:rsidR="00C1237F" w:rsidRPr="00931C84" w:rsidRDefault="00000000">
      <w:pPr>
        <w:rPr>
          <w:lang w:val="it-IT"/>
        </w:rPr>
      </w:pPr>
      <w:r w:rsidRPr="00931C84">
        <w:rPr>
          <w:lang w:val="it-IT"/>
        </w:rPr>
        <w:t>Deplasarea autobuzelor a fost rafinată printr-un mecanism bazat pe distanță reală: la fiecare pas (tic), metoda MoveToNextPoint() avansează vehiculul cu aproximativ 25 de metri de-a lungul traseului, calculând distanța geografică efectivă dintre punctele GPS consecutive cu ajutorul formulei Haversine. Spre deosebire de avansarea cu un număr fix de indici, această abordare produce o viteză uniformă, independentă de densitatea punctelor din traseul GTFS, și o animație vizual fluidă în interfața hărții.</w:t>
      </w:r>
    </w:p>
    <w:p w14:paraId="79ECB23C" w14:textId="77777777" w:rsidR="00C1237F" w:rsidRPr="00931C84" w:rsidRDefault="00000000">
      <w:pPr>
        <w:rPr>
          <w:lang w:val="it-IT"/>
        </w:rPr>
      </w:pPr>
      <w:r w:rsidRPr="00931C84">
        <w:rPr>
          <w:lang w:val="it-IT"/>
        </w:rPr>
        <w:t>Comunicarea cu Firebase Realtime Database a fost consolidată printr-un mecanism de reîncercare: în cazul unei erori de rețea, transmiterea poziției este reîncercată de până la trei ori, cu o temporizare crescătoare între tentative (backoff exponențial). Datele fiecărui vehicul sunt scrise sub un nod identificat unic prin tiparul bus_locations/route_{idRută}_bus_{index}, ceea ce permite frontend-ului să filtreze și să afișeze doar intrările active.</w:t>
      </w:r>
    </w:p>
    <w:p w14:paraId="087E96FF" w14:textId="77777777" w:rsidR="00C1237F" w:rsidRPr="00931C84" w:rsidRDefault="00000000">
      <w:pPr>
        <w:rPr>
          <w:lang w:val="it-IT"/>
        </w:rPr>
      </w:pPr>
      <w:r w:rsidRPr="00931C84">
        <w:rPr>
          <w:lang w:val="it-IT"/>
        </w:rPr>
        <w:t>La nivelul interfeței, integrarea cu simulatorul a fost îmbunătățită: la vizualizarea unui traseu (din bara laterală sau din planificatorul de călătorii) markerele tuturor autobuzelor sunt ascunse pentru claritate, iar un buton „Închide traseul” permite revenirea rapidă la harta generală. Utilizatorul poate comuta între afișarea implicită a 30 de autobuze și vizualizarea întregii flote de 171 de vehicule, iar harta este reinițializată automat la revenirea în ecranul principal, fără a fi necesară o reîmprospătare manuală.</w:t>
      </w:r>
    </w:p>
    <w:p w14:paraId="7B735707" w14:textId="77777777" w:rsidR="00C1237F" w:rsidRPr="00931C84" w:rsidRDefault="00C1237F">
      <w:pPr>
        <w:rPr>
          <w:lang w:val="it-IT"/>
        </w:rPr>
      </w:pPr>
    </w:p>
    <w:p w14:paraId="12DE8FB2" w14:textId="77777777" w:rsidR="00C1237F" w:rsidRPr="00931C84" w:rsidRDefault="00C90C5E">
      <w:pPr>
        <w:jc w:val="center"/>
        <w:rPr>
          <w:lang w:val="it-IT"/>
        </w:rPr>
      </w:pPr>
      <w:r>
        <w:rPr>
          <w:noProof/>
        </w:rPr>
        <w:lastRenderedPageBreak/>
        <w:drawing>
          <wp:inline distT="0" distB="0" distL="0" distR="0" wp14:anchorId="525B09FE" wp14:editId="099B3D94">
            <wp:extent cx="5972175" cy="3477895"/>
            <wp:effectExtent l="0" t="0" r="9525" b="825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72175" cy="3477895"/>
                    </a:xfrm>
                    <a:prstGeom prst="rect">
                      <a:avLst/>
                    </a:prstGeom>
                    <a:noFill/>
                    <a:ln>
                      <a:noFill/>
                    </a:ln>
                  </pic:spPr>
                </pic:pic>
              </a:graphicData>
            </a:graphic>
          </wp:inline>
        </w:drawing>
      </w:r>
      <w:r w:rsidRPr="00931C84">
        <w:rPr>
          <w:i/>
          <w:sz w:val="20"/>
          <w:lang w:val="it-IT"/>
        </w:rPr>
        <w:t>Figura 4.6. Diagrama de activitate a simulatorului (Încarcă rute → Pentru fiecare autobuz [parallel] → Obține puncte traseu → Bucla deplasare → Actualizează Firebase)</w:t>
      </w:r>
    </w:p>
    <w:p w14:paraId="7F3B65B8" w14:textId="77777777" w:rsidR="00C1237F" w:rsidRPr="00931C84" w:rsidRDefault="00C1237F">
      <w:pPr>
        <w:rPr>
          <w:lang w:val="it-IT"/>
        </w:rPr>
      </w:pPr>
    </w:p>
    <w:p w14:paraId="24BA3DAE" w14:textId="77777777" w:rsidR="00C1237F" w:rsidRPr="00931C84" w:rsidRDefault="008F4E72">
      <w:pPr>
        <w:jc w:val="center"/>
        <w:rPr>
          <w:lang w:val="it-IT"/>
        </w:rPr>
      </w:pPr>
      <w:r>
        <w:rPr>
          <w:noProof/>
        </w:rPr>
        <w:drawing>
          <wp:inline distT="0" distB="0" distL="0" distR="0" wp14:anchorId="23960440" wp14:editId="4D2DC88A">
            <wp:extent cx="5972175" cy="3086735"/>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72175" cy="3086735"/>
                    </a:xfrm>
                    <a:prstGeom prst="rect">
                      <a:avLst/>
                    </a:prstGeom>
                    <a:noFill/>
                    <a:ln>
                      <a:noFill/>
                    </a:ln>
                  </pic:spPr>
                </pic:pic>
              </a:graphicData>
            </a:graphic>
          </wp:inline>
        </w:drawing>
      </w:r>
      <w:r w:rsidRPr="00931C84">
        <w:rPr>
          <w:i/>
          <w:sz w:val="20"/>
          <w:lang w:val="it-IT"/>
        </w:rPr>
        <w:t>Figura 4.7. Mecanism de fallback pe 3 niveluri (GTFS Shapes → OSRM → Coordonate directe)</w:t>
      </w:r>
    </w:p>
    <w:p w14:paraId="17DCFD2D" w14:textId="77777777" w:rsidR="00C1237F" w:rsidRPr="00931C84" w:rsidRDefault="00C1237F">
      <w:pPr>
        <w:rPr>
          <w:lang w:val="it-IT"/>
        </w:rPr>
      </w:pPr>
    </w:p>
    <w:p w14:paraId="13E96D55" w14:textId="77777777" w:rsidR="00C1237F" w:rsidRPr="00931C84" w:rsidRDefault="00000000">
      <w:pPr>
        <w:pStyle w:val="Heading2"/>
        <w:rPr>
          <w:lang w:val="it-IT"/>
        </w:rPr>
      </w:pPr>
      <w:bookmarkStart w:id="57" w:name="_Toc232094815"/>
      <w:r w:rsidRPr="00931C84">
        <w:rPr>
          <w:rFonts w:ascii="Times New Roman" w:hAnsi="Times New Roman"/>
          <w:color w:val="000000"/>
          <w:lang w:val="it-IT"/>
        </w:rPr>
        <w:lastRenderedPageBreak/>
        <w:t>4.7. Progressive Web App (PWA)</w:t>
      </w:r>
      <w:bookmarkEnd w:id="57"/>
    </w:p>
    <w:p w14:paraId="7D142261" w14:textId="77777777" w:rsidR="00C1237F" w:rsidRPr="00931C84" w:rsidRDefault="00C1237F">
      <w:pPr>
        <w:rPr>
          <w:lang w:val="it-IT"/>
        </w:rPr>
      </w:pPr>
    </w:p>
    <w:p w14:paraId="0877CE8A" w14:textId="77777777" w:rsidR="00C1237F" w:rsidRDefault="00000000">
      <w:r w:rsidRPr="00931C84">
        <w:rPr>
          <w:lang w:val="it-IT"/>
        </w:rPr>
        <w:t xml:space="preserve">Service Worker-ul (sw.js, peste 150 de linii) utilizează o strategie duală: în dezvoltare, caching-ul este dezactivat; în producție, se aplică Cache-First pentru resurse statice, Network-First pentru API și Network-Only pentru Firebase. </w:t>
      </w:r>
      <w:proofErr w:type="spellStart"/>
      <w:r>
        <w:t>Verificarea</w:t>
      </w:r>
      <w:proofErr w:type="spellEnd"/>
      <w:r>
        <w:t xml:space="preserve"> </w:t>
      </w:r>
      <w:proofErr w:type="spellStart"/>
      <w:r>
        <w:t>actualizărilor</w:t>
      </w:r>
      <w:proofErr w:type="spellEnd"/>
      <w:r>
        <w:t xml:space="preserve"> se </w:t>
      </w:r>
      <w:proofErr w:type="spellStart"/>
      <w:r>
        <w:t>realizează</w:t>
      </w:r>
      <w:proofErr w:type="spellEnd"/>
      <w:r>
        <w:t xml:space="preserve"> la </w:t>
      </w:r>
      <w:proofErr w:type="spellStart"/>
      <w:r>
        <w:t>fiecare</w:t>
      </w:r>
      <w:proofErr w:type="spellEnd"/>
      <w:r>
        <w:t xml:space="preserve"> 60 de </w:t>
      </w:r>
      <w:proofErr w:type="spellStart"/>
      <w:r>
        <w:t>secunde</w:t>
      </w:r>
      <w:proofErr w:type="spellEnd"/>
      <w:r>
        <w:t>.</w:t>
      </w:r>
    </w:p>
    <w:p w14:paraId="773B3BCD" w14:textId="77777777" w:rsidR="00C1237F" w:rsidRDefault="00C1237F"/>
    <w:p w14:paraId="3672261A" w14:textId="77777777" w:rsidR="00C1237F" w:rsidRDefault="00256357" w:rsidP="00CB1C12">
      <w:pPr>
        <w:jc w:val="center"/>
      </w:pPr>
      <w:r>
        <w:rPr>
          <w:noProof/>
        </w:rPr>
        <w:drawing>
          <wp:inline distT="0" distB="0" distL="0" distR="0" wp14:anchorId="7073464C" wp14:editId="115CCE98">
            <wp:extent cx="5972175" cy="3467735"/>
            <wp:effectExtent l="0" t="0" r="952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72175" cy="3467735"/>
                    </a:xfrm>
                    <a:prstGeom prst="rect">
                      <a:avLst/>
                    </a:prstGeom>
                    <a:noFill/>
                    <a:ln>
                      <a:noFill/>
                    </a:ln>
                  </pic:spPr>
                </pic:pic>
              </a:graphicData>
            </a:graphic>
          </wp:inline>
        </w:drawing>
      </w:r>
      <w:proofErr w:type="spellStart"/>
      <w:r>
        <w:rPr>
          <w:i/>
          <w:sz w:val="20"/>
        </w:rPr>
        <w:t>Figura</w:t>
      </w:r>
      <w:proofErr w:type="spellEnd"/>
      <w:r>
        <w:rPr>
          <w:i/>
          <w:sz w:val="20"/>
        </w:rPr>
        <w:t xml:space="preserve"> 4.8. </w:t>
      </w:r>
      <w:proofErr w:type="spellStart"/>
      <w:r>
        <w:rPr>
          <w:i/>
          <w:sz w:val="20"/>
        </w:rPr>
        <w:t>Arhitectura</w:t>
      </w:r>
      <w:proofErr w:type="spellEnd"/>
      <w:r>
        <w:rPr>
          <w:i/>
          <w:sz w:val="20"/>
        </w:rPr>
        <w:t xml:space="preserve"> Service Worker cu </w:t>
      </w:r>
      <w:proofErr w:type="spellStart"/>
      <w:r>
        <w:rPr>
          <w:i/>
          <w:sz w:val="20"/>
        </w:rPr>
        <w:t>cele</w:t>
      </w:r>
      <w:proofErr w:type="spellEnd"/>
      <w:r>
        <w:rPr>
          <w:i/>
          <w:sz w:val="20"/>
        </w:rPr>
        <w:t xml:space="preserve"> 3 </w:t>
      </w:r>
      <w:proofErr w:type="spellStart"/>
      <w:r>
        <w:rPr>
          <w:i/>
          <w:sz w:val="20"/>
        </w:rPr>
        <w:t>strategii</w:t>
      </w:r>
      <w:proofErr w:type="spellEnd"/>
      <w:r>
        <w:rPr>
          <w:i/>
          <w:sz w:val="20"/>
        </w:rPr>
        <w:t xml:space="preserve"> de caching (Cache-First / Network-First / Network-Only)</w:t>
      </w:r>
    </w:p>
    <w:p w14:paraId="542C8C62" w14:textId="77777777" w:rsidR="00C1237F" w:rsidRDefault="00000000" w:rsidP="00CB1C12">
      <w:pPr>
        <w:pStyle w:val="Heading2"/>
      </w:pPr>
      <w:bookmarkStart w:id="58" w:name="_Toc232094816"/>
      <w:r>
        <w:rPr>
          <w:rFonts w:ascii="Times New Roman" w:hAnsi="Times New Roman"/>
          <w:color w:val="000000"/>
        </w:rPr>
        <w:t xml:space="preserve">4.8. </w:t>
      </w:r>
      <w:proofErr w:type="spellStart"/>
      <w:r>
        <w:rPr>
          <w:rFonts w:ascii="Times New Roman" w:hAnsi="Times New Roman"/>
          <w:color w:val="000000"/>
        </w:rPr>
        <w:t>Optimizări</w:t>
      </w:r>
      <w:proofErr w:type="spellEnd"/>
      <w:r>
        <w:rPr>
          <w:rFonts w:ascii="Times New Roman" w:hAnsi="Times New Roman"/>
          <w:color w:val="000000"/>
        </w:rPr>
        <w:t xml:space="preserve"> de </w:t>
      </w:r>
      <w:proofErr w:type="spellStart"/>
      <w:r>
        <w:rPr>
          <w:rFonts w:ascii="Times New Roman" w:hAnsi="Times New Roman"/>
          <w:color w:val="000000"/>
        </w:rPr>
        <w:t>performanță</w:t>
      </w:r>
      <w:bookmarkEnd w:id="58"/>
      <w:proofErr w:type="spellEnd"/>
    </w:p>
    <w:p w14:paraId="4C127CBE" w14:textId="77777777" w:rsidR="00C1237F" w:rsidRDefault="00000000">
      <w:proofErr w:type="spellStart"/>
      <w:r>
        <w:t>Aplicația</w:t>
      </w:r>
      <w:proofErr w:type="spellEnd"/>
      <w:r>
        <w:t xml:space="preserve"> a </w:t>
      </w:r>
      <w:proofErr w:type="spellStart"/>
      <w:r>
        <w:t>beneficiat</w:t>
      </w:r>
      <w:proofErr w:type="spellEnd"/>
      <w:r>
        <w:t xml:space="preserve"> de mai </w:t>
      </w:r>
      <w:proofErr w:type="spellStart"/>
      <w:r>
        <w:t>multe</w:t>
      </w:r>
      <w:proofErr w:type="spellEnd"/>
      <w:r>
        <w:t xml:space="preserve"> </w:t>
      </w:r>
      <w:proofErr w:type="spellStart"/>
      <w:r>
        <w:t>runde</w:t>
      </w:r>
      <w:proofErr w:type="spellEnd"/>
      <w:r>
        <w:t xml:space="preserve"> de </w:t>
      </w:r>
      <w:proofErr w:type="spellStart"/>
      <w:r>
        <w:t>optimizare</w:t>
      </w:r>
      <w:proofErr w:type="spellEnd"/>
      <w:r>
        <w:t xml:space="preserve">: lazy loading pentru </w:t>
      </w:r>
      <w:proofErr w:type="spellStart"/>
      <w:r>
        <w:t>rutele</w:t>
      </w:r>
      <w:proofErr w:type="spellEnd"/>
      <w:r>
        <w:t xml:space="preserve"> administrative, code splitting pentru vendor-</w:t>
      </w:r>
      <w:proofErr w:type="spellStart"/>
      <w:r>
        <w:t>i</w:t>
      </w:r>
      <w:proofErr w:type="spellEnd"/>
      <w:r>
        <w:t xml:space="preserve"> (Firebase, Leaflet, Chart.js), debouncing pentru </w:t>
      </w:r>
      <w:proofErr w:type="spellStart"/>
      <w:r>
        <w:t>notificări</w:t>
      </w:r>
      <w:proofErr w:type="spellEnd"/>
      <w:r>
        <w:t xml:space="preserve"> (2s) </w:t>
      </w:r>
      <w:proofErr w:type="spellStart"/>
      <w:r>
        <w:t>și</w:t>
      </w:r>
      <w:proofErr w:type="spellEnd"/>
      <w:r>
        <w:t xml:space="preserve"> analytics (5s), </w:t>
      </w:r>
      <w:proofErr w:type="spellStart"/>
      <w:r>
        <w:t>limitarea</w:t>
      </w:r>
      <w:proofErr w:type="spellEnd"/>
      <w:r>
        <w:t xml:space="preserve"> </w:t>
      </w:r>
      <w:proofErr w:type="spellStart"/>
      <w:r>
        <w:t>stațiilor</w:t>
      </w:r>
      <w:proofErr w:type="spellEnd"/>
      <w:r>
        <w:t xml:space="preserve"> pe </w:t>
      </w:r>
      <w:proofErr w:type="spellStart"/>
      <w:r>
        <w:t>hartă</w:t>
      </w:r>
      <w:proofErr w:type="spellEnd"/>
      <w:r>
        <w:t xml:space="preserve"> la 100 </w:t>
      </w:r>
      <w:proofErr w:type="spellStart"/>
      <w:r>
        <w:t>și</w:t>
      </w:r>
      <w:proofErr w:type="spellEnd"/>
      <w:r>
        <w:t xml:space="preserve"> </w:t>
      </w:r>
      <w:proofErr w:type="gramStart"/>
      <w:r>
        <w:t>a</w:t>
      </w:r>
      <w:proofErr w:type="gramEnd"/>
      <w:r>
        <w:t xml:space="preserve"> </w:t>
      </w:r>
      <w:proofErr w:type="spellStart"/>
      <w:r>
        <w:t>autobuzelor</w:t>
      </w:r>
      <w:proofErr w:type="spellEnd"/>
      <w:r>
        <w:t xml:space="preserve"> la 10, </w:t>
      </w:r>
      <w:proofErr w:type="spellStart"/>
      <w:r>
        <w:t>și</w:t>
      </w:r>
      <w:proofErr w:type="spellEnd"/>
      <w:r>
        <w:t xml:space="preserve"> caching ETA pe 3 </w:t>
      </w:r>
      <w:proofErr w:type="spellStart"/>
      <w:r>
        <w:t>secunde</w:t>
      </w:r>
      <w:proofErr w:type="spellEnd"/>
      <w:r>
        <w:t>.</w:t>
      </w:r>
    </w:p>
    <w:p w14:paraId="7C486980" w14:textId="77777777" w:rsidR="00C1237F" w:rsidRDefault="00C1237F"/>
    <w:tbl>
      <w:tblPr>
        <w:tblStyle w:val="LightGrid-Accent1"/>
        <w:tblW w:w="0" w:type="auto"/>
        <w:jc w:val="center"/>
        <w:tblLook w:val="04A0" w:firstRow="1" w:lastRow="0" w:firstColumn="1" w:lastColumn="0" w:noHBand="0" w:noVBand="1"/>
      </w:tblPr>
      <w:tblGrid>
        <w:gridCol w:w="2351"/>
        <w:gridCol w:w="2351"/>
        <w:gridCol w:w="2351"/>
        <w:gridCol w:w="2351"/>
      </w:tblGrid>
      <w:tr w:rsidR="00C1237F" w14:paraId="53AE6C77" w14:textId="77777777" w:rsidTr="00C1237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01044399" w14:textId="77777777" w:rsidR="00C1237F" w:rsidRDefault="00000000">
            <w:proofErr w:type="spellStart"/>
            <w:r>
              <w:rPr>
                <w:sz w:val="20"/>
              </w:rPr>
              <w:t>Metrică</w:t>
            </w:r>
            <w:proofErr w:type="spellEnd"/>
          </w:p>
        </w:tc>
        <w:tc>
          <w:tcPr>
            <w:tcW w:w="2351" w:type="dxa"/>
          </w:tcPr>
          <w:p w14:paraId="1BA1EDDF" w14:textId="77777777" w:rsidR="00C1237F" w:rsidRDefault="00000000">
            <w:pPr>
              <w:cnfStyle w:val="100000000000" w:firstRow="1" w:lastRow="0" w:firstColumn="0" w:lastColumn="0" w:oddVBand="0" w:evenVBand="0" w:oddHBand="0" w:evenHBand="0" w:firstRowFirstColumn="0" w:firstRowLastColumn="0" w:lastRowFirstColumn="0" w:lastRowLastColumn="0"/>
            </w:pPr>
            <w:proofErr w:type="spellStart"/>
            <w:r>
              <w:rPr>
                <w:sz w:val="20"/>
              </w:rPr>
              <w:t>Înainte</w:t>
            </w:r>
            <w:proofErr w:type="spellEnd"/>
          </w:p>
        </w:tc>
        <w:tc>
          <w:tcPr>
            <w:tcW w:w="2351" w:type="dxa"/>
          </w:tcPr>
          <w:p w14:paraId="2E2F3AB6" w14:textId="77777777" w:rsidR="00C1237F" w:rsidRDefault="00000000">
            <w:pPr>
              <w:cnfStyle w:val="100000000000" w:firstRow="1" w:lastRow="0" w:firstColumn="0" w:lastColumn="0" w:oddVBand="0" w:evenVBand="0" w:oddHBand="0" w:evenHBand="0" w:firstRowFirstColumn="0" w:firstRowLastColumn="0" w:lastRowFirstColumn="0" w:lastRowLastColumn="0"/>
            </w:pPr>
            <w:proofErr w:type="spellStart"/>
            <w:r>
              <w:rPr>
                <w:sz w:val="20"/>
              </w:rPr>
              <w:t>După</w:t>
            </w:r>
            <w:proofErr w:type="spellEnd"/>
          </w:p>
        </w:tc>
        <w:tc>
          <w:tcPr>
            <w:tcW w:w="2351" w:type="dxa"/>
          </w:tcPr>
          <w:p w14:paraId="64EC2E05" w14:textId="77777777" w:rsidR="00C1237F" w:rsidRDefault="00000000">
            <w:pPr>
              <w:cnfStyle w:val="100000000000" w:firstRow="1" w:lastRow="0" w:firstColumn="0" w:lastColumn="0" w:oddVBand="0" w:evenVBand="0" w:oddHBand="0" w:evenHBand="0" w:firstRowFirstColumn="0" w:firstRowLastColumn="0" w:lastRowFirstColumn="0" w:lastRowLastColumn="0"/>
            </w:pPr>
            <w:proofErr w:type="spellStart"/>
            <w:r>
              <w:rPr>
                <w:sz w:val="20"/>
              </w:rPr>
              <w:t>Îmbunătățire</w:t>
            </w:r>
            <w:proofErr w:type="spellEnd"/>
          </w:p>
        </w:tc>
      </w:tr>
      <w:tr w:rsidR="00C1237F" w14:paraId="5EB22560" w14:textId="77777777" w:rsidTr="00C123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6583EFF0" w14:textId="77777777" w:rsidR="00C1237F" w:rsidRDefault="00000000">
            <w:r>
              <w:rPr>
                <w:sz w:val="20"/>
              </w:rPr>
              <w:t xml:space="preserve">Timp </w:t>
            </w:r>
            <w:proofErr w:type="spellStart"/>
            <w:r>
              <w:rPr>
                <w:sz w:val="20"/>
              </w:rPr>
              <w:t>încărcare</w:t>
            </w:r>
            <w:proofErr w:type="spellEnd"/>
          </w:p>
        </w:tc>
        <w:tc>
          <w:tcPr>
            <w:tcW w:w="2351" w:type="dxa"/>
          </w:tcPr>
          <w:p w14:paraId="1198BACF" w14:textId="77777777" w:rsidR="00C1237F" w:rsidRDefault="00000000">
            <w:pPr>
              <w:cnfStyle w:val="000000100000" w:firstRow="0" w:lastRow="0" w:firstColumn="0" w:lastColumn="0" w:oddVBand="0" w:evenVBand="0" w:oddHBand="1" w:evenHBand="0" w:firstRowFirstColumn="0" w:firstRowLastColumn="0" w:lastRowFirstColumn="0" w:lastRowLastColumn="0"/>
            </w:pPr>
            <w:r>
              <w:rPr>
                <w:sz w:val="20"/>
              </w:rPr>
              <w:t>~3.5s</w:t>
            </w:r>
          </w:p>
        </w:tc>
        <w:tc>
          <w:tcPr>
            <w:tcW w:w="2351" w:type="dxa"/>
          </w:tcPr>
          <w:p w14:paraId="2B434AE7" w14:textId="77777777" w:rsidR="00C1237F" w:rsidRDefault="00000000">
            <w:pPr>
              <w:cnfStyle w:val="000000100000" w:firstRow="0" w:lastRow="0" w:firstColumn="0" w:lastColumn="0" w:oddVBand="0" w:evenVBand="0" w:oddHBand="1" w:evenHBand="0" w:firstRowFirstColumn="0" w:firstRowLastColumn="0" w:lastRowFirstColumn="0" w:lastRowLastColumn="0"/>
            </w:pPr>
            <w:r>
              <w:rPr>
                <w:sz w:val="20"/>
              </w:rPr>
              <w:t>1.8s</w:t>
            </w:r>
          </w:p>
        </w:tc>
        <w:tc>
          <w:tcPr>
            <w:tcW w:w="2351" w:type="dxa"/>
          </w:tcPr>
          <w:p w14:paraId="4F9D4022" w14:textId="77777777" w:rsidR="00C1237F" w:rsidRDefault="00000000">
            <w:pPr>
              <w:cnfStyle w:val="000000100000" w:firstRow="0" w:lastRow="0" w:firstColumn="0" w:lastColumn="0" w:oddVBand="0" w:evenVBand="0" w:oddHBand="1" w:evenHBand="0" w:firstRowFirstColumn="0" w:firstRowLastColumn="0" w:lastRowFirstColumn="0" w:lastRowLastColumn="0"/>
            </w:pPr>
            <w:r>
              <w:rPr>
                <w:sz w:val="20"/>
              </w:rPr>
              <w:t>-48%</w:t>
            </w:r>
          </w:p>
        </w:tc>
      </w:tr>
      <w:tr w:rsidR="00C1237F" w14:paraId="73BF6B04" w14:textId="77777777" w:rsidTr="00C1237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7350C996" w14:textId="77777777" w:rsidR="00C1237F" w:rsidRDefault="00000000">
            <w:proofErr w:type="spellStart"/>
            <w:r>
              <w:rPr>
                <w:sz w:val="20"/>
              </w:rPr>
              <w:lastRenderedPageBreak/>
              <w:t>Dimensiune</w:t>
            </w:r>
            <w:proofErr w:type="spellEnd"/>
            <w:r>
              <w:rPr>
                <w:sz w:val="20"/>
              </w:rPr>
              <w:t xml:space="preserve"> bundle</w:t>
            </w:r>
          </w:p>
        </w:tc>
        <w:tc>
          <w:tcPr>
            <w:tcW w:w="2351" w:type="dxa"/>
          </w:tcPr>
          <w:p w14:paraId="7D52670A" w14:textId="77777777" w:rsidR="00C1237F" w:rsidRDefault="00000000">
            <w:pPr>
              <w:cnfStyle w:val="000000010000" w:firstRow="0" w:lastRow="0" w:firstColumn="0" w:lastColumn="0" w:oddVBand="0" w:evenVBand="0" w:oddHBand="0" w:evenHBand="1" w:firstRowFirstColumn="0" w:firstRowLastColumn="0" w:lastRowFirstColumn="0" w:lastRowLastColumn="0"/>
            </w:pPr>
            <w:r>
              <w:rPr>
                <w:sz w:val="20"/>
              </w:rPr>
              <w:t>~2.5MB</w:t>
            </w:r>
          </w:p>
        </w:tc>
        <w:tc>
          <w:tcPr>
            <w:tcW w:w="2351" w:type="dxa"/>
          </w:tcPr>
          <w:p w14:paraId="5D47EC08" w14:textId="77777777" w:rsidR="00C1237F" w:rsidRDefault="00000000">
            <w:pPr>
              <w:cnfStyle w:val="000000010000" w:firstRow="0" w:lastRow="0" w:firstColumn="0" w:lastColumn="0" w:oddVBand="0" w:evenVBand="0" w:oddHBand="0" w:evenHBand="1" w:firstRowFirstColumn="0" w:firstRowLastColumn="0" w:lastRowFirstColumn="0" w:lastRowLastColumn="0"/>
            </w:pPr>
            <w:r>
              <w:rPr>
                <w:sz w:val="20"/>
              </w:rPr>
              <w:t>1.5MB</w:t>
            </w:r>
          </w:p>
        </w:tc>
        <w:tc>
          <w:tcPr>
            <w:tcW w:w="2351" w:type="dxa"/>
          </w:tcPr>
          <w:p w14:paraId="2B36E36C" w14:textId="77777777" w:rsidR="00C1237F" w:rsidRDefault="00000000">
            <w:pPr>
              <w:cnfStyle w:val="000000010000" w:firstRow="0" w:lastRow="0" w:firstColumn="0" w:lastColumn="0" w:oddVBand="0" w:evenVBand="0" w:oddHBand="0" w:evenHBand="1" w:firstRowFirstColumn="0" w:firstRowLastColumn="0" w:lastRowFirstColumn="0" w:lastRowLastColumn="0"/>
            </w:pPr>
            <w:r>
              <w:rPr>
                <w:sz w:val="20"/>
              </w:rPr>
              <w:t>-40%</w:t>
            </w:r>
          </w:p>
        </w:tc>
      </w:tr>
      <w:tr w:rsidR="00C1237F" w14:paraId="12AA5A17" w14:textId="77777777" w:rsidTr="00C123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11796EEB" w14:textId="77777777" w:rsidR="00C1237F" w:rsidRDefault="00000000">
            <w:proofErr w:type="spellStart"/>
            <w:r>
              <w:rPr>
                <w:sz w:val="20"/>
              </w:rPr>
              <w:t>Consum</w:t>
            </w:r>
            <w:proofErr w:type="spellEnd"/>
            <w:r>
              <w:rPr>
                <w:sz w:val="20"/>
              </w:rPr>
              <w:t xml:space="preserve"> </w:t>
            </w:r>
            <w:proofErr w:type="spellStart"/>
            <w:r>
              <w:rPr>
                <w:sz w:val="20"/>
              </w:rPr>
              <w:t>memorie</w:t>
            </w:r>
            <w:proofErr w:type="spellEnd"/>
          </w:p>
        </w:tc>
        <w:tc>
          <w:tcPr>
            <w:tcW w:w="2351" w:type="dxa"/>
          </w:tcPr>
          <w:p w14:paraId="7AA0E796" w14:textId="77777777" w:rsidR="00C1237F" w:rsidRDefault="00000000">
            <w:pPr>
              <w:cnfStyle w:val="000000100000" w:firstRow="0" w:lastRow="0" w:firstColumn="0" w:lastColumn="0" w:oddVBand="0" w:evenVBand="0" w:oddHBand="1" w:evenHBand="0" w:firstRowFirstColumn="0" w:firstRowLastColumn="0" w:lastRowFirstColumn="0" w:lastRowLastColumn="0"/>
            </w:pPr>
            <w:r>
              <w:rPr>
                <w:sz w:val="20"/>
              </w:rPr>
              <w:t>~180MB</w:t>
            </w:r>
          </w:p>
        </w:tc>
        <w:tc>
          <w:tcPr>
            <w:tcW w:w="2351" w:type="dxa"/>
          </w:tcPr>
          <w:p w14:paraId="09E16ADE" w14:textId="77777777" w:rsidR="00C1237F" w:rsidRDefault="00000000">
            <w:pPr>
              <w:cnfStyle w:val="000000100000" w:firstRow="0" w:lastRow="0" w:firstColumn="0" w:lastColumn="0" w:oddVBand="0" w:evenVBand="0" w:oddHBand="1" w:evenHBand="0" w:firstRowFirstColumn="0" w:firstRowLastColumn="0" w:lastRowFirstColumn="0" w:lastRowLastColumn="0"/>
            </w:pPr>
            <w:r>
              <w:rPr>
                <w:sz w:val="20"/>
              </w:rPr>
              <w:t>120MB</w:t>
            </w:r>
          </w:p>
        </w:tc>
        <w:tc>
          <w:tcPr>
            <w:tcW w:w="2351" w:type="dxa"/>
          </w:tcPr>
          <w:p w14:paraId="27CD866A" w14:textId="77777777" w:rsidR="00C1237F" w:rsidRDefault="00000000">
            <w:pPr>
              <w:cnfStyle w:val="000000100000" w:firstRow="0" w:lastRow="0" w:firstColumn="0" w:lastColumn="0" w:oddVBand="0" w:evenVBand="0" w:oddHBand="1" w:evenHBand="0" w:firstRowFirstColumn="0" w:firstRowLastColumn="0" w:lastRowFirstColumn="0" w:lastRowLastColumn="0"/>
            </w:pPr>
            <w:r>
              <w:rPr>
                <w:sz w:val="20"/>
              </w:rPr>
              <w:t>-33%</w:t>
            </w:r>
          </w:p>
        </w:tc>
      </w:tr>
      <w:tr w:rsidR="00C1237F" w14:paraId="4E090EB3" w14:textId="77777777" w:rsidTr="00C1237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2C4EE612" w14:textId="77777777" w:rsidR="00C1237F" w:rsidRDefault="00000000">
            <w:r>
              <w:rPr>
                <w:sz w:val="20"/>
              </w:rPr>
              <w:t>CPU idle</w:t>
            </w:r>
          </w:p>
        </w:tc>
        <w:tc>
          <w:tcPr>
            <w:tcW w:w="2351" w:type="dxa"/>
          </w:tcPr>
          <w:p w14:paraId="69DCFF7A" w14:textId="77777777" w:rsidR="00C1237F" w:rsidRDefault="00000000">
            <w:pPr>
              <w:cnfStyle w:val="000000010000" w:firstRow="0" w:lastRow="0" w:firstColumn="0" w:lastColumn="0" w:oddVBand="0" w:evenVBand="0" w:oddHBand="0" w:evenHBand="1" w:firstRowFirstColumn="0" w:firstRowLastColumn="0" w:lastRowFirstColumn="0" w:lastRowLastColumn="0"/>
            </w:pPr>
            <w:r>
              <w:rPr>
                <w:sz w:val="20"/>
              </w:rPr>
              <w:t>~45%</w:t>
            </w:r>
          </w:p>
        </w:tc>
        <w:tc>
          <w:tcPr>
            <w:tcW w:w="2351" w:type="dxa"/>
          </w:tcPr>
          <w:p w14:paraId="5E41DB56" w14:textId="77777777" w:rsidR="00C1237F" w:rsidRDefault="00000000">
            <w:pPr>
              <w:cnfStyle w:val="000000010000" w:firstRow="0" w:lastRow="0" w:firstColumn="0" w:lastColumn="0" w:oddVBand="0" w:evenVBand="0" w:oddHBand="0" w:evenHBand="1" w:firstRowFirstColumn="0" w:firstRowLastColumn="0" w:lastRowFirstColumn="0" w:lastRowLastColumn="0"/>
            </w:pPr>
            <w:r>
              <w:rPr>
                <w:sz w:val="20"/>
              </w:rPr>
              <w:t>15%</w:t>
            </w:r>
          </w:p>
        </w:tc>
        <w:tc>
          <w:tcPr>
            <w:tcW w:w="2351" w:type="dxa"/>
          </w:tcPr>
          <w:p w14:paraId="1F88614A" w14:textId="77777777" w:rsidR="00C1237F" w:rsidRDefault="00000000">
            <w:pPr>
              <w:cnfStyle w:val="000000010000" w:firstRow="0" w:lastRow="0" w:firstColumn="0" w:lastColumn="0" w:oddVBand="0" w:evenVBand="0" w:oddHBand="0" w:evenHBand="1" w:firstRowFirstColumn="0" w:firstRowLastColumn="0" w:lastRowFirstColumn="0" w:lastRowLastColumn="0"/>
            </w:pPr>
            <w:r>
              <w:rPr>
                <w:sz w:val="20"/>
              </w:rPr>
              <w:t>-67%</w:t>
            </w:r>
          </w:p>
        </w:tc>
      </w:tr>
    </w:tbl>
    <w:p w14:paraId="4C85D96B" w14:textId="77777777" w:rsidR="00C1237F" w:rsidRDefault="00000000">
      <w:pPr>
        <w:jc w:val="left"/>
      </w:pPr>
      <w:proofErr w:type="spellStart"/>
      <w:r>
        <w:rPr>
          <w:b/>
          <w:i/>
          <w:sz w:val="20"/>
        </w:rPr>
        <w:t>Tabelul</w:t>
      </w:r>
      <w:proofErr w:type="spellEnd"/>
      <w:r>
        <w:rPr>
          <w:b/>
          <w:i/>
          <w:sz w:val="20"/>
        </w:rPr>
        <w:t xml:space="preserve"> 4.1. </w:t>
      </w:r>
      <w:proofErr w:type="spellStart"/>
      <w:r>
        <w:rPr>
          <w:b/>
          <w:i/>
          <w:sz w:val="20"/>
        </w:rPr>
        <w:t>Rezultatele</w:t>
      </w:r>
      <w:proofErr w:type="spellEnd"/>
      <w:r>
        <w:rPr>
          <w:b/>
          <w:i/>
          <w:sz w:val="20"/>
        </w:rPr>
        <w:t xml:space="preserve"> </w:t>
      </w:r>
      <w:proofErr w:type="spellStart"/>
      <w:r>
        <w:rPr>
          <w:b/>
          <w:i/>
          <w:sz w:val="20"/>
        </w:rPr>
        <w:t>optimizărilor</w:t>
      </w:r>
      <w:proofErr w:type="spellEnd"/>
      <w:r>
        <w:rPr>
          <w:b/>
          <w:i/>
          <w:sz w:val="20"/>
        </w:rPr>
        <w:t xml:space="preserve"> de </w:t>
      </w:r>
      <w:proofErr w:type="spellStart"/>
      <w:r>
        <w:rPr>
          <w:b/>
          <w:i/>
          <w:sz w:val="20"/>
        </w:rPr>
        <w:t>performanță</w:t>
      </w:r>
      <w:proofErr w:type="spellEnd"/>
    </w:p>
    <w:p w14:paraId="45F2C965" w14:textId="77777777" w:rsidR="00C1237F" w:rsidRDefault="00C1237F"/>
    <w:p w14:paraId="0E24F446" w14:textId="77777777" w:rsidR="00C1237F" w:rsidRPr="00931C84" w:rsidRDefault="002340B2">
      <w:pPr>
        <w:jc w:val="center"/>
        <w:rPr>
          <w:lang w:val="it-IT"/>
        </w:rPr>
      </w:pPr>
      <w:r>
        <w:rPr>
          <w:noProof/>
        </w:rPr>
        <w:drawing>
          <wp:inline distT="0" distB="0" distL="0" distR="0" wp14:anchorId="306E4FCC" wp14:editId="12F80FE4">
            <wp:extent cx="5972175" cy="3484245"/>
            <wp:effectExtent l="0" t="0" r="9525" b="190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72175" cy="3484245"/>
                    </a:xfrm>
                    <a:prstGeom prst="rect">
                      <a:avLst/>
                    </a:prstGeom>
                    <a:noFill/>
                    <a:ln>
                      <a:noFill/>
                    </a:ln>
                  </pic:spPr>
                </pic:pic>
              </a:graphicData>
            </a:graphic>
          </wp:inline>
        </w:drawing>
      </w:r>
      <w:r w:rsidRPr="00931C84">
        <w:rPr>
          <w:i/>
          <w:sz w:val="20"/>
          <w:lang w:val="it-IT"/>
        </w:rPr>
        <w:t>Figura 4.9. Grafic bar chart cu rezultatele optimizărilor (Înainte vs. După pentru cele 4 metrici)</w:t>
      </w:r>
    </w:p>
    <w:p w14:paraId="3ABBC6F8" w14:textId="77777777" w:rsidR="00C1237F" w:rsidRPr="00931C84" w:rsidRDefault="00000000">
      <w:pPr>
        <w:pStyle w:val="Heading2"/>
        <w:rPr>
          <w:lang w:val="it-IT"/>
        </w:rPr>
      </w:pPr>
      <w:bookmarkStart w:id="59" w:name="_Toc232094817"/>
      <w:r w:rsidRPr="00931C84">
        <w:rPr>
          <w:rFonts w:ascii="Times New Roman" w:hAnsi="Times New Roman"/>
          <w:lang w:val="it-IT"/>
        </w:rPr>
        <w:t>4.9. Capacitor — generarea aplicației mobile (APK)</w:t>
      </w:r>
      <w:bookmarkEnd w:id="59"/>
    </w:p>
    <w:p w14:paraId="50CCF202" w14:textId="77777777" w:rsidR="00C1237F" w:rsidRPr="00931C84" w:rsidRDefault="00000000">
      <w:pPr>
        <w:rPr>
          <w:lang w:val="it-IT"/>
        </w:rPr>
      </w:pPr>
      <w:r w:rsidRPr="00931C84">
        <w:rPr>
          <w:lang w:val="it-IT"/>
        </w:rPr>
        <w:t>Capacitor este un framework open-source dezvoltat de Ionic Team care permite transformarea aplicațiilor web în aplicații mobile native pentru Android și iOS, fără a necesita rescrierea codului. Funcționează ca un pod (bridge) între codul web (HTML, CSS, JavaScript) și API-urile native ale platformei mobile, permițând accesul la funcționalități native precum camera, GPS-ul, notificări push și stocare locală. Spre deosebire de soluțiile hibride anterioare precum Cordova, Capacitor adoptă o abordare modernă bazată pe WebView nativ, oferind performanță superioară și acces complet la SDK-urile native ale platformei [28].</w:t>
      </w:r>
    </w:p>
    <w:p w14:paraId="616D0F5D" w14:textId="77777777" w:rsidR="00C1237F" w:rsidRPr="00931C84" w:rsidRDefault="00000000">
      <w:pPr>
        <w:rPr>
          <w:lang w:val="it-IT"/>
        </w:rPr>
      </w:pPr>
      <w:r w:rsidRPr="00931C84">
        <w:rPr>
          <w:lang w:val="it-IT"/>
        </w:rPr>
        <w:lastRenderedPageBreak/>
        <w:t>În contextul acestui proiect, aplicația Vue 3 SPA (Single Page Application) este împachetată ca aplicație nativă Android prin Capacitor versiunea 8.3.0. Configurația se realizează prin fișierul capacitor.config.ts, care definește identificatorul aplicației (appId: com.bustracking.app), numele afișat (appName: Bus tracking) și directorul conținând fișierele web compilate (webDir: dist). Capacitor generează automat un proiect Android nativ complet, incluzând structura Gradle, fișierul AndroidManifest.xml și clasa MainActivity.</w:t>
      </w:r>
    </w:p>
    <w:p w14:paraId="2FF35E6B" w14:textId="77777777" w:rsidR="00C1237F" w:rsidRPr="00931C84" w:rsidRDefault="00000000">
      <w:pPr>
        <w:rPr>
          <w:lang w:val="it-IT"/>
        </w:rPr>
      </w:pPr>
      <w:r w:rsidRPr="00931C84">
        <w:rPr>
          <w:lang w:val="it-IT"/>
        </w:rPr>
        <w:t>Procesul de generare a fișierului APK (Android Package Kit) urmează trei etape principale. Prima etapă constă în compilarea aplicației web folosind Vite prin comanda npm run build, care generează fișierele optimizate în directorul dist/ cu code splitting pentru vendor-i (Firebase, Leaflet, Chart.js) și eliminarea consolelor de debug. A doua etapă sincronizează fișierele web cu proiectul Android nativ prin comanda npx cap sync, care copiază conținutul din dist/ în android/app/src/main/assets/public/ și actualizează dependențele native. A treia etapă utilizează Gradle pentru compilarea proiectului Android și generarea APK-ului: ./gradlew assembleDebug pentru versiunea de dezvoltare sau ./gradlew assembleRelease pentru versiunea de producție.</w:t>
      </w:r>
    </w:p>
    <w:p w14:paraId="2679FD79" w14:textId="77777777" w:rsidR="00C1237F" w:rsidRPr="00931C84" w:rsidRDefault="00000000">
      <w:pPr>
        <w:rPr>
          <w:lang w:val="it-IT"/>
        </w:rPr>
      </w:pPr>
      <w:r w:rsidRPr="00931C84">
        <w:rPr>
          <w:lang w:val="it-IT"/>
        </w:rPr>
        <w:t>Proiectul Android generat de Capacitor utilizează Android Gradle Plugin 8.13.0, cu suport pentru Java 21 și integrare cu serviciile Google (Firebase). Fișierul APK rezultat conține un WebView nativ care încăarcă aplicația web, oferind aceeași experiență ca în browser, dar cu acces la API-urile native ale dispozitivului. Dimensiunea tipică a APK-ului este de aproximativ 10-15 MB pentru versiunea de debug și 8-12 MB pentru versiunea de release cu ProGuard activat.</w:t>
      </w:r>
    </w:p>
    <w:p w14:paraId="30FDD330" w14:textId="77777777" w:rsidR="00C1237F" w:rsidRPr="00931C84" w:rsidRDefault="00000000">
      <w:pPr>
        <w:rPr>
          <w:lang w:val="it-IT"/>
        </w:rPr>
      </w:pPr>
      <w:r w:rsidRPr="00931C84">
        <w:rPr>
          <w:lang w:val="it-IT"/>
        </w:rPr>
        <w:t>Principalul avantaj al utilizării Capacitor este menținerea unei singure baze de cod pentru toate platformele: web (accesibilă prin orice browser), Android (distribuită prin Google Play Store) și iOS (distribuită prin App Store). Modificările aduse interfeței sau logicii aplicației se reflectă automat pe toate platformele după re-compilare și sincronizare. Pentru distribuția prin Google Play Store, aplicația se compilează ca Android App Bundle (.aab) prin comanda ./gradlew bundleRelease, semnat cu o cheie de securitate (keystore).</w:t>
      </w:r>
    </w:p>
    <w:p w14:paraId="149BB62D" w14:textId="77777777" w:rsidR="00C1237F" w:rsidRPr="00931C84" w:rsidRDefault="00000000">
      <w:pPr>
        <w:pStyle w:val="Heading2"/>
        <w:rPr>
          <w:lang w:val="it-IT"/>
        </w:rPr>
      </w:pPr>
      <w:bookmarkStart w:id="60" w:name="_Toc232094818"/>
      <w:r w:rsidRPr="00931C84">
        <w:rPr>
          <w:lang w:val="it-IT"/>
        </w:rPr>
        <w:t>4.10. Funcționalități suplimentare ale interfeței</w:t>
      </w:r>
      <w:bookmarkEnd w:id="60"/>
    </w:p>
    <w:p w14:paraId="34A898BE" w14:textId="77777777" w:rsidR="00C1237F" w:rsidRPr="00931C84" w:rsidRDefault="00000000">
      <w:pPr>
        <w:rPr>
          <w:lang w:val="it-IT"/>
        </w:rPr>
      </w:pPr>
      <w:r w:rsidRPr="00931C84">
        <w:rPr>
          <w:lang w:val="it-IT"/>
        </w:rPr>
        <w:t>Pe lângă funcțiile principale, aplicația include o serie de funcționalități transversale care îmbunătățesc experiența utilizatorului și administrarea sistemului: suport multilingv, un tutorial de familiarizare la prima utilizare, paginarea tabelelor administrative și un sistem de notificări vizuale interne.</w:t>
      </w:r>
    </w:p>
    <w:p w14:paraId="42F873EF" w14:textId="77777777" w:rsidR="00C1237F" w:rsidRPr="00931C84" w:rsidRDefault="00000000">
      <w:pPr>
        <w:pStyle w:val="Heading3"/>
        <w:rPr>
          <w:lang w:val="it-IT"/>
        </w:rPr>
      </w:pPr>
      <w:bookmarkStart w:id="61" w:name="_Toc232094819"/>
      <w:r w:rsidRPr="00931C84">
        <w:rPr>
          <w:lang w:val="it-IT"/>
        </w:rPr>
        <w:lastRenderedPageBreak/>
        <w:t>4.10.1. Internaționalizare (suport multilingv)</w:t>
      </w:r>
      <w:bookmarkEnd w:id="61"/>
    </w:p>
    <w:p w14:paraId="50847988" w14:textId="77777777" w:rsidR="00C1237F" w:rsidRPr="00931C84" w:rsidRDefault="00000000">
      <w:pPr>
        <w:rPr>
          <w:lang w:val="it-IT"/>
        </w:rPr>
      </w:pPr>
      <w:r w:rsidRPr="00931C84">
        <w:rPr>
          <w:lang w:val="it-IT"/>
        </w:rPr>
        <w:t>Interfața este disponibilă în trei limbi — română (implicită), engleză și germană —, gestionate printr-un composable dedicat (useLanguage). Acesta menține un dicționar centralizat de chei de traducere și expune o funcție de traducere reactivă, astfel încât schimbarea limbii actualizează instantaneu toate textele afișate, fără reîncărcarea paginii. Limba selectată este persistată local (localStorage) și este reținută între sesiuni.</w:t>
      </w:r>
    </w:p>
    <w:p w14:paraId="05372ADB" w14:textId="77777777" w:rsidR="00C1237F" w:rsidRPr="00931C84" w:rsidRDefault="00000000">
      <w:pPr>
        <w:pStyle w:val="Heading3"/>
        <w:rPr>
          <w:lang w:val="it-IT"/>
        </w:rPr>
      </w:pPr>
      <w:bookmarkStart w:id="62" w:name="_Toc232094820"/>
      <w:r w:rsidRPr="00931C84">
        <w:rPr>
          <w:lang w:val="it-IT"/>
        </w:rPr>
        <w:t>4.10.2. Tutorial de familiarizare (onboarding)</w:t>
      </w:r>
      <w:bookmarkEnd w:id="62"/>
    </w:p>
    <w:p w14:paraId="3073BBDF" w14:textId="77777777" w:rsidR="00C1237F" w:rsidRPr="00931C84" w:rsidRDefault="00000000">
      <w:pPr>
        <w:rPr>
          <w:lang w:val="it-IT"/>
        </w:rPr>
      </w:pPr>
      <w:r w:rsidRPr="00931C84">
        <w:rPr>
          <w:lang w:val="it-IT"/>
        </w:rPr>
        <w:t>La prima accesare a aplicației, utilizatorului i se prezintă un tutorial interactiv pas cu pas, implementat în componenta OnboardingTutorial și coordonat de composable-ul useOnboarding. Acesta evidențiază principalele funcții: harta în timp real, căutarea stațiilor și a adreselor, planificarea călătoriilor și gestionarea favoritelor. Starea de finalizare, împreună cu versiunea tutorialului, este salvată local, astfel încât ecranul de introducere este reafișat doar utilizatorilor noi sau atunci când conținutul este actualizat. Tutorialul poate fi reluat oricând din meniul de setări.</w:t>
      </w:r>
    </w:p>
    <w:p w14:paraId="62FB2936" w14:textId="77777777" w:rsidR="00C1237F" w:rsidRPr="00931C84" w:rsidRDefault="00000000">
      <w:pPr>
        <w:pStyle w:val="Heading3"/>
        <w:rPr>
          <w:lang w:val="it-IT"/>
        </w:rPr>
      </w:pPr>
      <w:bookmarkStart w:id="63" w:name="_Toc232094821"/>
      <w:r w:rsidRPr="00931C84">
        <w:rPr>
          <w:lang w:val="it-IT"/>
        </w:rPr>
        <w:t>4.10.3. Paginarea tabelelor administrative</w:t>
      </w:r>
      <w:bookmarkEnd w:id="63"/>
    </w:p>
    <w:p w14:paraId="5868D63B" w14:textId="77777777" w:rsidR="00C1237F" w:rsidRPr="00931C84" w:rsidRDefault="00000000">
      <w:pPr>
        <w:rPr>
          <w:lang w:val="it-IT"/>
        </w:rPr>
      </w:pPr>
      <w:r w:rsidRPr="00931C84">
        <w:rPr>
          <w:lang w:val="it-IT"/>
        </w:rPr>
        <w:t>Pentru a gestiona eficient volume mari de date — rute, stații, bilete, utilizatori și autobuze —, panoul de administrare folosește un mecanism de paginare reutilizabil (composable-ul usePagination). Acesta calculează numărul total de pagini, expune doar subsetul de elemente corespunzător paginii curente și generează o listă de pagini vizibile centrată pe pagina activă, oferind navigare prin butoanele „înainte/înapoi” și salt direct la o anumită pagină. Paginarea reduce timpul de randare și îmbunătățește lizibilitatea tabelelor.</w:t>
      </w:r>
    </w:p>
    <w:p w14:paraId="48EF7890" w14:textId="77777777" w:rsidR="00C1237F" w:rsidRPr="00931C84" w:rsidRDefault="00000000">
      <w:pPr>
        <w:pStyle w:val="Heading3"/>
        <w:rPr>
          <w:lang w:val="it-IT"/>
        </w:rPr>
      </w:pPr>
      <w:bookmarkStart w:id="64" w:name="_Toc232094822"/>
      <w:r w:rsidRPr="00931C84">
        <w:rPr>
          <w:lang w:val="it-IT"/>
        </w:rPr>
        <w:t>4.10.4. Notificări vizuale interne (toast)</w:t>
      </w:r>
      <w:bookmarkEnd w:id="64"/>
    </w:p>
    <w:p w14:paraId="25F11211" w14:textId="77777777" w:rsidR="00C1237F" w:rsidRDefault="00000000">
      <w:pPr>
        <w:rPr>
          <w:lang w:val="it-IT"/>
        </w:rPr>
      </w:pPr>
      <w:r w:rsidRPr="00931C84">
        <w:rPr>
          <w:lang w:val="it-IT"/>
        </w:rPr>
        <w:t>Acțiunile utilizatorului sunt confirmate prin notificări de tip „toast” — mesaje temporare afișate discret, codificate pe trei tipuri (succes, eroare și informare) prin culoare și pictogramă. Mesajele apar cu o tranziție animată și dispar automat după un interval prestabilit, oferind feedback imediat fără a întrerupe fluxul de lucru al utilizatorului.</w:t>
      </w:r>
    </w:p>
    <w:p w14:paraId="2C4EE347" w14:textId="77777777" w:rsidR="00CB1C12" w:rsidRPr="00931C84" w:rsidRDefault="00CB1C12">
      <w:pPr>
        <w:rPr>
          <w:lang w:val="it-IT"/>
        </w:rPr>
      </w:pPr>
    </w:p>
    <w:p w14:paraId="6971F11C" w14:textId="77777777" w:rsidR="00C1237F" w:rsidRPr="00931C84" w:rsidRDefault="00000000" w:rsidP="00CB1C12">
      <w:pPr>
        <w:pStyle w:val="Heading1"/>
        <w:rPr>
          <w:lang w:val="it-IT"/>
        </w:rPr>
      </w:pPr>
      <w:bookmarkStart w:id="65" w:name="_Toc232094823"/>
      <w:r w:rsidRPr="00931C84">
        <w:rPr>
          <w:rFonts w:ascii="Times New Roman" w:hAnsi="Times New Roman"/>
          <w:color w:val="000000"/>
          <w:lang w:val="it-IT"/>
        </w:rPr>
        <w:lastRenderedPageBreak/>
        <w:t>Capitolul 5. Descrierea aplicației și interfața grafică</w:t>
      </w:r>
      <w:bookmarkEnd w:id="65"/>
    </w:p>
    <w:p w14:paraId="533BA29A" w14:textId="77777777" w:rsidR="00C1237F" w:rsidRPr="00931C84" w:rsidRDefault="00000000">
      <w:pPr>
        <w:rPr>
          <w:lang w:val="it-IT"/>
        </w:rPr>
      </w:pPr>
      <w:r w:rsidRPr="00931C84">
        <w:rPr>
          <w:lang w:val="it-IT"/>
        </w:rPr>
        <w:t>Acest capitol prezintă aplicația din punctul de vedere al utilizatorului, evidențiind principalele ecrane, modul de navigare și interacțiunile posibile în funcție de tipul de utilizator.</w:t>
      </w:r>
    </w:p>
    <w:p w14:paraId="31D9C936" w14:textId="77777777" w:rsidR="00C1237F" w:rsidRPr="00931C84" w:rsidRDefault="00000000" w:rsidP="00CB1C12">
      <w:pPr>
        <w:pStyle w:val="Heading2"/>
        <w:rPr>
          <w:lang w:val="it-IT"/>
        </w:rPr>
      </w:pPr>
      <w:bookmarkStart w:id="66" w:name="_Toc232094824"/>
      <w:r w:rsidRPr="00931C84">
        <w:rPr>
          <w:rFonts w:ascii="Times New Roman" w:hAnsi="Times New Roman"/>
          <w:color w:val="000000"/>
          <w:lang w:val="it-IT"/>
        </w:rPr>
        <w:t>5.1. Navigarea în aplicație</w:t>
      </w:r>
      <w:bookmarkEnd w:id="66"/>
    </w:p>
    <w:p w14:paraId="0B08D93D" w14:textId="77777777" w:rsidR="00C1237F" w:rsidRPr="00931C84" w:rsidRDefault="00931995">
      <w:pPr>
        <w:jc w:val="center"/>
        <w:rPr>
          <w:lang w:val="it-IT"/>
        </w:rPr>
      </w:pPr>
      <w:r>
        <w:rPr>
          <w:noProof/>
        </w:rPr>
        <w:drawing>
          <wp:inline distT="0" distB="0" distL="0" distR="0" wp14:anchorId="51865BF1" wp14:editId="2A821CA5">
            <wp:extent cx="5972175" cy="5208270"/>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72175" cy="5208270"/>
                    </a:xfrm>
                    <a:prstGeom prst="rect">
                      <a:avLst/>
                    </a:prstGeom>
                    <a:noFill/>
                    <a:ln>
                      <a:noFill/>
                    </a:ln>
                  </pic:spPr>
                </pic:pic>
              </a:graphicData>
            </a:graphic>
          </wp:inline>
        </w:drawing>
      </w:r>
      <w:r w:rsidRPr="00931C84">
        <w:rPr>
          <w:i/>
          <w:sz w:val="20"/>
          <w:lang w:val="it-IT"/>
        </w:rPr>
        <w:t>Figura 5.1. Diagrama de navigare a aplicației — Sitemap (Hartă → Căutare/Planificare/Favorite/Setări + Admin Panel)</w:t>
      </w:r>
    </w:p>
    <w:p w14:paraId="6D82AA9C" w14:textId="77777777" w:rsidR="00C1237F" w:rsidRDefault="00C1237F">
      <w:pPr>
        <w:rPr>
          <w:lang w:val="it-IT"/>
        </w:rPr>
      </w:pPr>
    </w:p>
    <w:p w14:paraId="48D81E61" w14:textId="77777777" w:rsidR="00CB1C12" w:rsidRDefault="00CB1C12">
      <w:pPr>
        <w:rPr>
          <w:lang w:val="it-IT"/>
        </w:rPr>
      </w:pPr>
    </w:p>
    <w:p w14:paraId="261244E2" w14:textId="77777777" w:rsidR="00CB1C12" w:rsidRPr="00931C84" w:rsidRDefault="00CB1C12">
      <w:pPr>
        <w:rPr>
          <w:lang w:val="it-IT"/>
        </w:rPr>
      </w:pPr>
    </w:p>
    <w:p w14:paraId="25E95D2E" w14:textId="77777777" w:rsidR="00C1237F" w:rsidRPr="00931C84" w:rsidRDefault="00000000" w:rsidP="00CB1C12">
      <w:pPr>
        <w:pStyle w:val="Heading2"/>
        <w:rPr>
          <w:lang w:val="it-IT"/>
        </w:rPr>
      </w:pPr>
      <w:bookmarkStart w:id="67" w:name="_Toc232094825"/>
      <w:r w:rsidRPr="00931C84">
        <w:rPr>
          <w:rFonts w:ascii="Times New Roman" w:hAnsi="Times New Roman"/>
          <w:color w:val="000000"/>
          <w:lang w:val="it-IT"/>
        </w:rPr>
        <w:lastRenderedPageBreak/>
        <w:t>5.2. Interfața utilizatorului obișnuit</w:t>
      </w:r>
      <w:bookmarkEnd w:id="67"/>
    </w:p>
    <w:p w14:paraId="04A887B4" w14:textId="77777777" w:rsidR="00C1237F" w:rsidRPr="00931C84" w:rsidRDefault="00000000">
      <w:pPr>
        <w:rPr>
          <w:lang w:val="it-IT"/>
        </w:rPr>
      </w:pPr>
      <w:r w:rsidRPr="00931C84">
        <w:rPr>
          <w:lang w:val="it-IT"/>
        </w:rPr>
        <w:t>Interfața principală este centrată pe harta interactivă Leaflet, care ocupă întregul ecran. Markerele stațiilor sunt grupate prin clustering, iar markerele autobuzelor sunt colorate în funcție de gradul de ocupare: verde (sub 30%), galben (30-70%) și roșu (peste 70%).</w:t>
      </w:r>
    </w:p>
    <w:p w14:paraId="506ABDA3" w14:textId="77777777" w:rsidR="00C1237F" w:rsidRDefault="00000000">
      <w:pPr>
        <w:pStyle w:val="Heading2"/>
        <w:rPr>
          <w:rFonts w:ascii="Times New Roman" w:hAnsi="Times New Roman"/>
          <w:color w:val="000000"/>
          <w:lang w:val="it-IT"/>
        </w:rPr>
      </w:pPr>
      <w:bookmarkStart w:id="68" w:name="_Toc232094826"/>
      <w:r w:rsidRPr="00931C84">
        <w:rPr>
          <w:rFonts w:ascii="Times New Roman" w:hAnsi="Times New Roman"/>
          <w:color w:val="000000"/>
          <w:lang w:val="it-IT"/>
        </w:rPr>
        <w:t>5.3. Interfața administratorului</w:t>
      </w:r>
      <w:bookmarkEnd w:id="68"/>
    </w:p>
    <w:p w14:paraId="29F9E75D" w14:textId="77777777" w:rsidR="00CB1C12" w:rsidRPr="00CB1C12" w:rsidRDefault="00CB1C12" w:rsidP="00CB1C12">
      <w:pPr>
        <w:rPr>
          <w:lang w:val="it-IT"/>
        </w:rPr>
      </w:pPr>
      <w:proofErr w:type="spellStart"/>
      <w:r>
        <w:t>Interfața</w:t>
      </w:r>
      <w:proofErr w:type="spellEnd"/>
      <w:r>
        <w:t xml:space="preserve"> </w:t>
      </w:r>
      <w:proofErr w:type="spellStart"/>
      <w:r>
        <w:t>administratorului</w:t>
      </w:r>
      <w:proofErr w:type="spellEnd"/>
      <w:r>
        <w:t xml:space="preserve"> </w:t>
      </w:r>
      <w:proofErr w:type="spellStart"/>
      <w:r>
        <w:t>este</w:t>
      </w:r>
      <w:proofErr w:type="spellEnd"/>
      <w:r>
        <w:t xml:space="preserve"> </w:t>
      </w:r>
      <w:proofErr w:type="spellStart"/>
      <w:r>
        <w:t>accesibilă</w:t>
      </w:r>
      <w:proofErr w:type="spellEnd"/>
      <w:r>
        <w:t xml:space="preserve"> </w:t>
      </w:r>
      <w:proofErr w:type="spellStart"/>
      <w:r>
        <w:t>printr</w:t>
      </w:r>
      <w:proofErr w:type="spellEnd"/>
      <w:r>
        <w:t xml:space="preserve">-un </w:t>
      </w:r>
      <w:proofErr w:type="spellStart"/>
      <w:r>
        <w:t>panou</w:t>
      </w:r>
      <w:proofErr w:type="spellEnd"/>
      <w:r>
        <w:t xml:space="preserve"> de </w:t>
      </w:r>
      <w:proofErr w:type="spellStart"/>
      <w:r>
        <w:t>administrare</w:t>
      </w:r>
      <w:proofErr w:type="spellEnd"/>
      <w:r>
        <w:t xml:space="preserve"> </w:t>
      </w:r>
      <w:proofErr w:type="spellStart"/>
      <w:r>
        <w:t>dedicat</w:t>
      </w:r>
      <w:proofErr w:type="spellEnd"/>
      <w:r>
        <w:t xml:space="preserve">, </w:t>
      </w:r>
      <w:proofErr w:type="spellStart"/>
      <w:r>
        <w:t>disponibil</w:t>
      </w:r>
      <w:proofErr w:type="spellEnd"/>
      <w:r>
        <w:t xml:space="preserve"> </w:t>
      </w:r>
      <w:proofErr w:type="spellStart"/>
      <w:r>
        <w:t>doar</w:t>
      </w:r>
      <w:proofErr w:type="spellEnd"/>
      <w:r>
        <w:t xml:space="preserve"> </w:t>
      </w:r>
      <w:proofErr w:type="spellStart"/>
      <w:r>
        <w:t>utilizatorilor</w:t>
      </w:r>
      <w:proofErr w:type="spellEnd"/>
      <w:r>
        <w:t xml:space="preserve"> cu </w:t>
      </w:r>
      <w:proofErr w:type="spellStart"/>
      <w:r>
        <w:t>rol</w:t>
      </w:r>
      <w:proofErr w:type="spellEnd"/>
      <w:r>
        <w:t xml:space="preserve"> de Administrator, </w:t>
      </w:r>
      <w:proofErr w:type="spellStart"/>
      <w:r>
        <w:t>după</w:t>
      </w:r>
      <w:proofErr w:type="spellEnd"/>
      <w:r>
        <w:t xml:space="preserve"> </w:t>
      </w:r>
      <w:proofErr w:type="spellStart"/>
      <w:r>
        <w:t>autentificarea</w:t>
      </w:r>
      <w:proofErr w:type="spellEnd"/>
      <w:r>
        <w:t xml:space="preserve"> cu token JWT. </w:t>
      </w:r>
      <w:proofErr w:type="spellStart"/>
      <w:r>
        <w:t>Panoul</w:t>
      </w:r>
      <w:proofErr w:type="spellEnd"/>
      <w:r>
        <w:t xml:space="preserve"> </w:t>
      </w:r>
      <w:proofErr w:type="spellStart"/>
      <w:r>
        <w:t>este</w:t>
      </w:r>
      <w:proofErr w:type="spellEnd"/>
      <w:r>
        <w:t xml:space="preserve"> </w:t>
      </w:r>
      <w:proofErr w:type="spellStart"/>
      <w:r>
        <w:t>organizat</w:t>
      </w:r>
      <w:proofErr w:type="spellEnd"/>
      <w:r>
        <w:t xml:space="preserve"> </w:t>
      </w:r>
      <w:proofErr w:type="spellStart"/>
      <w:r>
        <w:t>printr</w:t>
      </w:r>
      <w:proofErr w:type="spellEnd"/>
      <w:r>
        <w:t xml:space="preserve">-un </w:t>
      </w:r>
      <w:proofErr w:type="spellStart"/>
      <w:r>
        <w:t>meniu</w:t>
      </w:r>
      <w:proofErr w:type="spellEnd"/>
      <w:r>
        <w:t xml:space="preserve"> lateral cu </w:t>
      </w:r>
      <w:proofErr w:type="spellStart"/>
      <w:r>
        <w:t>secțiuni</w:t>
      </w:r>
      <w:proofErr w:type="spellEnd"/>
      <w:r>
        <w:t xml:space="preserve"> </w:t>
      </w:r>
      <w:proofErr w:type="spellStart"/>
      <w:r>
        <w:t>distincte</w:t>
      </w:r>
      <w:proofErr w:type="spellEnd"/>
      <w:r>
        <w:t xml:space="preserve"> — </w:t>
      </w:r>
      <w:proofErr w:type="spellStart"/>
      <w:r>
        <w:t>Analitice</w:t>
      </w:r>
      <w:proofErr w:type="spellEnd"/>
      <w:r>
        <w:t xml:space="preserve">, </w:t>
      </w:r>
      <w:proofErr w:type="spellStart"/>
      <w:r>
        <w:t>Trasee</w:t>
      </w:r>
      <w:proofErr w:type="spellEnd"/>
      <w:r>
        <w:t xml:space="preserve">, </w:t>
      </w:r>
      <w:proofErr w:type="spellStart"/>
      <w:r>
        <w:t>Stații</w:t>
      </w:r>
      <w:proofErr w:type="spellEnd"/>
      <w:r>
        <w:t xml:space="preserve">, </w:t>
      </w:r>
      <w:proofErr w:type="spellStart"/>
      <w:r>
        <w:t>Flotă</w:t>
      </w:r>
      <w:proofErr w:type="spellEnd"/>
      <w:r>
        <w:t xml:space="preserve"> </w:t>
      </w:r>
      <w:proofErr w:type="spellStart"/>
      <w:r>
        <w:t>autobuze</w:t>
      </w:r>
      <w:proofErr w:type="spellEnd"/>
      <w:r>
        <w:t xml:space="preserve">, </w:t>
      </w:r>
      <w:proofErr w:type="spellStart"/>
      <w:r>
        <w:t>Utilizatori</w:t>
      </w:r>
      <w:proofErr w:type="spellEnd"/>
      <w:r>
        <w:t xml:space="preserve"> </w:t>
      </w:r>
      <w:proofErr w:type="spellStart"/>
      <w:r>
        <w:t>și</w:t>
      </w:r>
      <w:proofErr w:type="spellEnd"/>
      <w:r>
        <w:t xml:space="preserve"> </w:t>
      </w:r>
      <w:proofErr w:type="spellStart"/>
      <w:r>
        <w:t>Bilete</w:t>
      </w:r>
      <w:proofErr w:type="spellEnd"/>
      <w:r>
        <w:t xml:space="preserve"> </w:t>
      </w:r>
      <w:proofErr w:type="spellStart"/>
      <w:r>
        <w:t>și</w:t>
      </w:r>
      <w:proofErr w:type="spellEnd"/>
      <w:r>
        <w:t xml:space="preserve"> </w:t>
      </w:r>
      <w:proofErr w:type="spellStart"/>
      <w:r>
        <w:t>venituri</w:t>
      </w:r>
      <w:proofErr w:type="spellEnd"/>
      <w:r>
        <w:t xml:space="preserve"> —, </w:t>
      </w:r>
      <w:proofErr w:type="spellStart"/>
      <w:r>
        <w:t>oferind</w:t>
      </w:r>
      <w:proofErr w:type="spellEnd"/>
      <w:r>
        <w:t xml:space="preserve"> o </w:t>
      </w:r>
      <w:proofErr w:type="spellStart"/>
      <w:r>
        <w:t>separare</w:t>
      </w:r>
      <w:proofErr w:type="spellEnd"/>
      <w:r>
        <w:t xml:space="preserve"> </w:t>
      </w:r>
      <w:proofErr w:type="spellStart"/>
      <w:r>
        <w:t>clară</w:t>
      </w:r>
      <w:proofErr w:type="spellEnd"/>
      <w:r>
        <w:t xml:space="preserve"> a </w:t>
      </w:r>
      <w:proofErr w:type="spellStart"/>
      <w:r>
        <w:t>funcțiilor</w:t>
      </w:r>
      <w:proofErr w:type="spellEnd"/>
      <w:r>
        <w:t xml:space="preserve"> de </w:t>
      </w:r>
      <w:proofErr w:type="spellStart"/>
      <w:r>
        <w:t>gestionare</w:t>
      </w:r>
      <w:proofErr w:type="spellEnd"/>
      <w:r>
        <w:t>.</w:t>
      </w:r>
    </w:p>
    <w:p w14:paraId="732DA9C2" w14:textId="77777777" w:rsidR="000D6E16" w:rsidRDefault="00000000">
      <w:r>
        <w:t xml:space="preserve">Pentru </w:t>
      </w:r>
      <w:proofErr w:type="spellStart"/>
      <w:r>
        <w:t>rute</w:t>
      </w:r>
      <w:proofErr w:type="spellEnd"/>
      <w:r>
        <w:t xml:space="preserve"> </w:t>
      </w:r>
      <w:proofErr w:type="spellStart"/>
      <w:r>
        <w:t>și</w:t>
      </w:r>
      <w:proofErr w:type="spellEnd"/>
      <w:r>
        <w:t xml:space="preserve"> </w:t>
      </w:r>
      <w:proofErr w:type="spellStart"/>
      <w:r>
        <w:t>stații</w:t>
      </w:r>
      <w:proofErr w:type="spellEnd"/>
      <w:r>
        <w:t xml:space="preserve">, </w:t>
      </w:r>
      <w:proofErr w:type="spellStart"/>
      <w:r>
        <w:t>panoul</w:t>
      </w:r>
      <w:proofErr w:type="spellEnd"/>
      <w:r>
        <w:t xml:space="preserve"> </w:t>
      </w:r>
      <w:proofErr w:type="spellStart"/>
      <w:r>
        <w:t>pune</w:t>
      </w:r>
      <w:proofErr w:type="spellEnd"/>
      <w:r>
        <w:t xml:space="preserve"> la </w:t>
      </w:r>
      <w:proofErr w:type="spellStart"/>
      <w:r>
        <w:t>dispoziție</w:t>
      </w:r>
      <w:proofErr w:type="spellEnd"/>
      <w:r>
        <w:t xml:space="preserve"> </w:t>
      </w:r>
      <w:proofErr w:type="spellStart"/>
      <w:r>
        <w:t>operații</w:t>
      </w:r>
      <w:proofErr w:type="spellEnd"/>
      <w:r>
        <w:t xml:space="preserve"> CRUD complete (</w:t>
      </w:r>
      <w:proofErr w:type="spellStart"/>
      <w:r>
        <w:t>adăugare</w:t>
      </w:r>
      <w:proofErr w:type="spellEnd"/>
      <w:r>
        <w:t xml:space="preserve">, </w:t>
      </w:r>
      <w:proofErr w:type="spellStart"/>
      <w:r>
        <w:t>editare</w:t>
      </w:r>
      <w:proofErr w:type="spellEnd"/>
      <w:r>
        <w:t xml:space="preserve"> </w:t>
      </w:r>
      <w:proofErr w:type="spellStart"/>
      <w:r>
        <w:t>și</w:t>
      </w:r>
      <w:proofErr w:type="spellEnd"/>
      <w:r>
        <w:t xml:space="preserve"> </w:t>
      </w:r>
      <w:proofErr w:type="spellStart"/>
      <w:r>
        <w:t>ștergere</w:t>
      </w:r>
      <w:proofErr w:type="spellEnd"/>
      <w:r>
        <w:t xml:space="preserve">), cu </w:t>
      </w:r>
      <w:proofErr w:type="spellStart"/>
      <w:r>
        <w:t>tabele</w:t>
      </w:r>
      <w:proofErr w:type="spellEnd"/>
      <w:r>
        <w:t xml:space="preserve"> paginate </w:t>
      </w:r>
      <w:proofErr w:type="spellStart"/>
      <w:r>
        <w:t>ce</w:t>
      </w:r>
      <w:proofErr w:type="spellEnd"/>
      <w:r>
        <w:t xml:space="preserve"> permit </w:t>
      </w:r>
      <w:proofErr w:type="spellStart"/>
      <w:r>
        <w:t>gestionarea</w:t>
      </w:r>
      <w:proofErr w:type="spellEnd"/>
      <w:r>
        <w:t xml:space="preserve"> </w:t>
      </w:r>
      <w:proofErr w:type="spellStart"/>
      <w:r>
        <w:t>eficientă</w:t>
      </w:r>
      <w:proofErr w:type="spellEnd"/>
      <w:r>
        <w:t xml:space="preserve"> a </w:t>
      </w:r>
      <w:proofErr w:type="spellStart"/>
      <w:r>
        <w:t>volumelor</w:t>
      </w:r>
      <w:proofErr w:type="spellEnd"/>
      <w:r>
        <w:t xml:space="preserve"> </w:t>
      </w:r>
      <w:proofErr w:type="spellStart"/>
      <w:r>
        <w:t>mari</w:t>
      </w:r>
      <w:proofErr w:type="spellEnd"/>
      <w:r>
        <w:t xml:space="preserve"> de date; </w:t>
      </w:r>
      <w:proofErr w:type="spellStart"/>
      <w:r>
        <w:t>fiecărui</w:t>
      </w:r>
      <w:proofErr w:type="spellEnd"/>
      <w:r>
        <w:t xml:space="preserve"> </w:t>
      </w:r>
      <w:proofErr w:type="spellStart"/>
      <w:r>
        <w:t>traseu</w:t>
      </w:r>
      <w:proofErr w:type="spellEnd"/>
      <w:r>
        <w:t xml:space="preserve"> </w:t>
      </w:r>
      <w:proofErr w:type="spellStart"/>
      <w:r>
        <w:t>i</w:t>
      </w:r>
      <w:proofErr w:type="spellEnd"/>
      <w:r>
        <w:t xml:space="preserve"> se pot </w:t>
      </w:r>
      <w:proofErr w:type="spellStart"/>
      <w:r>
        <w:t>asocia</w:t>
      </w:r>
      <w:proofErr w:type="spellEnd"/>
      <w:r>
        <w:t xml:space="preserve"> un </w:t>
      </w:r>
      <w:proofErr w:type="spellStart"/>
      <w:r>
        <w:t>număr</w:t>
      </w:r>
      <w:proofErr w:type="spellEnd"/>
      <w:r>
        <w:t xml:space="preserve">, o </w:t>
      </w:r>
      <w:proofErr w:type="spellStart"/>
      <w:r>
        <w:t>denumire</w:t>
      </w:r>
      <w:proofErr w:type="spellEnd"/>
      <w:r>
        <w:t xml:space="preserve"> </w:t>
      </w:r>
      <w:proofErr w:type="spellStart"/>
      <w:r>
        <w:t>și</w:t>
      </w:r>
      <w:proofErr w:type="spellEnd"/>
      <w:r>
        <w:t xml:space="preserve"> o </w:t>
      </w:r>
      <w:proofErr w:type="spellStart"/>
      <w:r>
        <w:t>culoare</w:t>
      </w:r>
      <w:proofErr w:type="spellEnd"/>
      <w:r>
        <w:t xml:space="preserve"> </w:t>
      </w:r>
      <w:proofErr w:type="spellStart"/>
      <w:r>
        <w:t>folosită</w:t>
      </w:r>
      <w:proofErr w:type="spellEnd"/>
      <w:r>
        <w:t xml:space="preserve"> la </w:t>
      </w:r>
      <w:proofErr w:type="spellStart"/>
      <w:r>
        <w:t>afișarea</w:t>
      </w:r>
      <w:proofErr w:type="spellEnd"/>
      <w:r>
        <w:t xml:space="preserve"> pe </w:t>
      </w:r>
      <w:proofErr w:type="spellStart"/>
      <w:r>
        <w:t>hartă</w:t>
      </w:r>
      <w:proofErr w:type="spellEnd"/>
      <w:r>
        <w:t xml:space="preserve">. </w:t>
      </w:r>
      <w:proofErr w:type="spellStart"/>
      <w:r>
        <w:t>Secțiunea</w:t>
      </w:r>
      <w:proofErr w:type="spellEnd"/>
      <w:r>
        <w:t xml:space="preserve"> de </w:t>
      </w:r>
      <w:proofErr w:type="spellStart"/>
      <w:r>
        <w:t>analitice</w:t>
      </w:r>
      <w:proofErr w:type="spellEnd"/>
      <w:r>
        <w:t xml:space="preserve"> include un </w:t>
      </w:r>
      <w:proofErr w:type="spellStart"/>
      <w:r>
        <w:t>tablou</w:t>
      </w:r>
      <w:proofErr w:type="spellEnd"/>
      <w:r>
        <w:t xml:space="preserve"> de bord cu grafice interactive (</w:t>
      </w:r>
      <w:proofErr w:type="spellStart"/>
      <w:r>
        <w:t>realizate</w:t>
      </w:r>
      <w:proofErr w:type="spellEnd"/>
      <w:r>
        <w:t xml:space="preserve"> cu Chart.js) </w:t>
      </w:r>
      <w:proofErr w:type="spellStart"/>
      <w:r>
        <w:t>privind</w:t>
      </w:r>
      <w:proofErr w:type="spellEnd"/>
      <w:r>
        <w:t xml:space="preserve"> </w:t>
      </w:r>
      <w:proofErr w:type="spellStart"/>
      <w:r>
        <w:t>utilizarea</w:t>
      </w:r>
      <w:proofErr w:type="spellEnd"/>
      <w:r>
        <w:t xml:space="preserve"> </w:t>
      </w:r>
      <w:proofErr w:type="spellStart"/>
      <w:r>
        <w:t>aplicației</w:t>
      </w:r>
      <w:proofErr w:type="spellEnd"/>
      <w:r>
        <w:t xml:space="preserve">, </w:t>
      </w:r>
      <w:proofErr w:type="spellStart"/>
      <w:r>
        <w:t>iar</w:t>
      </w:r>
      <w:proofErr w:type="spellEnd"/>
      <w:r>
        <w:t xml:space="preserve"> </w:t>
      </w:r>
      <w:proofErr w:type="spellStart"/>
      <w:r>
        <w:t>componenta</w:t>
      </w:r>
      <w:proofErr w:type="spellEnd"/>
      <w:r>
        <w:t xml:space="preserve"> de </w:t>
      </w:r>
      <w:proofErr w:type="spellStart"/>
      <w:r>
        <w:t>monitorizare</w:t>
      </w:r>
      <w:proofErr w:type="spellEnd"/>
      <w:r>
        <w:t xml:space="preserve"> a </w:t>
      </w:r>
      <w:proofErr w:type="spellStart"/>
      <w:r>
        <w:t>flotei</w:t>
      </w:r>
      <w:proofErr w:type="spellEnd"/>
      <w:r>
        <w:t xml:space="preserve"> </w:t>
      </w:r>
      <w:proofErr w:type="spellStart"/>
      <w:r>
        <w:t>afișează</w:t>
      </w:r>
      <w:proofErr w:type="spellEnd"/>
      <w:r>
        <w:t xml:space="preserve"> </w:t>
      </w:r>
      <w:proofErr w:type="spellStart"/>
      <w:r>
        <w:t>în</w:t>
      </w:r>
      <w:proofErr w:type="spellEnd"/>
      <w:r>
        <w:t xml:space="preserve"> </w:t>
      </w:r>
      <w:proofErr w:type="spellStart"/>
      <w:r>
        <w:t>timp</w:t>
      </w:r>
      <w:proofErr w:type="spellEnd"/>
      <w:r>
        <w:t xml:space="preserve"> real </w:t>
      </w:r>
      <w:proofErr w:type="spellStart"/>
      <w:r>
        <w:t>autobuzele</w:t>
      </w:r>
      <w:proofErr w:type="spellEnd"/>
      <w:r>
        <w:t xml:space="preserve"> active </w:t>
      </w:r>
      <w:proofErr w:type="spellStart"/>
      <w:r>
        <w:t>și</w:t>
      </w:r>
      <w:proofErr w:type="spellEnd"/>
      <w:r>
        <w:t xml:space="preserve"> </w:t>
      </w:r>
      <w:proofErr w:type="spellStart"/>
      <w:r>
        <w:t>starea</w:t>
      </w:r>
      <w:proofErr w:type="spellEnd"/>
      <w:r>
        <w:t xml:space="preserve"> </w:t>
      </w:r>
      <w:proofErr w:type="spellStart"/>
      <w:r>
        <w:t>acestora</w:t>
      </w:r>
      <w:proofErr w:type="spellEnd"/>
      <w:r>
        <w:t xml:space="preserve">. Din </w:t>
      </w:r>
      <w:proofErr w:type="spellStart"/>
      <w:r>
        <w:t>același</w:t>
      </w:r>
      <w:proofErr w:type="spellEnd"/>
      <w:r>
        <w:t xml:space="preserve"> </w:t>
      </w:r>
      <w:proofErr w:type="spellStart"/>
      <w:r>
        <w:t>panou</w:t>
      </w:r>
      <w:proofErr w:type="spellEnd"/>
      <w:r>
        <w:t xml:space="preserve"> se pot </w:t>
      </w:r>
      <w:proofErr w:type="spellStart"/>
      <w:r>
        <w:t>declanșa</w:t>
      </w:r>
      <w:proofErr w:type="spellEnd"/>
      <w:r>
        <w:t xml:space="preserve"> </w:t>
      </w:r>
      <w:proofErr w:type="spellStart"/>
      <w:r>
        <w:t>importul</w:t>
      </w:r>
      <w:proofErr w:type="spellEnd"/>
      <w:r>
        <w:t xml:space="preserve"> </w:t>
      </w:r>
      <w:proofErr w:type="spellStart"/>
      <w:r>
        <w:t>datelor</w:t>
      </w:r>
      <w:proofErr w:type="spellEnd"/>
      <w:r>
        <w:t xml:space="preserve"> GTFS </w:t>
      </w:r>
      <w:proofErr w:type="spellStart"/>
      <w:r>
        <w:t>și</w:t>
      </w:r>
      <w:proofErr w:type="spellEnd"/>
      <w:r>
        <w:t xml:space="preserve"> </w:t>
      </w:r>
      <w:proofErr w:type="spellStart"/>
      <w:r>
        <w:t>administrarea</w:t>
      </w:r>
      <w:proofErr w:type="spellEnd"/>
      <w:r>
        <w:t xml:space="preserve"> </w:t>
      </w:r>
      <w:proofErr w:type="spellStart"/>
      <w:r>
        <w:t>conturilor</w:t>
      </w:r>
      <w:proofErr w:type="spellEnd"/>
      <w:r>
        <w:t xml:space="preserve"> de </w:t>
      </w:r>
      <w:proofErr w:type="spellStart"/>
      <w:r>
        <w:t>utilizator</w:t>
      </w:r>
      <w:proofErr w:type="spellEnd"/>
      <w:r>
        <w:t xml:space="preserve"> </w:t>
      </w:r>
      <w:proofErr w:type="spellStart"/>
      <w:r>
        <w:t>și</w:t>
      </w:r>
      <w:proofErr w:type="spellEnd"/>
      <w:r>
        <w:t xml:space="preserve"> a </w:t>
      </w:r>
      <w:proofErr w:type="spellStart"/>
      <w:r>
        <w:t>biletelor</w:t>
      </w:r>
      <w:proofErr w:type="spellEnd"/>
      <w:r>
        <w:t xml:space="preserve"> </w:t>
      </w:r>
      <w:proofErr w:type="spellStart"/>
      <w:r>
        <w:t>emise</w:t>
      </w:r>
      <w:proofErr w:type="spellEnd"/>
      <w:r>
        <w:t>.</w:t>
      </w:r>
    </w:p>
    <w:p w14:paraId="39D6628D" w14:textId="77777777" w:rsidR="00C1237F" w:rsidRPr="00931C84" w:rsidRDefault="00000000" w:rsidP="00CB1C12">
      <w:pPr>
        <w:pStyle w:val="Heading2"/>
        <w:rPr>
          <w:lang w:val="it-IT"/>
        </w:rPr>
      </w:pPr>
      <w:bookmarkStart w:id="69" w:name="_Toc232094827"/>
      <w:r w:rsidRPr="00931C84">
        <w:rPr>
          <w:rFonts w:ascii="Times New Roman" w:hAnsi="Times New Roman"/>
          <w:color w:val="000000"/>
          <w:lang w:val="it-IT"/>
        </w:rPr>
        <w:t>5.4. Interfața mobilă</w:t>
      </w:r>
      <w:bookmarkEnd w:id="69"/>
    </w:p>
    <w:p w14:paraId="708F846D" w14:textId="77777777" w:rsidR="00C1237F" w:rsidRDefault="00000000">
      <w:r w:rsidRPr="00931C84">
        <w:rPr>
          <w:lang w:val="it-IT"/>
        </w:rPr>
        <w:t xml:space="preserve">Interfața mobilă utilizează Bottom Navigation cu 4 tab-uri: Hartă, Planificare, Favorite și Mai mult. </w:t>
      </w:r>
      <w:r>
        <w:t>Design-</w:t>
      </w:r>
      <w:proofErr w:type="spellStart"/>
      <w:r>
        <w:t>ul</w:t>
      </w:r>
      <w:proofErr w:type="spellEnd"/>
      <w:r>
        <w:t xml:space="preserve"> </w:t>
      </w:r>
      <w:proofErr w:type="spellStart"/>
      <w:r>
        <w:t>urmează</w:t>
      </w:r>
      <w:proofErr w:type="spellEnd"/>
      <w:r>
        <w:t xml:space="preserve"> </w:t>
      </w:r>
      <w:proofErr w:type="spellStart"/>
      <w:r>
        <w:t>principiile</w:t>
      </w:r>
      <w:proofErr w:type="spellEnd"/>
      <w:r>
        <w:t xml:space="preserve"> mobile-first cu </w:t>
      </w:r>
      <w:proofErr w:type="spellStart"/>
      <w:r>
        <w:t>efecte</w:t>
      </w:r>
      <w:proofErr w:type="spellEnd"/>
      <w:r>
        <w:t xml:space="preserve"> de </w:t>
      </w:r>
      <w:proofErr w:type="spellStart"/>
      <w:r>
        <w:t>glassmorphism</w:t>
      </w:r>
      <w:proofErr w:type="spellEnd"/>
      <w:r>
        <w:t xml:space="preserve"> </w:t>
      </w:r>
      <w:proofErr w:type="spellStart"/>
      <w:r>
        <w:t>și</w:t>
      </w:r>
      <w:proofErr w:type="spellEnd"/>
      <w:r>
        <w:t xml:space="preserve"> </w:t>
      </w:r>
      <w:proofErr w:type="spellStart"/>
      <w:r>
        <w:t>animații</w:t>
      </w:r>
      <w:proofErr w:type="spellEnd"/>
      <w:r>
        <w:t xml:space="preserve"> </w:t>
      </w:r>
      <w:proofErr w:type="spellStart"/>
      <w:r>
        <w:t>fluide</w:t>
      </w:r>
      <w:proofErr w:type="spellEnd"/>
      <w:r>
        <w:t>.</w:t>
      </w:r>
    </w:p>
    <w:p w14:paraId="4CD83532" w14:textId="77777777" w:rsidR="00C1237F" w:rsidRDefault="00000000">
      <w:r>
        <w:br w:type="page"/>
      </w:r>
    </w:p>
    <w:p w14:paraId="1D7D92B6" w14:textId="77777777" w:rsidR="00C1237F" w:rsidRPr="00931C84" w:rsidRDefault="00000000">
      <w:pPr>
        <w:pStyle w:val="Heading1"/>
        <w:rPr>
          <w:lang w:val="it-IT"/>
        </w:rPr>
      </w:pPr>
      <w:bookmarkStart w:id="70" w:name="_Toc232094828"/>
      <w:r w:rsidRPr="00931C84">
        <w:rPr>
          <w:rFonts w:ascii="Times New Roman" w:hAnsi="Times New Roman"/>
          <w:color w:val="000000"/>
          <w:lang w:val="it-IT"/>
        </w:rPr>
        <w:lastRenderedPageBreak/>
        <w:t>Capitolul 6. Testarea aplicației</w:t>
      </w:r>
      <w:bookmarkEnd w:id="70"/>
    </w:p>
    <w:p w14:paraId="757217E5" w14:textId="77777777" w:rsidR="00C1237F" w:rsidRPr="00931C84" w:rsidRDefault="00C1237F">
      <w:pPr>
        <w:rPr>
          <w:lang w:val="it-IT"/>
        </w:rPr>
      </w:pPr>
    </w:p>
    <w:p w14:paraId="350BACD8" w14:textId="77777777" w:rsidR="00C1237F" w:rsidRPr="00931C84" w:rsidRDefault="00000000">
      <w:pPr>
        <w:rPr>
          <w:lang w:val="it-IT"/>
        </w:rPr>
      </w:pPr>
      <w:r w:rsidRPr="00931C84">
        <w:rPr>
          <w:lang w:val="it-IT"/>
        </w:rPr>
        <w:t>Testarea aplicației a fost realizată pe mai multe niveluri, urmând principiile piramidei de testare (testing pyramid), care recomandă o bază solidă de teste unitare, completată de teste de integrare și teste manuale de acceptanță.</w:t>
      </w:r>
    </w:p>
    <w:p w14:paraId="1BF2AFAA" w14:textId="77777777" w:rsidR="00C1237F" w:rsidRPr="00931C84" w:rsidRDefault="00C1237F">
      <w:pPr>
        <w:rPr>
          <w:lang w:val="it-IT"/>
        </w:rPr>
      </w:pPr>
    </w:p>
    <w:p w14:paraId="4849D464" w14:textId="77777777" w:rsidR="00C1237F" w:rsidRPr="00931C84" w:rsidRDefault="004E2B97" w:rsidP="00726535">
      <w:pPr>
        <w:jc w:val="center"/>
        <w:rPr>
          <w:lang w:val="it-IT"/>
        </w:rPr>
      </w:pPr>
      <w:r>
        <w:rPr>
          <w:noProof/>
        </w:rPr>
        <w:drawing>
          <wp:inline distT="0" distB="0" distL="0" distR="0" wp14:anchorId="5C91B597" wp14:editId="5CF03EEA">
            <wp:extent cx="5972175" cy="4319270"/>
            <wp:effectExtent l="0" t="0" r="9525" b="508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72175" cy="4319270"/>
                    </a:xfrm>
                    <a:prstGeom prst="rect">
                      <a:avLst/>
                    </a:prstGeom>
                    <a:noFill/>
                    <a:ln>
                      <a:noFill/>
                    </a:ln>
                  </pic:spPr>
                </pic:pic>
              </a:graphicData>
            </a:graphic>
          </wp:inline>
        </w:drawing>
      </w:r>
      <w:r w:rsidRPr="00931C84">
        <w:rPr>
          <w:i/>
          <w:sz w:val="20"/>
          <w:lang w:val="it-IT"/>
        </w:rPr>
        <w:t>Figura 6.1. Piramida de testare a aplicației (bază: 71 teste unitare xUnit+Vitest → mijloc: teste integrare API → vârf: teste E2E manuale)</w:t>
      </w:r>
    </w:p>
    <w:p w14:paraId="5365CCAE" w14:textId="77777777" w:rsidR="00C1237F" w:rsidRPr="00931C84" w:rsidRDefault="00000000" w:rsidP="00726535">
      <w:pPr>
        <w:pStyle w:val="Heading2"/>
        <w:rPr>
          <w:lang w:val="it-IT"/>
        </w:rPr>
      </w:pPr>
      <w:bookmarkStart w:id="71" w:name="_Toc232094829"/>
      <w:r w:rsidRPr="00931C84">
        <w:rPr>
          <w:rFonts w:ascii="Times New Roman" w:hAnsi="Times New Roman"/>
          <w:color w:val="000000"/>
          <w:lang w:val="it-IT"/>
        </w:rPr>
        <w:t>6.1. Teste unitare backend (xUnit)</w:t>
      </w:r>
      <w:bookmarkEnd w:id="71"/>
    </w:p>
    <w:p w14:paraId="036A0C93" w14:textId="77777777" w:rsidR="00C1237F" w:rsidRPr="00931C84" w:rsidRDefault="00000000">
      <w:pPr>
        <w:rPr>
          <w:lang w:val="it-IT"/>
        </w:rPr>
      </w:pPr>
      <w:r w:rsidRPr="00931C84">
        <w:rPr>
          <w:lang w:val="it-IT"/>
        </w:rPr>
        <w:t>Mediul de testare backend utilizează o bază de date EF Core in-memory cu date de test deterministe: 3 rute, 6 stații cu coordonate GPS reale din Sibiu și relații rută-stație care acoperă scenarii diverse.</w:t>
      </w:r>
    </w:p>
    <w:p w14:paraId="16712352" w14:textId="77777777" w:rsidR="00C1237F" w:rsidRPr="00931C84" w:rsidRDefault="00C1237F">
      <w:pPr>
        <w:rPr>
          <w:lang w:val="it-IT"/>
        </w:rPr>
      </w:pPr>
    </w:p>
    <w:p w14:paraId="0D64B1F2" w14:textId="77777777" w:rsidR="00C1237F" w:rsidRPr="00931C84" w:rsidRDefault="00000000">
      <w:pPr>
        <w:rPr>
          <w:lang w:val="it-IT"/>
        </w:rPr>
      </w:pPr>
      <w:r w:rsidRPr="00931C84">
        <w:rPr>
          <w:lang w:val="it-IT"/>
        </w:rPr>
        <w:lastRenderedPageBreak/>
        <w:t>RouteCalculatorServiceTests (31 teste) acoperă rute directe, rute cu transfer, rute alternative, cazuri limită (stații inexistente, aceeași stație start/destinație), garanții de optimalitate Dijkstra și benchmark-uri de performanță (sub 15ms per calcul). JwtServiceTests (20 teste) acoperă generarea token-urilor, validarea, expirarea, securitatea (semnături invalide, token-uri goale) și diferite roluri.</w:t>
      </w:r>
    </w:p>
    <w:p w14:paraId="6B0B4A62" w14:textId="77777777" w:rsidR="00C1237F" w:rsidRPr="00931C84" w:rsidRDefault="00000000" w:rsidP="00726535">
      <w:pPr>
        <w:pStyle w:val="Heading2"/>
        <w:rPr>
          <w:lang w:val="it-IT"/>
        </w:rPr>
      </w:pPr>
      <w:bookmarkStart w:id="72" w:name="_Toc232094830"/>
      <w:r w:rsidRPr="00931C84">
        <w:rPr>
          <w:rFonts w:ascii="Times New Roman" w:hAnsi="Times New Roman"/>
          <w:color w:val="000000"/>
          <w:lang w:val="it-IT"/>
        </w:rPr>
        <w:t>6.2. Teste unitare frontend (Vitest)</w:t>
      </w:r>
      <w:bookmarkEnd w:id="72"/>
    </w:p>
    <w:p w14:paraId="2B3177A8" w14:textId="77777777" w:rsidR="00C1237F" w:rsidRPr="00931C84" w:rsidRDefault="00000000">
      <w:pPr>
        <w:rPr>
          <w:lang w:val="it-IT"/>
        </w:rPr>
      </w:pPr>
      <w:proofErr w:type="spellStart"/>
      <w:r>
        <w:t>Testele</w:t>
      </w:r>
      <w:proofErr w:type="spellEnd"/>
      <w:r>
        <w:t xml:space="preserve"> frontend sunt </w:t>
      </w:r>
      <w:proofErr w:type="spellStart"/>
      <w:r>
        <w:t>scrise</w:t>
      </w:r>
      <w:proofErr w:type="spellEnd"/>
      <w:r>
        <w:t xml:space="preserve"> cu </w:t>
      </w:r>
      <w:proofErr w:type="spellStart"/>
      <w:r>
        <w:t>Vitest</w:t>
      </w:r>
      <w:proofErr w:type="spellEnd"/>
      <w:r>
        <w:t xml:space="preserve"> </w:t>
      </w:r>
      <w:proofErr w:type="spellStart"/>
      <w:r>
        <w:t>și</w:t>
      </w:r>
      <w:proofErr w:type="spellEnd"/>
      <w:r>
        <w:t xml:space="preserve"> Vue Test Utils. </w:t>
      </w:r>
      <w:r w:rsidRPr="00931C84">
        <w:rPr>
          <w:lang w:val="it-IT"/>
        </w:rPr>
        <w:t>Composable-ul useFavorites (12 teste) verifică operațiunile CRUD pe locații favorite. Composable-ul useRecentSearches (8 teste) acoperă adăugarea, deduplicarea și limitarea la 10 intrări. Componenta BottomNav validează navigarea între cele 4 tab-uri.</w:t>
      </w:r>
    </w:p>
    <w:p w14:paraId="23C82ACB" w14:textId="77777777" w:rsidR="00C1237F" w:rsidRPr="00931C84" w:rsidRDefault="00000000" w:rsidP="00726535">
      <w:pPr>
        <w:pStyle w:val="Heading2"/>
        <w:rPr>
          <w:lang w:val="it-IT"/>
        </w:rPr>
      </w:pPr>
      <w:bookmarkStart w:id="73" w:name="_Toc232094831"/>
      <w:r w:rsidRPr="00931C84">
        <w:rPr>
          <w:rFonts w:ascii="Times New Roman" w:hAnsi="Times New Roman"/>
          <w:color w:val="000000"/>
          <w:lang w:val="it-IT"/>
        </w:rPr>
        <w:t>6.3. Testarea manuală</w:t>
      </w:r>
      <w:bookmarkEnd w:id="73"/>
    </w:p>
    <w:p w14:paraId="511E8184" w14:textId="77777777" w:rsidR="00C1237F" w:rsidRPr="00931C84" w:rsidRDefault="00000000">
      <w:pPr>
        <w:rPr>
          <w:lang w:val="it-IT"/>
        </w:rPr>
      </w:pPr>
      <w:r w:rsidRPr="00931C84">
        <w:rPr>
          <w:lang w:val="it-IT"/>
        </w:rPr>
        <w:t>Testarea manuală a inclus: introducerea datelor invalide în formulare, testarea offline cu deconectarea rețelei, testarea pe browsere diferite (Chrome, Firefox, Safari, Edge), testarea pe dispozitive mobile diverse și verificarea performanței cu Lighthouse.</w:t>
      </w:r>
    </w:p>
    <w:tbl>
      <w:tblPr>
        <w:tblStyle w:val="LightGrid-Accent1"/>
        <w:tblW w:w="0" w:type="auto"/>
        <w:jc w:val="center"/>
        <w:tblLook w:val="04A0" w:firstRow="1" w:lastRow="0" w:firstColumn="1" w:lastColumn="0" w:noHBand="0" w:noVBand="1"/>
      </w:tblPr>
      <w:tblGrid>
        <w:gridCol w:w="2260"/>
        <w:gridCol w:w="1881"/>
        <w:gridCol w:w="1881"/>
        <w:gridCol w:w="1881"/>
        <w:gridCol w:w="1881"/>
      </w:tblGrid>
      <w:tr w:rsidR="00C1237F" w14:paraId="6D557062" w14:textId="77777777" w:rsidTr="00C1237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1A5B81A4" w14:textId="77777777" w:rsidR="00C1237F" w:rsidRDefault="00000000">
            <w:r>
              <w:rPr>
                <w:sz w:val="20"/>
              </w:rPr>
              <w:t xml:space="preserve">Modul </w:t>
            </w:r>
            <w:proofErr w:type="spellStart"/>
            <w:r>
              <w:rPr>
                <w:sz w:val="20"/>
              </w:rPr>
              <w:t>testat</w:t>
            </w:r>
            <w:proofErr w:type="spellEnd"/>
          </w:p>
        </w:tc>
        <w:tc>
          <w:tcPr>
            <w:tcW w:w="1881" w:type="dxa"/>
          </w:tcPr>
          <w:p w14:paraId="43893E81" w14:textId="77777777" w:rsidR="00C1237F" w:rsidRDefault="00000000">
            <w:pPr>
              <w:cnfStyle w:val="100000000000" w:firstRow="1" w:lastRow="0" w:firstColumn="0" w:lastColumn="0" w:oddVBand="0" w:evenVBand="0" w:oddHBand="0" w:evenHBand="0" w:firstRowFirstColumn="0" w:firstRowLastColumn="0" w:lastRowFirstColumn="0" w:lastRowLastColumn="0"/>
            </w:pPr>
            <w:r>
              <w:rPr>
                <w:sz w:val="20"/>
              </w:rPr>
              <w:t>Nr. teste</w:t>
            </w:r>
          </w:p>
        </w:tc>
        <w:tc>
          <w:tcPr>
            <w:tcW w:w="1881" w:type="dxa"/>
          </w:tcPr>
          <w:p w14:paraId="032FB11C" w14:textId="77777777" w:rsidR="00C1237F" w:rsidRDefault="00000000">
            <w:pPr>
              <w:cnfStyle w:val="100000000000" w:firstRow="1" w:lastRow="0" w:firstColumn="0" w:lastColumn="0" w:oddVBand="0" w:evenVBand="0" w:oddHBand="0" w:evenHBand="0" w:firstRowFirstColumn="0" w:firstRowLastColumn="0" w:lastRowFirstColumn="0" w:lastRowLastColumn="0"/>
            </w:pPr>
            <w:r>
              <w:rPr>
                <w:sz w:val="20"/>
              </w:rPr>
              <w:t>Tip</w:t>
            </w:r>
          </w:p>
        </w:tc>
        <w:tc>
          <w:tcPr>
            <w:tcW w:w="1881" w:type="dxa"/>
          </w:tcPr>
          <w:p w14:paraId="57AA3545" w14:textId="77777777" w:rsidR="00C1237F" w:rsidRDefault="00000000">
            <w:pPr>
              <w:cnfStyle w:val="100000000000" w:firstRow="1" w:lastRow="0" w:firstColumn="0" w:lastColumn="0" w:oddVBand="0" w:evenVBand="0" w:oddHBand="0" w:evenHBand="0" w:firstRowFirstColumn="0" w:firstRowLastColumn="0" w:lastRowFirstColumn="0" w:lastRowLastColumn="0"/>
            </w:pPr>
            <w:r>
              <w:rPr>
                <w:sz w:val="20"/>
              </w:rPr>
              <w:t>Framework</w:t>
            </w:r>
          </w:p>
        </w:tc>
        <w:tc>
          <w:tcPr>
            <w:tcW w:w="1881" w:type="dxa"/>
          </w:tcPr>
          <w:p w14:paraId="37CA7774" w14:textId="77777777" w:rsidR="00C1237F" w:rsidRDefault="00000000">
            <w:pPr>
              <w:cnfStyle w:val="100000000000" w:firstRow="1" w:lastRow="0" w:firstColumn="0" w:lastColumn="0" w:oddVBand="0" w:evenVBand="0" w:oddHBand="0" w:evenHBand="0" w:firstRowFirstColumn="0" w:firstRowLastColumn="0" w:lastRowFirstColumn="0" w:lastRowLastColumn="0"/>
            </w:pPr>
            <w:proofErr w:type="spellStart"/>
            <w:r>
              <w:rPr>
                <w:sz w:val="20"/>
              </w:rPr>
              <w:t>Acoperire</w:t>
            </w:r>
            <w:proofErr w:type="spellEnd"/>
          </w:p>
        </w:tc>
      </w:tr>
      <w:tr w:rsidR="00C1237F" w14:paraId="0D0B12E5" w14:textId="77777777" w:rsidTr="00C123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01C5583E" w14:textId="77777777" w:rsidR="00C1237F" w:rsidRDefault="00000000">
            <w:proofErr w:type="spellStart"/>
            <w:r>
              <w:rPr>
                <w:sz w:val="20"/>
              </w:rPr>
              <w:t>RouteCalculatorService</w:t>
            </w:r>
            <w:proofErr w:type="spellEnd"/>
          </w:p>
        </w:tc>
        <w:tc>
          <w:tcPr>
            <w:tcW w:w="1881" w:type="dxa"/>
          </w:tcPr>
          <w:p w14:paraId="0AD6E0B9" w14:textId="77777777" w:rsidR="00C1237F" w:rsidRDefault="00000000">
            <w:pPr>
              <w:cnfStyle w:val="000000100000" w:firstRow="0" w:lastRow="0" w:firstColumn="0" w:lastColumn="0" w:oddVBand="0" w:evenVBand="0" w:oddHBand="1" w:evenHBand="0" w:firstRowFirstColumn="0" w:firstRowLastColumn="0" w:lastRowFirstColumn="0" w:lastRowLastColumn="0"/>
            </w:pPr>
            <w:r>
              <w:rPr>
                <w:sz w:val="20"/>
              </w:rPr>
              <w:t>31</w:t>
            </w:r>
          </w:p>
        </w:tc>
        <w:tc>
          <w:tcPr>
            <w:tcW w:w="1881" w:type="dxa"/>
          </w:tcPr>
          <w:p w14:paraId="7077D466" w14:textId="77777777" w:rsidR="00C1237F" w:rsidRDefault="00000000">
            <w:pPr>
              <w:cnfStyle w:val="000000100000" w:firstRow="0" w:lastRow="0" w:firstColumn="0" w:lastColumn="0" w:oddVBand="0" w:evenVBand="0" w:oddHBand="1" w:evenHBand="0" w:firstRowFirstColumn="0" w:firstRowLastColumn="0" w:lastRowFirstColumn="0" w:lastRowLastColumn="0"/>
            </w:pPr>
            <w:r>
              <w:rPr>
                <w:sz w:val="20"/>
              </w:rPr>
              <w:t>Unitare</w:t>
            </w:r>
          </w:p>
        </w:tc>
        <w:tc>
          <w:tcPr>
            <w:tcW w:w="1881" w:type="dxa"/>
          </w:tcPr>
          <w:p w14:paraId="401C50EB" w14:textId="77777777" w:rsidR="00C1237F" w:rsidRDefault="00000000">
            <w:pPr>
              <w:cnfStyle w:val="000000100000" w:firstRow="0" w:lastRow="0" w:firstColumn="0" w:lastColumn="0" w:oddVBand="0" w:evenVBand="0" w:oddHBand="1" w:evenHBand="0" w:firstRowFirstColumn="0" w:firstRowLastColumn="0" w:lastRowFirstColumn="0" w:lastRowLastColumn="0"/>
            </w:pPr>
            <w:proofErr w:type="spellStart"/>
            <w:r>
              <w:rPr>
                <w:sz w:val="20"/>
              </w:rPr>
              <w:t>xUnit</w:t>
            </w:r>
            <w:proofErr w:type="spellEnd"/>
          </w:p>
        </w:tc>
        <w:tc>
          <w:tcPr>
            <w:tcW w:w="1881" w:type="dxa"/>
          </w:tcPr>
          <w:p w14:paraId="19592C74" w14:textId="77777777" w:rsidR="00C1237F"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Rute </w:t>
            </w:r>
            <w:proofErr w:type="spellStart"/>
            <w:r>
              <w:rPr>
                <w:sz w:val="20"/>
              </w:rPr>
              <w:t>directe</w:t>
            </w:r>
            <w:proofErr w:type="spellEnd"/>
            <w:r>
              <w:rPr>
                <w:sz w:val="20"/>
              </w:rPr>
              <w:t xml:space="preserve">, transfer, alternative, </w:t>
            </w:r>
            <w:proofErr w:type="spellStart"/>
            <w:r>
              <w:rPr>
                <w:sz w:val="20"/>
              </w:rPr>
              <w:t>cazuri</w:t>
            </w:r>
            <w:proofErr w:type="spellEnd"/>
            <w:r>
              <w:rPr>
                <w:sz w:val="20"/>
              </w:rPr>
              <w:t xml:space="preserve"> </w:t>
            </w:r>
            <w:proofErr w:type="spellStart"/>
            <w:r>
              <w:rPr>
                <w:sz w:val="20"/>
              </w:rPr>
              <w:t>limită</w:t>
            </w:r>
            <w:proofErr w:type="spellEnd"/>
          </w:p>
        </w:tc>
      </w:tr>
      <w:tr w:rsidR="00C1237F" w14:paraId="324783C8" w14:textId="77777777" w:rsidTr="00C1237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7CE089DE" w14:textId="77777777" w:rsidR="00C1237F" w:rsidRDefault="00000000">
            <w:proofErr w:type="spellStart"/>
            <w:r>
              <w:rPr>
                <w:sz w:val="20"/>
              </w:rPr>
              <w:t>JwtService</w:t>
            </w:r>
            <w:proofErr w:type="spellEnd"/>
          </w:p>
        </w:tc>
        <w:tc>
          <w:tcPr>
            <w:tcW w:w="1881" w:type="dxa"/>
          </w:tcPr>
          <w:p w14:paraId="4D161012" w14:textId="77777777" w:rsidR="00C1237F" w:rsidRDefault="00000000">
            <w:pPr>
              <w:cnfStyle w:val="000000010000" w:firstRow="0" w:lastRow="0" w:firstColumn="0" w:lastColumn="0" w:oddVBand="0" w:evenVBand="0" w:oddHBand="0" w:evenHBand="1" w:firstRowFirstColumn="0" w:firstRowLastColumn="0" w:lastRowFirstColumn="0" w:lastRowLastColumn="0"/>
            </w:pPr>
            <w:r>
              <w:rPr>
                <w:sz w:val="20"/>
              </w:rPr>
              <w:t>20</w:t>
            </w:r>
          </w:p>
        </w:tc>
        <w:tc>
          <w:tcPr>
            <w:tcW w:w="1881" w:type="dxa"/>
          </w:tcPr>
          <w:p w14:paraId="62735748" w14:textId="77777777" w:rsidR="00C1237F" w:rsidRDefault="00000000">
            <w:pPr>
              <w:cnfStyle w:val="000000010000" w:firstRow="0" w:lastRow="0" w:firstColumn="0" w:lastColumn="0" w:oddVBand="0" w:evenVBand="0" w:oddHBand="0" w:evenHBand="1" w:firstRowFirstColumn="0" w:firstRowLastColumn="0" w:lastRowFirstColumn="0" w:lastRowLastColumn="0"/>
            </w:pPr>
            <w:r>
              <w:rPr>
                <w:sz w:val="20"/>
              </w:rPr>
              <w:t>Unitare</w:t>
            </w:r>
          </w:p>
        </w:tc>
        <w:tc>
          <w:tcPr>
            <w:tcW w:w="1881" w:type="dxa"/>
          </w:tcPr>
          <w:p w14:paraId="7DE84FB3" w14:textId="77777777" w:rsidR="00C1237F" w:rsidRDefault="00000000">
            <w:pPr>
              <w:cnfStyle w:val="000000010000" w:firstRow="0" w:lastRow="0" w:firstColumn="0" w:lastColumn="0" w:oddVBand="0" w:evenVBand="0" w:oddHBand="0" w:evenHBand="1" w:firstRowFirstColumn="0" w:firstRowLastColumn="0" w:lastRowFirstColumn="0" w:lastRowLastColumn="0"/>
            </w:pPr>
            <w:proofErr w:type="spellStart"/>
            <w:r>
              <w:rPr>
                <w:sz w:val="20"/>
              </w:rPr>
              <w:t>xUnit</w:t>
            </w:r>
            <w:proofErr w:type="spellEnd"/>
          </w:p>
        </w:tc>
        <w:tc>
          <w:tcPr>
            <w:tcW w:w="1881" w:type="dxa"/>
          </w:tcPr>
          <w:p w14:paraId="54469178" w14:textId="77777777" w:rsidR="00C1237F" w:rsidRDefault="00000000">
            <w:pPr>
              <w:cnfStyle w:val="000000010000" w:firstRow="0" w:lastRow="0" w:firstColumn="0" w:lastColumn="0" w:oddVBand="0" w:evenVBand="0" w:oddHBand="0" w:evenHBand="1" w:firstRowFirstColumn="0" w:firstRowLastColumn="0" w:lastRowFirstColumn="0" w:lastRowLastColumn="0"/>
            </w:pPr>
            <w:proofErr w:type="spellStart"/>
            <w:r>
              <w:rPr>
                <w:sz w:val="20"/>
              </w:rPr>
              <w:t>Generare</w:t>
            </w:r>
            <w:proofErr w:type="spellEnd"/>
            <w:r>
              <w:rPr>
                <w:sz w:val="20"/>
              </w:rPr>
              <w:t xml:space="preserve">, </w:t>
            </w:r>
            <w:proofErr w:type="spellStart"/>
            <w:r>
              <w:rPr>
                <w:sz w:val="20"/>
              </w:rPr>
              <w:t>validare</w:t>
            </w:r>
            <w:proofErr w:type="spellEnd"/>
            <w:r>
              <w:rPr>
                <w:sz w:val="20"/>
              </w:rPr>
              <w:t xml:space="preserve">, </w:t>
            </w:r>
            <w:proofErr w:type="spellStart"/>
            <w:r>
              <w:rPr>
                <w:sz w:val="20"/>
              </w:rPr>
              <w:t>expirare</w:t>
            </w:r>
            <w:proofErr w:type="spellEnd"/>
            <w:r>
              <w:rPr>
                <w:sz w:val="20"/>
              </w:rPr>
              <w:t xml:space="preserve">, </w:t>
            </w:r>
            <w:proofErr w:type="spellStart"/>
            <w:r>
              <w:rPr>
                <w:sz w:val="20"/>
              </w:rPr>
              <w:t>securitate</w:t>
            </w:r>
            <w:proofErr w:type="spellEnd"/>
          </w:p>
        </w:tc>
      </w:tr>
      <w:tr w:rsidR="00C1237F" w14:paraId="1135C812" w14:textId="77777777" w:rsidTr="00C123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7C976BAA" w14:textId="77777777" w:rsidR="00C1237F" w:rsidRDefault="00000000">
            <w:proofErr w:type="spellStart"/>
            <w:r>
              <w:rPr>
                <w:sz w:val="20"/>
              </w:rPr>
              <w:t>useFavorites</w:t>
            </w:r>
            <w:proofErr w:type="spellEnd"/>
          </w:p>
        </w:tc>
        <w:tc>
          <w:tcPr>
            <w:tcW w:w="1881" w:type="dxa"/>
          </w:tcPr>
          <w:p w14:paraId="580A5B0F" w14:textId="77777777" w:rsidR="00C1237F" w:rsidRDefault="00000000">
            <w:pPr>
              <w:cnfStyle w:val="000000100000" w:firstRow="0" w:lastRow="0" w:firstColumn="0" w:lastColumn="0" w:oddVBand="0" w:evenVBand="0" w:oddHBand="1" w:evenHBand="0" w:firstRowFirstColumn="0" w:firstRowLastColumn="0" w:lastRowFirstColumn="0" w:lastRowLastColumn="0"/>
            </w:pPr>
            <w:r>
              <w:rPr>
                <w:sz w:val="20"/>
              </w:rPr>
              <w:t>12</w:t>
            </w:r>
          </w:p>
        </w:tc>
        <w:tc>
          <w:tcPr>
            <w:tcW w:w="1881" w:type="dxa"/>
          </w:tcPr>
          <w:p w14:paraId="2054237F" w14:textId="77777777" w:rsidR="00C1237F" w:rsidRDefault="00000000">
            <w:pPr>
              <w:cnfStyle w:val="000000100000" w:firstRow="0" w:lastRow="0" w:firstColumn="0" w:lastColumn="0" w:oddVBand="0" w:evenVBand="0" w:oddHBand="1" w:evenHBand="0" w:firstRowFirstColumn="0" w:firstRowLastColumn="0" w:lastRowFirstColumn="0" w:lastRowLastColumn="0"/>
            </w:pPr>
            <w:r>
              <w:rPr>
                <w:sz w:val="20"/>
              </w:rPr>
              <w:t>Unitare</w:t>
            </w:r>
          </w:p>
        </w:tc>
        <w:tc>
          <w:tcPr>
            <w:tcW w:w="1881" w:type="dxa"/>
          </w:tcPr>
          <w:p w14:paraId="56E278D5" w14:textId="77777777" w:rsidR="00C1237F" w:rsidRDefault="00000000">
            <w:pPr>
              <w:cnfStyle w:val="000000100000" w:firstRow="0" w:lastRow="0" w:firstColumn="0" w:lastColumn="0" w:oddVBand="0" w:evenVBand="0" w:oddHBand="1" w:evenHBand="0" w:firstRowFirstColumn="0" w:firstRowLastColumn="0" w:lastRowFirstColumn="0" w:lastRowLastColumn="0"/>
            </w:pPr>
            <w:proofErr w:type="spellStart"/>
            <w:r>
              <w:rPr>
                <w:sz w:val="20"/>
              </w:rPr>
              <w:t>Vitest</w:t>
            </w:r>
            <w:proofErr w:type="spellEnd"/>
          </w:p>
        </w:tc>
        <w:tc>
          <w:tcPr>
            <w:tcW w:w="1881" w:type="dxa"/>
          </w:tcPr>
          <w:p w14:paraId="494257F9" w14:textId="77777777" w:rsidR="00C1237F"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CRUD </w:t>
            </w:r>
            <w:proofErr w:type="spellStart"/>
            <w:r>
              <w:rPr>
                <w:sz w:val="20"/>
              </w:rPr>
              <w:t>locații</w:t>
            </w:r>
            <w:proofErr w:type="spellEnd"/>
            <w:r>
              <w:rPr>
                <w:sz w:val="20"/>
              </w:rPr>
              <w:t xml:space="preserve"> favorite</w:t>
            </w:r>
          </w:p>
        </w:tc>
      </w:tr>
      <w:tr w:rsidR="00C1237F" w14:paraId="64DCD261" w14:textId="77777777" w:rsidTr="00C1237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5749217F" w14:textId="77777777" w:rsidR="00C1237F" w:rsidRDefault="00000000">
            <w:proofErr w:type="spellStart"/>
            <w:r>
              <w:rPr>
                <w:sz w:val="20"/>
              </w:rPr>
              <w:t>useRecentSearches</w:t>
            </w:r>
            <w:proofErr w:type="spellEnd"/>
          </w:p>
        </w:tc>
        <w:tc>
          <w:tcPr>
            <w:tcW w:w="1881" w:type="dxa"/>
          </w:tcPr>
          <w:p w14:paraId="2B96DF80" w14:textId="77777777" w:rsidR="00C1237F" w:rsidRDefault="00000000">
            <w:pPr>
              <w:cnfStyle w:val="000000010000" w:firstRow="0" w:lastRow="0" w:firstColumn="0" w:lastColumn="0" w:oddVBand="0" w:evenVBand="0" w:oddHBand="0" w:evenHBand="1" w:firstRowFirstColumn="0" w:firstRowLastColumn="0" w:lastRowFirstColumn="0" w:lastRowLastColumn="0"/>
            </w:pPr>
            <w:r>
              <w:rPr>
                <w:sz w:val="20"/>
              </w:rPr>
              <w:t>8</w:t>
            </w:r>
          </w:p>
        </w:tc>
        <w:tc>
          <w:tcPr>
            <w:tcW w:w="1881" w:type="dxa"/>
          </w:tcPr>
          <w:p w14:paraId="56090D96" w14:textId="77777777" w:rsidR="00C1237F" w:rsidRDefault="00000000">
            <w:pPr>
              <w:cnfStyle w:val="000000010000" w:firstRow="0" w:lastRow="0" w:firstColumn="0" w:lastColumn="0" w:oddVBand="0" w:evenVBand="0" w:oddHBand="0" w:evenHBand="1" w:firstRowFirstColumn="0" w:firstRowLastColumn="0" w:lastRowFirstColumn="0" w:lastRowLastColumn="0"/>
            </w:pPr>
            <w:r>
              <w:rPr>
                <w:sz w:val="20"/>
              </w:rPr>
              <w:t>Unitare</w:t>
            </w:r>
          </w:p>
        </w:tc>
        <w:tc>
          <w:tcPr>
            <w:tcW w:w="1881" w:type="dxa"/>
          </w:tcPr>
          <w:p w14:paraId="345B1666" w14:textId="77777777" w:rsidR="00C1237F" w:rsidRDefault="00000000">
            <w:pPr>
              <w:cnfStyle w:val="000000010000" w:firstRow="0" w:lastRow="0" w:firstColumn="0" w:lastColumn="0" w:oddVBand="0" w:evenVBand="0" w:oddHBand="0" w:evenHBand="1" w:firstRowFirstColumn="0" w:firstRowLastColumn="0" w:lastRowFirstColumn="0" w:lastRowLastColumn="0"/>
            </w:pPr>
            <w:proofErr w:type="spellStart"/>
            <w:r>
              <w:rPr>
                <w:sz w:val="20"/>
              </w:rPr>
              <w:t>Vitest</w:t>
            </w:r>
            <w:proofErr w:type="spellEnd"/>
          </w:p>
        </w:tc>
        <w:tc>
          <w:tcPr>
            <w:tcW w:w="1881" w:type="dxa"/>
          </w:tcPr>
          <w:p w14:paraId="257717E7" w14:textId="77777777" w:rsidR="00C1237F" w:rsidRDefault="00000000">
            <w:pPr>
              <w:cnfStyle w:val="000000010000" w:firstRow="0" w:lastRow="0" w:firstColumn="0" w:lastColumn="0" w:oddVBand="0" w:evenVBand="0" w:oddHBand="0" w:evenHBand="1" w:firstRowFirstColumn="0" w:firstRowLastColumn="0" w:lastRowFirstColumn="0" w:lastRowLastColumn="0"/>
            </w:pPr>
            <w:proofErr w:type="spellStart"/>
            <w:r>
              <w:rPr>
                <w:sz w:val="20"/>
              </w:rPr>
              <w:t>Adăugare</w:t>
            </w:r>
            <w:proofErr w:type="spellEnd"/>
            <w:r>
              <w:rPr>
                <w:sz w:val="20"/>
              </w:rPr>
              <w:t xml:space="preserve">, </w:t>
            </w:r>
            <w:proofErr w:type="spellStart"/>
            <w:r>
              <w:rPr>
                <w:sz w:val="20"/>
              </w:rPr>
              <w:t>deduplicare</w:t>
            </w:r>
            <w:proofErr w:type="spellEnd"/>
            <w:r>
              <w:rPr>
                <w:sz w:val="20"/>
              </w:rPr>
              <w:t xml:space="preserve">, </w:t>
            </w:r>
            <w:proofErr w:type="spellStart"/>
            <w:r>
              <w:rPr>
                <w:sz w:val="20"/>
              </w:rPr>
              <w:t>limitare</w:t>
            </w:r>
            <w:proofErr w:type="spellEnd"/>
          </w:p>
        </w:tc>
      </w:tr>
      <w:tr w:rsidR="00C1237F" w14:paraId="0E49E650" w14:textId="77777777" w:rsidTr="00C123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067FCECD" w14:textId="77777777" w:rsidR="00C1237F" w:rsidRDefault="00000000">
            <w:proofErr w:type="spellStart"/>
            <w:r>
              <w:rPr>
                <w:sz w:val="20"/>
              </w:rPr>
              <w:t>BottomNav</w:t>
            </w:r>
            <w:proofErr w:type="spellEnd"/>
          </w:p>
        </w:tc>
        <w:tc>
          <w:tcPr>
            <w:tcW w:w="1881" w:type="dxa"/>
          </w:tcPr>
          <w:p w14:paraId="702D2FBD" w14:textId="77777777" w:rsidR="00C1237F" w:rsidRDefault="00000000">
            <w:pPr>
              <w:cnfStyle w:val="000000100000" w:firstRow="0" w:lastRow="0" w:firstColumn="0" w:lastColumn="0" w:oddVBand="0" w:evenVBand="0" w:oddHBand="1" w:evenHBand="0" w:firstRowFirstColumn="0" w:firstRowLastColumn="0" w:lastRowFirstColumn="0" w:lastRowLastColumn="0"/>
            </w:pPr>
            <w:r>
              <w:rPr>
                <w:sz w:val="20"/>
              </w:rPr>
              <w:t>N/A</w:t>
            </w:r>
          </w:p>
        </w:tc>
        <w:tc>
          <w:tcPr>
            <w:tcW w:w="1881" w:type="dxa"/>
          </w:tcPr>
          <w:p w14:paraId="108D5861" w14:textId="77777777" w:rsidR="00C1237F" w:rsidRDefault="00000000">
            <w:pPr>
              <w:cnfStyle w:val="000000100000" w:firstRow="0" w:lastRow="0" w:firstColumn="0" w:lastColumn="0" w:oddVBand="0" w:evenVBand="0" w:oddHBand="1" w:evenHBand="0" w:firstRowFirstColumn="0" w:firstRowLastColumn="0" w:lastRowFirstColumn="0" w:lastRowLastColumn="0"/>
            </w:pPr>
            <w:r>
              <w:rPr>
                <w:sz w:val="20"/>
              </w:rPr>
              <w:t>Component</w:t>
            </w:r>
          </w:p>
        </w:tc>
        <w:tc>
          <w:tcPr>
            <w:tcW w:w="1881" w:type="dxa"/>
          </w:tcPr>
          <w:p w14:paraId="19843850" w14:textId="77777777" w:rsidR="00C1237F" w:rsidRDefault="00000000">
            <w:pPr>
              <w:cnfStyle w:val="000000100000" w:firstRow="0" w:lastRow="0" w:firstColumn="0" w:lastColumn="0" w:oddVBand="0" w:evenVBand="0" w:oddHBand="1" w:evenHBand="0" w:firstRowFirstColumn="0" w:firstRowLastColumn="0" w:lastRowFirstColumn="0" w:lastRowLastColumn="0"/>
            </w:pPr>
            <w:r>
              <w:rPr>
                <w:sz w:val="20"/>
              </w:rPr>
              <w:t>Vue Test Utils</w:t>
            </w:r>
          </w:p>
        </w:tc>
        <w:tc>
          <w:tcPr>
            <w:tcW w:w="1881" w:type="dxa"/>
          </w:tcPr>
          <w:p w14:paraId="00711BF3" w14:textId="77777777" w:rsidR="00C1237F" w:rsidRDefault="00000000">
            <w:pPr>
              <w:cnfStyle w:val="000000100000" w:firstRow="0" w:lastRow="0" w:firstColumn="0" w:lastColumn="0" w:oddVBand="0" w:evenVBand="0" w:oddHBand="1" w:evenHBand="0" w:firstRowFirstColumn="0" w:firstRowLastColumn="0" w:lastRowFirstColumn="0" w:lastRowLastColumn="0"/>
            </w:pPr>
            <w:proofErr w:type="spellStart"/>
            <w:r>
              <w:rPr>
                <w:sz w:val="20"/>
              </w:rPr>
              <w:t>Navigare</w:t>
            </w:r>
            <w:proofErr w:type="spellEnd"/>
            <w:r>
              <w:rPr>
                <w:sz w:val="20"/>
              </w:rPr>
              <w:t xml:space="preserve"> tab-</w:t>
            </w:r>
            <w:proofErr w:type="spellStart"/>
            <w:r>
              <w:rPr>
                <w:sz w:val="20"/>
              </w:rPr>
              <w:t>uri</w:t>
            </w:r>
            <w:proofErr w:type="spellEnd"/>
          </w:p>
        </w:tc>
      </w:tr>
      <w:tr w:rsidR="00C1237F" w14:paraId="2C5B68C8" w14:textId="77777777" w:rsidTr="00C1237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441544E9" w14:textId="77777777" w:rsidR="00C1237F" w:rsidRDefault="00000000">
            <w:r>
              <w:rPr>
                <w:sz w:val="20"/>
              </w:rPr>
              <w:t>E2E Manual</w:t>
            </w:r>
          </w:p>
        </w:tc>
        <w:tc>
          <w:tcPr>
            <w:tcW w:w="1881" w:type="dxa"/>
          </w:tcPr>
          <w:p w14:paraId="7F01664F" w14:textId="77777777" w:rsidR="00C1237F" w:rsidRDefault="00000000">
            <w:pPr>
              <w:cnfStyle w:val="000000010000" w:firstRow="0" w:lastRow="0" w:firstColumn="0" w:lastColumn="0" w:oddVBand="0" w:evenVBand="0" w:oddHBand="0" w:evenHBand="1" w:firstRowFirstColumn="0" w:firstRowLastColumn="0" w:lastRowFirstColumn="0" w:lastRowLastColumn="0"/>
            </w:pPr>
            <w:r>
              <w:rPr>
                <w:sz w:val="20"/>
              </w:rPr>
              <w:t>N/A</w:t>
            </w:r>
          </w:p>
        </w:tc>
        <w:tc>
          <w:tcPr>
            <w:tcW w:w="1881" w:type="dxa"/>
          </w:tcPr>
          <w:p w14:paraId="73BEEE1D" w14:textId="77777777" w:rsidR="00C1237F" w:rsidRDefault="00000000">
            <w:pPr>
              <w:cnfStyle w:val="000000010000" w:firstRow="0" w:lastRow="0" w:firstColumn="0" w:lastColumn="0" w:oddVBand="0" w:evenVBand="0" w:oddHBand="0" w:evenHBand="1" w:firstRowFirstColumn="0" w:firstRowLastColumn="0" w:lastRowFirstColumn="0" w:lastRowLastColumn="0"/>
            </w:pPr>
            <w:r>
              <w:rPr>
                <w:sz w:val="20"/>
              </w:rPr>
              <w:t>Manual</w:t>
            </w:r>
          </w:p>
        </w:tc>
        <w:tc>
          <w:tcPr>
            <w:tcW w:w="1881" w:type="dxa"/>
          </w:tcPr>
          <w:p w14:paraId="7EC1D3D4" w14:textId="77777777" w:rsidR="00C1237F"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881" w:type="dxa"/>
          </w:tcPr>
          <w:p w14:paraId="6CE8719C" w14:textId="77777777" w:rsidR="00C1237F" w:rsidRDefault="00000000">
            <w:pPr>
              <w:cnfStyle w:val="000000010000" w:firstRow="0" w:lastRow="0" w:firstColumn="0" w:lastColumn="0" w:oddVBand="0" w:evenVBand="0" w:oddHBand="0" w:evenHBand="1" w:firstRowFirstColumn="0" w:firstRowLastColumn="0" w:lastRowFirstColumn="0" w:lastRowLastColumn="0"/>
            </w:pPr>
            <w:r>
              <w:rPr>
                <w:sz w:val="20"/>
              </w:rPr>
              <w:t>Offline, cross-browser, mobile</w:t>
            </w:r>
          </w:p>
        </w:tc>
      </w:tr>
    </w:tbl>
    <w:p w14:paraId="49CF84EA" w14:textId="77777777" w:rsidR="00C1237F" w:rsidRDefault="00000000">
      <w:pPr>
        <w:jc w:val="left"/>
      </w:pPr>
      <w:proofErr w:type="spellStart"/>
      <w:r>
        <w:rPr>
          <w:b/>
          <w:i/>
          <w:sz w:val="20"/>
        </w:rPr>
        <w:t>Tabelul</w:t>
      </w:r>
      <w:proofErr w:type="spellEnd"/>
      <w:r>
        <w:rPr>
          <w:b/>
          <w:i/>
          <w:sz w:val="20"/>
        </w:rPr>
        <w:t xml:space="preserve"> 6.1. </w:t>
      </w:r>
      <w:proofErr w:type="spellStart"/>
      <w:r>
        <w:rPr>
          <w:b/>
          <w:i/>
          <w:sz w:val="20"/>
        </w:rPr>
        <w:t>Acoperirea</w:t>
      </w:r>
      <w:proofErr w:type="spellEnd"/>
      <w:r>
        <w:rPr>
          <w:b/>
          <w:i/>
          <w:sz w:val="20"/>
        </w:rPr>
        <w:t xml:space="preserve"> </w:t>
      </w:r>
      <w:proofErr w:type="spellStart"/>
      <w:r>
        <w:rPr>
          <w:b/>
          <w:i/>
          <w:sz w:val="20"/>
        </w:rPr>
        <w:t>testelor</w:t>
      </w:r>
      <w:proofErr w:type="spellEnd"/>
      <w:r>
        <w:rPr>
          <w:b/>
          <w:i/>
          <w:sz w:val="20"/>
        </w:rPr>
        <w:t xml:space="preserve"> pe module</w:t>
      </w:r>
    </w:p>
    <w:p w14:paraId="392AF10E" w14:textId="77777777" w:rsidR="00C1237F" w:rsidRDefault="00000000">
      <w:r>
        <w:br w:type="page"/>
      </w:r>
    </w:p>
    <w:p w14:paraId="3F6E7D14" w14:textId="77777777" w:rsidR="00C1237F" w:rsidRPr="00931C84" w:rsidRDefault="00000000" w:rsidP="00726535">
      <w:pPr>
        <w:pStyle w:val="Heading1"/>
        <w:rPr>
          <w:lang w:val="it-IT"/>
        </w:rPr>
      </w:pPr>
      <w:bookmarkStart w:id="74" w:name="_Toc232094832"/>
      <w:r w:rsidRPr="00931C84">
        <w:rPr>
          <w:rFonts w:ascii="Times New Roman" w:hAnsi="Times New Roman"/>
          <w:color w:val="000000"/>
          <w:lang w:val="it-IT"/>
        </w:rPr>
        <w:lastRenderedPageBreak/>
        <w:t>Contribuții personale</w:t>
      </w:r>
      <w:bookmarkEnd w:id="74"/>
    </w:p>
    <w:p w14:paraId="0CC13DB0" w14:textId="77777777" w:rsidR="00C1237F" w:rsidRPr="00931C84" w:rsidRDefault="00000000">
      <w:pPr>
        <w:rPr>
          <w:lang w:val="it-IT"/>
        </w:rPr>
      </w:pPr>
      <w:r w:rsidRPr="00931C84">
        <w:rPr>
          <w:lang w:val="it-IT"/>
        </w:rPr>
        <w:t>Pe parcursul dezvoltării acestei aplicații, au fost realizate mai multe contribuții originale care depășesc simpla integrare a unor tehnologii existente.</w:t>
      </w:r>
    </w:p>
    <w:p w14:paraId="6C683F1C" w14:textId="77777777" w:rsidR="00C1237F" w:rsidRPr="00931C84" w:rsidRDefault="00000000">
      <w:pPr>
        <w:rPr>
          <w:lang w:val="it-IT"/>
        </w:rPr>
      </w:pPr>
      <w:r w:rsidRPr="00931C84">
        <w:rPr>
          <w:lang w:val="it-IT"/>
        </w:rPr>
        <w:t>Principala contribuție algoritmică o reprezintă adaptarea algoritmului Dijkstra pentru rutare multimodală cu codificarea stărilor ca numere de tip long prin formula stationId × 10.000.000 + routeId. Această abordare permite modelarea elegantă a transferurilor între linii ca tranziții între stări diferite ale aceluiași nod fizic, cu penalizări configurabile. Generarea celor trei variante de traseu prin trei configurații distincte ale aceluiași algoritm reprezintă o soluție eficientă și extensibilă.</w:t>
      </w:r>
    </w:p>
    <w:p w14:paraId="7649FB85" w14:textId="77777777" w:rsidR="00C1237F" w:rsidRPr="00931C84" w:rsidRDefault="00000000">
      <w:pPr>
        <w:rPr>
          <w:lang w:val="it-IT"/>
        </w:rPr>
      </w:pPr>
      <w:r w:rsidRPr="00931C84">
        <w:rPr>
          <w:lang w:val="it-IT"/>
        </w:rPr>
        <w:t>A doua contribuție importantă este simulatorul de autobuze cu mecanism de fallback pe trei niveluri (GTFS Shapes → OSRM routing → coordonate directe), care asigură funcționarea simulării indiferent de disponibilitatea datelor externe.</w:t>
      </w:r>
    </w:p>
    <w:p w14:paraId="0F432251" w14:textId="77777777" w:rsidR="00C1237F" w:rsidRPr="00931C84" w:rsidRDefault="00000000">
      <w:pPr>
        <w:rPr>
          <w:lang w:val="it-IT"/>
        </w:rPr>
      </w:pPr>
      <w:r w:rsidRPr="00931C84">
        <w:rPr>
          <w:lang w:val="it-IT"/>
        </w:rPr>
        <w:t>Implementarea completă ca Progressive Web App cu strategie duală de Service Worker și trei strategii de caching diferențiate constituie o contribuție la nivel de arhitectură software. În plus, integrarea cu Capacitor pentru generarea aplicației mobile native (APK) demonstrează viabilitatea abordării single-codebase pentru distribuția pe multiple platforme (web, Android, iOS).</w:t>
      </w:r>
    </w:p>
    <w:p w14:paraId="1D8840CA" w14:textId="77777777" w:rsidR="00C1237F" w:rsidRPr="00931C84" w:rsidRDefault="00000000">
      <w:pPr>
        <w:rPr>
          <w:lang w:val="it-IT"/>
        </w:rPr>
      </w:pPr>
      <w:r w:rsidRPr="00931C84">
        <w:rPr>
          <w:lang w:val="it-IT"/>
        </w:rPr>
        <w:t>Integrarea completă a pipeline-ului GTFS, de la parsarea fișierelor CSV brute până la construirea automată a relațiilor rută-stație prin selecția statistică a curselor reprezentative, reprezintă o contribuție practică semnificativă.</w:t>
      </w:r>
    </w:p>
    <w:p w14:paraId="0F2A442D" w14:textId="77777777" w:rsidR="00C1237F" w:rsidRPr="00931C84" w:rsidRDefault="00000000">
      <w:pPr>
        <w:rPr>
          <w:lang w:val="it-IT"/>
        </w:rPr>
      </w:pPr>
      <w:r w:rsidRPr="00931C84">
        <w:rPr>
          <w:lang w:val="it-IT"/>
        </w:rPr>
        <w:br w:type="page"/>
      </w:r>
    </w:p>
    <w:p w14:paraId="63862E10" w14:textId="77777777" w:rsidR="00C1237F" w:rsidRPr="00931C84" w:rsidRDefault="00000000" w:rsidP="00726535">
      <w:pPr>
        <w:pStyle w:val="Heading1"/>
        <w:rPr>
          <w:lang w:val="it-IT"/>
        </w:rPr>
      </w:pPr>
      <w:bookmarkStart w:id="75" w:name="_Toc232094833"/>
      <w:r w:rsidRPr="00931C84">
        <w:rPr>
          <w:rFonts w:ascii="Times New Roman" w:hAnsi="Times New Roman"/>
          <w:color w:val="000000"/>
          <w:lang w:val="it-IT"/>
        </w:rPr>
        <w:lastRenderedPageBreak/>
        <w:t>Concluzii</w:t>
      </w:r>
      <w:bookmarkEnd w:id="75"/>
    </w:p>
    <w:p w14:paraId="2DA2131A" w14:textId="77777777" w:rsidR="00C1237F" w:rsidRPr="00931C84" w:rsidRDefault="00000000">
      <w:pPr>
        <w:rPr>
          <w:lang w:val="it-IT"/>
        </w:rPr>
      </w:pPr>
      <w:r w:rsidRPr="00931C84">
        <w:rPr>
          <w:lang w:val="it-IT"/>
        </w:rPr>
        <w:t>Realizarea acestei aplicații a fost o experiență completă, care a îmbinat partea tehnică specifică unei aplicații web moderne cu înțelegerea nevoilor reale ale utilizatorilor transportului public. Proiectul a urmat un proces clar structurat, începând cu analiza cerințelor, alegerea arhitecturii și a tehnologiilor potrivite, până la implementare, testare și optimizare.</w:t>
      </w:r>
    </w:p>
    <w:p w14:paraId="3DC38684" w14:textId="77777777" w:rsidR="00C1237F" w:rsidRPr="00931C84" w:rsidRDefault="00000000">
      <w:pPr>
        <w:rPr>
          <w:lang w:val="it-IT"/>
        </w:rPr>
      </w:pPr>
      <w:r w:rsidRPr="00931C84">
        <w:rPr>
          <w:lang w:val="it-IT"/>
        </w:rPr>
        <w:t>Analizând obiectivele stabilite inițial, se poate observa că toate au fost îndeplinite cu succes: sistem complet de urmărire în timp real (actualizare la 2-5 secunde prin Firebase), motor de calcul al rutelor bazat pe Dijkstra (rute directe, cu transfer, mers pe jos, 3 alternative), sistem de autentificare complet (JWT + Google OAuth 2.0), panou de administrare cu dashboard analitic, Progressive Web App cu funcționare offline, integrare GTFS completă (peste 500 stații, 100.000+ puncte geometrice) și funcționalități personalizate (favorite, istoric, notificări).</w:t>
      </w:r>
    </w:p>
    <w:p w14:paraId="110C4707" w14:textId="77777777" w:rsidR="00C1237F" w:rsidRPr="00931C84" w:rsidRDefault="00000000">
      <w:pPr>
        <w:rPr>
          <w:lang w:val="it-IT"/>
        </w:rPr>
      </w:pPr>
      <w:r w:rsidRPr="00931C84">
        <w:rPr>
          <w:lang w:val="it-IT"/>
        </w:rPr>
        <w:t>Din perspectiva ingineriei software, proiectul demonstrează aplicarea concretă a mai multor principii și pattern-uri: arhitectura client-server cu comunicare RESTful, injecția de dependențe, pattern-ul Composition API, strategii de caching diferențiate și mecanisme de retry cu backoff exponențial. Suita de 51 de teste unitare backend și peste 20 de teste frontend asigură o acoperire solidă a logicii critice.</w:t>
      </w:r>
    </w:p>
    <w:p w14:paraId="1F0D9F8D" w14:textId="77777777" w:rsidR="00C1237F" w:rsidRPr="00931C84" w:rsidRDefault="00000000">
      <w:pPr>
        <w:rPr>
          <w:lang w:val="it-IT"/>
        </w:rPr>
      </w:pPr>
      <w:r w:rsidRPr="00931C84">
        <w:rPr>
          <w:lang w:val="it-IT"/>
        </w:rPr>
        <w:t>Algoritmul Dijkstra adaptat pentru rute multimodale, cu codificarea stărilor ca perechi (stație, rută) și generarea a trei variante de traseu, reprezintă contribuția algoritmică principală, demonstrând cum un algoritm clasic de teoria grafurilor poate fi extins pentru probleme practice de planificare a transportului public, cu rezultate în timp sub 15 milisecunde.</w:t>
      </w:r>
    </w:p>
    <w:p w14:paraId="68AEAD0D" w14:textId="77777777" w:rsidR="00C1237F" w:rsidRPr="00931C84" w:rsidRDefault="00000000">
      <w:pPr>
        <w:rPr>
          <w:lang w:val="it-IT"/>
        </w:rPr>
      </w:pPr>
      <w:r w:rsidRPr="00931C84">
        <w:rPr>
          <w:lang w:val="it-IT"/>
        </w:rPr>
        <w:t>Acest proiect se înscrie în tendința actuală a orașelor inteligente (Smart City), unde tehnologia informației este utilizată pentru îmbunătățirea serviciilor publice și a calității vieții cetățenilor. Soluția propusă demonstrează fezabilitatea dezvoltării unor aplicații de transport public performante și accesibile, folosind exclusiv tehnologii open-source și date publice GTFS.</w:t>
      </w:r>
    </w:p>
    <w:p w14:paraId="1031BAD8" w14:textId="77777777" w:rsidR="00C1237F" w:rsidRPr="00931C84" w:rsidRDefault="00000000">
      <w:pPr>
        <w:rPr>
          <w:lang w:val="it-IT"/>
        </w:rPr>
      </w:pPr>
      <w:r w:rsidRPr="00931C84">
        <w:rPr>
          <w:lang w:val="it-IT"/>
        </w:rPr>
        <w:t>Direcții de dezvoltare viitoare includ: integrarea cu sisteme GPS reale montate pe autobuzele Tursib, extinderea aplicației mobile Capacitor cu funcționalități native suplimentare (notificări push native, acces la senzori), implementarea unui sistem de predicție a întârzierilor bazat pe machine learning, extinderea la alte rețele de transport public din România, publicarea aplicației pe Google Play Store și îmbunătățirea algoritmului de rutare cu date de trafic în timp real.</w:t>
      </w:r>
    </w:p>
    <w:p w14:paraId="5ED9B241" w14:textId="77777777" w:rsidR="00C1237F" w:rsidRPr="00931C84" w:rsidRDefault="00000000">
      <w:pPr>
        <w:pStyle w:val="Heading1"/>
        <w:rPr>
          <w:lang w:val="it-IT"/>
        </w:rPr>
      </w:pPr>
      <w:bookmarkStart w:id="76" w:name="_Toc232094834"/>
      <w:r w:rsidRPr="00931C84">
        <w:rPr>
          <w:rFonts w:ascii="Times New Roman" w:hAnsi="Times New Roman"/>
          <w:color w:val="000000"/>
          <w:lang w:val="it-IT"/>
        </w:rPr>
        <w:lastRenderedPageBreak/>
        <w:t>Bibliografie</w:t>
      </w:r>
      <w:bookmarkEnd w:id="76"/>
    </w:p>
    <w:p w14:paraId="609853E2" w14:textId="77777777" w:rsidR="00C1237F" w:rsidRPr="00931C84" w:rsidRDefault="00C1237F">
      <w:pPr>
        <w:rPr>
          <w:lang w:val="it-IT"/>
        </w:rPr>
      </w:pPr>
    </w:p>
    <w:p w14:paraId="4ED6F0FF" w14:textId="77777777" w:rsidR="00C1237F" w:rsidRPr="00931C84" w:rsidRDefault="00000000">
      <w:pPr>
        <w:rPr>
          <w:lang w:val="it-IT"/>
        </w:rPr>
      </w:pPr>
      <w:r w:rsidRPr="00931C84">
        <w:rPr>
          <w:sz w:val="20"/>
          <w:lang w:val="it-IT"/>
        </w:rPr>
        <w:t>[1] European Commission, „Sustainable Urban Mobility Plans", EU Urban Mobility Framework — 2021. Disponibil la: https://transport.ec.europa.eu/transport-themes/clean-transport/sump_en</w:t>
      </w:r>
    </w:p>
    <w:p w14:paraId="26E8560F" w14:textId="77777777" w:rsidR="00C1237F" w:rsidRDefault="00000000">
      <w:r>
        <w:rPr>
          <w:sz w:val="20"/>
        </w:rPr>
        <w:t xml:space="preserve">[2] M. Pelletier, M. </w:t>
      </w:r>
      <w:proofErr w:type="spellStart"/>
      <w:r>
        <w:rPr>
          <w:sz w:val="20"/>
        </w:rPr>
        <w:t>Trépanier</w:t>
      </w:r>
      <w:proofErr w:type="spellEnd"/>
      <w:r>
        <w:rPr>
          <w:sz w:val="20"/>
        </w:rPr>
        <w:t>, C. Morency, „Smart card data use in public transit: A literature review", Transportation Research Part C, vol. 19, nr. 4, pp. 557-568 — 2011.</w:t>
      </w:r>
    </w:p>
    <w:p w14:paraId="3A3A34BF" w14:textId="77777777" w:rsidR="00C1237F" w:rsidRDefault="00000000">
      <w:r>
        <w:rPr>
          <w:sz w:val="20"/>
        </w:rPr>
        <w:t xml:space="preserve">[3] K. Watkins, B. Ferris, A. </w:t>
      </w:r>
      <w:proofErr w:type="spellStart"/>
      <w:r>
        <w:rPr>
          <w:sz w:val="20"/>
        </w:rPr>
        <w:t>Borning</w:t>
      </w:r>
      <w:proofErr w:type="spellEnd"/>
      <w:r>
        <w:rPr>
          <w:sz w:val="20"/>
        </w:rPr>
        <w:t>, G. S. Rutherford, D. Layton, „Where Is My Bus? Impact of mobile real-time information on the perceived and actual wait time of transit riders", Transportation Research Part A, vol. 45, nr. 8, pp. 839-848 — 2011.</w:t>
      </w:r>
    </w:p>
    <w:p w14:paraId="66065F2C" w14:textId="77777777" w:rsidR="00C1237F" w:rsidRPr="00931C84" w:rsidRDefault="00000000">
      <w:pPr>
        <w:rPr>
          <w:lang w:val="it-IT"/>
        </w:rPr>
      </w:pPr>
      <w:r>
        <w:rPr>
          <w:sz w:val="20"/>
        </w:rPr>
        <w:t xml:space="preserve">[4] Google, „GTFS Static Overview", Google Transit APIs. </w:t>
      </w:r>
      <w:r w:rsidRPr="00931C84">
        <w:rPr>
          <w:sz w:val="20"/>
          <w:lang w:val="it-IT"/>
        </w:rPr>
        <w:t>Disponibil la: https://developers.google.com/transit/gtfs</w:t>
      </w:r>
    </w:p>
    <w:p w14:paraId="1D7E0862" w14:textId="77777777" w:rsidR="00C1237F" w:rsidRDefault="00000000">
      <w:r>
        <w:rPr>
          <w:sz w:val="20"/>
        </w:rPr>
        <w:t>[5] Y. Fan, A. Guthrie, D. Levinson, „Waiting time perceptions at transit stops and stations", Transportation Research Part A, vol. 89, pp. 106-113 — 2016.</w:t>
      </w:r>
    </w:p>
    <w:p w14:paraId="07145293" w14:textId="77777777" w:rsidR="00C1237F" w:rsidRDefault="00000000">
      <w:r>
        <w:rPr>
          <w:sz w:val="20"/>
        </w:rPr>
        <w:t xml:space="preserve">[6] Transit Center, „Who's on Board: What Today's Riders Teach Us About Transit That Works" — 2016. </w:t>
      </w:r>
      <w:proofErr w:type="spellStart"/>
      <w:r>
        <w:rPr>
          <w:sz w:val="20"/>
        </w:rPr>
        <w:t>Disponibil</w:t>
      </w:r>
      <w:proofErr w:type="spellEnd"/>
      <w:r>
        <w:rPr>
          <w:sz w:val="20"/>
        </w:rPr>
        <w:t xml:space="preserve"> la: https://transitcenter.org/publication/whos-on-board/</w:t>
      </w:r>
    </w:p>
    <w:p w14:paraId="31B08302" w14:textId="77777777" w:rsidR="00C1237F" w:rsidRDefault="00000000">
      <w:r>
        <w:rPr>
          <w:sz w:val="20"/>
        </w:rPr>
        <w:t xml:space="preserve">[7] F. Diab, R. </w:t>
      </w:r>
      <w:proofErr w:type="spellStart"/>
      <w:r>
        <w:rPr>
          <w:sz w:val="20"/>
        </w:rPr>
        <w:t>Basu</w:t>
      </w:r>
      <w:proofErr w:type="spellEnd"/>
      <w:r>
        <w:rPr>
          <w:sz w:val="20"/>
        </w:rPr>
        <w:t>, „COVID-19 and public transportation: A review", Transport Reviews, vol. 42, nr. 5 — 2022.</w:t>
      </w:r>
    </w:p>
    <w:p w14:paraId="5B9EA0A4" w14:textId="77777777" w:rsidR="00C1237F" w:rsidRPr="00931C84" w:rsidRDefault="00000000">
      <w:pPr>
        <w:rPr>
          <w:lang w:val="it-IT"/>
        </w:rPr>
      </w:pPr>
      <w:r>
        <w:rPr>
          <w:sz w:val="20"/>
        </w:rPr>
        <w:t xml:space="preserve">[8] Google, „Google Maps Platform Documentation". </w:t>
      </w:r>
      <w:r w:rsidRPr="00931C84">
        <w:rPr>
          <w:sz w:val="20"/>
          <w:lang w:val="it-IT"/>
        </w:rPr>
        <w:t>Disponibil la: https://developers.google.com/maps/documentation</w:t>
      </w:r>
    </w:p>
    <w:p w14:paraId="6F85A744" w14:textId="77777777" w:rsidR="00C1237F" w:rsidRPr="00931C84" w:rsidRDefault="00000000">
      <w:pPr>
        <w:rPr>
          <w:lang w:val="it-IT"/>
        </w:rPr>
      </w:pPr>
      <w:r w:rsidRPr="00931C84">
        <w:rPr>
          <w:sz w:val="20"/>
          <w:lang w:val="it-IT"/>
        </w:rPr>
        <w:t>[9] Microsoft, „C# Programming Guide". Disponibil la: https://learn.microsoft.com/en-us/dotnet/csharp/</w:t>
      </w:r>
    </w:p>
    <w:p w14:paraId="756EC6EC" w14:textId="77777777" w:rsidR="00C1237F" w:rsidRPr="00931C84" w:rsidRDefault="00000000">
      <w:pPr>
        <w:rPr>
          <w:lang w:val="it-IT"/>
        </w:rPr>
      </w:pPr>
      <w:r w:rsidRPr="00931C84">
        <w:rPr>
          <w:sz w:val="20"/>
          <w:lang w:val="it-IT"/>
        </w:rPr>
        <w:t>[10] Moovit, „About Moovit". Disponibil la: https://moovit.com/about/</w:t>
      </w:r>
    </w:p>
    <w:p w14:paraId="35D2493D" w14:textId="77777777" w:rsidR="00C1237F" w:rsidRPr="00931C84" w:rsidRDefault="00000000">
      <w:pPr>
        <w:rPr>
          <w:lang w:val="it-IT"/>
        </w:rPr>
      </w:pPr>
      <w:r w:rsidRPr="00931C84">
        <w:rPr>
          <w:sz w:val="20"/>
          <w:lang w:val="it-IT"/>
        </w:rPr>
        <w:t>[11] Microsoft, „ASP.NET Core Documentation". Disponibil la: https://learn.microsoft.com/en-us/aspnet/core/</w:t>
      </w:r>
    </w:p>
    <w:p w14:paraId="5F508C97" w14:textId="77777777" w:rsidR="00C1237F" w:rsidRPr="00931C84" w:rsidRDefault="00000000">
      <w:pPr>
        <w:rPr>
          <w:lang w:val="it-IT"/>
        </w:rPr>
      </w:pPr>
      <w:r w:rsidRPr="00931C84">
        <w:rPr>
          <w:sz w:val="20"/>
          <w:lang w:val="it-IT"/>
        </w:rPr>
        <w:t>[12] E. You, „Vue.js Documentation". Disponibil la: https://vuejs.org/guide/introduction.html</w:t>
      </w:r>
    </w:p>
    <w:p w14:paraId="302E581F" w14:textId="77777777" w:rsidR="00C1237F" w:rsidRPr="00931C84" w:rsidRDefault="00000000">
      <w:pPr>
        <w:rPr>
          <w:lang w:val="it-IT"/>
        </w:rPr>
      </w:pPr>
      <w:r w:rsidRPr="00931C84">
        <w:rPr>
          <w:sz w:val="20"/>
          <w:lang w:val="it-IT"/>
        </w:rPr>
        <w:t>[13] SQLite Consortium, „SQLite Documentation". Disponibil la: https://sqlite.org/docs.html</w:t>
      </w:r>
    </w:p>
    <w:p w14:paraId="7CF759E0" w14:textId="77777777" w:rsidR="00C1237F" w:rsidRPr="00931C84" w:rsidRDefault="00000000">
      <w:pPr>
        <w:rPr>
          <w:lang w:val="it-IT"/>
        </w:rPr>
      </w:pPr>
      <w:r w:rsidRPr="00931C84">
        <w:rPr>
          <w:sz w:val="20"/>
          <w:lang w:val="it-IT"/>
        </w:rPr>
        <w:t>[14] Google, „Firebase Realtime Database Documentation". Disponibil la: https://firebase.google.com/docs/database</w:t>
      </w:r>
    </w:p>
    <w:p w14:paraId="383FE48E" w14:textId="77777777" w:rsidR="00C1237F" w:rsidRDefault="00000000">
      <w:r>
        <w:rPr>
          <w:sz w:val="20"/>
        </w:rPr>
        <w:t xml:space="preserve">[15] E. W. Dijkstra, „A Note on Two Problems in </w:t>
      </w:r>
      <w:proofErr w:type="spellStart"/>
      <w:r>
        <w:rPr>
          <w:sz w:val="20"/>
        </w:rPr>
        <w:t>Connexion</w:t>
      </w:r>
      <w:proofErr w:type="spellEnd"/>
      <w:r>
        <w:rPr>
          <w:sz w:val="20"/>
        </w:rPr>
        <w:t xml:space="preserve"> with Graphs", </w:t>
      </w:r>
      <w:proofErr w:type="spellStart"/>
      <w:r>
        <w:rPr>
          <w:sz w:val="20"/>
        </w:rPr>
        <w:t>Numerische</w:t>
      </w:r>
      <w:proofErr w:type="spellEnd"/>
      <w:r>
        <w:rPr>
          <w:sz w:val="20"/>
        </w:rPr>
        <w:t xml:space="preserve"> </w:t>
      </w:r>
      <w:proofErr w:type="spellStart"/>
      <w:r>
        <w:rPr>
          <w:sz w:val="20"/>
        </w:rPr>
        <w:t>Mathematik</w:t>
      </w:r>
      <w:proofErr w:type="spellEnd"/>
      <w:r>
        <w:rPr>
          <w:sz w:val="20"/>
        </w:rPr>
        <w:t>, vol. 1, pp. 269-271 — 1959.</w:t>
      </w:r>
    </w:p>
    <w:p w14:paraId="062FF0EF" w14:textId="77777777" w:rsidR="00C1237F" w:rsidRPr="00931C84" w:rsidRDefault="00000000">
      <w:pPr>
        <w:rPr>
          <w:lang w:val="it-IT"/>
        </w:rPr>
      </w:pPr>
      <w:r w:rsidRPr="00931C84">
        <w:rPr>
          <w:sz w:val="20"/>
          <w:lang w:val="it-IT"/>
        </w:rPr>
        <w:t>[16] Leaflet, „Leaflet Documentation". Disponibil la: https://leafletjs.com/reference.html</w:t>
      </w:r>
    </w:p>
    <w:p w14:paraId="783AB007" w14:textId="77777777" w:rsidR="00C1237F" w:rsidRPr="00931C84" w:rsidRDefault="00000000">
      <w:pPr>
        <w:rPr>
          <w:lang w:val="it-IT"/>
        </w:rPr>
      </w:pPr>
      <w:r>
        <w:rPr>
          <w:sz w:val="20"/>
        </w:rPr>
        <w:t xml:space="preserve">[17] Chart.js, „Chart.js Documentation". </w:t>
      </w:r>
      <w:r w:rsidRPr="00931C84">
        <w:rPr>
          <w:sz w:val="20"/>
          <w:lang w:val="it-IT"/>
        </w:rPr>
        <w:t>Disponibil la: https://www.chartjs.org/docs/</w:t>
      </w:r>
    </w:p>
    <w:p w14:paraId="7E7FE703" w14:textId="77777777" w:rsidR="00C1237F" w:rsidRPr="00931C84" w:rsidRDefault="00000000">
      <w:pPr>
        <w:rPr>
          <w:lang w:val="it-IT"/>
        </w:rPr>
      </w:pPr>
      <w:r>
        <w:rPr>
          <w:sz w:val="20"/>
        </w:rPr>
        <w:lastRenderedPageBreak/>
        <w:t xml:space="preserve">[18] BCrypt.Net, „BCrypt.Net-Next", NuGet. </w:t>
      </w:r>
      <w:r w:rsidRPr="00931C84">
        <w:rPr>
          <w:sz w:val="20"/>
          <w:lang w:val="it-IT"/>
        </w:rPr>
        <w:t>Disponibil la: https://www.nuget.org/packages/BCrypt.Net-Next/</w:t>
      </w:r>
    </w:p>
    <w:p w14:paraId="0BCE62A4" w14:textId="77777777" w:rsidR="00C1237F" w:rsidRPr="00931C84" w:rsidRDefault="00000000">
      <w:pPr>
        <w:rPr>
          <w:lang w:val="it-IT"/>
        </w:rPr>
      </w:pPr>
      <w:r w:rsidRPr="00931C84">
        <w:rPr>
          <w:sz w:val="20"/>
          <w:lang w:val="it-IT"/>
        </w:rPr>
        <w:t>[19] CsvHelper, „CsvHelper Documentation". Disponibil la: https://joshclose.github.io/CsvHelper/</w:t>
      </w:r>
    </w:p>
    <w:p w14:paraId="07AAED7F" w14:textId="77777777" w:rsidR="00C1237F" w:rsidRPr="00931C84" w:rsidRDefault="00000000">
      <w:pPr>
        <w:rPr>
          <w:lang w:val="it-IT"/>
        </w:rPr>
      </w:pPr>
      <w:r>
        <w:rPr>
          <w:sz w:val="20"/>
        </w:rPr>
        <w:t xml:space="preserve">[20] </w:t>
      </w:r>
      <w:proofErr w:type="spellStart"/>
      <w:r>
        <w:rPr>
          <w:sz w:val="20"/>
        </w:rPr>
        <w:t>Pinia</w:t>
      </w:r>
      <w:proofErr w:type="spellEnd"/>
      <w:r>
        <w:rPr>
          <w:sz w:val="20"/>
        </w:rPr>
        <w:t>, „</w:t>
      </w:r>
      <w:proofErr w:type="spellStart"/>
      <w:r>
        <w:rPr>
          <w:sz w:val="20"/>
        </w:rPr>
        <w:t>Pinia</w:t>
      </w:r>
      <w:proofErr w:type="spellEnd"/>
      <w:r>
        <w:rPr>
          <w:sz w:val="20"/>
        </w:rPr>
        <w:t xml:space="preserve"> — The intuitive store for Vue.js". </w:t>
      </w:r>
      <w:r w:rsidRPr="00931C84">
        <w:rPr>
          <w:sz w:val="20"/>
          <w:lang w:val="it-IT"/>
        </w:rPr>
        <w:t>Disponibil la: https://pinia.vuejs.org/</w:t>
      </w:r>
    </w:p>
    <w:p w14:paraId="4365D24A" w14:textId="77777777" w:rsidR="00C1237F" w:rsidRPr="00931C84" w:rsidRDefault="00000000">
      <w:pPr>
        <w:rPr>
          <w:lang w:val="it-IT"/>
        </w:rPr>
      </w:pPr>
      <w:r w:rsidRPr="00931C84">
        <w:rPr>
          <w:sz w:val="20"/>
          <w:lang w:val="it-IT"/>
        </w:rPr>
        <w:t>[21] VueFire, „VueFire Documentation". Disponibil la: https://vuefire.vuejs.org/</w:t>
      </w:r>
    </w:p>
    <w:p w14:paraId="344140B8" w14:textId="77777777" w:rsidR="00C1237F" w:rsidRPr="00931C84" w:rsidRDefault="00000000">
      <w:pPr>
        <w:rPr>
          <w:lang w:val="it-IT"/>
        </w:rPr>
      </w:pPr>
      <w:r w:rsidRPr="00931C84">
        <w:rPr>
          <w:sz w:val="20"/>
          <w:lang w:val="it-IT"/>
        </w:rPr>
        <w:t>[22] Vite, „Vite Documentation". Disponibil la: https://vitejs.dev/guide/</w:t>
      </w:r>
    </w:p>
    <w:p w14:paraId="465C9288" w14:textId="77777777" w:rsidR="00C1237F" w:rsidRPr="00931C84" w:rsidRDefault="00000000">
      <w:pPr>
        <w:rPr>
          <w:lang w:val="it-IT"/>
        </w:rPr>
      </w:pPr>
      <w:r w:rsidRPr="00931C84">
        <w:rPr>
          <w:sz w:val="20"/>
          <w:lang w:val="it-IT"/>
        </w:rPr>
        <w:t>[23] xUnit, „xUnit.net Documentation". Disponibil la: https://xunit.net/</w:t>
      </w:r>
    </w:p>
    <w:p w14:paraId="686E5461" w14:textId="77777777" w:rsidR="00C1237F" w:rsidRPr="00931C84" w:rsidRDefault="00000000">
      <w:pPr>
        <w:rPr>
          <w:lang w:val="it-IT"/>
        </w:rPr>
      </w:pPr>
      <w:r w:rsidRPr="00931C84">
        <w:rPr>
          <w:sz w:val="20"/>
          <w:lang w:val="it-IT"/>
        </w:rPr>
        <w:t>[24] Vitest, „Vitest Documentation". Disponibil la: https://vitest.dev/</w:t>
      </w:r>
    </w:p>
    <w:p w14:paraId="6BA7F96F" w14:textId="77777777" w:rsidR="00C1237F" w:rsidRDefault="00000000">
      <w:r>
        <w:rPr>
          <w:sz w:val="20"/>
        </w:rPr>
        <w:t>[25] R. T. Fielding, „Architectural Styles and the Design of Network-based Software Architectures", Doctoral dissertation, University of California, Irvine — 2000.</w:t>
      </w:r>
    </w:p>
    <w:p w14:paraId="2618FC41" w14:textId="77777777" w:rsidR="00C1237F" w:rsidRPr="00931C84" w:rsidRDefault="00000000">
      <w:pPr>
        <w:rPr>
          <w:lang w:val="it-IT"/>
        </w:rPr>
      </w:pPr>
      <w:r>
        <w:rPr>
          <w:sz w:val="20"/>
        </w:rPr>
        <w:t xml:space="preserve">[26] RFC 7519, „JSON Web Token (JWT)". </w:t>
      </w:r>
      <w:r w:rsidRPr="00931C84">
        <w:rPr>
          <w:sz w:val="20"/>
          <w:lang w:val="it-IT"/>
        </w:rPr>
        <w:t>Disponibil la: https://datatracker.ietf.org/doc/html/rfc7519</w:t>
      </w:r>
    </w:p>
    <w:p w14:paraId="279216DE" w14:textId="77777777" w:rsidR="00C1237F" w:rsidRDefault="00000000">
      <w:r>
        <w:rPr>
          <w:sz w:val="20"/>
        </w:rPr>
        <w:t xml:space="preserve">[27] RFC 6750, „The OAuth 2.0 Authorization Framework: Bearer Token Usage". </w:t>
      </w:r>
      <w:proofErr w:type="spellStart"/>
      <w:r>
        <w:rPr>
          <w:sz w:val="20"/>
        </w:rPr>
        <w:t>Disponibil</w:t>
      </w:r>
      <w:proofErr w:type="spellEnd"/>
      <w:r>
        <w:rPr>
          <w:sz w:val="20"/>
        </w:rPr>
        <w:t xml:space="preserve"> la: https://datatracker.ietf.org/doc/html/rfc6750</w:t>
      </w:r>
    </w:p>
    <w:sectPr w:rsidR="00C1237F"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3307487">
    <w:abstractNumId w:val="8"/>
  </w:num>
  <w:num w:numId="2" w16cid:durableId="995644187">
    <w:abstractNumId w:val="6"/>
  </w:num>
  <w:num w:numId="3" w16cid:durableId="507906320">
    <w:abstractNumId w:val="5"/>
  </w:num>
  <w:num w:numId="4" w16cid:durableId="710543919">
    <w:abstractNumId w:val="4"/>
  </w:num>
  <w:num w:numId="5" w16cid:durableId="730464332">
    <w:abstractNumId w:val="7"/>
  </w:num>
  <w:num w:numId="6" w16cid:durableId="848448198">
    <w:abstractNumId w:val="3"/>
  </w:num>
  <w:num w:numId="7" w16cid:durableId="948588945">
    <w:abstractNumId w:val="2"/>
  </w:num>
  <w:num w:numId="8" w16cid:durableId="1888565180">
    <w:abstractNumId w:val="1"/>
  </w:num>
  <w:num w:numId="9" w16cid:durableId="1399325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89C"/>
    <w:rsid w:val="00034616"/>
    <w:rsid w:val="00060490"/>
    <w:rsid w:val="0006063C"/>
    <w:rsid w:val="000D6E16"/>
    <w:rsid w:val="0015074B"/>
    <w:rsid w:val="001770C8"/>
    <w:rsid w:val="002340B2"/>
    <w:rsid w:val="00256357"/>
    <w:rsid w:val="0029639D"/>
    <w:rsid w:val="00326F90"/>
    <w:rsid w:val="003F0093"/>
    <w:rsid w:val="004566DD"/>
    <w:rsid w:val="00475EF3"/>
    <w:rsid w:val="004E2B97"/>
    <w:rsid w:val="005933DB"/>
    <w:rsid w:val="00676E4D"/>
    <w:rsid w:val="0070209C"/>
    <w:rsid w:val="00726535"/>
    <w:rsid w:val="0076328D"/>
    <w:rsid w:val="0078285A"/>
    <w:rsid w:val="007F67D5"/>
    <w:rsid w:val="0083008D"/>
    <w:rsid w:val="008F4E72"/>
    <w:rsid w:val="00931995"/>
    <w:rsid w:val="00931C84"/>
    <w:rsid w:val="009A6EAF"/>
    <w:rsid w:val="009F7370"/>
    <w:rsid w:val="00A10D13"/>
    <w:rsid w:val="00A161B6"/>
    <w:rsid w:val="00A17DA6"/>
    <w:rsid w:val="00A93254"/>
    <w:rsid w:val="00AA1D8D"/>
    <w:rsid w:val="00AC0FE5"/>
    <w:rsid w:val="00B46CD0"/>
    <w:rsid w:val="00B47730"/>
    <w:rsid w:val="00C1237F"/>
    <w:rsid w:val="00C90C5E"/>
    <w:rsid w:val="00CB0664"/>
    <w:rsid w:val="00CB160B"/>
    <w:rsid w:val="00CB1C12"/>
    <w:rsid w:val="00CF4CFB"/>
    <w:rsid w:val="00D1652F"/>
    <w:rsid w:val="00DB579B"/>
    <w:rsid w:val="00E171C3"/>
    <w:rsid w:val="00E438B4"/>
    <w:rsid w:val="00E643BC"/>
    <w:rsid w:val="00E7343D"/>
    <w:rsid w:val="00ED24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279EEE"/>
  <w14:defaultImageDpi w14:val="300"/>
  <w15:docId w15:val="{ECEB3885-706E-4EA1-B7FE-E2263B3FD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before="240" w:after="0"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F4CFB"/>
    <w:pPr>
      <w:spacing w:after="100"/>
    </w:pPr>
  </w:style>
  <w:style w:type="paragraph" w:styleId="TOC2">
    <w:name w:val="toc 2"/>
    <w:basedOn w:val="Normal"/>
    <w:next w:val="Normal"/>
    <w:autoRedefine/>
    <w:uiPriority w:val="39"/>
    <w:unhideWhenUsed/>
    <w:rsid w:val="00CF4CFB"/>
    <w:pPr>
      <w:spacing w:after="100"/>
      <w:ind w:left="240"/>
    </w:pPr>
  </w:style>
  <w:style w:type="paragraph" w:styleId="TOC3">
    <w:name w:val="toc 3"/>
    <w:basedOn w:val="Normal"/>
    <w:next w:val="Normal"/>
    <w:autoRedefine/>
    <w:uiPriority w:val="39"/>
    <w:unhideWhenUsed/>
    <w:rsid w:val="00CF4CFB"/>
    <w:pPr>
      <w:spacing w:after="100"/>
      <w:ind w:left="480"/>
    </w:pPr>
  </w:style>
  <w:style w:type="character" w:styleId="Hyperlink">
    <w:name w:val="Hyperlink"/>
    <w:basedOn w:val="DefaultParagraphFont"/>
    <w:uiPriority w:val="99"/>
    <w:unhideWhenUsed/>
    <w:rsid w:val="00CF4CF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png"/><Relationship Id="rId26" Type="http://schemas.openxmlformats.org/officeDocument/2006/relationships/image" Target="media/image21.jpeg"/><Relationship Id="rId21" Type="http://schemas.openxmlformats.org/officeDocument/2006/relationships/image" Target="media/image16.jpeg"/><Relationship Id="rId34" Type="http://schemas.openxmlformats.org/officeDocument/2006/relationships/image" Target="media/image29.jpeg"/><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jpg"/><Relationship Id="rId33" Type="http://schemas.openxmlformats.org/officeDocument/2006/relationships/image" Target="media/image28.jpe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jpeg"/><Relationship Id="rId29" Type="http://schemas.openxmlformats.org/officeDocument/2006/relationships/image" Target="media/image24.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24" Type="http://schemas.openxmlformats.org/officeDocument/2006/relationships/image" Target="media/image19.jpeg"/><Relationship Id="rId32" Type="http://schemas.openxmlformats.org/officeDocument/2006/relationships/image" Target="media/image27.jpe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jpeg"/><Relationship Id="rId36" Type="http://schemas.openxmlformats.org/officeDocument/2006/relationships/image" Target="media/image31.jpeg"/><Relationship Id="rId10" Type="http://schemas.openxmlformats.org/officeDocument/2006/relationships/image" Target="media/image5.jpeg"/><Relationship Id="rId19" Type="http://schemas.openxmlformats.org/officeDocument/2006/relationships/image" Target="media/image14.jpe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image" Target="media/image25.jpeg"/><Relationship Id="rId35" Type="http://schemas.openxmlformats.org/officeDocument/2006/relationships/image" Target="media/image30.jpeg"/><Relationship Id="rId8" Type="http://schemas.openxmlformats.org/officeDocument/2006/relationships/image" Target="media/image3.jp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218</TotalTime>
  <Pages>1</Pages>
  <Words>10206</Words>
  <Characters>58180</Characters>
  <Application>Microsoft Office Word</Application>
  <DocSecurity>0</DocSecurity>
  <Lines>484</Lines>
  <Paragraphs>136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68250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Lavu Cristian</cp:lastModifiedBy>
  <cp:revision>37</cp:revision>
  <cp:lastPrinted>2026-06-11T15:41:00Z</cp:lastPrinted>
  <dcterms:created xsi:type="dcterms:W3CDTF">2013-12-23T23:15:00Z</dcterms:created>
  <dcterms:modified xsi:type="dcterms:W3CDTF">2026-06-11T15:41:00Z</dcterms:modified>
  <cp:category/>
</cp:coreProperties>
</file>