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0E9D68" w14:textId="068896DB" w:rsidR="00212B9E" w:rsidRDefault="0093298B">
      <w:pPr>
        <w:rPr>
          <w:sz w:val="40"/>
          <w:szCs w:val="40"/>
        </w:rPr>
      </w:pPr>
      <w:r>
        <w:rPr>
          <w:sz w:val="40"/>
          <w:szCs w:val="40"/>
        </w:rPr>
        <w:t>MODULO DE CONTABILIDAD</w:t>
      </w:r>
    </w:p>
    <w:p w14:paraId="61FEC986" w14:textId="7A18B1F0" w:rsidR="0093298B" w:rsidRDefault="0093298B">
      <w:pPr>
        <w:rPr>
          <w:sz w:val="40"/>
          <w:szCs w:val="40"/>
        </w:rPr>
      </w:pPr>
      <w:r>
        <w:rPr>
          <w:sz w:val="40"/>
          <w:szCs w:val="40"/>
        </w:rPr>
        <w:t xml:space="preserve">Catalogo de cuentas </w:t>
      </w:r>
    </w:p>
    <w:p w14:paraId="206F2F0A" w14:textId="4D423F29" w:rsidR="0093298B" w:rsidRDefault="0093298B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23E2E4C" wp14:editId="7B5A2B76">
            <wp:extent cx="5612130" cy="29908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DD3F3" w14:textId="71893D7F" w:rsidR="0093298B" w:rsidRDefault="0093298B">
      <w:pPr>
        <w:rPr>
          <w:sz w:val="40"/>
          <w:szCs w:val="40"/>
        </w:rPr>
      </w:pPr>
    </w:p>
    <w:p w14:paraId="3909328A" w14:textId="55F56FCF" w:rsidR="0093298B" w:rsidRDefault="0093298B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EF77919" wp14:editId="545EDA9C">
            <wp:extent cx="5612130" cy="483933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3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F2992" w14:textId="22DF1E2B" w:rsidR="0093298B" w:rsidRDefault="0093298B">
      <w:pPr>
        <w:rPr>
          <w:sz w:val="40"/>
          <w:szCs w:val="40"/>
        </w:rPr>
      </w:pPr>
    </w:p>
    <w:p w14:paraId="649517D5" w14:textId="46C039C5" w:rsidR="0093298B" w:rsidRDefault="0093298B">
      <w:pPr>
        <w:rPr>
          <w:sz w:val="40"/>
          <w:szCs w:val="40"/>
        </w:rPr>
      </w:pPr>
    </w:p>
    <w:p w14:paraId="577509EA" w14:textId="400A3D8F" w:rsidR="0093298B" w:rsidRDefault="0093298B">
      <w:pPr>
        <w:rPr>
          <w:sz w:val="40"/>
          <w:szCs w:val="40"/>
        </w:rPr>
      </w:pPr>
    </w:p>
    <w:p w14:paraId="63E871D6" w14:textId="6764053E" w:rsidR="0093298B" w:rsidRDefault="0093298B">
      <w:pPr>
        <w:rPr>
          <w:sz w:val="40"/>
          <w:szCs w:val="40"/>
        </w:rPr>
      </w:pPr>
    </w:p>
    <w:p w14:paraId="032A07F3" w14:textId="7E7FA261" w:rsidR="0093298B" w:rsidRDefault="0093298B">
      <w:pPr>
        <w:rPr>
          <w:sz w:val="40"/>
          <w:szCs w:val="40"/>
        </w:rPr>
      </w:pPr>
    </w:p>
    <w:p w14:paraId="018570C9" w14:textId="774477B4" w:rsidR="0093298B" w:rsidRDefault="0093298B">
      <w:pPr>
        <w:rPr>
          <w:sz w:val="40"/>
          <w:szCs w:val="40"/>
        </w:rPr>
      </w:pPr>
    </w:p>
    <w:p w14:paraId="18B1266F" w14:textId="5F1C40DF" w:rsidR="0093298B" w:rsidRDefault="0093298B">
      <w:pPr>
        <w:rPr>
          <w:sz w:val="40"/>
          <w:szCs w:val="40"/>
        </w:rPr>
      </w:pPr>
    </w:p>
    <w:p w14:paraId="59F18EF7" w14:textId="23067F69" w:rsidR="0093298B" w:rsidRDefault="0093298B">
      <w:pPr>
        <w:rPr>
          <w:sz w:val="40"/>
          <w:szCs w:val="40"/>
        </w:rPr>
      </w:pPr>
    </w:p>
    <w:p w14:paraId="4B52A547" w14:textId="03E2AC20" w:rsidR="0093298B" w:rsidRDefault="0093298B">
      <w:pPr>
        <w:rPr>
          <w:sz w:val="40"/>
          <w:szCs w:val="40"/>
        </w:rPr>
      </w:pPr>
      <w:r>
        <w:rPr>
          <w:sz w:val="40"/>
          <w:szCs w:val="40"/>
        </w:rPr>
        <w:t>ADMINISTRACION DE POLIZAS</w:t>
      </w:r>
    </w:p>
    <w:p w14:paraId="29F20957" w14:textId="455D0D8C" w:rsidR="0093298B" w:rsidRDefault="0093298B">
      <w:pPr>
        <w:rPr>
          <w:sz w:val="40"/>
          <w:szCs w:val="40"/>
        </w:rPr>
      </w:pPr>
    </w:p>
    <w:p w14:paraId="1DDD7D84" w14:textId="6FC04778" w:rsidR="0093298B" w:rsidRDefault="0093298B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716AB139" wp14:editId="4CFBB7A0">
            <wp:extent cx="5612130" cy="299085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2B856" w14:textId="75E270FD" w:rsidR="0093298B" w:rsidRDefault="0093298B">
      <w:pPr>
        <w:rPr>
          <w:sz w:val="40"/>
          <w:szCs w:val="40"/>
        </w:rPr>
      </w:pPr>
    </w:p>
    <w:p w14:paraId="0B1595EC" w14:textId="56252386" w:rsidR="000474B1" w:rsidRDefault="000474B1">
      <w:pPr>
        <w:rPr>
          <w:sz w:val="40"/>
          <w:szCs w:val="40"/>
        </w:rPr>
      </w:pPr>
    </w:p>
    <w:p w14:paraId="69D0ACA2" w14:textId="057BC4B5" w:rsidR="000474B1" w:rsidRDefault="000474B1">
      <w:pPr>
        <w:rPr>
          <w:sz w:val="40"/>
          <w:szCs w:val="40"/>
        </w:rPr>
      </w:pPr>
    </w:p>
    <w:p w14:paraId="7835FEE9" w14:textId="4A812276" w:rsidR="000474B1" w:rsidRDefault="000474B1">
      <w:pPr>
        <w:rPr>
          <w:sz w:val="40"/>
          <w:szCs w:val="40"/>
        </w:rPr>
      </w:pPr>
    </w:p>
    <w:p w14:paraId="5713DF69" w14:textId="306E911E" w:rsidR="000474B1" w:rsidRDefault="000474B1">
      <w:pPr>
        <w:rPr>
          <w:sz w:val="40"/>
          <w:szCs w:val="40"/>
        </w:rPr>
      </w:pPr>
    </w:p>
    <w:p w14:paraId="1CC1FACD" w14:textId="58BF4836" w:rsidR="000474B1" w:rsidRDefault="000474B1">
      <w:pPr>
        <w:rPr>
          <w:sz w:val="40"/>
          <w:szCs w:val="40"/>
        </w:rPr>
      </w:pPr>
    </w:p>
    <w:p w14:paraId="3D42333B" w14:textId="2FB442B0" w:rsidR="000474B1" w:rsidRDefault="000474B1">
      <w:pPr>
        <w:rPr>
          <w:sz w:val="40"/>
          <w:szCs w:val="40"/>
        </w:rPr>
      </w:pPr>
    </w:p>
    <w:p w14:paraId="316F3520" w14:textId="1255E8A4" w:rsidR="000474B1" w:rsidRDefault="000474B1">
      <w:pPr>
        <w:rPr>
          <w:sz w:val="40"/>
          <w:szCs w:val="40"/>
        </w:rPr>
      </w:pPr>
    </w:p>
    <w:p w14:paraId="04CA9128" w14:textId="77777777" w:rsidR="000474B1" w:rsidRDefault="000474B1">
      <w:pPr>
        <w:rPr>
          <w:sz w:val="40"/>
          <w:szCs w:val="40"/>
        </w:rPr>
      </w:pPr>
    </w:p>
    <w:p w14:paraId="69A62AEA" w14:textId="058ACC75" w:rsidR="0093298B" w:rsidRDefault="0093298B">
      <w:pPr>
        <w:rPr>
          <w:sz w:val="40"/>
          <w:szCs w:val="40"/>
        </w:rPr>
      </w:pPr>
      <w:r>
        <w:rPr>
          <w:sz w:val="40"/>
          <w:szCs w:val="40"/>
        </w:rPr>
        <w:lastRenderedPageBreak/>
        <w:t>CAPTURA DE POLIZAS</w:t>
      </w:r>
    </w:p>
    <w:p w14:paraId="38D247CC" w14:textId="77777777" w:rsidR="0093298B" w:rsidRDefault="0093298B">
      <w:pPr>
        <w:rPr>
          <w:sz w:val="40"/>
          <w:szCs w:val="40"/>
        </w:rPr>
      </w:pPr>
    </w:p>
    <w:p w14:paraId="293D0DA9" w14:textId="652AB464" w:rsidR="0093298B" w:rsidRDefault="0093298B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5D5AA74D" wp14:editId="18D958A7">
            <wp:extent cx="5612130" cy="3857625"/>
            <wp:effectExtent l="0" t="0" r="762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7433C" w14:textId="54F7182D" w:rsidR="000474B1" w:rsidRDefault="000474B1">
      <w:pPr>
        <w:rPr>
          <w:sz w:val="40"/>
          <w:szCs w:val="40"/>
        </w:rPr>
      </w:pPr>
    </w:p>
    <w:p w14:paraId="2667531C" w14:textId="64EC2E10" w:rsidR="000474B1" w:rsidRDefault="000474B1">
      <w:pPr>
        <w:rPr>
          <w:sz w:val="40"/>
          <w:szCs w:val="40"/>
        </w:rPr>
      </w:pPr>
    </w:p>
    <w:p w14:paraId="53B0144C" w14:textId="25078473" w:rsidR="000474B1" w:rsidRDefault="000474B1">
      <w:pPr>
        <w:rPr>
          <w:sz w:val="40"/>
          <w:szCs w:val="40"/>
        </w:rPr>
      </w:pPr>
    </w:p>
    <w:p w14:paraId="2C70E547" w14:textId="0218A2CC" w:rsidR="000474B1" w:rsidRDefault="000474B1">
      <w:pPr>
        <w:rPr>
          <w:sz w:val="40"/>
          <w:szCs w:val="40"/>
        </w:rPr>
      </w:pPr>
    </w:p>
    <w:p w14:paraId="062A22F6" w14:textId="198BE959" w:rsidR="000474B1" w:rsidRDefault="000474B1">
      <w:pPr>
        <w:rPr>
          <w:sz w:val="40"/>
          <w:szCs w:val="40"/>
        </w:rPr>
      </w:pPr>
    </w:p>
    <w:p w14:paraId="2783CBB9" w14:textId="062B3EFB" w:rsidR="000474B1" w:rsidRDefault="000474B1">
      <w:pPr>
        <w:rPr>
          <w:sz w:val="40"/>
          <w:szCs w:val="40"/>
        </w:rPr>
      </w:pPr>
    </w:p>
    <w:p w14:paraId="441BD8F2" w14:textId="7B5E8F1E" w:rsidR="000474B1" w:rsidRDefault="000474B1">
      <w:pPr>
        <w:rPr>
          <w:sz w:val="40"/>
          <w:szCs w:val="40"/>
        </w:rPr>
      </w:pPr>
    </w:p>
    <w:p w14:paraId="71596B71" w14:textId="77777777" w:rsidR="000474B1" w:rsidRDefault="000474B1">
      <w:pPr>
        <w:rPr>
          <w:sz w:val="40"/>
          <w:szCs w:val="40"/>
        </w:rPr>
      </w:pPr>
    </w:p>
    <w:p w14:paraId="1EA00468" w14:textId="5F3ADBBA" w:rsidR="000474B1" w:rsidRDefault="000474B1">
      <w:pPr>
        <w:rPr>
          <w:sz w:val="40"/>
          <w:szCs w:val="40"/>
        </w:rPr>
      </w:pPr>
      <w:r>
        <w:rPr>
          <w:sz w:val="40"/>
          <w:szCs w:val="40"/>
        </w:rPr>
        <w:lastRenderedPageBreak/>
        <w:t>AUXILIARES CONTABLES</w:t>
      </w:r>
    </w:p>
    <w:p w14:paraId="700C68DA" w14:textId="29AE8177" w:rsidR="000474B1" w:rsidRDefault="000474B1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16B11A46" wp14:editId="77BD067B">
            <wp:extent cx="5612130" cy="299085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9718C" w14:textId="78F116C4" w:rsidR="000474B1" w:rsidRDefault="000474B1">
      <w:pPr>
        <w:rPr>
          <w:sz w:val="40"/>
          <w:szCs w:val="40"/>
        </w:rPr>
      </w:pPr>
    </w:p>
    <w:p w14:paraId="540354CA" w14:textId="0604573D" w:rsidR="000474B1" w:rsidRDefault="000474B1">
      <w:pPr>
        <w:rPr>
          <w:sz w:val="40"/>
          <w:szCs w:val="40"/>
        </w:rPr>
      </w:pPr>
      <w:r>
        <w:rPr>
          <w:sz w:val="40"/>
          <w:szCs w:val="40"/>
        </w:rPr>
        <w:t>AUXILIAR TIPO DE COLECTIVA</w:t>
      </w:r>
    </w:p>
    <w:p w14:paraId="6F9378DA" w14:textId="0B198B27" w:rsidR="000474B1" w:rsidRDefault="000474B1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79B8CA25" wp14:editId="355EA62B">
            <wp:extent cx="5612130" cy="299085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C0E3D" w14:textId="0D3977C6" w:rsidR="000474B1" w:rsidRDefault="000474B1">
      <w:pPr>
        <w:rPr>
          <w:sz w:val="40"/>
          <w:szCs w:val="40"/>
        </w:rPr>
      </w:pPr>
    </w:p>
    <w:p w14:paraId="10C3C16F" w14:textId="4C84B539" w:rsidR="000474B1" w:rsidRDefault="000474B1">
      <w:pPr>
        <w:rPr>
          <w:sz w:val="40"/>
          <w:szCs w:val="40"/>
        </w:rPr>
      </w:pPr>
      <w:r>
        <w:rPr>
          <w:sz w:val="40"/>
          <w:szCs w:val="40"/>
        </w:rPr>
        <w:lastRenderedPageBreak/>
        <w:t>AUXILIAR COLECTIVA</w:t>
      </w:r>
    </w:p>
    <w:p w14:paraId="1A29265F" w14:textId="064B0133" w:rsidR="000474B1" w:rsidRDefault="000474B1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47C6854" wp14:editId="5B3473CA">
            <wp:extent cx="5612130" cy="299085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9BBD3" w14:textId="75510A17" w:rsidR="000474B1" w:rsidRDefault="000474B1">
      <w:pPr>
        <w:rPr>
          <w:sz w:val="40"/>
          <w:szCs w:val="40"/>
        </w:rPr>
      </w:pPr>
    </w:p>
    <w:p w14:paraId="40FD0B91" w14:textId="038FE8BC" w:rsidR="000474B1" w:rsidRDefault="000474B1">
      <w:pPr>
        <w:rPr>
          <w:sz w:val="40"/>
          <w:szCs w:val="40"/>
        </w:rPr>
      </w:pPr>
      <w:r>
        <w:rPr>
          <w:sz w:val="40"/>
          <w:szCs w:val="40"/>
        </w:rPr>
        <w:t>AUXILIAR IMPORTE</w:t>
      </w:r>
    </w:p>
    <w:p w14:paraId="42E01A96" w14:textId="0F361AE4" w:rsidR="000474B1" w:rsidRDefault="000474B1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2795BF44" wp14:editId="439D93A6">
            <wp:extent cx="5612130" cy="299085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254E0" w14:textId="7E4A91F5" w:rsidR="000474B1" w:rsidRDefault="000474B1">
      <w:pPr>
        <w:rPr>
          <w:sz w:val="40"/>
          <w:szCs w:val="40"/>
        </w:rPr>
      </w:pPr>
    </w:p>
    <w:p w14:paraId="0DCE6662" w14:textId="10265974" w:rsidR="000474B1" w:rsidRDefault="000474B1">
      <w:pPr>
        <w:rPr>
          <w:sz w:val="40"/>
          <w:szCs w:val="40"/>
        </w:rPr>
      </w:pPr>
      <w:r>
        <w:rPr>
          <w:sz w:val="40"/>
          <w:szCs w:val="40"/>
        </w:rPr>
        <w:lastRenderedPageBreak/>
        <w:t>AUXILIAR ARBOL</w:t>
      </w:r>
    </w:p>
    <w:p w14:paraId="2A4274CF" w14:textId="6218D7DA" w:rsidR="000474B1" w:rsidRDefault="000474B1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502C487A" wp14:editId="651B4452">
            <wp:extent cx="5612130" cy="299085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DACC5" w14:textId="365699ED" w:rsidR="000474B1" w:rsidRDefault="000474B1">
      <w:pPr>
        <w:rPr>
          <w:sz w:val="40"/>
          <w:szCs w:val="40"/>
        </w:rPr>
      </w:pPr>
    </w:p>
    <w:p w14:paraId="335BE72D" w14:textId="75696852" w:rsidR="000474B1" w:rsidRDefault="000474B1">
      <w:pPr>
        <w:rPr>
          <w:sz w:val="40"/>
          <w:szCs w:val="40"/>
        </w:rPr>
      </w:pPr>
      <w:r>
        <w:rPr>
          <w:sz w:val="40"/>
          <w:szCs w:val="40"/>
        </w:rPr>
        <w:t>CIERRE CONTABLE PRESUPUESTAL</w:t>
      </w:r>
    </w:p>
    <w:p w14:paraId="67D41A15" w14:textId="181E5DED" w:rsidR="000474B1" w:rsidRDefault="000474B1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2E081F28" wp14:editId="5C1E793F">
            <wp:extent cx="5612130" cy="299085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D88ED" w14:textId="503AC63C" w:rsidR="000474B1" w:rsidRDefault="000474B1">
      <w:pPr>
        <w:rPr>
          <w:sz w:val="40"/>
          <w:szCs w:val="40"/>
        </w:rPr>
      </w:pPr>
    </w:p>
    <w:p w14:paraId="79D3D957" w14:textId="38E6D75F" w:rsidR="000474B1" w:rsidRDefault="000474B1">
      <w:pPr>
        <w:rPr>
          <w:sz w:val="40"/>
          <w:szCs w:val="40"/>
        </w:rPr>
      </w:pPr>
      <w:r>
        <w:rPr>
          <w:sz w:val="40"/>
          <w:szCs w:val="40"/>
        </w:rPr>
        <w:lastRenderedPageBreak/>
        <w:t>CONFIGURACION</w:t>
      </w:r>
    </w:p>
    <w:p w14:paraId="0AE1394C" w14:textId="6EDF34D5" w:rsidR="000474B1" w:rsidRDefault="000474B1">
      <w:pPr>
        <w:rPr>
          <w:sz w:val="40"/>
          <w:szCs w:val="40"/>
        </w:rPr>
      </w:pPr>
      <w:r>
        <w:rPr>
          <w:sz w:val="40"/>
          <w:szCs w:val="40"/>
        </w:rPr>
        <w:t>EVENTOE GENERICOS</w:t>
      </w:r>
    </w:p>
    <w:p w14:paraId="03FAC625" w14:textId="0399F69A" w:rsidR="000474B1" w:rsidRDefault="000474B1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2D9ADBA7" wp14:editId="5BD7DF2F">
            <wp:extent cx="5612130" cy="299085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63455" w14:textId="327EBA4D" w:rsidR="000474B1" w:rsidRDefault="000474B1">
      <w:pPr>
        <w:rPr>
          <w:sz w:val="40"/>
          <w:szCs w:val="40"/>
        </w:rPr>
      </w:pPr>
    </w:p>
    <w:p w14:paraId="42BDEC85" w14:textId="1DF4CA2E" w:rsidR="000474B1" w:rsidRDefault="000474B1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4106F54" wp14:editId="458BC441">
            <wp:extent cx="4324350" cy="22860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D1503" w14:textId="4C730DFC" w:rsidR="000474B1" w:rsidRDefault="000474B1">
      <w:pPr>
        <w:rPr>
          <w:sz w:val="40"/>
          <w:szCs w:val="40"/>
        </w:rPr>
      </w:pPr>
    </w:p>
    <w:p w14:paraId="74EC63F2" w14:textId="2BC32E3B" w:rsidR="000474B1" w:rsidRDefault="000474B1">
      <w:pPr>
        <w:rPr>
          <w:sz w:val="40"/>
          <w:szCs w:val="40"/>
        </w:rPr>
      </w:pPr>
    </w:p>
    <w:p w14:paraId="79D155E3" w14:textId="6ED8D81A" w:rsidR="000474B1" w:rsidRDefault="000474B1">
      <w:pPr>
        <w:rPr>
          <w:sz w:val="40"/>
          <w:szCs w:val="40"/>
        </w:rPr>
      </w:pPr>
    </w:p>
    <w:p w14:paraId="0FE75A5B" w14:textId="1F3D7D4B" w:rsidR="000474B1" w:rsidRDefault="000474B1">
      <w:pPr>
        <w:rPr>
          <w:sz w:val="40"/>
          <w:szCs w:val="40"/>
        </w:rPr>
      </w:pPr>
      <w:r>
        <w:rPr>
          <w:sz w:val="40"/>
          <w:szCs w:val="40"/>
        </w:rPr>
        <w:lastRenderedPageBreak/>
        <w:t>DEFINICION DE EVENTOS ESPECIFICOS</w:t>
      </w:r>
    </w:p>
    <w:p w14:paraId="14FC5A06" w14:textId="68D78CB0" w:rsidR="000474B1" w:rsidRDefault="000474B1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852CC25" wp14:editId="1DB94D4F">
            <wp:extent cx="5612130" cy="299085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D3699" w14:textId="3186A2C9" w:rsidR="000474B1" w:rsidRDefault="000474B1">
      <w:pPr>
        <w:rPr>
          <w:sz w:val="40"/>
          <w:szCs w:val="40"/>
        </w:rPr>
      </w:pPr>
    </w:p>
    <w:p w14:paraId="151FBB56" w14:textId="65B255A2" w:rsidR="000474B1" w:rsidRDefault="000474B1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6F2CF36F" wp14:editId="7DE8C3F4">
            <wp:extent cx="5612130" cy="227076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C1A92" w14:textId="3B8A1594" w:rsidR="000474B1" w:rsidRDefault="000474B1">
      <w:pPr>
        <w:rPr>
          <w:sz w:val="40"/>
          <w:szCs w:val="40"/>
        </w:rPr>
      </w:pPr>
    </w:p>
    <w:p w14:paraId="3B6AB0B3" w14:textId="07098604" w:rsidR="000474B1" w:rsidRDefault="000474B1">
      <w:pPr>
        <w:rPr>
          <w:sz w:val="40"/>
          <w:szCs w:val="40"/>
        </w:rPr>
      </w:pPr>
    </w:p>
    <w:p w14:paraId="136709C5" w14:textId="72EE7486" w:rsidR="000474B1" w:rsidRDefault="000474B1">
      <w:pPr>
        <w:rPr>
          <w:sz w:val="40"/>
          <w:szCs w:val="40"/>
        </w:rPr>
      </w:pPr>
    </w:p>
    <w:p w14:paraId="2B865FF0" w14:textId="5D1B34B4" w:rsidR="000474B1" w:rsidRDefault="000474B1">
      <w:pPr>
        <w:rPr>
          <w:sz w:val="40"/>
          <w:szCs w:val="40"/>
        </w:rPr>
      </w:pPr>
    </w:p>
    <w:p w14:paraId="77C1D845" w14:textId="7D1738FC" w:rsidR="000474B1" w:rsidRDefault="000474B1">
      <w:pPr>
        <w:rPr>
          <w:sz w:val="40"/>
          <w:szCs w:val="40"/>
        </w:rPr>
      </w:pPr>
      <w:r>
        <w:rPr>
          <w:sz w:val="40"/>
          <w:szCs w:val="40"/>
        </w:rPr>
        <w:lastRenderedPageBreak/>
        <w:t>TIPOS DE PARAMETRIZACIONES CONTABLES</w:t>
      </w:r>
    </w:p>
    <w:p w14:paraId="7EF2099D" w14:textId="5A215F8F" w:rsidR="000474B1" w:rsidRDefault="000474B1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25F67B60" wp14:editId="3D6155B2">
            <wp:extent cx="5612130" cy="299085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BDF3E" w14:textId="76A1CF58" w:rsidR="000474B1" w:rsidRDefault="000474B1">
      <w:pPr>
        <w:rPr>
          <w:sz w:val="40"/>
          <w:szCs w:val="40"/>
        </w:rPr>
      </w:pPr>
    </w:p>
    <w:p w14:paraId="389C6379" w14:textId="1FAB5668" w:rsidR="000474B1" w:rsidRDefault="000474B1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2454C3C1" wp14:editId="257DF39D">
            <wp:extent cx="5612130" cy="268795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E9C77" w14:textId="30653C0D" w:rsidR="00573FFD" w:rsidRDefault="00573FFD">
      <w:pPr>
        <w:rPr>
          <w:sz w:val="40"/>
          <w:szCs w:val="40"/>
        </w:rPr>
      </w:pPr>
    </w:p>
    <w:p w14:paraId="36BD88C1" w14:textId="54899DA7" w:rsidR="00573FFD" w:rsidRDefault="00573FFD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50608FA" wp14:editId="22B6A94C">
            <wp:extent cx="5612130" cy="268795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1EFBA" w14:textId="37AD1388" w:rsidR="00573FFD" w:rsidRDefault="00573FFD">
      <w:pPr>
        <w:rPr>
          <w:sz w:val="40"/>
          <w:szCs w:val="40"/>
        </w:rPr>
      </w:pPr>
    </w:p>
    <w:p w14:paraId="05D32B77" w14:textId="3D29394B" w:rsidR="00573FFD" w:rsidRDefault="00573FFD">
      <w:pPr>
        <w:rPr>
          <w:sz w:val="40"/>
          <w:szCs w:val="40"/>
        </w:rPr>
      </w:pPr>
      <w:r>
        <w:rPr>
          <w:sz w:val="40"/>
          <w:szCs w:val="40"/>
        </w:rPr>
        <w:t>PARAMETRIZACION CONTABLE</w:t>
      </w:r>
    </w:p>
    <w:p w14:paraId="7187BED2" w14:textId="2B4949FD" w:rsidR="00573FFD" w:rsidRDefault="00573FFD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40AEA93" wp14:editId="638CCAB4">
            <wp:extent cx="5612130" cy="299085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82648" w14:textId="32F9F5B6" w:rsidR="00573FFD" w:rsidRDefault="00573FFD">
      <w:pPr>
        <w:rPr>
          <w:sz w:val="40"/>
          <w:szCs w:val="40"/>
        </w:rPr>
      </w:pPr>
    </w:p>
    <w:p w14:paraId="3A5415CB" w14:textId="46D4DBF2" w:rsidR="00573FFD" w:rsidRDefault="00573FFD">
      <w:pPr>
        <w:rPr>
          <w:sz w:val="40"/>
          <w:szCs w:val="40"/>
        </w:rPr>
      </w:pPr>
    </w:p>
    <w:p w14:paraId="6F06AC87" w14:textId="6E159A2C" w:rsidR="00573FFD" w:rsidRDefault="00573FFD">
      <w:pPr>
        <w:rPr>
          <w:sz w:val="40"/>
          <w:szCs w:val="40"/>
        </w:rPr>
      </w:pPr>
    </w:p>
    <w:p w14:paraId="4DC86FD0" w14:textId="77777777" w:rsidR="00573FFD" w:rsidRDefault="00573FFD">
      <w:pPr>
        <w:rPr>
          <w:sz w:val="40"/>
          <w:szCs w:val="40"/>
        </w:rPr>
      </w:pPr>
    </w:p>
    <w:p w14:paraId="5F6196F2" w14:textId="1A83FC2C" w:rsidR="000474B1" w:rsidRDefault="00573FFD">
      <w:pPr>
        <w:rPr>
          <w:sz w:val="40"/>
          <w:szCs w:val="40"/>
        </w:rPr>
      </w:pPr>
      <w:r>
        <w:rPr>
          <w:sz w:val="40"/>
          <w:szCs w:val="40"/>
        </w:rPr>
        <w:t>ADMINISTRACION DE RETENCIONES</w:t>
      </w:r>
    </w:p>
    <w:p w14:paraId="546DD835" w14:textId="3584CCC1" w:rsidR="00573FFD" w:rsidRDefault="00573FFD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2D9E065" wp14:editId="4607D50A">
            <wp:extent cx="5612130" cy="299085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E613" w14:textId="5AE33832" w:rsidR="00573FFD" w:rsidRDefault="00573FFD">
      <w:pPr>
        <w:rPr>
          <w:sz w:val="40"/>
          <w:szCs w:val="40"/>
        </w:rPr>
      </w:pPr>
    </w:p>
    <w:p w14:paraId="59EFB3E6" w14:textId="04A24A85" w:rsidR="00573FFD" w:rsidRDefault="00573FFD">
      <w:pPr>
        <w:rPr>
          <w:sz w:val="40"/>
          <w:szCs w:val="40"/>
        </w:rPr>
      </w:pPr>
      <w:r>
        <w:rPr>
          <w:sz w:val="40"/>
          <w:szCs w:val="40"/>
        </w:rPr>
        <w:t>RELACION DE CUENTAS DE AÑOS ANTERIORES</w:t>
      </w:r>
    </w:p>
    <w:p w14:paraId="611187B0" w14:textId="0054B2DB" w:rsidR="00573FFD" w:rsidRDefault="00573FFD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BF1CB57" wp14:editId="1C44393E">
            <wp:extent cx="5612130" cy="461581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1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E18EE" w14:textId="2D3C9133" w:rsidR="00573FFD" w:rsidRDefault="00573FFD">
      <w:pPr>
        <w:rPr>
          <w:sz w:val="40"/>
          <w:szCs w:val="40"/>
        </w:rPr>
      </w:pPr>
    </w:p>
    <w:p w14:paraId="079B29DF" w14:textId="66A20968" w:rsidR="00573FFD" w:rsidRDefault="00573FFD">
      <w:pPr>
        <w:rPr>
          <w:sz w:val="40"/>
          <w:szCs w:val="40"/>
        </w:rPr>
      </w:pPr>
    </w:p>
    <w:p w14:paraId="714FB9DD" w14:textId="1A9A4062" w:rsidR="00573FFD" w:rsidRDefault="00573FFD">
      <w:pPr>
        <w:rPr>
          <w:sz w:val="40"/>
          <w:szCs w:val="40"/>
        </w:rPr>
      </w:pPr>
    </w:p>
    <w:p w14:paraId="2AA4B510" w14:textId="0BC2E8E7" w:rsidR="00573FFD" w:rsidRDefault="00573FFD">
      <w:pPr>
        <w:rPr>
          <w:sz w:val="40"/>
          <w:szCs w:val="40"/>
        </w:rPr>
      </w:pPr>
    </w:p>
    <w:p w14:paraId="4F6DA156" w14:textId="3BD33BA8" w:rsidR="00573FFD" w:rsidRDefault="00573FFD">
      <w:pPr>
        <w:rPr>
          <w:sz w:val="40"/>
          <w:szCs w:val="40"/>
        </w:rPr>
      </w:pPr>
    </w:p>
    <w:p w14:paraId="31A46696" w14:textId="0B005812" w:rsidR="00573FFD" w:rsidRDefault="00573FFD">
      <w:pPr>
        <w:rPr>
          <w:sz w:val="40"/>
          <w:szCs w:val="40"/>
        </w:rPr>
      </w:pPr>
    </w:p>
    <w:p w14:paraId="273F5A45" w14:textId="4476D797" w:rsidR="00573FFD" w:rsidRDefault="00573FFD">
      <w:pPr>
        <w:rPr>
          <w:sz w:val="40"/>
          <w:szCs w:val="40"/>
        </w:rPr>
      </w:pPr>
    </w:p>
    <w:p w14:paraId="1E39A37C" w14:textId="2441878B" w:rsidR="00573FFD" w:rsidRDefault="00573FFD">
      <w:pPr>
        <w:rPr>
          <w:sz w:val="40"/>
          <w:szCs w:val="40"/>
        </w:rPr>
      </w:pPr>
    </w:p>
    <w:p w14:paraId="00F99B85" w14:textId="700C15AD" w:rsidR="00573FFD" w:rsidRDefault="00573FFD">
      <w:pPr>
        <w:rPr>
          <w:sz w:val="40"/>
          <w:szCs w:val="40"/>
        </w:rPr>
      </w:pPr>
      <w:r>
        <w:rPr>
          <w:sz w:val="40"/>
          <w:szCs w:val="40"/>
        </w:rPr>
        <w:lastRenderedPageBreak/>
        <w:t>CAMBIO DE AÑO DE TRABAJO</w:t>
      </w:r>
    </w:p>
    <w:p w14:paraId="1AA88955" w14:textId="6C04BF64" w:rsidR="00573FFD" w:rsidRDefault="00573FFD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7CFB1712" wp14:editId="47B0FDC8">
            <wp:extent cx="2676525" cy="139065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F4216" w14:textId="421F051F" w:rsidR="00573FFD" w:rsidRDefault="00573FFD">
      <w:pPr>
        <w:rPr>
          <w:sz w:val="40"/>
          <w:szCs w:val="40"/>
        </w:rPr>
      </w:pPr>
    </w:p>
    <w:p w14:paraId="3B143E6B" w14:textId="1DFE997F" w:rsidR="00573FFD" w:rsidRDefault="00573FFD">
      <w:pPr>
        <w:rPr>
          <w:sz w:val="40"/>
          <w:szCs w:val="40"/>
        </w:rPr>
      </w:pPr>
      <w:r>
        <w:rPr>
          <w:sz w:val="40"/>
          <w:szCs w:val="40"/>
        </w:rPr>
        <w:t>ADMINISTRACION DE PERIODOS MENSUALES</w:t>
      </w:r>
    </w:p>
    <w:p w14:paraId="159F1993" w14:textId="4B535735" w:rsidR="00573FFD" w:rsidRDefault="00573FFD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60EF557A" wp14:editId="5973F3CE">
            <wp:extent cx="5612130" cy="299085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D20F4" w14:textId="77777777" w:rsidR="00573FFD" w:rsidRDefault="00573FFD">
      <w:pPr>
        <w:rPr>
          <w:sz w:val="40"/>
          <w:szCs w:val="40"/>
        </w:rPr>
      </w:pPr>
    </w:p>
    <w:p w14:paraId="2DAF207D" w14:textId="77777777" w:rsidR="00573FFD" w:rsidRDefault="00573FFD">
      <w:pPr>
        <w:rPr>
          <w:sz w:val="40"/>
          <w:szCs w:val="40"/>
        </w:rPr>
      </w:pPr>
    </w:p>
    <w:p w14:paraId="2EE788C2" w14:textId="77777777" w:rsidR="00573FFD" w:rsidRDefault="00573FFD">
      <w:pPr>
        <w:rPr>
          <w:sz w:val="40"/>
          <w:szCs w:val="40"/>
        </w:rPr>
      </w:pPr>
    </w:p>
    <w:p w14:paraId="6DAD17AC" w14:textId="77777777" w:rsidR="00573FFD" w:rsidRDefault="00573FFD">
      <w:pPr>
        <w:rPr>
          <w:sz w:val="40"/>
          <w:szCs w:val="40"/>
        </w:rPr>
      </w:pPr>
    </w:p>
    <w:p w14:paraId="48669B6A" w14:textId="77777777" w:rsidR="00573FFD" w:rsidRDefault="00573FFD">
      <w:pPr>
        <w:rPr>
          <w:sz w:val="40"/>
          <w:szCs w:val="40"/>
        </w:rPr>
      </w:pPr>
    </w:p>
    <w:p w14:paraId="57455D53" w14:textId="2364FCE3" w:rsidR="00573FFD" w:rsidRDefault="00573FFD">
      <w:pPr>
        <w:rPr>
          <w:sz w:val="40"/>
          <w:szCs w:val="40"/>
        </w:rPr>
      </w:pPr>
      <w:r>
        <w:rPr>
          <w:sz w:val="40"/>
          <w:szCs w:val="40"/>
        </w:rPr>
        <w:lastRenderedPageBreak/>
        <w:t>ADMINISTRACION DE PERIODOS ANUALES</w:t>
      </w:r>
    </w:p>
    <w:p w14:paraId="1A28FDEE" w14:textId="5E2883B6" w:rsidR="00573FFD" w:rsidRDefault="00573FFD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5351CBA3" wp14:editId="7D2F718F">
            <wp:extent cx="5612130" cy="299085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8852C" w14:textId="7E89AE84" w:rsidR="00573FFD" w:rsidRDefault="00573FFD">
      <w:pPr>
        <w:rPr>
          <w:sz w:val="40"/>
          <w:szCs w:val="40"/>
        </w:rPr>
      </w:pPr>
    </w:p>
    <w:p w14:paraId="02F8ED60" w14:textId="22B73340" w:rsidR="00573FFD" w:rsidRDefault="00573FFD">
      <w:pPr>
        <w:rPr>
          <w:sz w:val="40"/>
          <w:szCs w:val="40"/>
        </w:rPr>
      </w:pPr>
    </w:p>
    <w:p w14:paraId="6935DAA4" w14:textId="77777777" w:rsidR="00573FFD" w:rsidRPr="0093298B" w:rsidRDefault="00573FFD">
      <w:pPr>
        <w:rPr>
          <w:sz w:val="40"/>
          <w:szCs w:val="40"/>
        </w:rPr>
      </w:pPr>
    </w:p>
    <w:sectPr w:rsidR="00573FFD" w:rsidRPr="0093298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98B"/>
    <w:rsid w:val="000474B1"/>
    <w:rsid w:val="00573FFD"/>
    <w:rsid w:val="006A2311"/>
    <w:rsid w:val="008F37D1"/>
    <w:rsid w:val="0093298B"/>
    <w:rsid w:val="00C010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755E8B"/>
  <w15:chartTrackingRefBased/>
  <w15:docId w15:val="{2C13ABC2-0C9C-4196-84A4-9DA8F94AD5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15</Pages>
  <Words>96</Words>
  <Characters>529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García Clavijo</dc:creator>
  <cp:keywords/>
  <dc:description/>
  <cp:lastModifiedBy>Rodrigo García Clavijo</cp:lastModifiedBy>
  <cp:revision>1</cp:revision>
  <dcterms:created xsi:type="dcterms:W3CDTF">2020-06-17T16:47:00Z</dcterms:created>
  <dcterms:modified xsi:type="dcterms:W3CDTF">2020-06-17T17:19:00Z</dcterms:modified>
</cp:coreProperties>
</file>