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2025C26" wp14:textId="32C2749B">
      <w:bookmarkStart w:name="_GoBack" w:id="0"/>
      <w:bookmarkEnd w:id="0"/>
      <w:r w:rsidR="340C66C5">
        <w:rPr/>
        <w:t>Лекция 3</w:t>
      </w:r>
    </w:p>
    <w:p xmlns:wp14="http://schemas.microsoft.com/office/word/2010/wordml" w14:paraId="501817AE" wp14:textId="6DBF922C">
      <w:r w:rsidR="340C66C5">
        <w:rPr/>
        <w:t xml:space="preserve">Шаблоны функций. Часть </w:t>
      </w:r>
      <w:proofErr w:type="gramStart"/>
      <w:r w:rsidR="340C66C5">
        <w:rPr/>
        <w:t>3.Еще</w:t>
      </w:r>
      <w:proofErr w:type="gramEnd"/>
      <w:r w:rsidR="340C66C5">
        <w:rPr/>
        <w:t xml:space="preserve"> немного о перегрузке. Примеры.</w:t>
      </w:r>
    </w:p>
    <w:p w:rsidR="6C1B6E46" w:rsidP="6C1B6E46" w:rsidRDefault="6C1B6E46" w14:paraId="0E64CAC6" w14:textId="084327D9">
      <w:pPr>
        <w:pStyle w:val="Normal"/>
      </w:pPr>
    </w:p>
    <w:p w:rsidR="12C25611" w:rsidP="6C1B6E46" w:rsidRDefault="12C25611" w14:paraId="3951B5A8" w14:textId="79260F16">
      <w:pPr>
        <w:pStyle w:val="Normal"/>
      </w:pPr>
      <w:r w:rsidR="12C25611">
        <w:rPr/>
        <w:t>Перегрузка шаблона, в котором можно явно задать только тип возвращаемого значения</w:t>
      </w:r>
    </w:p>
    <w:p w:rsidR="12C25611" w:rsidP="6C1B6E46" w:rsidRDefault="12C25611" w14:paraId="734A7283" w14:textId="170A8A4A">
      <w:pPr>
        <w:pStyle w:val="Normal"/>
      </w:pPr>
      <w:r w:rsidR="12C25611">
        <w:drawing>
          <wp:inline wp14:editId="1469EC31" wp14:anchorId="05C33B5D">
            <wp:extent cx="4572000" cy="4029075"/>
            <wp:effectExtent l="0" t="0" r="0" b="0"/>
            <wp:docPr id="635189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77e554764f4e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700561" w:rsidP="6C1B6E46" w:rsidRDefault="47700561" w14:paraId="6A2ACC19" w14:textId="2DAE1F1A">
      <w:pPr>
        <w:pStyle w:val="Normal"/>
      </w:pPr>
      <w:r w:rsidR="47700561">
        <w:rPr/>
        <w:t>return max(max(a,b),c)</w:t>
      </w:r>
    </w:p>
    <w:p w:rsidR="47700561" w:rsidP="6C1B6E46" w:rsidRDefault="47700561" w14:paraId="32CDAAC4" w14:textId="111443D3">
      <w:pPr>
        <w:pStyle w:val="Normal"/>
      </w:pPr>
      <w:r w:rsidR="47700561">
        <w:rPr/>
        <w:t>приведет к ошибке времени выполнения, потому что для C-</w:t>
      </w:r>
      <w:proofErr w:type="spellStart"/>
      <w:r w:rsidR="47700561">
        <w:rPr/>
        <w:t>styleстрок</w:t>
      </w:r>
      <w:proofErr w:type="spellEnd"/>
      <w:r w:rsidR="47700561">
        <w:rPr/>
        <w:t xml:space="preserve"> </w:t>
      </w:r>
      <w:proofErr w:type="spellStart"/>
      <w:r w:rsidR="47700561">
        <w:rPr/>
        <w:t>max</w:t>
      </w:r>
      <w:proofErr w:type="spellEnd"/>
      <w:r w:rsidR="47700561">
        <w:rPr/>
        <w:t>(</w:t>
      </w:r>
      <w:proofErr w:type="spellStart"/>
      <w:r w:rsidR="47700561">
        <w:rPr/>
        <w:t>a,b</w:t>
      </w:r>
      <w:proofErr w:type="spellEnd"/>
      <w:r w:rsidR="47700561">
        <w:rPr/>
        <w:t>) создает новое, временное локальное значение, которое возвращается по ссылке.</w:t>
      </w:r>
    </w:p>
    <w:p w:rsidR="6F01FEC0" w:rsidP="6C1B6E46" w:rsidRDefault="6F01FEC0" w14:paraId="000FD87B" w14:textId="6981FEF4">
      <w:pPr>
        <w:pStyle w:val="Normal"/>
        <w:rPr>
          <w:b w:val="1"/>
          <w:bCs w:val="1"/>
        </w:rPr>
      </w:pPr>
      <w:r w:rsidRPr="6C1B6E46" w:rsidR="6F01FEC0">
        <w:rPr>
          <w:b w:val="1"/>
          <w:bCs w:val="1"/>
        </w:rPr>
        <w:t>передача по значению часто оказывается лучшим решением:</w:t>
      </w:r>
    </w:p>
    <w:p w:rsidR="6F01FEC0" w:rsidP="6C1B6E46" w:rsidRDefault="6F01FEC0" w14:paraId="4A989ED9" w14:textId="048074F6">
      <w:pPr>
        <w:pStyle w:val="Normal"/>
      </w:pPr>
      <w:r w:rsidR="6F01FEC0">
        <w:rPr/>
        <w:t>Простой синтаксис</w:t>
      </w:r>
    </w:p>
    <w:p w:rsidR="6F01FEC0" w:rsidP="6C1B6E46" w:rsidRDefault="6F01FEC0" w14:paraId="1FCBE96E" w14:textId="3FB3E13E">
      <w:pPr>
        <w:pStyle w:val="Normal"/>
      </w:pPr>
      <w:r w:rsidR="6F01FEC0">
        <w:rPr/>
        <w:t>Лучшая оптимизация кода компилятором</w:t>
      </w:r>
    </w:p>
    <w:p w:rsidR="6F01FEC0" w:rsidP="6C1B6E46" w:rsidRDefault="6F01FEC0" w14:paraId="3F4323AB" w14:textId="0BAF4B79">
      <w:pPr>
        <w:pStyle w:val="Normal"/>
      </w:pPr>
      <w:r w:rsidR="6F01FEC0">
        <w:rPr/>
        <w:t>Семантика перемещения часто делает копирование дешевой операцией</w:t>
      </w:r>
    </w:p>
    <w:p w:rsidR="6F01FEC0" w:rsidP="6C1B6E46" w:rsidRDefault="6F01FEC0" w14:paraId="6D7CDE0E" w14:textId="77C66EF2">
      <w:pPr>
        <w:pStyle w:val="Normal"/>
      </w:pPr>
      <w:r w:rsidR="6F01FEC0">
        <w:rPr/>
        <w:t>Иногда копирование или перемещение не выполняется вовсе</w:t>
      </w:r>
    </w:p>
    <w:p w:rsidR="6F01FEC0" w:rsidP="6C1B6E46" w:rsidRDefault="6F01FEC0" w14:paraId="20D9FFCF" w14:textId="429009BE">
      <w:pPr>
        <w:pStyle w:val="Normal"/>
        <w:rPr>
          <w:b w:val="1"/>
          <w:bCs w:val="1"/>
        </w:rPr>
      </w:pPr>
      <w:r w:rsidRPr="6C1B6E46" w:rsidR="6F01FEC0">
        <w:rPr>
          <w:b w:val="1"/>
          <w:bCs w:val="1"/>
        </w:rPr>
        <w:t>Для шаблонов кроме всего прочего важны следующие аспекты:</w:t>
      </w:r>
    </w:p>
    <w:p w:rsidR="6F01FEC0" w:rsidP="6C1B6E46" w:rsidRDefault="6F01FEC0" w14:paraId="79E59F34" w14:textId="71B00FC7">
      <w:pPr>
        <w:pStyle w:val="Normal"/>
      </w:pPr>
      <w:r w:rsidR="6F01FEC0">
        <w:rPr/>
        <w:t>Шаблон может использоваться как для простых, так и для сложных типов, так что выбор подхода для сложных типов может оказаться контрпродуктивным для простых типов</w:t>
      </w:r>
    </w:p>
    <w:p w:rsidR="6F01FEC0" w:rsidP="6C1B6E46" w:rsidRDefault="6F01FEC0" w14:paraId="6717D8DB" w14:textId="19B8C2F3">
      <w:pPr>
        <w:pStyle w:val="Normal"/>
      </w:pPr>
      <w:r w:rsidR="6F01FEC0">
        <w:rPr/>
        <w:t xml:space="preserve">Как программист, отвечающий за вызов кода, вы все равно можете принять решение о передаче аргументов по ссылке, используя </w:t>
      </w:r>
      <w:proofErr w:type="spellStart"/>
      <w:r w:rsidR="6F01FEC0">
        <w:rPr/>
        <w:t>std</w:t>
      </w:r>
      <w:proofErr w:type="spellEnd"/>
      <w:r w:rsidR="6F01FEC0">
        <w:rPr/>
        <w:t>::</w:t>
      </w:r>
      <w:proofErr w:type="spellStart"/>
      <w:r w:rsidR="6F01FEC0">
        <w:rPr/>
        <w:t>ref</w:t>
      </w:r>
      <w:proofErr w:type="spellEnd"/>
      <w:r w:rsidR="6F01FEC0">
        <w:rPr/>
        <w:t xml:space="preserve">()и </w:t>
      </w:r>
      <w:proofErr w:type="spellStart"/>
      <w:r w:rsidR="6F01FEC0">
        <w:rPr/>
        <w:t>std</w:t>
      </w:r>
      <w:proofErr w:type="spellEnd"/>
      <w:r w:rsidR="6F01FEC0">
        <w:rPr/>
        <w:t>::</w:t>
      </w:r>
      <w:proofErr w:type="spellStart"/>
      <w:r w:rsidR="6F01FEC0">
        <w:rPr/>
        <w:t>cref</w:t>
      </w:r>
      <w:proofErr w:type="spellEnd"/>
      <w:r w:rsidR="6F01FEC0">
        <w:rPr/>
        <w:t>() (обязательно прочтите об этом механизме стандарта С++11)</w:t>
      </w:r>
    </w:p>
    <w:p w:rsidR="6F01FEC0" w:rsidP="6C1B6E46" w:rsidRDefault="6F01FEC0" w14:paraId="373AB777" w14:textId="568495C4">
      <w:pPr>
        <w:pStyle w:val="Normal"/>
      </w:pPr>
      <w:r w:rsidR="6F01FEC0">
        <w:rPr/>
        <w:t>Хотя передача строковых литералов или простых массивов всегда оказывается проблемой , их передача по ссылке часто становится еще большой проблемой </w:t>
      </w:r>
    </w:p>
    <w:p w:rsidR="6C1B6E46" w:rsidP="6C1B6E46" w:rsidRDefault="6C1B6E46" w14:paraId="3D156BE3" w14:textId="23BA0FBA">
      <w:pPr>
        <w:pStyle w:val="Normal"/>
      </w:pPr>
    </w:p>
    <w:p w:rsidR="6C1B6E46" w:rsidP="6C1B6E46" w:rsidRDefault="6C1B6E46" w14:paraId="7A93B945" w14:textId="4FE7ED8A">
      <w:pPr>
        <w:pStyle w:val="Normal"/>
      </w:pPr>
    </w:p>
    <w:p w:rsidR="6C1B6E46" w:rsidP="6C1B6E46" w:rsidRDefault="6C1B6E46" w14:paraId="4D537053" w14:textId="1C2F4301">
      <w:pPr>
        <w:pStyle w:val="Normal"/>
      </w:pPr>
    </w:p>
    <w:p w:rsidR="6C1B6E46" w:rsidP="6C1B6E46" w:rsidRDefault="6C1B6E46" w14:paraId="2C19C31B" w14:textId="23EB6BE7">
      <w:pPr>
        <w:pStyle w:val="Normal"/>
      </w:pPr>
    </w:p>
    <w:p w:rsidR="6C1B6E46" w:rsidP="6C1B6E46" w:rsidRDefault="6C1B6E46" w14:paraId="03B6ED00" w14:textId="10233B30">
      <w:pPr>
        <w:pStyle w:val="Normal"/>
      </w:pPr>
    </w:p>
    <w:p w:rsidR="6C1B6E46" w:rsidP="6C1B6E46" w:rsidRDefault="6C1B6E46" w14:paraId="2AB97C7E" w14:textId="27AADA1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3BF68D"/>
    <w:rsid w:val="12C25611"/>
    <w:rsid w:val="1AF6676C"/>
    <w:rsid w:val="340C66C5"/>
    <w:rsid w:val="47700561"/>
    <w:rsid w:val="4ABFFEB8"/>
    <w:rsid w:val="593BF68D"/>
    <w:rsid w:val="6C1B6E46"/>
    <w:rsid w:val="6F01FEC0"/>
    <w:rsid w:val="7215C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F68D"/>
  <w15:chartTrackingRefBased/>
  <w15:docId w15:val="{782AA57B-1829-4869-9826-4A2705CEAA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777e554764f4e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2022-10-02T15:41:41.1359832Z</dcterms:created>
  <dcterms:modified xsi:type="dcterms:W3CDTF">2022-10-02T16:36:36.2932992Z</dcterms:modified>
  <dc:creator>Тощев Георгий Андреевич</dc:creator>
  <lastModifiedBy>Тощев Георгий Андреевич</lastModifiedBy>
</coreProperties>
</file>