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4FF" w:rsidRPr="001734FF" w:rsidRDefault="001734FF">
      <w:pPr>
        <w:rPr>
          <w:sz w:val="56"/>
          <w:szCs w:val="56"/>
        </w:rPr>
      </w:pPr>
      <w:r w:rsidRPr="001734FF">
        <w:rPr>
          <w:sz w:val="56"/>
          <w:szCs w:val="56"/>
        </w:rPr>
        <w:t>System design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This is the blueprint of a project system, system design is a detailed design that outline the components, services and requirements.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System design helps guide the develop a system, it shows a full explanation of components and how they works together</w:t>
      </w:r>
      <w:bookmarkStart w:id="0" w:name="_GoBack"/>
      <w:bookmarkEnd w:id="0"/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Importance of System Design</w:t>
      </w:r>
      <w:r>
        <w:rPr>
          <w:sz w:val="44"/>
          <w:szCs w:val="44"/>
        </w:rPr>
        <w:t xml:space="preserve"> 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System design is important for anyone who wants to build a robust, scalable, and efficient software application. Whether you are building a small-scale application or a large one, understanding system design allows you to architect solutions that can handle real-world complexities.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8"/>
          <w:szCs w:val="48"/>
        </w:rPr>
        <w:t xml:space="preserve"> Scalability</w:t>
      </w:r>
      <w:r w:rsidRPr="001734FF">
        <w:rPr>
          <w:sz w:val="44"/>
          <w:szCs w:val="44"/>
        </w:rPr>
        <w:t>: A system should be easy to expand when needed</w:t>
      </w:r>
      <w:r>
        <w:rPr>
          <w:sz w:val="44"/>
          <w:szCs w:val="44"/>
        </w:rPr>
        <w:t xml:space="preserve"> 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8"/>
          <w:szCs w:val="48"/>
        </w:rPr>
        <w:t>Cost efficiency</w:t>
      </w:r>
      <w:r w:rsidRPr="001734FF">
        <w:rPr>
          <w:sz w:val="44"/>
          <w:szCs w:val="44"/>
        </w:rPr>
        <w:t xml:space="preserve">: A system should be within the budgeted amount 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8"/>
          <w:szCs w:val="48"/>
        </w:rPr>
        <w:t>Latency</w:t>
      </w:r>
      <w:r w:rsidRPr="001734FF">
        <w:rPr>
          <w:sz w:val="44"/>
          <w:szCs w:val="44"/>
        </w:rPr>
        <w:t>: A system should prevent any one p</w:t>
      </w:r>
      <w:r>
        <w:rPr>
          <w:sz w:val="44"/>
          <w:szCs w:val="44"/>
        </w:rPr>
        <w:t>oint of failure, ensuring</w:t>
      </w:r>
      <w:r w:rsidRPr="001734FF">
        <w:rPr>
          <w:sz w:val="44"/>
          <w:szCs w:val="44"/>
        </w:rPr>
        <w:t xml:space="preserve"> redundancy</w:t>
      </w:r>
      <w:r>
        <w:rPr>
          <w:sz w:val="44"/>
          <w:szCs w:val="44"/>
        </w:rPr>
        <w:t xml:space="preserve"> 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System design is divided into two</w:t>
      </w:r>
      <w:r>
        <w:rPr>
          <w:sz w:val="44"/>
          <w:szCs w:val="44"/>
        </w:rPr>
        <w:t>:</w:t>
      </w:r>
    </w:p>
    <w:p w:rsidR="001734FF" w:rsidRDefault="001734FF">
      <w:pPr>
        <w:rPr>
          <w:sz w:val="44"/>
          <w:szCs w:val="44"/>
        </w:rPr>
      </w:pPr>
      <w:r>
        <w:rPr>
          <w:sz w:val="44"/>
          <w:szCs w:val="44"/>
        </w:rPr>
        <w:lastRenderedPageBreak/>
        <w:t>High level architecture, and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4"/>
          <w:szCs w:val="44"/>
        </w:rPr>
        <w:t>Low level architecture</w:t>
      </w:r>
    </w:p>
    <w:p w:rsidR="001734FF" w:rsidRDefault="001734FF">
      <w:pPr>
        <w:rPr>
          <w:sz w:val="44"/>
          <w:szCs w:val="44"/>
        </w:rPr>
      </w:pPr>
      <w:r w:rsidRPr="001734FF">
        <w:rPr>
          <w:sz w:val="48"/>
          <w:szCs w:val="48"/>
        </w:rPr>
        <w:t>High level architecture</w:t>
      </w:r>
      <w:r w:rsidRPr="001734FF">
        <w:rPr>
          <w:sz w:val="44"/>
          <w:szCs w:val="44"/>
        </w:rPr>
        <w:t>: High-level architecture is a simple overview of a system's main components.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shows how those components connect and communicate with each other.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focuses on the overall structure rather than technical details.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helps people understand how the system works at a glance.</w:t>
      </w:r>
      <w:r>
        <w:rPr>
          <w:sz w:val="44"/>
          <w:szCs w:val="44"/>
        </w:rPr>
        <w:t xml:space="preserve"> </w:t>
      </w:r>
    </w:p>
    <w:p w:rsidR="00B92DEA" w:rsidRPr="001734FF" w:rsidRDefault="001734FF">
      <w:pPr>
        <w:rPr>
          <w:sz w:val="44"/>
          <w:szCs w:val="44"/>
        </w:rPr>
      </w:pPr>
      <w:r w:rsidRPr="001734FF">
        <w:rPr>
          <w:sz w:val="48"/>
          <w:szCs w:val="48"/>
        </w:rPr>
        <w:t>Low level architecture</w:t>
      </w:r>
      <w:r w:rsidRPr="001734FF">
        <w:rPr>
          <w:sz w:val="44"/>
          <w:szCs w:val="44"/>
        </w:rPr>
        <w:t>: Low-level architecture provides a detailed view of a system's internal design.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shows specific components, modules, classes, APIs, and database structures.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explains how individual parts are implemented and interact with each other.</w:t>
      </w:r>
      <w:r>
        <w:rPr>
          <w:sz w:val="44"/>
          <w:szCs w:val="44"/>
        </w:rPr>
        <w:t xml:space="preserve"> </w:t>
      </w:r>
      <w:r w:rsidRPr="001734FF">
        <w:rPr>
          <w:sz w:val="44"/>
          <w:szCs w:val="44"/>
        </w:rPr>
        <w:t>It helps developers build, maintain, and troubleshoot the system.</w:t>
      </w:r>
    </w:p>
    <w:sectPr w:rsidR="00B92DEA" w:rsidRPr="00173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FF"/>
    <w:rsid w:val="001734FF"/>
    <w:rsid w:val="00B9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CA572-6B62-4A86-AA70-4E29B6B1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2026-07-18T11:57:00Z</dcterms:created>
  <dcterms:modified xsi:type="dcterms:W3CDTF">2026-07-18T12:01:00Z</dcterms:modified>
</cp:coreProperties>
</file>