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4D33F">
      <w:pPr>
        <w:pStyle w:val="13"/>
        <w:bidi w:val="0"/>
        <w:jc w:val="left"/>
        <w:rPr>
          <w:rFonts w:hint="eastAsia"/>
          <w:lang w:val="en-US" w:eastAsia="zh-CN"/>
        </w:rPr>
      </w:pPr>
      <w:r>
        <w:rPr>
          <w:rFonts w:hint="eastAsia"/>
          <w:lang w:val="en-US" w:eastAsia="zh-CN"/>
        </w:rPr>
        <w:t>Explot DNSSEC</w:t>
      </w:r>
    </w:p>
    <w:p w14:paraId="6C9F8995">
      <w:pPr>
        <w:bidi w:val="0"/>
        <w:rPr>
          <w:rFonts w:hint="default"/>
          <w:lang w:val="en-US" w:eastAsia="zh-CN"/>
        </w:rPr>
      </w:pPr>
      <w:r>
        <w:rPr>
          <w:rFonts w:hint="eastAsia"/>
          <w:lang w:val="en-US" w:eastAsia="zh-CN"/>
        </w:rPr>
        <w:t>发掘利用DNSSEC的潜在攻击。</w:t>
      </w:r>
    </w:p>
    <w:p w14:paraId="53C4474A">
      <w:pPr>
        <w:pStyle w:val="2"/>
        <w:bidi w:val="0"/>
        <w:rPr>
          <w:rFonts w:hint="default"/>
          <w:lang w:val="en-US" w:eastAsia="zh-CN"/>
        </w:rPr>
      </w:pPr>
      <w:r>
        <w:rPr>
          <w:rFonts w:hint="eastAsia"/>
          <w:lang w:val="en-US" w:eastAsia="zh-CN"/>
        </w:rPr>
        <w:t xml:space="preserve"> Large Answer</w:t>
      </w:r>
    </w:p>
    <w:p w14:paraId="7E66297A">
      <w:pPr>
        <w:pStyle w:val="3"/>
        <w:bidi w:val="0"/>
        <w:rPr>
          <w:rFonts w:hint="default"/>
          <w:lang w:val="en-US" w:eastAsia="zh-CN"/>
        </w:rPr>
      </w:pPr>
      <w:r>
        <w:rPr>
          <w:rFonts w:hint="eastAsia"/>
          <w:lang w:val="en-US" w:eastAsia="zh-CN"/>
        </w:rPr>
        <w:t xml:space="preserve"> Intro.</w:t>
      </w:r>
    </w:p>
    <w:p w14:paraId="7B6139AB">
      <w:pPr>
        <w:ind w:firstLine="420" w:firstLineChars="0"/>
        <w:rPr>
          <w:rFonts w:hint="eastAsia"/>
          <w:lang w:val="en-US" w:eastAsia="zh-CN"/>
        </w:rPr>
      </w:pPr>
      <w:r>
        <w:rPr>
          <w:rFonts w:hint="eastAsia"/>
          <w:lang w:val="en-US" w:eastAsia="zh-CN"/>
        </w:rPr>
        <w:t>RRSIG通过（Owner name, Class, Type）来标识所覆盖的资源记录(Resource Record, RR)；而具有相同(Owner name, Class, Type)的RR被称为资源记录集合（Resource Record Set, RRSET)。</w:t>
      </w:r>
    </w:p>
    <w:p w14:paraId="078E4705">
      <w:pPr>
        <w:ind w:firstLine="420" w:firstLineChars="0"/>
        <w:rPr>
          <w:rFonts w:hint="eastAsia"/>
          <w:lang w:val="en-US" w:eastAsia="zh-CN"/>
        </w:rPr>
      </w:pPr>
      <w:r>
        <w:rPr>
          <w:rFonts w:hint="eastAsia"/>
          <w:lang w:val="en-US" w:eastAsia="zh-CN"/>
        </w:rPr>
        <w:t>RRSIG对应着一个RRSET，解析器通过验证RRSIG从而确保RRSET的数据完整性。</w:t>
      </w:r>
    </w:p>
    <w:p w14:paraId="12F015E1">
      <w:pPr>
        <w:ind w:firstLine="420" w:firstLineChars="0"/>
        <w:rPr>
          <w:rFonts w:hint="eastAsia"/>
          <w:lang w:val="en-US" w:eastAsia="zh-CN"/>
        </w:rPr>
      </w:pPr>
      <w:r>
        <w:rPr>
          <w:rFonts w:hint="eastAsia"/>
          <w:lang w:val="en-US" w:eastAsia="zh-CN"/>
        </w:rPr>
        <w:t>RRSIG记录中包含着对RRSET的签名，其签名signature的计算方式如下：</w:t>
      </w:r>
    </w:p>
    <w:p w14:paraId="5075AB7E">
      <w:pPr>
        <w:ind w:firstLine="420" w:firstLineChars="0"/>
        <w:rPr>
          <w:rFonts w:hint="eastAsia"/>
          <w:lang w:val="en-US" w:eastAsia="zh-CN"/>
        </w:rPr>
      </w:pPr>
      <w:r>
        <w:rPr>
          <w:rFonts w:hint="eastAsia"/>
          <w:lang w:val="en-US" w:eastAsia="zh-CN"/>
        </w:rPr>
        <w:t>Signature = sign(RRSIG_RDATA | RR(1) | RR(2)...)</w:t>
      </w:r>
      <w:r>
        <w:rPr>
          <w:rFonts w:hint="eastAsia"/>
          <w:lang w:val="en-US" w:eastAsia="zh-CN"/>
        </w:rPr>
        <w:br w:type="textWrapping"/>
      </w:r>
      <w:r>
        <w:rPr>
          <w:rFonts w:hint="eastAsia"/>
          <w:lang w:val="en-US" w:eastAsia="zh-CN"/>
        </w:rPr>
        <w:tab/>
      </w:r>
      <w:r>
        <w:rPr>
          <w:rFonts w:hint="eastAsia"/>
          <w:lang w:val="en-US" w:eastAsia="zh-CN"/>
        </w:rPr>
        <w:t>RR(i) = owner | type | class | TTL | RDATA lenth | RDATA</w:t>
      </w:r>
      <w:r>
        <w:rPr>
          <w:rFonts w:hint="eastAsia"/>
          <w:lang w:val="en-US" w:eastAsia="zh-CN"/>
        </w:rPr>
        <w:tab/>
      </w:r>
    </w:p>
    <w:p w14:paraId="399004B6">
      <w:pPr>
        <w:ind w:firstLine="420" w:firstLineChars="0"/>
        <w:rPr>
          <w:rFonts w:hint="eastAsia"/>
          <w:lang w:val="en-US" w:eastAsia="zh-CN"/>
        </w:rPr>
      </w:pPr>
      <w:r>
        <w:rPr>
          <w:rFonts w:hint="eastAsia"/>
          <w:lang w:val="en-US" w:eastAsia="zh-CN"/>
        </w:rPr>
        <w:t>RR(i)中的RDATA以canonical form表示</w:t>
      </w:r>
    </w:p>
    <w:p w14:paraId="6E552DC2">
      <w:pPr>
        <w:ind w:left="420" w:leftChars="0" w:firstLine="420" w:firstLineChars="0"/>
        <w:rPr>
          <w:rFonts w:hint="eastAsia"/>
          <w:lang w:val="en-US" w:eastAsia="zh-CN"/>
        </w:rPr>
      </w:pPr>
      <w:r>
        <w:rPr>
          <w:rFonts w:hint="eastAsia"/>
          <w:lang w:val="en-US" w:eastAsia="zh-CN"/>
        </w:rPr>
        <w:t>Canonical form: (Modified wire format)</w:t>
      </w:r>
    </w:p>
    <w:p w14:paraId="7962A6C8">
      <w:pPr>
        <w:ind w:left="840" w:leftChars="0" w:firstLine="420" w:firstLineChars="0"/>
        <w:rPr>
          <w:rFonts w:hint="eastAsia"/>
          <w:lang w:val="en-US" w:eastAsia="zh-CN"/>
        </w:rPr>
      </w:pPr>
      <w:r>
        <w:rPr>
          <w:rFonts w:hint="eastAsia"/>
          <w:lang w:val="en-US" w:eastAsia="zh-CN"/>
        </w:rPr>
        <w:t>Domain name fully expanded, fully qualified.</w:t>
      </w:r>
    </w:p>
    <w:p w14:paraId="5BFEAFB4">
      <w:pPr>
        <w:ind w:left="840" w:leftChars="0" w:firstLine="420" w:firstLineChars="0"/>
        <w:rPr>
          <w:rFonts w:hint="default"/>
          <w:lang w:val="en-US" w:eastAsia="zh-CN"/>
        </w:rPr>
      </w:pPr>
      <w:r>
        <w:rPr>
          <w:rFonts w:hint="eastAsia"/>
          <w:lang w:val="en-US" w:eastAsia="zh-CN"/>
        </w:rPr>
        <w:t>All uppercase to lowercase.</w:t>
      </w:r>
    </w:p>
    <w:p w14:paraId="609DBF83">
      <w:pPr>
        <w:ind w:firstLine="420" w:firstLineChars="0"/>
        <w:rPr>
          <w:rFonts w:hint="eastAsia"/>
          <w:lang w:val="en-US" w:eastAsia="zh-CN"/>
        </w:rPr>
      </w:pPr>
      <w:r>
        <w:rPr>
          <w:rFonts w:hint="eastAsia"/>
          <w:lang w:val="en-US" w:eastAsia="zh-CN"/>
        </w:rPr>
        <w:t>RRSET中的RR以canonical order排列</w:t>
      </w:r>
    </w:p>
    <w:p w14:paraId="1BDC3C4E">
      <w:pPr>
        <w:ind w:left="420" w:leftChars="0" w:firstLine="420" w:firstLineChars="0"/>
        <w:rPr>
          <w:rFonts w:hint="eastAsia"/>
          <w:lang w:val="en-US" w:eastAsia="zh-CN"/>
        </w:rPr>
      </w:pPr>
      <w:r>
        <w:rPr>
          <w:rFonts w:hint="eastAsia"/>
          <w:lang w:val="en-US" w:eastAsia="zh-CN"/>
        </w:rPr>
        <w:t>Canonical Order:</w:t>
      </w:r>
    </w:p>
    <w:p w14:paraId="19C49687">
      <w:pPr>
        <w:ind w:left="840" w:leftChars="0" w:firstLine="420" w:firstLineChars="0"/>
        <w:rPr>
          <w:rFonts w:hint="eastAsia"/>
          <w:lang w:val="en-US" w:eastAsia="zh-CN"/>
        </w:rPr>
      </w:pPr>
      <w:r>
        <w:rPr>
          <w:rFonts w:hint="eastAsia"/>
          <w:lang w:val="en-US" w:eastAsia="zh-CN"/>
        </w:rPr>
        <w:t>Treating RDATA as octets sequence and compared.</w:t>
      </w:r>
    </w:p>
    <w:p w14:paraId="7BA69C3F">
      <w:pPr>
        <w:ind w:firstLine="420" w:firstLineChars="0"/>
        <w:rPr>
          <w:rFonts w:hint="eastAsia"/>
          <w:lang w:val="en-US" w:eastAsia="zh-CN"/>
        </w:rPr>
      </w:pPr>
      <w:r>
        <w:rPr>
          <w:rFonts w:hint="eastAsia"/>
          <w:lang w:val="en-US" w:eastAsia="zh-CN"/>
        </w:rPr>
        <w:t>解析器在验证RRSET前，首先需要验证其RRSIG的有效性，并随后重建其所签名的内容，即构建(RRSIG_RDATA | RR(1) | RR(2)...))，并在此之后，利用对应RRSIG记录中的签名和DNSKEY记录中的公钥进行签名校验。</w:t>
      </w:r>
    </w:p>
    <w:p w14:paraId="3982464B">
      <w:pPr>
        <w:ind w:firstLine="420" w:firstLineChars="0"/>
        <w:rPr>
          <w:rFonts w:hint="eastAsia"/>
          <w:lang w:val="en-US" w:eastAsia="zh-CN"/>
        </w:rPr>
      </w:pPr>
      <w:r>
        <w:rPr>
          <w:rFonts w:hint="eastAsia"/>
          <w:lang w:val="en-US" w:eastAsia="zh-CN"/>
        </w:rPr>
        <w:t>可以将解析器的操作分为以下几步：</w:t>
      </w:r>
    </w:p>
    <w:p w14:paraId="008B9EFA">
      <w:pPr>
        <w:numPr>
          <w:ilvl w:val="0"/>
          <w:numId w:val="2"/>
        </w:numPr>
        <w:ind w:left="420" w:leftChars="0" w:firstLine="420" w:firstLineChars="0"/>
        <w:rPr>
          <w:rFonts w:hint="default"/>
          <w:lang w:val="en-US" w:eastAsia="zh-CN"/>
        </w:rPr>
      </w:pPr>
      <w:r>
        <w:rPr>
          <w:rFonts w:hint="eastAsia"/>
          <w:lang w:val="en-US" w:eastAsia="zh-CN"/>
        </w:rPr>
        <w:t>明文重建</w:t>
      </w:r>
    </w:p>
    <w:p w14:paraId="653636EA">
      <w:pPr>
        <w:numPr>
          <w:ilvl w:val="0"/>
          <w:numId w:val="2"/>
        </w:numPr>
        <w:ind w:left="420" w:leftChars="0" w:firstLine="420" w:firstLineChars="0"/>
        <w:rPr>
          <w:rFonts w:hint="default"/>
          <w:lang w:val="en-US" w:eastAsia="zh-CN"/>
        </w:rPr>
      </w:pPr>
      <w:r>
        <w:rPr>
          <w:rFonts w:hint="eastAsia"/>
          <w:lang w:val="en-US" w:eastAsia="zh-CN"/>
        </w:rPr>
        <w:t>明文摘要计算</w:t>
      </w:r>
    </w:p>
    <w:p w14:paraId="17306EE3">
      <w:pPr>
        <w:numPr>
          <w:ilvl w:val="0"/>
          <w:numId w:val="2"/>
        </w:numPr>
        <w:ind w:left="420" w:leftChars="0" w:firstLine="420" w:firstLineChars="0"/>
        <w:rPr>
          <w:rFonts w:hint="default"/>
          <w:lang w:val="en-US" w:eastAsia="zh-CN"/>
        </w:rPr>
      </w:pPr>
      <w:r>
        <w:rPr>
          <w:rFonts w:hint="eastAsia"/>
          <w:lang w:val="en-US" w:eastAsia="zh-CN"/>
        </w:rPr>
        <w:t>签名校验</w:t>
      </w:r>
    </w:p>
    <w:p w14:paraId="08791350">
      <w:pPr>
        <w:ind w:firstLine="420" w:firstLineChars="0"/>
        <w:rPr>
          <w:rFonts w:hint="eastAsia"/>
          <w:lang w:val="en-US" w:eastAsia="zh-CN"/>
        </w:rPr>
      </w:pPr>
      <w:r>
        <w:rPr>
          <w:rFonts w:hint="eastAsia"/>
          <w:lang w:val="en-US" w:eastAsia="zh-CN"/>
        </w:rPr>
        <w:t>往RRSET中加入大量RR，或增加每个RR的RDATA长度的方式，可以大幅增加签名内容的长度，并从而增加解析器的计算消耗。</w:t>
      </w:r>
    </w:p>
    <w:p w14:paraId="70B95B0F">
      <w:pPr>
        <w:ind w:firstLine="420" w:firstLineChars="0"/>
        <w:rPr>
          <w:rFonts w:hint="eastAsia"/>
          <w:lang w:val="en-US" w:eastAsia="zh-CN"/>
        </w:rPr>
      </w:pPr>
      <w:r>
        <w:rPr>
          <w:rFonts w:hint="eastAsia"/>
          <w:lang w:val="en-US" w:eastAsia="zh-CN"/>
        </w:rPr>
        <w:t>通过增加明文，可以增大解析器在第一步1.明文重建及第二步2.明文摘要</w:t>
      </w:r>
      <w:r>
        <w:rPr>
          <w:rFonts w:hint="default"/>
          <w:lang w:eastAsia="zh-CN"/>
        </w:rPr>
        <w:t>计算</w:t>
      </w:r>
      <w:r>
        <w:rPr>
          <w:rFonts w:hint="eastAsia"/>
          <w:lang w:val="en-US" w:eastAsia="zh-CN"/>
        </w:rPr>
        <w:t>的</w:t>
      </w:r>
      <w:r>
        <w:rPr>
          <w:rFonts w:hint="default"/>
          <w:lang w:eastAsia="zh-CN"/>
        </w:rPr>
        <w:t>资源</w:t>
      </w:r>
      <w:r>
        <w:rPr>
          <w:rFonts w:hint="eastAsia"/>
          <w:lang w:val="en-US" w:eastAsia="zh-CN"/>
        </w:rPr>
        <w:t>消耗，从而起到潜在的攻击效果。</w:t>
      </w:r>
    </w:p>
    <w:p w14:paraId="3A3157F0">
      <w:pPr>
        <w:pStyle w:val="3"/>
        <w:bidi w:val="0"/>
        <w:rPr>
          <w:rFonts w:hint="default"/>
          <w:lang w:val="en-US" w:eastAsia="zh-CN"/>
        </w:rPr>
      </w:pPr>
      <w:r>
        <w:rPr>
          <w:rFonts w:hint="eastAsia"/>
          <w:lang w:val="en-US" w:eastAsia="zh-CN"/>
        </w:rPr>
        <w:t xml:space="preserve"> Test</w:t>
      </w:r>
    </w:p>
    <w:p w14:paraId="2B44F3D2">
      <w:pPr>
        <w:ind w:firstLine="420" w:firstLineChars="0"/>
        <w:rPr>
          <w:rFonts w:hint="eastAsia"/>
          <w:lang w:val="en-US" w:eastAsia="zh-CN"/>
        </w:rPr>
      </w:pPr>
      <w:r>
        <w:rPr>
          <w:rFonts w:hint="eastAsia"/>
          <w:lang w:val="en-US" w:eastAsia="zh-CN"/>
        </w:rPr>
        <w:t>为了测试增加明文长度是否会对解析器处理时间造成显著影响，采用控制变量法，将无效的多余碰撞密钥删除，确保RRSIG验证仅需一次即可成功。</w:t>
      </w:r>
    </w:p>
    <w:p w14:paraId="56A4D57B">
      <w:pPr>
        <w:ind w:firstLine="420" w:firstLineChars="0"/>
        <w:rPr>
          <w:rFonts w:hint="eastAsia"/>
          <w:lang w:val="en-US" w:eastAsia="zh-CN"/>
        </w:rPr>
      </w:pPr>
      <w:r>
        <w:rPr>
          <w:rFonts w:hint="eastAsia"/>
          <w:lang w:val="en-US" w:eastAsia="zh-CN"/>
        </w:rPr>
        <w:t>Large Answer通过增加明文长度，扩大解析器在明文重建和明文摘要计算两个操作上的资源消耗来进行攻击。</w:t>
      </w:r>
    </w:p>
    <w:p w14:paraId="546F6A4E">
      <w:pPr>
        <w:ind w:firstLine="420" w:firstLineChars="0"/>
        <w:rPr>
          <w:rFonts w:hint="default"/>
          <w:lang w:val="en-US" w:eastAsia="zh-CN"/>
        </w:rPr>
      </w:pPr>
      <w:r>
        <w:rPr>
          <w:rFonts w:hint="eastAsia"/>
          <w:lang w:val="en-US" w:eastAsia="zh-CN"/>
        </w:rPr>
        <w:t>根据RFC4035的描述，解析器会从RRSIG开始遍历，确定该RRSIG对应的DNSKEY，并随后进行明文重建的验证操作，由此每一个RRSIG都会触发一次明文重建和明文摘要计算过程。</w:t>
      </w:r>
    </w:p>
    <w:p w14:paraId="69FD74D3">
      <w:pPr>
        <w:ind w:firstLine="420" w:firstLineChars="0"/>
        <w:rPr>
          <w:rFonts w:hint="eastAsia"/>
          <w:lang w:val="en-US" w:eastAsia="zh-CN"/>
        </w:rPr>
      </w:pPr>
      <w:r>
        <w:rPr>
          <w:rFonts w:hint="eastAsia"/>
          <w:lang w:val="en-US" w:eastAsia="zh-CN"/>
        </w:rPr>
        <w:t>不难想到Large Answer可以与KeyTrap中的SigJam结合，从而进一步扩大计算资源消耗。</w:t>
      </w:r>
    </w:p>
    <w:p w14:paraId="584CE4BE">
      <w:pPr>
        <w:ind w:firstLine="420" w:firstLineChars="0"/>
        <w:rPr>
          <w:rFonts w:hint="eastAsia"/>
          <w:lang w:val="en-US" w:eastAsia="zh-CN"/>
        </w:rPr>
      </w:pPr>
      <w:r>
        <w:rPr>
          <w:rFonts w:hint="eastAsia"/>
          <w:lang w:val="en-US" w:eastAsia="zh-CN"/>
        </w:rPr>
        <w:t>在本次测试中将关注于Large Answer的资源消耗能力，而暂不考虑进一步结合的效果。</w:t>
      </w:r>
    </w:p>
    <w:p w14:paraId="1B2B6204">
      <w:pPr>
        <w:pStyle w:val="4"/>
        <w:bidi w:val="0"/>
        <w:rPr>
          <w:rFonts w:hint="default"/>
          <w:lang w:val="en-US" w:eastAsia="zh-CN"/>
        </w:rPr>
      </w:pPr>
      <w:r>
        <w:rPr>
          <w:rFonts w:hint="eastAsia"/>
          <w:lang w:val="en-US" w:eastAsia="zh-CN"/>
        </w:rPr>
        <w:t xml:space="preserve"> One Answer</w:t>
      </w:r>
    </w:p>
    <w:p w14:paraId="2CCB4DE7">
      <w:pPr>
        <w:ind w:firstLine="420" w:firstLineChars="0"/>
        <w:rPr>
          <w:rFonts w:hint="eastAsia"/>
          <w:lang w:val="en-US" w:eastAsia="zh-CN"/>
        </w:rPr>
      </w:pPr>
      <w:r>
        <w:rPr>
          <w:rFonts w:hint="eastAsia"/>
          <w:lang w:val="en-US" w:eastAsia="zh-CN"/>
        </w:rPr>
        <w:t>首先对正常情况，即回复中仅仅包含一条Answer进行测试。</w:t>
      </w:r>
    </w:p>
    <w:p w14:paraId="439B3008">
      <w:pPr>
        <w:ind w:firstLine="420" w:firstLineChars="0"/>
        <w:rPr>
          <w:rFonts w:hint="eastAsia"/>
          <w:lang w:val="en-US" w:eastAsia="zh-CN"/>
        </w:rPr>
      </w:pPr>
      <w:r>
        <w:rPr>
          <w:rFonts w:hint="eastAsia"/>
          <w:lang w:val="en-US" w:eastAsia="zh-CN"/>
        </w:rPr>
        <w:t>对one.keytrap.test发送解析请求，该域名仅包含一条A记录。</w:t>
      </w:r>
    </w:p>
    <w:p w14:paraId="1440B38E">
      <w:pPr>
        <w:ind w:firstLine="420" w:firstLineChars="0"/>
        <w:rPr>
          <w:rFonts w:hint="eastAsia"/>
          <w:lang w:val="en-US" w:eastAsia="zh-CN"/>
        </w:rPr>
      </w:pPr>
      <w:r>
        <w:rPr>
          <w:rFonts w:hint="eastAsia"/>
          <w:lang w:val="en-US" w:eastAsia="zh-CN"/>
        </w:rPr>
        <w:t>进行五次独立测试，每次测试后均重启解析器，已清除缓存的影响，每次测试的处理时间如下(单位msec)：</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3"/>
        <w:gridCol w:w="1149"/>
        <w:gridCol w:w="1149"/>
        <w:gridCol w:w="1149"/>
        <w:gridCol w:w="1149"/>
        <w:gridCol w:w="1149"/>
        <w:gridCol w:w="1150"/>
      </w:tblGrid>
      <w:tr w14:paraId="1B956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3" w:type="dxa"/>
          </w:tcPr>
          <w:p w14:paraId="3BE56D71">
            <w:pPr>
              <w:rPr>
                <w:rFonts w:hint="default"/>
                <w:vertAlign w:val="baseline"/>
                <w:lang w:val="en-US" w:eastAsia="zh-CN"/>
              </w:rPr>
            </w:pPr>
            <w:r>
              <w:rPr>
                <w:rFonts w:hint="eastAsia"/>
                <w:vertAlign w:val="baseline"/>
                <w:lang w:val="en-US" w:eastAsia="zh-CN"/>
              </w:rPr>
              <w:t>测试次数</w:t>
            </w:r>
          </w:p>
        </w:tc>
        <w:tc>
          <w:tcPr>
            <w:tcW w:w="1149" w:type="dxa"/>
          </w:tcPr>
          <w:p w14:paraId="5C365753">
            <w:pPr>
              <w:rPr>
                <w:rFonts w:hint="default"/>
                <w:vertAlign w:val="baseline"/>
                <w:lang w:val="en-US" w:eastAsia="zh-CN"/>
              </w:rPr>
            </w:pPr>
            <w:r>
              <w:rPr>
                <w:rFonts w:hint="eastAsia"/>
                <w:vertAlign w:val="baseline"/>
                <w:lang w:val="en-US" w:eastAsia="zh-CN"/>
              </w:rPr>
              <w:t>1</w:t>
            </w:r>
          </w:p>
        </w:tc>
        <w:tc>
          <w:tcPr>
            <w:tcW w:w="1149" w:type="dxa"/>
          </w:tcPr>
          <w:p w14:paraId="6CDD2C38">
            <w:pPr>
              <w:rPr>
                <w:rFonts w:hint="default"/>
                <w:vertAlign w:val="baseline"/>
                <w:lang w:val="en-US" w:eastAsia="zh-CN"/>
              </w:rPr>
            </w:pPr>
            <w:r>
              <w:rPr>
                <w:rFonts w:hint="eastAsia"/>
                <w:vertAlign w:val="baseline"/>
                <w:lang w:val="en-US" w:eastAsia="zh-CN"/>
              </w:rPr>
              <w:t>2</w:t>
            </w:r>
          </w:p>
        </w:tc>
        <w:tc>
          <w:tcPr>
            <w:tcW w:w="1149" w:type="dxa"/>
          </w:tcPr>
          <w:p w14:paraId="32C10AF0">
            <w:pPr>
              <w:rPr>
                <w:rFonts w:hint="default"/>
                <w:vertAlign w:val="baseline"/>
                <w:lang w:val="en-US" w:eastAsia="zh-CN"/>
              </w:rPr>
            </w:pPr>
            <w:r>
              <w:rPr>
                <w:rFonts w:hint="eastAsia"/>
                <w:vertAlign w:val="baseline"/>
                <w:lang w:val="en-US" w:eastAsia="zh-CN"/>
              </w:rPr>
              <w:t>3</w:t>
            </w:r>
          </w:p>
        </w:tc>
        <w:tc>
          <w:tcPr>
            <w:tcW w:w="1149" w:type="dxa"/>
          </w:tcPr>
          <w:p w14:paraId="6FECC847">
            <w:pPr>
              <w:rPr>
                <w:rFonts w:hint="default"/>
                <w:vertAlign w:val="baseline"/>
                <w:lang w:val="en-US" w:eastAsia="zh-CN"/>
              </w:rPr>
            </w:pPr>
            <w:r>
              <w:rPr>
                <w:rFonts w:hint="eastAsia"/>
                <w:vertAlign w:val="baseline"/>
                <w:lang w:val="en-US" w:eastAsia="zh-CN"/>
              </w:rPr>
              <w:t>4</w:t>
            </w:r>
          </w:p>
        </w:tc>
        <w:tc>
          <w:tcPr>
            <w:tcW w:w="1149" w:type="dxa"/>
          </w:tcPr>
          <w:p w14:paraId="28806FF1">
            <w:pPr>
              <w:rPr>
                <w:rFonts w:hint="default"/>
                <w:vertAlign w:val="baseline"/>
                <w:lang w:val="en-US" w:eastAsia="zh-CN"/>
              </w:rPr>
            </w:pPr>
            <w:r>
              <w:rPr>
                <w:rFonts w:hint="eastAsia"/>
                <w:vertAlign w:val="baseline"/>
                <w:lang w:val="en-US" w:eastAsia="zh-CN"/>
              </w:rPr>
              <w:t>5</w:t>
            </w:r>
          </w:p>
        </w:tc>
        <w:tc>
          <w:tcPr>
            <w:tcW w:w="1150" w:type="dxa"/>
          </w:tcPr>
          <w:p w14:paraId="08EAF4D5">
            <w:pPr>
              <w:rPr>
                <w:rFonts w:hint="default"/>
                <w:vertAlign w:val="baseline"/>
                <w:lang w:val="en-US" w:eastAsia="zh-CN"/>
              </w:rPr>
            </w:pPr>
            <w:r>
              <w:rPr>
                <w:rFonts w:hint="eastAsia"/>
                <w:vertAlign w:val="baseline"/>
                <w:lang w:val="en-US" w:eastAsia="zh-CN"/>
              </w:rPr>
              <w:t>Avg.</w:t>
            </w:r>
          </w:p>
        </w:tc>
      </w:tr>
      <w:tr w14:paraId="248A4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3" w:type="dxa"/>
          </w:tcPr>
          <w:p w14:paraId="10109380">
            <w:pPr>
              <w:rPr>
                <w:rFonts w:hint="default"/>
                <w:vertAlign w:val="baseline"/>
                <w:lang w:val="en-US" w:eastAsia="zh-CN"/>
              </w:rPr>
            </w:pPr>
            <w:r>
              <w:rPr>
                <w:rFonts w:hint="eastAsia"/>
                <w:vertAlign w:val="baseline"/>
                <w:lang w:val="en-US" w:eastAsia="zh-CN"/>
              </w:rPr>
              <w:t>耗时(msec)</w:t>
            </w:r>
          </w:p>
        </w:tc>
        <w:tc>
          <w:tcPr>
            <w:tcW w:w="1149" w:type="dxa"/>
          </w:tcPr>
          <w:p w14:paraId="636749EF">
            <w:pPr>
              <w:rPr>
                <w:rFonts w:hint="eastAsia"/>
                <w:vertAlign w:val="baseline"/>
                <w:lang w:val="en-US" w:eastAsia="zh-CN"/>
              </w:rPr>
            </w:pPr>
            <w:r>
              <w:rPr>
                <w:rFonts w:hint="eastAsia"/>
                <w:vertAlign w:val="baseline"/>
                <w:lang w:val="en-US" w:eastAsia="zh-CN"/>
              </w:rPr>
              <w:t xml:space="preserve">1.165 </w:t>
            </w:r>
          </w:p>
        </w:tc>
        <w:tc>
          <w:tcPr>
            <w:tcW w:w="1149" w:type="dxa"/>
          </w:tcPr>
          <w:p w14:paraId="55176A87">
            <w:pPr>
              <w:rPr>
                <w:rFonts w:hint="default"/>
                <w:vertAlign w:val="baseline"/>
                <w:lang w:val="en-US" w:eastAsia="zh-CN"/>
              </w:rPr>
            </w:pPr>
            <w:r>
              <w:rPr>
                <w:rFonts w:hint="eastAsia"/>
                <w:vertAlign w:val="baseline"/>
                <w:lang w:val="en-US" w:eastAsia="zh-CN"/>
              </w:rPr>
              <w:t>1.297</w:t>
            </w:r>
          </w:p>
        </w:tc>
        <w:tc>
          <w:tcPr>
            <w:tcW w:w="1149" w:type="dxa"/>
          </w:tcPr>
          <w:p w14:paraId="67CF1E42">
            <w:pPr>
              <w:rPr>
                <w:rFonts w:hint="default"/>
                <w:vertAlign w:val="baseline"/>
                <w:lang w:val="en-US" w:eastAsia="zh-CN"/>
              </w:rPr>
            </w:pPr>
            <w:r>
              <w:rPr>
                <w:rFonts w:hint="eastAsia"/>
                <w:vertAlign w:val="baseline"/>
                <w:lang w:val="en-US" w:eastAsia="zh-CN"/>
              </w:rPr>
              <w:t>1.239</w:t>
            </w:r>
          </w:p>
        </w:tc>
        <w:tc>
          <w:tcPr>
            <w:tcW w:w="1149" w:type="dxa"/>
          </w:tcPr>
          <w:p w14:paraId="0A38B92F">
            <w:pPr>
              <w:rPr>
                <w:rFonts w:hint="default"/>
                <w:vertAlign w:val="baseline"/>
                <w:lang w:val="en-US" w:eastAsia="zh-CN"/>
              </w:rPr>
            </w:pPr>
            <w:r>
              <w:rPr>
                <w:rFonts w:hint="eastAsia"/>
                <w:vertAlign w:val="baseline"/>
                <w:lang w:val="en-US" w:eastAsia="zh-CN"/>
              </w:rPr>
              <w:t>1.190</w:t>
            </w:r>
          </w:p>
        </w:tc>
        <w:tc>
          <w:tcPr>
            <w:tcW w:w="1149" w:type="dxa"/>
          </w:tcPr>
          <w:p w14:paraId="758AB1EE">
            <w:pPr>
              <w:rPr>
                <w:rFonts w:hint="default"/>
                <w:vertAlign w:val="baseline"/>
                <w:lang w:val="en-US" w:eastAsia="zh-CN"/>
              </w:rPr>
            </w:pPr>
            <w:r>
              <w:rPr>
                <w:rFonts w:hint="eastAsia"/>
                <w:vertAlign w:val="baseline"/>
                <w:lang w:val="en-US" w:eastAsia="zh-CN"/>
              </w:rPr>
              <w:t>1.288</w:t>
            </w:r>
          </w:p>
        </w:tc>
        <w:tc>
          <w:tcPr>
            <w:tcW w:w="1150" w:type="dxa"/>
          </w:tcPr>
          <w:p w14:paraId="23305AAD">
            <w:pPr>
              <w:rPr>
                <w:rFonts w:hint="default"/>
                <w:vertAlign w:val="baseline"/>
                <w:lang w:val="en-US" w:eastAsia="zh-CN"/>
              </w:rPr>
            </w:pPr>
            <w:r>
              <w:rPr>
                <w:rFonts w:hint="eastAsia"/>
                <w:vertAlign w:val="baseline"/>
                <w:lang w:val="en-US" w:eastAsia="zh-CN"/>
              </w:rPr>
              <w:t>1.2358</w:t>
            </w:r>
          </w:p>
        </w:tc>
      </w:tr>
    </w:tbl>
    <w:p w14:paraId="09C16A89">
      <w:pPr>
        <w:pStyle w:val="4"/>
        <w:bidi w:val="0"/>
        <w:rPr>
          <w:rFonts w:hint="default"/>
          <w:lang w:val="en-US" w:eastAsia="zh-CN"/>
        </w:rPr>
      </w:pPr>
      <w:r>
        <w:rPr>
          <w:rFonts w:hint="eastAsia"/>
          <w:lang w:val="en-US" w:eastAsia="zh-CN"/>
        </w:rPr>
        <w:t xml:space="preserve"> 256</w:t>
      </w:r>
      <w:r>
        <w:rPr>
          <w:rFonts w:hint="default"/>
          <w:lang w:val="en-US" w:eastAsia="zh-CN"/>
        </w:rPr>
        <w:t xml:space="preserve"> Answer</w:t>
      </w:r>
    </w:p>
    <w:p w14:paraId="482CA53B">
      <w:pPr>
        <w:ind w:firstLine="420" w:firstLineChars="0"/>
        <w:rPr>
          <w:rFonts w:hint="eastAsia"/>
          <w:lang w:val="en-US" w:eastAsia="zh-CN"/>
        </w:rPr>
      </w:pPr>
      <w:r>
        <w:rPr>
          <w:rFonts w:hint="eastAsia"/>
          <w:lang w:val="en-US" w:eastAsia="zh-CN"/>
        </w:rPr>
        <w:t>对answer.keytrap.test发送解析请求，该域名包含256条A记录（A记录由编写的Python脚本generate_A_record.py批量生成）。</w:t>
      </w:r>
    </w:p>
    <w:p w14:paraId="12BE2C56">
      <w:pPr>
        <w:ind w:firstLine="420" w:firstLineChars="0"/>
        <w:rPr>
          <w:rFonts w:hint="eastAsia"/>
          <w:lang w:val="en-US" w:eastAsia="zh-CN"/>
        </w:rPr>
      </w:pPr>
      <w:r>
        <w:rPr>
          <w:rFonts w:hint="eastAsia"/>
          <w:lang w:val="en-US" w:eastAsia="zh-CN"/>
        </w:rPr>
        <w:t>测试方法与1.2.1节相同，进行五次测试，256条记录全被回复，测试结果如下：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8"/>
        <w:gridCol w:w="1218"/>
      </w:tblGrid>
      <w:tr w14:paraId="0063A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14:paraId="2F7ED6C4">
            <w:pPr>
              <w:rPr>
                <w:rFonts w:hint="default"/>
                <w:vertAlign w:val="baseline"/>
                <w:lang w:val="en-US" w:eastAsia="zh-CN"/>
              </w:rPr>
            </w:pPr>
            <w:r>
              <w:rPr>
                <w:rFonts w:hint="eastAsia"/>
                <w:vertAlign w:val="baseline"/>
                <w:lang w:val="en-US" w:eastAsia="zh-CN"/>
              </w:rPr>
              <w:t>测试次数</w:t>
            </w:r>
          </w:p>
        </w:tc>
        <w:tc>
          <w:tcPr>
            <w:tcW w:w="1217" w:type="dxa"/>
          </w:tcPr>
          <w:p w14:paraId="23960626">
            <w:pPr>
              <w:rPr>
                <w:rFonts w:hint="default"/>
                <w:vertAlign w:val="baseline"/>
                <w:lang w:val="en-US" w:eastAsia="zh-CN"/>
              </w:rPr>
            </w:pPr>
            <w:r>
              <w:rPr>
                <w:rFonts w:hint="eastAsia"/>
                <w:vertAlign w:val="baseline"/>
                <w:lang w:val="en-US" w:eastAsia="zh-CN"/>
              </w:rPr>
              <w:t>1</w:t>
            </w:r>
          </w:p>
        </w:tc>
        <w:tc>
          <w:tcPr>
            <w:tcW w:w="1217" w:type="dxa"/>
          </w:tcPr>
          <w:p w14:paraId="673215D5">
            <w:pPr>
              <w:rPr>
                <w:rFonts w:hint="default"/>
                <w:vertAlign w:val="baseline"/>
                <w:lang w:val="en-US" w:eastAsia="zh-CN"/>
              </w:rPr>
            </w:pPr>
            <w:r>
              <w:rPr>
                <w:rFonts w:hint="eastAsia"/>
                <w:vertAlign w:val="baseline"/>
                <w:lang w:val="en-US" w:eastAsia="zh-CN"/>
              </w:rPr>
              <w:t>2</w:t>
            </w:r>
          </w:p>
        </w:tc>
        <w:tc>
          <w:tcPr>
            <w:tcW w:w="1217" w:type="dxa"/>
          </w:tcPr>
          <w:p w14:paraId="6BD0EE24">
            <w:pPr>
              <w:rPr>
                <w:rFonts w:hint="default"/>
                <w:vertAlign w:val="baseline"/>
                <w:lang w:val="en-US" w:eastAsia="zh-CN"/>
              </w:rPr>
            </w:pPr>
            <w:r>
              <w:rPr>
                <w:rFonts w:hint="eastAsia"/>
                <w:vertAlign w:val="baseline"/>
                <w:lang w:val="en-US" w:eastAsia="zh-CN"/>
              </w:rPr>
              <w:t>3</w:t>
            </w:r>
          </w:p>
        </w:tc>
        <w:tc>
          <w:tcPr>
            <w:tcW w:w="1217" w:type="dxa"/>
          </w:tcPr>
          <w:p w14:paraId="312C1CB1">
            <w:pPr>
              <w:rPr>
                <w:rFonts w:hint="default"/>
                <w:vertAlign w:val="baseline"/>
                <w:lang w:val="en-US" w:eastAsia="zh-CN"/>
              </w:rPr>
            </w:pPr>
            <w:r>
              <w:rPr>
                <w:rFonts w:hint="eastAsia"/>
                <w:vertAlign w:val="baseline"/>
                <w:lang w:val="en-US" w:eastAsia="zh-CN"/>
              </w:rPr>
              <w:t>4</w:t>
            </w:r>
          </w:p>
        </w:tc>
        <w:tc>
          <w:tcPr>
            <w:tcW w:w="1218" w:type="dxa"/>
          </w:tcPr>
          <w:p w14:paraId="5DFF8679">
            <w:pPr>
              <w:rPr>
                <w:rFonts w:hint="default"/>
                <w:vertAlign w:val="baseline"/>
                <w:lang w:val="en-US" w:eastAsia="zh-CN"/>
              </w:rPr>
            </w:pPr>
            <w:r>
              <w:rPr>
                <w:rFonts w:hint="eastAsia"/>
                <w:vertAlign w:val="baseline"/>
                <w:lang w:val="en-US" w:eastAsia="zh-CN"/>
              </w:rPr>
              <w:t>5</w:t>
            </w:r>
          </w:p>
        </w:tc>
        <w:tc>
          <w:tcPr>
            <w:tcW w:w="1218" w:type="dxa"/>
          </w:tcPr>
          <w:p w14:paraId="3F7EECA3">
            <w:pPr>
              <w:rPr>
                <w:rFonts w:hint="default"/>
                <w:vertAlign w:val="baseline"/>
                <w:lang w:val="en-US" w:eastAsia="zh-CN"/>
              </w:rPr>
            </w:pPr>
            <w:r>
              <w:rPr>
                <w:rFonts w:hint="eastAsia"/>
                <w:vertAlign w:val="baseline"/>
                <w:lang w:val="en-US" w:eastAsia="zh-CN"/>
              </w:rPr>
              <w:t>Avg.</w:t>
            </w:r>
          </w:p>
        </w:tc>
      </w:tr>
      <w:tr w14:paraId="400C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9E43576">
            <w:pPr>
              <w:rPr>
                <w:rFonts w:hint="default"/>
                <w:vertAlign w:val="baseline"/>
                <w:lang w:val="en-US" w:eastAsia="zh-CN"/>
              </w:rPr>
            </w:pPr>
            <w:r>
              <w:rPr>
                <w:rFonts w:hint="eastAsia"/>
                <w:vertAlign w:val="baseline"/>
                <w:lang w:val="en-US" w:eastAsia="zh-CN"/>
              </w:rPr>
              <w:t>耗时(msec)</w:t>
            </w:r>
          </w:p>
        </w:tc>
        <w:tc>
          <w:tcPr>
            <w:tcW w:w="1217" w:type="dxa"/>
          </w:tcPr>
          <w:p w14:paraId="6F1F6BEE">
            <w:pPr>
              <w:rPr>
                <w:rFonts w:hint="default"/>
                <w:vertAlign w:val="baseline"/>
                <w:lang w:val="en-US" w:eastAsia="zh-CN"/>
              </w:rPr>
            </w:pPr>
            <w:r>
              <w:rPr>
                <w:rFonts w:hint="eastAsia"/>
                <w:vertAlign w:val="baseline"/>
                <w:lang w:val="en-US" w:eastAsia="zh-CN"/>
              </w:rPr>
              <w:t>1.976</w:t>
            </w:r>
          </w:p>
        </w:tc>
        <w:tc>
          <w:tcPr>
            <w:tcW w:w="1217" w:type="dxa"/>
          </w:tcPr>
          <w:p w14:paraId="55F7C6A3">
            <w:pPr>
              <w:rPr>
                <w:rFonts w:hint="default"/>
                <w:vertAlign w:val="baseline"/>
                <w:lang w:val="en-US" w:eastAsia="zh-CN"/>
              </w:rPr>
            </w:pPr>
            <w:r>
              <w:rPr>
                <w:rFonts w:hint="eastAsia"/>
                <w:vertAlign w:val="baseline"/>
                <w:lang w:val="en-US" w:eastAsia="zh-CN"/>
              </w:rPr>
              <w:t>2.226</w:t>
            </w:r>
          </w:p>
        </w:tc>
        <w:tc>
          <w:tcPr>
            <w:tcW w:w="1217" w:type="dxa"/>
          </w:tcPr>
          <w:p w14:paraId="7100D11D">
            <w:pPr>
              <w:rPr>
                <w:rFonts w:hint="default"/>
                <w:vertAlign w:val="baseline"/>
                <w:lang w:val="en-US" w:eastAsia="zh-CN"/>
              </w:rPr>
            </w:pPr>
            <w:r>
              <w:rPr>
                <w:rFonts w:hint="eastAsia"/>
                <w:vertAlign w:val="baseline"/>
                <w:lang w:val="en-US" w:eastAsia="zh-CN"/>
              </w:rPr>
              <w:t>2.047</w:t>
            </w:r>
          </w:p>
        </w:tc>
        <w:tc>
          <w:tcPr>
            <w:tcW w:w="1217" w:type="dxa"/>
          </w:tcPr>
          <w:p w14:paraId="33EF8330">
            <w:pPr>
              <w:rPr>
                <w:rFonts w:hint="default"/>
                <w:vertAlign w:val="baseline"/>
                <w:lang w:val="en-US" w:eastAsia="zh-CN"/>
              </w:rPr>
            </w:pPr>
            <w:r>
              <w:rPr>
                <w:rFonts w:hint="eastAsia"/>
                <w:vertAlign w:val="baseline"/>
                <w:lang w:val="en-US" w:eastAsia="zh-CN"/>
              </w:rPr>
              <w:t>2.994</w:t>
            </w:r>
          </w:p>
        </w:tc>
        <w:tc>
          <w:tcPr>
            <w:tcW w:w="1218" w:type="dxa"/>
          </w:tcPr>
          <w:p w14:paraId="17D02562">
            <w:pPr>
              <w:rPr>
                <w:rFonts w:hint="default"/>
                <w:vertAlign w:val="baseline"/>
                <w:lang w:val="en-US" w:eastAsia="zh-CN"/>
              </w:rPr>
            </w:pPr>
            <w:r>
              <w:rPr>
                <w:rFonts w:hint="eastAsia"/>
                <w:vertAlign w:val="baseline"/>
                <w:lang w:val="en-US" w:eastAsia="zh-CN"/>
              </w:rPr>
              <w:t>2.446</w:t>
            </w:r>
          </w:p>
        </w:tc>
        <w:tc>
          <w:tcPr>
            <w:tcW w:w="1218" w:type="dxa"/>
          </w:tcPr>
          <w:p w14:paraId="280E9DA9">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2.3378</w:t>
            </w:r>
            <w:r>
              <w:rPr>
                <w:rFonts w:hint="default"/>
                <w:vertAlign w:val="baseline"/>
                <w:lang w:val="en-US" w:eastAsia="zh-CN"/>
              </w:rPr>
              <w:fldChar w:fldCharType="end"/>
            </w:r>
          </w:p>
        </w:tc>
      </w:tr>
    </w:tbl>
    <w:p w14:paraId="7DD9D9EF">
      <w:pPr>
        <w:ind w:firstLine="420" w:firstLineChars="0"/>
        <w:rPr>
          <w:rFonts w:hint="default"/>
          <w:lang w:val="en-US" w:eastAsia="zh-CN"/>
        </w:rPr>
      </w:pPr>
      <w:r>
        <w:rPr>
          <w:rFonts w:hint="eastAsia"/>
          <w:lang w:val="en-US" w:eastAsia="zh-CN"/>
        </w:rPr>
        <w:t>可以看到Large Answer确实能明显增加解析器的处理时间，测试结果显示Large Answer的处理耗时约是正常请求的189.2%( 2.3378 / 1.2358 * 100% )，耗时时扩大近一倍。</w:t>
      </w:r>
    </w:p>
    <w:p w14:paraId="143A2433">
      <w:pPr>
        <w:pStyle w:val="4"/>
        <w:bidi w:val="0"/>
        <w:rPr>
          <w:rFonts w:hint="default"/>
          <w:lang w:val="en-US" w:eastAsia="zh-CN"/>
        </w:rPr>
      </w:pPr>
      <w:r>
        <w:rPr>
          <w:rFonts w:hint="eastAsia"/>
          <w:lang w:val="en-US" w:eastAsia="zh-CN"/>
        </w:rPr>
        <w:t xml:space="preserve"> 1024 Answer</w:t>
      </w:r>
    </w:p>
    <w:p w14:paraId="20938583">
      <w:pPr>
        <w:ind w:firstLine="420" w:firstLineChars="0"/>
        <w:rPr>
          <w:rFonts w:hint="eastAsia"/>
          <w:lang w:val="en-US" w:eastAsia="zh-CN"/>
        </w:rPr>
      </w:pPr>
      <w:r>
        <w:rPr>
          <w:rFonts w:hint="eastAsia"/>
          <w:lang w:val="en-US" w:eastAsia="zh-CN"/>
        </w:rPr>
        <w:t>对happy.keytrap.test发送解析请求，该域名包含1024条A记录。</w:t>
      </w:r>
    </w:p>
    <w:p w14:paraId="59835D07">
      <w:pPr>
        <w:ind w:firstLine="420" w:firstLineChars="0"/>
        <w:rPr>
          <w:rFonts w:hint="default"/>
          <w:lang w:val="en-US" w:eastAsia="zh-CN"/>
        </w:rPr>
      </w:pPr>
      <w:r>
        <w:rPr>
          <w:rFonts w:hint="eastAsia"/>
          <w:lang w:val="en-US" w:eastAsia="zh-CN"/>
        </w:rPr>
        <w:t>所有1024条记录均被正常回复，五次测试结果如下：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8"/>
        <w:gridCol w:w="1218"/>
      </w:tblGrid>
      <w:tr w14:paraId="3625E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DC34630">
            <w:pPr>
              <w:rPr>
                <w:rFonts w:hint="eastAsia"/>
                <w:vertAlign w:val="baseline"/>
                <w:lang w:val="en-US" w:eastAsia="zh-CN"/>
              </w:rPr>
            </w:pPr>
            <w:r>
              <w:rPr>
                <w:rFonts w:hint="eastAsia"/>
                <w:lang w:val="en-US" w:eastAsia="zh-CN"/>
              </w:rPr>
              <w:t>测试</w:t>
            </w:r>
            <w:r>
              <w:rPr>
                <w:rFonts w:hint="eastAsia"/>
              </w:rPr>
              <w:t>次数</w:t>
            </w:r>
          </w:p>
        </w:tc>
        <w:tc>
          <w:tcPr>
            <w:tcW w:w="1217" w:type="dxa"/>
          </w:tcPr>
          <w:p w14:paraId="2E93445F">
            <w:pPr>
              <w:rPr>
                <w:rFonts w:hint="default"/>
                <w:vertAlign w:val="baseline"/>
                <w:lang w:val="en-US" w:eastAsia="zh-CN"/>
              </w:rPr>
            </w:pPr>
            <w:r>
              <w:rPr>
                <w:rFonts w:hint="eastAsia"/>
                <w:vertAlign w:val="baseline"/>
                <w:lang w:val="en-US" w:eastAsia="zh-CN"/>
              </w:rPr>
              <w:t>1</w:t>
            </w:r>
          </w:p>
        </w:tc>
        <w:tc>
          <w:tcPr>
            <w:tcW w:w="1217" w:type="dxa"/>
          </w:tcPr>
          <w:p w14:paraId="1765170B">
            <w:pPr>
              <w:rPr>
                <w:rFonts w:hint="default"/>
                <w:vertAlign w:val="baseline"/>
                <w:lang w:val="en-US" w:eastAsia="zh-CN"/>
              </w:rPr>
            </w:pPr>
            <w:r>
              <w:rPr>
                <w:rFonts w:hint="eastAsia"/>
                <w:vertAlign w:val="baseline"/>
                <w:lang w:val="en-US" w:eastAsia="zh-CN"/>
              </w:rPr>
              <w:t>2</w:t>
            </w:r>
          </w:p>
        </w:tc>
        <w:tc>
          <w:tcPr>
            <w:tcW w:w="1217" w:type="dxa"/>
          </w:tcPr>
          <w:p w14:paraId="2F842E33">
            <w:pPr>
              <w:rPr>
                <w:rFonts w:hint="default"/>
                <w:vertAlign w:val="baseline"/>
                <w:lang w:val="en-US" w:eastAsia="zh-CN"/>
              </w:rPr>
            </w:pPr>
            <w:r>
              <w:rPr>
                <w:rFonts w:hint="eastAsia"/>
                <w:vertAlign w:val="baseline"/>
                <w:lang w:val="en-US" w:eastAsia="zh-CN"/>
              </w:rPr>
              <w:t>3</w:t>
            </w:r>
          </w:p>
        </w:tc>
        <w:tc>
          <w:tcPr>
            <w:tcW w:w="1217" w:type="dxa"/>
          </w:tcPr>
          <w:p w14:paraId="6CE66A58">
            <w:pPr>
              <w:rPr>
                <w:rFonts w:hint="default"/>
                <w:vertAlign w:val="baseline"/>
                <w:lang w:val="en-US" w:eastAsia="zh-CN"/>
              </w:rPr>
            </w:pPr>
            <w:r>
              <w:rPr>
                <w:rFonts w:hint="eastAsia"/>
                <w:vertAlign w:val="baseline"/>
                <w:lang w:val="en-US" w:eastAsia="zh-CN"/>
              </w:rPr>
              <w:t>4</w:t>
            </w:r>
          </w:p>
        </w:tc>
        <w:tc>
          <w:tcPr>
            <w:tcW w:w="1218" w:type="dxa"/>
          </w:tcPr>
          <w:p w14:paraId="253B46C3">
            <w:pPr>
              <w:rPr>
                <w:rFonts w:hint="default"/>
                <w:vertAlign w:val="baseline"/>
                <w:lang w:val="en-US" w:eastAsia="zh-CN"/>
              </w:rPr>
            </w:pPr>
            <w:r>
              <w:rPr>
                <w:rFonts w:hint="eastAsia"/>
                <w:vertAlign w:val="baseline"/>
                <w:lang w:val="en-US" w:eastAsia="zh-CN"/>
              </w:rPr>
              <w:t>5</w:t>
            </w:r>
          </w:p>
        </w:tc>
        <w:tc>
          <w:tcPr>
            <w:tcW w:w="1218" w:type="dxa"/>
          </w:tcPr>
          <w:p w14:paraId="1365009A">
            <w:pPr>
              <w:rPr>
                <w:rFonts w:hint="default"/>
                <w:vertAlign w:val="baseline"/>
                <w:lang w:val="en-US" w:eastAsia="zh-CN"/>
              </w:rPr>
            </w:pPr>
            <w:r>
              <w:rPr>
                <w:rFonts w:hint="eastAsia"/>
                <w:vertAlign w:val="baseline"/>
                <w:lang w:val="en-US" w:eastAsia="zh-CN"/>
              </w:rPr>
              <w:t>Avg.</w:t>
            </w:r>
          </w:p>
        </w:tc>
      </w:tr>
      <w:tr w14:paraId="3B750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73D3D987">
            <w:pPr>
              <w:rPr>
                <w:rFonts w:hint="eastAsia"/>
                <w:vertAlign w:val="baseline"/>
                <w:lang w:val="en-US" w:eastAsia="zh-CN"/>
              </w:rPr>
            </w:pPr>
            <w:r>
              <w:rPr>
                <w:rFonts w:hint="eastAsia"/>
              </w:rPr>
              <w:t>耗时(msec)</w:t>
            </w:r>
          </w:p>
        </w:tc>
        <w:tc>
          <w:tcPr>
            <w:tcW w:w="1217" w:type="dxa"/>
          </w:tcPr>
          <w:p w14:paraId="01115720">
            <w:pPr>
              <w:rPr>
                <w:rFonts w:hint="default"/>
                <w:vertAlign w:val="baseline"/>
                <w:lang w:val="en-US" w:eastAsia="zh-CN"/>
              </w:rPr>
            </w:pPr>
            <w:r>
              <w:rPr>
                <w:rFonts w:hint="eastAsia"/>
                <w:vertAlign w:val="baseline"/>
                <w:lang w:val="en-US" w:eastAsia="zh-CN"/>
              </w:rPr>
              <w:t>4.194</w:t>
            </w:r>
          </w:p>
        </w:tc>
        <w:tc>
          <w:tcPr>
            <w:tcW w:w="1217" w:type="dxa"/>
          </w:tcPr>
          <w:p w14:paraId="5E6299F3">
            <w:pPr>
              <w:rPr>
                <w:rFonts w:hint="default"/>
                <w:vertAlign w:val="baseline"/>
                <w:lang w:val="en-US" w:eastAsia="zh-CN"/>
              </w:rPr>
            </w:pPr>
            <w:r>
              <w:rPr>
                <w:rFonts w:hint="eastAsia"/>
                <w:vertAlign w:val="baseline"/>
                <w:lang w:val="en-US" w:eastAsia="zh-CN"/>
              </w:rPr>
              <w:t>4.332</w:t>
            </w:r>
          </w:p>
        </w:tc>
        <w:tc>
          <w:tcPr>
            <w:tcW w:w="1217" w:type="dxa"/>
          </w:tcPr>
          <w:p w14:paraId="7D8457F9">
            <w:pPr>
              <w:rPr>
                <w:rFonts w:hint="default"/>
                <w:vertAlign w:val="baseline"/>
                <w:lang w:val="en-US" w:eastAsia="zh-CN"/>
              </w:rPr>
            </w:pPr>
            <w:r>
              <w:rPr>
                <w:rFonts w:hint="eastAsia"/>
                <w:vertAlign w:val="baseline"/>
                <w:lang w:val="en-US" w:eastAsia="zh-CN"/>
              </w:rPr>
              <w:t>4.233</w:t>
            </w:r>
          </w:p>
        </w:tc>
        <w:tc>
          <w:tcPr>
            <w:tcW w:w="1217" w:type="dxa"/>
          </w:tcPr>
          <w:p w14:paraId="4F4DD2B1">
            <w:pPr>
              <w:rPr>
                <w:rFonts w:hint="default"/>
                <w:vertAlign w:val="baseline"/>
                <w:lang w:val="en-US" w:eastAsia="zh-CN"/>
              </w:rPr>
            </w:pPr>
            <w:r>
              <w:rPr>
                <w:rFonts w:hint="eastAsia"/>
                <w:vertAlign w:val="baseline"/>
                <w:lang w:val="en-US" w:eastAsia="zh-CN"/>
              </w:rPr>
              <w:t>4.216</w:t>
            </w:r>
          </w:p>
        </w:tc>
        <w:tc>
          <w:tcPr>
            <w:tcW w:w="1218" w:type="dxa"/>
          </w:tcPr>
          <w:p w14:paraId="2303E9E6">
            <w:pPr>
              <w:rPr>
                <w:rFonts w:hint="default"/>
                <w:vertAlign w:val="baseline"/>
                <w:lang w:val="en-US" w:eastAsia="zh-CN"/>
              </w:rPr>
            </w:pPr>
            <w:r>
              <w:rPr>
                <w:rFonts w:hint="eastAsia"/>
                <w:vertAlign w:val="baseline"/>
                <w:lang w:val="en-US" w:eastAsia="zh-CN"/>
              </w:rPr>
              <w:t>4.166</w:t>
            </w:r>
          </w:p>
        </w:tc>
        <w:tc>
          <w:tcPr>
            <w:tcW w:w="1218" w:type="dxa"/>
          </w:tcPr>
          <w:p w14:paraId="324DBD4F">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4.2282</w:t>
            </w:r>
            <w:r>
              <w:rPr>
                <w:rFonts w:hint="default"/>
                <w:vertAlign w:val="baseline"/>
                <w:lang w:val="en-US" w:eastAsia="zh-CN"/>
              </w:rPr>
              <w:fldChar w:fldCharType="end"/>
            </w:r>
          </w:p>
        </w:tc>
      </w:tr>
    </w:tbl>
    <w:p w14:paraId="32E73330">
      <w:pPr>
        <w:pStyle w:val="11"/>
        <w:bidi w:val="0"/>
        <w:rPr>
          <w:rFonts w:hint="default"/>
          <w:lang w:val="en-US" w:eastAsia="zh-CN"/>
        </w:rPr>
      </w:pPr>
      <w:r>
        <w:rPr>
          <w:rFonts w:hint="eastAsia"/>
          <w:lang w:val="en-US" w:eastAsia="zh-CN"/>
        </w:rPr>
        <w:t>将A记录数量设置为1024条后，解析器的处理耗时进一步增加，处理耗时约是正常请求的342.1%，耗时扩大约2.4倍。</w:t>
      </w:r>
    </w:p>
    <w:p w14:paraId="4319A773">
      <w:pPr>
        <w:pStyle w:val="4"/>
        <w:bidi w:val="0"/>
        <w:rPr>
          <w:rFonts w:hint="default"/>
          <w:lang w:val="en-US" w:eastAsia="zh-CN"/>
        </w:rPr>
      </w:pPr>
      <w:r>
        <w:rPr>
          <w:rFonts w:hint="eastAsia"/>
          <w:lang w:val="en-US" w:eastAsia="zh-CN"/>
        </w:rPr>
        <w:t xml:space="preserve"> Limitations?</w:t>
      </w:r>
    </w:p>
    <w:p w14:paraId="52EEE1E7">
      <w:pPr>
        <w:pStyle w:val="5"/>
        <w:bidi w:val="0"/>
        <w:rPr>
          <w:rFonts w:hint="default"/>
          <w:lang w:val="en-US" w:eastAsia="zh-CN"/>
        </w:rPr>
      </w:pPr>
      <w:r>
        <w:rPr>
          <w:rFonts w:hint="eastAsia"/>
          <w:lang w:val="en-US" w:eastAsia="zh-CN"/>
        </w:rPr>
        <w:t xml:space="preserve"> 65536 (256 * 256) Answer</w:t>
      </w:r>
    </w:p>
    <w:p w14:paraId="26746504">
      <w:pPr>
        <w:ind w:firstLine="420" w:firstLineChars="0"/>
        <w:rPr>
          <w:rFonts w:hint="eastAsia"/>
          <w:lang w:val="en-US" w:eastAsia="zh-CN"/>
        </w:rPr>
      </w:pPr>
      <w:r>
        <w:rPr>
          <w:rFonts w:hint="eastAsia"/>
          <w:lang w:val="en-US" w:eastAsia="zh-CN"/>
        </w:rPr>
        <w:t>运行dnssec-signzone对区域文件签名，持续运行数秒后报错：</w:t>
      </w:r>
    </w:p>
    <w:p w14:paraId="7073B16D">
      <w:pPr>
        <w:ind w:firstLine="420" w:firstLineChars="0"/>
        <w:rPr>
          <w:rFonts w:hint="eastAsia"/>
          <w:lang w:val="en-US" w:eastAsia="zh-CN"/>
        </w:rPr>
      </w:pPr>
      <w:r>
        <w:rPr>
          <w:rFonts w:hint="eastAsia"/>
          <w:lang w:val="en-US" w:eastAsia="zh-CN"/>
        </w:rPr>
        <w:t>无法对区域文件进行签名：（ran out of space）</w:t>
      </w:r>
    </w:p>
    <w:p w14:paraId="4D9C1065">
      <w:pPr>
        <w:ind w:firstLine="420" w:firstLineChars="0"/>
        <w:rPr>
          <w:rFonts w:hint="default"/>
          <w:lang w:val="en-US" w:eastAsia="zh-CN"/>
        </w:rPr>
      </w:pPr>
      <w:r>
        <w:rPr>
          <w:rFonts w:hint="default"/>
          <w:lang w:val="en-US" w:eastAsia="zh-CN"/>
        </w:rPr>
        <w:t xml:space="preserve">aspera@TochusCRevo:~/Sign/keys$ dnssec-signzone -S -K . -o keytrap.test. keytrap.test.zone </w:t>
      </w:r>
    </w:p>
    <w:p w14:paraId="6706131C">
      <w:pPr>
        <w:ind w:firstLine="420" w:firstLineChars="0"/>
        <w:rPr>
          <w:rFonts w:hint="default"/>
          <w:lang w:val="en-US" w:eastAsia="zh-CN"/>
        </w:rPr>
      </w:pPr>
      <w:r>
        <w:rPr>
          <w:rFonts w:hint="default"/>
          <w:lang w:val="en-US" w:eastAsia="zh-CN"/>
        </w:rPr>
        <w:t>dnssec-signzone: error: dns_master_load: keytrap.test.zone:65549: wow.keytrap.test: ran out of space</w:t>
      </w:r>
    </w:p>
    <w:p w14:paraId="7A4B14DB">
      <w:pPr>
        <w:ind w:firstLine="420" w:firstLineChars="0"/>
        <w:rPr>
          <w:rFonts w:hint="default"/>
          <w:lang w:val="en-US" w:eastAsia="zh-CN"/>
        </w:rPr>
      </w:pPr>
      <w:r>
        <w:rPr>
          <w:rFonts w:hint="default"/>
          <w:lang w:val="en-US" w:eastAsia="zh-CN"/>
        </w:rPr>
        <w:t>dnssec-signzone: fatal: failed loading zone from 'keytrap.test.zone': ran out of space</w:t>
      </w:r>
    </w:p>
    <w:p w14:paraId="646BE0AC">
      <w:pPr>
        <w:ind w:firstLine="420" w:firstLineChars="0"/>
        <w:rPr>
          <w:rFonts w:hint="default"/>
          <w:lang w:val="en-US" w:eastAsia="zh-CN"/>
        </w:rPr>
      </w:pPr>
      <w:r>
        <w:rPr>
          <w:rFonts w:hint="eastAsia"/>
          <w:lang w:val="en-US" w:eastAsia="zh-CN"/>
        </w:rPr>
        <w:t>后续实验证明即时签名成果，对应的回复也会因数据包过大而被过滤剔除。</w:t>
      </w:r>
    </w:p>
    <w:p w14:paraId="462E2291">
      <w:pPr>
        <w:pStyle w:val="5"/>
        <w:bidi w:val="0"/>
        <w:rPr>
          <w:rFonts w:hint="default"/>
          <w:lang w:val="en-US" w:eastAsia="zh-CN"/>
        </w:rPr>
      </w:pPr>
      <w:r>
        <w:rPr>
          <w:rFonts w:hint="eastAsia"/>
          <w:lang w:val="en-US" w:eastAsia="zh-CN"/>
        </w:rPr>
        <w:t xml:space="preserve"> 16384</w:t>
      </w:r>
      <w:r>
        <w:rPr>
          <w:rFonts w:hint="default"/>
          <w:lang w:val="en-US" w:eastAsia="zh-CN"/>
        </w:rPr>
        <w:t xml:space="preserve"> (</w:t>
      </w:r>
      <w:r>
        <w:rPr>
          <w:rFonts w:hint="eastAsia"/>
          <w:lang w:val="en-US" w:eastAsia="zh-CN"/>
        </w:rPr>
        <w:t>64</w:t>
      </w:r>
      <w:r>
        <w:rPr>
          <w:rFonts w:hint="default"/>
          <w:lang w:val="en-US" w:eastAsia="zh-CN"/>
        </w:rPr>
        <w:t xml:space="preserve"> * 256) Answer</w:t>
      </w:r>
    </w:p>
    <w:p w14:paraId="14F91691">
      <w:pPr>
        <w:ind w:firstLine="420" w:firstLineChars="0"/>
        <w:rPr>
          <w:rFonts w:hint="eastAsia"/>
          <w:lang w:val="en-US" w:eastAsia="zh-CN"/>
        </w:rPr>
      </w:pPr>
      <w:r>
        <w:rPr>
          <w:rFonts w:hint="eastAsia"/>
          <w:lang w:val="en-US" w:eastAsia="zh-CN"/>
        </w:rPr>
        <w:t>签名成功。</w:t>
      </w:r>
    </w:p>
    <w:p w14:paraId="37796715">
      <w:pPr>
        <w:ind w:firstLine="420" w:firstLineChars="0"/>
        <w:rPr>
          <w:rFonts w:hint="eastAsia"/>
          <w:lang w:val="en-US" w:eastAsia="zh-CN"/>
        </w:rPr>
      </w:pPr>
      <w:r>
        <w:rPr>
          <w:rFonts w:hint="eastAsia"/>
          <w:lang w:val="en-US" w:eastAsia="zh-CN"/>
        </w:rPr>
        <w:t>对域名okay.keytrap.test发送解析请求，该域名包含16384（64*256）条A记录。</w:t>
      </w:r>
    </w:p>
    <w:p w14:paraId="1276B809">
      <w:pPr>
        <w:ind w:firstLine="420" w:firstLineChars="0"/>
        <w:rPr>
          <w:rFonts w:hint="eastAsia"/>
          <w:lang w:val="en-US" w:eastAsia="zh-CN"/>
        </w:rPr>
      </w:pPr>
      <w:r>
        <w:rPr>
          <w:rFonts w:hint="eastAsia"/>
          <w:lang w:val="en-US" w:eastAsia="zh-CN"/>
        </w:rPr>
        <w:t>返回结果SERVFAIL。</w:t>
      </w:r>
    </w:p>
    <w:p w14:paraId="33A5AD32">
      <w:pPr>
        <w:ind w:firstLine="420" w:firstLineChars="0"/>
        <w:rPr>
          <w:rFonts w:hint="eastAsia"/>
          <w:lang w:val="en-US" w:eastAsia="zh-CN"/>
        </w:rPr>
      </w:pPr>
    </w:p>
    <w:p w14:paraId="1796DDB3">
      <w:pPr>
        <w:ind w:firstLine="420" w:firstLineChars="0"/>
        <w:rPr>
          <w:rFonts w:hint="eastAsia"/>
          <w:b/>
          <w:bCs/>
          <w:lang w:val="en-US" w:eastAsia="zh-CN"/>
        </w:rPr>
      </w:pPr>
      <w:r>
        <w:rPr>
          <w:rFonts w:hint="eastAsia"/>
          <w:b/>
          <w:bCs/>
          <w:lang w:val="en-US" w:eastAsia="zh-CN"/>
        </w:rPr>
        <w:t>观察Unbound日志输出：</w:t>
      </w:r>
    </w:p>
    <w:p w14:paraId="3FE2C552">
      <w:pPr>
        <w:ind w:left="420" w:leftChars="0" w:firstLine="420" w:firstLineChars="0"/>
        <w:rPr>
          <w:rFonts w:hint="eastAsia"/>
          <w:lang w:val="en-US" w:eastAsia="zh-CN"/>
        </w:rPr>
      </w:pPr>
      <w:r>
        <w:rPr>
          <w:rFonts w:hint="eastAsia"/>
          <w:lang w:val="en-US" w:eastAsia="zh-CN"/>
        </w:rPr>
        <w:t>Unbound从BIND9名称服务器中收到的回复为空（Non-answer），Validator模组无法对Non-answer回复进行验证，于是报错返回SERVFAIL。</w:t>
      </w:r>
    </w:p>
    <w:p w14:paraId="0C1ABF0F">
      <w:pPr>
        <w:ind w:left="420" w:leftChars="0" w:firstLine="420" w:firstLineChars="0"/>
        <w:rPr>
          <w:rFonts w:hint="eastAsia"/>
          <w:lang w:val="en-US" w:eastAsia="zh-CN"/>
        </w:rPr>
      </w:pPr>
      <w:r>
        <w:rPr>
          <w:rFonts w:hint="eastAsia"/>
          <w:lang w:val="en-US" w:eastAsia="zh-CN"/>
        </w:rPr>
        <w:t>Unbound继续进行了五次尝试后终止查询，向客户端返回了SERVFAIL结果，查询耗时14.589msec。</w:t>
      </w:r>
    </w:p>
    <w:p w14:paraId="300C3904">
      <w:pPr>
        <w:ind w:left="420" w:leftChars="0" w:firstLine="420" w:firstLineChars="0"/>
        <w:rPr>
          <w:rFonts w:hint="default"/>
          <w:lang w:val="en-US" w:eastAsia="zh-CN"/>
        </w:rPr>
      </w:pPr>
    </w:p>
    <w:p w14:paraId="4EAEC0DD">
      <w:pPr>
        <w:ind w:firstLine="420" w:firstLineChars="0"/>
        <w:rPr>
          <w:rFonts w:hint="eastAsia"/>
          <w:b/>
          <w:bCs/>
          <w:lang w:val="en-US" w:eastAsia="zh-CN"/>
        </w:rPr>
      </w:pPr>
      <w:r>
        <w:rPr>
          <w:rFonts w:hint="eastAsia"/>
          <w:b/>
          <w:bCs/>
          <w:lang w:val="en-US" w:eastAsia="zh-CN"/>
        </w:rPr>
        <w:t>观察BIND9名称服务器日志输出：</w:t>
      </w:r>
    </w:p>
    <w:p w14:paraId="491171B8">
      <w:pPr>
        <w:ind w:left="420" w:leftChars="0" w:firstLine="420" w:firstLineChars="0"/>
        <w:rPr>
          <w:rFonts w:hint="eastAsia"/>
          <w:lang w:val="en-US" w:eastAsia="zh-CN"/>
        </w:rPr>
      </w:pPr>
      <w:r>
        <w:rPr>
          <w:rFonts w:hint="eastAsia"/>
          <w:lang w:val="en-US" w:eastAsia="zh-CN"/>
        </w:rPr>
        <w:t>未发现任何记录。</w:t>
      </w:r>
    </w:p>
    <w:p w14:paraId="080D9863">
      <w:pPr>
        <w:rPr>
          <w:rFonts w:hint="eastAsia"/>
          <w:lang w:val="en-US" w:eastAsia="zh-CN"/>
        </w:rPr>
      </w:pPr>
    </w:p>
    <w:p w14:paraId="69C6E59E">
      <w:pPr>
        <w:ind w:firstLine="420" w:firstLineChars="0"/>
        <w:rPr>
          <w:rFonts w:hint="eastAsia"/>
          <w:b/>
          <w:bCs/>
          <w:lang w:val="en-US" w:eastAsia="zh-CN"/>
        </w:rPr>
      </w:pPr>
      <w:r>
        <w:rPr>
          <w:rFonts w:hint="eastAsia"/>
          <w:b/>
          <w:bCs/>
          <w:lang w:val="en-US" w:eastAsia="zh-CN"/>
        </w:rPr>
        <w:t>对区域文件中的其他域名进行测试：</w:t>
      </w:r>
    </w:p>
    <w:p w14:paraId="6DD39EDE">
      <w:pPr>
        <w:ind w:left="420" w:leftChars="0" w:firstLine="420" w:firstLineChars="0"/>
        <w:rPr>
          <w:rFonts w:hint="eastAsia"/>
          <w:lang w:val="en-US" w:eastAsia="zh-CN"/>
        </w:rPr>
      </w:pPr>
      <w:r>
        <w:rPr>
          <w:rFonts w:hint="eastAsia"/>
          <w:lang w:val="en-US" w:eastAsia="zh-CN"/>
        </w:rPr>
        <w:t>发送对www.keytrap.test的解析请求，请求被正常处理并返回对应A记录。</w:t>
      </w:r>
    </w:p>
    <w:p w14:paraId="59114F63">
      <w:pPr>
        <w:ind w:left="420" w:leftChars="0" w:firstLine="420" w:firstLineChars="0"/>
        <w:rPr>
          <w:rFonts w:hint="eastAsia"/>
          <w:lang w:val="en-US" w:eastAsia="zh-CN"/>
        </w:rPr>
      </w:pPr>
      <w:r>
        <w:rPr>
          <w:rFonts w:hint="eastAsia"/>
          <w:lang w:val="en-US" w:eastAsia="zh-CN"/>
        </w:rPr>
        <w:t>发送对what.keytrap.test的解析请求，请求被正常处理并返回NXDomain。</w:t>
      </w:r>
    </w:p>
    <w:p w14:paraId="0F205744">
      <w:pPr>
        <w:ind w:firstLine="420" w:firstLineChars="0"/>
        <w:rPr>
          <w:rFonts w:hint="eastAsia"/>
          <w:lang w:val="en-US" w:eastAsia="zh-CN"/>
        </w:rPr>
      </w:pPr>
      <w:r>
        <w:rPr>
          <w:rFonts w:hint="eastAsia"/>
          <w:lang w:val="en-US" w:eastAsia="zh-CN"/>
        </w:rPr>
        <w:t>由此可推断配置文件被BIND9正常载入，名称服务器正常工作中。</w:t>
      </w:r>
    </w:p>
    <w:p w14:paraId="1A94D17A">
      <w:pPr>
        <w:ind w:firstLine="420" w:firstLineChars="0"/>
        <w:rPr>
          <w:rFonts w:hint="eastAsia"/>
          <w:lang w:val="en-US" w:eastAsia="zh-CN"/>
        </w:rPr>
      </w:pPr>
    </w:p>
    <w:p w14:paraId="00A41474">
      <w:pPr>
        <w:ind w:firstLine="420" w:firstLineChars="0"/>
        <w:rPr>
          <w:rFonts w:hint="default"/>
          <w:lang w:val="en-US" w:eastAsia="zh-CN"/>
        </w:rPr>
      </w:pPr>
      <w:r>
        <w:rPr>
          <w:rFonts w:hint="eastAsia"/>
          <w:lang w:val="en-US" w:eastAsia="zh-CN"/>
        </w:rPr>
        <w:t>猜测域名okay.keytrap.test的回复数据包因为过大，而在某个环节中被过滤抛弃了。</w:t>
      </w:r>
    </w:p>
    <w:p w14:paraId="2F7540C4">
      <w:pPr>
        <w:pStyle w:val="5"/>
        <w:bidi w:val="0"/>
        <w:rPr>
          <w:rFonts w:hint="default"/>
          <w:lang w:val="en-US" w:eastAsia="zh-CN"/>
        </w:rPr>
      </w:pPr>
      <w:r>
        <w:rPr>
          <w:rFonts w:hint="eastAsia"/>
          <w:lang w:val="en-US" w:eastAsia="zh-CN"/>
        </w:rPr>
        <w:t xml:space="preserve"> 4096（16 * 256）Answer</w:t>
      </w:r>
    </w:p>
    <w:p w14:paraId="11233FFC">
      <w:pPr>
        <w:ind w:firstLine="420" w:firstLineChars="0"/>
        <w:rPr>
          <w:rFonts w:hint="eastAsia"/>
          <w:lang w:val="en-US" w:eastAsia="zh-CN"/>
        </w:rPr>
      </w:pPr>
      <w:r>
        <w:rPr>
          <w:rFonts w:hint="eastAsia"/>
          <w:lang w:val="en-US" w:eastAsia="zh-CN"/>
        </w:rPr>
        <w:t>对compromise.keytrap.test发送解析请求，该域名包含4096条A记录。</w:t>
      </w:r>
    </w:p>
    <w:p w14:paraId="09E1A51B">
      <w:pPr>
        <w:ind w:firstLine="420" w:firstLineChars="0"/>
        <w:rPr>
          <w:rFonts w:hint="eastAsia"/>
          <w:lang w:val="en-US" w:eastAsia="zh-CN"/>
        </w:rPr>
      </w:pPr>
      <w:r>
        <w:rPr>
          <w:rFonts w:hint="eastAsia"/>
          <w:lang w:val="en-US" w:eastAsia="zh-CN"/>
        </w:rPr>
        <w:t>返回SERVFAIL。</w:t>
      </w:r>
    </w:p>
    <w:p w14:paraId="38FD08ED">
      <w:pPr>
        <w:rPr>
          <w:rFonts w:hint="eastAsia"/>
          <w:lang w:val="en-US" w:eastAsia="zh-CN"/>
        </w:rPr>
      </w:pPr>
      <w:r>
        <w:rPr>
          <w:rFonts w:hint="eastAsia"/>
          <w:lang w:val="en-US" w:eastAsia="zh-CN"/>
        </w:rPr>
        <w:t>由此推测回复中所能加入的A记录最大值位于(1024, 4096)区间内。</w:t>
      </w:r>
    </w:p>
    <w:p w14:paraId="519C4ABD">
      <w:pPr>
        <w:pStyle w:val="5"/>
        <w:bidi w:val="0"/>
        <w:rPr>
          <w:rFonts w:hint="eastAsia"/>
          <w:lang w:val="en-US" w:eastAsia="zh-CN"/>
        </w:rPr>
      </w:pPr>
      <w:r>
        <w:rPr>
          <w:rFonts w:hint="eastAsia"/>
          <w:lang w:val="en-US" w:eastAsia="zh-CN"/>
        </w:rPr>
        <w:t xml:space="preserve"> TEXT RR</w:t>
      </w:r>
    </w:p>
    <w:p w14:paraId="2C299EA4">
      <w:pPr>
        <w:ind w:firstLine="420" w:firstLineChars="0"/>
        <w:rPr>
          <w:rFonts w:hint="eastAsia"/>
          <w:lang w:val="en-US" w:eastAsia="zh-CN"/>
        </w:rPr>
      </w:pPr>
      <w:r>
        <w:rPr>
          <w:rFonts w:hint="eastAsia"/>
          <w:lang w:val="en-US" w:eastAsia="zh-CN"/>
        </w:rPr>
        <w:t>根据RFC4034所描述内容来看，使用TEXT 记录和A记录所能达到的效果应并无区别。TEXT类型的RDATA大小可以大大超过A记录，但据测试结果来看，目前并没有对返回记录数目的相关限制，而涉及到的是对数据包大小的限制。</w:t>
      </w:r>
    </w:p>
    <w:p w14:paraId="19162BFD">
      <w:pPr>
        <w:ind w:firstLine="420" w:firstLineChars="0"/>
        <w:rPr>
          <w:rFonts w:hint="eastAsia"/>
          <w:lang w:val="en-US" w:eastAsia="zh-CN"/>
        </w:rPr>
      </w:pPr>
      <w:r>
        <w:rPr>
          <w:rFonts w:hint="eastAsia"/>
          <w:lang w:val="en-US" w:eastAsia="zh-CN"/>
        </w:rPr>
        <w:t>使用大量A记录与使用数量相对较少的TEXT记录所产生效果应该类似，同时它们也均收到解析器对数据包大小的限制。</w:t>
      </w:r>
    </w:p>
    <w:p w14:paraId="18A9A34B">
      <w:pPr>
        <w:pStyle w:val="4"/>
        <w:bidi w:val="0"/>
        <w:rPr>
          <w:rFonts w:hint="default"/>
          <w:lang w:val="en-US" w:eastAsia="zh-CN"/>
        </w:rPr>
      </w:pPr>
      <w:r>
        <w:rPr>
          <w:rFonts w:hint="eastAsia"/>
          <w:lang w:val="en-US" w:eastAsia="zh-CN"/>
        </w:rPr>
        <w:t xml:space="preserve"> Further Exploration</w:t>
      </w:r>
    </w:p>
    <w:p w14:paraId="1CDCC62B">
      <w:pPr>
        <w:ind w:firstLine="420" w:firstLineChars="0"/>
        <w:rPr>
          <w:rFonts w:hint="default"/>
          <w:lang w:val="en-US" w:eastAsia="zh-CN"/>
        </w:rPr>
      </w:pPr>
      <w:r>
        <w:rPr>
          <w:rFonts w:hint="eastAsia"/>
          <w:lang w:val="en-US" w:eastAsia="zh-CN"/>
        </w:rPr>
        <w:t>通过为RRSET设置多个签名，每个签名将会导致解析器重新进行1.明文重建，2.明文摘要计算两步，从而多次触发Large Answer的效果，能进一步对计算资源消耗效果进行增幅，因为Unbound对验证失败次数限制为8次，Large Answer在Unbound实现中可以再被增幅1~9x。</w:t>
      </w:r>
    </w:p>
    <w:p w14:paraId="75A124EA">
      <w:pPr>
        <w:pStyle w:val="2"/>
        <w:bidi w:val="0"/>
        <w:rPr>
          <w:rFonts w:hint="default"/>
          <w:lang w:eastAsia="zh-CN"/>
        </w:rPr>
      </w:pPr>
      <w:r>
        <w:rPr>
          <w:rFonts w:hint="eastAsia"/>
          <w:lang w:val="en-US" w:eastAsia="zh-CN"/>
        </w:rPr>
        <w:t xml:space="preserve"> Large </w:t>
      </w:r>
      <w:r>
        <w:rPr>
          <w:rFonts w:hint="default"/>
          <w:lang w:eastAsia="zh-CN"/>
        </w:rPr>
        <w:t>NSEC</w:t>
      </w:r>
      <w:r>
        <w:rPr>
          <w:rFonts w:hint="eastAsia"/>
          <w:lang w:eastAsia="zh-CN"/>
        </w:rPr>
        <w:t>（</w:t>
      </w:r>
      <w:r>
        <w:rPr>
          <w:rFonts w:hint="eastAsia"/>
          <w:lang w:val="en-US" w:eastAsia="zh-CN"/>
        </w:rPr>
        <w:t>NXDOMAIN）</w:t>
      </w:r>
    </w:p>
    <w:p w14:paraId="01BB5FB2">
      <w:pPr>
        <w:pStyle w:val="3"/>
        <w:bidi w:val="0"/>
        <w:rPr>
          <w:rFonts w:hint="default"/>
          <w:lang w:val="en-US" w:eastAsia="zh-CN"/>
        </w:rPr>
      </w:pPr>
      <w:r>
        <w:rPr>
          <w:rFonts w:hint="eastAsia"/>
          <w:lang w:val="en-US" w:eastAsia="zh-CN"/>
        </w:rPr>
        <w:t xml:space="preserve"> Intro.</w:t>
      </w:r>
    </w:p>
    <w:p w14:paraId="457BF691">
      <w:pPr>
        <w:ind w:firstLine="420" w:firstLineChars="0"/>
        <w:rPr>
          <w:rFonts w:hint="eastAsia"/>
          <w:lang w:val="en-US" w:eastAsia="zh-CN"/>
        </w:rPr>
      </w:pPr>
      <w:r>
        <w:rPr>
          <w:rFonts w:hint="eastAsia"/>
          <w:lang w:val="en-US" w:eastAsia="zh-CN"/>
        </w:rPr>
        <w:t>为了避免DNS缓存污染，DNSSEC使用NSEC记录按照Canonical Name Order将所有权威下的所有名称（Owner name）串联起来。</w:t>
      </w:r>
    </w:p>
    <w:p w14:paraId="00938FE3">
      <w:pPr>
        <w:ind w:firstLine="420" w:firstLineChars="0"/>
        <w:rPr>
          <w:rFonts w:hint="eastAsia"/>
          <w:lang w:val="en-US" w:eastAsia="zh-CN"/>
        </w:rPr>
      </w:pPr>
      <w:r>
        <w:rPr>
          <w:rFonts w:hint="eastAsia"/>
          <w:lang w:val="en-US" w:eastAsia="zh-CN"/>
        </w:rPr>
        <w:t>每个NSEC记录都有着对应的RRSIG签名，DNSSEC要求解析器需要通过RRSIG签名验证NSEC记录的有效性，当区域中包含大量的NSEC记录时，解析器理应需要对NSEC链条上每一个记录进行一次验证，产生大量的RRSIG验证操作，进而消耗解析器资源。</w:t>
      </w:r>
    </w:p>
    <w:p w14:paraId="595754C2">
      <w:pPr>
        <w:pStyle w:val="3"/>
        <w:bidi w:val="0"/>
        <w:rPr>
          <w:rFonts w:hint="default"/>
          <w:lang w:val="en-US" w:eastAsia="zh-CN"/>
        </w:rPr>
      </w:pPr>
      <w:r>
        <w:rPr>
          <w:rFonts w:hint="eastAsia"/>
          <w:lang w:val="en-US" w:eastAsia="zh-CN"/>
        </w:rPr>
        <w:t xml:space="preserve"> Test</w:t>
      </w:r>
    </w:p>
    <w:p w14:paraId="29AD5F13">
      <w:pPr>
        <w:ind w:firstLine="420" w:firstLineChars="0"/>
        <w:rPr>
          <w:rFonts w:hint="eastAsia"/>
          <w:lang w:val="en-US" w:eastAsia="zh-CN"/>
        </w:rPr>
      </w:pPr>
      <w:r>
        <w:rPr>
          <w:rFonts w:hint="eastAsia"/>
          <w:lang w:val="en-US" w:eastAsia="zh-CN"/>
        </w:rPr>
        <w:t>在使用dnssec-signzone对区域配置文件进行签名时，会自动生成每个名称对应的NSEC记录，因此通过往区域配置文件中加入大量不同名称的记录，即可生成大量的对应NSEC记录，构成较长的NSEC链条。</w:t>
      </w:r>
    </w:p>
    <w:p w14:paraId="1AEF6D14">
      <w:pPr>
        <w:ind w:firstLine="420" w:firstLineChars="0"/>
        <w:rPr>
          <w:rFonts w:hint="eastAsia"/>
          <w:lang w:val="en-US" w:eastAsia="zh-CN"/>
        </w:rPr>
      </w:pPr>
      <w:r>
        <w:rPr>
          <w:rFonts w:hint="eastAsia"/>
          <w:lang w:val="en-US" w:eastAsia="zh-CN"/>
        </w:rPr>
        <w:t>在测试中所有RRSIG都由同一个正确密钥生成，确保每次实验中每个RRSIG验证次数均为一次。</w:t>
      </w:r>
    </w:p>
    <w:p w14:paraId="249E9525">
      <w:pPr>
        <w:pStyle w:val="4"/>
        <w:bidi w:val="0"/>
        <w:rPr>
          <w:rFonts w:hint="default"/>
          <w:lang w:val="en-US" w:eastAsia="zh-CN"/>
        </w:rPr>
      </w:pPr>
      <w:r>
        <w:rPr>
          <w:rFonts w:hint="eastAsia"/>
          <w:lang w:val="en-US" w:eastAsia="zh-CN"/>
        </w:rPr>
        <w:t xml:space="preserve"> 64NSEC</w:t>
      </w:r>
    </w:p>
    <w:p w14:paraId="37DE6DCB">
      <w:pPr>
        <w:ind w:firstLine="420" w:firstLineChars="0"/>
        <w:rPr>
          <w:rFonts w:hint="eastAsia"/>
          <w:lang w:val="en-US" w:eastAsia="zh-CN"/>
        </w:rPr>
      </w:pPr>
      <w:r>
        <w:rPr>
          <w:rFonts w:hint="eastAsia"/>
          <w:lang w:val="en-US" w:eastAsia="zh-CN"/>
        </w:rPr>
        <w:t>向区域配置文件中加入64个名称，分别从name0001, name0002，......，至name0063，每个名称均有1个A记录。</w:t>
      </w:r>
    </w:p>
    <w:p w14:paraId="3EC0BDFE">
      <w:pPr>
        <w:ind w:firstLine="420" w:firstLineChars="0"/>
        <w:rPr>
          <w:rFonts w:hint="eastAsia"/>
          <w:lang w:val="en-US" w:eastAsia="zh-CN"/>
        </w:rPr>
      </w:pPr>
      <w:r>
        <w:rPr>
          <w:rFonts w:hint="eastAsia"/>
          <w:lang w:val="en-US" w:eastAsia="zh-CN"/>
        </w:rPr>
        <w:t>发送对域名name0064.keytrap.test的解析请求。</w:t>
      </w:r>
    </w:p>
    <w:p w14:paraId="0A8EE89F">
      <w:pPr>
        <w:ind w:firstLine="420" w:firstLineChars="0"/>
        <w:rPr>
          <w:rFonts w:hint="eastAsia"/>
          <w:lang w:val="en-US" w:eastAsia="zh-CN"/>
        </w:rPr>
      </w:pPr>
      <w:r>
        <w:rPr>
          <w:rFonts w:hint="eastAsia"/>
          <w:lang w:val="en-US" w:eastAsia="zh-CN"/>
        </w:rPr>
        <w:t>请求返回NXDomain，耗时1.408msec，想象中的请求耗时大幅增加情况并未出现。</w:t>
      </w:r>
    </w:p>
    <w:p w14:paraId="02B4C6B2">
      <w:pPr>
        <w:ind w:firstLine="420" w:firstLineChars="0"/>
        <w:rPr>
          <w:rFonts w:hint="eastAsia"/>
          <w:lang w:val="en-US" w:eastAsia="zh-CN"/>
        </w:rPr>
      </w:pPr>
      <w:r>
        <w:rPr>
          <w:rFonts w:hint="eastAsia"/>
          <w:lang w:val="en-US" w:eastAsia="zh-CN"/>
        </w:rPr>
        <w:t>观察Unbound日志输出可以发现：</w:t>
      </w:r>
    </w:p>
    <w:p w14:paraId="0C3FE36A">
      <w:pPr>
        <w:ind w:left="420" w:leftChars="0" w:firstLine="420" w:firstLineChars="0"/>
        <w:rPr>
          <w:rFonts w:hint="eastAsia"/>
          <w:lang w:val="en-US" w:eastAsia="zh-CN"/>
        </w:rPr>
      </w:pPr>
      <w:r>
        <w:rPr>
          <w:rFonts w:hint="eastAsia"/>
          <w:lang w:val="en-US" w:eastAsia="zh-CN"/>
        </w:rPr>
        <w:t>BIND9名称服务器直接返回了名称为name0063的NSEC记录，该NSEC记录中表明下一个名称为ns1，而并不是name0064，从而间接告诉了解析器name0064并不存在。</w:t>
      </w:r>
    </w:p>
    <w:p w14:paraId="3DB3F2E2">
      <w:pPr>
        <w:ind w:left="420" w:leftChars="0" w:firstLine="420" w:firstLineChars="0"/>
        <w:rPr>
          <w:rFonts w:hint="eastAsia"/>
          <w:lang w:val="en-US" w:eastAsia="zh-CN"/>
        </w:rPr>
      </w:pPr>
      <w:r>
        <w:rPr>
          <w:rFonts w:hint="eastAsia"/>
          <w:lang w:val="en-US" w:eastAsia="zh-CN"/>
        </w:rPr>
        <w:t>观察BIND9区域配置文件可以发现配置中的NSEC链条如下图所示：</w:t>
      </w:r>
    </w:p>
    <w:p w14:paraId="43B06528">
      <w:pPr>
        <w:rPr>
          <w:rFonts w:ascii="宋体" w:hAnsi="宋体" w:eastAsia="宋体" w:cs="宋体"/>
          <w:snapToGrid/>
          <w:kern w:val="0"/>
          <w:sz w:val="24"/>
          <w:szCs w:val="24"/>
          <w:lang w:val="en-US" w:eastAsia="zh-CN" w:bidi="ar"/>
        </w:rPr>
      </w:pPr>
      <w:r>
        <w:rPr>
          <w:rFonts w:ascii="宋体" w:hAnsi="宋体" w:eastAsia="宋体" w:cs="宋体"/>
          <w:snapToGrid/>
          <w:kern w:val="0"/>
          <w:sz w:val="24"/>
          <w:szCs w:val="24"/>
          <w:lang w:val="en-US" w:eastAsia="zh-CN" w:bidi="ar"/>
        </w:rPr>
        <w:drawing>
          <wp:inline distT="0" distB="0" distL="114300" distR="114300">
            <wp:extent cx="5869940" cy="353695"/>
            <wp:effectExtent l="0" t="0" r="1016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869940" cy="353695"/>
                    </a:xfrm>
                    <a:prstGeom prst="rect">
                      <a:avLst/>
                    </a:prstGeom>
                    <a:noFill/>
                    <a:ln w="9525">
                      <a:noFill/>
                    </a:ln>
                  </pic:spPr>
                </pic:pic>
              </a:graphicData>
            </a:graphic>
          </wp:inline>
        </w:drawing>
      </w:r>
    </w:p>
    <w:p w14:paraId="46D7DB51">
      <w:pPr>
        <w:bidi w:val="0"/>
        <w:ind w:left="420" w:leftChars="0" w:firstLine="420" w:firstLineChars="0"/>
        <w:rPr>
          <w:rFonts w:hint="eastAsia"/>
          <w:lang w:val="en-US" w:eastAsia="zh-CN"/>
        </w:rPr>
      </w:pPr>
      <w:r>
        <w:rPr>
          <w:rFonts w:hint="eastAsia"/>
          <w:lang w:val="en-US" w:eastAsia="zh-CN"/>
        </w:rPr>
        <w:t>根据Unbound日志输出可以得出结论：对NSEC链条的遍历过程在BIND9名称服务器中完成，而并不是在解析器侧，因此Unbound并不会对链条中的每个NSEC记录进行RRSIG验证，而仅需验证所接收到的NSEC记录。</w:t>
      </w:r>
    </w:p>
    <w:p w14:paraId="23B57C45">
      <w:pPr>
        <w:bidi w:val="0"/>
        <w:ind w:left="420" w:leftChars="0" w:firstLine="420" w:firstLineChars="0"/>
        <w:rPr>
          <w:rFonts w:hint="default"/>
          <w:lang w:eastAsia="zh-CN"/>
        </w:rPr>
      </w:pPr>
      <w:r>
        <w:rPr>
          <w:rFonts w:hint="eastAsia"/>
          <w:lang w:val="en-US" w:eastAsia="zh-CN"/>
        </w:rPr>
        <w:t>能否或如何通过Large NSEC来扩大DNSSEC验证计算仍需进一步考虑。</w:t>
      </w:r>
    </w:p>
    <w:p w14:paraId="4E66251F">
      <w:pPr>
        <w:pStyle w:val="2"/>
        <w:bidi w:val="0"/>
        <w:rPr>
          <w:rFonts w:hint="default"/>
          <w:lang w:eastAsia="zh-CN"/>
        </w:rPr>
      </w:pPr>
      <w:r>
        <w:rPr>
          <w:rFonts w:hint="eastAsia"/>
          <w:lang w:val="en-US" w:eastAsia="zh-CN"/>
        </w:rPr>
        <w:t xml:space="preserve"> Large </w:t>
      </w:r>
      <w:r>
        <w:rPr>
          <w:rFonts w:hint="default"/>
          <w:lang w:eastAsia="zh-CN"/>
        </w:rPr>
        <w:t>NSEC3</w:t>
      </w:r>
      <w:r>
        <w:rPr>
          <w:rFonts w:hint="eastAsia"/>
          <w:lang w:val="en-US" w:eastAsia="zh-CN"/>
        </w:rPr>
        <w:t xml:space="preserve"> + High Iteration</w:t>
      </w:r>
    </w:p>
    <w:p w14:paraId="6C2B40BC">
      <w:pPr>
        <w:pStyle w:val="3"/>
        <w:bidi w:val="0"/>
        <w:rPr>
          <w:rFonts w:hint="default"/>
          <w:lang w:val="en-US" w:eastAsia="zh-CN"/>
        </w:rPr>
      </w:pPr>
      <w:r>
        <w:rPr>
          <w:rFonts w:hint="eastAsia"/>
          <w:lang w:val="en-US" w:eastAsia="zh-CN"/>
        </w:rPr>
        <w:t xml:space="preserve"> Intro.</w:t>
      </w:r>
    </w:p>
    <w:p w14:paraId="02D88427">
      <w:pPr>
        <w:ind w:firstLine="420" w:firstLineChars="0"/>
        <w:rPr>
          <w:rFonts w:hint="eastAsia"/>
          <w:lang w:val="en-US" w:eastAsia="zh-CN"/>
        </w:rPr>
      </w:pPr>
      <w:r>
        <w:rPr>
          <w:rFonts w:hint="eastAsia"/>
          <w:lang w:val="en-US" w:eastAsia="zh-CN"/>
        </w:rPr>
        <w:t>NSEC3为了解决NSEC存在的两个问题而产生：</w:t>
      </w:r>
    </w:p>
    <w:p w14:paraId="5ED9F404">
      <w:pPr>
        <w:numPr>
          <w:ilvl w:val="0"/>
          <w:numId w:val="3"/>
        </w:numPr>
        <w:ind w:left="420" w:leftChars="0" w:firstLine="420" w:firstLineChars="0"/>
        <w:rPr>
          <w:rFonts w:hint="default"/>
          <w:lang w:val="en-US" w:eastAsia="zh-CN"/>
        </w:rPr>
      </w:pPr>
      <w:r>
        <w:rPr>
          <w:rFonts w:hint="eastAsia"/>
          <w:lang w:val="en-US" w:eastAsia="zh-CN"/>
        </w:rPr>
        <w:t>Zone walk</w:t>
      </w:r>
    </w:p>
    <w:p w14:paraId="1BB989C0">
      <w:pPr>
        <w:numPr>
          <w:ilvl w:val="0"/>
          <w:numId w:val="3"/>
        </w:numPr>
        <w:ind w:left="420" w:leftChars="0" w:firstLine="420" w:firstLineChars="0"/>
        <w:rPr>
          <w:rFonts w:hint="default"/>
          <w:lang w:val="en-US" w:eastAsia="zh-CN"/>
        </w:rPr>
      </w:pPr>
      <w:r>
        <w:rPr>
          <w:rFonts w:hint="eastAsia"/>
          <w:lang w:val="en-US" w:eastAsia="zh-CN"/>
        </w:rPr>
        <w:t>High cost of resigning.</w:t>
      </w:r>
    </w:p>
    <w:p w14:paraId="49A66AED">
      <w:pPr>
        <w:numPr>
          <w:numId w:val="0"/>
        </w:numPr>
        <w:ind w:firstLine="420" w:firstLineChars="0"/>
        <w:rPr>
          <w:rFonts w:hint="eastAsia"/>
          <w:lang w:val="en-US" w:eastAsia="zh-CN"/>
        </w:rPr>
      </w:pPr>
      <w:r>
        <w:rPr>
          <w:rFonts w:hint="eastAsia"/>
          <w:lang w:val="en-US" w:eastAsia="zh-CN"/>
        </w:rPr>
        <w:t>第一个问题源于NSEC记录中区域的所有名称均以明文形式显示，攻击者可以通过遍历NSEC记录来获取到区域中的所有名称。</w:t>
      </w:r>
    </w:p>
    <w:p w14:paraId="69ECE852">
      <w:pPr>
        <w:numPr>
          <w:numId w:val="0"/>
        </w:numPr>
        <w:ind w:firstLine="420" w:firstLineChars="0"/>
        <w:rPr>
          <w:rFonts w:hint="eastAsia"/>
          <w:lang w:val="en-US" w:eastAsia="zh-CN"/>
        </w:rPr>
      </w:pPr>
      <w:r>
        <w:rPr>
          <w:rFonts w:hint="eastAsia"/>
          <w:lang w:val="en-US" w:eastAsia="zh-CN"/>
        </w:rPr>
        <w:t>第二个问题则源于DNSSEC要求区域中所有名称必须拥有NSEC记录，因此区域配置中每加入一个新名称，管理者就需要对区域配置文件进行重新签名。</w:t>
      </w:r>
    </w:p>
    <w:p w14:paraId="1CD188D8">
      <w:pPr>
        <w:numPr>
          <w:numId w:val="0"/>
        </w:numPr>
        <w:ind w:firstLine="420" w:firstLineChars="0"/>
        <w:rPr>
          <w:rFonts w:hint="eastAsia"/>
          <w:lang w:val="en-US" w:eastAsia="zh-CN"/>
        </w:rPr>
      </w:pPr>
      <w:r>
        <w:rPr>
          <w:rFonts w:hint="eastAsia"/>
          <w:lang w:val="en-US" w:eastAsia="zh-CN"/>
        </w:rPr>
        <w:t>为了解决第一个问题NSEC3使用名称的哈希摘要来记录区域中的名称，从而防止Zone walk。为了解决第二个问题NSEC3引入了OPT-OUT标志，从而标识某个特定区域不需要启用DNSSEC，也不需要为其配置NSEC3记录。</w:t>
      </w:r>
    </w:p>
    <w:p w14:paraId="29FE7F6F">
      <w:pPr>
        <w:numPr>
          <w:numId w:val="0"/>
        </w:numPr>
        <w:ind w:firstLine="420" w:firstLineChars="0"/>
        <w:rPr>
          <w:rFonts w:hint="eastAsia"/>
          <w:lang w:val="en-US" w:eastAsia="zh-CN"/>
        </w:rPr>
      </w:pPr>
      <w:r>
        <w:rPr>
          <w:rFonts w:hint="eastAsia"/>
          <w:lang w:val="en-US" w:eastAsia="zh-CN"/>
        </w:rPr>
        <w:t>NSEC3记录使用哈希摘要储存名称，哈希摘要的计算参数被储存在NSEC3PARAM资源记录中，这些参数包含算法名，迭代次数和随机值（salt）。</w:t>
      </w:r>
    </w:p>
    <w:p w14:paraId="7B4D0109">
      <w:pPr>
        <w:numPr>
          <w:numId w:val="0"/>
        </w:numPr>
        <w:ind w:firstLine="420" w:firstLineChars="0"/>
        <w:rPr>
          <w:rFonts w:hint="eastAsia"/>
          <w:lang w:val="en-US" w:eastAsia="zh-CN"/>
        </w:rPr>
      </w:pPr>
      <w:r>
        <w:rPr>
          <w:rFonts w:hint="eastAsia"/>
          <w:lang w:val="en-US" w:eastAsia="zh-CN"/>
        </w:rPr>
        <w:t>这些参数被用来计算每个名称所对应的哈希摘要，算法名确定摘要所使用的哈希算法类型，迭代次数确定哈希计算的重复次数，而随机值则会被加入在每次计算前输入尾部。</w:t>
      </w:r>
    </w:p>
    <w:p w14:paraId="4FFA80F0">
      <w:pPr>
        <w:numPr>
          <w:numId w:val="0"/>
        </w:numPr>
        <w:ind w:firstLine="420" w:firstLineChars="0"/>
        <w:rPr>
          <w:rFonts w:hint="eastAsia"/>
          <w:lang w:val="en-US" w:eastAsia="zh-CN"/>
        </w:rPr>
      </w:pPr>
      <w:r>
        <w:rPr>
          <w:rFonts w:hint="eastAsia"/>
          <w:lang w:val="en-US" w:eastAsia="zh-CN"/>
        </w:rPr>
        <w:t>CVE-2023-50868指出较高的迭代次数会消耗解析器的计算资源，相关讨论也说明随机值和迭代次数也并不能很好的保护名称被攻击者解开。</w:t>
      </w:r>
    </w:p>
    <w:p w14:paraId="3DEBEC4E">
      <w:pPr>
        <w:numPr>
          <w:numId w:val="0"/>
        </w:numPr>
        <w:ind w:firstLine="420" w:firstLineChars="0"/>
        <w:rPr>
          <w:rFonts w:hint="eastAsia"/>
          <w:lang w:val="en-US" w:eastAsia="zh-CN"/>
        </w:rPr>
      </w:pPr>
      <w:r>
        <w:rPr>
          <w:rFonts w:hint="eastAsia"/>
          <w:lang w:val="en-US" w:eastAsia="zh-CN"/>
        </w:rPr>
        <w:t>RFC 9276文档中进而对NSEC3所使用的参数进行了建议，建议迭代次数为0，不使用随机值，从而缓解利用NSEC3消耗解析器资源的潜在能力，但目前业界仍未广泛采纳RFC 9276中设立的相关标准，NSEC3仍存在被攻击利用的可能性。</w:t>
      </w:r>
    </w:p>
    <w:p w14:paraId="2C9B11CA">
      <w:pPr>
        <w:pStyle w:val="3"/>
        <w:bidi w:val="0"/>
        <w:rPr>
          <w:rFonts w:hint="default"/>
          <w:lang w:val="en-US" w:eastAsia="zh-CN"/>
        </w:rPr>
      </w:pPr>
      <w:r>
        <w:rPr>
          <w:rFonts w:hint="eastAsia"/>
          <w:lang w:val="en-US" w:eastAsia="zh-CN"/>
        </w:rPr>
        <w:t xml:space="preserve"> Test</w:t>
      </w:r>
    </w:p>
    <w:p w14:paraId="37C07F7E">
      <w:pPr>
        <w:ind w:firstLine="420" w:firstLineChars="0"/>
        <w:rPr>
          <w:rFonts w:hint="eastAsia"/>
          <w:lang w:val="en-US" w:eastAsia="zh-CN"/>
        </w:rPr>
      </w:pPr>
      <w:r>
        <w:rPr>
          <w:rFonts w:hint="eastAsia"/>
          <w:lang w:val="en-US" w:eastAsia="zh-CN"/>
        </w:rPr>
        <w:t>Iteration参数决定了名称摘要计算时哈希算法的重复次数，预期越大的迭代次数会使解析器进行越多次数的哈希计算，从而消耗计算资源，增大解析处理耗时，并有可能起到资源耗尽效果。</w:t>
      </w:r>
    </w:p>
    <w:p w14:paraId="213DFF5B">
      <w:pPr>
        <w:ind w:firstLine="420" w:firstLineChars="0"/>
        <w:rPr>
          <w:rFonts w:hint="default"/>
          <w:lang w:val="en-US" w:eastAsia="zh-CN"/>
        </w:rPr>
      </w:pPr>
      <w:r>
        <w:rPr>
          <w:rFonts w:hint="eastAsia"/>
          <w:lang w:val="en-US" w:eastAsia="zh-CN"/>
        </w:rPr>
        <w:t>测试中设置对应nsec3xxx.keytrap.test域名，并对nsec3(xxx-1).keytrap.test进行请求，收到NXDOMAIN回复及相应的NSEC3记录，触发解析器对NSEC3记录的验证和比较，以测试NSEC3的迭代次数设置对解析器查询处理时间影响情况。</w:t>
      </w:r>
    </w:p>
    <w:p w14:paraId="2D5DF8A5">
      <w:pPr>
        <w:pStyle w:val="4"/>
        <w:bidi w:val="0"/>
        <w:rPr>
          <w:rFonts w:hint="eastAsia"/>
          <w:lang w:val="en-US" w:eastAsia="zh-CN"/>
        </w:rPr>
      </w:pPr>
      <w:r>
        <w:rPr>
          <w:rFonts w:hint="eastAsia"/>
          <w:lang w:val="en-US" w:eastAsia="zh-CN"/>
        </w:rPr>
        <w:t xml:space="preserve"> 1 Iteration</w:t>
      </w:r>
    </w:p>
    <w:p w14:paraId="7F0ABB5F">
      <w:pPr>
        <w:ind w:firstLine="420" w:firstLineChars="0"/>
        <w:rPr>
          <w:rFonts w:hint="eastAsia"/>
          <w:lang w:val="en-US" w:eastAsia="zh-CN"/>
        </w:rPr>
      </w:pPr>
      <w:r>
        <w:rPr>
          <w:rFonts w:hint="eastAsia"/>
          <w:lang w:val="en-US" w:eastAsia="zh-CN"/>
        </w:rPr>
        <w:t>将NSEC3PARM的参数设置为迭代次数0，随机值为空，加密算法使用默认算法。</w:t>
      </w:r>
    </w:p>
    <w:p w14:paraId="22EFCE83">
      <w:pPr>
        <w:ind w:firstLine="420" w:firstLineChars="0"/>
        <w:rPr>
          <w:rFonts w:hint="eastAsia"/>
          <w:lang w:val="en-US" w:eastAsia="zh-CN"/>
        </w:rPr>
      </w:pPr>
      <w:r>
        <w:rPr>
          <w:rFonts w:hint="eastAsia"/>
          <w:lang w:val="en-US" w:eastAsia="zh-CN"/>
        </w:rPr>
        <w:t>设置域名nsec3.keytrap.test，发送对域名nsec2.keytrap.test的解析请求，收到NXDOMAIN回复，因为回复为NXDOMAIN，Unbound会进行重复尝试五次查询，五次查询耗时结果如下：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9"/>
        <w:gridCol w:w="1419"/>
        <w:gridCol w:w="1419"/>
        <w:gridCol w:w="1420"/>
        <w:gridCol w:w="1420"/>
        <w:gridCol w:w="1420"/>
      </w:tblGrid>
      <w:tr w14:paraId="5EB1F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9" w:type="dxa"/>
          </w:tcPr>
          <w:p w14:paraId="3C9F004B">
            <w:pPr>
              <w:rPr>
                <w:rFonts w:hint="default"/>
                <w:vertAlign w:val="baseline"/>
                <w:lang w:val="en-US" w:eastAsia="zh-CN"/>
              </w:rPr>
            </w:pPr>
            <w:r>
              <w:rPr>
                <w:rFonts w:hint="eastAsia"/>
                <w:vertAlign w:val="baseline"/>
                <w:lang w:val="en-US" w:eastAsia="zh-CN"/>
              </w:rPr>
              <w:t>1</w:t>
            </w:r>
          </w:p>
        </w:tc>
        <w:tc>
          <w:tcPr>
            <w:tcW w:w="1419" w:type="dxa"/>
          </w:tcPr>
          <w:p w14:paraId="28491B64">
            <w:pPr>
              <w:rPr>
                <w:rFonts w:hint="default"/>
                <w:vertAlign w:val="baseline"/>
                <w:lang w:val="en-US" w:eastAsia="zh-CN"/>
              </w:rPr>
            </w:pPr>
            <w:r>
              <w:rPr>
                <w:rFonts w:hint="eastAsia"/>
                <w:vertAlign w:val="baseline"/>
                <w:lang w:val="en-US" w:eastAsia="zh-CN"/>
              </w:rPr>
              <w:t>2</w:t>
            </w:r>
          </w:p>
        </w:tc>
        <w:tc>
          <w:tcPr>
            <w:tcW w:w="1419" w:type="dxa"/>
          </w:tcPr>
          <w:p w14:paraId="39530968">
            <w:pPr>
              <w:rPr>
                <w:rFonts w:hint="default"/>
                <w:vertAlign w:val="baseline"/>
                <w:lang w:val="en-US" w:eastAsia="zh-CN"/>
              </w:rPr>
            </w:pPr>
            <w:r>
              <w:rPr>
                <w:rFonts w:hint="eastAsia"/>
                <w:vertAlign w:val="baseline"/>
                <w:lang w:val="en-US" w:eastAsia="zh-CN"/>
              </w:rPr>
              <w:t>3</w:t>
            </w:r>
          </w:p>
        </w:tc>
        <w:tc>
          <w:tcPr>
            <w:tcW w:w="1420" w:type="dxa"/>
          </w:tcPr>
          <w:p w14:paraId="56B0D3ED">
            <w:pPr>
              <w:rPr>
                <w:rFonts w:hint="default"/>
                <w:vertAlign w:val="baseline"/>
                <w:lang w:val="en-US" w:eastAsia="zh-CN"/>
              </w:rPr>
            </w:pPr>
            <w:r>
              <w:rPr>
                <w:rFonts w:hint="eastAsia"/>
                <w:vertAlign w:val="baseline"/>
                <w:lang w:val="en-US" w:eastAsia="zh-CN"/>
              </w:rPr>
              <w:t>4</w:t>
            </w:r>
          </w:p>
        </w:tc>
        <w:tc>
          <w:tcPr>
            <w:tcW w:w="1420" w:type="dxa"/>
          </w:tcPr>
          <w:p w14:paraId="31BCCA40">
            <w:pPr>
              <w:rPr>
                <w:rFonts w:hint="default"/>
                <w:vertAlign w:val="baseline"/>
                <w:lang w:val="en-US" w:eastAsia="zh-CN"/>
              </w:rPr>
            </w:pPr>
            <w:r>
              <w:rPr>
                <w:rFonts w:hint="eastAsia"/>
                <w:vertAlign w:val="baseline"/>
                <w:lang w:val="en-US" w:eastAsia="zh-CN"/>
              </w:rPr>
              <w:t>5</w:t>
            </w:r>
          </w:p>
        </w:tc>
        <w:tc>
          <w:tcPr>
            <w:tcW w:w="1420" w:type="dxa"/>
          </w:tcPr>
          <w:p w14:paraId="341FE961">
            <w:pPr>
              <w:rPr>
                <w:rFonts w:hint="default"/>
                <w:vertAlign w:val="baseline"/>
                <w:lang w:val="en-US" w:eastAsia="zh-CN"/>
              </w:rPr>
            </w:pPr>
            <w:r>
              <w:rPr>
                <w:rFonts w:hint="eastAsia"/>
                <w:vertAlign w:val="baseline"/>
                <w:lang w:val="en-US" w:eastAsia="zh-CN"/>
              </w:rPr>
              <w:t>Avg.</w:t>
            </w:r>
          </w:p>
        </w:tc>
      </w:tr>
      <w:tr w14:paraId="728CA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14:paraId="41EF3EC1">
            <w:pPr>
              <w:rPr>
                <w:rFonts w:hint="default"/>
                <w:vertAlign w:val="baseline"/>
                <w:lang w:val="en-US" w:eastAsia="zh-CN"/>
              </w:rPr>
            </w:pPr>
            <w:r>
              <w:rPr>
                <w:rFonts w:hint="eastAsia"/>
                <w:vertAlign w:val="baseline"/>
                <w:lang w:val="en-US" w:eastAsia="zh-CN"/>
              </w:rPr>
              <w:t>1.167</w:t>
            </w:r>
          </w:p>
        </w:tc>
        <w:tc>
          <w:tcPr>
            <w:tcW w:w="1419" w:type="dxa"/>
          </w:tcPr>
          <w:p w14:paraId="21BAD876">
            <w:pPr>
              <w:rPr>
                <w:rFonts w:hint="default"/>
                <w:vertAlign w:val="baseline"/>
                <w:lang w:val="en-US" w:eastAsia="zh-CN"/>
              </w:rPr>
            </w:pPr>
            <w:r>
              <w:rPr>
                <w:rFonts w:hint="eastAsia"/>
                <w:vertAlign w:val="baseline"/>
                <w:lang w:val="en-US" w:eastAsia="zh-CN"/>
              </w:rPr>
              <w:t>1.183</w:t>
            </w:r>
          </w:p>
        </w:tc>
        <w:tc>
          <w:tcPr>
            <w:tcW w:w="1419" w:type="dxa"/>
          </w:tcPr>
          <w:p w14:paraId="58DC7F42">
            <w:pPr>
              <w:rPr>
                <w:rFonts w:hint="default"/>
                <w:vertAlign w:val="baseline"/>
                <w:lang w:val="en-US" w:eastAsia="zh-CN"/>
              </w:rPr>
            </w:pPr>
            <w:r>
              <w:rPr>
                <w:rFonts w:hint="eastAsia"/>
                <w:vertAlign w:val="baseline"/>
                <w:lang w:val="en-US" w:eastAsia="zh-CN"/>
              </w:rPr>
              <w:t>1.352</w:t>
            </w:r>
          </w:p>
        </w:tc>
        <w:tc>
          <w:tcPr>
            <w:tcW w:w="1420" w:type="dxa"/>
          </w:tcPr>
          <w:p w14:paraId="2EF71A7C">
            <w:pPr>
              <w:rPr>
                <w:rFonts w:hint="default"/>
                <w:vertAlign w:val="baseline"/>
                <w:lang w:val="en-US" w:eastAsia="zh-CN"/>
              </w:rPr>
            </w:pPr>
            <w:r>
              <w:rPr>
                <w:rFonts w:hint="eastAsia"/>
                <w:vertAlign w:val="baseline"/>
                <w:lang w:val="en-US" w:eastAsia="zh-CN"/>
              </w:rPr>
              <w:t>1.209</w:t>
            </w:r>
          </w:p>
        </w:tc>
        <w:tc>
          <w:tcPr>
            <w:tcW w:w="1420" w:type="dxa"/>
          </w:tcPr>
          <w:p w14:paraId="780CC3DA">
            <w:pPr>
              <w:rPr>
                <w:rFonts w:hint="default"/>
                <w:vertAlign w:val="baseline"/>
                <w:lang w:val="en-US" w:eastAsia="zh-CN"/>
              </w:rPr>
            </w:pPr>
            <w:r>
              <w:rPr>
                <w:rFonts w:hint="eastAsia"/>
                <w:vertAlign w:val="baseline"/>
                <w:lang w:val="en-US" w:eastAsia="zh-CN"/>
              </w:rPr>
              <w:t>1.276</w:t>
            </w:r>
          </w:p>
        </w:tc>
        <w:tc>
          <w:tcPr>
            <w:tcW w:w="1420" w:type="dxa"/>
          </w:tcPr>
          <w:p w14:paraId="59063A62">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1.2374</w:t>
            </w:r>
            <w:r>
              <w:rPr>
                <w:rFonts w:hint="default"/>
                <w:vertAlign w:val="baseline"/>
                <w:lang w:val="en-US" w:eastAsia="zh-CN"/>
              </w:rPr>
              <w:fldChar w:fldCharType="end"/>
            </w:r>
          </w:p>
        </w:tc>
      </w:tr>
    </w:tbl>
    <w:p w14:paraId="7629C0E5">
      <w:pPr>
        <w:ind w:firstLine="420" w:firstLineChars="0"/>
        <w:rPr>
          <w:rFonts w:hint="default"/>
          <w:lang w:val="en-US" w:eastAsia="zh-CN"/>
        </w:rPr>
      </w:pPr>
      <w:r>
        <w:rPr>
          <w:rFonts w:hint="eastAsia"/>
          <w:lang w:val="en-US" w:eastAsia="zh-CN"/>
        </w:rPr>
        <w:t>观察Unbound日志输出，发现Unbound支持的NSEC3最大迭代次数为150。</w:t>
      </w:r>
    </w:p>
    <w:p w14:paraId="60F3C1AC">
      <w:pPr>
        <w:pStyle w:val="4"/>
        <w:bidi w:val="0"/>
        <w:rPr>
          <w:rFonts w:hint="eastAsia"/>
          <w:lang w:val="en-US" w:eastAsia="zh-CN"/>
        </w:rPr>
      </w:pPr>
      <w:r>
        <w:rPr>
          <w:rFonts w:hint="eastAsia"/>
          <w:lang w:val="en-US" w:eastAsia="zh-CN"/>
        </w:rPr>
        <w:t xml:space="preserve"> 10 Iteration(Default)</w:t>
      </w:r>
    </w:p>
    <w:p w14:paraId="39210C6D">
      <w:pPr>
        <w:ind w:firstLine="420" w:firstLineChars="0"/>
        <w:rPr>
          <w:rFonts w:hint="default"/>
          <w:lang w:val="en-US" w:eastAsia="zh-CN"/>
        </w:rPr>
      </w:pPr>
      <w:r>
        <w:rPr>
          <w:rFonts w:hint="eastAsia"/>
          <w:lang w:val="en-US" w:eastAsia="zh-CN"/>
        </w:rPr>
        <w:t>将NSEC3PARM的参数设置为迭代次数10，随机值为空，加密算法使用默认算法。</w:t>
      </w:r>
    </w:p>
    <w:p w14:paraId="7085C459">
      <w:pPr>
        <w:ind w:firstLine="420" w:firstLineChars="0"/>
        <w:rPr>
          <w:rFonts w:hint="eastAsia"/>
          <w:lang w:val="en-US" w:eastAsia="zh-CN"/>
        </w:rPr>
      </w:pPr>
      <w:r>
        <w:rPr>
          <w:rFonts w:hint="eastAsia"/>
          <w:lang w:val="en-US" w:eastAsia="zh-CN"/>
        </w:rPr>
        <w:t>设置域名nsec310.keytrap.test，发送对域名nsec309.keytrap.test的解析请求，收到NXDOMAIN回复，五次测试中解析耗时结果如下：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7"/>
        <w:gridCol w:w="1217"/>
      </w:tblGrid>
      <w:tr w14:paraId="763FC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7242CE0F">
            <w:pPr>
              <w:rPr>
                <w:rFonts w:hint="default"/>
                <w:vertAlign w:val="baseline"/>
                <w:lang w:val="en-US" w:eastAsia="zh-CN"/>
              </w:rPr>
            </w:pPr>
            <w:r>
              <w:rPr>
                <w:rFonts w:hint="eastAsia"/>
                <w:vertAlign w:val="baseline"/>
                <w:lang w:val="en-US" w:eastAsia="zh-CN"/>
              </w:rPr>
              <w:t>测试次数</w:t>
            </w:r>
          </w:p>
        </w:tc>
        <w:tc>
          <w:tcPr>
            <w:tcW w:w="1217" w:type="dxa"/>
          </w:tcPr>
          <w:p w14:paraId="6E2034B7">
            <w:pPr>
              <w:rPr>
                <w:rFonts w:hint="default"/>
                <w:vertAlign w:val="baseline"/>
                <w:lang w:val="en-US" w:eastAsia="zh-CN"/>
              </w:rPr>
            </w:pPr>
            <w:r>
              <w:rPr>
                <w:rFonts w:hint="eastAsia"/>
                <w:vertAlign w:val="baseline"/>
                <w:lang w:val="en-US" w:eastAsia="zh-CN"/>
              </w:rPr>
              <w:t>1</w:t>
            </w:r>
          </w:p>
        </w:tc>
        <w:tc>
          <w:tcPr>
            <w:tcW w:w="1217" w:type="dxa"/>
          </w:tcPr>
          <w:p w14:paraId="2BBDA60A">
            <w:pPr>
              <w:rPr>
                <w:rFonts w:hint="default"/>
                <w:vertAlign w:val="baseline"/>
                <w:lang w:val="en-US" w:eastAsia="zh-CN"/>
              </w:rPr>
            </w:pPr>
            <w:r>
              <w:rPr>
                <w:rFonts w:hint="eastAsia"/>
                <w:vertAlign w:val="baseline"/>
                <w:lang w:val="en-US" w:eastAsia="zh-CN"/>
              </w:rPr>
              <w:t>2</w:t>
            </w:r>
          </w:p>
        </w:tc>
        <w:tc>
          <w:tcPr>
            <w:tcW w:w="1217" w:type="dxa"/>
          </w:tcPr>
          <w:p w14:paraId="6278EB32">
            <w:pPr>
              <w:rPr>
                <w:rFonts w:hint="default"/>
                <w:vertAlign w:val="baseline"/>
                <w:lang w:val="en-US" w:eastAsia="zh-CN"/>
              </w:rPr>
            </w:pPr>
            <w:r>
              <w:rPr>
                <w:rFonts w:hint="eastAsia"/>
                <w:vertAlign w:val="baseline"/>
                <w:lang w:val="en-US" w:eastAsia="zh-CN"/>
              </w:rPr>
              <w:t>3</w:t>
            </w:r>
          </w:p>
        </w:tc>
        <w:tc>
          <w:tcPr>
            <w:tcW w:w="1217" w:type="dxa"/>
          </w:tcPr>
          <w:p w14:paraId="78F917E2">
            <w:pPr>
              <w:rPr>
                <w:rFonts w:hint="default"/>
                <w:vertAlign w:val="baseline"/>
                <w:lang w:val="en-US" w:eastAsia="zh-CN"/>
              </w:rPr>
            </w:pPr>
            <w:r>
              <w:rPr>
                <w:rFonts w:hint="eastAsia"/>
                <w:vertAlign w:val="baseline"/>
                <w:lang w:val="en-US" w:eastAsia="zh-CN"/>
              </w:rPr>
              <w:t>4</w:t>
            </w:r>
          </w:p>
        </w:tc>
        <w:tc>
          <w:tcPr>
            <w:tcW w:w="1217" w:type="dxa"/>
          </w:tcPr>
          <w:p w14:paraId="4FCBD3D0">
            <w:pPr>
              <w:rPr>
                <w:rFonts w:hint="default"/>
                <w:vertAlign w:val="baseline"/>
                <w:lang w:val="en-US" w:eastAsia="zh-CN"/>
              </w:rPr>
            </w:pPr>
            <w:r>
              <w:rPr>
                <w:rFonts w:hint="eastAsia"/>
                <w:vertAlign w:val="baseline"/>
                <w:lang w:val="en-US" w:eastAsia="zh-CN"/>
              </w:rPr>
              <w:t>5</w:t>
            </w:r>
          </w:p>
        </w:tc>
        <w:tc>
          <w:tcPr>
            <w:tcW w:w="1217" w:type="dxa"/>
          </w:tcPr>
          <w:p w14:paraId="074F4396">
            <w:pPr>
              <w:rPr>
                <w:rFonts w:hint="default"/>
                <w:vertAlign w:val="baseline"/>
                <w:lang w:val="en-US" w:eastAsia="zh-CN"/>
              </w:rPr>
            </w:pPr>
            <w:r>
              <w:rPr>
                <w:rFonts w:hint="eastAsia"/>
                <w:vertAlign w:val="baseline"/>
                <w:lang w:val="en-US" w:eastAsia="zh-CN"/>
              </w:rPr>
              <w:t>Avg.</w:t>
            </w:r>
          </w:p>
        </w:tc>
      </w:tr>
      <w:tr w14:paraId="3D734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4BA2C2EC">
            <w:pPr>
              <w:rPr>
                <w:rFonts w:hint="default"/>
                <w:vertAlign w:val="baseline"/>
                <w:lang w:val="en-US" w:eastAsia="zh-CN"/>
              </w:rPr>
            </w:pPr>
            <w:r>
              <w:rPr>
                <w:rFonts w:hint="eastAsia"/>
                <w:vertAlign w:val="baseline"/>
                <w:lang w:val="en-US" w:eastAsia="zh-CN"/>
              </w:rPr>
              <w:t>耗时(msec)</w:t>
            </w:r>
          </w:p>
        </w:tc>
        <w:tc>
          <w:tcPr>
            <w:tcW w:w="1217" w:type="dxa"/>
          </w:tcPr>
          <w:p w14:paraId="44A5820B">
            <w:pPr>
              <w:rPr>
                <w:rFonts w:hint="default"/>
                <w:vertAlign w:val="baseline"/>
                <w:lang w:val="en-US" w:eastAsia="zh-CN"/>
              </w:rPr>
            </w:pPr>
            <w:r>
              <w:rPr>
                <w:rFonts w:hint="eastAsia"/>
                <w:vertAlign w:val="baseline"/>
                <w:lang w:val="en-US" w:eastAsia="zh-CN"/>
              </w:rPr>
              <w:t>1.205</w:t>
            </w:r>
          </w:p>
        </w:tc>
        <w:tc>
          <w:tcPr>
            <w:tcW w:w="1217" w:type="dxa"/>
          </w:tcPr>
          <w:p w14:paraId="4399B5B4">
            <w:pPr>
              <w:rPr>
                <w:rFonts w:hint="default"/>
                <w:vertAlign w:val="baseline"/>
                <w:lang w:val="en-US" w:eastAsia="zh-CN"/>
              </w:rPr>
            </w:pPr>
            <w:r>
              <w:rPr>
                <w:rFonts w:hint="eastAsia"/>
                <w:vertAlign w:val="baseline"/>
                <w:lang w:val="en-US" w:eastAsia="zh-CN"/>
              </w:rPr>
              <w:t>1.431</w:t>
            </w:r>
          </w:p>
        </w:tc>
        <w:tc>
          <w:tcPr>
            <w:tcW w:w="1217" w:type="dxa"/>
          </w:tcPr>
          <w:p w14:paraId="126ADAD8">
            <w:pPr>
              <w:rPr>
                <w:rFonts w:hint="default"/>
                <w:vertAlign w:val="baseline"/>
                <w:lang w:val="en-US" w:eastAsia="zh-CN"/>
              </w:rPr>
            </w:pPr>
            <w:r>
              <w:rPr>
                <w:rFonts w:hint="eastAsia"/>
                <w:vertAlign w:val="baseline"/>
                <w:lang w:val="en-US" w:eastAsia="zh-CN"/>
              </w:rPr>
              <w:t>1.263</w:t>
            </w:r>
          </w:p>
        </w:tc>
        <w:tc>
          <w:tcPr>
            <w:tcW w:w="1217" w:type="dxa"/>
          </w:tcPr>
          <w:p w14:paraId="62A00306">
            <w:pPr>
              <w:rPr>
                <w:rFonts w:hint="default"/>
                <w:vertAlign w:val="baseline"/>
                <w:lang w:val="en-US" w:eastAsia="zh-CN"/>
              </w:rPr>
            </w:pPr>
            <w:r>
              <w:rPr>
                <w:rFonts w:hint="eastAsia"/>
                <w:vertAlign w:val="baseline"/>
                <w:lang w:val="en-US" w:eastAsia="zh-CN"/>
              </w:rPr>
              <w:t>1.215</w:t>
            </w:r>
          </w:p>
        </w:tc>
        <w:tc>
          <w:tcPr>
            <w:tcW w:w="1217" w:type="dxa"/>
          </w:tcPr>
          <w:p w14:paraId="7D2B6868">
            <w:pPr>
              <w:rPr>
                <w:rFonts w:hint="default"/>
                <w:vertAlign w:val="baseline"/>
                <w:lang w:val="en-US" w:eastAsia="zh-CN"/>
              </w:rPr>
            </w:pPr>
            <w:r>
              <w:rPr>
                <w:rFonts w:hint="eastAsia"/>
                <w:vertAlign w:val="baseline"/>
                <w:lang w:val="en-US" w:eastAsia="zh-CN"/>
              </w:rPr>
              <w:t>1.311</w:t>
            </w:r>
          </w:p>
        </w:tc>
        <w:tc>
          <w:tcPr>
            <w:tcW w:w="1217" w:type="dxa"/>
          </w:tcPr>
          <w:p w14:paraId="5617F62A">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1.285</w:t>
            </w:r>
            <w:r>
              <w:rPr>
                <w:rFonts w:hint="default"/>
                <w:vertAlign w:val="baseline"/>
                <w:lang w:val="en-US" w:eastAsia="zh-CN"/>
              </w:rPr>
              <w:fldChar w:fldCharType="end"/>
            </w:r>
          </w:p>
        </w:tc>
      </w:tr>
    </w:tbl>
    <w:p w14:paraId="20DF3573">
      <w:pPr>
        <w:ind w:left="420" w:leftChars="0" w:firstLine="420" w:firstLineChars="0"/>
        <w:rPr>
          <w:rFonts w:hint="default"/>
          <w:lang w:val="en-US" w:eastAsia="zh-CN"/>
        </w:rPr>
      </w:pPr>
      <w:r>
        <w:rPr>
          <w:rFonts w:hint="eastAsia"/>
          <w:lang w:val="en-US" w:eastAsia="zh-CN"/>
        </w:rPr>
        <w:t>将Iteration设为10并未造成解析耗时的明显变化。</w:t>
      </w:r>
    </w:p>
    <w:p w14:paraId="0D244764">
      <w:pPr>
        <w:pStyle w:val="4"/>
        <w:bidi w:val="0"/>
        <w:rPr>
          <w:rFonts w:hint="eastAsia"/>
          <w:lang w:val="en-US" w:eastAsia="zh-CN"/>
        </w:rPr>
      </w:pPr>
      <w:r>
        <w:rPr>
          <w:rFonts w:hint="eastAsia"/>
          <w:lang w:val="en-US" w:eastAsia="zh-CN"/>
        </w:rPr>
        <w:t xml:space="preserve"> 50 Iteration</w:t>
      </w:r>
    </w:p>
    <w:p w14:paraId="7281186F">
      <w:pPr>
        <w:ind w:firstLine="420" w:firstLineChars="0"/>
        <w:rPr>
          <w:rFonts w:hint="eastAsia"/>
          <w:lang w:val="en-US" w:eastAsia="zh-CN"/>
        </w:rPr>
      </w:pPr>
      <w:r>
        <w:rPr>
          <w:rFonts w:hint="eastAsia"/>
          <w:lang w:val="en-US" w:eastAsia="zh-CN"/>
        </w:rPr>
        <w:t>将NSEC3PARM的参数设置为迭代次数50，随机值为空，加密算法使用默认算法。</w:t>
      </w:r>
    </w:p>
    <w:p w14:paraId="788B75E6">
      <w:pPr>
        <w:ind w:firstLine="420" w:firstLineChars="0"/>
        <w:rPr>
          <w:rFonts w:hint="eastAsia"/>
          <w:lang w:val="en-US" w:eastAsia="zh-CN"/>
        </w:rPr>
      </w:pPr>
      <w:r>
        <w:rPr>
          <w:rFonts w:hint="eastAsia"/>
          <w:lang w:val="en-US" w:eastAsia="zh-CN"/>
        </w:rPr>
        <w:t>设置域名nsec350.keytrap.test，发送对域名nsec349.keytrap.test的解析请求，收到NXDOMAIN回复，五次测试中解析耗时结果如下：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14:paraId="30CAC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14:paraId="2326D2BB">
            <w:pPr>
              <w:rPr>
                <w:rFonts w:hint="default"/>
                <w:vertAlign w:val="baseline"/>
                <w:lang w:val="en-US" w:eastAsia="zh-CN"/>
              </w:rPr>
            </w:pPr>
            <w:r>
              <w:rPr>
                <w:rFonts w:hint="eastAsia"/>
                <w:vertAlign w:val="baseline"/>
                <w:lang w:val="en-US" w:eastAsia="zh-CN"/>
              </w:rPr>
              <w:t>1</w:t>
            </w:r>
          </w:p>
        </w:tc>
        <w:tc>
          <w:tcPr>
            <w:tcW w:w="1420" w:type="dxa"/>
          </w:tcPr>
          <w:p w14:paraId="3E81FE01">
            <w:pPr>
              <w:rPr>
                <w:rFonts w:hint="default"/>
                <w:vertAlign w:val="baseline"/>
                <w:lang w:val="en-US" w:eastAsia="zh-CN"/>
              </w:rPr>
            </w:pPr>
            <w:r>
              <w:rPr>
                <w:rFonts w:hint="eastAsia"/>
                <w:vertAlign w:val="baseline"/>
                <w:lang w:val="en-US" w:eastAsia="zh-CN"/>
              </w:rPr>
              <w:t>2</w:t>
            </w:r>
          </w:p>
        </w:tc>
        <w:tc>
          <w:tcPr>
            <w:tcW w:w="1420" w:type="dxa"/>
          </w:tcPr>
          <w:p w14:paraId="38F15637">
            <w:pPr>
              <w:rPr>
                <w:rFonts w:hint="default"/>
                <w:vertAlign w:val="baseline"/>
                <w:lang w:val="en-US" w:eastAsia="zh-CN"/>
              </w:rPr>
            </w:pPr>
            <w:r>
              <w:rPr>
                <w:rFonts w:hint="eastAsia"/>
                <w:vertAlign w:val="baseline"/>
                <w:lang w:val="en-US" w:eastAsia="zh-CN"/>
              </w:rPr>
              <w:t>3</w:t>
            </w:r>
          </w:p>
        </w:tc>
        <w:tc>
          <w:tcPr>
            <w:tcW w:w="1420" w:type="dxa"/>
          </w:tcPr>
          <w:p w14:paraId="6E22B032">
            <w:pPr>
              <w:rPr>
                <w:rFonts w:hint="default"/>
                <w:vertAlign w:val="baseline"/>
                <w:lang w:val="en-US" w:eastAsia="zh-CN"/>
              </w:rPr>
            </w:pPr>
            <w:r>
              <w:rPr>
                <w:rFonts w:hint="eastAsia"/>
                <w:vertAlign w:val="baseline"/>
                <w:lang w:val="en-US" w:eastAsia="zh-CN"/>
              </w:rPr>
              <w:t>4</w:t>
            </w:r>
          </w:p>
        </w:tc>
        <w:tc>
          <w:tcPr>
            <w:tcW w:w="1421" w:type="dxa"/>
          </w:tcPr>
          <w:p w14:paraId="30FFB7A1">
            <w:pPr>
              <w:rPr>
                <w:rFonts w:hint="default"/>
                <w:vertAlign w:val="baseline"/>
                <w:lang w:val="en-US" w:eastAsia="zh-CN"/>
              </w:rPr>
            </w:pPr>
            <w:r>
              <w:rPr>
                <w:rFonts w:hint="eastAsia"/>
                <w:vertAlign w:val="baseline"/>
                <w:lang w:val="en-US" w:eastAsia="zh-CN"/>
              </w:rPr>
              <w:t>5</w:t>
            </w:r>
          </w:p>
        </w:tc>
        <w:tc>
          <w:tcPr>
            <w:tcW w:w="1421" w:type="dxa"/>
          </w:tcPr>
          <w:p w14:paraId="681299D1">
            <w:pPr>
              <w:rPr>
                <w:rFonts w:hint="default"/>
                <w:vertAlign w:val="baseline"/>
                <w:lang w:val="en-US" w:eastAsia="zh-CN"/>
              </w:rPr>
            </w:pPr>
            <w:r>
              <w:rPr>
                <w:rFonts w:hint="eastAsia"/>
                <w:vertAlign w:val="baseline"/>
                <w:lang w:val="en-US" w:eastAsia="zh-CN"/>
              </w:rPr>
              <w:t>Avg.</w:t>
            </w:r>
          </w:p>
        </w:tc>
      </w:tr>
      <w:tr w14:paraId="4B70A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14:paraId="1A0C2C80">
            <w:pPr>
              <w:rPr>
                <w:rFonts w:hint="default"/>
                <w:vertAlign w:val="baseline"/>
                <w:lang w:val="en-US" w:eastAsia="zh-CN"/>
              </w:rPr>
            </w:pPr>
            <w:r>
              <w:rPr>
                <w:rFonts w:hint="eastAsia"/>
                <w:vertAlign w:val="baseline"/>
                <w:lang w:val="en-US" w:eastAsia="zh-CN"/>
              </w:rPr>
              <w:t>1.222</w:t>
            </w:r>
          </w:p>
        </w:tc>
        <w:tc>
          <w:tcPr>
            <w:tcW w:w="1420" w:type="dxa"/>
          </w:tcPr>
          <w:p w14:paraId="4354F24A">
            <w:pPr>
              <w:rPr>
                <w:rFonts w:hint="default"/>
                <w:vertAlign w:val="baseline"/>
                <w:lang w:val="en-US" w:eastAsia="zh-CN"/>
              </w:rPr>
            </w:pPr>
            <w:r>
              <w:rPr>
                <w:rFonts w:hint="eastAsia"/>
                <w:vertAlign w:val="baseline"/>
                <w:lang w:val="en-US" w:eastAsia="zh-CN"/>
              </w:rPr>
              <w:t>1.054</w:t>
            </w:r>
          </w:p>
        </w:tc>
        <w:tc>
          <w:tcPr>
            <w:tcW w:w="1420" w:type="dxa"/>
          </w:tcPr>
          <w:p w14:paraId="226EB5B1">
            <w:pPr>
              <w:rPr>
                <w:rFonts w:hint="default"/>
                <w:vertAlign w:val="baseline"/>
                <w:lang w:val="en-US" w:eastAsia="zh-CN"/>
              </w:rPr>
            </w:pPr>
            <w:r>
              <w:rPr>
                <w:rFonts w:hint="eastAsia"/>
                <w:vertAlign w:val="baseline"/>
                <w:lang w:val="en-US" w:eastAsia="zh-CN"/>
              </w:rPr>
              <w:t>1.254</w:t>
            </w:r>
          </w:p>
        </w:tc>
        <w:tc>
          <w:tcPr>
            <w:tcW w:w="1420" w:type="dxa"/>
          </w:tcPr>
          <w:p w14:paraId="39D03EDB">
            <w:pPr>
              <w:rPr>
                <w:rFonts w:hint="default"/>
                <w:vertAlign w:val="baseline"/>
                <w:lang w:val="en-US" w:eastAsia="zh-CN"/>
              </w:rPr>
            </w:pPr>
            <w:r>
              <w:rPr>
                <w:rFonts w:hint="eastAsia"/>
                <w:vertAlign w:val="baseline"/>
                <w:lang w:val="en-US" w:eastAsia="zh-CN"/>
              </w:rPr>
              <w:t>1.218</w:t>
            </w:r>
          </w:p>
        </w:tc>
        <w:tc>
          <w:tcPr>
            <w:tcW w:w="1421" w:type="dxa"/>
          </w:tcPr>
          <w:p w14:paraId="53D2A0BF">
            <w:pPr>
              <w:rPr>
                <w:rFonts w:hint="default"/>
                <w:vertAlign w:val="baseline"/>
                <w:lang w:val="en-US" w:eastAsia="zh-CN"/>
              </w:rPr>
            </w:pPr>
            <w:r>
              <w:rPr>
                <w:rFonts w:hint="eastAsia"/>
                <w:vertAlign w:val="baseline"/>
                <w:lang w:val="en-US" w:eastAsia="zh-CN"/>
              </w:rPr>
              <w:t>1.100</w:t>
            </w:r>
          </w:p>
        </w:tc>
        <w:tc>
          <w:tcPr>
            <w:tcW w:w="1421" w:type="dxa"/>
          </w:tcPr>
          <w:p w14:paraId="049FB0FE">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1.1696</w:t>
            </w:r>
            <w:r>
              <w:rPr>
                <w:rFonts w:hint="default"/>
                <w:vertAlign w:val="baseline"/>
                <w:lang w:val="en-US" w:eastAsia="zh-CN"/>
              </w:rPr>
              <w:fldChar w:fldCharType="end"/>
            </w:r>
          </w:p>
        </w:tc>
      </w:tr>
    </w:tbl>
    <w:p w14:paraId="43C26499">
      <w:pPr>
        <w:ind w:firstLine="420" w:firstLineChars="0"/>
        <w:rPr>
          <w:rFonts w:hint="eastAsia"/>
          <w:lang w:val="en-US" w:eastAsia="zh-CN"/>
        </w:rPr>
      </w:pPr>
      <w:r>
        <w:rPr>
          <w:rFonts w:hint="eastAsia"/>
          <w:lang w:val="en-US" w:eastAsia="zh-CN"/>
        </w:rPr>
        <w:t>将Iteration设为10仍未造成解析耗时的明显变化。</w:t>
      </w:r>
    </w:p>
    <w:p w14:paraId="0B37A643">
      <w:pPr>
        <w:pStyle w:val="4"/>
        <w:bidi w:val="0"/>
        <w:rPr>
          <w:rFonts w:hint="eastAsia"/>
          <w:lang w:val="en-US" w:eastAsia="zh-CN"/>
        </w:rPr>
      </w:pPr>
      <w:r>
        <w:rPr>
          <w:rFonts w:hint="eastAsia"/>
          <w:lang w:val="en-US" w:eastAsia="zh-CN"/>
        </w:rPr>
        <w:t xml:space="preserve"> 150 Iteration</w:t>
      </w:r>
    </w:p>
    <w:p w14:paraId="0524E0E9">
      <w:pPr>
        <w:ind w:firstLine="420" w:firstLineChars="0"/>
        <w:rPr>
          <w:rFonts w:hint="eastAsia"/>
          <w:lang w:val="en-US" w:eastAsia="zh-CN"/>
        </w:rPr>
      </w:pPr>
      <w:r>
        <w:rPr>
          <w:rFonts w:hint="eastAsia" w:eastAsia="微软雅黑" w:asciiTheme="minorAscii"/>
          <w:lang w:val="en-US" w:eastAsia="zh-CN"/>
        </w:rPr>
        <w:t>将NSEC3PARM的参数设置为迭代次数</w:t>
      </w:r>
      <w:r>
        <w:rPr>
          <w:rFonts w:hint="eastAsia"/>
          <w:lang w:val="en-US" w:eastAsia="zh-CN"/>
        </w:rPr>
        <w:t>1</w:t>
      </w:r>
      <w:r>
        <w:rPr>
          <w:rFonts w:hint="eastAsia" w:eastAsia="微软雅黑" w:asciiTheme="minorAscii"/>
          <w:lang w:val="en-US" w:eastAsia="zh-CN"/>
        </w:rPr>
        <w:t>50，随机值为空，加密算法使用默认算法。</w:t>
      </w:r>
    </w:p>
    <w:p w14:paraId="7B33353F">
      <w:pPr>
        <w:ind w:firstLine="420" w:firstLineChars="0"/>
        <w:rPr>
          <w:rFonts w:hint="eastAsia"/>
          <w:lang w:val="en-US" w:eastAsia="zh-CN"/>
        </w:rPr>
      </w:pPr>
      <w:r>
        <w:rPr>
          <w:rFonts w:hint="eastAsia" w:eastAsia="微软雅黑" w:asciiTheme="minorAscii"/>
          <w:lang w:val="en-US" w:eastAsia="zh-CN"/>
        </w:rPr>
        <w:t>设置域名nsec3</w:t>
      </w:r>
      <w:r>
        <w:rPr>
          <w:rFonts w:hint="eastAsia"/>
          <w:lang w:val="en-US" w:eastAsia="zh-CN"/>
        </w:rPr>
        <w:t>1</w:t>
      </w:r>
      <w:r>
        <w:rPr>
          <w:rFonts w:hint="eastAsia" w:eastAsia="微软雅黑" w:asciiTheme="minorAscii"/>
          <w:lang w:val="en-US" w:eastAsia="zh-CN"/>
        </w:rPr>
        <w:t>50.keytrap.test，发送对域名nsec3</w:t>
      </w:r>
      <w:r>
        <w:rPr>
          <w:rFonts w:hint="eastAsia"/>
          <w:lang w:val="en-US" w:eastAsia="zh-CN"/>
        </w:rPr>
        <w:t>1</w:t>
      </w:r>
      <w:r>
        <w:rPr>
          <w:rFonts w:hint="eastAsia" w:eastAsia="微软雅黑" w:asciiTheme="minorAscii"/>
          <w:lang w:val="en-US" w:eastAsia="zh-CN"/>
        </w:rPr>
        <w:t>49.keytrap.test的解析请求，收到NXDOMAIN回复，五次测试中解析耗时结果如下：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0B17C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14622B2F">
            <w:pPr>
              <w:rPr>
                <w:rFonts w:hint="default"/>
                <w:vertAlign w:val="baseline"/>
                <w:lang w:val="en-US" w:eastAsia="zh-CN"/>
              </w:rPr>
            </w:pPr>
            <w:r>
              <w:rPr>
                <w:rFonts w:hint="eastAsia" w:eastAsia="微软雅黑" w:asciiTheme="minorAscii"/>
                <w:vertAlign w:val="baseline"/>
                <w:lang w:val="en-US" w:eastAsia="zh-CN"/>
              </w:rPr>
              <w:t>1</w:t>
            </w:r>
          </w:p>
        </w:tc>
        <w:tc>
          <w:tcPr>
            <w:tcW w:w="1420" w:type="dxa"/>
          </w:tcPr>
          <w:p w14:paraId="12BF6051">
            <w:pPr>
              <w:rPr>
                <w:rFonts w:hint="default"/>
                <w:vertAlign w:val="baseline"/>
                <w:lang w:val="en-US" w:eastAsia="zh-CN"/>
              </w:rPr>
            </w:pPr>
            <w:r>
              <w:rPr>
                <w:rFonts w:hint="eastAsia" w:eastAsia="微软雅黑" w:asciiTheme="minorAscii"/>
                <w:vertAlign w:val="baseline"/>
                <w:lang w:val="en-US" w:eastAsia="zh-CN"/>
              </w:rPr>
              <w:t>2</w:t>
            </w:r>
          </w:p>
        </w:tc>
        <w:tc>
          <w:tcPr>
            <w:tcW w:w="1420" w:type="dxa"/>
          </w:tcPr>
          <w:p w14:paraId="1184DF70">
            <w:pPr>
              <w:rPr>
                <w:rFonts w:hint="default"/>
                <w:vertAlign w:val="baseline"/>
                <w:lang w:val="en-US" w:eastAsia="zh-CN"/>
              </w:rPr>
            </w:pPr>
            <w:r>
              <w:rPr>
                <w:rFonts w:hint="eastAsia" w:eastAsia="微软雅黑" w:asciiTheme="minorAscii"/>
                <w:vertAlign w:val="baseline"/>
                <w:lang w:val="en-US" w:eastAsia="zh-CN"/>
              </w:rPr>
              <w:t>3</w:t>
            </w:r>
          </w:p>
        </w:tc>
        <w:tc>
          <w:tcPr>
            <w:tcW w:w="1420" w:type="dxa"/>
          </w:tcPr>
          <w:p w14:paraId="74F2F89E">
            <w:pPr>
              <w:rPr>
                <w:rFonts w:hint="default"/>
                <w:vertAlign w:val="baseline"/>
                <w:lang w:val="en-US" w:eastAsia="zh-CN"/>
              </w:rPr>
            </w:pPr>
            <w:r>
              <w:rPr>
                <w:rFonts w:hint="eastAsia" w:eastAsia="微软雅黑" w:asciiTheme="minorAscii"/>
                <w:vertAlign w:val="baseline"/>
                <w:lang w:val="en-US" w:eastAsia="zh-CN"/>
              </w:rPr>
              <w:t>4</w:t>
            </w:r>
          </w:p>
        </w:tc>
        <w:tc>
          <w:tcPr>
            <w:tcW w:w="1421" w:type="dxa"/>
          </w:tcPr>
          <w:p w14:paraId="471B5713">
            <w:pPr>
              <w:rPr>
                <w:rFonts w:hint="default"/>
                <w:vertAlign w:val="baseline"/>
                <w:lang w:val="en-US" w:eastAsia="zh-CN"/>
              </w:rPr>
            </w:pPr>
            <w:r>
              <w:rPr>
                <w:rFonts w:hint="eastAsia" w:eastAsia="微软雅黑" w:asciiTheme="minorAscii"/>
                <w:vertAlign w:val="baseline"/>
                <w:lang w:val="en-US" w:eastAsia="zh-CN"/>
              </w:rPr>
              <w:t>5</w:t>
            </w:r>
          </w:p>
        </w:tc>
        <w:tc>
          <w:tcPr>
            <w:tcW w:w="1421" w:type="dxa"/>
          </w:tcPr>
          <w:p w14:paraId="38F76B4B">
            <w:pPr>
              <w:rPr>
                <w:rFonts w:hint="default"/>
                <w:vertAlign w:val="baseline"/>
                <w:lang w:val="en-US" w:eastAsia="zh-CN"/>
              </w:rPr>
            </w:pPr>
            <w:r>
              <w:rPr>
                <w:rFonts w:hint="eastAsia" w:eastAsia="微软雅黑" w:asciiTheme="minorAscii"/>
                <w:vertAlign w:val="baseline"/>
                <w:lang w:val="en-US" w:eastAsia="zh-CN"/>
              </w:rPr>
              <w:t>Avg.</w:t>
            </w:r>
          </w:p>
        </w:tc>
      </w:tr>
      <w:tr w14:paraId="68AB4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7A1F3C5B">
            <w:pPr>
              <w:rPr>
                <w:rFonts w:hint="default"/>
                <w:vertAlign w:val="baseline"/>
                <w:lang w:val="en-US" w:eastAsia="zh-CN"/>
              </w:rPr>
            </w:pPr>
            <w:r>
              <w:rPr>
                <w:rFonts w:hint="eastAsia" w:eastAsia="微软雅黑" w:asciiTheme="minorAscii"/>
                <w:vertAlign w:val="baseline"/>
                <w:lang w:val="en-US" w:eastAsia="zh-CN"/>
              </w:rPr>
              <w:t>1.2</w:t>
            </w:r>
            <w:r>
              <w:rPr>
                <w:rFonts w:hint="eastAsia"/>
                <w:vertAlign w:val="baseline"/>
                <w:lang w:val="en-US" w:eastAsia="zh-CN"/>
              </w:rPr>
              <w:t>99</w:t>
            </w:r>
          </w:p>
        </w:tc>
        <w:tc>
          <w:tcPr>
            <w:tcW w:w="1420" w:type="dxa"/>
          </w:tcPr>
          <w:p w14:paraId="76C18AA5">
            <w:pPr>
              <w:rPr>
                <w:rFonts w:hint="default"/>
                <w:vertAlign w:val="baseline"/>
                <w:lang w:val="en-US" w:eastAsia="zh-CN"/>
              </w:rPr>
            </w:pPr>
            <w:r>
              <w:rPr>
                <w:rFonts w:hint="eastAsia" w:eastAsia="微软雅黑" w:asciiTheme="minorAscii"/>
                <w:vertAlign w:val="baseline"/>
                <w:lang w:val="en-US" w:eastAsia="zh-CN"/>
              </w:rPr>
              <w:t>1.0</w:t>
            </w:r>
            <w:r>
              <w:rPr>
                <w:rFonts w:hint="eastAsia"/>
                <w:vertAlign w:val="baseline"/>
                <w:lang w:val="en-US" w:eastAsia="zh-CN"/>
              </w:rPr>
              <w:t>65</w:t>
            </w:r>
          </w:p>
        </w:tc>
        <w:tc>
          <w:tcPr>
            <w:tcW w:w="1420" w:type="dxa"/>
          </w:tcPr>
          <w:p w14:paraId="771ED2E4">
            <w:pPr>
              <w:rPr>
                <w:rFonts w:hint="default"/>
                <w:vertAlign w:val="baseline"/>
                <w:lang w:val="en-US" w:eastAsia="zh-CN"/>
              </w:rPr>
            </w:pPr>
            <w:r>
              <w:rPr>
                <w:rFonts w:hint="eastAsia" w:eastAsia="微软雅黑" w:asciiTheme="minorAscii"/>
                <w:vertAlign w:val="baseline"/>
                <w:lang w:val="en-US" w:eastAsia="zh-CN"/>
              </w:rPr>
              <w:t>1.</w:t>
            </w:r>
            <w:r>
              <w:rPr>
                <w:rFonts w:hint="eastAsia"/>
                <w:vertAlign w:val="baseline"/>
                <w:lang w:val="en-US" w:eastAsia="zh-CN"/>
              </w:rPr>
              <w:t>157</w:t>
            </w:r>
          </w:p>
        </w:tc>
        <w:tc>
          <w:tcPr>
            <w:tcW w:w="1420" w:type="dxa"/>
          </w:tcPr>
          <w:p w14:paraId="6DE566FC">
            <w:pPr>
              <w:rPr>
                <w:rFonts w:hint="default"/>
                <w:vertAlign w:val="baseline"/>
                <w:lang w:val="en-US" w:eastAsia="zh-CN"/>
              </w:rPr>
            </w:pPr>
            <w:r>
              <w:rPr>
                <w:rFonts w:hint="eastAsia" w:eastAsia="微软雅黑" w:asciiTheme="minorAscii"/>
                <w:vertAlign w:val="baseline"/>
                <w:lang w:val="en-US" w:eastAsia="zh-CN"/>
              </w:rPr>
              <w:t>1.2</w:t>
            </w:r>
            <w:r>
              <w:rPr>
                <w:rFonts w:hint="eastAsia"/>
                <w:vertAlign w:val="baseline"/>
                <w:lang w:val="en-US" w:eastAsia="zh-CN"/>
              </w:rPr>
              <w:t>56</w:t>
            </w:r>
          </w:p>
        </w:tc>
        <w:tc>
          <w:tcPr>
            <w:tcW w:w="1421" w:type="dxa"/>
          </w:tcPr>
          <w:p w14:paraId="66789BE6">
            <w:pPr>
              <w:rPr>
                <w:rFonts w:hint="default"/>
                <w:vertAlign w:val="baseline"/>
                <w:lang w:val="en-US" w:eastAsia="zh-CN"/>
              </w:rPr>
            </w:pPr>
            <w:r>
              <w:rPr>
                <w:rFonts w:hint="eastAsia" w:eastAsia="微软雅黑" w:asciiTheme="minorAscii"/>
                <w:vertAlign w:val="baseline"/>
                <w:lang w:val="en-US" w:eastAsia="zh-CN"/>
              </w:rPr>
              <w:t>1.</w:t>
            </w:r>
            <w:r>
              <w:rPr>
                <w:rFonts w:hint="eastAsia"/>
                <w:vertAlign w:val="baseline"/>
                <w:lang w:val="en-US" w:eastAsia="zh-CN"/>
              </w:rPr>
              <w:t>379</w:t>
            </w:r>
          </w:p>
        </w:tc>
        <w:tc>
          <w:tcPr>
            <w:tcW w:w="1421" w:type="dxa"/>
          </w:tcPr>
          <w:p w14:paraId="6EA69EFC">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1.2312</w:t>
            </w:r>
            <w:r>
              <w:rPr>
                <w:rFonts w:hint="default"/>
                <w:vertAlign w:val="baseline"/>
                <w:lang w:val="en-US" w:eastAsia="zh-CN"/>
              </w:rPr>
              <w:fldChar w:fldCharType="end"/>
            </w:r>
          </w:p>
        </w:tc>
      </w:tr>
    </w:tbl>
    <w:p w14:paraId="23DB8B91">
      <w:pPr>
        <w:ind w:firstLine="420" w:firstLineChars="0"/>
        <w:rPr>
          <w:rFonts w:hint="eastAsia"/>
          <w:lang w:val="en-US" w:eastAsia="zh-CN"/>
        </w:rPr>
      </w:pPr>
      <w:r>
        <w:rPr>
          <w:rFonts w:hint="eastAsia" w:eastAsia="微软雅黑" w:asciiTheme="minorAscii"/>
          <w:lang w:val="en-US" w:eastAsia="zh-CN"/>
        </w:rPr>
        <w:t>将Iteration设为1</w:t>
      </w:r>
      <w:r>
        <w:rPr>
          <w:rFonts w:hint="eastAsia"/>
          <w:lang w:val="en-US" w:eastAsia="zh-CN"/>
        </w:rPr>
        <w:t>5</w:t>
      </w:r>
      <w:r>
        <w:rPr>
          <w:rFonts w:hint="eastAsia" w:eastAsia="微软雅黑" w:asciiTheme="minorAscii"/>
          <w:lang w:val="en-US" w:eastAsia="zh-CN"/>
        </w:rPr>
        <w:t>0仍未造成解析耗时的明显变化。</w:t>
      </w:r>
    </w:p>
    <w:p w14:paraId="6BD96337">
      <w:pPr>
        <w:pStyle w:val="4"/>
        <w:bidi w:val="0"/>
        <w:rPr>
          <w:rFonts w:hint="eastAsia"/>
          <w:lang w:val="en-US" w:eastAsia="zh-CN"/>
        </w:rPr>
      </w:pPr>
      <w:r>
        <w:rPr>
          <w:rFonts w:hint="eastAsia"/>
          <w:lang w:val="en-US" w:eastAsia="zh-CN"/>
        </w:rPr>
        <w:t xml:space="preserve"> 151 Iteration</w:t>
      </w:r>
    </w:p>
    <w:p w14:paraId="030AB3D3">
      <w:pPr>
        <w:ind w:firstLine="420" w:firstLineChars="0"/>
        <w:rPr>
          <w:rFonts w:hint="default"/>
          <w:lang w:val="en-US" w:eastAsia="zh-CN"/>
        </w:rPr>
      </w:pPr>
      <w:r>
        <w:rPr>
          <w:rFonts w:hint="eastAsia"/>
          <w:lang w:val="en-US" w:eastAsia="zh-CN"/>
        </w:rPr>
        <w:t>dnssec-signzone报错，提示迭代数最大为150。</w:t>
      </w:r>
    </w:p>
    <w:p w14:paraId="3F40A9E1">
      <w:pPr>
        <w:ind w:firstLine="420" w:firstLineChars="0"/>
        <w:rPr>
          <w:rFonts w:hint="default"/>
          <w:lang w:val="en-US" w:eastAsia="zh-CN"/>
        </w:rPr>
      </w:pPr>
      <w:r>
        <w:rPr>
          <w:rFonts w:hint="default"/>
          <w:lang w:val="en-US" w:eastAsia="zh-CN"/>
        </w:rPr>
        <w:t>aspera@TochusCRevo:~/Sign/keys$ dnssec-signzone -S -K . -3- -H 151 -o keytrap.test. keytra</w:t>
      </w:r>
    </w:p>
    <w:p w14:paraId="012A135D">
      <w:pPr>
        <w:ind w:firstLine="420" w:firstLineChars="0"/>
        <w:rPr>
          <w:rFonts w:hint="default"/>
          <w:lang w:val="en-US" w:eastAsia="zh-CN"/>
        </w:rPr>
      </w:pPr>
      <w:r>
        <w:rPr>
          <w:rFonts w:hint="default"/>
          <w:lang w:val="en-US" w:eastAsia="zh-CN"/>
        </w:rPr>
        <w:t>p.test.zone</w:t>
      </w:r>
    </w:p>
    <w:p w14:paraId="7B82635F">
      <w:pPr>
        <w:ind w:firstLine="420" w:firstLineChars="0"/>
        <w:rPr>
          <w:rFonts w:hint="default"/>
          <w:lang w:val="en-US" w:eastAsia="zh-CN"/>
        </w:rPr>
      </w:pPr>
      <w:r>
        <w:rPr>
          <w:rFonts w:hint="default"/>
          <w:lang w:val="en-US" w:eastAsia="zh-CN"/>
        </w:rPr>
        <w:t>dnssec-signzone: fatal: NSEC3 iterations too big. Maximum iterations allowed 150.</w:t>
      </w:r>
    </w:p>
    <w:p w14:paraId="0BD99DF4">
      <w:pPr>
        <w:ind w:firstLine="420" w:firstLineChars="0"/>
        <w:rPr>
          <w:rFonts w:hint="default"/>
          <w:lang w:val="en-US" w:eastAsia="zh-CN"/>
        </w:rPr>
      </w:pPr>
    </w:p>
    <w:p w14:paraId="154D22C5">
      <w:pPr>
        <w:ind w:firstLine="420" w:firstLineChars="0"/>
        <w:rPr>
          <w:rFonts w:hint="default"/>
          <w:lang w:val="en-US" w:eastAsia="zh-CN"/>
        </w:rPr>
      </w:pPr>
      <w:r>
        <w:rPr>
          <w:rFonts w:hint="eastAsia"/>
          <w:lang w:val="en-US" w:eastAsia="zh-CN"/>
        </w:rPr>
        <w:t>搜索资料发现isc.org在2023-02-14的更新中使得dnssec-signzone不会接收迭代次数超过150的签名请求，猜测要达到更高的迭代次数需要手动实现NSEC3名称哈希摘要的计算算法或使用低版本dnssec-signzone等。</w:t>
      </w:r>
    </w:p>
    <w:p w14:paraId="263C93BE">
      <w:pPr>
        <w:pStyle w:val="2"/>
        <w:bidi w:val="0"/>
        <w:rPr>
          <w:rFonts w:hint="default"/>
          <w:lang w:eastAsia="zh-CN"/>
        </w:rPr>
      </w:pPr>
      <w:r>
        <w:rPr>
          <w:rFonts w:hint="eastAsia"/>
          <w:lang w:val="en-US" w:eastAsia="zh-CN"/>
        </w:rPr>
        <w:t xml:space="preserve"> Long </w:t>
      </w:r>
      <w:r>
        <w:rPr>
          <w:rFonts w:hint="default"/>
          <w:lang w:eastAsia="zh-CN"/>
        </w:rPr>
        <w:t>CNAME</w:t>
      </w:r>
      <w:r>
        <w:rPr>
          <w:rFonts w:hint="eastAsia"/>
          <w:lang w:val="en-US" w:eastAsia="zh-CN"/>
        </w:rPr>
        <w:t xml:space="preserve"> Chain</w:t>
      </w:r>
    </w:p>
    <w:p w14:paraId="7047AB95">
      <w:pPr>
        <w:pStyle w:val="2"/>
        <w:bidi w:val="0"/>
        <w:rPr>
          <w:rFonts w:hint="default"/>
          <w:lang w:eastAsia="zh-CN"/>
        </w:rPr>
      </w:pPr>
      <w:r>
        <w:rPr>
          <w:rFonts w:hint="eastAsia"/>
          <w:lang w:val="en-US" w:eastAsia="zh-CN"/>
        </w:rPr>
        <w:t xml:space="preserve"> Long Delegation Chain</w:t>
      </w:r>
    </w:p>
    <w:p w14:paraId="72161CC7">
      <w:pPr>
        <w:pStyle w:val="2"/>
        <w:bidi w:val="0"/>
        <w:ind w:left="425" w:leftChars="0" w:hanging="425" w:firstLineChars="0"/>
        <w:rPr>
          <w:rFonts w:hint="default"/>
          <w:lang w:val="en-US" w:eastAsia="zh-CN"/>
        </w:rPr>
      </w:pPr>
      <w:r>
        <w:rPr>
          <w:rFonts w:hint="eastAsia"/>
          <w:lang w:val="en-US" w:eastAsia="zh-CN"/>
        </w:rPr>
        <w:t xml:space="preserve"> Validation Cache Bypass</w:t>
      </w:r>
    </w:p>
    <w:p w14:paraId="56AE0A97">
      <w:pPr>
        <w:pStyle w:val="2"/>
        <w:bidi w:val="0"/>
        <w:ind w:left="425" w:leftChars="0" w:hanging="425" w:firstLineChars="0"/>
        <w:rPr>
          <w:rFonts w:hint="default"/>
          <w:lang w:val="en-US" w:eastAsia="zh-CN"/>
        </w:rPr>
      </w:pPr>
      <w:r>
        <w:rPr>
          <w:rFonts w:hint="eastAsia"/>
          <w:lang w:val="en-US" w:eastAsia="zh-CN"/>
        </w:rPr>
        <w:t xml:space="preserve"> Different RCODE</w:t>
      </w:r>
    </w:p>
    <w:p w14:paraId="71F3A41C">
      <w:pPr>
        <w:pStyle w:val="2"/>
        <w:numPr>
          <w:numId w:val="0"/>
        </w:numPr>
        <w:bidi w:val="0"/>
        <w:ind w:leftChars="0"/>
        <w:rPr>
          <w:rFonts w:hint="eastAsia"/>
          <w:lang w:val="en-US" w:eastAsia="zh-CN"/>
        </w:rPr>
      </w:pPr>
      <w:r>
        <w:rPr>
          <w:rFonts w:hint="eastAsia"/>
          <w:lang w:val="en-US" w:eastAsia="zh-CN"/>
        </w:rPr>
        <w:t>99*.</w:t>
      </w:r>
      <w:r>
        <w:rPr>
          <w:rFonts w:hint="eastAsia"/>
          <w:lang w:val="en-US" w:eastAsia="zh-CN"/>
        </w:rPr>
        <w:tab/>
        <w:t>Combinations</w:t>
      </w:r>
    </w:p>
    <w:p w14:paraId="79C4D1C6">
      <w:pPr>
        <w:pStyle w:val="2"/>
        <w:numPr>
          <w:numId w:val="0"/>
        </w:numPr>
        <w:bidi w:val="0"/>
        <w:ind w:leftChars="0"/>
        <w:rPr>
          <w:rFonts w:hint="default"/>
          <w:lang w:val="en-US" w:eastAsia="zh-CN"/>
        </w:rPr>
      </w:pPr>
      <w:r>
        <w:rPr>
          <w:rFonts w:hint="eastAsia"/>
          <w:lang w:val="en-US" w:eastAsia="zh-CN"/>
        </w:rPr>
        <w:t xml:space="preserve">999*. </w:t>
      </w:r>
      <w:bookmarkStart w:id="0" w:name="_GoBack"/>
      <w:bookmarkEnd w:id="0"/>
      <w:r>
        <w:rPr>
          <w:rFonts w:hint="eastAsia"/>
          <w:lang w:val="en-US" w:eastAsia="zh-CN"/>
        </w:rPr>
        <w:t>Ref</w:t>
      </w:r>
    </w:p>
    <w:p w14:paraId="31770857">
      <w:pPr>
        <w:pStyle w:val="2"/>
        <w:numPr>
          <w:numId w:val="0"/>
        </w:numPr>
        <w:bidi w:val="0"/>
        <w:ind w:leftChars="0"/>
        <w:rPr>
          <w:rFonts w:hint="default"/>
          <w:lang w:val="en-US" w:eastAsia="zh-CN"/>
        </w:rPr>
      </w:pPr>
    </w:p>
    <w:p w14:paraId="49DA9826">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6A56C"/>
    <w:multiLevelType w:val="multilevel"/>
    <w:tmpl w:val="9416A56C"/>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suff w:val="nothing"/>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suff w:val="nothing"/>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1">
    <w:nsid w:val="4E3CAD96"/>
    <w:multiLevelType w:val="singleLevel"/>
    <w:tmpl w:val="4E3CAD96"/>
    <w:lvl w:ilvl="0" w:tentative="0">
      <w:start w:val="1"/>
      <w:numFmt w:val="decimal"/>
      <w:suff w:val="space"/>
      <w:lvlText w:val="%1."/>
      <w:lvlJc w:val="left"/>
    </w:lvl>
  </w:abstractNum>
  <w:abstractNum w:abstractNumId="2">
    <w:nsid w:val="640AFC97"/>
    <w:multiLevelType w:val="singleLevel"/>
    <w:tmpl w:val="640AFC97"/>
    <w:lvl w:ilvl="0" w:tentative="0">
      <w:start w:val="1"/>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kZmU4YzBmMTE2NzY1ODFhZTkyNTkzNzU4YjhlMjYifQ=="/>
  </w:docVars>
  <w:rsids>
    <w:rsidRoot w:val="00000000"/>
    <w:rsid w:val="093251A3"/>
    <w:rsid w:val="09381BFD"/>
    <w:rsid w:val="194A4E64"/>
    <w:rsid w:val="1CA90C4F"/>
    <w:rsid w:val="24F74E4B"/>
    <w:rsid w:val="28AE7953"/>
    <w:rsid w:val="2E987F36"/>
    <w:rsid w:val="2FC01DE2"/>
    <w:rsid w:val="36E60D92"/>
    <w:rsid w:val="37F85CDC"/>
    <w:rsid w:val="3A195FF5"/>
    <w:rsid w:val="3A7844AC"/>
    <w:rsid w:val="57803FD4"/>
    <w:rsid w:val="5F02184D"/>
    <w:rsid w:val="68834EFB"/>
    <w:rsid w:val="693D306B"/>
    <w:rsid w:val="6DC51844"/>
    <w:rsid w:val="6E5A03C5"/>
    <w:rsid w:val="71441390"/>
    <w:rsid w:val="778E7B53"/>
    <w:rsid w:val="793D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3">
    <w:name w:val="Title"/>
    <w:basedOn w:val="1"/>
    <w:qFormat/>
    <w:uiPriority w:val="10"/>
    <w:pPr>
      <w:spacing w:line="240" w:lineRule="auto"/>
      <w:jc w:val="center"/>
      <w:outlineLvl w:val="9"/>
    </w:pPr>
    <w:rPr>
      <w:rFonts w:ascii="Arial" w:hAnsi="Arial"/>
      <w:b/>
      <w:sz w:val="48"/>
      <w:szCs w:val="40"/>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rFonts w:ascii="Arial" w:hAnsi="Arial" w:eastAsia="微软雅黑"/>
      <w:b/>
      <w:color w:val="auto"/>
      <w:u w:val="single"/>
    </w:rPr>
  </w:style>
  <w:style w:type="character" w:styleId="18">
    <w:name w:val="Emphasis"/>
    <w:basedOn w:val="16"/>
    <w:qFormat/>
    <w:uiPriority w:val="20"/>
    <w:rPr>
      <w:rFonts w:ascii="Arial" w:hAnsi="Arial" w:eastAsia="微软雅黑"/>
      <w:b/>
      <w:bCs/>
      <w:i/>
      <w:color w:val="auto"/>
      <w:sz w:val="24"/>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399</Words>
  <Characters>834</Characters>
  <Lines>0</Lines>
  <Paragraphs>0</Paragraphs>
  <TotalTime>69</TotalTime>
  <ScaleCrop>false</ScaleCrop>
  <LinksUpToDate>false</LinksUpToDate>
  <CharactersWithSpaces>897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2024-09-19T11:55:00Z</dcterms:created>
  <dc:creator>20532</dc:creator>
  <cp:lastModifiedBy>wubba lubba dub dub</cp:lastModifiedBy>
  <dcterms:modified xsi:type="dcterms:W3CDTF">2024-09-20T10:16:45Z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EFFF7A5BDA49427592B43CBE16E2FA06_12</vt:lpwstr>
  </property>
</Properties>
</file>