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A489" w14:textId="1FCD695A" w:rsidR="00597B9E" w:rsidRDefault="00CF6F67">
      <w:r>
        <w:rPr>
          <w:noProof/>
        </w:rPr>
        <w:drawing>
          <wp:inline distT="0" distB="0" distL="0" distR="0" wp14:anchorId="7AFF1CB3" wp14:editId="7B5C524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4F6967" w14:textId="4F8B67BD" w:rsidR="0063568D" w:rsidRDefault="0063568D"/>
    <w:p w14:paraId="321796E7" w14:textId="642AC117" w:rsidR="0063568D" w:rsidRPr="0063568D" w:rsidRDefault="0063568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63568D">
        <w:rPr>
          <w:rFonts w:ascii="Times New Roman" w:hAnsi="Times New Roman" w:cs="Times New Roman"/>
          <w:sz w:val="28"/>
          <w:szCs w:val="28"/>
        </w:rPr>
        <w:t xml:space="preserve">Sequential keys </w:t>
      </w:r>
    </w:p>
    <w:p w14:paraId="2AB9C20A" w14:textId="3355C5B0" w:rsidR="0063568D" w:rsidRDefault="0063568D"/>
    <w:p w14:paraId="7C8DB26C" w14:textId="6302CFFE" w:rsidR="0063568D" w:rsidRDefault="0063568D"/>
    <w:p w14:paraId="7DF23FBA" w14:textId="74595FAB" w:rsidR="0063568D" w:rsidRDefault="0063568D">
      <w:r>
        <w:rPr>
          <w:noProof/>
        </w:rPr>
        <w:drawing>
          <wp:inline distT="0" distB="0" distL="0" distR="0" wp14:anchorId="414632D8" wp14:editId="29B764A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8A9B81" w14:textId="0670E92D" w:rsidR="009B4A4F" w:rsidRPr="009B4A4F" w:rsidRDefault="009B4A4F">
      <w:pPr>
        <w:rPr>
          <w:rFonts w:ascii="Times New Roman" w:hAnsi="Times New Roman" w:cs="Times New Roman"/>
          <w:sz w:val="28"/>
          <w:szCs w:val="28"/>
        </w:rPr>
      </w:pPr>
      <w:r w:rsidRPr="009B4A4F">
        <w:rPr>
          <w:rFonts w:ascii="Times New Roman" w:hAnsi="Times New Roman" w:cs="Times New Roman"/>
          <w:sz w:val="28"/>
          <w:szCs w:val="28"/>
        </w:rPr>
        <w:t>Random Number keys</w:t>
      </w:r>
    </w:p>
    <w:sectPr w:rsidR="009B4A4F" w:rsidRPr="009B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CE"/>
    <w:rsid w:val="001D18C4"/>
    <w:rsid w:val="00597B9E"/>
    <w:rsid w:val="0063568D"/>
    <w:rsid w:val="008E1EB1"/>
    <w:rsid w:val="00971553"/>
    <w:rsid w:val="009B4A4F"/>
    <w:rsid w:val="00CF6F67"/>
    <w:rsid w:val="00D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DC9"/>
  <w15:chartTrackingRefBased/>
  <w15:docId w15:val="{4CEB2B8A-EA90-4313-9682-0419EBB1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Collisions on insert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mod,lin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4-4707-94C6-FC04F01972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mod,quad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14-4707-94C6-FC04F01972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knuth,lin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14-4707-94C6-FC04F019723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knuth,quad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914-4707-94C6-FC04F01972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154176"/>
        <c:axId val="840142944"/>
      </c:lineChart>
      <c:catAx>
        <c:axId val="84015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42944"/>
        <c:crosses val="autoZero"/>
        <c:auto val="1"/>
        <c:lblAlgn val="ctr"/>
        <c:lblOffset val="100"/>
        <c:noMultiLvlLbl val="0"/>
      </c:catAx>
      <c:valAx>
        <c:axId val="84014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Collsion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5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Collisions</a:t>
            </a:r>
            <a:r>
              <a:rPr lang="en-US" baseline="0"/>
              <a:t> on insert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knuth,lin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14</c:v>
                </c:pt>
                <c:pt idx="3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F0-4E31-A494-BC3663EE1B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knuth,quad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13</c:v>
                </c:pt>
                <c:pt idx="2">
                  <c:v>33</c:v>
                </c:pt>
                <c:pt idx="3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F0-4E31-A494-BC3663EE1B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mod,lin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24</c:v>
                </c:pt>
                <c:pt idx="3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F0-4E31-A494-BC3663EE1BE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mod,quad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10</c:v>
                </c:pt>
                <c:pt idx="2">
                  <c:v>38</c:v>
                </c:pt>
                <c:pt idx="3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F0-4E31-A494-BC3663EE1B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160416"/>
        <c:axId val="840146272"/>
      </c:lineChart>
      <c:catAx>
        <c:axId val="84016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46272"/>
        <c:crosses val="autoZero"/>
        <c:auto val="1"/>
        <c:lblAlgn val="ctr"/>
        <c:lblOffset val="100"/>
        <c:noMultiLvlLbl val="0"/>
      </c:catAx>
      <c:valAx>
        <c:axId val="8401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16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Jewell Myers</dc:creator>
  <cp:keywords/>
  <dc:description/>
  <cp:lastModifiedBy>Todd Jewell Myers</cp:lastModifiedBy>
  <cp:revision>1</cp:revision>
  <dcterms:created xsi:type="dcterms:W3CDTF">2021-07-09T20:22:00Z</dcterms:created>
  <dcterms:modified xsi:type="dcterms:W3CDTF">2021-07-09T21:41:00Z</dcterms:modified>
</cp:coreProperties>
</file>