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4C51D6B9" w:rsidR="009B5519" w:rsidRDefault="009B5519" w:rsidP="009B5519">
      <w:pPr>
        <w:pStyle w:val="LO-normal"/>
        <w:rPr>
          <w:b/>
          <w:color w:val="FF0000"/>
          <w:lang w:eastAsia="ko-KR"/>
        </w:rPr>
      </w:pPr>
      <w:r>
        <w:t xml:space="preserve">Strategies for Getting the Little Tykes Off Your Back   </w:t>
      </w:r>
      <w:r>
        <w:rPr>
          <w:b/>
          <w:color w:val="FF0000"/>
        </w:rPr>
        <w:t>7</w:t>
      </w:r>
      <w:r w:rsidR="006D6F4A">
        <w:rPr>
          <w:rFonts w:hint="eastAsia"/>
          <w:b/>
          <w:color w:val="FF0000"/>
          <w:lang w:eastAsia="ko-KR"/>
        </w:rPr>
        <w:t>8</w:t>
      </w:r>
      <w:bookmarkStart w:id="0" w:name="_GoBack"/>
      <w:bookmarkEnd w:id="0"/>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D11FCF2" w14:textId="77777777"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621D570" w14:textId="77777777" w:rsidR="009B5519" w:rsidRDefault="009B5519" w:rsidP="009B5519">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0844139" w14:textId="77777777" w:rsidR="009B5519" w:rsidRDefault="009B5519" w:rsidP="009B5519">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CF4629B" w14:textId="77777777" w:rsidR="009B5519" w:rsidRDefault="009B5519" w:rsidP="009B5519">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And so I open this book with strategies you can use for the classroom. Because it is one of the first energy sappers you will likely encounter in your journey as a teacher. You’ll realize your putting in more work and you’ll soon look for ways to find the smart ways of doing things that will reduce the work ten fold. Look no further. I have provided some of these strategies for you here.</w:t>
      </w:r>
    </w:p>
    <w:p w14:paraId="1663F05F" w14:textId="77777777" w:rsidR="009B5519" w:rsidRDefault="009B5519" w:rsidP="009B5519">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Equally as important are the strategies you incorporate outside of the school. In the third section of this book, I cover strategies for conserving your energy within the non-school community. One interesting phenomenon is the fact that many teachers are supposed to be 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Finally, some closing remarks will be made that will tie up all of the loose ends. Please note the appendix of resources in the back for you to take advantage of right now. These 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 I have included many activities here that were designed with a number of 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6D6F4A" w:rsidP="009B5519">
      <w:pPr>
        <w:pStyle w:val="LO-normal"/>
        <w:spacing w:line="336" w:lineRule="auto"/>
        <w:rPr>
          <w:rStyle w:val="InternetLink"/>
        </w:rPr>
      </w:pPr>
      <w:hyperlink r:id="rId6">
        <w:r w:rsidR="009B5519">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6D6F4A" w:rsidP="009B5519">
      <w:pPr>
        <w:pStyle w:val="LO-normal"/>
        <w:spacing w:line="336" w:lineRule="auto"/>
        <w:rPr>
          <w:rStyle w:val="InternetLink"/>
        </w:rPr>
      </w:pPr>
      <w:hyperlink r:id="rId8">
        <w:r w:rsidR="009B5519">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6D6F4A" w:rsidP="009B5519">
      <w:pPr>
        <w:pStyle w:val="LO-normal"/>
        <w:spacing w:line="336" w:lineRule="auto"/>
        <w:rPr>
          <w:rStyle w:val="InternetLink"/>
        </w:rPr>
      </w:pPr>
      <w:hyperlink r:id="rId10">
        <w:r w:rsidR="009B5519">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6D6F4A" w:rsidP="009B5519">
      <w:pPr>
        <w:pStyle w:val="LO-normal"/>
        <w:spacing w:line="336" w:lineRule="auto"/>
        <w:rPr>
          <w:rStyle w:val="InternetLink"/>
        </w:rPr>
      </w:pPr>
      <w:hyperlink r:id="rId12">
        <w:r w:rsidR="009B5519">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6D6F4A" w:rsidP="009B5519">
      <w:pPr>
        <w:pStyle w:val="LO-normal"/>
        <w:spacing w:line="336" w:lineRule="auto"/>
        <w:rPr>
          <w:rStyle w:val="InternetLink"/>
        </w:rPr>
      </w:pPr>
      <w:hyperlink r:id="rId15">
        <w:r w:rsidR="009B5519">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them a quarter of my hourly paycheck to save me the time that i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98916C8" w14:textId="77777777" w:rsidR="009B5519" w:rsidRDefault="009B5519" w:rsidP="009B5519">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319A530" w14:textId="77777777" w:rsidR="009B5519" w:rsidRDefault="009B5519" w:rsidP="009B5519">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videos and then vote on the best one. You could even have an academy award day where you reward some students for best performance, or most dramatic. There are seemingly an unlimited supply of activities having to do with voting. </w:t>
      </w:r>
    </w:p>
    <w:p w14:paraId="7248352B" w14:textId="77777777" w:rsidR="009B5519" w:rsidRDefault="009B5519" w:rsidP="009B5519">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6FDB2C3" w14:textId="77777777" w:rsidR="009B5519" w:rsidRDefault="009B5519" w:rsidP="009B5519">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then hire someone on fiverr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t>Now to move on to a different topic. When it comes to teaching overseas and reserving your energy in social situations, one of the best things that you can do is keep in touch with family and loved ones from back home. Countless studies out of the Peace Corps have 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59B025B" w14:textId="77777777" w:rsidR="009B5519" w:rsidRDefault="009B5519" w:rsidP="009B5519">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C7B7904" w14:textId="77777777" w:rsidR="009B5519" w:rsidRDefault="009B5519" w:rsidP="009B5519">
      <w:pPr>
        <w:pStyle w:val="LO-normal"/>
        <w:ind w:firstLine="720"/>
        <w:rPr>
          <w:lang w:eastAsia="ko-KR"/>
        </w:rPr>
      </w:pPr>
      <w:r>
        <w:rPr>
          <w:lang w:eastAsia="ko-KR"/>
        </w:rPr>
        <w:t>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so that you can have more time to relax? (8) Do you find yourself complaining a lot about yoru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FA817BE" w14:textId="77777777" w:rsidR="009B5519"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556758FF" w14:textId="5B4F236B" w:rsidR="00765CBD" w:rsidRDefault="00765CBD" w:rsidP="009B5519">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2337654" w14:textId="575CBAF0" w:rsidR="00765CBD" w:rsidRDefault="00765CBD" w:rsidP="009B551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B7C79CF" w14:textId="16F9F323" w:rsidR="00765CBD" w:rsidRDefault="00765CBD" w:rsidP="009B551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w:t>
      </w:r>
      <w:r w:rsidR="00AA3A26">
        <w:rPr>
          <w:lang w:eastAsia="ko-KR"/>
        </w:rPr>
        <w:t xml:space="preserve">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5BF4D02" w14:textId="1E388C31" w:rsidR="00AA3A26" w:rsidRDefault="00AA3A26" w:rsidP="009B5519">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42518E4" w14:textId="1769908E" w:rsidR="00AA3A26" w:rsidRPr="0062633F" w:rsidRDefault="00AA3A26" w:rsidP="009B551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w:t>
      </w:r>
      <w:r w:rsidR="00257DE1">
        <w:rPr>
          <w:lang w:eastAsia="ko-KR"/>
        </w:rPr>
        <w:t xml:space="preserve">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needs can basically be outsourced to a third world country and if you drive a hard bargain, you can really get away with bloody murder and have a really nice solid PPT for about 10 USD, one that will last you at least a month. </w:t>
      </w:r>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57DE1"/>
    <w:rsid w:val="002A4DEF"/>
    <w:rsid w:val="00347B38"/>
    <w:rsid w:val="0035585C"/>
    <w:rsid w:val="00373E5D"/>
    <w:rsid w:val="003B2364"/>
    <w:rsid w:val="003B3BF1"/>
    <w:rsid w:val="00405ED1"/>
    <w:rsid w:val="005206D0"/>
    <w:rsid w:val="00523198"/>
    <w:rsid w:val="00551487"/>
    <w:rsid w:val="005B64B9"/>
    <w:rsid w:val="005F5923"/>
    <w:rsid w:val="006C1E20"/>
    <w:rsid w:val="006D6F4A"/>
    <w:rsid w:val="006E5DB5"/>
    <w:rsid w:val="00722EF7"/>
    <w:rsid w:val="00741B04"/>
    <w:rsid w:val="00765CBD"/>
    <w:rsid w:val="007D7B86"/>
    <w:rsid w:val="007E71F2"/>
    <w:rsid w:val="00872888"/>
    <w:rsid w:val="008D1B06"/>
    <w:rsid w:val="009B5519"/>
    <w:rsid w:val="00A556C9"/>
    <w:rsid w:val="00AA3A26"/>
    <w:rsid w:val="00AA4CFC"/>
    <w:rsid w:val="00AE00D1"/>
    <w:rsid w:val="00B72F58"/>
    <w:rsid w:val="00C60B9C"/>
    <w:rsid w:val="00D040BC"/>
    <w:rsid w:val="00D670B4"/>
    <w:rsid w:val="00D8372E"/>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46472</Words>
  <Characters>264896</Characters>
  <Application>Microsoft Macintosh Word</Application>
  <DocSecurity>0</DocSecurity>
  <Lines>2207</Lines>
  <Paragraphs>621</Paragraphs>
  <ScaleCrop>false</ScaleCrop>
  <Company/>
  <LinksUpToDate>false</LinksUpToDate>
  <CharactersWithSpaces>310747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35</cp:revision>
  <dcterms:created xsi:type="dcterms:W3CDTF">2015-12-05T03:33:00Z</dcterms:created>
  <dcterms:modified xsi:type="dcterms:W3CDTF">2015-12-24T12:57:00Z</dcterms:modified>
</cp:coreProperties>
</file>