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77777777"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55</w:t>
      </w:r>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EA77CB" w:rsidP="00AC5680">
      <w:pPr>
        <w:pStyle w:val="LO-normal"/>
        <w:spacing w:line="336" w:lineRule="auto"/>
        <w:rPr>
          <w:rStyle w:val="InternetLink"/>
        </w:rPr>
      </w:pPr>
      <w:hyperlink r:id="rId7">
        <w:r w:rsidR="00AC5680">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EA77CB" w:rsidP="00AC5680">
      <w:pPr>
        <w:pStyle w:val="LO-normal"/>
        <w:spacing w:line="336" w:lineRule="auto"/>
        <w:rPr>
          <w:rStyle w:val="InternetLink"/>
        </w:rPr>
      </w:pPr>
      <w:hyperlink r:id="rId9">
        <w:r w:rsidR="00AC5680">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EA77CB" w:rsidP="00AC5680">
      <w:pPr>
        <w:pStyle w:val="LO-normal"/>
        <w:spacing w:line="336" w:lineRule="auto"/>
        <w:rPr>
          <w:rStyle w:val="InternetLink"/>
        </w:rPr>
      </w:pPr>
      <w:hyperlink r:id="rId11">
        <w:r w:rsidR="00AC5680">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EA77CB" w:rsidP="00AC5680">
      <w:pPr>
        <w:pStyle w:val="LO-normal"/>
        <w:spacing w:line="336" w:lineRule="auto"/>
        <w:rPr>
          <w:rStyle w:val="InternetLink"/>
        </w:rPr>
      </w:pPr>
      <w:hyperlink r:id="rId13">
        <w:r w:rsidR="00AC5680">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EA77CB" w:rsidP="00AC5680">
      <w:pPr>
        <w:pStyle w:val="LO-normal"/>
        <w:spacing w:line="336" w:lineRule="auto"/>
        <w:rPr>
          <w:rStyle w:val="InternetLink"/>
        </w:rPr>
      </w:pPr>
      <w:hyperlink r:id="rId16">
        <w:r w:rsidR="00AC5680">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EA77CB" w:rsidP="00AC5680">
      <w:pPr>
        <w:rPr>
          <w:b/>
          <w:lang w:eastAsia="ko-KR"/>
        </w:rPr>
      </w:pPr>
      <w:hyperlink r:id="rId41" w:history="1">
        <w:r w:rsidR="00AC5680"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EA77CB" w:rsidP="00AC5680">
      <w:pPr>
        <w:rPr>
          <w:lang w:eastAsia="ko-KR"/>
        </w:rPr>
      </w:pPr>
      <w:hyperlink r:id="rId42" w:history="1">
        <w:r w:rsidR="00AC5680"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EA77CB" w:rsidP="00AC5680">
      <w:pPr>
        <w:rPr>
          <w:lang w:eastAsia="ko-KR"/>
        </w:rPr>
      </w:pPr>
      <w:hyperlink r:id="rId43" w:history="1">
        <w:r w:rsidR="00AC5680"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EA77CB" w:rsidP="00AC5680">
      <w:pPr>
        <w:rPr>
          <w:lang w:eastAsia="ko-KR"/>
        </w:rPr>
      </w:pPr>
      <w:hyperlink r:id="rId44" w:history="1">
        <w:r w:rsidR="00AC5680"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EA77CB" w:rsidP="00AC5680">
      <w:pPr>
        <w:rPr>
          <w:lang w:eastAsia="ko-KR"/>
        </w:rPr>
      </w:pPr>
      <w:hyperlink r:id="rId45" w:history="1">
        <w:r w:rsidR="00AC5680"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EA77CB" w:rsidP="00AC5680">
      <w:pPr>
        <w:rPr>
          <w:lang w:eastAsia="ko-KR"/>
        </w:rPr>
      </w:pPr>
      <w:hyperlink r:id="rId46" w:history="1">
        <w:r w:rsidR="00AC5680"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EA77CB" w:rsidP="00AC5680">
      <w:pPr>
        <w:rPr>
          <w:lang w:eastAsia="ko-KR"/>
        </w:rPr>
      </w:pPr>
      <w:hyperlink r:id="rId47" w:history="1">
        <w:r w:rsidR="00AC5680"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EA77CB" w:rsidP="00AC5680">
      <w:hyperlink r:id="rId48" w:history="1">
        <w:r w:rsidR="00AC5680"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EA77CB" w:rsidP="00AC5680">
      <w:hyperlink r:id="rId49" w:history="1">
        <w:r w:rsidR="00AC5680"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EA77CB" w:rsidP="00AC5680">
      <w:hyperlink r:id="rId50" w:history="1">
        <w:r w:rsidR="00AC5680"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EA77CB" w:rsidP="00AC5680">
      <w:hyperlink r:id="rId51" w:history="1">
        <w:r w:rsidR="00AC5680"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EA77CB" w:rsidP="00AC5680">
      <w:hyperlink r:id="rId52" w:history="1">
        <w:r w:rsidR="00AC5680"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EA77CB" w:rsidP="00AC5680">
      <w:hyperlink r:id="rId53" w:history="1">
        <w:r w:rsidR="00AC5680"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EA77CB" w:rsidP="00AC5680">
      <w:hyperlink r:id="rId54" w:history="1">
        <w:r w:rsidR="00AC5680"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EA77CB" w:rsidP="00AC5680">
      <w:hyperlink r:id="rId55" w:history="1">
        <w:r w:rsidR="00AC5680"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EA77CB" w:rsidP="00AC5680">
      <w:hyperlink r:id="rId56" w:history="1">
        <w:r w:rsidR="00AC5680"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EA77CB" w:rsidP="00AC5680">
      <w:pPr>
        <w:rPr>
          <w:lang w:eastAsia="ko-KR"/>
        </w:rPr>
      </w:pPr>
      <w:hyperlink r:id="rId57" w:history="1">
        <w:r w:rsidR="00AC5680"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EA77CB" w:rsidP="00AC5680">
      <w:pPr>
        <w:rPr>
          <w:lang w:eastAsia="ko-KR"/>
        </w:rPr>
      </w:pPr>
      <w:hyperlink r:id="rId58" w:history="1">
        <w:r w:rsidR="00AC5680"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EA77CB" w:rsidP="00AC5680">
      <w:hyperlink r:id="rId59" w:history="1">
        <w:r w:rsidR="00AC5680"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272A6684" w14:textId="77777777" w:rsidR="00AD50D7" w:rsidRDefault="00AD50D7" w:rsidP="00AC5680">
      <w:pPr>
        <w:widowControl w:val="0"/>
        <w:autoSpaceDE w:val="0"/>
        <w:autoSpaceDN w:val="0"/>
        <w:adjustRightInd w:val="0"/>
        <w:spacing w:after="240" w:line="240" w:lineRule="auto"/>
        <w:rPr>
          <w:b/>
          <w:color w:val="auto"/>
          <w:lang w:eastAsia="ko-KR"/>
        </w:rPr>
      </w:pPr>
    </w:p>
    <w:p w14:paraId="20AB9725" w14:textId="77777777" w:rsidR="00AD50D7" w:rsidRDefault="00AD50D7" w:rsidP="00AC5680">
      <w:pPr>
        <w:widowControl w:val="0"/>
        <w:autoSpaceDE w:val="0"/>
        <w:autoSpaceDN w:val="0"/>
        <w:adjustRightInd w:val="0"/>
        <w:spacing w:after="240" w:line="240" w:lineRule="auto"/>
        <w:rPr>
          <w:b/>
          <w:color w:val="auto"/>
          <w:lang w:eastAsia="ko-KR"/>
        </w:rPr>
      </w:pPr>
    </w:p>
    <w:p w14:paraId="71D21AF7" w14:textId="461C2FDB" w:rsidR="00AD50D7" w:rsidRDefault="00AD50D7" w:rsidP="00AC5680">
      <w:pPr>
        <w:widowControl w:val="0"/>
        <w:autoSpaceDE w:val="0"/>
        <w:autoSpaceDN w:val="0"/>
        <w:adjustRightInd w:val="0"/>
        <w:spacing w:after="240" w:line="240" w:lineRule="auto"/>
        <w:rPr>
          <w:b/>
          <w:color w:val="auto"/>
          <w:lang w:eastAsia="ko-KR"/>
        </w:rPr>
      </w:pPr>
      <w:r>
        <w:rPr>
          <w:b/>
          <w:color w:val="auto"/>
          <w:lang w:eastAsia="ko-KR"/>
        </w:rPr>
        <w:t>PLEASE ADD THIS PASSAGE TO THE BOOK SOMEWHERE:</w:t>
      </w:r>
    </w:p>
    <w:p w14:paraId="5C4DAF17"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xml:space="preserve">So what does office politics exactly look like? It looks like a single English teacher eating alone at a table while the other faculty design to have their eating schedules away from your own. Or it looks like when you’re in the </w:t>
      </w:r>
      <w:r w:rsidRPr="00AD50D7">
        <w:rPr>
          <w:rFonts w:cs="Times New Roman"/>
          <w:color w:val="FF0000"/>
          <w:sz w:val="19"/>
          <w:szCs w:val="19"/>
        </w:rPr>
        <w:lastRenderedPageBreak/>
        <w:t>cafeteria and you’re the only English teacher eating alone while the other faculty eat with each other despite a handful of them being able to speak competent enough English that they could, in theory, try to communicate with you (or you with them, if you’re trying to learn their language). It also looks like a person not talking to you or looking at you in the face deliberately as they are trying to get their work done. And it also looks like a teacher breathing down your neck as she watches you in the back of the classroom and then interrupts you mid-lesson to tell you that what you’re doing is completely wrong and needs to be changed. It could also look like people evaluating you on a form and then determining that the only reason that your lesson fell flat is because you didn’t have sex with the auditor (this did not happen to me, by the way, but there are more than a few anecdotes coming out of the hallowed halls of Hagwons all over Korea!).</w:t>
      </w:r>
    </w:p>
    <w:p w14:paraId="2B42E62A"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Politics can look like you being alone and receiving no help from anyone whatsoever, being left to your own devices to try and build your life from the ground up (fortunately, this is getting easier and easier to do without the help of locals, but it was difficult at first!). Politics can come in many forms, but whatever the case may be, there’s no denying that it sucks a lot and that it can be very very exhausting, for you mostly. You’ll encounter many people who don’t respect you because they don’t believe in what you are doing, they don’t believe it has any merit and that you don’t belong in the country except as a tourist. This is part of the package you get when you’re traveling all over the world, so part of the strategies that you need to incorporate for yourself include learning how to handle this and mitigate the effects of what is already taking place so that you don’t completely burn out.   </w:t>
      </w:r>
    </w:p>
    <w:p w14:paraId="1CAEC6B3" w14:textId="77777777" w:rsidR="00EA77CB" w:rsidRDefault="00EA77CB" w:rsidP="00EA77CB"/>
    <w:p w14:paraId="78098762" w14:textId="77777777" w:rsidR="00EA77CB" w:rsidRDefault="00EA77CB" w:rsidP="00EA77CB">
      <w:bookmarkStart w:id="0" w:name="_GoBack"/>
      <w:bookmarkEnd w:id="0"/>
    </w:p>
    <w:p w14:paraId="209BA9F2" w14:textId="77777777" w:rsidR="00EA77CB" w:rsidRDefault="00EA77CB" w:rsidP="00EA77CB">
      <w:r>
        <w:t>Meditative practice / long days at the office</w:t>
      </w:r>
    </w:p>
    <w:p w14:paraId="0ED37FC2" w14:textId="77777777" w:rsidR="00EA77CB" w:rsidRDefault="00EA77CB" w:rsidP="00EA77CB"/>
    <w:p w14:paraId="62D8FCF5" w14:textId="77777777" w:rsidR="00EA77CB" w:rsidRPr="00EA77CB" w:rsidRDefault="00EA77CB" w:rsidP="00EA77CB">
      <w:pPr>
        <w:rPr>
          <w:color w:val="800000"/>
        </w:rPr>
      </w:pPr>
      <w:r w:rsidRPr="00EA77CB">
        <w:rPr>
          <w:color w:val="800000"/>
        </w:rPr>
        <w:t xml:space="preserve">There are going to be some days for you that might be the longest of your life. No, I am not kidding in this regard. I have had several days as a teacher that absolutely should have ended hours ago yet were extended and prolonged for several more hours. I’ve had five classes in a row, with about a 30-minute break for lunch—a practice that is tolerated in many countries. And in many other countries, like in South America, all of the work that you do won’t be enough for you to make ends meet while you’re in that country, so you’ll absolutely have to find alternatives in order to survive. It is here that I bring up meditation. I’m not one of those hoity toity people that is into the practice of meditation, to be honest. Frankly, I just like watching other soothing people talk about meditation because it makes me calm, but I don’t actually like to initiate meditation on my own. However, I do have other activities that I do that I feel are almost akin to meditation, especially on those days when I have had so much to do and feel like there is no break in between. If you find yourself having one fo these days, you are going ot want to develop Zen habits that allow you to maintain your calm and focus throughout the day. For me, whenever I have had long days that don’t seem to end—i.e. back to back classes and hardly any break—I have used the little time that I do have to read a book quietly which puts me at ease a little bit. I know that for some people, desk warming is a time to expend your energy to lesson plan or prepare for students but for me I have found this counterproductive because it actually makes you even more tired. If I read a book quietly, I feel like I am recouping my energy and preparing to give another good performance—albeit one that is maximized to get the students to do most of the work. Another practice that I have is to go to the bathroom wherever that is in the facility and close my eyes and rub my face, or just sit in silence and pretend to go to the bathroom. This is solitary time that I need because most of the time, eyes are on me as the foreigner teacher. Everyone wants me to say “hi” to them and everyone wants to ask me questions and then I have my real classes and all of this can build up to a lot of pressure, albeit positive pressure. That’s the thing about teaching. There’s the positive pressure that you get—people are nice to you and everything is going well, but it’s still pressure because you have to find a way to maintain the good relations and cordiality with people. And there is the negative </w:t>
      </w:r>
      <w:r w:rsidRPr="00EA77CB">
        <w:rPr>
          <w:color w:val="800000"/>
        </w:rPr>
        <w:lastRenderedPageBreak/>
        <w:t xml:space="preserve">pressure of teachers castigating you for a poor job, or gossiping or students being demotivated and not wanting to take your class. It goes both ways, and sometimes there is a little bit of both pressures. But whatever the case may be, you have to be alert for a good majority of time, and if you have back to back classes that go through the whole day, you’re going to want to find a way to mitigate the energy-draining elements that cause you to burn out. This is why I bring up meditation. If you are into it, and you can plug in a tape in your iPod or something or find a way to eat out at a café on your own or just get away from the environment even for a little bit, it will really help you do a better job in the classroom which is what you’re being paid to do anyway. As far as I know, there aren’t any companies that exist around the world that will pay you for non-teaching hours, so you have to find a way to make sure to rescue some of that time for yourself, to steal it back and make sure that you are helping yourself get the abilty to teach again, despite all that is going on. Giving yourself some mandatory breaks that allow you to relax for even just a little bit will help you a lot, particularly on the long days. Reading, meditation, soothing sounds on an iPod or phone, drinking coffee, thinking about the weekend for just a little bit—whatever it is that will help you get through the day, I advise that you do it. Because sometimes you have to take one step backward in order to move two steps forward. </w:t>
      </w:r>
    </w:p>
    <w:p w14:paraId="1D107D97" w14:textId="77777777" w:rsidR="00EA77CB" w:rsidRPr="00EA77CB" w:rsidRDefault="00EA77CB" w:rsidP="00AC5680">
      <w:pPr>
        <w:widowControl w:val="0"/>
        <w:autoSpaceDE w:val="0"/>
        <w:autoSpaceDN w:val="0"/>
        <w:adjustRightInd w:val="0"/>
        <w:spacing w:after="240" w:line="240" w:lineRule="auto"/>
        <w:rPr>
          <w:b/>
          <w:color w:val="800000"/>
          <w:lang w:eastAsia="ko-KR"/>
        </w:rPr>
      </w:pPr>
    </w:p>
    <w:p w14:paraId="5B61A5A5" w14:textId="77777777" w:rsidR="00AC5680" w:rsidRPr="00EA77CB" w:rsidRDefault="00AC5680" w:rsidP="00AC5680">
      <w:pPr>
        <w:widowControl w:val="0"/>
        <w:autoSpaceDE w:val="0"/>
        <w:autoSpaceDN w:val="0"/>
        <w:adjustRightInd w:val="0"/>
        <w:spacing w:after="240" w:line="240" w:lineRule="auto"/>
        <w:rPr>
          <w:b/>
          <w:color w:val="800000"/>
          <w:lang w:eastAsia="ko-KR"/>
        </w:rPr>
      </w:pPr>
    </w:p>
    <w:p w14:paraId="4C1C9EBE" w14:textId="77777777" w:rsidR="00AC5680" w:rsidRPr="00EA77CB" w:rsidRDefault="00AC5680" w:rsidP="00AC5680">
      <w:pPr>
        <w:rPr>
          <w:color w:val="800000"/>
        </w:rPr>
      </w:pPr>
    </w:p>
    <w:p w14:paraId="0102C17C" w14:textId="77777777" w:rsidR="00AC5680" w:rsidRPr="00EA77CB" w:rsidRDefault="00AC5680" w:rsidP="00AC5680">
      <w:pPr>
        <w:rPr>
          <w:color w:val="800000"/>
        </w:rPr>
      </w:pPr>
    </w:p>
    <w:p w14:paraId="61C55915" w14:textId="77777777" w:rsidR="00AC5680" w:rsidRPr="00EA77CB" w:rsidRDefault="00AC5680" w:rsidP="00AC5680">
      <w:pPr>
        <w:rPr>
          <w:color w:val="800000"/>
        </w:rPr>
      </w:pPr>
    </w:p>
    <w:p w14:paraId="6AF76CD2" w14:textId="77777777" w:rsidR="00AC5680" w:rsidRPr="00EA77CB" w:rsidRDefault="00AC5680" w:rsidP="00AC5680">
      <w:pPr>
        <w:rPr>
          <w:color w:val="800000"/>
        </w:rPr>
      </w:pPr>
    </w:p>
    <w:p w14:paraId="098FE4E8" w14:textId="77777777" w:rsidR="008D1B06" w:rsidRPr="00EA77CB" w:rsidRDefault="008D1B06" w:rsidP="00D77FA3">
      <w:pPr>
        <w:rPr>
          <w:color w:val="800000"/>
        </w:rPr>
      </w:pPr>
    </w:p>
    <w:sectPr w:rsidR="008D1B06" w:rsidRPr="00EA77CB"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0D7"/>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A77CB"/>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 w:id="19565920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TotalTime>
  <Pages>257</Pages>
  <Words>150266</Words>
  <Characters>856518</Characters>
  <Application>Microsoft Macintosh Word</Application>
  <DocSecurity>0</DocSecurity>
  <Lines>7137</Lines>
  <Paragraphs>2009</Paragraphs>
  <ScaleCrop>false</ScaleCrop>
  <Company/>
  <LinksUpToDate>false</LinksUpToDate>
  <CharactersWithSpaces>1004775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65</cp:revision>
  <dcterms:created xsi:type="dcterms:W3CDTF">2016-02-03T09:13:00Z</dcterms:created>
  <dcterms:modified xsi:type="dcterms:W3CDTF">2016-03-22T11:20:00Z</dcterms:modified>
</cp:coreProperties>
</file>