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370591" w14:textId="3EC1A5D9" w:rsidR="009045E7" w:rsidRDefault="009045E7" w:rsidP="009045E7">
      <w:pPr>
        <w:pStyle w:val="Heading1"/>
      </w:pPr>
      <w:r>
        <w:t>Task 1</w:t>
      </w:r>
    </w:p>
    <w:p w14:paraId="178BD938" w14:textId="779989C0" w:rsidR="00ED5D85" w:rsidRDefault="00ED5D85" w:rsidP="00ED5D85">
      <w:r>
        <w:t xml:space="preserve">With reference to the provided data sheet, the maximum current through a (red) LED is </w:t>
      </w:r>
      <w:r>
        <w:rPr>
          <w:b/>
          <w:bCs/>
        </w:rPr>
        <w:t>20mA</w:t>
      </w:r>
      <w:r>
        <w:t xml:space="preserve"> and the voltage output from a digital pin is </w:t>
      </w:r>
      <w:r>
        <w:rPr>
          <w:b/>
          <w:bCs/>
        </w:rPr>
        <w:t>5V</w:t>
      </w:r>
      <w:r>
        <w:rPr>
          <w:b/>
          <w:bCs/>
        </w:rPr>
        <w:t>.</w:t>
      </w:r>
    </w:p>
    <w:p w14:paraId="4EBD3B25" w14:textId="5EEF1511" w:rsidR="002512EE" w:rsidRPr="002512EE" w:rsidRDefault="002512EE" w:rsidP="002512EE">
      <w:pPr>
        <w:pStyle w:val="ListParagraph"/>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oMath>
      </m:oMathPara>
    </w:p>
    <w:p w14:paraId="21C4802F" w14:textId="1364C6C8" w:rsidR="002512EE" w:rsidRPr="009045E7" w:rsidRDefault="002512EE" w:rsidP="002512EE">
      <w:pPr>
        <w:pStyle w:val="ListParagraph"/>
        <w:rPr>
          <w:rFonts w:eastAsiaTheme="minorEastAsia"/>
        </w:rPr>
      </w:pPr>
      <m:oMathPara>
        <m:oMath>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0.02A</m:t>
              </m:r>
            </m:den>
          </m:f>
          <m:r>
            <w:rPr>
              <w:rFonts w:ascii="Cambria Math" w:eastAsiaTheme="minorEastAsia" w:hAnsi="Cambria Math"/>
            </w:rPr>
            <m:t>=250</m:t>
          </m:r>
          <m:r>
            <m:rPr>
              <m:sty m:val="p"/>
            </m:rPr>
            <w:rPr>
              <w:rFonts w:ascii="Cambria Math" w:hAnsi="Cambria Math"/>
            </w:rPr>
            <m:t>Ω</m:t>
          </m:r>
        </m:oMath>
      </m:oMathPara>
    </w:p>
    <w:p w14:paraId="0BF99CEF" w14:textId="5EC5DAA3" w:rsidR="009045E7" w:rsidRPr="009045E7" w:rsidRDefault="009045E7" w:rsidP="009045E7">
      <w:pPr>
        <w:pStyle w:val="Heading1"/>
        <w:rPr>
          <w:rFonts w:eastAsiaTheme="minorEastAsia"/>
        </w:rPr>
      </w:pPr>
      <w:r>
        <w:rPr>
          <w:rFonts w:eastAsiaTheme="minorEastAsia"/>
        </w:rPr>
        <w:t>Task 2</w:t>
      </w:r>
    </w:p>
    <w:p w14:paraId="381F1479" w14:textId="6ABDAD34" w:rsidR="00614C83" w:rsidRDefault="00614C83" w:rsidP="009045E7">
      <w:pPr>
        <w:jc w:val="left"/>
        <w:rPr>
          <w:rFonts w:eastAsiaTheme="minorEastAsia"/>
        </w:rPr>
      </w:pPr>
      <w:r w:rsidRPr="00614C83">
        <w:rPr>
          <w:rFonts w:eastAsiaTheme="minorEastAsia"/>
        </w:rPr>
        <w:t>Pins on the Arduino Mega are often identified by their numerical values, which match the pin numbers on the board. Furthermore, the digital pins are arranged into distinct regions designated as ports A to K. As each port has eight pins and be</w:t>
      </w:r>
      <w:r w:rsidR="00ED5D85">
        <w:rPr>
          <w:rFonts w:eastAsiaTheme="minorEastAsia"/>
        </w:rPr>
        <w:t>ing able to</w:t>
      </w:r>
      <w:r w:rsidRPr="00614C83">
        <w:rPr>
          <w:rFonts w:eastAsiaTheme="minorEastAsia"/>
        </w:rPr>
        <w:t xml:space="preserve"> adjust with bitwise operations,</w:t>
      </w:r>
      <w:r w:rsidR="00ED5D85">
        <w:rPr>
          <w:rFonts w:eastAsiaTheme="minorEastAsia"/>
        </w:rPr>
        <w:t xml:space="preserve"> it</w:t>
      </w:r>
      <w:r w:rsidRPr="00614C83">
        <w:rPr>
          <w:rFonts w:eastAsiaTheme="minorEastAsia"/>
        </w:rPr>
        <w:t xml:space="preserve"> allow</w:t>
      </w:r>
      <w:r w:rsidR="00ED5D85">
        <w:rPr>
          <w:rFonts w:eastAsiaTheme="minorEastAsia"/>
        </w:rPr>
        <w:t>s</w:t>
      </w:r>
      <w:r w:rsidRPr="00614C83">
        <w:rPr>
          <w:rFonts w:eastAsiaTheme="minorEastAsia"/>
        </w:rPr>
        <w:t xml:space="preserve"> </w:t>
      </w:r>
      <w:r w:rsidR="00ED5D85">
        <w:rPr>
          <w:rFonts w:eastAsiaTheme="minorEastAsia"/>
        </w:rPr>
        <w:t>for better and</w:t>
      </w:r>
      <w:r w:rsidRPr="00614C83">
        <w:rPr>
          <w:rFonts w:eastAsiaTheme="minorEastAsia"/>
        </w:rPr>
        <w:t xml:space="preserve"> effective control </w:t>
      </w:r>
      <w:r w:rsidR="00ED5D85">
        <w:rPr>
          <w:rFonts w:eastAsiaTheme="minorEastAsia"/>
        </w:rPr>
        <w:t xml:space="preserve">of </w:t>
      </w:r>
      <w:r w:rsidRPr="00614C83">
        <w:rPr>
          <w:rFonts w:eastAsiaTheme="minorEastAsia"/>
        </w:rPr>
        <w:t>several pins at once.</w:t>
      </w:r>
    </w:p>
    <w:p w14:paraId="11524746" w14:textId="77777777" w:rsidR="00ED5D85" w:rsidRDefault="00ED5D85" w:rsidP="00ED5D85">
      <w:pPr>
        <w:jc w:val="left"/>
        <w:rPr>
          <w:rFonts w:eastAsiaTheme="minorEastAsia"/>
        </w:rPr>
      </w:pPr>
      <w:r>
        <w:rPr>
          <w:rFonts w:eastAsiaTheme="minorEastAsia"/>
        </w:rPr>
        <w:t>When doing bitwise operations on these pins, the symbols | (bitwise OR) and &amp; (bitwise AND) are essential. They make it possible to compare and work with individual bits within of a byte. These symbols make it easier to do actions like simultaneously setting several pins to HIGH or LOW by comparing each positional bit with its equivalent bit in another byte.</w:t>
      </w:r>
    </w:p>
    <w:p w14:paraId="230246B6" w14:textId="578BB4FF" w:rsidR="000D357D" w:rsidRDefault="000B7DE8" w:rsidP="009045E7">
      <w:pPr>
        <w:jc w:val="left"/>
        <w:rPr>
          <w:rFonts w:eastAsiaTheme="minorEastAsia"/>
        </w:rPr>
      </w:pPr>
      <w:r w:rsidRPr="009045E7">
        <w:rPr>
          <w:rFonts w:eastAsiaTheme="minorEastAsia"/>
        </w:rPr>
        <w:t>Removing these symbols would alter the behavior of pin manipulation. Without bitwise operations, updating the port with a new byte would involve individually setting or clearing each pin</w:t>
      </w:r>
      <w:r w:rsidR="00830359">
        <w:rPr>
          <w:rFonts w:eastAsiaTheme="minorEastAsia"/>
        </w:rPr>
        <w:t>.</w:t>
      </w:r>
    </w:p>
    <w:p w14:paraId="18EDA6C9" w14:textId="48062813" w:rsidR="002512EE" w:rsidRPr="009045E7" w:rsidRDefault="000D357D" w:rsidP="00D20508">
      <w:pPr>
        <w:spacing w:line="278" w:lineRule="auto"/>
        <w:rPr>
          <w:rFonts w:eastAsiaTheme="minorEastAsia"/>
        </w:rPr>
      </w:pPr>
      <w:r>
        <w:rPr>
          <w:rFonts w:eastAsiaTheme="minorEastAsia"/>
        </w:rPr>
        <w:br w:type="page"/>
      </w:r>
    </w:p>
    <w:p w14:paraId="2DC43EB1" w14:textId="68F74832" w:rsidR="00D20508" w:rsidRPr="00D20508" w:rsidRDefault="009045E7" w:rsidP="00D20508">
      <w:pPr>
        <w:pStyle w:val="Heading1"/>
        <w:rPr>
          <w:rFonts w:eastAsiaTheme="minorEastAsia"/>
        </w:rPr>
      </w:pPr>
      <w:r>
        <w:rPr>
          <w:rFonts w:eastAsiaTheme="minorEastAsia"/>
        </w:rPr>
        <w:lastRenderedPageBreak/>
        <w:t>Task 3</w:t>
      </w:r>
    </w:p>
    <w:p w14:paraId="60084C74" w14:textId="459EBDA9" w:rsidR="00D20508" w:rsidRPr="00D20508" w:rsidRDefault="00D20508" w:rsidP="00D20508">
      <w:pPr>
        <w:pStyle w:val="Heading2"/>
        <w:rPr>
          <w:rFonts w:asciiTheme="minorHAnsi" w:eastAsiaTheme="minorHAnsi" w:hAnsiTheme="minorHAnsi" w:cstheme="minorBidi"/>
          <w:color w:val="auto"/>
          <w:sz w:val="22"/>
          <w:szCs w:val="22"/>
        </w:rPr>
      </w:pPr>
      <w:r w:rsidRPr="00D20508">
        <w:rPr>
          <w:rFonts w:asciiTheme="minorHAnsi" w:eastAsiaTheme="minorHAnsi" w:hAnsiTheme="minorHAnsi" w:cstheme="minorBidi"/>
          <w:color w:val="auto"/>
          <w:sz w:val="22"/>
          <w:szCs w:val="22"/>
        </w:rPr>
        <w:t xml:space="preserve">In Task 3, the objective is to alternate the lighting of 2 LEDs </w:t>
      </w:r>
      <w:r>
        <w:rPr>
          <w:rFonts w:asciiTheme="minorHAnsi" w:eastAsiaTheme="minorHAnsi" w:hAnsiTheme="minorHAnsi" w:cstheme="minorBidi"/>
          <w:color w:val="auto"/>
          <w:sz w:val="22"/>
          <w:szCs w:val="22"/>
        </w:rPr>
        <w:t>with connection to 2 digital pins of the Arduino board.</w:t>
      </w:r>
    </w:p>
    <w:p w14:paraId="2C5EAC0E" w14:textId="75DECC7D" w:rsidR="00D20508" w:rsidRPr="00D20508" w:rsidRDefault="00D20508" w:rsidP="00D20508">
      <w:pPr>
        <w:pStyle w:val="Heading2"/>
        <w:rPr>
          <w:rFonts w:asciiTheme="minorHAnsi" w:eastAsiaTheme="minorHAnsi" w:hAnsiTheme="minorHAnsi" w:cstheme="minorBidi"/>
          <w:color w:val="auto"/>
          <w:sz w:val="22"/>
          <w:szCs w:val="22"/>
        </w:rPr>
      </w:pPr>
      <w:r w:rsidRPr="00D20508">
        <w:rPr>
          <w:rFonts w:asciiTheme="minorHAnsi" w:eastAsiaTheme="minorHAnsi" w:hAnsiTheme="minorHAnsi" w:cstheme="minorBidi"/>
          <w:color w:val="auto"/>
          <w:sz w:val="22"/>
          <w:szCs w:val="22"/>
        </w:rPr>
        <w:t xml:space="preserve">To achieve this, </w:t>
      </w:r>
      <w:r>
        <w:rPr>
          <w:rFonts w:asciiTheme="minorHAnsi" w:eastAsiaTheme="minorHAnsi" w:hAnsiTheme="minorHAnsi" w:cstheme="minorBidi"/>
          <w:color w:val="auto"/>
          <w:sz w:val="22"/>
          <w:szCs w:val="22"/>
        </w:rPr>
        <w:t>we connect the 2 LEDs to pin 22 and 23 along with a resistor for each,</w:t>
      </w:r>
      <w:r w:rsidRPr="00D20508">
        <w:rPr>
          <w:rFonts w:asciiTheme="minorHAnsi" w:eastAsiaTheme="minorHAnsi" w:hAnsiTheme="minorHAnsi" w:cstheme="minorBidi"/>
          <w:color w:val="auto"/>
          <w:sz w:val="22"/>
          <w:szCs w:val="22"/>
        </w:rPr>
        <w:t xml:space="preserve"> </w:t>
      </w:r>
      <w:r>
        <w:rPr>
          <w:rFonts w:asciiTheme="minorHAnsi" w:eastAsiaTheme="minorHAnsi" w:hAnsiTheme="minorHAnsi" w:cstheme="minorBidi"/>
          <w:color w:val="auto"/>
          <w:sz w:val="22"/>
          <w:szCs w:val="22"/>
        </w:rPr>
        <w:t>these</w:t>
      </w:r>
      <w:r w:rsidRPr="00D20508">
        <w:rPr>
          <w:rFonts w:asciiTheme="minorHAnsi" w:eastAsiaTheme="minorHAnsi" w:hAnsiTheme="minorHAnsi" w:cstheme="minorBidi"/>
          <w:color w:val="auto"/>
          <w:sz w:val="22"/>
          <w:szCs w:val="22"/>
        </w:rPr>
        <w:t xml:space="preserve"> are the first two pins of PORTA on the Arduino. PORTA consists of 8 pins represented as 8 bits, the first two LSBs represent pins 22 and 23</w:t>
      </w:r>
      <w:r>
        <w:rPr>
          <w:rFonts w:asciiTheme="minorHAnsi" w:eastAsiaTheme="minorHAnsi" w:hAnsiTheme="minorHAnsi" w:cstheme="minorBidi"/>
          <w:color w:val="auto"/>
          <w:sz w:val="22"/>
          <w:szCs w:val="22"/>
        </w:rPr>
        <w:t>.  W</w:t>
      </w:r>
      <w:r w:rsidRPr="00D20508">
        <w:rPr>
          <w:rFonts w:asciiTheme="minorHAnsi" w:eastAsiaTheme="minorHAnsi" w:hAnsiTheme="minorHAnsi" w:cstheme="minorBidi"/>
          <w:color w:val="auto"/>
          <w:sz w:val="22"/>
          <w:szCs w:val="22"/>
        </w:rPr>
        <w:t>e program the Arduino to set pin 22 HIGH (represented as binary 0b00000001 = 1) and then after a delay, set pin 23 HIGH (represented as binary 0b00000010 = 2).</w:t>
      </w:r>
    </w:p>
    <w:p w14:paraId="16818103" w14:textId="1E0586AD" w:rsidR="00D20508" w:rsidRDefault="00D20508" w:rsidP="000F52D9">
      <w:pPr>
        <w:pStyle w:val="Heading2"/>
        <w:rPr>
          <w:rFonts w:asciiTheme="minorHAnsi" w:eastAsiaTheme="minorHAnsi" w:hAnsiTheme="minorHAnsi" w:cstheme="minorBidi"/>
          <w:color w:val="auto"/>
          <w:sz w:val="22"/>
          <w:szCs w:val="22"/>
        </w:rPr>
      </w:pPr>
      <w:r w:rsidRPr="00D20508">
        <w:rPr>
          <w:rFonts w:asciiTheme="minorHAnsi" w:eastAsiaTheme="minorHAnsi" w:hAnsiTheme="minorHAnsi" w:cstheme="minorBidi"/>
          <w:color w:val="auto"/>
          <w:sz w:val="22"/>
          <w:szCs w:val="22"/>
        </w:rPr>
        <w:t>This approach ensures that the LEDs connected to pins 22 and 23 alternate their states, creating an alternating lighting effect.</w:t>
      </w:r>
    </w:p>
    <w:p w14:paraId="391E2A3A" w14:textId="51F74792" w:rsidR="000D357D" w:rsidRDefault="000D357D" w:rsidP="00D20508">
      <w:pPr>
        <w:pStyle w:val="Heading2"/>
      </w:pPr>
      <w:r>
        <w:t>Circuit Diagram</w:t>
      </w:r>
    </w:p>
    <w:p w14:paraId="7EE09CDC" w14:textId="77777777" w:rsidR="000D357D" w:rsidRDefault="000D357D" w:rsidP="000D357D">
      <w:pPr>
        <w:keepNext/>
        <w:jc w:val="center"/>
      </w:pPr>
      <w:r>
        <w:rPr>
          <w:noProof/>
        </w:rPr>
        <w:drawing>
          <wp:inline distT="0" distB="0" distL="0" distR="0" wp14:anchorId="7846C30B" wp14:editId="55F441C6">
            <wp:extent cx="6397625" cy="3909659"/>
            <wp:effectExtent l="0" t="0" r="3175" b="0"/>
            <wp:docPr id="1822762012" name="Picture 1"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012" name="Picture 1" descr="A circuit board with wires&#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6431181" cy="3930165"/>
                    </a:xfrm>
                    <a:prstGeom prst="rect">
                      <a:avLst/>
                    </a:prstGeom>
                  </pic:spPr>
                </pic:pic>
              </a:graphicData>
            </a:graphic>
          </wp:inline>
        </w:drawing>
      </w:r>
    </w:p>
    <w:p w14:paraId="05945C71" w14:textId="15024738" w:rsidR="009045E7" w:rsidRDefault="000D357D" w:rsidP="000D357D">
      <w:pPr>
        <w:pStyle w:val="Caption"/>
        <w:jc w:val="center"/>
      </w:pPr>
      <w:r>
        <w:t xml:space="preserve">Figure </w:t>
      </w:r>
      <w:r>
        <w:fldChar w:fldCharType="begin"/>
      </w:r>
      <w:r>
        <w:instrText xml:space="preserve"> SEQ Figure \* ARABIC </w:instrText>
      </w:r>
      <w:r>
        <w:fldChar w:fldCharType="separate"/>
      </w:r>
      <w:r w:rsidR="0058662C">
        <w:rPr>
          <w:noProof/>
        </w:rPr>
        <w:t>1</w:t>
      </w:r>
      <w:r>
        <w:fldChar w:fldCharType="end"/>
      </w:r>
      <w:r>
        <w:t xml:space="preserve">- Lab1 task 3 circuit </w:t>
      </w:r>
      <w:proofErr w:type="gramStart"/>
      <w:r>
        <w:t>diagram</w:t>
      </w:r>
      <w:proofErr w:type="gramEnd"/>
    </w:p>
    <w:p w14:paraId="7A3577AE" w14:textId="77777777" w:rsidR="009F1B6C" w:rsidRDefault="009F1B6C">
      <w:pPr>
        <w:spacing w:line="278" w:lineRule="auto"/>
        <w:rPr>
          <w:rFonts w:asciiTheme="majorHAnsi" w:eastAsiaTheme="majorEastAsia" w:hAnsiTheme="majorHAnsi" w:cstheme="majorBidi"/>
          <w:color w:val="0F4761" w:themeColor="accent1" w:themeShade="BF"/>
          <w:sz w:val="32"/>
          <w:szCs w:val="32"/>
        </w:rPr>
      </w:pPr>
      <w:r>
        <w:br w:type="page"/>
      </w:r>
    </w:p>
    <w:p w14:paraId="5222AC07" w14:textId="66843D6D" w:rsidR="009F1B6C" w:rsidRDefault="009F1B6C" w:rsidP="009F1B6C">
      <w:pPr>
        <w:pStyle w:val="Heading2"/>
      </w:pPr>
      <w:r>
        <w:lastRenderedPageBreak/>
        <w:t>Code Snippet</w:t>
      </w:r>
    </w:p>
    <w:bookmarkStart w:id="0" w:name="_MON_1770743339"/>
    <w:bookmarkEnd w:id="0"/>
    <w:p w14:paraId="333DD795" w14:textId="20ED0FE2" w:rsidR="009F1B6C" w:rsidRDefault="00937B56" w:rsidP="00A426F5">
      <w:pPr>
        <w:jc w:val="center"/>
      </w:pPr>
      <w:r>
        <w:object w:dxaOrig="9360" w:dyaOrig="6737" w14:anchorId="1FFD3D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321pt" o:ole="">
            <v:imagedata r:id="rId6" o:title=""/>
          </v:shape>
          <o:OLEObject Type="Embed" ProgID="Word.OpenDocumentText.12" ShapeID="_x0000_i1025" DrawAspect="Content" ObjectID="_1770751621" r:id="rId7"/>
        </w:object>
      </w:r>
    </w:p>
    <w:p w14:paraId="66A6FFDD" w14:textId="0E2755FF" w:rsidR="009F1B6C" w:rsidRDefault="009F1B6C" w:rsidP="009F1B6C">
      <w:pPr>
        <w:pStyle w:val="Heading2"/>
      </w:pPr>
      <w:r>
        <w:t>Program Logic</w:t>
      </w:r>
    </w:p>
    <w:p w14:paraId="10B3A09F" w14:textId="77777777" w:rsidR="00937B56" w:rsidRDefault="00792326" w:rsidP="00937B56">
      <w:pPr>
        <w:keepNext/>
        <w:jc w:val="center"/>
      </w:pPr>
      <w:r>
        <w:rPr>
          <w:noProof/>
        </w:rPr>
        <w:drawing>
          <wp:inline distT="0" distB="0" distL="0" distR="0" wp14:anchorId="67FB218C" wp14:editId="6848500E">
            <wp:extent cx="3581400" cy="3677937"/>
            <wp:effectExtent l="0" t="0" r="0" b="0"/>
            <wp:docPr id="162272409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24098" name="Picture 3" descr="A screenshot of a comput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581400" cy="3677937"/>
                    </a:xfrm>
                    <a:prstGeom prst="rect">
                      <a:avLst/>
                    </a:prstGeom>
                  </pic:spPr>
                </pic:pic>
              </a:graphicData>
            </a:graphic>
          </wp:inline>
        </w:drawing>
      </w:r>
    </w:p>
    <w:p w14:paraId="1EDA7318" w14:textId="14BDE64B" w:rsidR="00792326" w:rsidRDefault="00937B56" w:rsidP="00937B56">
      <w:pPr>
        <w:pStyle w:val="Caption"/>
        <w:jc w:val="center"/>
      </w:pPr>
      <w:r>
        <w:t xml:space="preserve">Figure </w:t>
      </w:r>
      <w:r>
        <w:fldChar w:fldCharType="begin"/>
      </w:r>
      <w:r>
        <w:instrText xml:space="preserve"> SEQ Figure \* ARABIC </w:instrText>
      </w:r>
      <w:r>
        <w:fldChar w:fldCharType="separate"/>
      </w:r>
      <w:r w:rsidR="0058662C">
        <w:rPr>
          <w:noProof/>
        </w:rPr>
        <w:t>2</w:t>
      </w:r>
      <w:r>
        <w:fldChar w:fldCharType="end"/>
      </w:r>
      <w:r w:rsidRPr="0084024C">
        <w:t xml:space="preserve">- Lab1 task 3 </w:t>
      </w:r>
      <w:r>
        <w:t xml:space="preserve">flow </w:t>
      </w:r>
      <w:proofErr w:type="gramStart"/>
      <w:r>
        <w:t>chart</w:t>
      </w:r>
      <w:proofErr w:type="gramEnd"/>
    </w:p>
    <w:p w14:paraId="27D35F0F" w14:textId="197BE0A6" w:rsidR="009F1B6C" w:rsidRDefault="00792326" w:rsidP="00792326">
      <w:pPr>
        <w:pStyle w:val="Heading1"/>
      </w:pPr>
      <w:r>
        <w:br w:type="page"/>
      </w:r>
      <w:r>
        <w:lastRenderedPageBreak/>
        <w:t>Task 4</w:t>
      </w:r>
    </w:p>
    <w:p w14:paraId="38D19F79" w14:textId="1096DAEC" w:rsidR="00937B56" w:rsidRDefault="00937B56" w:rsidP="00937B56">
      <w:r>
        <w:t xml:space="preserve">In Task </w:t>
      </w:r>
      <w:r w:rsidR="00A426F5">
        <w:t>4</w:t>
      </w:r>
      <w:r>
        <w:t>, the objective is to sequence the lighting of 8 LEDs connected to 8 digital pins of the Arduino board.</w:t>
      </w:r>
    </w:p>
    <w:p w14:paraId="0ADEB55E" w14:textId="326335DC" w:rsidR="00937B56" w:rsidRDefault="00937B56" w:rsidP="00937B56">
      <w:r>
        <w:t>To achieve this, we connect the 8 LEDs to all the pins of PORTA, along with a resistor for each LED. Each LED will correspond to a specific bit in PORTA's 8-bit binary representation.</w:t>
      </w:r>
    </w:p>
    <w:p w14:paraId="6E49C140" w14:textId="2315F8D6" w:rsidR="00937B56" w:rsidRDefault="00937B56" w:rsidP="00937B56">
      <w:r>
        <w:t>To light each LED individually at a given time, we set the corresponding bit of PORTA to 1 while keeping the remaining bits at 0. This means that we will iterate through the bits of PORTA from 0b00000001 to 0b10000000, shifting the initial bit to the left for each iteration.</w:t>
      </w:r>
    </w:p>
    <w:p w14:paraId="4738A377" w14:textId="2DB0A23C" w:rsidR="00937B56" w:rsidRDefault="00937B56" w:rsidP="00937B56">
      <w:r>
        <w:t>This approach ensures that the LEDs connected to pins 22 to 29 sequentially alternate their states, creating a sequential lighting effect.</w:t>
      </w:r>
    </w:p>
    <w:p w14:paraId="62E3D775" w14:textId="77777777" w:rsidR="00937B56" w:rsidRDefault="00937B56" w:rsidP="00937B56">
      <w:pPr>
        <w:pStyle w:val="Heading2"/>
      </w:pPr>
      <w:r>
        <w:t>Circuit Diagram</w:t>
      </w:r>
    </w:p>
    <w:p w14:paraId="02408C57" w14:textId="77777777" w:rsidR="00853139" w:rsidRDefault="00937B56" w:rsidP="00853139">
      <w:pPr>
        <w:keepNext/>
        <w:jc w:val="center"/>
      </w:pPr>
      <w:r>
        <w:rPr>
          <w:noProof/>
        </w:rPr>
        <w:drawing>
          <wp:inline distT="0" distB="0" distL="0" distR="0" wp14:anchorId="4D358816" wp14:editId="7114E044">
            <wp:extent cx="6858000" cy="4191000"/>
            <wp:effectExtent l="0" t="0" r="0" b="0"/>
            <wp:docPr id="92898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88056" name="Picture 928988056"/>
                    <pic:cNvPicPr/>
                  </pic:nvPicPr>
                  <pic:blipFill>
                    <a:blip r:embed="rId9">
                      <a:extLst>
                        <a:ext uri="{28A0092B-C50C-407E-A947-70E740481C1C}">
                          <a14:useLocalDpi xmlns:a14="http://schemas.microsoft.com/office/drawing/2010/main" val="0"/>
                        </a:ext>
                      </a:extLst>
                    </a:blip>
                    <a:stretch>
                      <a:fillRect/>
                    </a:stretch>
                  </pic:blipFill>
                  <pic:spPr>
                    <a:xfrm>
                      <a:off x="0" y="0"/>
                      <a:ext cx="6858000" cy="4191000"/>
                    </a:xfrm>
                    <a:prstGeom prst="rect">
                      <a:avLst/>
                    </a:prstGeom>
                  </pic:spPr>
                </pic:pic>
              </a:graphicData>
            </a:graphic>
          </wp:inline>
        </w:drawing>
      </w:r>
    </w:p>
    <w:p w14:paraId="588025D8" w14:textId="4C4A24FE" w:rsidR="00937B56" w:rsidRDefault="00853139" w:rsidP="00853139">
      <w:pPr>
        <w:pStyle w:val="Caption"/>
        <w:jc w:val="center"/>
      </w:pPr>
      <w:r>
        <w:t xml:space="preserve">Figure </w:t>
      </w:r>
      <w:r>
        <w:fldChar w:fldCharType="begin"/>
      </w:r>
      <w:r>
        <w:instrText xml:space="preserve"> SEQ Figure \* ARABIC </w:instrText>
      </w:r>
      <w:r>
        <w:fldChar w:fldCharType="separate"/>
      </w:r>
      <w:r w:rsidR="0058662C">
        <w:rPr>
          <w:noProof/>
        </w:rPr>
        <w:t>3</w:t>
      </w:r>
      <w:r>
        <w:fldChar w:fldCharType="end"/>
      </w:r>
      <w:r w:rsidRPr="00E20885">
        <w:t xml:space="preserve">- Lab1 task </w:t>
      </w:r>
      <w:r>
        <w:t>4</w:t>
      </w:r>
      <w:r w:rsidRPr="00E20885">
        <w:t xml:space="preserve"> circuit </w:t>
      </w:r>
      <w:proofErr w:type="gramStart"/>
      <w:r w:rsidRPr="00E20885">
        <w:t>diagra</w:t>
      </w:r>
      <w:r>
        <w:t>m</w:t>
      </w:r>
      <w:proofErr w:type="gramEnd"/>
    </w:p>
    <w:p w14:paraId="01086BFC" w14:textId="3B2357AC" w:rsidR="00853139" w:rsidRDefault="00853139">
      <w:pPr>
        <w:spacing w:line="278" w:lineRule="auto"/>
      </w:pPr>
      <w:r>
        <w:br w:type="page"/>
      </w:r>
    </w:p>
    <w:p w14:paraId="6D71BEFC" w14:textId="77777777" w:rsidR="00853139" w:rsidRDefault="00853139" w:rsidP="00853139">
      <w:pPr>
        <w:pStyle w:val="Heading2"/>
      </w:pPr>
      <w:r>
        <w:lastRenderedPageBreak/>
        <w:t>Code Snippet</w:t>
      </w:r>
    </w:p>
    <w:bookmarkStart w:id="1" w:name="_MON_1770747754"/>
    <w:bookmarkEnd w:id="1"/>
    <w:p w14:paraId="55E73302" w14:textId="55C8C1B2" w:rsidR="00853139" w:rsidRDefault="00853139" w:rsidP="00A426F5">
      <w:pPr>
        <w:jc w:val="center"/>
      </w:pPr>
      <w:r>
        <w:object w:dxaOrig="9360" w:dyaOrig="6452" w14:anchorId="7CC16785">
          <v:shape id="_x0000_i1026" type="#_x0000_t75" style="width:468pt;height:322.5pt" o:ole="">
            <v:imagedata r:id="rId10" o:title=""/>
          </v:shape>
          <o:OLEObject Type="Embed" ProgID="Word.OpenDocumentText.12" ShapeID="_x0000_i1026" DrawAspect="Content" ObjectID="_1770751622" r:id="rId11"/>
        </w:object>
      </w:r>
    </w:p>
    <w:p w14:paraId="3EAEEC6F" w14:textId="77777777" w:rsidR="00A426F5" w:rsidRDefault="00A426F5" w:rsidP="00A426F5">
      <w:pPr>
        <w:pStyle w:val="Heading2"/>
      </w:pPr>
      <w:r>
        <w:lastRenderedPageBreak/>
        <w:t>Program Logic</w:t>
      </w:r>
    </w:p>
    <w:p w14:paraId="679ACDC8" w14:textId="77777777" w:rsidR="00A426F5" w:rsidRDefault="00A426F5" w:rsidP="00A426F5">
      <w:pPr>
        <w:keepNext/>
        <w:jc w:val="center"/>
      </w:pPr>
      <w:r>
        <w:rPr>
          <w:noProof/>
        </w:rPr>
        <w:drawing>
          <wp:inline distT="0" distB="0" distL="0" distR="0" wp14:anchorId="4375B4FF" wp14:editId="64A64713">
            <wp:extent cx="4838700" cy="5915025"/>
            <wp:effectExtent l="0" t="0" r="0" b="9525"/>
            <wp:docPr id="461197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97897" name="Picture 461197897"/>
                    <pic:cNvPicPr/>
                  </pic:nvPicPr>
                  <pic:blipFill>
                    <a:blip r:embed="rId12">
                      <a:extLst>
                        <a:ext uri="{28A0092B-C50C-407E-A947-70E740481C1C}">
                          <a14:useLocalDpi xmlns:a14="http://schemas.microsoft.com/office/drawing/2010/main" val="0"/>
                        </a:ext>
                      </a:extLst>
                    </a:blip>
                    <a:stretch>
                      <a:fillRect/>
                    </a:stretch>
                  </pic:blipFill>
                  <pic:spPr>
                    <a:xfrm>
                      <a:off x="0" y="0"/>
                      <a:ext cx="4838700" cy="5915025"/>
                    </a:xfrm>
                    <a:prstGeom prst="rect">
                      <a:avLst/>
                    </a:prstGeom>
                  </pic:spPr>
                </pic:pic>
              </a:graphicData>
            </a:graphic>
          </wp:inline>
        </w:drawing>
      </w:r>
    </w:p>
    <w:p w14:paraId="0D277B39" w14:textId="7ADAC85B" w:rsidR="00A426F5" w:rsidRDefault="00A426F5" w:rsidP="00A426F5">
      <w:pPr>
        <w:pStyle w:val="Caption"/>
        <w:jc w:val="center"/>
      </w:pPr>
      <w:r>
        <w:t xml:space="preserve">Figure </w:t>
      </w:r>
      <w:r>
        <w:fldChar w:fldCharType="begin"/>
      </w:r>
      <w:r>
        <w:instrText xml:space="preserve"> SEQ Figure \* ARABIC </w:instrText>
      </w:r>
      <w:r>
        <w:fldChar w:fldCharType="separate"/>
      </w:r>
      <w:r w:rsidR="0058662C">
        <w:rPr>
          <w:noProof/>
        </w:rPr>
        <w:t>4</w:t>
      </w:r>
      <w:r>
        <w:fldChar w:fldCharType="end"/>
      </w:r>
      <w:r w:rsidRPr="00A8654F">
        <w:t xml:space="preserve">- Lab1 task </w:t>
      </w:r>
      <w:r>
        <w:t>4</w:t>
      </w:r>
      <w:r w:rsidRPr="00A8654F">
        <w:t xml:space="preserve"> flow </w:t>
      </w:r>
      <w:proofErr w:type="gramStart"/>
      <w:r w:rsidRPr="00A8654F">
        <w:t>chart</w:t>
      </w:r>
      <w:proofErr w:type="gramEnd"/>
    </w:p>
    <w:p w14:paraId="7ADC9614" w14:textId="7B7670BA" w:rsidR="00A426F5" w:rsidRDefault="00A426F5">
      <w:pPr>
        <w:spacing w:line="278" w:lineRule="auto"/>
      </w:pPr>
      <w:r>
        <w:br w:type="page"/>
      </w:r>
    </w:p>
    <w:p w14:paraId="09CF8C54" w14:textId="1B17A22C" w:rsidR="00A426F5" w:rsidRDefault="00A426F5" w:rsidP="00A426F5">
      <w:pPr>
        <w:pStyle w:val="Heading1"/>
      </w:pPr>
      <w:r>
        <w:lastRenderedPageBreak/>
        <w:t>Task 5</w:t>
      </w:r>
    </w:p>
    <w:p w14:paraId="6C477C8E" w14:textId="2774C2FC" w:rsidR="00A426F5" w:rsidRDefault="00A426F5" w:rsidP="00A426F5">
      <w:r>
        <w:t>In Task 5, the objective is to sequence the lighting of 8 LEDs connected to 8 digital pins of the Arduino board other than the pins used in Task 4.</w:t>
      </w:r>
    </w:p>
    <w:p w14:paraId="0D823F43" w14:textId="69CD387E" w:rsidR="00A426F5" w:rsidRDefault="00A426F5" w:rsidP="00A426F5">
      <w:r>
        <w:t>To achieve this, we connect the 8 LEDs to all the pins of PORTC, along with a resistor for each LED. Each LED will correspond to a specific bit in PORTA's 8-bit binary representation.</w:t>
      </w:r>
    </w:p>
    <w:p w14:paraId="58C1A190" w14:textId="099B2FF9" w:rsidR="00A426F5" w:rsidRDefault="00A426F5" w:rsidP="00A426F5">
      <w:r>
        <w:t>To light each LED individually at a given time, we set the corresponding bit of PORTC to 1 while keeping the remaining bits at 0. This means that we will iterate through the bits of PORTC from 0b00000001 to 0b10000000, shifting the initial bit to the left for each iteration.</w:t>
      </w:r>
    </w:p>
    <w:p w14:paraId="2930A30E" w14:textId="16064213" w:rsidR="00A426F5" w:rsidRDefault="00A426F5" w:rsidP="00A426F5">
      <w:r>
        <w:t>This approach ensures that the LEDs connected to pins 30 to 37 sequentially alternate their states, creating a sequential lighting effect.</w:t>
      </w:r>
    </w:p>
    <w:p w14:paraId="49EC1FE2" w14:textId="77777777" w:rsidR="00A426F5" w:rsidRDefault="00A426F5" w:rsidP="00A426F5">
      <w:pPr>
        <w:pStyle w:val="Heading2"/>
      </w:pPr>
      <w:r>
        <w:t>Circuit Diagram</w:t>
      </w:r>
    </w:p>
    <w:p w14:paraId="4A2D0E4B" w14:textId="77777777" w:rsidR="0058662C" w:rsidRDefault="0058662C" w:rsidP="0058662C">
      <w:pPr>
        <w:keepNext/>
        <w:jc w:val="center"/>
      </w:pPr>
      <w:r>
        <w:rPr>
          <w:noProof/>
        </w:rPr>
        <w:drawing>
          <wp:inline distT="0" distB="0" distL="0" distR="0" wp14:anchorId="1D48783A" wp14:editId="2759C038">
            <wp:extent cx="6858000" cy="4381500"/>
            <wp:effectExtent l="0" t="0" r="0" b="0"/>
            <wp:docPr id="9513127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2771" name="Picture 951312771"/>
                    <pic:cNvPicPr/>
                  </pic:nvPicPr>
                  <pic:blipFill>
                    <a:blip r:embed="rId13">
                      <a:extLst>
                        <a:ext uri="{28A0092B-C50C-407E-A947-70E740481C1C}">
                          <a14:useLocalDpi xmlns:a14="http://schemas.microsoft.com/office/drawing/2010/main" val="0"/>
                        </a:ext>
                      </a:extLst>
                    </a:blip>
                    <a:stretch>
                      <a:fillRect/>
                    </a:stretch>
                  </pic:blipFill>
                  <pic:spPr>
                    <a:xfrm>
                      <a:off x="0" y="0"/>
                      <a:ext cx="6858000" cy="4381500"/>
                    </a:xfrm>
                    <a:prstGeom prst="rect">
                      <a:avLst/>
                    </a:prstGeom>
                  </pic:spPr>
                </pic:pic>
              </a:graphicData>
            </a:graphic>
          </wp:inline>
        </w:drawing>
      </w:r>
    </w:p>
    <w:p w14:paraId="6870033D" w14:textId="006CAB4C" w:rsidR="00A426F5" w:rsidRDefault="0058662C" w:rsidP="0058662C">
      <w:pPr>
        <w:pStyle w:val="Caption"/>
        <w:jc w:val="center"/>
      </w:pPr>
      <w:r>
        <w:t xml:space="preserve">Figure </w:t>
      </w:r>
      <w:r>
        <w:fldChar w:fldCharType="begin"/>
      </w:r>
      <w:r>
        <w:instrText xml:space="preserve"> SEQ Figure \* ARABIC </w:instrText>
      </w:r>
      <w:r>
        <w:fldChar w:fldCharType="separate"/>
      </w:r>
      <w:r>
        <w:rPr>
          <w:noProof/>
        </w:rPr>
        <w:t>5</w:t>
      </w:r>
      <w:r>
        <w:fldChar w:fldCharType="end"/>
      </w:r>
      <w:r>
        <w:t xml:space="preserve">- </w:t>
      </w:r>
      <w:r w:rsidRPr="00A41FCA">
        <w:t xml:space="preserve">Lab1 task </w:t>
      </w:r>
      <w:r>
        <w:t>5</w:t>
      </w:r>
      <w:r w:rsidRPr="00A41FCA">
        <w:t xml:space="preserve"> circuit </w:t>
      </w:r>
      <w:proofErr w:type="gramStart"/>
      <w:r w:rsidRPr="00A41FCA">
        <w:t>diagram</w:t>
      </w:r>
      <w:proofErr w:type="gramEnd"/>
    </w:p>
    <w:p w14:paraId="674C7BFA" w14:textId="2EFDC62F" w:rsidR="00A426F5" w:rsidRDefault="00A426F5" w:rsidP="00A426F5">
      <w:pPr>
        <w:pStyle w:val="Heading2"/>
      </w:pPr>
      <w:r>
        <w:lastRenderedPageBreak/>
        <w:t>Code Snippet</w:t>
      </w:r>
    </w:p>
    <w:bookmarkStart w:id="2" w:name="_MON_1770749454"/>
    <w:bookmarkEnd w:id="2"/>
    <w:p w14:paraId="5C1E15CE" w14:textId="343DD9C7" w:rsidR="00A426F5" w:rsidRDefault="00A426F5" w:rsidP="00A426F5">
      <w:pPr>
        <w:jc w:val="center"/>
      </w:pPr>
      <w:r>
        <w:object w:dxaOrig="9360" w:dyaOrig="6452" w14:anchorId="6B5DD293">
          <v:shape id="_x0000_i1027" type="#_x0000_t75" style="width:468pt;height:322.5pt" o:ole="">
            <v:imagedata r:id="rId14" o:title=""/>
          </v:shape>
          <o:OLEObject Type="Embed" ProgID="Word.OpenDocumentText.12" ShapeID="_x0000_i1027" DrawAspect="Content" ObjectID="_1770751623" r:id="rId15"/>
        </w:object>
      </w:r>
    </w:p>
    <w:p w14:paraId="2C5289B1" w14:textId="736EF847" w:rsidR="00A426F5" w:rsidRDefault="00A426F5" w:rsidP="00A426F5">
      <w:pPr>
        <w:pStyle w:val="Heading2"/>
      </w:pPr>
      <w:r>
        <w:lastRenderedPageBreak/>
        <w:t>Programming Logic</w:t>
      </w:r>
    </w:p>
    <w:p w14:paraId="417D5682" w14:textId="77777777" w:rsidR="0058662C" w:rsidRDefault="00A426F5" w:rsidP="0058662C">
      <w:pPr>
        <w:keepNext/>
        <w:jc w:val="center"/>
      </w:pPr>
      <w:r>
        <w:rPr>
          <w:noProof/>
        </w:rPr>
        <w:drawing>
          <wp:inline distT="0" distB="0" distL="0" distR="0" wp14:anchorId="73D1C331" wp14:editId="2BDEBB33">
            <wp:extent cx="4838700" cy="5915025"/>
            <wp:effectExtent l="0" t="0" r="0" b="9525"/>
            <wp:docPr id="203808778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87780" name="Picture 6"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838700" cy="5915025"/>
                    </a:xfrm>
                    <a:prstGeom prst="rect">
                      <a:avLst/>
                    </a:prstGeom>
                  </pic:spPr>
                </pic:pic>
              </a:graphicData>
            </a:graphic>
          </wp:inline>
        </w:drawing>
      </w:r>
    </w:p>
    <w:p w14:paraId="0C22B82A" w14:textId="1DA32D1F" w:rsidR="00A426F5" w:rsidRPr="00A426F5" w:rsidRDefault="0058662C" w:rsidP="0058662C">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rsidRPr="00AF5D31">
        <w:t xml:space="preserve">- Lab1 task </w:t>
      </w:r>
      <w:r>
        <w:t>5</w:t>
      </w:r>
      <w:r w:rsidRPr="00AF5D31">
        <w:t xml:space="preserve"> flow </w:t>
      </w:r>
      <w:proofErr w:type="gramStart"/>
      <w:r w:rsidRPr="00AF5D31">
        <w:t>chart</w:t>
      </w:r>
      <w:proofErr w:type="gramEnd"/>
    </w:p>
    <w:sectPr w:rsidR="00A426F5" w:rsidRPr="00A426F5" w:rsidSect="00F3172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806738"/>
    <w:multiLevelType w:val="hybridMultilevel"/>
    <w:tmpl w:val="BC2219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3629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85"/>
    <w:rsid w:val="000B7DE8"/>
    <w:rsid w:val="000C0E92"/>
    <w:rsid w:val="000D357D"/>
    <w:rsid w:val="000E7B61"/>
    <w:rsid w:val="000F52D9"/>
    <w:rsid w:val="002512EE"/>
    <w:rsid w:val="002D1A84"/>
    <w:rsid w:val="0038330E"/>
    <w:rsid w:val="0058662C"/>
    <w:rsid w:val="00614C83"/>
    <w:rsid w:val="00792326"/>
    <w:rsid w:val="00814985"/>
    <w:rsid w:val="00830359"/>
    <w:rsid w:val="00853139"/>
    <w:rsid w:val="00880055"/>
    <w:rsid w:val="008B09F4"/>
    <w:rsid w:val="009045E7"/>
    <w:rsid w:val="00937B56"/>
    <w:rsid w:val="009874E3"/>
    <w:rsid w:val="009F1B6C"/>
    <w:rsid w:val="00A426F5"/>
    <w:rsid w:val="00D20508"/>
    <w:rsid w:val="00ED5D85"/>
    <w:rsid w:val="00F31729"/>
    <w:rsid w:val="00F95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67DC"/>
  <w15:chartTrackingRefBased/>
  <w15:docId w15:val="{AD1F0C4F-D65A-4F3A-8399-ADB05B34D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360" w:after="8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6F5"/>
    <w:pPr>
      <w:spacing w:line="279" w:lineRule="auto"/>
    </w:pPr>
  </w:style>
  <w:style w:type="paragraph" w:styleId="Heading1">
    <w:name w:val="heading 1"/>
    <w:basedOn w:val="Normal"/>
    <w:next w:val="Normal"/>
    <w:link w:val="Heading1Char"/>
    <w:uiPriority w:val="9"/>
    <w:qFormat/>
    <w:rsid w:val="00814985"/>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4985"/>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985"/>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9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9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9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9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985"/>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985"/>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9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49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49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9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9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9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9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9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985"/>
    <w:rPr>
      <w:rFonts w:eastAsiaTheme="majorEastAsia" w:cstheme="majorBidi"/>
      <w:color w:val="272727" w:themeColor="text1" w:themeTint="D8"/>
    </w:rPr>
  </w:style>
  <w:style w:type="paragraph" w:styleId="Title">
    <w:name w:val="Title"/>
    <w:basedOn w:val="Normal"/>
    <w:next w:val="Normal"/>
    <w:link w:val="TitleChar"/>
    <w:uiPriority w:val="10"/>
    <w:qFormat/>
    <w:rsid w:val="00814985"/>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9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98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9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9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4985"/>
    <w:rPr>
      <w:i/>
      <w:iCs/>
      <w:color w:val="404040" w:themeColor="text1" w:themeTint="BF"/>
    </w:rPr>
  </w:style>
  <w:style w:type="paragraph" w:styleId="ListParagraph">
    <w:name w:val="List Paragraph"/>
    <w:basedOn w:val="Normal"/>
    <w:uiPriority w:val="34"/>
    <w:qFormat/>
    <w:rsid w:val="00814985"/>
    <w:pPr>
      <w:ind w:left="720"/>
      <w:contextualSpacing/>
    </w:pPr>
  </w:style>
  <w:style w:type="character" w:styleId="IntenseEmphasis">
    <w:name w:val="Intense Emphasis"/>
    <w:basedOn w:val="DefaultParagraphFont"/>
    <w:uiPriority w:val="21"/>
    <w:qFormat/>
    <w:rsid w:val="00814985"/>
    <w:rPr>
      <w:i/>
      <w:iCs/>
      <w:color w:val="0F4761" w:themeColor="accent1" w:themeShade="BF"/>
    </w:rPr>
  </w:style>
  <w:style w:type="paragraph" w:styleId="IntenseQuote">
    <w:name w:val="Intense Quote"/>
    <w:basedOn w:val="Normal"/>
    <w:next w:val="Normal"/>
    <w:link w:val="IntenseQuoteChar"/>
    <w:uiPriority w:val="30"/>
    <w:qFormat/>
    <w:rsid w:val="00814985"/>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985"/>
    <w:rPr>
      <w:i/>
      <w:iCs/>
      <w:color w:val="0F4761" w:themeColor="accent1" w:themeShade="BF"/>
    </w:rPr>
  </w:style>
  <w:style w:type="character" w:styleId="IntenseReference">
    <w:name w:val="Intense Reference"/>
    <w:basedOn w:val="DefaultParagraphFont"/>
    <w:uiPriority w:val="32"/>
    <w:qFormat/>
    <w:rsid w:val="00814985"/>
    <w:rPr>
      <w:b/>
      <w:bCs/>
      <w:smallCaps/>
      <w:color w:val="0F4761" w:themeColor="accent1" w:themeShade="BF"/>
      <w:spacing w:val="5"/>
    </w:rPr>
  </w:style>
  <w:style w:type="character" w:styleId="PlaceholderText">
    <w:name w:val="Placeholder Text"/>
    <w:basedOn w:val="DefaultParagraphFont"/>
    <w:uiPriority w:val="99"/>
    <w:semiHidden/>
    <w:rsid w:val="002512EE"/>
    <w:rPr>
      <w:color w:val="666666"/>
    </w:rPr>
  </w:style>
  <w:style w:type="paragraph" w:styleId="Caption">
    <w:name w:val="caption"/>
    <w:basedOn w:val="Normal"/>
    <w:next w:val="Normal"/>
    <w:uiPriority w:val="35"/>
    <w:unhideWhenUsed/>
    <w:qFormat/>
    <w:rsid w:val="000D357D"/>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3821074">
      <w:bodyDiv w:val="1"/>
      <w:marLeft w:val="0"/>
      <w:marRight w:val="0"/>
      <w:marTop w:val="0"/>
      <w:marBottom w:val="0"/>
      <w:divBdr>
        <w:top w:val="none" w:sz="0" w:space="0" w:color="auto"/>
        <w:left w:val="none" w:sz="0" w:space="0" w:color="auto"/>
        <w:bottom w:val="none" w:sz="0" w:space="0" w:color="auto"/>
        <w:right w:val="none" w:sz="0" w:space="0" w:color="auto"/>
      </w:divBdr>
    </w:div>
    <w:div w:id="1168249433">
      <w:bodyDiv w:val="1"/>
      <w:marLeft w:val="0"/>
      <w:marRight w:val="0"/>
      <w:marTop w:val="0"/>
      <w:marBottom w:val="0"/>
      <w:divBdr>
        <w:top w:val="none" w:sz="0" w:space="0" w:color="auto"/>
        <w:left w:val="none" w:sz="0" w:space="0" w:color="auto"/>
        <w:bottom w:val="none" w:sz="0" w:space="0" w:color="auto"/>
        <w:right w:val="none" w:sz="0" w:space="0" w:color="auto"/>
      </w:divBdr>
    </w:div>
    <w:div w:id="1511678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oleObject" Target="embeddings/oleObject1.bin"/><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oleObject" Target="embeddings/oleObject2.bin"/><Relationship Id="rId5" Type="http://schemas.openxmlformats.org/officeDocument/2006/relationships/image" Target="media/image1.png"/><Relationship Id="rId15" Type="http://schemas.openxmlformats.org/officeDocument/2006/relationships/oleObject" Target="embeddings/oleObject3.bin"/><Relationship Id="rId10" Type="http://schemas.openxmlformats.org/officeDocument/2006/relationships/image" Target="media/image5.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932</TotalTime>
  <Pages>9</Pages>
  <Words>573</Words>
  <Characters>3268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Fredrick (Student)</dc:creator>
  <cp:keywords/>
  <dc:description/>
  <cp:lastModifiedBy>Aaron Nelusha Romanus Fredrick</cp:lastModifiedBy>
  <cp:revision>6</cp:revision>
  <dcterms:created xsi:type="dcterms:W3CDTF">2024-02-28T20:31:00Z</dcterms:created>
  <dcterms:modified xsi:type="dcterms:W3CDTF">2024-02-29T17:11:00Z</dcterms:modified>
</cp:coreProperties>
</file>