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450" w:rsidRDefault="00B84450" w:rsidP="00B84450">
      <w:pPr>
        <w:spacing w:before="200" w:after="40"/>
        <w:rPr>
          <w:b/>
          <w:color w:val="642D08"/>
          <w:sz w:val="40"/>
          <w:szCs w:val="40"/>
        </w:rPr>
      </w:pPr>
    </w:p>
    <w:p w:rsidR="00457550" w:rsidRDefault="00ED7AE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b w:val="0"/>
          <w:color w:val="642D08"/>
          <w:sz w:val="40"/>
          <w:szCs w:val="40"/>
        </w:rPr>
        <w:fldChar w:fldCharType="begin"/>
      </w:r>
      <w:r>
        <w:rPr>
          <w:b w:val="0"/>
          <w:color w:val="642D08"/>
          <w:sz w:val="40"/>
          <w:szCs w:val="40"/>
        </w:rPr>
        <w:instrText xml:space="preserve"> TOC \o "1-2" \h \z \u </w:instrText>
      </w:r>
      <w:r>
        <w:rPr>
          <w:b w:val="0"/>
          <w:color w:val="642D08"/>
          <w:sz w:val="40"/>
          <w:szCs w:val="40"/>
        </w:rPr>
        <w:fldChar w:fldCharType="separate"/>
      </w:r>
      <w:hyperlink w:anchor="_Toc147401194" w:history="1">
        <w:r w:rsidR="00457550" w:rsidRPr="009B048F">
          <w:rPr>
            <w:rStyle w:val="Hyperlink"/>
            <w:noProof/>
          </w:rPr>
          <w:t>1.</w:t>
        </w:r>
        <w:r w:rsidR="00457550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57550" w:rsidRPr="009B048F">
          <w:rPr>
            <w:rStyle w:val="Hyperlink"/>
            <w:noProof/>
          </w:rPr>
          <w:t>Python advanced</w:t>
        </w:r>
        <w:r w:rsidR="00457550">
          <w:rPr>
            <w:noProof/>
            <w:webHidden/>
          </w:rPr>
          <w:tab/>
        </w:r>
        <w:r w:rsidR="00457550">
          <w:rPr>
            <w:noProof/>
            <w:webHidden/>
          </w:rPr>
          <w:fldChar w:fldCharType="begin"/>
        </w:r>
        <w:r w:rsidR="00457550">
          <w:rPr>
            <w:noProof/>
            <w:webHidden/>
          </w:rPr>
          <w:instrText xml:space="preserve"> PAGEREF _Toc147401194 \h </w:instrText>
        </w:r>
        <w:r w:rsidR="00457550">
          <w:rPr>
            <w:noProof/>
            <w:webHidden/>
          </w:rPr>
        </w:r>
        <w:r w:rsidR="00457550">
          <w:rPr>
            <w:noProof/>
            <w:webHidden/>
          </w:rPr>
          <w:fldChar w:fldCharType="separate"/>
        </w:r>
        <w:r w:rsidR="00457550">
          <w:rPr>
            <w:noProof/>
            <w:webHidden/>
          </w:rPr>
          <w:t>1</w:t>
        </w:r>
        <w:r w:rsidR="00457550">
          <w:rPr>
            <w:noProof/>
            <w:webHidden/>
          </w:rPr>
          <w:fldChar w:fldCharType="end"/>
        </w:r>
      </w:hyperlink>
    </w:p>
    <w:p w:rsidR="00457550" w:rsidRDefault="0045755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7401195" w:history="1">
        <w:r w:rsidRPr="009B048F">
          <w:rPr>
            <w:rStyle w:val="Hyperlink"/>
            <w:noProof/>
          </w:rPr>
          <w:t>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B048F">
          <w:rPr>
            <w:rStyle w:val="Hyperlink"/>
            <w:noProof/>
          </w:rPr>
          <w:t xml:space="preserve">6. Paint Colors -  </w:t>
        </w:r>
        <w:r w:rsidRPr="009B048F">
          <w:rPr>
            <w:rStyle w:val="Hyperlink"/>
            <w:noProof/>
          </w:rPr>
          <w:t>E</w:t>
        </w:r>
        <w:r w:rsidRPr="009B048F">
          <w:rPr>
            <w:rStyle w:val="Hyperlink"/>
            <w:noProof/>
          </w:rPr>
          <w:t>xercise: Stacks, Queues, Tuples, and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_Toc147401195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7550" w:rsidRDefault="0045755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7401196" w:history="1">
        <w:r w:rsidRPr="009B048F">
          <w:rPr>
            <w:rStyle w:val="Hyperlink"/>
            <w:noProof/>
          </w:rPr>
          <w:t>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B048F">
          <w:rPr>
            <w:rStyle w:val="Hyperlink"/>
            <w:noProof/>
          </w:rPr>
          <w:t xml:space="preserve">6. Summation Pairs - </w:t>
        </w:r>
        <w:r w:rsidRPr="009B048F">
          <w:rPr>
            <w:rStyle w:val="Hyperlink"/>
            <w:noProof/>
          </w:rPr>
          <w:t>0</w:t>
        </w:r>
        <w:r w:rsidRPr="009B048F">
          <w:rPr>
            <w:rStyle w:val="Hyperlink"/>
            <w:noProof/>
          </w:rPr>
          <w:t>2_Tuples_and_Sets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_Toc147401196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450" w:rsidRDefault="00ED7AE8" w:rsidP="00B84450">
      <w:pPr>
        <w:spacing w:before="200" w:after="4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fldChar w:fldCharType="end"/>
      </w:r>
    </w:p>
    <w:p w:rsidR="00B84450" w:rsidRDefault="00B84450" w:rsidP="00B84450">
      <w:pPr>
        <w:spacing w:before="200" w:after="40"/>
        <w:rPr>
          <w:b/>
          <w:color w:val="642D08"/>
          <w:sz w:val="40"/>
          <w:szCs w:val="40"/>
        </w:rPr>
      </w:pPr>
    </w:p>
    <w:p w:rsidR="00B84450" w:rsidRDefault="00B7752E" w:rsidP="00B84450">
      <w:pPr>
        <w:pStyle w:val="Heading1"/>
        <w:numPr>
          <w:ilvl w:val="0"/>
          <w:numId w:val="5"/>
        </w:numPr>
        <w:spacing w:before="200" w:after="40"/>
        <w:ind w:left="0"/>
        <w:rPr>
          <w:rFonts w:asciiTheme="minorHAnsi" w:hAnsiTheme="minorHAnsi"/>
          <w:b/>
          <w:color w:val="642D08"/>
          <w:sz w:val="40"/>
          <w:szCs w:val="40"/>
        </w:rPr>
      </w:pPr>
      <w:bookmarkStart w:id="0" w:name="_Toc147401194"/>
      <w:r w:rsidRPr="00B7752E">
        <w:rPr>
          <w:rFonts w:asciiTheme="minorHAnsi" w:hAnsiTheme="minorHAnsi"/>
          <w:b/>
          <w:color w:val="642D08"/>
          <w:sz w:val="40"/>
          <w:szCs w:val="40"/>
        </w:rPr>
        <w:t>Python advanced</w:t>
      </w:r>
      <w:bookmarkEnd w:id="0"/>
      <w:r w:rsidRPr="00B7752E">
        <w:rPr>
          <w:rFonts w:asciiTheme="minorHAnsi" w:hAnsiTheme="minorHAnsi"/>
          <w:b/>
          <w:color w:val="642D08"/>
          <w:sz w:val="40"/>
          <w:szCs w:val="40"/>
        </w:rPr>
        <w:t xml:space="preserve"> </w:t>
      </w:r>
    </w:p>
    <w:p w:rsidR="00B84450" w:rsidRDefault="00B84450" w:rsidP="00B84450">
      <w:pPr>
        <w:pStyle w:val="Heading2"/>
      </w:pPr>
      <w:bookmarkStart w:id="1" w:name="_Toc147401195"/>
      <w:r>
        <w:t xml:space="preserve">6. </w:t>
      </w:r>
      <w:r w:rsidRPr="00B84450">
        <w:t>Paint Colors</w:t>
      </w:r>
      <w:r>
        <w:t xml:space="preserve"> </w:t>
      </w:r>
      <w:proofErr w:type="gramStart"/>
      <w:r>
        <w:t xml:space="preserve">-  </w:t>
      </w:r>
      <w:r w:rsidRPr="005F0F5B">
        <w:t>Exercise</w:t>
      </w:r>
      <w:proofErr w:type="gramEnd"/>
      <w:r w:rsidRPr="005F0F5B">
        <w:t xml:space="preserve">: Stacks, Queues, </w:t>
      </w:r>
      <w:proofErr w:type="spellStart"/>
      <w:r w:rsidRPr="005F0F5B">
        <w:t>Tuples</w:t>
      </w:r>
      <w:proofErr w:type="spellEnd"/>
      <w:r w:rsidRPr="005F0F5B">
        <w:t>, and Sets</w:t>
      </w:r>
      <w:bookmarkEnd w:id="1"/>
    </w:p>
    <w:p w:rsidR="00B7752E" w:rsidRPr="00ED7AE8" w:rsidRDefault="00B84450" w:rsidP="00ED7AE8">
      <w:pPr>
        <w:rPr>
          <w:sz w:val="12"/>
        </w:rPr>
      </w:pPr>
      <w:r w:rsidRPr="00ED7AE8">
        <w:rPr>
          <w:sz w:val="12"/>
        </w:rPr>
        <w:t>G:\Other computers\My Computer\1-Training\1_Projects\1st_Project\03_Advanced\03_Stacks_Queues_Tuples_and_Sets_Exercise\Recapitulate\Exercises\06_paint_colors_c.py</w:t>
      </w:r>
    </w:p>
    <w:p w:rsidR="00B7752E" w:rsidRPr="00ED7AE8" w:rsidRDefault="00B7752E" w:rsidP="00ED7AE8">
      <w:pPr>
        <w:rPr>
          <w:b/>
          <w:bCs/>
          <w:sz w:val="32"/>
        </w:rPr>
      </w:pPr>
      <w:r w:rsidRPr="00ED7AE8">
        <w:rPr>
          <w:b/>
          <w:sz w:val="32"/>
        </w:rPr>
        <w:t>6.  Paint Colors</w:t>
      </w:r>
    </w:p>
    <w:p w:rsidR="00B7752E" w:rsidRDefault="00B7752E" w:rsidP="00B7752E">
      <w:pPr>
        <w:rPr>
          <w:i/>
        </w:rPr>
      </w:pPr>
      <w:r>
        <w:rPr>
          <w:i/>
        </w:rPr>
        <w:t xml:space="preserve">You will have to find all possible color combinations that </w:t>
      </w:r>
      <w:proofErr w:type="gramStart"/>
      <w:r>
        <w:rPr>
          <w:i/>
        </w:rPr>
        <w:t>can be used</w:t>
      </w:r>
      <w:proofErr w:type="gramEnd"/>
      <w:r>
        <w:rPr>
          <w:i/>
        </w:rPr>
        <w:t>.</w:t>
      </w:r>
    </w:p>
    <w:p w:rsidR="00B7752E" w:rsidRDefault="00B7752E" w:rsidP="00B7752E">
      <w:r>
        <w:t xml:space="preserve">Write a program that finds colors in a string. You </w:t>
      </w:r>
      <w:proofErr w:type="gramStart"/>
      <w:r>
        <w:t>will be given</w:t>
      </w:r>
      <w:proofErr w:type="gramEnd"/>
      <w:r>
        <w:t xml:space="preserve"> a string on a </w:t>
      </w:r>
      <w:r>
        <w:rPr>
          <w:b/>
        </w:rPr>
        <w:t xml:space="preserve">single line </w:t>
      </w:r>
      <w:r>
        <w:t xml:space="preserve">containing </w:t>
      </w:r>
      <w:r>
        <w:rPr>
          <w:b/>
        </w:rPr>
        <w:t>substrings</w:t>
      </w:r>
      <w:r>
        <w:t xml:space="preserve"> (separated by a </w:t>
      </w:r>
      <w:r>
        <w:rPr>
          <w:b/>
        </w:rPr>
        <w:t>single space</w:t>
      </w:r>
      <w:r>
        <w:t xml:space="preserve">) from which you will be able to form the following colors: </w:t>
      </w:r>
    </w:p>
    <w:p w:rsidR="00B7752E" w:rsidRDefault="00B7752E" w:rsidP="00B7752E">
      <w:r>
        <w:t xml:space="preserve">Main colors: </w:t>
      </w:r>
      <w:r w:rsidRPr="00222B92">
        <w:rPr>
          <w:rFonts w:ascii="Consolas" w:hAnsi="Consolas"/>
          <w:b/>
          <w:bCs/>
        </w:rPr>
        <w:t>"red"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"yellow"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"blue"</w:t>
      </w:r>
    </w:p>
    <w:p w:rsidR="00B7752E" w:rsidRDefault="00B7752E" w:rsidP="00B7752E">
      <w:pPr>
        <w:rPr>
          <w:b/>
        </w:rPr>
      </w:pPr>
      <w:r>
        <w:t xml:space="preserve">Secondary colors: </w:t>
      </w:r>
      <w:r w:rsidRPr="00222B92">
        <w:rPr>
          <w:rFonts w:ascii="Consolas" w:hAnsi="Consolas"/>
          <w:b/>
          <w:bCs/>
        </w:rPr>
        <w:t>"orange"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"purple"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"green"</w:t>
      </w:r>
    </w:p>
    <w:p w:rsidR="00B7752E" w:rsidRDefault="00B7752E" w:rsidP="00B7752E">
      <w:r>
        <w:t xml:space="preserve">To form a color, you should concatenate the </w:t>
      </w:r>
      <w:r>
        <w:rPr>
          <w:b/>
        </w:rPr>
        <w:t>first</w:t>
      </w:r>
      <w:r>
        <w:t xml:space="preserve"> and the </w:t>
      </w:r>
      <w:r>
        <w:rPr>
          <w:b/>
        </w:rPr>
        <w:t>last</w:t>
      </w:r>
      <w:r>
        <w:t xml:space="preserve"> </w:t>
      </w:r>
      <w:r w:rsidRPr="00222B92">
        <w:rPr>
          <w:b/>
          <w:bCs/>
        </w:rPr>
        <w:t>substrings</w:t>
      </w:r>
      <w:r>
        <w:t xml:space="preserve"> and check if you can get </w:t>
      </w:r>
      <w:r>
        <w:rPr>
          <w:b/>
          <w:bCs/>
        </w:rPr>
        <w:t>any</w:t>
      </w:r>
      <w:r>
        <w:t xml:space="preserve"> of the </w:t>
      </w:r>
      <w:r w:rsidRPr="00222B92">
        <w:rPr>
          <w:b/>
          <w:bCs/>
        </w:rPr>
        <w:t>above colors'</w:t>
      </w:r>
      <w:r>
        <w:t xml:space="preserve"> </w:t>
      </w:r>
      <w:r w:rsidRPr="00222B92">
        <w:rPr>
          <w:b/>
          <w:bCs/>
        </w:rPr>
        <w:t>names</w:t>
      </w:r>
      <w:r>
        <w:t xml:space="preserve">. If there is </w:t>
      </w:r>
      <w:r w:rsidRPr="007135DA">
        <w:rPr>
          <w:b/>
          <w:bCs/>
        </w:rPr>
        <w:t>only one substring left</w:t>
      </w:r>
      <w:r>
        <w:t xml:space="preserve">, you should </w:t>
      </w:r>
      <w:r w:rsidRPr="007135DA">
        <w:rPr>
          <w:b/>
          <w:bCs/>
        </w:rPr>
        <w:t xml:space="preserve">use it </w:t>
      </w:r>
      <w:r>
        <w:t>to do the same check.</w:t>
      </w:r>
    </w:p>
    <w:p w:rsidR="00B7752E" w:rsidRDefault="00B7752E" w:rsidP="00B7752E">
      <w:r>
        <w:t xml:space="preserve">You can only </w:t>
      </w:r>
      <w:r>
        <w:rPr>
          <w:b/>
        </w:rPr>
        <w:t>keep</w:t>
      </w:r>
      <w:r>
        <w:t xml:space="preserve"> a </w:t>
      </w:r>
      <w:r w:rsidRPr="002366E3">
        <w:rPr>
          <w:b/>
          <w:bCs/>
        </w:rPr>
        <w:t>secondary color</w:t>
      </w:r>
      <w:r>
        <w:t xml:space="preserve"> if the </w:t>
      </w:r>
      <w:r w:rsidRPr="002366E3">
        <w:rPr>
          <w:b/>
          <w:bCs/>
        </w:rPr>
        <w:t>two main colors needed</w:t>
      </w:r>
      <w:r>
        <w:t xml:space="preserve"> for its creation </w:t>
      </w:r>
      <w:proofErr w:type="gramStart"/>
      <w:r>
        <w:t xml:space="preserve">could be </w:t>
      </w:r>
      <w:r w:rsidRPr="00222B92">
        <w:rPr>
          <w:b/>
          <w:bCs/>
        </w:rPr>
        <w:t>formed</w:t>
      </w:r>
      <w:proofErr w:type="gramEnd"/>
      <w:r>
        <w:rPr>
          <w:b/>
          <w:bCs/>
        </w:rPr>
        <w:t xml:space="preserve"> from the given substrings</w:t>
      </w:r>
      <w:r>
        <w:t>:</w:t>
      </w:r>
    </w:p>
    <w:p w:rsidR="00B7752E" w:rsidRPr="00C33044" w:rsidRDefault="00B7752E" w:rsidP="00B7752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</w:rPr>
        <w:t>orange</w:t>
      </w:r>
      <w:r>
        <w:t xml:space="preserve"> </w:t>
      </w:r>
      <w:r w:rsidRPr="00C33044">
        <w:rPr>
          <w:b/>
          <w:bCs/>
        </w:rPr>
        <w:t>= red + yellow</w:t>
      </w:r>
    </w:p>
    <w:p w:rsidR="00B7752E" w:rsidRPr="00C33044" w:rsidRDefault="00B7752E" w:rsidP="00B7752E">
      <w:pPr>
        <w:pStyle w:val="ListParagraph"/>
        <w:numPr>
          <w:ilvl w:val="0"/>
          <w:numId w:val="3"/>
        </w:numPr>
        <w:rPr>
          <w:b/>
          <w:bCs/>
        </w:rPr>
      </w:pPr>
      <w:r w:rsidRPr="00C33044">
        <w:rPr>
          <w:b/>
          <w:bCs/>
        </w:rPr>
        <w:t>purple = red + blue</w:t>
      </w:r>
    </w:p>
    <w:p w:rsidR="00B7752E" w:rsidRPr="00C33044" w:rsidRDefault="00B7752E" w:rsidP="00B7752E">
      <w:pPr>
        <w:pStyle w:val="ListParagraph"/>
        <w:numPr>
          <w:ilvl w:val="0"/>
          <w:numId w:val="3"/>
        </w:numPr>
        <w:rPr>
          <w:b/>
          <w:bCs/>
        </w:rPr>
      </w:pPr>
      <w:r w:rsidRPr="00C33044">
        <w:rPr>
          <w:b/>
          <w:bCs/>
        </w:rPr>
        <w:t>green = yellow + blue</w:t>
      </w:r>
    </w:p>
    <w:p w:rsidR="00B7752E" w:rsidRDefault="00B7752E" w:rsidP="00B7752E">
      <w:r w:rsidRPr="00222B92">
        <w:rPr>
          <w:b/>
          <w:bCs/>
          <w:u w:val="single"/>
        </w:rPr>
        <w:t>Note:</w:t>
      </w:r>
      <w:r>
        <w:t xml:space="preserve"> You could find some of the main colors needed to keep a secondary color </w:t>
      </w:r>
      <w:r>
        <w:rPr>
          <w:b/>
        </w:rPr>
        <w:t>after</w:t>
      </w:r>
      <w:r>
        <w:t xml:space="preserve"> it </w:t>
      </w:r>
      <w:proofErr w:type="gramStart"/>
      <w:r>
        <w:t>is found</w:t>
      </w:r>
      <w:proofErr w:type="gramEnd"/>
      <w:r>
        <w:t xml:space="preserve">. </w:t>
      </w:r>
    </w:p>
    <w:p w:rsidR="00B7752E" w:rsidRPr="005811E9" w:rsidRDefault="00B7752E" w:rsidP="00B7752E">
      <w:r>
        <w:t xml:space="preserve">When you form a color, </w:t>
      </w:r>
      <w:r>
        <w:rPr>
          <w:b/>
        </w:rPr>
        <w:t>remove both</w:t>
      </w:r>
      <w:r>
        <w:t xml:space="preserve"> substrings. Otherwise, you should </w:t>
      </w:r>
      <w:r>
        <w:rPr>
          <w:b/>
        </w:rPr>
        <w:t>remove the last character</w:t>
      </w:r>
      <w:r>
        <w:t xml:space="preserve"> of </w:t>
      </w:r>
      <w:r>
        <w:rPr>
          <w:b/>
        </w:rPr>
        <w:t>each</w:t>
      </w:r>
      <w:r>
        <w:t xml:space="preserve"> substring and </w:t>
      </w:r>
      <w:r>
        <w:rPr>
          <w:b/>
        </w:rPr>
        <w:t>return</w:t>
      </w:r>
      <w:r>
        <w:t xml:space="preserve"> them in the </w:t>
      </w:r>
      <w:r>
        <w:rPr>
          <w:b/>
        </w:rPr>
        <w:t>middle</w:t>
      </w:r>
      <w:r>
        <w:t xml:space="preserve"> of the </w:t>
      </w:r>
      <w:r>
        <w:rPr>
          <w:b/>
        </w:rPr>
        <w:t>original string</w:t>
      </w:r>
      <w:r>
        <w:t xml:space="preserve">. If the string contains an </w:t>
      </w:r>
      <w:r w:rsidRPr="005811E9">
        <w:rPr>
          <w:b/>
          <w:bCs/>
        </w:rPr>
        <w:t>odd number of substrings</w:t>
      </w:r>
      <w:r>
        <w:t xml:space="preserve">, you should put the substrings </w:t>
      </w:r>
      <w:r w:rsidRPr="005811E9">
        <w:rPr>
          <w:b/>
          <w:bCs/>
        </w:rPr>
        <w:t>one position ahead</w:t>
      </w:r>
      <w:r>
        <w:t>.</w:t>
      </w:r>
    </w:p>
    <w:p w:rsidR="00B7752E" w:rsidRPr="005217AC" w:rsidRDefault="00B7752E" w:rsidP="00B7752E">
      <w:pPr>
        <w:rPr>
          <w:rFonts w:asciiTheme="majorHAnsi" w:hAnsiTheme="majorHAnsi" w:cstheme="majorHAnsi"/>
          <w:lang w:val="bg-BG"/>
        </w:rPr>
      </w:pPr>
      <w:r>
        <w:lastRenderedPageBreak/>
        <w:t xml:space="preserve">For example, if you </w:t>
      </w:r>
      <w:proofErr w:type="gramStart"/>
      <w:r>
        <w:t>are given</w:t>
      </w:r>
      <w:proofErr w:type="gramEnd"/>
      <w:r>
        <w:t xml:space="preserve"> the string </w:t>
      </w:r>
      <w:r w:rsidRPr="005217AC">
        <w:rPr>
          <w:rFonts w:ascii="Consolas" w:hAnsi="Consolas"/>
          <w:b/>
          <w:bCs/>
        </w:rPr>
        <w:t xml:space="preserve">"re yellow </w:t>
      </w:r>
      <w:r>
        <w:rPr>
          <w:rFonts w:ascii="Consolas" w:hAnsi="Consolas"/>
          <w:b/>
          <w:bCs/>
        </w:rPr>
        <w:t>by</w:t>
      </w:r>
      <w:r w:rsidRPr="005217AC">
        <w:rPr>
          <w:rFonts w:ascii="Consolas" w:hAnsi="Consolas"/>
          <w:b/>
          <w:bCs/>
        </w:rPr>
        <w:t>e"</w:t>
      </w:r>
      <w:r w:rsidRPr="005217AC">
        <w:t xml:space="preserve"> </w:t>
      </w:r>
      <w:r>
        <w:t xml:space="preserve">you </w:t>
      </w:r>
      <w:r w:rsidRPr="005217AC">
        <w:t>could not</w:t>
      </w:r>
      <w:r>
        <w:t xml:space="preserve"> form a color with the substring </w:t>
      </w:r>
      <w:r w:rsidRPr="005811E9">
        <w:rPr>
          <w:rFonts w:ascii="Consolas" w:hAnsi="Consolas"/>
          <w:b/>
          <w:bCs/>
        </w:rPr>
        <w:t>"re"</w:t>
      </w:r>
      <w:r>
        <w:t xml:space="preserve"> and </w:t>
      </w:r>
      <w:r w:rsidRPr="005811E9">
        <w:rPr>
          <w:rFonts w:ascii="Consolas" w:hAnsi="Consolas"/>
          <w:b/>
          <w:bCs/>
        </w:rPr>
        <w:t>"bye"</w:t>
      </w:r>
      <w:r>
        <w:t xml:space="preserve">, so you should remove the last character and return them in the middle of the string: </w:t>
      </w:r>
      <w:r w:rsidRPr="005811E9">
        <w:rPr>
          <w:rFonts w:ascii="Consolas" w:hAnsi="Consolas"/>
          <w:b/>
          <w:bCs/>
        </w:rPr>
        <w:t>"r by yellow"</w:t>
      </w:r>
      <w:r>
        <w:t>.</w:t>
      </w:r>
    </w:p>
    <w:p w:rsidR="00B7752E" w:rsidRDefault="00B7752E" w:rsidP="00B7752E">
      <w:proofErr w:type="gramStart"/>
      <w:r>
        <w:t xml:space="preserve">In the end, </w:t>
      </w:r>
      <w:r w:rsidRPr="005811E9">
        <w:rPr>
          <w:b/>
          <w:bCs/>
        </w:rPr>
        <w:t>print out the list with colors</w:t>
      </w:r>
      <w:r>
        <w:rPr>
          <w:lang w:val="bg-BG"/>
        </w:rPr>
        <w:t xml:space="preserve"> </w:t>
      </w:r>
      <w:r w:rsidRPr="005811E9">
        <w:t>in the order in which they are found</w:t>
      </w:r>
      <w:r>
        <w:t>.</w:t>
      </w:r>
      <w:proofErr w:type="gramEnd"/>
    </w:p>
    <w:p w:rsidR="00B7752E" w:rsidRDefault="00B7752E" w:rsidP="00C76C36">
      <w:pPr>
        <w:pStyle w:val="Heading3"/>
        <w:numPr>
          <w:ilvl w:val="0"/>
          <w:numId w:val="0"/>
        </w:numPr>
      </w:pPr>
      <w:r>
        <w:t>Input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rPr>
          <w:bCs/>
        </w:rPr>
        <w:t>Single line</w:t>
      </w:r>
      <w:r>
        <w:rPr>
          <w:b/>
          <w:bCs/>
        </w:rPr>
        <w:t xml:space="preserve"> string</w:t>
      </w:r>
    </w:p>
    <w:p w:rsidR="00B7752E" w:rsidRDefault="00B7752E" w:rsidP="00C76C36">
      <w:pPr>
        <w:pStyle w:val="Heading3"/>
        <w:numPr>
          <w:ilvl w:val="0"/>
          <w:numId w:val="0"/>
        </w:numPr>
      </w:pPr>
      <w:r>
        <w:t>Output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rPr>
          <w:bCs/>
        </w:rPr>
        <w:t>The</w:t>
      </w:r>
      <w:r>
        <w:rPr>
          <w:b/>
          <w:bCs/>
        </w:rPr>
        <w:t xml:space="preserve"> list </w:t>
      </w:r>
      <w:r>
        <w:rPr>
          <w:bCs/>
        </w:rPr>
        <w:t>with the collected colors</w:t>
      </w:r>
    </w:p>
    <w:p w:rsidR="00B7752E" w:rsidRDefault="00B7752E" w:rsidP="00C76C36">
      <w:pPr>
        <w:pStyle w:val="Heading3"/>
        <w:numPr>
          <w:ilvl w:val="0"/>
          <w:numId w:val="0"/>
        </w:numPr>
      </w:pPr>
      <w:r>
        <w:t>Constrains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t>You will not receive an empty string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t>Please consider only the colors mentioned above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t>There won't be any cases with repeating colors</w:t>
      </w:r>
    </w:p>
    <w:p w:rsidR="00B7752E" w:rsidRDefault="00B7752E" w:rsidP="00C76C36">
      <w:pPr>
        <w:pStyle w:val="Heading3"/>
        <w:numPr>
          <w:ilvl w:val="0"/>
          <w:numId w:val="0"/>
        </w:numPr>
        <w:rPr>
          <w:lang w:val="bg-BG"/>
        </w:rPr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3"/>
        <w:gridCol w:w="7229"/>
      </w:tblGrid>
      <w:tr w:rsidR="00B7752E" w:rsidTr="00C80A6A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752E" w:rsidTr="00C80A6A">
        <w:trPr>
          <w:trHeight w:val="29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 yel blu e low redd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['yellow', 'blue', 'red']</w:t>
            </w:r>
          </w:p>
        </w:tc>
      </w:tr>
      <w:tr w:rsidR="00B7752E" w:rsidTr="00C80A6A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7752E" w:rsidTr="00C80A6A">
        <w:trPr>
          <w:trHeight w:val="2706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cstheme="minorHAnsi"/>
                <w:bCs/>
                <w:noProof/>
              </w:rPr>
              <w:t>First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take "</w:t>
            </w:r>
            <w:r w:rsidRPr="005811E9">
              <w:rPr>
                <w:rFonts w:cstheme="minorHAnsi"/>
                <w:b/>
                <w:bCs/>
                <w:noProof/>
              </w:rPr>
              <w:t>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 xml:space="preserve"> and "</w:t>
            </w:r>
            <w:r w:rsidRPr="005811E9">
              <w:rPr>
                <w:rFonts w:cstheme="minorHAnsi"/>
                <w:b/>
                <w:bCs/>
                <w:noProof/>
              </w:rPr>
              <w:t>redd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>. After combining those substrings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don't get any of the needed colors, so we remove the last characters from both substrings and return them in the middle of the original string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and it becomes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 blu red e 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val="bg-BG"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After that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so the first color we add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list is 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yellow</w:t>
            </w:r>
            <w:r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string we are searching in looks as follows: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 red 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Then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, 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and since this color is one of the searched ones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cyan"/>
                <w:lang w:eastAsia="bg-BG"/>
              </w:rPr>
              <w:t>blue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)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to our collection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state of the string is now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We should take the last substring and check if it matches some of the colors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since it does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red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)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colors collection.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Finally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print all the colors found: yellow, blue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red in the format shown above.</w:t>
            </w:r>
          </w:p>
        </w:tc>
      </w:tr>
      <w:tr w:rsidR="00B7752E" w:rsidTr="00C80A6A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752E" w:rsidTr="00C80A6A">
        <w:trPr>
          <w:trHeight w:val="36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 ue nge ora bl ed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'blue']</w:t>
            </w:r>
          </w:p>
        </w:tc>
      </w:tr>
      <w:tr w:rsidR="00B7752E" w:rsidTr="00C80A6A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7752E" w:rsidTr="00C80A6A">
        <w:trPr>
          <w:trHeight w:val="62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Pr="005811E9" w:rsidRDefault="00B7752E" w:rsidP="00C80A6A">
            <w:pPr>
              <w:rPr>
                <w:rFonts w:cstheme="minorHAnsi"/>
                <w:bCs/>
                <w:noProof/>
              </w:rPr>
            </w:pPr>
            <w:r w:rsidRPr="005811E9">
              <w:rPr>
                <w:rFonts w:cstheme="minorHAnsi"/>
                <w:bCs/>
                <w:noProof/>
              </w:rPr>
              <w:t>We don't keep orange because we don't have yellow in the final list with colors (combining red and yellow gives us orange).</w:t>
            </w:r>
          </w:p>
        </w:tc>
      </w:tr>
      <w:tr w:rsidR="00B7752E" w:rsidTr="00C80A6A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752E" w:rsidTr="00C80A6A">
        <w:trPr>
          <w:trHeight w:val="268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 ple blu pop e pur 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'purple', 'blue']</w:t>
            </w:r>
          </w:p>
        </w:tc>
      </w:tr>
    </w:tbl>
    <w:p w:rsidR="005B366B" w:rsidRDefault="00457550"/>
    <w:p w:rsidR="00B84450" w:rsidRDefault="00B84450">
      <w:r>
        <w:br w:type="page"/>
      </w:r>
    </w:p>
    <w:p w:rsidR="00B84450" w:rsidRDefault="00B84450"/>
    <w:p w:rsidR="008A2131" w:rsidRPr="008A2131" w:rsidRDefault="008A2131" w:rsidP="008A2131">
      <w:pPr>
        <w:pStyle w:val="Heading2"/>
      </w:pPr>
      <w:bookmarkStart w:id="2" w:name="_Toc147401196"/>
      <w:r>
        <w:t xml:space="preserve">6. </w:t>
      </w:r>
      <w:r w:rsidR="00B84450">
        <w:t>Summation</w:t>
      </w:r>
      <w:r w:rsidR="00B84450">
        <w:rPr>
          <w:noProof/>
        </w:rPr>
        <w:t xml:space="preserve"> Pairs</w:t>
      </w:r>
      <w:r>
        <w:rPr>
          <w:noProof/>
        </w:rPr>
        <w:t xml:space="preserve"> - </w:t>
      </w:r>
      <w:r w:rsidRPr="008A2131">
        <w:rPr>
          <w:noProof/>
        </w:rPr>
        <w:t>02_Tuples_and_Sets</w:t>
      </w:r>
      <w:bookmarkEnd w:id="2"/>
    </w:p>
    <w:p w:rsidR="008A2131" w:rsidRDefault="008A2131" w:rsidP="008A2131"/>
    <w:p w:rsidR="008A2131" w:rsidRDefault="008A2131" w:rsidP="008A213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W:\1_Python\1-Training\1_Projects\1st_Project\03_Advanced</w:t>
      </w:r>
    </w:p>
    <w:p w:rsidR="008A2131" w:rsidRDefault="008A2131" w:rsidP="008A213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\02_Tuples_and_Sets\Lab\6_summation_pairs.py</w:t>
      </w:r>
    </w:p>
    <w:p w:rsidR="008A2131" w:rsidRPr="008F1B0A" w:rsidRDefault="008A2131" w:rsidP="008F1B0A">
      <w:pPr>
        <w:rPr>
          <w:b/>
          <w:sz w:val="36"/>
        </w:rPr>
      </w:pPr>
      <w:r w:rsidRPr="008F1B0A">
        <w:rPr>
          <w:b/>
          <w:sz w:val="36"/>
        </w:rPr>
        <w:t>6_summation_pairs</w:t>
      </w:r>
    </w:p>
    <w:p w:rsidR="00B84450" w:rsidRPr="008632B2" w:rsidRDefault="00B84450" w:rsidP="00B84450">
      <w:pPr>
        <w:rPr>
          <w:b/>
          <w:bCs/>
          <w:i/>
          <w:iCs/>
        </w:rPr>
      </w:pPr>
      <w:r w:rsidRPr="008632B2">
        <w:rPr>
          <w:b/>
          <w:bCs/>
          <w:i/>
          <w:iCs/>
        </w:rPr>
        <w:t xml:space="preserve">The task is not </w:t>
      </w:r>
      <w:r>
        <w:rPr>
          <w:b/>
          <w:bCs/>
          <w:i/>
          <w:iCs/>
        </w:rPr>
        <w:t>included in</w:t>
      </w:r>
      <w:r w:rsidRPr="008632B2">
        <w:rPr>
          <w:b/>
          <w:bCs/>
          <w:i/>
          <w:iCs/>
        </w:rPr>
        <w:t xml:space="preserve"> the Judge system.</w:t>
      </w:r>
    </w:p>
    <w:p w:rsidR="00B84450" w:rsidRPr="00615369" w:rsidRDefault="00B84450" w:rsidP="00B84450">
      <w:pPr>
        <w:rPr>
          <w:lang w:val="bg-BG"/>
        </w:rPr>
      </w:pPr>
      <w:r w:rsidRPr="00433002">
        <w:t>On the first line</w:t>
      </w:r>
      <w:r w:rsidRPr="0096553D">
        <w:rPr>
          <w:bCs/>
        </w:rPr>
        <w:t xml:space="preserve">, </w:t>
      </w:r>
      <w:r w:rsidRPr="00433002">
        <w:t xml:space="preserve">you will receive a </w:t>
      </w:r>
      <w:r>
        <w:t>sequence</w:t>
      </w:r>
      <w:r w:rsidRPr="00433002">
        <w:t xml:space="preserve"> of </w:t>
      </w:r>
      <w:r w:rsidRPr="004309BA">
        <w:rPr>
          <w:b/>
          <w:bCs/>
        </w:rPr>
        <w:t>numbers</w:t>
      </w:r>
      <w:r w:rsidRPr="00433002">
        <w:t xml:space="preserve"> sep</w:t>
      </w:r>
      <w:r w:rsidRPr="00433002">
        <w:rPr>
          <w:bCs/>
        </w:rPr>
        <w:t>a</w:t>
      </w:r>
      <w:r w:rsidRPr="00433002">
        <w:t>rated by space. On the second line</w:t>
      </w:r>
      <w:r w:rsidRPr="0096553D">
        <w:rPr>
          <w:bCs/>
        </w:rPr>
        <w:t>,</w:t>
      </w:r>
      <w:r w:rsidRPr="00433002">
        <w:t xml:space="preserve"> </w:t>
      </w:r>
      <w:proofErr w:type="gramStart"/>
      <w:r w:rsidRPr="00433002">
        <w:t>you'll</w:t>
      </w:r>
      <w:proofErr w:type="gramEnd"/>
      <w:r w:rsidRPr="00433002">
        <w:t xml:space="preserve"> receive a </w:t>
      </w:r>
      <w:r w:rsidRPr="004309BA">
        <w:rPr>
          <w:b/>
          <w:bCs/>
        </w:rPr>
        <w:t>target</w:t>
      </w:r>
      <w:r w:rsidRPr="00433002">
        <w:rPr>
          <w:b/>
        </w:rPr>
        <w:t xml:space="preserve"> </w:t>
      </w:r>
      <w:r w:rsidRPr="00433002">
        <w:t xml:space="preserve">number. Your task is to </w:t>
      </w:r>
      <w:r>
        <w:rPr>
          <w:b/>
        </w:rPr>
        <w:t>find</w:t>
      </w:r>
      <w:r w:rsidRPr="00433002">
        <w:t xml:space="preserve"> </w:t>
      </w:r>
      <w:r>
        <w:t>the</w:t>
      </w:r>
      <w:r w:rsidRPr="00433002">
        <w:t xml:space="preserve"> </w:t>
      </w:r>
      <w:r w:rsidRPr="00433002">
        <w:rPr>
          <w:b/>
          <w:bCs/>
        </w:rPr>
        <w:t>pairs of numbers</w:t>
      </w:r>
      <w:r w:rsidRPr="00433002">
        <w:t xml:space="preserve"> </w:t>
      </w:r>
      <w:r>
        <w:t xml:space="preserve">whose </w:t>
      </w:r>
      <w:r w:rsidRPr="00433002">
        <w:rPr>
          <w:b/>
          <w:bCs/>
        </w:rPr>
        <w:t>sum</w:t>
      </w:r>
      <w:r w:rsidRPr="00433002">
        <w:t xml:space="preserve"> </w:t>
      </w:r>
      <w:r w:rsidRPr="00433002">
        <w:rPr>
          <w:b/>
          <w:bCs/>
        </w:rPr>
        <w:t>equals</w:t>
      </w:r>
      <w:r w:rsidRPr="00433002">
        <w:t xml:space="preserve"> the </w:t>
      </w:r>
      <w:r w:rsidRPr="00433002">
        <w:rPr>
          <w:b/>
          <w:bCs/>
        </w:rPr>
        <w:t>target number</w:t>
      </w:r>
      <w:r w:rsidRPr="00433002">
        <w:t>.</w:t>
      </w:r>
      <w:r>
        <w:t xml:space="preserve"> For each found pair </w:t>
      </w:r>
      <w:r w:rsidRPr="00433002">
        <w:t xml:space="preserve">print </w:t>
      </w:r>
      <w:r w:rsidRPr="00433002">
        <w:rPr>
          <w:rFonts w:ascii="Consolas" w:hAnsi="Consolas"/>
          <w:b/>
          <w:bCs/>
        </w:rPr>
        <w:t>"{number} + {number} = {</w:t>
      </w:r>
      <w:proofErr w:type="spellStart"/>
      <w:r w:rsidRPr="00433002">
        <w:rPr>
          <w:rFonts w:ascii="Consolas" w:hAnsi="Consolas"/>
          <w:b/>
          <w:bCs/>
        </w:rPr>
        <w:t>target_number</w:t>
      </w:r>
      <w:proofErr w:type="spellEnd"/>
      <w:r w:rsidRPr="00433002">
        <w:rPr>
          <w:rFonts w:ascii="Consolas" w:hAnsi="Consolas"/>
          <w:b/>
          <w:bCs/>
        </w:rPr>
        <w:t>}"</w:t>
      </w:r>
      <w:r w:rsidRPr="00433002">
        <w:t>.</w:t>
      </w:r>
      <w:r>
        <w:t xml:space="preserve"> Y</w:t>
      </w:r>
      <w:r w:rsidRPr="0096553D">
        <w:t xml:space="preserve">ou may </w:t>
      </w:r>
      <w:r w:rsidRPr="0096553D">
        <w:rPr>
          <w:b/>
          <w:bCs/>
        </w:rPr>
        <w:t>NOT</w:t>
      </w:r>
      <w:r w:rsidRPr="0096553D">
        <w:t xml:space="preserve"> use the </w:t>
      </w:r>
      <w:r w:rsidRPr="0096553D">
        <w:rPr>
          <w:b/>
          <w:bCs/>
        </w:rPr>
        <w:t>same element twice</w:t>
      </w:r>
      <w:r>
        <w:rPr>
          <w:b/>
          <w:bCs/>
        </w:rPr>
        <w:t xml:space="preserve"> to fulfill the condition above</w:t>
      </w:r>
      <w:r w:rsidRPr="0096553D">
        <w:t>.</w:t>
      </w:r>
    </w:p>
    <w:p w:rsidR="00B84450" w:rsidRPr="0096553D" w:rsidRDefault="00B84450" w:rsidP="00B84450">
      <w:r w:rsidRPr="0096553D">
        <w:t xml:space="preserve">Can you come up with an algorithm that </w:t>
      </w:r>
      <w:r>
        <w:t>has</w:t>
      </w:r>
      <w:r w:rsidRPr="0096553D">
        <w:t xml:space="preserve"> less time complexity?</w:t>
      </w:r>
    </w:p>
    <w:p w:rsidR="00B84450" w:rsidRPr="005903BE" w:rsidRDefault="00B84450" w:rsidP="00C76C36">
      <w:pPr>
        <w:pStyle w:val="Heading3"/>
        <w:numPr>
          <w:ilvl w:val="0"/>
          <w:numId w:val="0"/>
        </w:numPr>
        <w:rPr>
          <w:lang w:val="bg-BG"/>
        </w:rPr>
      </w:pPr>
      <w:r w:rsidRPr="005903BE"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5"/>
        <w:gridCol w:w="3969"/>
      </w:tblGrid>
      <w:tr w:rsidR="00B84450" w:rsidRPr="005903BE" w:rsidTr="00C80A6A">
        <w:tc>
          <w:tcPr>
            <w:tcW w:w="4305" w:type="dxa"/>
            <w:shd w:val="clear" w:color="auto" w:fill="D9D9D9" w:themeFill="background1" w:themeFillShade="D9"/>
          </w:tcPr>
          <w:p w:rsidR="00B84450" w:rsidRPr="005903BE" w:rsidRDefault="00B84450" w:rsidP="00C80A6A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84450" w:rsidRPr="005903BE" w:rsidRDefault="00B84450" w:rsidP="00C80A6A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B84450" w:rsidRPr="005903BE" w:rsidTr="00C80A6A">
        <w:tc>
          <w:tcPr>
            <w:tcW w:w="4305" w:type="dxa"/>
          </w:tcPr>
          <w:p w:rsidR="00B84450" w:rsidRDefault="00B84450" w:rsidP="00C80A6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1 5 4 2 2 3 1 3 2</w:t>
            </w:r>
          </w:p>
          <w:p w:rsidR="00B84450" w:rsidRPr="005903BE" w:rsidRDefault="00B84450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969" w:type="dxa"/>
          </w:tcPr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</w:tc>
      </w:tr>
      <w:tr w:rsidR="00B84450" w:rsidRPr="005903BE" w:rsidTr="00C80A6A">
        <w:tc>
          <w:tcPr>
            <w:tcW w:w="4305" w:type="dxa"/>
          </w:tcPr>
          <w:p w:rsidR="00B84450" w:rsidRDefault="00B84450" w:rsidP="00C80A6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11 8 5 6 9 2 9 7 3 4</w:t>
            </w:r>
          </w:p>
          <w:p w:rsidR="00B84450" w:rsidRPr="005903BE" w:rsidRDefault="00B84450" w:rsidP="00C80A6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11 </w:t>
            </w:r>
          </w:p>
        </w:tc>
        <w:tc>
          <w:tcPr>
            <w:tcW w:w="3969" w:type="dxa"/>
          </w:tcPr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8 + 3 = 11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5 + 6 = 11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9 + 2 = 11</w:t>
            </w:r>
          </w:p>
          <w:p w:rsidR="00B84450" w:rsidRPr="005903BE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7 + 4 = 11</w:t>
            </w:r>
          </w:p>
        </w:tc>
      </w:tr>
    </w:tbl>
    <w:p w:rsidR="00B84450" w:rsidRDefault="00B84450"/>
    <w:sectPr w:rsidR="00B84450" w:rsidSect="005A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C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284B8A"/>
    <w:multiLevelType w:val="hybridMultilevel"/>
    <w:tmpl w:val="7904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25CB3"/>
    <w:multiLevelType w:val="hybridMultilevel"/>
    <w:tmpl w:val="10782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16A5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2E7F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2926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5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752E"/>
    <w:rsid w:val="003073C8"/>
    <w:rsid w:val="00457550"/>
    <w:rsid w:val="004A275F"/>
    <w:rsid w:val="005A598A"/>
    <w:rsid w:val="008A2131"/>
    <w:rsid w:val="008F1B0A"/>
    <w:rsid w:val="00B7752E"/>
    <w:rsid w:val="00B84450"/>
    <w:rsid w:val="00C76C36"/>
    <w:rsid w:val="00ED7AE8"/>
    <w:rsid w:val="00F6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98A"/>
  </w:style>
  <w:style w:type="paragraph" w:styleId="Heading1">
    <w:name w:val="heading 1"/>
    <w:basedOn w:val="Normal"/>
    <w:next w:val="Normal"/>
    <w:link w:val="Heading1Char"/>
    <w:uiPriority w:val="9"/>
    <w:qFormat/>
    <w:rsid w:val="00B7752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52E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52E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45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450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450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450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450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450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5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B7752E"/>
    <w:pPr>
      <w:spacing w:before="80" w:after="12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7752E"/>
  </w:style>
  <w:style w:type="table" w:styleId="TableGrid">
    <w:name w:val="Table Grid"/>
    <w:basedOn w:val="TableNormal"/>
    <w:uiPriority w:val="59"/>
    <w:rsid w:val="00B77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844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4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4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4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4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4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D7AE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D7AE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D7AE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D7AE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D7AE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D7AE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D7AE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D7AE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D7AE8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7A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47439-C7CC-43A4-84AB-24935FB3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6</cp:revision>
  <dcterms:created xsi:type="dcterms:W3CDTF">2023-10-05T07:33:00Z</dcterms:created>
  <dcterms:modified xsi:type="dcterms:W3CDTF">2023-10-05T09:26:00Z</dcterms:modified>
</cp:coreProperties>
</file>