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633" w:rsidRDefault="00E74633" w:rsidP="00E74633">
      <w:pPr>
        <w:pStyle w:val="Heading1"/>
        <w:numPr>
          <w:ilvl w:val="0"/>
          <w:numId w:val="0"/>
        </w:numPr>
        <w:jc w:val="center"/>
        <w:rPr>
          <w:sz w:val="40"/>
          <w:szCs w:val="40"/>
        </w:rPr>
      </w:pPr>
      <w:r>
        <w:rPr>
          <w:sz w:val="40"/>
          <w:szCs w:val="40"/>
        </w:rPr>
        <w:t>ДОКУМЕНТАЦИЯ</w:t>
      </w:r>
    </w:p>
    <w:p w:rsidR="00E74633" w:rsidRPr="00E74633" w:rsidRDefault="00E7195F" w:rsidP="00E74633">
      <w:pPr>
        <w:jc w:val="center"/>
        <w:rPr>
          <w:sz w:val="28"/>
          <w:szCs w:val="28"/>
        </w:rPr>
      </w:pPr>
      <w:r>
        <w:rPr>
          <w:sz w:val="28"/>
          <w:szCs w:val="28"/>
        </w:rPr>
        <w:t>Тодор Георгиев Шишманов, ФН: 45 603</w:t>
      </w:r>
    </w:p>
    <w:p w:rsidR="00E74633" w:rsidRDefault="00E74633" w:rsidP="00E74633">
      <w:pPr>
        <w:pStyle w:val="Heading1"/>
        <w:numPr>
          <w:ilvl w:val="0"/>
          <w:numId w:val="0"/>
        </w:numPr>
      </w:pPr>
      <w:r>
        <w:t>Глава 1</w:t>
      </w:r>
      <w:r w:rsidRPr="002048AE">
        <w:t xml:space="preserve"> – Увод</w:t>
      </w:r>
    </w:p>
    <w:p w:rsidR="00E74633" w:rsidRPr="00E74633" w:rsidRDefault="00E74633" w:rsidP="00E74633">
      <w:pPr>
        <w:pStyle w:val="Heading2"/>
        <w:numPr>
          <w:ilvl w:val="0"/>
          <w:numId w:val="0"/>
        </w:numPr>
      </w:pPr>
      <w:r>
        <w:t xml:space="preserve">Секция 1.1 </w:t>
      </w:r>
      <w:r>
        <w:tab/>
      </w:r>
      <w:r>
        <w:tab/>
        <w:t>Описание на задачата</w:t>
      </w:r>
    </w:p>
    <w:p w:rsidR="00E74633" w:rsidRDefault="00E74633" w:rsidP="00E74633">
      <w:pPr>
        <w:pStyle w:val="Heading1"/>
        <w:numPr>
          <w:ilvl w:val="0"/>
          <w:numId w:val="0"/>
        </w:numPr>
      </w:pPr>
      <w:r>
        <w:t>Глава 2 – Преглед на предметната област</w:t>
      </w:r>
    </w:p>
    <w:p w:rsidR="00E74633" w:rsidRDefault="00E74633" w:rsidP="00E74633">
      <w:pPr>
        <w:pStyle w:val="Heading2"/>
        <w:numPr>
          <w:ilvl w:val="0"/>
          <w:numId w:val="0"/>
        </w:numPr>
      </w:pPr>
      <w:r>
        <w:t xml:space="preserve">Секция 2.1 </w:t>
      </w:r>
      <w:r>
        <w:tab/>
      </w:r>
      <w:r>
        <w:tab/>
        <w:t>Основни дефиниции и концепции</w:t>
      </w:r>
    </w:p>
    <w:p w:rsidR="00E74633" w:rsidRPr="00AE5554" w:rsidRDefault="00E74633" w:rsidP="00E74633">
      <w:pPr>
        <w:pStyle w:val="Heading2"/>
        <w:numPr>
          <w:ilvl w:val="0"/>
          <w:numId w:val="0"/>
        </w:numPr>
      </w:pPr>
      <w:r>
        <w:t xml:space="preserve">Секция 2.2 </w:t>
      </w:r>
      <w:r>
        <w:tab/>
      </w:r>
      <w:r>
        <w:tab/>
        <w:t>Дефиниране на проблеми и сложност на поставената задача</w:t>
      </w:r>
    </w:p>
    <w:p w:rsidR="00E74633" w:rsidRDefault="00E74633" w:rsidP="00E74633">
      <w:pPr>
        <w:pStyle w:val="Heading1"/>
        <w:numPr>
          <w:ilvl w:val="0"/>
          <w:numId w:val="0"/>
        </w:numPr>
      </w:pPr>
      <w:r>
        <w:t xml:space="preserve">Глава 3 – </w:t>
      </w:r>
      <w:r w:rsidRPr="002048AE">
        <w:t>Проектиране</w:t>
      </w:r>
    </w:p>
    <w:p w:rsidR="00E74633" w:rsidRDefault="00E74633" w:rsidP="00E74633">
      <w:pPr>
        <w:pStyle w:val="Heading2"/>
        <w:numPr>
          <w:ilvl w:val="0"/>
          <w:numId w:val="0"/>
        </w:numPr>
      </w:pPr>
      <w:r>
        <w:t xml:space="preserve">Секция 3.1              Обща архитектура </w:t>
      </w:r>
    </w:p>
    <w:p w:rsidR="00E74633" w:rsidRDefault="00E74633" w:rsidP="00E74633">
      <w:pPr>
        <w:pStyle w:val="Heading2"/>
        <w:numPr>
          <w:ilvl w:val="0"/>
          <w:numId w:val="0"/>
        </w:numPr>
      </w:pPr>
      <w:r>
        <w:t xml:space="preserve">Секция 3.2 </w:t>
      </w:r>
      <w:r>
        <w:tab/>
      </w:r>
      <w:r>
        <w:tab/>
        <w:t>Преглед на всяка фигура</w:t>
      </w:r>
    </w:p>
    <w:p w:rsidR="00E74633" w:rsidRPr="00AE5554" w:rsidRDefault="00E74633" w:rsidP="00E74633">
      <w:pPr>
        <w:pStyle w:val="Heading1"/>
        <w:numPr>
          <w:ilvl w:val="0"/>
          <w:numId w:val="0"/>
        </w:numPr>
      </w:pPr>
      <w:r>
        <w:t>Глава 4 – Т</w:t>
      </w:r>
      <w:r w:rsidRPr="00AE5554">
        <w:t>естване</w:t>
      </w:r>
    </w:p>
    <w:p w:rsidR="00E74633" w:rsidRDefault="001826CF" w:rsidP="00E74633">
      <w:pPr>
        <w:pStyle w:val="Heading2"/>
        <w:numPr>
          <w:ilvl w:val="0"/>
          <w:numId w:val="0"/>
        </w:numPr>
      </w:pPr>
      <w:r>
        <w:t xml:space="preserve">Секция 4.1 </w:t>
      </w:r>
      <w:r>
        <w:tab/>
      </w:r>
      <w:r>
        <w:tab/>
        <w:t>Безсмъртната</w:t>
      </w:r>
      <w:r w:rsidR="00E74633">
        <w:t xml:space="preserve"> игра (Тест с игра)</w:t>
      </w:r>
    </w:p>
    <w:p w:rsidR="00E74633" w:rsidRDefault="00E74633" w:rsidP="00E74633">
      <w:pPr>
        <w:pStyle w:val="Heading1"/>
        <w:numPr>
          <w:ilvl w:val="0"/>
          <w:numId w:val="0"/>
        </w:numPr>
      </w:pPr>
      <w:r>
        <w:t>Глава 5 – Заключение</w:t>
      </w:r>
    </w:p>
    <w:p w:rsidR="00E74633" w:rsidRPr="00AE5554" w:rsidRDefault="00E74633" w:rsidP="00E74633">
      <w:pPr>
        <w:pStyle w:val="Heading2"/>
        <w:numPr>
          <w:ilvl w:val="0"/>
          <w:numId w:val="0"/>
        </w:numPr>
      </w:pPr>
      <w:r>
        <w:t xml:space="preserve">Секция 5.1 </w:t>
      </w:r>
      <w:r>
        <w:tab/>
      </w:r>
      <w:r>
        <w:tab/>
      </w:r>
      <w:r w:rsidRPr="00AE5554">
        <w:t>Насоки за бъдещо развитие и усъвършенстване</w:t>
      </w:r>
    </w:p>
    <w:p w:rsidR="00E74633" w:rsidRDefault="00E74633" w:rsidP="009F39AD">
      <w:pPr>
        <w:jc w:val="center"/>
        <w:rPr>
          <w:sz w:val="40"/>
          <w:szCs w:val="40"/>
        </w:rPr>
      </w:pPr>
    </w:p>
    <w:p w:rsidR="00E74633" w:rsidRDefault="00E74633" w:rsidP="009F39AD">
      <w:pPr>
        <w:jc w:val="center"/>
        <w:rPr>
          <w:sz w:val="40"/>
          <w:szCs w:val="40"/>
        </w:rPr>
      </w:pPr>
    </w:p>
    <w:p w:rsidR="00E74633" w:rsidRDefault="00E74633" w:rsidP="009F39AD">
      <w:pPr>
        <w:jc w:val="center"/>
        <w:rPr>
          <w:sz w:val="40"/>
          <w:szCs w:val="40"/>
        </w:rPr>
      </w:pPr>
    </w:p>
    <w:p w:rsidR="00E74633" w:rsidRDefault="00E74633" w:rsidP="009F39AD">
      <w:pPr>
        <w:jc w:val="center"/>
        <w:rPr>
          <w:sz w:val="40"/>
          <w:szCs w:val="40"/>
        </w:rPr>
      </w:pPr>
    </w:p>
    <w:p w:rsidR="00E74633" w:rsidRDefault="00E74633" w:rsidP="009F39AD">
      <w:pPr>
        <w:jc w:val="center"/>
        <w:rPr>
          <w:sz w:val="40"/>
          <w:szCs w:val="40"/>
        </w:rPr>
      </w:pPr>
    </w:p>
    <w:p w:rsidR="00E74633" w:rsidRDefault="00E74633" w:rsidP="009F39AD">
      <w:pPr>
        <w:jc w:val="center"/>
        <w:rPr>
          <w:sz w:val="40"/>
          <w:szCs w:val="40"/>
        </w:rPr>
      </w:pPr>
    </w:p>
    <w:p w:rsidR="00E74633" w:rsidRDefault="00E74633" w:rsidP="009F39AD">
      <w:pPr>
        <w:jc w:val="center"/>
        <w:rPr>
          <w:sz w:val="40"/>
          <w:szCs w:val="40"/>
        </w:rPr>
      </w:pPr>
    </w:p>
    <w:p w:rsidR="00E74633" w:rsidRDefault="00E74633" w:rsidP="009F39AD">
      <w:pPr>
        <w:jc w:val="center"/>
        <w:rPr>
          <w:sz w:val="40"/>
          <w:szCs w:val="40"/>
        </w:rPr>
      </w:pPr>
    </w:p>
    <w:p w:rsidR="009F39AD" w:rsidRPr="009F39AD" w:rsidRDefault="009F39AD" w:rsidP="00E74633">
      <w:pPr>
        <w:jc w:val="center"/>
        <w:rPr>
          <w:sz w:val="40"/>
          <w:szCs w:val="40"/>
        </w:rPr>
      </w:pPr>
      <w:r w:rsidRPr="009F39AD">
        <w:rPr>
          <w:sz w:val="40"/>
          <w:szCs w:val="40"/>
        </w:rPr>
        <w:t>Глава 1</w:t>
      </w:r>
    </w:p>
    <w:p w:rsidR="009F39AD" w:rsidRDefault="009F39AD" w:rsidP="009F39AD">
      <w:pPr>
        <w:jc w:val="center"/>
        <w:rPr>
          <w:sz w:val="28"/>
          <w:szCs w:val="28"/>
        </w:rPr>
      </w:pPr>
      <w:r w:rsidRPr="009F39AD">
        <w:rPr>
          <w:sz w:val="28"/>
          <w:szCs w:val="28"/>
        </w:rPr>
        <w:t>Описание</w:t>
      </w:r>
      <w:r>
        <w:rPr>
          <w:sz w:val="28"/>
          <w:szCs w:val="28"/>
        </w:rPr>
        <w:t xml:space="preserve"> на проекта</w:t>
      </w:r>
    </w:p>
    <w:p w:rsidR="009F39AD" w:rsidRDefault="009F39AD" w:rsidP="009F39A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F39AD" w:rsidRDefault="009F39AD" w:rsidP="009F39AD">
      <w:pPr>
        <w:rPr>
          <w:sz w:val="28"/>
          <w:szCs w:val="28"/>
        </w:rPr>
      </w:pPr>
    </w:p>
    <w:p w:rsidR="009F39AD" w:rsidRDefault="009F39AD" w:rsidP="009F39A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Задачата, изпълнена от програмата, е </w:t>
      </w:r>
      <w:r w:rsidR="00E74633">
        <w:rPr>
          <w:sz w:val="28"/>
          <w:szCs w:val="28"/>
        </w:rPr>
        <w:t xml:space="preserve"> да се програмира </w:t>
      </w:r>
      <w:r>
        <w:rPr>
          <w:sz w:val="28"/>
          <w:szCs w:val="28"/>
        </w:rPr>
        <w:t>работещ шах, който да може да записва резултатите на играчите във файлове, с имена имената на потребителите.</w:t>
      </w:r>
      <w:r w:rsidR="00E74633">
        <w:rPr>
          <w:sz w:val="28"/>
          <w:szCs w:val="28"/>
        </w:rPr>
        <w:t xml:space="preserve"> </w:t>
      </w:r>
    </w:p>
    <w:p w:rsidR="00E74633" w:rsidRDefault="00E74633" w:rsidP="009F39AD">
      <w:pPr>
        <w:rPr>
          <w:sz w:val="28"/>
          <w:szCs w:val="28"/>
        </w:rPr>
      </w:pPr>
      <w:r>
        <w:rPr>
          <w:sz w:val="28"/>
          <w:szCs w:val="28"/>
        </w:rPr>
        <w:t xml:space="preserve">Задължителни са следните изисквания: </w:t>
      </w:r>
    </w:p>
    <w:p w:rsidR="00E74633" w:rsidRPr="00E74633" w:rsidRDefault="00E74633" w:rsidP="00E74633">
      <w:pPr>
        <w:rPr>
          <w:sz w:val="28"/>
          <w:szCs w:val="28"/>
        </w:rPr>
      </w:pPr>
      <w:r w:rsidRPr="00E74633">
        <w:rPr>
          <w:sz w:val="28"/>
          <w:szCs w:val="28"/>
        </w:rPr>
        <w:t>Пешка – 8 броя. Разположени на предн</w:t>
      </w:r>
      <w:r>
        <w:rPr>
          <w:sz w:val="28"/>
          <w:szCs w:val="28"/>
        </w:rPr>
        <w:t xml:space="preserve">а линия пред останалите фигури. </w:t>
      </w:r>
      <w:r w:rsidRPr="00E74633">
        <w:rPr>
          <w:sz w:val="28"/>
          <w:szCs w:val="28"/>
        </w:rPr>
        <w:t xml:space="preserve">Придвижват се с едно квадратче напред, а при </w:t>
      </w:r>
      <w:r>
        <w:rPr>
          <w:sz w:val="28"/>
          <w:szCs w:val="28"/>
        </w:rPr>
        <w:t xml:space="preserve">първи ход имат възможност за 2. </w:t>
      </w:r>
      <w:r w:rsidRPr="00E74633">
        <w:rPr>
          <w:sz w:val="28"/>
          <w:szCs w:val="28"/>
        </w:rPr>
        <w:t>Атакуват фигура, премествайки се с едно квадратче по диагонал. Ако д</w:t>
      </w:r>
      <w:r>
        <w:rPr>
          <w:sz w:val="28"/>
          <w:szCs w:val="28"/>
        </w:rPr>
        <w:t xml:space="preserve">остигнат </w:t>
      </w:r>
      <w:r w:rsidRPr="00E74633">
        <w:rPr>
          <w:sz w:val="28"/>
          <w:szCs w:val="28"/>
        </w:rPr>
        <w:t>противоположния край на дъската, могат да б</w:t>
      </w:r>
      <w:r>
        <w:rPr>
          <w:sz w:val="28"/>
          <w:szCs w:val="28"/>
        </w:rPr>
        <w:t xml:space="preserve">ъдат заменени за коя да е друга </w:t>
      </w:r>
      <w:r w:rsidRPr="00E74633">
        <w:rPr>
          <w:sz w:val="28"/>
          <w:szCs w:val="28"/>
        </w:rPr>
        <w:t>фигура.</w:t>
      </w:r>
    </w:p>
    <w:p w:rsidR="00E74633" w:rsidRPr="00E74633" w:rsidRDefault="00E74633" w:rsidP="00E74633">
      <w:pPr>
        <w:rPr>
          <w:sz w:val="28"/>
          <w:szCs w:val="28"/>
        </w:rPr>
      </w:pPr>
      <w:r w:rsidRPr="00E74633">
        <w:rPr>
          <w:sz w:val="28"/>
          <w:szCs w:val="28"/>
        </w:rPr>
        <w:t>Топ – 2 броя. Разположени са в двата края на зад</w:t>
      </w:r>
      <w:r>
        <w:rPr>
          <w:sz w:val="28"/>
          <w:szCs w:val="28"/>
        </w:rPr>
        <w:t xml:space="preserve">ната линия фигури. Движат се по </w:t>
      </w:r>
      <w:r w:rsidRPr="00E74633">
        <w:rPr>
          <w:sz w:val="28"/>
          <w:szCs w:val="28"/>
        </w:rPr>
        <w:t>вертикал и хоризонтал до достигане на фигура. Атакуват фигура по същия начин.</w:t>
      </w:r>
    </w:p>
    <w:p w:rsidR="00E74633" w:rsidRPr="00E74633" w:rsidRDefault="00E74633" w:rsidP="00E74633">
      <w:pPr>
        <w:rPr>
          <w:sz w:val="28"/>
          <w:szCs w:val="28"/>
        </w:rPr>
      </w:pPr>
      <w:r w:rsidRPr="00E74633">
        <w:rPr>
          <w:sz w:val="28"/>
          <w:szCs w:val="28"/>
        </w:rPr>
        <w:t xml:space="preserve">Кон – 2 броя. Разположени са на задната линия </w:t>
      </w:r>
      <w:r>
        <w:rPr>
          <w:sz w:val="28"/>
          <w:szCs w:val="28"/>
        </w:rPr>
        <w:t xml:space="preserve">фигури, вътрешно от двата топа. </w:t>
      </w:r>
      <w:r w:rsidRPr="00E74633">
        <w:rPr>
          <w:sz w:val="28"/>
          <w:szCs w:val="28"/>
        </w:rPr>
        <w:t>Движат се Г-образно – 2 квадратчета по вертикал/хоризонтал и още едно по</w:t>
      </w:r>
      <w:r>
        <w:rPr>
          <w:sz w:val="28"/>
          <w:szCs w:val="28"/>
        </w:rPr>
        <w:t xml:space="preserve"> </w:t>
      </w:r>
      <w:r w:rsidRPr="00E74633">
        <w:rPr>
          <w:sz w:val="28"/>
          <w:szCs w:val="28"/>
        </w:rPr>
        <w:t>хоризонтал/вертикал. Единствени могат да “преска</w:t>
      </w:r>
      <w:r>
        <w:rPr>
          <w:sz w:val="28"/>
          <w:szCs w:val="28"/>
        </w:rPr>
        <w:t xml:space="preserve">чат” фигури. Атакуват фигура по </w:t>
      </w:r>
      <w:r w:rsidRPr="00E74633">
        <w:rPr>
          <w:sz w:val="28"/>
          <w:szCs w:val="28"/>
        </w:rPr>
        <w:t>същия начин.</w:t>
      </w:r>
    </w:p>
    <w:p w:rsidR="00E74633" w:rsidRPr="00E74633" w:rsidRDefault="00E74633" w:rsidP="00E74633">
      <w:pPr>
        <w:rPr>
          <w:sz w:val="28"/>
          <w:szCs w:val="28"/>
        </w:rPr>
      </w:pPr>
      <w:r w:rsidRPr="00E74633">
        <w:rPr>
          <w:sz w:val="28"/>
          <w:szCs w:val="28"/>
        </w:rPr>
        <w:t xml:space="preserve">Офицер – 2 броя. Разположени са на задната </w:t>
      </w:r>
      <w:r>
        <w:rPr>
          <w:sz w:val="28"/>
          <w:szCs w:val="28"/>
        </w:rPr>
        <w:t xml:space="preserve">линия фигури, вътрешно от двата </w:t>
      </w:r>
      <w:r w:rsidRPr="00E74633">
        <w:rPr>
          <w:sz w:val="28"/>
          <w:szCs w:val="28"/>
        </w:rPr>
        <w:t xml:space="preserve">коня. Движат се по диагоналите – един по белия и </w:t>
      </w:r>
      <w:r>
        <w:rPr>
          <w:sz w:val="28"/>
          <w:szCs w:val="28"/>
        </w:rPr>
        <w:t xml:space="preserve">един по черния, до достигане на </w:t>
      </w:r>
      <w:r w:rsidRPr="00E74633">
        <w:rPr>
          <w:sz w:val="28"/>
          <w:szCs w:val="28"/>
        </w:rPr>
        <w:t>фигура. Атакуват фигура по същия начин.</w:t>
      </w:r>
    </w:p>
    <w:p w:rsidR="00E74633" w:rsidRPr="00E74633" w:rsidRDefault="00E74633" w:rsidP="00E74633">
      <w:pPr>
        <w:rPr>
          <w:sz w:val="28"/>
          <w:szCs w:val="28"/>
        </w:rPr>
      </w:pPr>
      <w:r w:rsidRPr="00E74633">
        <w:rPr>
          <w:sz w:val="28"/>
          <w:szCs w:val="28"/>
        </w:rPr>
        <w:lastRenderedPageBreak/>
        <w:t>Царица – 1 брой. Разположена на задната линия ф</w:t>
      </w:r>
      <w:r>
        <w:rPr>
          <w:sz w:val="28"/>
          <w:szCs w:val="28"/>
        </w:rPr>
        <w:t xml:space="preserve">игури, при белите (първи играч) </w:t>
      </w:r>
      <w:r w:rsidRPr="00E74633">
        <w:rPr>
          <w:sz w:val="28"/>
          <w:szCs w:val="28"/>
        </w:rPr>
        <w:t xml:space="preserve">е до левия офицер, а при черните – срещу </w:t>
      </w:r>
      <w:r>
        <w:rPr>
          <w:sz w:val="28"/>
          <w:szCs w:val="28"/>
        </w:rPr>
        <w:t xml:space="preserve">нея, до десния. Придвижва се по </w:t>
      </w:r>
      <w:r w:rsidRPr="00E74633">
        <w:rPr>
          <w:sz w:val="28"/>
          <w:szCs w:val="28"/>
        </w:rPr>
        <w:t>вертикал, хоризонтал и диагонал до достига</w:t>
      </w:r>
      <w:r>
        <w:rPr>
          <w:sz w:val="28"/>
          <w:szCs w:val="28"/>
        </w:rPr>
        <w:t xml:space="preserve">не на фигура. Атакува фигура по </w:t>
      </w:r>
      <w:r w:rsidRPr="00E74633">
        <w:rPr>
          <w:sz w:val="28"/>
          <w:szCs w:val="28"/>
        </w:rPr>
        <w:t>същия начин.</w:t>
      </w:r>
    </w:p>
    <w:p w:rsidR="00E74633" w:rsidRDefault="00E74633" w:rsidP="00E74633">
      <w:pPr>
        <w:rPr>
          <w:sz w:val="28"/>
          <w:szCs w:val="28"/>
        </w:rPr>
      </w:pPr>
      <w:r w:rsidRPr="00E74633">
        <w:rPr>
          <w:sz w:val="28"/>
          <w:szCs w:val="28"/>
        </w:rPr>
        <w:t>Цар – 1 брой. Разположен на задната линия фигури</w:t>
      </w:r>
      <w:r>
        <w:rPr>
          <w:sz w:val="28"/>
          <w:szCs w:val="28"/>
        </w:rPr>
        <w:t xml:space="preserve">. Придижва се с едно </w:t>
      </w:r>
      <w:r w:rsidRPr="00E74633">
        <w:rPr>
          <w:sz w:val="28"/>
          <w:szCs w:val="28"/>
        </w:rPr>
        <w:t>квадратче по вертикал, хоризонтал и диагонал.</w:t>
      </w:r>
      <w:r>
        <w:rPr>
          <w:sz w:val="28"/>
          <w:szCs w:val="28"/>
        </w:rPr>
        <w:t xml:space="preserve"> Атакува фигура по същия начин. Ако е </w:t>
      </w:r>
      <w:r w:rsidRPr="00E74633">
        <w:rPr>
          <w:sz w:val="28"/>
          <w:szCs w:val="28"/>
        </w:rPr>
        <w:t xml:space="preserve">заплашен от противникова фигура, тогава </w:t>
      </w:r>
      <w:r>
        <w:rPr>
          <w:sz w:val="28"/>
          <w:szCs w:val="28"/>
        </w:rPr>
        <w:t xml:space="preserve">е обявен шах. Ако е атакуван от </w:t>
      </w:r>
      <w:r w:rsidRPr="00E74633">
        <w:rPr>
          <w:sz w:val="28"/>
          <w:szCs w:val="28"/>
        </w:rPr>
        <w:t>противникова фигура без възможност да према</w:t>
      </w:r>
      <w:r>
        <w:rPr>
          <w:sz w:val="28"/>
          <w:szCs w:val="28"/>
        </w:rPr>
        <w:t xml:space="preserve">хне заплахата, се обявява мат и </w:t>
      </w:r>
      <w:r w:rsidRPr="00E74633">
        <w:rPr>
          <w:sz w:val="28"/>
          <w:szCs w:val="28"/>
        </w:rPr>
        <w:t>играта приключва.</w:t>
      </w:r>
    </w:p>
    <w:p w:rsidR="009F39AD" w:rsidRDefault="009F39AD" w:rsidP="009F39AD">
      <w:pPr>
        <w:rPr>
          <w:sz w:val="28"/>
          <w:szCs w:val="28"/>
        </w:rPr>
      </w:pPr>
      <w:r>
        <w:rPr>
          <w:sz w:val="28"/>
          <w:szCs w:val="28"/>
        </w:rPr>
        <w:tab/>
        <w:t>Задачата е изпълнена в следните стъпки:</w:t>
      </w:r>
    </w:p>
    <w:p w:rsidR="00562D4E" w:rsidRDefault="009F39AD" w:rsidP="009F39AD">
      <w:pPr>
        <w:rPr>
          <w:sz w:val="28"/>
          <w:szCs w:val="28"/>
        </w:rPr>
      </w:pPr>
      <w:r>
        <w:rPr>
          <w:sz w:val="28"/>
          <w:szCs w:val="28"/>
        </w:rPr>
        <w:t xml:space="preserve">Стъпка 1: </w:t>
      </w:r>
      <w:r w:rsidR="00562D4E">
        <w:rPr>
          <w:sz w:val="28"/>
          <w:szCs w:val="28"/>
        </w:rPr>
        <w:t xml:space="preserve">Създава се класова йерархия от фигури. </w:t>
      </w:r>
    </w:p>
    <w:p w:rsidR="00562D4E" w:rsidRDefault="00562D4E" w:rsidP="009F39AD">
      <w:pPr>
        <w:rPr>
          <w:sz w:val="28"/>
          <w:szCs w:val="28"/>
        </w:rPr>
      </w:pPr>
      <w:r>
        <w:rPr>
          <w:sz w:val="28"/>
          <w:szCs w:val="28"/>
        </w:rPr>
        <w:t>Стъпка 2: Създава се дъска и се определя взаимодействието и с йерархията на фигурите</w:t>
      </w:r>
    </w:p>
    <w:p w:rsidR="00E74633" w:rsidRDefault="00562D4E" w:rsidP="00E74633">
      <w:pPr>
        <w:rPr>
          <w:sz w:val="28"/>
          <w:szCs w:val="28"/>
        </w:rPr>
      </w:pPr>
      <w:r>
        <w:rPr>
          <w:sz w:val="28"/>
          <w:szCs w:val="28"/>
        </w:rPr>
        <w:t>Стъпка 3: Създава се „интерфейс“, слагат се букви и цифри встрани от дъската, дава се възможност на потребителя да вписва името си и се запазват резултатите му</w:t>
      </w:r>
      <w:r w:rsidR="00E74633">
        <w:rPr>
          <w:sz w:val="28"/>
          <w:szCs w:val="28"/>
        </w:rPr>
        <w:t xml:space="preserve">.  </w:t>
      </w:r>
    </w:p>
    <w:p w:rsidR="007C577C" w:rsidRPr="007C577C" w:rsidRDefault="007C577C">
      <w:pPr>
        <w:rPr>
          <w:sz w:val="28"/>
          <w:szCs w:val="28"/>
        </w:rPr>
      </w:pPr>
      <w:r>
        <w:rPr>
          <w:sz w:val="28"/>
          <w:szCs w:val="28"/>
        </w:rPr>
        <w:t>Изисквания поставени от изпълнителя на проекта: Белите квадрати ще бъдат представини като квадрат 3</w:t>
      </w:r>
      <w:r>
        <w:rPr>
          <w:sz w:val="28"/>
          <w:szCs w:val="28"/>
          <w:lang w:val="en-US"/>
        </w:rPr>
        <w:t>x3</w:t>
      </w:r>
      <w:r>
        <w:rPr>
          <w:sz w:val="28"/>
          <w:szCs w:val="28"/>
        </w:rPr>
        <w:t xml:space="preserve"> запълнени от *. В центъра ще бъде буквата на фигурата. Белите фигури ще бъдат отбелязвани с малки латински букви, а черните- с големи.</w:t>
      </w:r>
    </w:p>
    <w:p w:rsidR="007C577C" w:rsidRDefault="007C577C" w:rsidP="00E74633">
      <w:pPr>
        <w:rPr>
          <w:sz w:val="28"/>
          <w:szCs w:val="28"/>
        </w:rPr>
      </w:pPr>
    </w:p>
    <w:p w:rsidR="00E7195F" w:rsidRDefault="00E7195F" w:rsidP="00E74633">
      <w:pPr>
        <w:rPr>
          <w:sz w:val="28"/>
          <w:szCs w:val="28"/>
        </w:rPr>
      </w:pPr>
    </w:p>
    <w:p w:rsidR="00E7195F" w:rsidRDefault="00E7195F" w:rsidP="00E74633">
      <w:pPr>
        <w:rPr>
          <w:sz w:val="28"/>
          <w:szCs w:val="28"/>
        </w:rPr>
      </w:pPr>
    </w:p>
    <w:p w:rsidR="00E7195F" w:rsidRDefault="00E7195F" w:rsidP="00E74633">
      <w:pPr>
        <w:rPr>
          <w:sz w:val="28"/>
          <w:szCs w:val="28"/>
        </w:rPr>
      </w:pPr>
    </w:p>
    <w:p w:rsidR="00E7195F" w:rsidRDefault="00E7195F" w:rsidP="00E74633">
      <w:pPr>
        <w:rPr>
          <w:sz w:val="28"/>
          <w:szCs w:val="28"/>
        </w:rPr>
      </w:pPr>
    </w:p>
    <w:p w:rsidR="00E7195F" w:rsidRDefault="00E7195F" w:rsidP="00E74633">
      <w:pPr>
        <w:rPr>
          <w:sz w:val="28"/>
          <w:szCs w:val="28"/>
        </w:rPr>
      </w:pPr>
    </w:p>
    <w:p w:rsidR="00E7195F" w:rsidRDefault="00E7195F" w:rsidP="00E74633">
      <w:pPr>
        <w:rPr>
          <w:sz w:val="28"/>
          <w:szCs w:val="28"/>
        </w:rPr>
      </w:pPr>
    </w:p>
    <w:p w:rsidR="00E7195F" w:rsidRDefault="00E7195F" w:rsidP="00E74633">
      <w:pPr>
        <w:rPr>
          <w:sz w:val="28"/>
          <w:szCs w:val="28"/>
        </w:rPr>
      </w:pPr>
    </w:p>
    <w:p w:rsidR="00E7195F" w:rsidRDefault="00E7195F" w:rsidP="00E74633">
      <w:pPr>
        <w:rPr>
          <w:sz w:val="28"/>
          <w:szCs w:val="28"/>
        </w:rPr>
      </w:pPr>
    </w:p>
    <w:p w:rsidR="00E7195F" w:rsidRDefault="00E7195F" w:rsidP="00E74633">
      <w:pPr>
        <w:rPr>
          <w:sz w:val="28"/>
          <w:szCs w:val="28"/>
        </w:rPr>
      </w:pPr>
    </w:p>
    <w:p w:rsidR="00E7195F" w:rsidRDefault="00E7195F" w:rsidP="00E74633">
      <w:pPr>
        <w:rPr>
          <w:sz w:val="28"/>
          <w:szCs w:val="28"/>
        </w:rPr>
      </w:pPr>
    </w:p>
    <w:p w:rsidR="00E7195F" w:rsidRDefault="00E7195F" w:rsidP="00E74633">
      <w:pPr>
        <w:rPr>
          <w:sz w:val="28"/>
          <w:szCs w:val="28"/>
        </w:rPr>
      </w:pPr>
    </w:p>
    <w:p w:rsidR="00E7195F" w:rsidRDefault="00E7195F" w:rsidP="00E7195F">
      <w:pPr>
        <w:jc w:val="center"/>
        <w:rPr>
          <w:sz w:val="36"/>
          <w:szCs w:val="36"/>
        </w:rPr>
      </w:pPr>
      <w:r w:rsidRPr="00E7195F">
        <w:rPr>
          <w:sz w:val="36"/>
          <w:szCs w:val="36"/>
        </w:rPr>
        <w:t>Глава 2</w:t>
      </w:r>
    </w:p>
    <w:p w:rsidR="00E7195F" w:rsidRDefault="00E7195F" w:rsidP="00E7195F">
      <w:pPr>
        <w:jc w:val="center"/>
        <w:rPr>
          <w:sz w:val="32"/>
          <w:szCs w:val="32"/>
        </w:rPr>
      </w:pPr>
      <w:r>
        <w:rPr>
          <w:sz w:val="32"/>
          <w:szCs w:val="32"/>
        </w:rPr>
        <w:t>Основни дефиниции и концепции</w:t>
      </w:r>
    </w:p>
    <w:p w:rsidR="00E7195F" w:rsidRDefault="00E7195F" w:rsidP="00E7195F">
      <w:pPr>
        <w:rPr>
          <w:sz w:val="28"/>
          <w:szCs w:val="28"/>
        </w:rPr>
      </w:pPr>
      <w:r>
        <w:rPr>
          <w:sz w:val="28"/>
          <w:szCs w:val="28"/>
        </w:rPr>
        <w:t>В програмата основните дефиниции на шахматът няма да запазат същата си имплементация, но ще запазят същия си смисъл.</w:t>
      </w:r>
    </w:p>
    <w:p w:rsidR="00AD7099" w:rsidRDefault="00E7195F" w:rsidP="00E7195F">
      <w:pPr>
        <w:rPr>
          <w:sz w:val="28"/>
          <w:szCs w:val="28"/>
        </w:rPr>
      </w:pPr>
      <w:r>
        <w:rPr>
          <w:sz w:val="28"/>
          <w:szCs w:val="28"/>
        </w:rPr>
        <w:t>Концепцията за „бито поле“, което в шахът значи чужда фигура да има пряк достъп до поле, изцяло отпада, поради тежест. Има по-</w:t>
      </w:r>
      <w:r w:rsidR="00AD7099">
        <w:rPr>
          <w:sz w:val="28"/>
          <w:szCs w:val="28"/>
        </w:rPr>
        <w:t>оптимизиран начин</w:t>
      </w:r>
      <w:r>
        <w:rPr>
          <w:sz w:val="28"/>
          <w:szCs w:val="28"/>
        </w:rPr>
        <w:t xml:space="preserve"> да се опишат всички си</w:t>
      </w:r>
      <w:r w:rsidR="00AD7099">
        <w:rPr>
          <w:sz w:val="28"/>
          <w:szCs w:val="28"/>
        </w:rPr>
        <w:t>туации, в които участва термина. Този начин е следния:  Бито поле е поле, на което ако сложиш цар, то ще бъде обявен шах.</w:t>
      </w:r>
    </w:p>
    <w:p w:rsidR="00E7195F" w:rsidRDefault="00E7195F" w:rsidP="00E7195F">
      <w:pPr>
        <w:rPr>
          <w:sz w:val="28"/>
          <w:szCs w:val="28"/>
        </w:rPr>
      </w:pPr>
      <w:r>
        <w:rPr>
          <w:sz w:val="28"/>
          <w:szCs w:val="28"/>
        </w:rPr>
        <w:t>Имплементацията на шах ще бъде: Ако е възможно на дадена фигура да вземе царя, то се обявява шах. Ако след ход шахът остане или шах се обяви</w:t>
      </w:r>
      <w:r w:rsidR="00AD7099">
        <w:rPr>
          <w:sz w:val="28"/>
          <w:szCs w:val="28"/>
        </w:rPr>
        <w:t xml:space="preserve"> преди противников ход, то ходът на потребителя се обявява за невалиден.</w:t>
      </w:r>
    </w:p>
    <w:p w:rsidR="00AD7099" w:rsidRDefault="00AD7099" w:rsidP="00E7195F">
      <w:pPr>
        <w:rPr>
          <w:sz w:val="28"/>
          <w:szCs w:val="28"/>
        </w:rPr>
      </w:pPr>
      <w:r>
        <w:rPr>
          <w:sz w:val="28"/>
          <w:szCs w:val="28"/>
        </w:rPr>
        <w:t>Ако не съществува ход, който да премахне шах, то се обявява мат.</w:t>
      </w:r>
    </w:p>
    <w:p w:rsidR="00AD7099" w:rsidRDefault="00AD7099" w:rsidP="00E7195F">
      <w:pPr>
        <w:rPr>
          <w:sz w:val="28"/>
          <w:szCs w:val="28"/>
        </w:rPr>
      </w:pPr>
      <w:r>
        <w:rPr>
          <w:sz w:val="28"/>
          <w:szCs w:val="28"/>
        </w:rPr>
        <w:t>Рокада е движението, което царят изпълнява, когато нито той нито един от топовете му не са се движили и всички квадрати между тях не са „бити“. Тогава царят се премества с два квадрата в посока на топа и топът отива от другата му страна.</w:t>
      </w:r>
    </w:p>
    <w:p w:rsidR="00A87F73" w:rsidRDefault="00AD7099" w:rsidP="00A87F73">
      <w:pPr>
        <w:rPr>
          <w:sz w:val="28"/>
          <w:szCs w:val="28"/>
        </w:rPr>
      </w:pPr>
      <w:r>
        <w:rPr>
          <w:sz w:val="28"/>
          <w:szCs w:val="28"/>
        </w:rPr>
        <w:t>Когато пешката се превръща в друга фигура, старата фигура се премахва от игра и се замества от нова, избрана от потребителя.</w:t>
      </w:r>
    </w:p>
    <w:p w:rsidR="00A87F73" w:rsidRDefault="00A87F73" w:rsidP="00A87F73">
      <w:pPr>
        <w:rPr>
          <w:sz w:val="28"/>
          <w:szCs w:val="28"/>
        </w:rPr>
      </w:pPr>
    </w:p>
    <w:p w:rsidR="00A87F73" w:rsidRPr="00A87F73" w:rsidRDefault="00A87F73" w:rsidP="00A87F73">
      <w:pPr>
        <w:jc w:val="center"/>
        <w:rPr>
          <w:sz w:val="28"/>
          <w:szCs w:val="28"/>
        </w:rPr>
      </w:pPr>
    </w:p>
    <w:p w:rsidR="00A87F73" w:rsidRDefault="00A87F73" w:rsidP="00A87F73">
      <w:pPr>
        <w:jc w:val="center"/>
        <w:rPr>
          <w:sz w:val="32"/>
          <w:szCs w:val="32"/>
        </w:rPr>
      </w:pPr>
      <w:r w:rsidRPr="00A87F73">
        <w:rPr>
          <w:sz w:val="32"/>
          <w:szCs w:val="32"/>
        </w:rPr>
        <w:t>Дефиниране на проблеми и тяхната сложност</w:t>
      </w:r>
    </w:p>
    <w:p w:rsidR="00A87F73" w:rsidRDefault="00A87F73" w:rsidP="00A87F73">
      <w:pPr>
        <w:rPr>
          <w:sz w:val="32"/>
          <w:szCs w:val="32"/>
        </w:rPr>
      </w:pPr>
    </w:p>
    <w:p w:rsidR="00A87F73" w:rsidRDefault="00A87F73" w:rsidP="00A87F73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Както е казано в глава 1, програмата ще бъде реализиране посредством три стъпки:</w:t>
      </w:r>
    </w:p>
    <w:p w:rsidR="00A87F73" w:rsidRDefault="00A87F73" w:rsidP="00A87F73">
      <w:pPr>
        <w:rPr>
          <w:sz w:val="28"/>
          <w:szCs w:val="28"/>
        </w:rPr>
      </w:pPr>
      <w:r>
        <w:rPr>
          <w:sz w:val="28"/>
          <w:szCs w:val="28"/>
        </w:rPr>
        <w:t>Стъпка 1 – Създаване на й</w:t>
      </w:r>
      <w:r w:rsidR="007C577C">
        <w:rPr>
          <w:sz w:val="28"/>
          <w:szCs w:val="28"/>
        </w:rPr>
        <w:t>ерархия. Тази реализация е</w:t>
      </w:r>
      <w:r>
        <w:rPr>
          <w:sz w:val="28"/>
          <w:szCs w:val="28"/>
        </w:rPr>
        <w:t xml:space="preserve"> най-лесна. Създаването на фигури, които не си взаимосдействат е въпрос на </w:t>
      </w:r>
      <w:r w:rsidR="007C577C">
        <w:rPr>
          <w:sz w:val="28"/>
          <w:szCs w:val="28"/>
        </w:rPr>
        <w:t>написване, не на измисляне.</w:t>
      </w:r>
    </w:p>
    <w:p w:rsidR="007C577C" w:rsidRDefault="007C577C" w:rsidP="00A87F73">
      <w:pPr>
        <w:rPr>
          <w:sz w:val="28"/>
          <w:szCs w:val="28"/>
        </w:rPr>
      </w:pPr>
      <w:r>
        <w:rPr>
          <w:sz w:val="28"/>
          <w:szCs w:val="28"/>
        </w:rPr>
        <w:t>Стъпка 2 – Създаване на дъска, взаимодействие на фигурите. Тази стъпка е сложна, защото тук трябва да се измисли начин, по който програмата да различава местата на фигурите и да различава невалидни от валидни ходове.</w:t>
      </w:r>
    </w:p>
    <w:p w:rsidR="007C577C" w:rsidRDefault="007C577C" w:rsidP="00A87F73">
      <w:pPr>
        <w:rPr>
          <w:sz w:val="28"/>
          <w:szCs w:val="28"/>
        </w:rPr>
      </w:pPr>
      <w:r>
        <w:rPr>
          <w:sz w:val="28"/>
          <w:szCs w:val="28"/>
        </w:rPr>
        <w:t>Стъпка 3 – Създаване на „интерфейс“. Тази стъпка е сравнително лесна за осъществяване. Трябва да се измисли алгоритъм за печатане на бели и черни квадрати както и различаване цветове.</w:t>
      </w:r>
    </w:p>
    <w:p w:rsidR="007C577C" w:rsidRDefault="007C577C" w:rsidP="00A87F73">
      <w:pPr>
        <w:rPr>
          <w:sz w:val="28"/>
          <w:szCs w:val="28"/>
        </w:rPr>
      </w:pPr>
    </w:p>
    <w:p w:rsidR="007C577C" w:rsidRDefault="007C577C" w:rsidP="00A87F73">
      <w:pPr>
        <w:rPr>
          <w:sz w:val="28"/>
          <w:szCs w:val="28"/>
        </w:rPr>
      </w:pPr>
    </w:p>
    <w:p w:rsidR="007C577C" w:rsidRDefault="007C577C" w:rsidP="00A87F73">
      <w:pPr>
        <w:rPr>
          <w:sz w:val="28"/>
          <w:szCs w:val="28"/>
        </w:rPr>
      </w:pPr>
    </w:p>
    <w:p w:rsidR="007C577C" w:rsidRDefault="007C577C" w:rsidP="00A87F73">
      <w:pPr>
        <w:rPr>
          <w:sz w:val="28"/>
          <w:szCs w:val="28"/>
        </w:rPr>
      </w:pPr>
    </w:p>
    <w:p w:rsidR="007C577C" w:rsidRDefault="007C577C" w:rsidP="00A87F73">
      <w:pPr>
        <w:rPr>
          <w:sz w:val="28"/>
          <w:szCs w:val="28"/>
        </w:rPr>
      </w:pPr>
    </w:p>
    <w:p w:rsidR="007C577C" w:rsidRDefault="007C577C" w:rsidP="00A87F73">
      <w:pPr>
        <w:rPr>
          <w:sz w:val="28"/>
          <w:szCs w:val="28"/>
        </w:rPr>
      </w:pPr>
    </w:p>
    <w:p w:rsidR="007C577C" w:rsidRDefault="007C577C" w:rsidP="00A87F73">
      <w:pPr>
        <w:rPr>
          <w:sz w:val="28"/>
          <w:szCs w:val="28"/>
        </w:rPr>
      </w:pPr>
    </w:p>
    <w:p w:rsidR="007C577C" w:rsidRDefault="007C577C" w:rsidP="00A87F73">
      <w:pPr>
        <w:rPr>
          <w:sz w:val="28"/>
          <w:szCs w:val="28"/>
        </w:rPr>
      </w:pPr>
    </w:p>
    <w:p w:rsidR="007C577C" w:rsidRDefault="007C577C" w:rsidP="00A87F73">
      <w:pPr>
        <w:rPr>
          <w:sz w:val="28"/>
          <w:szCs w:val="28"/>
        </w:rPr>
      </w:pPr>
    </w:p>
    <w:p w:rsidR="007C577C" w:rsidRDefault="007C577C" w:rsidP="00A87F73">
      <w:pPr>
        <w:rPr>
          <w:sz w:val="28"/>
          <w:szCs w:val="28"/>
        </w:rPr>
      </w:pPr>
    </w:p>
    <w:p w:rsidR="007C577C" w:rsidRDefault="007C577C" w:rsidP="00A87F73">
      <w:pPr>
        <w:rPr>
          <w:sz w:val="28"/>
          <w:szCs w:val="28"/>
        </w:rPr>
      </w:pPr>
    </w:p>
    <w:p w:rsidR="007C577C" w:rsidRDefault="007C577C" w:rsidP="00A87F73">
      <w:pPr>
        <w:rPr>
          <w:sz w:val="28"/>
          <w:szCs w:val="28"/>
        </w:rPr>
      </w:pPr>
    </w:p>
    <w:p w:rsidR="007C577C" w:rsidRDefault="007C577C" w:rsidP="00A87F73">
      <w:pPr>
        <w:rPr>
          <w:sz w:val="28"/>
          <w:szCs w:val="28"/>
        </w:rPr>
      </w:pPr>
    </w:p>
    <w:p w:rsidR="007C577C" w:rsidRDefault="007C577C" w:rsidP="00A87F73">
      <w:pPr>
        <w:rPr>
          <w:sz w:val="28"/>
          <w:szCs w:val="28"/>
        </w:rPr>
      </w:pPr>
    </w:p>
    <w:p w:rsidR="007C577C" w:rsidRDefault="007C577C" w:rsidP="00A87F73">
      <w:pPr>
        <w:rPr>
          <w:sz w:val="28"/>
          <w:szCs w:val="28"/>
        </w:rPr>
      </w:pPr>
    </w:p>
    <w:p w:rsidR="007C577C" w:rsidRDefault="00947BD4" w:rsidP="00947BD4">
      <w:pPr>
        <w:jc w:val="center"/>
        <w:rPr>
          <w:sz w:val="36"/>
          <w:szCs w:val="36"/>
        </w:rPr>
      </w:pPr>
      <w:r>
        <w:rPr>
          <w:sz w:val="36"/>
          <w:szCs w:val="36"/>
        </w:rPr>
        <w:t>Глава 3 – Проектиране</w:t>
      </w:r>
    </w:p>
    <w:p w:rsidR="00947BD4" w:rsidRDefault="00947BD4" w:rsidP="00947BD4">
      <w:pPr>
        <w:jc w:val="center"/>
        <w:rPr>
          <w:sz w:val="32"/>
          <w:szCs w:val="32"/>
        </w:rPr>
      </w:pPr>
      <w:r>
        <w:rPr>
          <w:sz w:val="32"/>
          <w:szCs w:val="32"/>
        </w:rPr>
        <w:t>Обща ООП структура</w:t>
      </w:r>
    </w:p>
    <w:p w:rsidR="00947BD4" w:rsidRDefault="00947BD4" w:rsidP="00947BD4">
      <w:pPr>
        <w:jc w:val="center"/>
        <w:rPr>
          <w:sz w:val="32"/>
          <w:szCs w:val="32"/>
        </w:rPr>
      </w:pPr>
    </w:p>
    <w:p w:rsidR="00947BD4" w:rsidRPr="00947BD4" w:rsidRDefault="00947BD4" w:rsidP="00947BD4">
      <w:pPr>
        <w:rPr>
          <w:sz w:val="28"/>
          <w:szCs w:val="28"/>
        </w:rPr>
      </w:pPr>
    </w:p>
    <w:p w:rsidR="00947BD4" w:rsidRDefault="00947BD4" w:rsidP="00947BD4">
      <w:pPr>
        <w:rPr>
          <w:sz w:val="28"/>
          <w:szCs w:val="28"/>
        </w:rPr>
      </w:pPr>
      <w:r>
        <w:rPr>
          <w:sz w:val="28"/>
          <w:szCs w:val="28"/>
        </w:rPr>
        <w:tab/>
        <w:t>Всики фигури имат общи характеристики. Всики имат координати, едната координата е буква, другата цифра, всички имат цвят и начин на предвижване. Всички тези ще бъдат член-данни на клас, който ще бъде наследен от всички фигури. Функцията за движение ще бъде чисто виртуална и ще се предефинира от всяка фигура.</w:t>
      </w:r>
    </w:p>
    <w:p w:rsidR="002F213C" w:rsidRDefault="002F213C" w:rsidP="00947BD4">
      <w:pPr>
        <w:rPr>
          <w:sz w:val="28"/>
          <w:szCs w:val="28"/>
        </w:rPr>
      </w:pPr>
    </w:p>
    <w:p w:rsidR="00A87F73" w:rsidRDefault="002F213C" w:rsidP="002F213C">
      <w:pPr>
        <w:jc w:val="center"/>
        <w:rPr>
          <w:sz w:val="32"/>
          <w:szCs w:val="32"/>
        </w:rPr>
      </w:pPr>
      <w:r w:rsidRPr="002F213C">
        <w:rPr>
          <w:sz w:val="32"/>
          <w:szCs w:val="32"/>
        </w:rPr>
        <w:t>Всяка фигура по отделно обяснена</w:t>
      </w:r>
    </w:p>
    <w:p w:rsidR="002F213C" w:rsidRDefault="002F213C" w:rsidP="002F213C">
      <w:pPr>
        <w:jc w:val="center"/>
        <w:rPr>
          <w:sz w:val="32"/>
          <w:szCs w:val="32"/>
        </w:rPr>
      </w:pPr>
    </w:p>
    <w:p w:rsidR="002F213C" w:rsidRDefault="002F213C" w:rsidP="002F213C">
      <w:pPr>
        <w:rPr>
          <w:sz w:val="28"/>
          <w:szCs w:val="28"/>
        </w:rPr>
      </w:pPr>
      <w:r>
        <w:rPr>
          <w:sz w:val="28"/>
          <w:szCs w:val="28"/>
        </w:rPr>
        <w:t>Пешката е най-сложната от всички фигури за създаване, защото има най-много член-данни, освен наследените от базовия клас, тя има и булева променлива, която показва дали пешката се е движила до сега. Функцията за местене се изпълнява по следният начин: Ако е бяла тя може да се движи с две напред (цифровата и координата да стане с две по-голяма) ако и е първи ход и е бяла, иначе може да се движи с едно напред. Ако е въведена позиция, до която тя не може да стигне, то тя не се движи. Аналогично и за случая в който тя е черна.</w:t>
      </w:r>
    </w:p>
    <w:p w:rsidR="002F213C" w:rsidRPr="002F213C" w:rsidRDefault="002F213C" w:rsidP="002F213C">
      <w:pPr>
        <w:rPr>
          <w:sz w:val="28"/>
          <w:szCs w:val="28"/>
        </w:rPr>
      </w:pPr>
      <w:r>
        <w:rPr>
          <w:sz w:val="28"/>
          <w:szCs w:val="28"/>
        </w:rPr>
        <w:t xml:space="preserve">Офицерът, коня и царицата спазват същите правила за движение макар координатите им да се променят по различен начин. </w:t>
      </w:r>
    </w:p>
    <w:p w:rsidR="00A87F73" w:rsidRDefault="002F213C" w:rsidP="00A87F73">
      <w:pPr>
        <w:rPr>
          <w:sz w:val="28"/>
          <w:szCs w:val="28"/>
        </w:rPr>
      </w:pPr>
      <w:r>
        <w:rPr>
          <w:sz w:val="28"/>
          <w:szCs w:val="28"/>
        </w:rPr>
        <w:t>Царя, също като пешката има допълнителни член-данни. Три булеви флага, които показват дали той се е движил и дали може да направи рокада. Царя има възможност за придвижване с два квадрата ако му е възможна рокадата</w:t>
      </w:r>
      <w:r w:rsidR="001826CF">
        <w:rPr>
          <w:sz w:val="28"/>
          <w:szCs w:val="28"/>
        </w:rPr>
        <w:t xml:space="preserve">. </w:t>
      </w:r>
    </w:p>
    <w:p w:rsidR="001826CF" w:rsidRDefault="001826CF" w:rsidP="00A87F73">
      <w:pPr>
        <w:rPr>
          <w:sz w:val="28"/>
          <w:szCs w:val="28"/>
        </w:rPr>
      </w:pPr>
    </w:p>
    <w:p w:rsidR="001826CF" w:rsidRDefault="001826CF" w:rsidP="001826CF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Глава 4</w:t>
      </w:r>
    </w:p>
    <w:p w:rsidR="001826CF" w:rsidRDefault="001826CF" w:rsidP="001826CF">
      <w:pPr>
        <w:jc w:val="center"/>
        <w:rPr>
          <w:sz w:val="32"/>
          <w:szCs w:val="32"/>
        </w:rPr>
      </w:pPr>
      <w:r>
        <w:rPr>
          <w:sz w:val="32"/>
          <w:szCs w:val="32"/>
        </w:rPr>
        <w:t>Безсмъртната игра</w:t>
      </w:r>
    </w:p>
    <w:p w:rsidR="001826CF" w:rsidRDefault="001826CF" w:rsidP="001826CF">
      <w:pPr>
        <w:jc w:val="center"/>
        <w:rPr>
          <w:sz w:val="32"/>
          <w:szCs w:val="32"/>
        </w:rPr>
      </w:pPr>
    </w:p>
    <w:p w:rsidR="00815660" w:rsidRDefault="00815660" w:rsidP="002F2566">
      <w:pPr>
        <w:rPr>
          <w:sz w:val="32"/>
          <w:szCs w:val="32"/>
        </w:rPr>
      </w:pPr>
      <w:r>
        <w:rPr>
          <w:sz w:val="32"/>
          <w:szCs w:val="32"/>
        </w:rPr>
        <w:t>е2-е4</w:t>
      </w:r>
      <w:r w:rsidR="002F2566">
        <w:rPr>
          <w:sz w:val="32"/>
          <w:szCs w:val="32"/>
          <w:lang w:val="en-US"/>
        </w:rPr>
        <w:t xml:space="preserve"> </w:t>
      </w:r>
      <w:bookmarkStart w:id="0" w:name="_GoBack"/>
      <w:bookmarkEnd w:id="0"/>
      <w:r>
        <w:rPr>
          <w:sz w:val="32"/>
          <w:szCs w:val="32"/>
        </w:rPr>
        <w:t>е7-е5</w:t>
      </w:r>
    </w:p>
    <w:p w:rsidR="00815660" w:rsidRDefault="002F2566" w:rsidP="002F2566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f2-f4</w:t>
      </w:r>
      <w:proofErr w:type="gramEnd"/>
      <w:r>
        <w:rPr>
          <w:sz w:val="32"/>
          <w:szCs w:val="32"/>
          <w:lang w:val="en-US"/>
        </w:rPr>
        <w:t xml:space="preserve"> </w:t>
      </w:r>
      <w:r w:rsidR="00815660">
        <w:rPr>
          <w:sz w:val="32"/>
          <w:szCs w:val="32"/>
          <w:lang w:val="en-US"/>
        </w:rPr>
        <w:t>e5-f4</w:t>
      </w:r>
    </w:p>
    <w:p w:rsidR="00815660" w:rsidRDefault="002F2566" w:rsidP="002F2566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f1-c4</w:t>
      </w:r>
      <w:proofErr w:type="gramEnd"/>
      <w:r>
        <w:rPr>
          <w:sz w:val="32"/>
          <w:szCs w:val="32"/>
          <w:lang w:val="en-US"/>
        </w:rPr>
        <w:t xml:space="preserve"> </w:t>
      </w:r>
      <w:r w:rsidR="00815660">
        <w:rPr>
          <w:sz w:val="32"/>
          <w:szCs w:val="32"/>
          <w:lang w:val="en-US"/>
        </w:rPr>
        <w:t>b7-b5</w:t>
      </w:r>
    </w:p>
    <w:p w:rsidR="00815660" w:rsidRDefault="00815660" w:rsidP="002F2566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d8-h4</w:t>
      </w:r>
      <w:proofErr w:type="gramEnd"/>
      <w:r w:rsidR="002F256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e1-f1</w:t>
      </w:r>
    </w:p>
    <w:p w:rsidR="002F2566" w:rsidRDefault="00815660" w:rsidP="002F2566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c4-b5</w:t>
      </w:r>
      <w:proofErr w:type="gramEnd"/>
      <w:r w:rsidR="002F2566">
        <w:rPr>
          <w:sz w:val="32"/>
          <w:szCs w:val="32"/>
          <w:lang w:val="en-US"/>
        </w:rPr>
        <w:t xml:space="preserve"> g8-f6</w:t>
      </w:r>
    </w:p>
    <w:p w:rsidR="00815660" w:rsidRDefault="00815660" w:rsidP="002F2566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g1-f</w:t>
      </w:r>
      <w:r w:rsidR="002F2566">
        <w:rPr>
          <w:sz w:val="32"/>
          <w:szCs w:val="32"/>
          <w:lang w:val="en-US"/>
        </w:rPr>
        <w:t>3</w:t>
      </w:r>
      <w:proofErr w:type="gramEnd"/>
      <w:r w:rsidR="002F2566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h4-h6</w:t>
      </w:r>
    </w:p>
    <w:p w:rsidR="002F2566" w:rsidRDefault="002F2566" w:rsidP="002F2566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d2-d3</w:t>
      </w:r>
      <w:proofErr w:type="gramEnd"/>
      <w:r>
        <w:rPr>
          <w:sz w:val="32"/>
          <w:szCs w:val="32"/>
          <w:lang w:val="en-US"/>
        </w:rPr>
        <w:t xml:space="preserve"> f6-h5</w:t>
      </w:r>
    </w:p>
    <w:p w:rsidR="002F2566" w:rsidRDefault="002F2566" w:rsidP="001826CF">
      <w:pPr>
        <w:jc w:val="center"/>
        <w:rPr>
          <w:sz w:val="32"/>
          <w:szCs w:val="32"/>
          <w:lang w:val="en-US"/>
        </w:rPr>
      </w:pPr>
    </w:p>
    <w:p w:rsidR="00815660" w:rsidRPr="00815660" w:rsidRDefault="00815660" w:rsidP="001826CF">
      <w:pPr>
        <w:jc w:val="center"/>
        <w:rPr>
          <w:sz w:val="32"/>
          <w:szCs w:val="32"/>
          <w:lang w:val="en-US"/>
        </w:rPr>
      </w:pPr>
    </w:p>
    <w:sectPr w:rsidR="00815660" w:rsidRPr="00815660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9CC" w:rsidRDefault="004F59CC" w:rsidP="00A87F73">
      <w:pPr>
        <w:spacing w:after="0" w:line="240" w:lineRule="auto"/>
      </w:pPr>
      <w:r>
        <w:separator/>
      </w:r>
    </w:p>
  </w:endnote>
  <w:endnote w:type="continuationSeparator" w:id="0">
    <w:p w:rsidR="004F59CC" w:rsidRDefault="004F59CC" w:rsidP="00A87F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39347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7F73" w:rsidRDefault="00A87F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256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A87F73" w:rsidRDefault="00A87F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9CC" w:rsidRDefault="004F59CC" w:rsidP="00A87F73">
      <w:pPr>
        <w:spacing w:after="0" w:line="240" w:lineRule="auto"/>
      </w:pPr>
      <w:r>
        <w:separator/>
      </w:r>
    </w:p>
  </w:footnote>
  <w:footnote w:type="continuationSeparator" w:id="0">
    <w:p w:rsidR="004F59CC" w:rsidRDefault="004F59CC" w:rsidP="00A87F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1663E"/>
    <w:multiLevelType w:val="multilevel"/>
    <w:tmpl w:val="68CCF21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32A190D"/>
    <w:multiLevelType w:val="multilevel"/>
    <w:tmpl w:val="25C45B4A"/>
    <w:lvl w:ilvl="0">
      <w:start w:val="1"/>
      <w:numFmt w:val="upperRoman"/>
      <w:lvlText w:val="Article 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">
    <w:nsid w:val="73EB4BE4"/>
    <w:multiLevelType w:val="multilevel"/>
    <w:tmpl w:val="0402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993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">
    <w:nsid w:val="7849538A"/>
    <w:multiLevelType w:val="multilevel"/>
    <w:tmpl w:val="4D2ABD4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9B2"/>
    <w:rsid w:val="001826CF"/>
    <w:rsid w:val="001C38F3"/>
    <w:rsid w:val="002048AE"/>
    <w:rsid w:val="002F213C"/>
    <w:rsid w:val="002F2566"/>
    <w:rsid w:val="003429B2"/>
    <w:rsid w:val="004F59CC"/>
    <w:rsid w:val="00562D4E"/>
    <w:rsid w:val="007C577C"/>
    <w:rsid w:val="00807FBF"/>
    <w:rsid w:val="00815660"/>
    <w:rsid w:val="00947BD4"/>
    <w:rsid w:val="009F39AD"/>
    <w:rsid w:val="00A87F73"/>
    <w:rsid w:val="00AD7099"/>
    <w:rsid w:val="00AE5554"/>
    <w:rsid w:val="00E7195F"/>
    <w:rsid w:val="00E7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D4E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D4E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D4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D4E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D4E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D4E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D4E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D4E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D4E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D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2D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D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D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D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D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D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D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D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048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48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7F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73"/>
  </w:style>
  <w:style w:type="paragraph" w:styleId="Footer">
    <w:name w:val="footer"/>
    <w:basedOn w:val="Normal"/>
    <w:link w:val="FooterChar"/>
    <w:uiPriority w:val="99"/>
    <w:unhideWhenUsed/>
    <w:rsid w:val="00A87F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D4E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D4E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D4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D4E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D4E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D4E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D4E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D4E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D4E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D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2D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D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D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D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D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D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D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D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D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048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48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A87F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73"/>
  </w:style>
  <w:style w:type="paragraph" w:styleId="Footer">
    <w:name w:val="footer"/>
    <w:basedOn w:val="Normal"/>
    <w:link w:val="FooterChar"/>
    <w:uiPriority w:val="99"/>
    <w:unhideWhenUsed/>
    <w:rsid w:val="00A87F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Мирела</dc:creator>
  <cp:keywords/>
  <dc:description/>
  <cp:lastModifiedBy>Мирела</cp:lastModifiedBy>
  <cp:revision>2</cp:revision>
  <dcterms:created xsi:type="dcterms:W3CDTF">2019-06-13T13:24:00Z</dcterms:created>
  <dcterms:modified xsi:type="dcterms:W3CDTF">2019-06-13T15:46:00Z</dcterms:modified>
</cp:coreProperties>
</file>