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F0" w:rsidRPr="00EF6DD7" w:rsidRDefault="00EF6DD7" w:rsidP="00EF6DD7">
      <w:pPr>
        <w:jc w:val="center"/>
        <w:rPr>
          <w:lang w:val="bg-BG"/>
        </w:rPr>
      </w:pPr>
      <w:r>
        <w:t>Design Patterns</w:t>
      </w:r>
      <w:r>
        <w:rPr>
          <w:lang w:val="bg-BG"/>
        </w:rPr>
        <w:t xml:space="preserve"> / Шаблони за дизайн</w:t>
      </w:r>
    </w:p>
    <w:p w:rsidR="00EF6DD7" w:rsidRPr="00200B22" w:rsidRDefault="00EF6DD7" w:rsidP="00EF6DD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  <w:lang w:val="bg-BG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Flyweight </w:t>
      </w:r>
      <w:r>
        <w:rPr>
          <w:rFonts w:ascii="Segoe UI" w:hAnsi="Segoe UI" w:cs="Segoe UI"/>
          <w:color w:val="111111"/>
          <w:sz w:val="21"/>
          <w:szCs w:val="21"/>
          <w:lang w:val="bg-BG"/>
        </w:rPr>
        <w:t xml:space="preserve">/ </w:t>
      </w:r>
      <w:r w:rsidR="000C0090" w:rsidRPr="000C0090">
        <w:rPr>
          <w:rFonts w:ascii="Segoe UI" w:hAnsi="Segoe UI" w:cs="Segoe UI"/>
          <w:color w:val="111111"/>
          <w:sz w:val="21"/>
          <w:szCs w:val="21"/>
          <w:lang w:val="bg-BG"/>
        </w:rPr>
        <w:t>Миниобект</w:t>
      </w:r>
      <w:r w:rsidR="00200B22">
        <w:rPr>
          <w:rFonts w:ascii="Segoe UI" w:hAnsi="Segoe UI" w:cs="Segoe UI"/>
          <w:color w:val="111111"/>
          <w:sz w:val="21"/>
          <w:szCs w:val="21"/>
        </w:rPr>
        <w:t xml:space="preserve"> - </w:t>
      </w:r>
      <w:r w:rsidR="00200B22" w:rsidRPr="00200B22">
        <w:rPr>
          <w:rFonts w:ascii="Segoe UI" w:hAnsi="Segoe UI" w:cs="Segoe UI"/>
          <w:color w:val="111111"/>
          <w:sz w:val="21"/>
          <w:szCs w:val="21"/>
        </w:rPr>
        <w:t>структурен шаблон за дизайн</w:t>
      </w:r>
    </w:p>
    <w:p w:rsidR="000C0090" w:rsidRPr="000C0090" w:rsidRDefault="000C0090" w:rsidP="000C0090">
      <w:pPr>
        <w:pStyle w:val="NormalWeb"/>
        <w:shd w:val="clear" w:color="auto" w:fill="FFFFFF"/>
        <w:spacing w:after="0"/>
        <w:rPr>
          <w:rFonts w:ascii="Segoe UI" w:hAnsi="Segoe UI" w:cs="Segoe UI"/>
          <w:color w:val="111111"/>
          <w:sz w:val="21"/>
          <w:szCs w:val="21"/>
          <w:lang w:val="bg-BG"/>
        </w:rPr>
      </w:pPr>
      <w:r w:rsidRPr="000C0090">
        <w:rPr>
          <w:rFonts w:ascii="Segoe UI" w:hAnsi="Segoe UI" w:cs="Segoe UI"/>
          <w:color w:val="111111"/>
          <w:sz w:val="21"/>
          <w:szCs w:val="21"/>
          <w:lang w:val="bg-BG"/>
        </w:rPr>
        <w:t xml:space="preserve">Шаблонът за дизайн Миниобект ви позволява да преизползвате паметта в приложението, когато имате много обекти, които са почти идентични по своя характер. Например, ако пишете игра за смартфон,където паметта е много ограничена и трябва да се покажат много извънземни, които са идентични по форма, може да има само едно място, което пази формата на чужденеца вместо да пази всеки идентична форма в скъпоценната паметта. </w:t>
      </w:r>
    </w:p>
    <w:p w:rsidR="000C0090" w:rsidRPr="000C0090" w:rsidRDefault="000C0090" w:rsidP="000C0090">
      <w:pPr>
        <w:pStyle w:val="NormalWeb"/>
        <w:shd w:val="clear" w:color="auto" w:fill="FFFFFF"/>
        <w:spacing w:after="0"/>
        <w:rPr>
          <w:rFonts w:ascii="Segoe UI" w:hAnsi="Segoe UI" w:cs="Segoe UI"/>
          <w:color w:val="111111"/>
          <w:sz w:val="21"/>
          <w:szCs w:val="21"/>
          <w:lang w:val="bg-BG"/>
        </w:rPr>
      </w:pPr>
      <w:r w:rsidRPr="000C0090">
        <w:rPr>
          <w:rFonts w:ascii="Segoe UI" w:hAnsi="Segoe UI" w:cs="Segoe UI"/>
          <w:color w:val="111111"/>
          <w:sz w:val="21"/>
          <w:szCs w:val="21"/>
          <w:lang w:val="bg-BG"/>
        </w:rPr>
        <w:t>В шаблона Миниобект , съществува концепцията на външните(присъщи) и вътрешните(придобити) състояния. Присъщи състояния са тези неща, които са постоянни и се съхраняват в паметта. Външните състояния са неща, които не са постоянни и е необходимо да се изчисляват в движение, и поради това не се съхраняват в паметта.</w:t>
      </w:r>
    </w:p>
    <w:p w:rsidR="000C0090" w:rsidRPr="00EF6DD7" w:rsidRDefault="000C0090" w:rsidP="000C009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  <w:lang w:val="bg-BG"/>
        </w:rPr>
      </w:pPr>
      <w:r w:rsidRPr="000C0090">
        <w:rPr>
          <w:rFonts w:ascii="Segoe UI" w:hAnsi="Segoe UI" w:cs="Segoe UI"/>
          <w:color w:val="111111"/>
          <w:sz w:val="21"/>
          <w:szCs w:val="21"/>
          <w:lang w:val="bg-BG"/>
        </w:rPr>
        <w:t xml:space="preserve"> Например, в играта, която бихме искали да създадем, формите на извънземните са едни и същи, но цветът им ще се променя в зависимост от това колко ядосани са. Формите на извънземните ще бъдат присъщи, а цветът на чужденеца ще бъде придобит.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enum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Color { Green, Red, Blue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class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Program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static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void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Main(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[] args)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//create Aliens and store in factory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AlienFactory factory =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new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AlienFactory();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factory.SaveAlien(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0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new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LargeAlien());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factory.SaveAlien(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1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new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LittleAlien());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//now access the flyweight objects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IAlien a = factory.GetAlien(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0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IAlien b = factory.GetAlien(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1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//show intrinsic states, all accessed in memory without calculations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Console.WriteLine(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"Showing intrinsic states..."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Console.WriteLine(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"Alien of type 0 is 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+ a.Shape);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Console.WriteLine(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"Alien of type 1 is 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+ b.Shape);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//show extrinsic states, need calculations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Console.WriteLine(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"Showing extrinsic states..."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Console.WriteLine(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"Alien of type 0 is 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+ a.GetColor(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0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).ToString());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Console.WriteLine(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"Alien of type 0 is 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+ a.GetColor(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1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).ToString());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Console.WriteLine(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"Alien of type 1 is 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+ b.GetColor(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0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).ToString());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Console.WriteLine(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"Alien of type 1 is 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+ b.GetColor(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1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).ToString());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interface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IAlien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Shape {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get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; }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//intrinsic state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Color GetColor(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int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madLevel);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//extrinsic state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class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LargeAlien : IAlien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private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shape = 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"Large Shape"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;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//intrinsic state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IAlien.Shape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get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{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shape;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Color IAlien.GetColor(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int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madLevel) 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//extrinsic state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if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(madLevel == 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0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Color.Green;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else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if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(madLevel == 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1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Color.Red;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else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Color.Blue;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class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LittleAlien : IAlien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private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shape = </w:t>
      </w:r>
      <w:r w:rsidRPr="00CA2248">
        <w:rPr>
          <w:rFonts w:ascii="Consolas" w:eastAsia="Times New Roman" w:hAnsi="Consolas" w:cs="Consolas"/>
          <w:color w:val="800080"/>
          <w:sz w:val="18"/>
          <w:lang w:val="cs-CZ"/>
        </w:rPr>
        <w:t>"Little Shape"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;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//intrinsic state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IAlien.Shape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get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{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shape;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Color IAlien.GetColor(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int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madLevel)   </w:t>
      </w:r>
      <w:r w:rsidRPr="00CA2248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//extrinsic state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if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(madLevel == 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0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Color.Red;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else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if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(madLevel == </w:t>
      </w:r>
      <w:r w:rsidRPr="00CA2248">
        <w:rPr>
          <w:rFonts w:ascii="Consolas" w:eastAsia="Times New Roman" w:hAnsi="Consolas" w:cs="Consolas"/>
          <w:color w:val="000080"/>
          <w:sz w:val="18"/>
          <w:lang w:val="cs-CZ"/>
        </w:rPr>
        <w:t>1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Color.Blue;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else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Color.Green;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class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AlienFactory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private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Dictionary&lt;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int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,&gt; list =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new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Dictionary&lt;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int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,&gt;();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void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SaveAlien(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int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index, IAlien alien)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list.Add(index, alien);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IAlien GetAlien(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int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index)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CA2248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list[index];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CA2248" w:rsidRPr="00CA2248" w:rsidRDefault="00CA2248" w:rsidP="00CA224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CA2248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EF6DD7" w:rsidRDefault="00CA2248" w:rsidP="00EF6DD7">
      <w:r>
        <w:rPr>
          <w:noProof/>
        </w:rPr>
        <w:lastRenderedPageBreak/>
        <w:drawing>
          <wp:inline distT="0" distB="0" distL="0" distR="0">
            <wp:extent cx="4448175" cy="2752725"/>
            <wp:effectExtent l="19050" t="0" r="9525" b="0"/>
            <wp:docPr id="1" name="Picture 1" descr="C:\Users\user\Desktop\flywe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lyweigh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DD7" w:rsidSect="001B49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4617"/>
    <w:multiLevelType w:val="hybridMultilevel"/>
    <w:tmpl w:val="0CB8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DD7"/>
    <w:rsid w:val="000C0090"/>
    <w:rsid w:val="00163A8C"/>
    <w:rsid w:val="001B49E8"/>
    <w:rsid w:val="00200B22"/>
    <w:rsid w:val="00210EB2"/>
    <w:rsid w:val="006E1826"/>
    <w:rsid w:val="00CA2248"/>
    <w:rsid w:val="00EF6DD7"/>
    <w:rsid w:val="00F83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6DD7"/>
  </w:style>
  <w:style w:type="character" w:styleId="Hyperlink">
    <w:name w:val="Hyperlink"/>
    <w:basedOn w:val="DefaultParagraphFont"/>
    <w:uiPriority w:val="99"/>
    <w:semiHidden/>
    <w:unhideWhenUsed/>
    <w:rsid w:val="00EF6D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6D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248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CA2248"/>
  </w:style>
  <w:style w:type="character" w:customStyle="1" w:styleId="code-comment">
    <w:name w:val="code-comment"/>
    <w:basedOn w:val="DefaultParagraphFont"/>
    <w:rsid w:val="00CA2248"/>
  </w:style>
  <w:style w:type="character" w:customStyle="1" w:styleId="code-digit">
    <w:name w:val="code-digit"/>
    <w:basedOn w:val="DefaultParagraphFont"/>
    <w:rsid w:val="00CA2248"/>
  </w:style>
  <w:style w:type="character" w:customStyle="1" w:styleId="code-string">
    <w:name w:val="code-string"/>
    <w:basedOn w:val="DefaultParagraphFont"/>
    <w:rsid w:val="00CA2248"/>
  </w:style>
  <w:style w:type="paragraph" w:styleId="BalloonText">
    <w:name w:val="Balloon Text"/>
    <w:basedOn w:val="Normal"/>
    <w:link w:val="BalloonTextChar"/>
    <w:uiPriority w:val="99"/>
    <w:semiHidden/>
    <w:unhideWhenUsed/>
    <w:rsid w:val="00CA2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2014-07-13T17:42:00Z</dcterms:created>
  <dcterms:modified xsi:type="dcterms:W3CDTF">2014-07-13T18:19:00Z</dcterms:modified>
</cp:coreProperties>
</file>