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E9B8" w14:textId="7A0A3885" w:rsidR="001C66AD" w:rsidRPr="000A59F8" w:rsidRDefault="00FF5457" w:rsidP="00071B1F">
      <w:pPr>
        <w:ind w:right="0"/>
        <w:rPr>
          <w:b/>
          <w:bCs/>
        </w:rPr>
      </w:pPr>
      <w:r w:rsidRPr="000A59F8">
        <w:rPr>
          <w:b/>
          <w:bCs/>
        </w:rPr>
        <w:t>Project Documentation</w:t>
      </w:r>
    </w:p>
    <w:p w14:paraId="75274877" w14:textId="77DB155E" w:rsidR="00FF5457" w:rsidRPr="000A59F8" w:rsidRDefault="00FF5457" w:rsidP="00071B1F">
      <w:pPr>
        <w:ind w:right="0"/>
        <w:rPr>
          <w:b/>
          <w:bCs/>
        </w:rPr>
      </w:pPr>
      <w:r w:rsidRPr="000A59F8">
        <w:rPr>
          <w:b/>
          <w:bCs/>
        </w:rPr>
        <w:t xml:space="preserve">Data Science </w:t>
      </w:r>
      <w:proofErr w:type="spellStart"/>
      <w:r w:rsidRPr="000A59F8">
        <w:rPr>
          <w:b/>
          <w:bCs/>
        </w:rPr>
        <w:t>Brainster</w:t>
      </w:r>
      <w:proofErr w:type="spellEnd"/>
      <w:r w:rsidRPr="000A59F8">
        <w:rPr>
          <w:b/>
          <w:bCs/>
        </w:rPr>
        <w:t xml:space="preserve"> Academy Final Project</w:t>
      </w:r>
    </w:p>
    <w:p w14:paraId="1DBB7A8A" w14:textId="058E814E" w:rsidR="000A59F8" w:rsidRDefault="000A59F8" w:rsidP="00071B1F">
      <w:pPr>
        <w:ind w:right="0"/>
        <w:rPr>
          <w:sz w:val="24"/>
          <w:szCs w:val="24"/>
        </w:rPr>
      </w:pPr>
      <w:r w:rsidRPr="000A59F8">
        <w:rPr>
          <w:sz w:val="24"/>
          <w:szCs w:val="24"/>
        </w:rPr>
        <w:t>Team 3: Tatjana Veljkovic, Ilija Todorov, Ivana Tomovska Efremov</w:t>
      </w:r>
    </w:p>
    <w:p w14:paraId="5A686293" w14:textId="6762B046" w:rsidR="00556845" w:rsidRDefault="000A59F8" w:rsidP="00071B1F">
      <w:pPr>
        <w:ind w:right="0"/>
        <w:rPr>
          <w:sz w:val="24"/>
          <w:szCs w:val="24"/>
        </w:rPr>
      </w:pPr>
      <w:r w:rsidRPr="000A59F8">
        <w:rPr>
          <w:sz w:val="24"/>
          <w:szCs w:val="24"/>
        </w:rPr>
        <w:t>Project Description: the project task is to analyze health related tweets</w:t>
      </w:r>
      <w:r w:rsidR="008136B1">
        <w:rPr>
          <w:sz w:val="24"/>
          <w:szCs w:val="24"/>
        </w:rPr>
        <w:t xml:space="preserve"> released</w:t>
      </w:r>
      <w:r w:rsidRPr="000A59F8">
        <w:rPr>
          <w:sz w:val="24"/>
          <w:szCs w:val="24"/>
        </w:rPr>
        <w:t xml:space="preserve"> by 16 different media outlets</w:t>
      </w:r>
      <w:r w:rsidR="00F46DCC">
        <w:rPr>
          <w:rStyle w:val="FootnoteReference"/>
          <w:sz w:val="24"/>
          <w:szCs w:val="24"/>
        </w:rPr>
        <w:footnoteReference w:id="1"/>
      </w:r>
      <w:r w:rsidRPr="000A59F8">
        <w:rPr>
          <w:sz w:val="24"/>
          <w:szCs w:val="24"/>
        </w:rPr>
        <w:t xml:space="preserve"> in the period of 2011 to 2015. </w:t>
      </w:r>
      <w:r w:rsidR="00556845" w:rsidRPr="00556845">
        <w:rPr>
          <w:sz w:val="24"/>
          <w:szCs w:val="24"/>
        </w:rPr>
        <w:t>Final task is to compare various media outlets and determine various trends, such as dominating health news topic by media outlet, dominating health news trends through time period and other related trends.</w:t>
      </w:r>
    </w:p>
    <w:p w14:paraId="5537CCA6" w14:textId="52A38CE3" w:rsidR="00F46DCC" w:rsidRDefault="008136B1" w:rsidP="00F46DCC">
      <w:pPr>
        <w:ind w:right="0"/>
        <w:rPr>
          <w:sz w:val="24"/>
          <w:szCs w:val="24"/>
        </w:rPr>
      </w:pPr>
      <w:r>
        <w:rPr>
          <w:sz w:val="24"/>
          <w:szCs w:val="24"/>
        </w:rPr>
        <w:t>The approach used was text processing by using Natural Language Processing (NLP) methods. The dataset was processed using Python Natural Language Toolkit libraries (NLTK</w:t>
      </w:r>
      <w:r w:rsidRPr="009769B7">
        <w:rPr>
          <w:sz w:val="24"/>
          <w:szCs w:val="24"/>
        </w:rPr>
        <w:t>). Various clustering methods were used to group/cluster text patterns.</w:t>
      </w:r>
      <w:r>
        <w:rPr>
          <w:sz w:val="24"/>
          <w:szCs w:val="24"/>
        </w:rPr>
        <w:t xml:space="preserve"> </w:t>
      </w:r>
    </w:p>
    <w:p w14:paraId="6561D590" w14:textId="7A99E6CD" w:rsidR="008136B1" w:rsidRDefault="003030EA" w:rsidP="00F46DCC">
      <w:pPr>
        <w:ind w:right="0"/>
        <w:rPr>
          <w:sz w:val="24"/>
          <w:szCs w:val="24"/>
        </w:rPr>
      </w:pPr>
      <w:r>
        <w:rPr>
          <w:sz w:val="24"/>
          <w:szCs w:val="24"/>
        </w:rPr>
        <w:t xml:space="preserve">The dataset was prepared and processed using the following steps: </w:t>
      </w:r>
    </w:p>
    <w:p w14:paraId="7D38410D" w14:textId="6F3A8E86" w:rsidR="003030EA" w:rsidRDefault="003030EA" w:rsidP="003030EA">
      <w:pPr>
        <w:pStyle w:val="ListParagraph"/>
        <w:numPr>
          <w:ilvl w:val="0"/>
          <w:numId w:val="25"/>
        </w:numPr>
        <w:ind w:right="0"/>
        <w:rPr>
          <w:sz w:val="24"/>
          <w:szCs w:val="24"/>
        </w:rPr>
      </w:pPr>
      <w:r w:rsidRPr="003030EA">
        <w:rPr>
          <w:b/>
          <w:bCs/>
          <w:sz w:val="24"/>
          <w:szCs w:val="24"/>
        </w:rPr>
        <w:t>Step 1:</w:t>
      </w:r>
      <w:r w:rsidRPr="003030EA">
        <w:rPr>
          <w:sz w:val="24"/>
          <w:szCs w:val="24"/>
        </w:rPr>
        <w:t xml:space="preserve"> Loading and joining the data - the initial data was contained in 16 text files (.txt) that needed to be cleaned, merged and prepared for further processing. </w:t>
      </w:r>
    </w:p>
    <w:p w14:paraId="347A92E8" w14:textId="50115009" w:rsidR="003030EA" w:rsidRDefault="003030EA" w:rsidP="003030EA">
      <w:pPr>
        <w:pStyle w:val="ListParagraph"/>
        <w:numPr>
          <w:ilvl w:val="0"/>
          <w:numId w:val="25"/>
        </w:numPr>
        <w:ind w:right="0"/>
        <w:rPr>
          <w:sz w:val="24"/>
          <w:szCs w:val="24"/>
        </w:rPr>
      </w:pPr>
      <w:r>
        <w:rPr>
          <w:b/>
          <w:bCs/>
          <w:sz w:val="24"/>
          <w:szCs w:val="24"/>
        </w:rPr>
        <w:t>Step 2:</w:t>
      </w:r>
      <w:r>
        <w:rPr>
          <w:sz w:val="24"/>
          <w:szCs w:val="24"/>
        </w:rPr>
        <w:t xml:space="preserve"> Data cleaning – cleaning and data and extraction of tweets as separate text column.</w:t>
      </w:r>
    </w:p>
    <w:p w14:paraId="4338449B" w14:textId="50D2AB3E" w:rsidR="00556845" w:rsidRPr="00556845" w:rsidRDefault="00556845" w:rsidP="00556845">
      <w:pPr>
        <w:ind w:left="360" w:right="0"/>
        <w:rPr>
          <w:sz w:val="24"/>
          <w:szCs w:val="24"/>
        </w:rPr>
      </w:pPr>
      <w:r w:rsidRPr="00556845">
        <w:rPr>
          <w:b/>
          <w:bCs/>
          <w:sz w:val="24"/>
          <w:szCs w:val="24"/>
        </w:rPr>
        <w:t>Result of Step 1 and 2:</w:t>
      </w:r>
      <w:r w:rsidRPr="00556845">
        <w:rPr>
          <w:sz w:val="24"/>
          <w:szCs w:val="24"/>
        </w:rPr>
        <w:t xml:space="preserve"> separate csv file for each year named </w:t>
      </w:r>
      <w:proofErr w:type="spellStart"/>
      <w:r w:rsidRPr="00556845">
        <w:rPr>
          <w:sz w:val="24"/>
          <w:szCs w:val="24"/>
        </w:rPr>
        <w:t>PartOne</w:t>
      </w:r>
      <w:proofErr w:type="spellEnd"/>
      <w:r w:rsidRPr="00556845">
        <w:rPr>
          <w:sz w:val="24"/>
          <w:szCs w:val="24"/>
        </w:rPr>
        <w:t>_’year’ to be used as input file for further processing.</w:t>
      </w:r>
    </w:p>
    <w:p w14:paraId="0ACF4B8B" w14:textId="699A3EE9" w:rsidR="003030EA" w:rsidRDefault="003030EA" w:rsidP="003030EA">
      <w:pPr>
        <w:pStyle w:val="ListParagraph"/>
        <w:numPr>
          <w:ilvl w:val="0"/>
          <w:numId w:val="25"/>
        </w:numPr>
        <w:ind w:right="0"/>
        <w:rPr>
          <w:sz w:val="24"/>
          <w:szCs w:val="24"/>
        </w:rPr>
      </w:pPr>
      <w:r>
        <w:rPr>
          <w:b/>
          <w:bCs/>
          <w:sz w:val="24"/>
          <w:szCs w:val="24"/>
        </w:rPr>
        <w:t xml:space="preserve">Step </w:t>
      </w:r>
      <w:r w:rsidR="00511A66">
        <w:rPr>
          <w:b/>
          <w:bCs/>
          <w:sz w:val="24"/>
          <w:szCs w:val="24"/>
        </w:rPr>
        <w:t>3</w:t>
      </w:r>
      <w:r>
        <w:rPr>
          <w:b/>
          <w:bCs/>
          <w:sz w:val="24"/>
          <w:szCs w:val="24"/>
        </w:rPr>
        <w:t>:</w:t>
      </w:r>
      <w:r>
        <w:rPr>
          <w:sz w:val="24"/>
          <w:szCs w:val="24"/>
        </w:rPr>
        <w:t xml:space="preserve"> Text processing using NLTK (t</w:t>
      </w:r>
      <w:r w:rsidRPr="003030EA">
        <w:rPr>
          <w:sz w:val="24"/>
          <w:szCs w:val="24"/>
        </w:rPr>
        <w:t>okenization, POS tagging, normalization, stemming and lemmatization</w:t>
      </w:r>
      <w:r>
        <w:rPr>
          <w:sz w:val="24"/>
          <w:szCs w:val="24"/>
        </w:rPr>
        <w:t>)</w:t>
      </w:r>
    </w:p>
    <w:p w14:paraId="77C2E81F" w14:textId="485F1027" w:rsidR="003030EA" w:rsidRDefault="003030EA" w:rsidP="003030EA">
      <w:pPr>
        <w:pStyle w:val="ListParagraph"/>
        <w:numPr>
          <w:ilvl w:val="0"/>
          <w:numId w:val="25"/>
        </w:numPr>
        <w:ind w:right="0"/>
        <w:rPr>
          <w:sz w:val="24"/>
          <w:szCs w:val="24"/>
        </w:rPr>
      </w:pPr>
      <w:r>
        <w:rPr>
          <w:b/>
          <w:bCs/>
          <w:sz w:val="24"/>
          <w:szCs w:val="24"/>
        </w:rPr>
        <w:t xml:space="preserve">Step </w:t>
      </w:r>
      <w:r w:rsidR="00511A66">
        <w:rPr>
          <w:b/>
          <w:bCs/>
          <w:sz w:val="24"/>
          <w:szCs w:val="24"/>
        </w:rPr>
        <w:t>4</w:t>
      </w:r>
      <w:r>
        <w:rPr>
          <w:b/>
          <w:bCs/>
          <w:sz w:val="24"/>
          <w:szCs w:val="24"/>
        </w:rPr>
        <w:t>:</w:t>
      </w:r>
      <w:r>
        <w:rPr>
          <w:sz w:val="24"/>
          <w:szCs w:val="24"/>
        </w:rPr>
        <w:t xml:space="preserve"> Applying Vector-space </w:t>
      </w:r>
      <w:r w:rsidR="001973B3">
        <w:rPr>
          <w:sz w:val="24"/>
          <w:szCs w:val="24"/>
        </w:rPr>
        <w:t>m</w:t>
      </w:r>
      <w:r>
        <w:rPr>
          <w:sz w:val="24"/>
          <w:szCs w:val="24"/>
        </w:rPr>
        <w:t>odels</w:t>
      </w:r>
    </w:p>
    <w:p w14:paraId="67C530F3" w14:textId="2B0C8C2A" w:rsidR="003030EA" w:rsidRPr="003030EA" w:rsidRDefault="003030EA" w:rsidP="003030EA">
      <w:pPr>
        <w:pStyle w:val="ListParagraph"/>
        <w:numPr>
          <w:ilvl w:val="1"/>
          <w:numId w:val="25"/>
        </w:numPr>
        <w:ind w:right="0"/>
        <w:rPr>
          <w:sz w:val="24"/>
          <w:szCs w:val="24"/>
        </w:rPr>
      </w:pPr>
      <w:r w:rsidRPr="003030EA">
        <w:rPr>
          <w:sz w:val="24"/>
          <w:szCs w:val="24"/>
        </w:rPr>
        <w:t>Vector-space models used: Bag of Words (</w:t>
      </w:r>
      <w:proofErr w:type="spellStart"/>
      <w:r w:rsidRPr="003030EA">
        <w:rPr>
          <w:sz w:val="24"/>
          <w:szCs w:val="24"/>
        </w:rPr>
        <w:t>BoW</w:t>
      </w:r>
      <w:proofErr w:type="spellEnd"/>
      <w:r w:rsidRPr="003030EA">
        <w:rPr>
          <w:sz w:val="24"/>
          <w:szCs w:val="24"/>
        </w:rPr>
        <w:t xml:space="preserve">) and </w:t>
      </w:r>
    </w:p>
    <w:p w14:paraId="09A21C8D" w14:textId="12F3B8FD" w:rsidR="003030EA" w:rsidRPr="003030EA" w:rsidRDefault="003030EA" w:rsidP="003030EA">
      <w:pPr>
        <w:pStyle w:val="ListParagraph"/>
        <w:numPr>
          <w:ilvl w:val="1"/>
          <w:numId w:val="25"/>
        </w:numPr>
        <w:ind w:right="0"/>
        <w:rPr>
          <w:sz w:val="24"/>
          <w:szCs w:val="24"/>
        </w:rPr>
      </w:pPr>
      <w:r w:rsidRPr="003030EA">
        <w:rPr>
          <w:sz w:val="24"/>
          <w:szCs w:val="24"/>
        </w:rPr>
        <w:t>Term Frequency Inverse Document Frequency (TF IDF)</w:t>
      </w:r>
    </w:p>
    <w:p w14:paraId="51DB9212" w14:textId="01FB8AC7" w:rsidR="003030EA" w:rsidRDefault="00C93F43" w:rsidP="003030EA">
      <w:pPr>
        <w:pStyle w:val="ListParagraph"/>
        <w:numPr>
          <w:ilvl w:val="1"/>
          <w:numId w:val="25"/>
        </w:numPr>
        <w:ind w:right="0"/>
        <w:rPr>
          <w:sz w:val="24"/>
          <w:szCs w:val="24"/>
        </w:rPr>
      </w:pPr>
      <w:r>
        <w:rPr>
          <w:sz w:val="24"/>
          <w:szCs w:val="24"/>
        </w:rPr>
        <w:t>Computing Doc2Vec similarity</w:t>
      </w:r>
    </w:p>
    <w:p w14:paraId="2A07A945" w14:textId="2769055A" w:rsidR="00C93F43" w:rsidRDefault="00C93F43" w:rsidP="00C93F43">
      <w:pPr>
        <w:pStyle w:val="ListParagraph"/>
        <w:numPr>
          <w:ilvl w:val="0"/>
          <w:numId w:val="25"/>
        </w:numPr>
        <w:ind w:right="0"/>
        <w:rPr>
          <w:sz w:val="24"/>
          <w:szCs w:val="24"/>
        </w:rPr>
      </w:pPr>
      <w:r w:rsidRPr="00C93F43">
        <w:rPr>
          <w:b/>
          <w:bCs/>
          <w:sz w:val="24"/>
          <w:szCs w:val="24"/>
        </w:rPr>
        <w:t>Step 5:</w:t>
      </w:r>
      <w:r>
        <w:rPr>
          <w:sz w:val="24"/>
          <w:szCs w:val="24"/>
        </w:rPr>
        <w:t xml:space="preserve"> Clustering </w:t>
      </w:r>
    </w:p>
    <w:p w14:paraId="02FF2690" w14:textId="47E68BD5" w:rsidR="00C93F43" w:rsidRDefault="00C93F43" w:rsidP="00C93F43">
      <w:pPr>
        <w:pStyle w:val="ListParagraph"/>
        <w:numPr>
          <w:ilvl w:val="1"/>
          <w:numId w:val="25"/>
        </w:numPr>
        <w:ind w:right="0"/>
        <w:rPr>
          <w:sz w:val="24"/>
          <w:szCs w:val="24"/>
        </w:rPr>
      </w:pPr>
      <w:r>
        <w:rPr>
          <w:sz w:val="24"/>
          <w:szCs w:val="24"/>
        </w:rPr>
        <w:lastRenderedPageBreak/>
        <w:t xml:space="preserve">Applying DBSCAN algorithm </w:t>
      </w:r>
    </w:p>
    <w:p w14:paraId="728F4E8E" w14:textId="04533959" w:rsidR="00C93F43" w:rsidRDefault="00C93F43" w:rsidP="00C93F43">
      <w:pPr>
        <w:pStyle w:val="ListParagraph"/>
        <w:numPr>
          <w:ilvl w:val="1"/>
          <w:numId w:val="25"/>
        </w:numPr>
        <w:ind w:right="0"/>
        <w:rPr>
          <w:sz w:val="24"/>
          <w:szCs w:val="24"/>
        </w:rPr>
      </w:pPr>
      <w:r>
        <w:rPr>
          <w:sz w:val="24"/>
          <w:szCs w:val="24"/>
        </w:rPr>
        <w:t>Applying K-means algorithm</w:t>
      </w:r>
    </w:p>
    <w:p w14:paraId="07CBAB7B" w14:textId="7F59BAC1" w:rsidR="00556845" w:rsidRPr="00556845" w:rsidRDefault="00556845" w:rsidP="00350630">
      <w:pPr>
        <w:ind w:left="360" w:right="0"/>
        <w:rPr>
          <w:sz w:val="24"/>
          <w:szCs w:val="24"/>
        </w:rPr>
      </w:pPr>
      <w:r w:rsidRPr="00556845">
        <w:rPr>
          <w:b/>
          <w:bCs/>
          <w:sz w:val="24"/>
          <w:szCs w:val="24"/>
        </w:rPr>
        <w:t xml:space="preserve">Result of Step </w:t>
      </w:r>
      <w:r>
        <w:rPr>
          <w:b/>
          <w:bCs/>
          <w:sz w:val="24"/>
          <w:szCs w:val="24"/>
        </w:rPr>
        <w:t>3, 4</w:t>
      </w:r>
      <w:r w:rsidRPr="00556845">
        <w:rPr>
          <w:b/>
          <w:bCs/>
          <w:sz w:val="24"/>
          <w:szCs w:val="24"/>
        </w:rPr>
        <w:t xml:space="preserve"> and </w:t>
      </w:r>
      <w:r>
        <w:rPr>
          <w:b/>
          <w:bCs/>
          <w:sz w:val="24"/>
          <w:szCs w:val="24"/>
        </w:rPr>
        <w:t>5</w:t>
      </w:r>
      <w:r w:rsidRPr="00556845">
        <w:rPr>
          <w:b/>
          <w:bCs/>
          <w:sz w:val="24"/>
          <w:szCs w:val="24"/>
        </w:rPr>
        <w:t>:</w:t>
      </w:r>
      <w:r w:rsidR="00350630">
        <w:rPr>
          <w:b/>
          <w:bCs/>
          <w:sz w:val="24"/>
          <w:szCs w:val="24"/>
        </w:rPr>
        <w:t xml:space="preserve"> </w:t>
      </w:r>
      <w:r w:rsidR="00350630" w:rsidRPr="00556845">
        <w:rPr>
          <w:sz w:val="24"/>
          <w:szCs w:val="24"/>
        </w:rPr>
        <w:t xml:space="preserve">separate csv file for each year named </w:t>
      </w:r>
      <w:proofErr w:type="spellStart"/>
      <w:r w:rsidR="00350630" w:rsidRPr="00556845">
        <w:rPr>
          <w:sz w:val="24"/>
          <w:szCs w:val="24"/>
        </w:rPr>
        <w:t>Part</w:t>
      </w:r>
      <w:r w:rsidR="00350630">
        <w:rPr>
          <w:sz w:val="24"/>
          <w:szCs w:val="24"/>
        </w:rPr>
        <w:t>Two</w:t>
      </w:r>
      <w:proofErr w:type="spellEnd"/>
      <w:r w:rsidR="00350630" w:rsidRPr="00556845">
        <w:rPr>
          <w:sz w:val="24"/>
          <w:szCs w:val="24"/>
        </w:rPr>
        <w:t>_’year’ to be used as input file for further processing.</w:t>
      </w:r>
    </w:p>
    <w:p w14:paraId="25C87ADF" w14:textId="4BAF2805" w:rsidR="00996489" w:rsidRPr="00996489" w:rsidRDefault="00C93F43" w:rsidP="00996489">
      <w:pPr>
        <w:pStyle w:val="ListParagraph"/>
        <w:numPr>
          <w:ilvl w:val="0"/>
          <w:numId w:val="25"/>
        </w:numPr>
        <w:ind w:right="0"/>
        <w:rPr>
          <w:sz w:val="24"/>
          <w:szCs w:val="24"/>
        </w:rPr>
      </w:pPr>
      <w:r w:rsidRPr="00C93F43">
        <w:rPr>
          <w:b/>
          <w:bCs/>
          <w:sz w:val="24"/>
          <w:szCs w:val="24"/>
        </w:rPr>
        <w:t>Step 6</w:t>
      </w:r>
      <w:r>
        <w:rPr>
          <w:sz w:val="24"/>
          <w:szCs w:val="24"/>
        </w:rPr>
        <w:t xml:space="preserve">: Data Analysis </w:t>
      </w:r>
      <w:r w:rsidR="00C52965">
        <w:rPr>
          <w:sz w:val="24"/>
          <w:szCs w:val="24"/>
        </w:rPr>
        <w:t>– Tweet Analysis on data for year 2014</w:t>
      </w:r>
    </w:p>
    <w:p w14:paraId="65F7A85E" w14:textId="6F3A97D2" w:rsidR="00C93F43" w:rsidRDefault="00C93F43" w:rsidP="00C93F43">
      <w:pPr>
        <w:pStyle w:val="ListParagraph"/>
        <w:numPr>
          <w:ilvl w:val="1"/>
          <w:numId w:val="25"/>
        </w:numPr>
        <w:ind w:right="0"/>
        <w:rPr>
          <w:sz w:val="24"/>
          <w:szCs w:val="24"/>
        </w:rPr>
      </w:pPr>
      <w:r>
        <w:rPr>
          <w:sz w:val="24"/>
          <w:szCs w:val="24"/>
        </w:rPr>
        <w:t xml:space="preserve">Exploring data </w:t>
      </w:r>
      <w:r w:rsidR="00996489">
        <w:rPr>
          <w:sz w:val="24"/>
          <w:szCs w:val="24"/>
        </w:rPr>
        <w:t xml:space="preserve">for year 2014 being the year with highest number of tweets, highest number of sources (media outlets), and highest number of </w:t>
      </w:r>
      <w:r w:rsidR="00996489">
        <w:rPr>
          <w:sz w:val="24"/>
          <w:szCs w:val="24"/>
        </w:rPr>
        <w:t>sources</w:t>
      </w:r>
      <w:r w:rsidR="00996489">
        <w:rPr>
          <w:sz w:val="24"/>
          <w:szCs w:val="24"/>
        </w:rPr>
        <w:t xml:space="preserve"> with monthly distribution of tweets to be compared.</w:t>
      </w:r>
    </w:p>
    <w:p w14:paraId="35DF3645" w14:textId="323253D9" w:rsidR="009D223B" w:rsidRDefault="009D223B" w:rsidP="00C93F43">
      <w:pPr>
        <w:pStyle w:val="ListParagraph"/>
        <w:numPr>
          <w:ilvl w:val="1"/>
          <w:numId w:val="25"/>
        </w:numPr>
        <w:ind w:right="0"/>
        <w:rPr>
          <w:sz w:val="24"/>
          <w:szCs w:val="24"/>
        </w:rPr>
      </w:pPr>
      <w:r>
        <w:rPr>
          <w:sz w:val="24"/>
          <w:szCs w:val="24"/>
        </w:rPr>
        <w:t>Selecting two pairs of sources to be compared, based on monthly tweet distribution and source origin.</w:t>
      </w:r>
    </w:p>
    <w:p w14:paraId="085A4D42" w14:textId="3E553A44" w:rsidR="00C93F43" w:rsidRPr="00F064EF" w:rsidRDefault="00F064EF" w:rsidP="00F064EF">
      <w:pPr>
        <w:pStyle w:val="ListParagraph"/>
        <w:numPr>
          <w:ilvl w:val="1"/>
          <w:numId w:val="25"/>
        </w:numPr>
        <w:ind w:right="0"/>
        <w:rPr>
          <w:sz w:val="24"/>
          <w:szCs w:val="24"/>
        </w:rPr>
      </w:pPr>
      <w:r>
        <w:rPr>
          <w:sz w:val="24"/>
          <w:szCs w:val="24"/>
        </w:rPr>
        <w:t xml:space="preserve">Computing similarity of tweets </w:t>
      </w:r>
      <w:r w:rsidRPr="00F064EF">
        <w:rPr>
          <w:sz w:val="24"/>
          <w:szCs w:val="24"/>
        </w:rPr>
        <w:t>between t</w:t>
      </w:r>
      <w:r w:rsidR="009D223B">
        <w:rPr>
          <w:sz w:val="24"/>
          <w:szCs w:val="24"/>
        </w:rPr>
        <w:t xml:space="preserve">he selected two pairs </w:t>
      </w:r>
      <w:r w:rsidR="0092183B">
        <w:rPr>
          <w:sz w:val="24"/>
          <w:szCs w:val="24"/>
        </w:rPr>
        <w:t xml:space="preserve">of </w:t>
      </w:r>
      <w:r w:rsidR="0092183B" w:rsidRPr="00F064EF">
        <w:rPr>
          <w:sz w:val="24"/>
          <w:szCs w:val="24"/>
        </w:rPr>
        <w:t>sources</w:t>
      </w:r>
      <w:r w:rsidRPr="00F064EF">
        <w:rPr>
          <w:sz w:val="24"/>
          <w:szCs w:val="24"/>
        </w:rPr>
        <w:t xml:space="preserve"> (media outlets)</w:t>
      </w:r>
      <w:r>
        <w:rPr>
          <w:sz w:val="24"/>
          <w:szCs w:val="24"/>
        </w:rPr>
        <w:t xml:space="preserve"> </w:t>
      </w:r>
      <w:r w:rsidRPr="00F064EF">
        <w:rPr>
          <w:sz w:val="24"/>
          <w:szCs w:val="24"/>
        </w:rPr>
        <w:t xml:space="preserve">using: </w:t>
      </w:r>
      <w:r w:rsidRPr="00F064EF">
        <w:rPr>
          <w:sz w:val="24"/>
          <w:szCs w:val="24"/>
        </w:rPr>
        <w:t>Jaccard similarity</w:t>
      </w:r>
      <w:r w:rsidRPr="00F064EF">
        <w:rPr>
          <w:sz w:val="24"/>
          <w:szCs w:val="24"/>
        </w:rPr>
        <w:t>, C</w:t>
      </w:r>
      <w:r w:rsidRPr="00F064EF">
        <w:rPr>
          <w:sz w:val="24"/>
          <w:szCs w:val="24"/>
        </w:rPr>
        <w:t>osine similarity based on doc2vec</w:t>
      </w:r>
      <w:r w:rsidRPr="00F064EF">
        <w:rPr>
          <w:sz w:val="24"/>
          <w:szCs w:val="24"/>
        </w:rPr>
        <w:t xml:space="preserve">, and similarity of clusters </w:t>
      </w:r>
    </w:p>
    <w:p w14:paraId="72640D57" w14:textId="40818E15" w:rsidR="00C93F43" w:rsidRDefault="00C93F43" w:rsidP="00C93F43">
      <w:pPr>
        <w:pStyle w:val="ListParagraph"/>
        <w:numPr>
          <w:ilvl w:val="0"/>
          <w:numId w:val="25"/>
        </w:numPr>
        <w:ind w:right="0"/>
        <w:rPr>
          <w:sz w:val="24"/>
          <w:szCs w:val="24"/>
        </w:rPr>
      </w:pPr>
      <w:r w:rsidRPr="00F064EF">
        <w:rPr>
          <w:b/>
          <w:bCs/>
          <w:sz w:val="24"/>
          <w:szCs w:val="24"/>
        </w:rPr>
        <w:t>Step 7</w:t>
      </w:r>
      <w:r>
        <w:rPr>
          <w:sz w:val="24"/>
          <w:szCs w:val="24"/>
        </w:rPr>
        <w:t xml:space="preserve">: Applying </w:t>
      </w:r>
      <w:r w:rsidR="00F03DBE">
        <w:rPr>
          <w:sz w:val="24"/>
          <w:szCs w:val="24"/>
        </w:rPr>
        <w:t>Word Cloud</w:t>
      </w:r>
      <w:r>
        <w:rPr>
          <w:sz w:val="24"/>
          <w:szCs w:val="24"/>
        </w:rPr>
        <w:t xml:space="preserve"> visualization to confirm the findings</w:t>
      </w:r>
    </w:p>
    <w:p w14:paraId="46CF1705" w14:textId="3AE01BDA" w:rsidR="00F03DBE" w:rsidRDefault="00F03DBE" w:rsidP="00F03DBE">
      <w:pPr>
        <w:pStyle w:val="ListParagraph"/>
        <w:numPr>
          <w:ilvl w:val="1"/>
          <w:numId w:val="25"/>
        </w:numPr>
        <w:ind w:right="0"/>
        <w:rPr>
          <w:sz w:val="24"/>
          <w:szCs w:val="24"/>
        </w:rPr>
      </w:pPr>
      <w:r>
        <w:rPr>
          <w:sz w:val="24"/>
          <w:szCs w:val="24"/>
        </w:rPr>
        <w:t>Word Cloud visualizations are confirming the findings for the year 2014</w:t>
      </w:r>
    </w:p>
    <w:p w14:paraId="429957A2" w14:textId="2450BE3E" w:rsidR="00F03DBE" w:rsidRDefault="00F03DBE" w:rsidP="00F03DBE">
      <w:pPr>
        <w:pStyle w:val="ListParagraph"/>
        <w:numPr>
          <w:ilvl w:val="1"/>
          <w:numId w:val="25"/>
        </w:numPr>
        <w:ind w:right="0"/>
        <w:rPr>
          <w:sz w:val="24"/>
          <w:szCs w:val="24"/>
        </w:rPr>
      </w:pPr>
      <w:r>
        <w:rPr>
          <w:sz w:val="24"/>
          <w:szCs w:val="24"/>
        </w:rPr>
        <w:t>Due to the lack of data to be compared for the years 2011, 2012, 2013 and 2015 Word Cloud is the only tool used for presentation purposes.</w:t>
      </w:r>
    </w:p>
    <w:p w14:paraId="34E2E0A9" w14:textId="64F9EF58" w:rsidR="00C93F43" w:rsidRDefault="00F03DBE" w:rsidP="00F03DBE">
      <w:pPr>
        <w:ind w:right="0"/>
        <w:rPr>
          <w:sz w:val="24"/>
          <w:szCs w:val="24"/>
        </w:rPr>
      </w:pPr>
      <w:r w:rsidRPr="00F03DBE">
        <w:rPr>
          <w:b/>
          <w:bCs/>
          <w:sz w:val="24"/>
          <w:szCs w:val="24"/>
        </w:rPr>
        <w:t xml:space="preserve">Result of Step </w:t>
      </w:r>
      <w:r>
        <w:rPr>
          <w:b/>
          <w:bCs/>
          <w:sz w:val="24"/>
          <w:szCs w:val="24"/>
        </w:rPr>
        <w:t>6</w:t>
      </w:r>
      <w:r w:rsidRPr="00F03DBE">
        <w:rPr>
          <w:b/>
          <w:bCs/>
          <w:sz w:val="24"/>
          <w:szCs w:val="24"/>
        </w:rPr>
        <w:t xml:space="preserve"> and </w:t>
      </w:r>
      <w:r>
        <w:rPr>
          <w:b/>
          <w:bCs/>
          <w:sz w:val="24"/>
          <w:szCs w:val="24"/>
        </w:rPr>
        <w:t>7</w:t>
      </w:r>
      <w:r w:rsidRPr="00F03DBE">
        <w:rPr>
          <w:b/>
          <w:bCs/>
          <w:sz w:val="24"/>
          <w:szCs w:val="24"/>
        </w:rPr>
        <w:t xml:space="preserve">: </w:t>
      </w:r>
      <w:r>
        <w:rPr>
          <w:sz w:val="24"/>
          <w:szCs w:val="24"/>
        </w:rPr>
        <w:t xml:space="preserve"> Core Tweets Analysis notebook referring to the year 2014, and separate Word Cloud notebook for each of the years 2011, 2012, 2013 and 2015. </w:t>
      </w:r>
    </w:p>
    <w:p w14:paraId="02D3867D" w14:textId="2F8D85D2" w:rsidR="00C93F43" w:rsidRPr="00F03DBE" w:rsidRDefault="00C93F43" w:rsidP="00C93F43">
      <w:pPr>
        <w:ind w:left="360" w:right="0"/>
        <w:rPr>
          <w:b/>
          <w:bCs/>
          <w:sz w:val="24"/>
          <w:szCs w:val="24"/>
        </w:rPr>
      </w:pPr>
      <w:r w:rsidRPr="00F03DBE">
        <w:rPr>
          <w:b/>
          <w:bCs/>
          <w:sz w:val="24"/>
          <w:szCs w:val="24"/>
        </w:rPr>
        <w:t xml:space="preserve">Findings: </w:t>
      </w:r>
    </w:p>
    <w:p w14:paraId="64C14109" w14:textId="58725A6F" w:rsidR="00C93F43" w:rsidRDefault="00C93F43" w:rsidP="00C93F43">
      <w:pPr>
        <w:ind w:left="360" w:right="0"/>
        <w:rPr>
          <w:sz w:val="24"/>
          <w:szCs w:val="24"/>
        </w:rPr>
      </w:pPr>
      <w:r>
        <w:rPr>
          <w:sz w:val="24"/>
          <w:szCs w:val="24"/>
        </w:rPr>
        <w:t>Case studies were presented for 2014</w:t>
      </w:r>
      <w:r w:rsidR="00F03DBE">
        <w:rPr>
          <w:sz w:val="24"/>
          <w:szCs w:val="24"/>
        </w:rPr>
        <w:t xml:space="preserve"> as Core Tweets Analysis</w:t>
      </w:r>
      <w:r>
        <w:rPr>
          <w:sz w:val="24"/>
          <w:szCs w:val="24"/>
        </w:rPr>
        <w:t xml:space="preserve"> by comparing BBC and CBC news and one more comparison between Kaiser Health News and LA Times Health. </w:t>
      </w:r>
    </w:p>
    <w:p w14:paraId="334161A4" w14:textId="03D6C989" w:rsidR="00C93F43" w:rsidRPr="00C93F43" w:rsidRDefault="00C93F43" w:rsidP="00C93F43">
      <w:pPr>
        <w:ind w:left="360" w:right="0"/>
        <w:rPr>
          <w:sz w:val="24"/>
          <w:szCs w:val="24"/>
        </w:rPr>
      </w:pPr>
      <w:r w:rsidRPr="00C93F43">
        <w:rPr>
          <w:sz w:val="24"/>
          <w:szCs w:val="24"/>
        </w:rPr>
        <w:t xml:space="preserve">The word clouds </w:t>
      </w:r>
      <w:r>
        <w:rPr>
          <w:sz w:val="24"/>
          <w:szCs w:val="24"/>
        </w:rPr>
        <w:t xml:space="preserve">made for each media outlet for 2014 </w:t>
      </w:r>
      <w:r w:rsidR="006542D5">
        <w:rPr>
          <w:sz w:val="24"/>
          <w:szCs w:val="24"/>
        </w:rPr>
        <w:t>findings</w:t>
      </w:r>
      <w:r w:rsidRPr="00C93F43">
        <w:rPr>
          <w:sz w:val="24"/>
          <w:szCs w:val="24"/>
        </w:rPr>
        <w:t xml:space="preserve"> are consistent with the type of media outlet (national service, NGO or entertainment) and the territory it covers (global vs national). 'Ebola' is the dominating term in 2014, again because of the big Ebola outbreak in West Afrika in 2014-2016.</w:t>
      </w:r>
    </w:p>
    <w:p w14:paraId="7D393132" w14:textId="03A624F7" w:rsidR="00C93F43" w:rsidRPr="00C93F43" w:rsidRDefault="00C93F43" w:rsidP="00B87411">
      <w:pPr>
        <w:ind w:left="360" w:right="0"/>
        <w:rPr>
          <w:sz w:val="24"/>
          <w:szCs w:val="24"/>
        </w:rPr>
      </w:pPr>
      <w:r w:rsidRPr="00C93F43">
        <w:rPr>
          <w:sz w:val="24"/>
          <w:szCs w:val="24"/>
        </w:rPr>
        <w:t xml:space="preserve">For more insights into the libraries, text processing and clustering algorithms that we used in this project, please check out our </w:t>
      </w:r>
      <w:proofErr w:type="spellStart"/>
      <w:r w:rsidRPr="00C93F43">
        <w:rPr>
          <w:sz w:val="24"/>
          <w:szCs w:val="24"/>
        </w:rPr>
        <w:t>Jupyther</w:t>
      </w:r>
      <w:proofErr w:type="spellEnd"/>
      <w:r w:rsidRPr="00C93F43">
        <w:rPr>
          <w:sz w:val="24"/>
          <w:szCs w:val="24"/>
        </w:rPr>
        <w:t xml:space="preserve"> Notebooks. Thank you for reading!</w:t>
      </w:r>
    </w:p>
    <w:p w14:paraId="3EBDAA1F" w14:textId="77777777" w:rsidR="003030EA" w:rsidRPr="00F46DCC" w:rsidRDefault="003030EA" w:rsidP="00F46DCC">
      <w:pPr>
        <w:ind w:right="0"/>
        <w:rPr>
          <w:sz w:val="24"/>
          <w:szCs w:val="24"/>
        </w:rPr>
      </w:pPr>
    </w:p>
    <w:sectPr w:rsidR="003030EA" w:rsidRPr="00F46DCC" w:rsidSect="00691944">
      <w:headerReference w:type="default" r:id="rId11"/>
      <w:pgSz w:w="12240" w:h="15840" w:code="1"/>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DFC68" w14:textId="77777777" w:rsidR="005D225E" w:rsidRDefault="005D225E" w:rsidP="001C66AD">
      <w:pPr>
        <w:spacing w:after="0" w:line="240" w:lineRule="auto"/>
      </w:pPr>
      <w:r>
        <w:separator/>
      </w:r>
    </w:p>
  </w:endnote>
  <w:endnote w:type="continuationSeparator" w:id="0">
    <w:p w14:paraId="42209315" w14:textId="77777777" w:rsidR="005D225E" w:rsidRDefault="005D225E"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FD142D4-CE3D-423B-A849-69000CF7D9B8}"/>
    <w:embedBold r:id="rId2" w:fontKey="{0C8566B1-B0BD-48F5-BA5E-3D09B26550B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9D102F64-B19B-4496-B0B6-64B6AF33D95E}"/>
  </w:font>
  <w:font w:name="Candara">
    <w:panose1 w:val="020E0502030303020204"/>
    <w:charset w:val="00"/>
    <w:family w:val="swiss"/>
    <w:pitch w:val="variable"/>
    <w:sig w:usb0="A00002EF" w:usb1="4000A44B" w:usb2="00000000" w:usb3="00000000" w:csb0="0000019F" w:csb1="00000000"/>
    <w:embedRegular r:id="rId4" w:fontKey="{B2A4F70B-8F80-4990-A0DC-9F9561459A7A}"/>
    <w:embedBold r:id="rId5" w:fontKey="{DE93FBCA-CC25-4442-B39E-2B4748B4400B}"/>
    <w:embedItalic r:id="rId6" w:fontKey="{5741AB6D-272A-49CE-A72B-48D49B68DC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52E66" w14:textId="77777777" w:rsidR="005D225E" w:rsidRDefault="005D225E" w:rsidP="001C66AD">
      <w:pPr>
        <w:spacing w:after="0" w:line="240" w:lineRule="auto"/>
      </w:pPr>
      <w:r>
        <w:separator/>
      </w:r>
    </w:p>
  </w:footnote>
  <w:footnote w:type="continuationSeparator" w:id="0">
    <w:p w14:paraId="40B3C768" w14:textId="77777777" w:rsidR="005D225E" w:rsidRDefault="005D225E" w:rsidP="001C66AD">
      <w:pPr>
        <w:spacing w:after="0" w:line="240" w:lineRule="auto"/>
      </w:pPr>
      <w:r>
        <w:continuationSeparator/>
      </w:r>
    </w:p>
  </w:footnote>
  <w:footnote w:id="1">
    <w:p w14:paraId="730E07E1" w14:textId="2847FB86" w:rsidR="00F46DCC" w:rsidRPr="00F46DCC" w:rsidRDefault="00F46DCC" w:rsidP="00F46DCC">
      <w:pPr>
        <w:pStyle w:val="FootnoteText"/>
      </w:pPr>
      <w:r>
        <w:rPr>
          <w:rStyle w:val="FootnoteReference"/>
        </w:rPr>
        <w:footnoteRef/>
      </w:r>
      <w:r>
        <w:t xml:space="preserve"> </w:t>
      </w:r>
      <w:r w:rsidRPr="00F46DCC">
        <w:t>Health related tweets from the period of 2011 to 2015 were collected from the following media outlets:</w:t>
      </w:r>
      <w:r>
        <w:t xml:space="preserve"> </w:t>
      </w:r>
      <w:r w:rsidRPr="00F46DCC">
        <w:t xml:space="preserve">BBC </w:t>
      </w:r>
      <w:r>
        <w:t xml:space="preserve">Health, </w:t>
      </w:r>
      <w:r w:rsidRPr="00F46DCC">
        <w:t>LA Times Health</w:t>
      </w:r>
      <w:r>
        <w:t xml:space="preserve">, </w:t>
      </w:r>
      <w:r w:rsidRPr="00F46DCC">
        <w:t>CBC Health</w:t>
      </w:r>
      <w:r>
        <w:t xml:space="preserve">, </w:t>
      </w:r>
      <w:r w:rsidRPr="00F46DCC">
        <w:t>MSN Health News</w:t>
      </w:r>
      <w:r>
        <w:t xml:space="preserve">, </w:t>
      </w:r>
      <w:r w:rsidRPr="00F46DCC">
        <w:t>CNN Health</w:t>
      </w:r>
      <w:r>
        <w:t xml:space="preserve">, </w:t>
      </w:r>
      <w:r w:rsidRPr="00F46DCC">
        <w:t>NBC Health</w:t>
      </w:r>
      <w:r>
        <w:t xml:space="preserve">, </w:t>
      </w:r>
      <w:r w:rsidRPr="00F46DCC">
        <w:t xml:space="preserve">Everyday </w:t>
      </w:r>
      <w:r>
        <w:t xml:space="preserve">Health, </w:t>
      </w:r>
      <w:r w:rsidRPr="00F46DCC">
        <w:t>NPR Health</w:t>
      </w:r>
      <w:r>
        <w:t xml:space="preserve">, </w:t>
      </w:r>
      <w:r w:rsidRPr="00F46DCC">
        <w:t>Fox News Healt</w:t>
      </w:r>
      <w:r>
        <w:t xml:space="preserve">h, </w:t>
      </w:r>
      <w:r w:rsidRPr="00F46DCC">
        <w:t>NY Times Health</w:t>
      </w:r>
      <w:r>
        <w:t xml:space="preserve">, </w:t>
      </w:r>
      <w:r w:rsidRPr="00F46DCC">
        <w:t>GDN Healthcare</w:t>
      </w:r>
      <w:r>
        <w:t xml:space="preserve">, </w:t>
      </w:r>
      <w:r w:rsidRPr="00F46DCC">
        <w:t>Reuters Health</w:t>
      </w:r>
      <w:r>
        <w:t xml:space="preserve">, </w:t>
      </w:r>
      <w:proofErr w:type="spellStart"/>
      <w:r w:rsidRPr="00F46DCC">
        <w:t>Goodhealth</w:t>
      </w:r>
      <w:proofErr w:type="spellEnd"/>
      <w:r>
        <w:t xml:space="preserve">, </w:t>
      </w:r>
      <w:r w:rsidRPr="00F46DCC">
        <w:t>US News Health</w:t>
      </w:r>
      <w:r>
        <w:t xml:space="preserve">, </w:t>
      </w:r>
      <w:r w:rsidRPr="00F46DCC">
        <w:t>Kaiser Health News</w:t>
      </w:r>
      <w:r>
        <w:t xml:space="preserve">, </w:t>
      </w:r>
      <w:r w:rsidRPr="00F46DCC">
        <w:t>WSJ Health</w:t>
      </w:r>
      <w:r>
        <w:t>.</w:t>
      </w:r>
    </w:p>
    <w:p w14:paraId="320A6CBC" w14:textId="7C51257E" w:rsidR="00F46DCC" w:rsidRDefault="00F46DC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F6D3" w14:textId="77777777" w:rsidR="00691944" w:rsidRDefault="00691944">
    <w:pPr>
      <w:pStyle w:val="Header"/>
    </w:pPr>
    <w:r>
      <mc:AlternateContent>
        <mc:Choice Requires="wpg">
          <w:drawing>
            <wp:anchor distT="0" distB="0" distL="114300" distR="114300" simplePos="0" relativeHeight="251678720" behindDoc="0" locked="0" layoutInCell="1" allowOverlap="1" wp14:anchorId="7D7BDC6D" wp14:editId="13C444E0">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7D7BDC6D" id="Group 2086" o:spid="_x0000_s1026"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35E3021"/>
    <w:multiLevelType w:val="hybridMultilevel"/>
    <w:tmpl w:val="696C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0F5071"/>
    <w:multiLevelType w:val="hybridMultilevel"/>
    <w:tmpl w:val="83606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355733897">
    <w:abstractNumId w:val="13"/>
  </w:num>
  <w:num w:numId="2" w16cid:durableId="1260022778">
    <w:abstractNumId w:val="8"/>
  </w:num>
  <w:num w:numId="3" w16cid:durableId="1212231702">
    <w:abstractNumId w:val="17"/>
  </w:num>
  <w:num w:numId="4" w16cid:durableId="1382827275">
    <w:abstractNumId w:val="14"/>
  </w:num>
  <w:num w:numId="5" w16cid:durableId="787550358">
    <w:abstractNumId w:val="15"/>
  </w:num>
  <w:num w:numId="6" w16cid:durableId="1936982681">
    <w:abstractNumId w:val="22"/>
  </w:num>
  <w:num w:numId="7" w16cid:durableId="1106802489">
    <w:abstractNumId w:val="7"/>
  </w:num>
  <w:num w:numId="8" w16cid:durableId="1718973633">
    <w:abstractNumId w:val="12"/>
  </w:num>
  <w:num w:numId="9" w16cid:durableId="1511095107">
    <w:abstractNumId w:val="19"/>
  </w:num>
  <w:num w:numId="10" w16cid:durableId="1110785648">
    <w:abstractNumId w:val="2"/>
  </w:num>
  <w:num w:numId="11" w16cid:durableId="1546483891">
    <w:abstractNumId w:val="6"/>
  </w:num>
  <w:num w:numId="12" w16cid:durableId="669865604">
    <w:abstractNumId w:val="1"/>
  </w:num>
  <w:num w:numId="13" w16cid:durableId="722874337">
    <w:abstractNumId w:val="3"/>
  </w:num>
  <w:num w:numId="14" w16cid:durableId="1044790095">
    <w:abstractNumId w:val="10"/>
  </w:num>
  <w:num w:numId="15" w16cid:durableId="142698501">
    <w:abstractNumId w:val="9"/>
  </w:num>
  <w:num w:numId="16" w16cid:durableId="1996445443">
    <w:abstractNumId w:val="18"/>
  </w:num>
  <w:num w:numId="17" w16cid:durableId="1920869509">
    <w:abstractNumId w:val="4"/>
  </w:num>
  <w:num w:numId="18" w16cid:durableId="1569148569">
    <w:abstractNumId w:val="24"/>
  </w:num>
  <w:num w:numId="19" w16cid:durableId="1193685380">
    <w:abstractNumId w:val="21"/>
  </w:num>
  <w:num w:numId="20" w16cid:durableId="141586516">
    <w:abstractNumId w:val="16"/>
  </w:num>
  <w:num w:numId="21" w16cid:durableId="1554344410">
    <w:abstractNumId w:val="23"/>
  </w:num>
  <w:num w:numId="22" w16cid:durableId="1113401295">
    <w:abstractNumId w:val="5"/>
  </w:num>
  <w:num w:numId="23" w16cid:durableId="1083187781">
    <w:abstractNumId w:val="0"/>
  </w:num>
  <w:num w:numId="24" w16cid:durableId="1146894507">
    <w:abstractNumId w:val="11"/>
  </w:num>
  <w:num w:numId="25" w16cid:durableId="170991118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57"/>
    <w:rsid w:val="00020F8E"/>
    <w:rsid w:val="00052382"/>
    <w:rsid w:val="0006568A"/>
    <w:rsid w:val="000668CE"/>
    <w:rsid w:val="00071B1F"/>
    <w:rsid w:val="00076F0F"/>
    <w:rsid w:val="00084253"/>
    <w:rsid w:val="000A59F8"/>
    <w:rsid w:val="000D1F49"/>
    <w:rsid w:val="000E0945"/>
    <w:rsid w:val="001632C0"/>
    <w:rsid w:val="001727CA"/>
    <w:rsid w:val="001973B3"/>
    <w:rsid w:val="001B0B3A"/>
    <w:rsid w:val="001C171C"/>
    <w:rsid w:val="001C66AD"/>
    <w:rsid w:val="001D38B2"/>
    <w:rsid w:val="001E7FCD"/>
    <w:rsid w:val="001F3377"/>
    <w:rsid w:val="002C56E6"/>
    <w:rsid w:val="003030EA"/>
    <w:rsid w:val="00350630"/>
    <w:rsid w:val="00361E11"/>
    <w:rsid w:val="0040090B"/>
    <w:rsid w:val="00433D57"/>
    <w:rsid w:val="0046302A"/>
    <w:rsid w:val="00474DD8"/>
    <w:rsid w:val="00487D2D"/>
    <w:rsid w:val="004D5D62"/>
    <w:rsid w:val="00504AA9"/>
    <w:rsid w:val="005112D0"/>
    <w:rsid w:val="00511A66"/>
    <w:rsid w:val="00533D86"/>
    <w:rsid w:val="00555681"/>
    <w:rsid w:val="00556845"/>
    <w:rsid w:val="00577E06"/>
    <w:rsid w:val="005A3BF7"/>
    <w:rsid w:val="005D225E"/>
    <w:rsid w:val="005F2035"/>
    <w:rsid w:val="005F7990"/>
    <w:rsid w:val="00600AC2"/>
    <w:rsid w:val="00622682"/>
    <w:rsid w:val="0063739C"/>
    <w:rsid w:val="006542D5"/>
    <w:rsid w:val="00691944"/>
    <w:rsid w:val="006B248A"/>
    <w:rsid w:val="00703BBA"/>
    <w:rsid w:val="00727403"/>
    <w:rsid w:val="007466B2"/>
    <w:rsid w:val="00770F25"/>
    <w:rsid w:val="007B0A85"/>
    <w:rsid w:val="007B2E52"/>
    <w:rsid w:val="007C6A52"/>
    <w:rsid w:val="008119CC"/>
    <w:rsid w:val="008136B1"/>
    <w:rsid w:val="0082043E"/>
    <w:rsid w:val="00897331"/>
    <w:rsid w:val="008E203A"/>
    <w:rsid w:val="0091229C"/>
    <w:rsid w:val="0092183B"/>
    <w:rsid w:val="00940E73"/>
    <w:rsid w:val="00950D39"/>
    <w:rsid w:val="009769B7"/>
    <w:rsid w:val="009809E7"/>
    <w:rsid w:val="0098597D"/>
    <w:rsid w:val="00991FA9"/>
    <w:rsid w:val="00996489"/>
    <w:rsid w:val="009C0730"/>
    <w:rsid w:val="009D223B"/>
    <w:rsid w:val="009F49EA"/>
    <w:rsid w:val="009F619A"/>
    <w:rsid w:val="009F6DDE"/>
    <w:rsid w:val="00A254B7"/>
    <w:rsid w:val="00A370A8"/>
    <w:rsid w:val="00A73847"/>
    <w:rsid w:val="00A90467"/>
    <w:rsid w:val="00B208D4"/>
    <w:rsid w:val="00B27589"/>
    <w:rsid w:val="00B87411"/>
    <w:rsid w:val="00BD4753"/>
    <w:rsid w:val="00BD5CB1"/>
    <w:rsid w:val="00BE62EE"/>
    <w:rsid w:val="00BF2E1C"/>
    <w:rsid w:val="00C003BA"/>
    <w:rsid w:val="00C46878"/>
    <w:rsid w:val="00C52965"/>
    <w:rsid w:val="00C80FA2"/>
    <w:rsid w:val="00C82682"/>
    <w:rsid w:val="00C847C4"/>
    <w:rsid w:val="00C93F43"/>
    <w:rsid w:val="00CB4A51"/>
    <w:rsid w:val="00CD06EB"/>
    <w:rsid w:val="00CD4532"/>
    <w:rsid w:val="00CD47B0"/>
    <w:rsid w:val="00CE6104"/>
    <w:rsid w:val="00CE7918"/>
    <w:rsid w:val="00CF1B89"/>
    <w:rsid w:val="00D05D0B"/>
    <w:rsid w:val="00D16163"/>
    <w:rsid w:val="00D50B65"/>
    <w:rsid w:val="00DB3FAD"/>
    <w:rsid w:val="00E61C09"/>
    <w:rsid w:val="00E66C3D"/>
    <w:rsid w:val="00EB263C"/>
    <w:rsid w:val="00EB3B58"/>
    <w:rsid w:val="00EC7359"/>
    <w:rsid w:val="00EE3054"/>
    <w:rsid w:val="00F00606"/>
    <w:rsid w:val="00F01256"/>
    <w:rsid w:val="00F03DBE"/>
    <w:rsid w:val="00F064EF"/>
    <w:rsid w:val="00F466A7"/>
    <w:rsid w:val="00F46DCC"/>
    <w:rsid w:val="00F470AA"/>
    <w:rsid w:val="00FA62AE"/>
    <w:rsid w:val="00FC7475"/>
    <w:rsid w:val="00FE78A0"/>
    <w:rsid w:val="00FF5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30D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ListParagraph">
    <w:name w:val="List Paragraph"/>
    <w:basedOn w:val="Normal"/>
    <w:uiPriority w:val="34"/>
    <w:qFormat/>
    <w:rsid w:val="000A59F8"/>
    <w:pPr>
      <w:ind w:left="720"/>
      <w:contextualSpacing/>
    </w:pPr>
  </w:style>
  <w:style w:type="table" w:styleId="TableGrid">
    <w:name w:val="Table Grid"/>
    <w:basedOn w:val="TableNormal"/>
    <w:rsid w:val="00F46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90001">
      <w:bodyDiv w:val="1"/>
      <w:marLeft w:val="0"/>
      <w:marRight w:val="0"/>
      <w:marTop w:val="0"/>
      <w:marBottom w:val="0"/>
      <w:divBdr>
        <w:top w:val="none" w:sz="0" w:space="0" w:color="auto"/>
        <w:left w:val="none" w:sz="0" w:space="0" w:color="auto"/>
        <w:bottom w:val="none" w:sz="0" w:space="0" w:color="auto"/>
        <w:right w:val="none" w:sz="0" w:space="0" w:color="auto"/>
      </w:divBdr>
    </w:div>
    <w:div w:id="840505720">
      <w:bodyDiv w:val="1"/>
      <w:marLeft w:val="0"/>
      <w:marRight w:val="0"/>
      <w:marTop w:val="0"/>
      <w:marBottom w:val="0"/>
      <w:divBdr>
        <w:top w:val="none" w:sz="0" w:space="0" w:color="auto"/>
        <w:left w:val="none" w:sz="0" w:space="0" w:color="auto"/>
        <w:bottom w:val="none" w:sz="0" w:space="0" w:color="auto"/>
        <w:right w:val="none" w:sz="0" w:space="0" w:color="auto"/>
      </w:divBdr>
    </w:div>
    <w:div w:id="922687159">
      <w:bodyDiv w:val="1"/>
      <w:marLeft w:val="0"/>
      <w:marRight w:val="0"/>
      <w:marTop w:val="0"/>
      <w:marBottom w:val="0"/>
      <w:divBdr>
        <w:top w:val="none" w:sz="0" w:space="0" w:color="auto"/>
        <w:left w:val="none" w:sz="0" w:space="0" w:color="auto"/>
        <w:bottom w:val="none" w:sz="0" w:space="0" w:color="auto"/>
        <w:right w:val="none" w:sz="0" w:space="0" w:color="auto"/>
      </w:divBdr>
    </w:div>
    <w:div w:id="1377776369">
      <w:bodyDiv w:val="1"/>
      <w:marLeft w:val="0"/>
      <w:marRight w:val="0"/>
      <w:marTop w:val="0"/>
      <w:marBottom w:val="0"/>
      <w:divBdr>
        <w:top w:val="none" w:sz="0" w:space="0" w:color="auto"/>
        <w:left w:val="none" w:sz="0" w:space="0" w:color="auto"/>
        <w:bottom w:val="none" w:sz="0" w:space="0" w:color="auto"/>
        <w:right w:val="none" w:sz="0" w:space="0" w:color="auto"/>
      </w:divBdr>
    </w:div>
    <w:div w:id="161147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70D0093F-1048-4107-8917-33C3F456D24E}">
  <ds:schemaRefs>
    <ds:schemaRef ds:uri="http://schemas.openxmlformats.org/officeDocument/2006/bibliography"/>
  </ds:schemaRefs>
</ds:datastoreItem>
</file>

<file path=customXml/itemProps4.xml><?xml version="1.0" encoding="utf-8"?>
<ds:datastoreItem xmlns:ds="http://schemas.openxmlformats.org/officeDocument/2006/customXml" ds:itemID="{9320F051-0AB3-402E-918D-71903C685D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Minimalist tech letterhead</Template>
  <TotalTime>0</TotalTime>
  <Pages>2</Pages>
  <Words>491</Words>
  <Characters>2804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2023-01-23T13:43:00Z</dcterms:created>
  <dcterms:modified xsi:type="dcterms:W3CDTF">2023-01-23T14:13:00Z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