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A5F" w:rsidRDefault="00507A5F"/>
    <w:p w:rsidR="006134F4" w:rsidRDefault="006134F4"/>
    <w:p w:rsidR="006134F4" w:rsidRDefault="006134F4"/>
    <w:p w:rsidR="006134F4" w:rsidRDefault="006134F4"/>
    <w:p w:rsidR="006134F4" w:rsidRDefault="006134F4"/>
    <w:p w:rsidR="006134F4" w:rsidRDefault="006134F4"/>
    <w:p w:rsidR="006134F4" w:rsidRDefault="006134F4"/>
    <w:p w:rsidR="006134F4" w:rsidRDefault="006134F4" w:rsidP="00FA6D23">
      <w:pPr>
        <w:tabs>
          <w:tab w:val="left" w:pos="5415"/>
        </w:tabs>
      </w:pPr>
    </w:p>
    <w:p w:rsidR="006134F4" w:rsidRDefault="006134F4"/>
    <w:p w:rsidR="006134F4" w:rsidRDefault="006134F4"/>
    <w:p w:rsidR="006134F4" w:rsidRPr="00FA6D23" w:rsidRDefault="006134F4">
      <w:pPr>
        <w:rPr>
          <w:color w:val="00CC66"/>
        </w:rPr>
      </w:pPr>
    </w:p>
    <w:p w:rsidR="006134F4" w:rsidRPr="00762041" w:rsidRDefault="006134F4" w:rsidP="006134F4">
      <w:pPr>
        <w:jc w:val="center"/>
        <w:rPr>
          <w:color w:val="00CC99"/>
          <w:sz w:val="108"/>
          <w:szCs w:val="108"/>
        </w:rPr>
      </w:pPr>
      <w:r w:rsidRPr="00762041">
        <w:rPr>
          <w:color w:val="00CC99"/>
          <w:sz w:val="108"/>
          <w:szCs w:val="108"/>
        </w:rPr>
        <w:t>Pac</w:t>
      </w:r>
      <w:r w:rsidR="007974F2">
        <w:rPr>
          <w:color w:val="00CC99"/>
          <w:sz w:val="108"/>
          <w:szCs w:val="108"/>
        </w:rPr>
        <w:t>-M</w:t>
      </w:r>
      <w:r w:rsidRPr="00762041">
        <w:rPr>
          <w:color w:val="00CC99"/>
          <w:sz w:val="108"/>
          <w:szCs w:val="108"/>
        </w:rPr>
        <w:t>an</w:t>
      </w:r>
      <w:r w:rsidR="007974F2">
        <w:rPr>
          <w:color w:val="00CC99"/>
          <w:sz w:val="108"/>
          <w:szCs w:val="108"/>
        </w:rPr>
        <w:t xml:space="preserve"> </w:t>
      </w:r>
      <w:r w:rsidRPr="00762041">
        <w:rPr>
          <w:color w:val="00CC99"/>
          <w:sz w:val="108"/>
          <w:szCs w:val="108"/>
        </w:rPr>
        <w:t>Agent</w:t>
      </w:r>
    </w:p>
    <w:p w:rsidR="00FA6D23" w:rsidRDefault="00D56F42" w:rsidP="006134F4">
      <w:pPr>
        <w:jc w:val="center"/>
        <w:rPr>
          <w:sz w:val="48"/>
          <w:szCs w:val="48"/>
          <w:lang w:val="sr-Latn-RS"/>
        </w:rPr>
      </w:pPr>
      <w:r>
        <w:rPr>
          <w:sz w:val="48"/>
          <w:szCs w:val="48"/>
        </w:rPr>
        <w:t xml:space="preserve">IZRADA INTELIGENTOG AGENTA ZA REŠAVANJE NIVOA </w:t>
      </w:r>
      <w:r w:rsidRPr="006A7459">
        <w:rPr>
          <w:sz w:val="48"/>
          <w:szCs w:val="48"/>
        </w:rPr>
        <w:t>PAC</w:t>
      </w:r>
      <w:r w:rsidR="00B861D1">
        <w:rPr>
          <w:sz w:val="48"/>
          <w:szCs w:val="48"/>
        </w:rPr>
        <w:t>-</w:t>
      </w:r>
      <w:r w:rsidRPr="006A7459">
        <w:rPr>
          <w:sz w:val="48"/>
          <w:szCs w:val="48"/>
        </w:rPr>
        <w:t>MAN</w:t>
      </w:r>
      <w:r>
        <w:rPr>
          <w:i/>
          <w:sz w:val="48"/>
          <w:szCs w:val="48"/>
        </w:rPr>
        <w:t xml:space="preserve"> </w:t>
      </w:r>
      <w:r w:rsidR="00B861D1">
        <w:rPr>
          <w:sz w:val="48"/>
          <w:szCs w:val="48"/>
        </w:rPr>
        <w:t>IGRE</w:t>
      </w:r>
      <w:r>
        <w:rPr>
          <w:sz w:val="48"/>
          <w:szCs w:val="48"/>
        </w:rPr>
        <w:t xml:space="preserve"> </w:t>
      </w:r>
      <w:r w:rsidR="006A7459">
        <w:rPr>
          <w:sz w:val="48"/>
          <w:szCs w:val="48"/>
        </w:rPr>
        <w:t>KORIŠĆENjEM</w:t>
      </w:r>
      <w:r>
        <w:rPr>
          <w:sz w:val="48"/>
          <w:szCs w:val="48"/>
        </w:rPr>
        <w:t xml:space="preserve"> </w:t>
      </w:r>
      <w:r w:rsidR="006134F4">
        <w:rPr>
          <w:sz w:val="48"/>
          <w:szCs w:val="48"/>
          <w:lang w:val="sr-Latn-RS"/>
        </w:rPr>
        <w:t>NEAT METODE</w:t>
      </w:r>
    </w:p>
    <w:p w:rsidR="00FA6D23" w:rsidRDefault="00FA6D23">
      <w:pPr>
        <w:rPr>
          <w:sz w:val="48"/>
          <w:szCs w:val="48"/>
          <w:lang w:val="sr-Latn-RS"/>
        </w:rPr>
      </w:pPr>
      <w:r>
        <w:rPr>
          <w:sz w:val="48"/>
          <w:szCs w:val="48"/>
          <w:lang w:val="sr-Latn-RS"/>
        </w:rPr>
        <w:br w:type="page"/>
      </w:r>
    </w:p>
    <w:sdt>
      <w:sdtPr>
        <w:rPr>
          <w:rFonts w:asciiTheme="minorHAnsi" w:eastAsiaTheme="minorHAnsi" w:hAnsiTheme="minorHAnsi" w:cstheme="minorBidi"/>
          <w:color w:val="auto"/>
          <w:sz w:val="22"/>
          <w:szCs w:val="22"/>
        </w:rPr>
        <w:id w:val="1295634320"/>
        <w:docPartObj>
          <w:docPartGallery w:val="Table of Contents"/>
          <w:docPartUnique/>
        </w:docPartObj>
      </w:sdtPr>
      <w:sdtEndPr>
        <w:rPr>
          <w:b/>
          <w:bCs/>
          <w:noProof/>
        </w:rPr>
      </w:sdtEndPr>
      <w:sdtContent>
        <w:p w:rsidR="00762041" w:rsidRPr="00AF3A1E" w:rsidRDefault="00762041" w:rsidP="00D967AC">
          <w:pPr>
            <w:pStyle w:val="TOCHeading"/>
            <w:spacing w:after="480"/>
            <w:rPr>
              <w:rStyle w:val="Heading1Char"/>
              <w:color w:val="00CC99"/>
              <w:sz w:val="44"/>
              <w:szCs w:val="40"/>
            </w:rPr>
          </w:pPr>
          <w:r w:rsidRPr="00AF3A1E">
            <w:rPr>
              <w:rStyle w:val="Heading1Char"/>
              <w:color w:val="00CC99"/>
              <w:sz w:val="44"/>
              <w:szCs w:val="40"/>
            </w:rPr>
            <w:t>SADRŽ</w:t>
          </w:r>
          <w:bookmarkStart w:id="0" w:name="_GoBack"/>
          <w:bookmarkEnd w:id="0"/>
          <w:r w:rsidRPr="00AF3A1E">
            <w:rPr>
              <w:rStyle w:val="Heading1Char"/>
              <w:color w:val="00CC99"/>
              <w:sz w:val="44"/>
              <w:szCs w:val="40"/>
            </w:rPr>
            <w:t>AJ</w:t>
          </w:r>
        </w:p>
        <w:p w:rsidR="007824F8" w:rsidRDefault="0076204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2302400" w:history="1">
            <w:r w:rsidR="007824F8" w:rsidRPr="0040445F">
              <w:rPr>
                <w:rStyle w:val="Hyperlink"/>
                <w:noProof/>
                <w:lang w:val="sr-Latn-RS"/>
              </w:rPr>
              <w:t>UVOD</w:t>
            </w:r>
            <w:r w:rsidR="007824F8">
              <w:rPr>
                <w:noProof/>
                <w:webHidden/>
              </w:rPr>
              <w:tab/>
            </w:r>
            <w:r w:rsidR="007824F8">
              <w:rPr>
                <w:noProof/>
                <w:webHidden/>
              </w:rPr>
              <w:fldChar w:fldCharType="begin"/>
            </w:r>
            <w:r w:rsidR="007824F8">
              <w:rPr>
                <w:noProof/>
                <w:webHidden/>
              </w:rPr>
              <w:instrText xml:space="preserve"> PAGEREF _Toc442302400 \h </w:instrText>
            </w:r>
            <w:r w:rsidR="007824F8">
              <w:rPr>
                <w:noProof/>
                <w:webHidden/>
              </w:rPr>
            </w:r>
            <w:r w:rsidR="007824F8">
              <w:rPr>
                <w:noProof/>
                <w:webHidden/>
              </w:rPr>
              <w:fldChar w:fldCharType="separate"/>
            </w:r>
            <w:r w:rsidR="007824F8">
              <w:rPr>
                <w:noProof/>
                <w:webHidden/>
              </w:rPr>
              <w:t>2</w:t>
            </w:r>
            <w:r w:rsidR="007824F8">
              <w:rPr>
                <w:noProof/>
                <w:webHidden/>
              </w:rPr>
              <w:fldChar w:fldCharType="end"/>
            </w:r>
          </w:hyperlink>
        </w:p>
        <w:p w:rsidR="007824F8" w:rsidRDefault="007824F8">
          <w:pPr>
            <w:pStyle w:val="TOC2"/>
            <w:tabs>
              <w:tab w:val="right" w:leader="dot" w:pos="9350"/>
            </w:tabs>
            <w:rPr>
              <w:rFonts w:eastAsiaTheme="minorEastAsia"/>
              <w:noProof/>
            </w:rPr>
          </w:pPr>
          <w:hyperlink w:anchor="_Toc442302401" w:history="1">
            <w:r w:rsidRPr="0040445F">
              <w:rPr>
                <w:rStyle w:val="Hyperlink"/>
                <w:noProof/>
                <w:lang w:val="en-GB"/>
              </w:rPr>
              <w:t>POTREBAN SOFTVER</w:t>
            </w:r>
            <w:r>
              <w:rPr>
                <w:noProof/>
                <w:webHidden/>
              </w:rPr>
              <w:tab/>
            </w:r>
            <w:r>
              <w:rPr>
                <w:noProof/>
                <w:webHidden/>
              </w:rPr>
              <w:fldChar w:fldCharType="begin"/>
            </w:r>
            <w:r>
              <w:rPr>
                <w:noProof/>
                <w:webHidden/>
              </w:rPr>
              <w:instrText xml:space="preserve"> PAGEREF _Toc442302401 \h </w:instrText>
            </w:r>
            <w:r>
              <w:rPr>
                <w:noProof/>
                <w:webHidden/>
              </w:rPr>
            </w:r>
            <w:r>
              <w:rPr>
                <w:noProof/>
                <w:webHidden/>
              </w:rPr>
              <w:fldChar w:fldCharType="separate"/>
            </w:r>
            <w:r>
              <w:rPr>
                <w:noProof/>
                <w:webHidden/>
              </w:rPr>
              <w:t>2</w:t>
            </w:r>
            <w:r>
              <w:rPr>
                <w:noProof/>
                <w:webHidden/>
              </w:rPr>
              <w:fldChar w:fldCharType="end"/>
            </w:r>
          </w:hyperlink>
        </w:p>
        <w:p w:rsidR="007824F8" w:rsidRDefault="007824F8">
          <w:pPr>
            <w:pStyle w:val="TOC1"/>
            <w:tabs>
              <w:tab w:val="right" w:leader="dot" w:pos="9350"/>
            </w:tabs>
            <w:rPr>
              <w:rFonts w:eastAsiaTheme="minorEastAsia"/>
              <w:noProof/>
            </w:rPr>
          </w:pPr>
          <w:hyperlink w:anchor="_Toc442302402" w:history="1">
            <w:r w:rsidRPr="0040445F">
              <w:rPr>
                <w:rStyle w:val="Hyperlink"/>
                <w:noProof/>
                <w:lang w:val="sr-Latn-RS"/>
              </w:rPr>
              <w:t>MOTIVACIJA</w:t>
            </w:r>
            <w:r>
              <w:rPr>
                <w:noProof/>
                <w:webHidden/>
              </w:rPr>
              <w:tab/>
            </w:r>
            <w:r>
              <w:rPr>
                <w:noProof/>
                <w:webHidden/>
              </w:rPr>
              <w:fldChar w:fldCharType="begin"/>
            </w:r>
            <w:r>
              <w:rPr>
                <w:noProof/>
                <w:webHidden/>
              </w:rPr>
              <w:instrText xml:space="preserve"> PAGEREF _Toc442302402 \h </w:instrText>
            </w:r>
            <w:r>
              <w:rPr>
                <w:noProof/>
                <w:webHidden/>
              </w:rPr>
            </w:r>
            <w:r>
              <w:rPr>
                <w:noProof/>
                <w:webHidden/>
              </w:rPr>
              <w:fldChar w:fldCharType="separate"/>
            </w:r>
            <w:r>
              <w:rPr>
                <w:noProof/>
                <w:webHidden/>
              </w:rPr>
              <w:t>3</w:t>
            </w:r>
            <w:r>
              <w:rPr>
                <w:noProof/>
                <w:webHidden/>
              </w:rPr>
              <w:fldChar w:fldCharType="end"/>
            </w:r>
          </w:hyperlink>
        </w:p>
        <w:p w:rsidR="007824F8" w:rsidRDefault="007824F8">
          <w:pPr>
            <w:pStyle w:val="TOC2"/>
            <w:tabs>
              <w:tab w:val="right" w:leader="dot" w:pos="9350"/>
            </w:tabs>
            <w:rPr>
              <w:rFonts w:eastAsiaTheme="minorEastAsia"/>
              <w:noProof/>
            </w:rPr>
          </w:pPr>
          <w:hyperlink w:anchor="_Toc442302403" w:history="1">
            <w:r w:rsidRPr="0040445F">
              <w:rPr>
                <w:rStyle w:val="Hyperlink"/>
                <w:noProof/>
                <w:lang w:val="sr-Latn-RS"/>
              </w:rPr>
              <w:t>UKRATKO O PAC-MAN IGRI</w:t>
            </w:r>
            <w:r>
              <w:rPr>
                <w:noProof/>
                <w:webHidden/>
              </w:rPr>
              <w:tab/>
            </w:r>
            <w:r>
              <w:rPr>
                <w:noProof/>
                <w:webHidden/>
              </w:rPr>
              <w:fldChar w:fldCharType="begin"/>
            </w:r>
            <w:r>
              <w:rPr>
                <w:noProof/>
                <w:webHidden/>
              </w:rPr>
              <w:instrText xml:space="preserve"> PAGEREF _Toc442302403 \h </w:instrText>
            </w:r>
            <w:r>
              <w:rPr>
                <w:noProof/>
                <w:webHidden/>
              </w:rPr>
            </w:r>
            <w:r>
              <w:rPr>
                <w:noProof/>
                <w:webHidden/>
              </w:rPr>
              <w:fldChar w:fldCharType="separate"/>
            </w:r>
            <w:r>
              <w:rPr>
                <w:noProof/>
                <w:webHidden/>
              </w:rPr>
              <w:t>3</w:t>
            </w:r>
            <w:r>
              <w:rPr>
                <w:noProof/>
                <w:webHidden/>
              </w:rPr>
              <w:fldChar w:fldCharType="end"/>
            </w:r>
          </w:hyperlink>
        </w:p>
        <w:p w:rsidR="007824F8" w:rsidRDefault="007824F8">
          <w:pPr>
            <w:pStyle w:val="TOC2"/>
            <w:tabs>
              <w:tab w:val="right" w:leader="dot" w:pos="9350"/>
            </w:tabs>
            <w:rPr>
              <w:rFonts w:eastAsiaTheme="minorEastAsia"/>
              <w:noProof/>
            </w:rPr>
          </w:pPr>
          <w:hyperlink w:anchor="_Toc442302404" w:history="1">
            <w:r w:rsidRPr="0040445F">
              <w:rPr>
                <w:rStyle w:val="Hyperlink"/>
                <w:noProof/>
                <w:lang w:val="en-GB"/>
              </w:rPr>
              <w:t>CILj PROJEKTA</w:t>
            </w:r>
            <w:r>
              <w:rPr>
                <w:noProof/>
                <w:webHidden/>
              </w:rPr>
              <w:tab/>
            </w:r>
            <w:r>
              <w:rPr>
                <w:noProof/>
                <w:webHidden/>
              </w:rPr>
              <w:fldChar w:fldCharType="begin"/>
            </w:r>
            <w:r>
              <w:rPr>
                <w:noProof/>
                <w:webHidden/>
              </w:rPr>
              <w:instrText xml:space="preserve"> PAGEREF _Toc442302404 \h </w:instrText>
            </w:r>
            <w:r>
              <w:rPr>
                <w:noProof/>
                <w:webHidden/>
              </w:rPr>
            </w:r>
            <w:r>
              <w:rPr>
                <w:noProof/>
                <w:webHidden/>
              </w:rPr>
              <w:fldChar w:fldCharType="separate"/>
            </w:r>
            <w:r>
              <w:rPr>
                <w:noProof/>
                <w:webHidden/>
              </w:rPr>
              <w:t>4</w:t>
            </w:r>
            <w:r>
              <w:rPr>
                <w:noProof/>
                <w:webHidden/>
              </w:rPr>
              <w:fldChar w:fldCharType="end"/>
            </w:r>
          </w:hyperlink>
        </w:p>
        <w:p w:rsidR="007824F8" w:rsidRDefault="007824F8">
          <w:pPr>
            <w:pStyle w:val="TOC1"/>
            <w:tabs>
              <w:tab w:val="right" w:leader="dot" w:pos="9350"/>
            </w:tabs>
            <w:rPr>
              <w:rFonts w:eastAsiaTheme="minorEastAsia"/>
              <w:noProof/>
            </w:rPr>
          </w:pPr>
          <w:hyperlink w:anchor="_Toc442302405" w:history="1">
            <w:r w:rsidRPr="0040445F">
              <w:rPr>
                <w:rStyle w:val="Hyperlink"/>
                <w:noProof/>
                <w:lang w:val="en-GB"/>
              </w:rPr>
              <w:t>SLIČNA REŠENjA U DOMENU PROBLEMA</w:t>
            </w:r>
            <w:r>
              <w:rPr>
                <w:noProof/>
                <w:webHidden/>
              </w:rPr>
              <w:tab/>
            </w:r>
            <w:r>
              <w:rPr>
                <w:noProof/>
                <w:webHidden/>
              </w:rPr>
              <w:fldChar w:fldCharType="begin"/>
            </w:r>
            <w:r>
              <w:rPr>
                <w:noProof/>
                <w:webHidden/>
              </w:rPr>
              <w:instrText xml:space="preserve"> PAGEREF _Toc442302405 \h </w:instrText>
            </w:r>
            <w:r>
              <w:rPr>
                <w:noProof/>
                <w:webHidden/>
              </w:rPr>
            </w:r>
            <w:r>
              <w:rPr>
                <w:noProof/>
                <w:webHidden/>
              </w:rPr>
              <w:fldChar w:fldCharType="separate"/>
            </w:r>
            <w:r>
              <w:rPr>
                <w:noProof/>
                <w:webHidden/>
              </w:rPr>
              <w:t>5</w:t>
            </w:r>
            <w:r>
              <w:rPr>
                <w:noProof/>
                <w:webHidden/>
              </w:rPr>
              <w:fldChar w:fldCharType="end"/>
            </w:r>
          </w:hyperlink>
        </w:p>
        <w:p w:rsidR="007824F8" w:rsidRDefault="007824F8">
          <w:pPr>
            <w:pStyle w:val="TOC1"/>
            <w:tabs>
              <w:tab w:val="right" w:leader="dot" w:pos="9350"/>
            </w:tabs>
            <w:rPr>
              <w:rFonts w:eastAsiaTheme="minorEastAsia"/>
              <w:noProof/>
            </w:rPr>
          </w:pPr>
          <w:hyperlink w:anchor="_Toc442302406" w:history="1">
            <w:r w:rsidRPr="0040445F">
              <w:rPr>
                <w:rStyle w:val="Hyperlink"/>
                <w:noProof/>
                <w:lang w:val="en-GB"/>
              </w:rPr>
              <w:t>NEAT METODA</w:t>
            </w:r>
            <w:r>
              <w:rPr>
                <w:noProof/>
                <w:webHidden/>
              </w:rPr>
              <w:tab/>
            </w:r>
            <w:r>
              <w:rPr>
                <w:noProof/>
                <w:webHidden/>
              </w:rPr>
              <w:fldChar w:fldCharType="begin"/>
            </w:r>
            <w:r>
              <w:rPr>
                <w:noProof/>
                <w:webHidden/>
              </w:rPr>
              <w:instrText xml:space="preserve"> PAGEREF _Toc442302406 \h </w:instrText>
            </w:r>
            <w:r>
              <w:rPr>
                <w:noProof/>
                <w:webHidden/>
              </w:rPr>
            </w:r>
            <w:r>
              <w:rPr>
                <w:noProof/>
                <w:webHidden/>
              </w:rPr>
              <w:fldChar w:fldCharType="separate"/>
            </w:r>
            <w:r>
              <w:rPr>
                <w:noProof/>
                <w:webHidden/>
              </w:rPr>
              <w:t>6</w:t>
            </w:r>
            <w:r>
              <w:rPr>
                <w:noProof/>
                <w:webHidden/>
              </w:rPr>
              <w:fldChar w:fldCharType="end"/>
            </w:r>
          </w:hyperlink>
        </w:p>
        <w:p w:rsidR="007824F8" w:rsidRDefault="007824F8">
          <w:pPr>
            <w:pStyle w:val="TOC2"/>
            <w:tabs>
              <w:tab w:val="right" w:leader="dot" w:pos="9350"/>
            </w:tabs>
            <w:rPr>
              <w:rFonts w:eastAsiaTheme="minorEastAsia"/>
              <w:noProof/>
            </w:rPr>
          </w:pPr>
          <w:hyperlink w:anchor="_Toc442302407" w:history="1">
            <w:r w:rsidRPr="0040445F">
              <w:rPr>
                <w:rStyle w:val="Hyperlink"/>
                <w:noProof/>
                <w:lang w:val="en-GB"/>
              </w:rPr>
              <w:t>UVOD U NEAT</w:t>
            </w:r>
            <w:r>
              <w:rPr>
                <w:noProof/>
                <w:webHidden/>
              </w:rPr>
              <w:tab/>
            </w:r>
            <w:r>
              <w:rPr>
                <w:noProof/>
                <w:webHidden/>
              </w:rPr>
              <w:fldChar w:fldCharType="begin"/>
            </w:r>
            <w:r>
              <w:rPr>
                <w:noProof/>
                <w:webHidden/>
              </w:rPr>
              <w:instrText xml:space="preserve"> PAGEREF _Toc442302407 \h </w:instrText>
            </w:r>
            <w:r>
              <w:rPr>
                <w:noProof/>
                <w:webHidden/>
              </w:rPr>
            </w:r>
            <w:r>
              <w:rPr>
                <w:noProof/>
                <w:webHidden/>
              </w:rPr>
              <w:fldChar w:fldCharType="separate"/>
            </w:r>
            <w:r>
              <w:rPr>
                <w:noProof/>
                <w:webHidden/>
              </w:rPr>
              <w:t>6</w:t>
            </w:r>
            <w:r>
              <w:rPr>
                <w:noProof/>
                <w:webHidden/>
              </w:rPr>
              <w:fldChar w:fldCharType="end"/>
            </w:r>
          </w:hyperlink>
        </w:p>
        <w:p w:rsidR="007824F8" w:rsidRDefault="007824F8">
          <w:pPr>
            <w:pStyle w:val="TOC2"/>
            <w:tabs>
              <w:tab w:val="right" w:leader="dot" w:pos="9350"/>
            </w:tabs>
            <w:rPr>
              <w:rFonts w:eastAsiaTheme="minorEastAsia"/>
              <w:noProof/>
            </w:rPr>
          </w:pPr>
          <w:hyperlink w:anchor="_Toc442302408" w:history="1">
            <w:r w:rsidRPr="0040445F">
              <w:rPr>
                <w:rStyle w:val="Hyperlink"/>
                <w:noProof/>
                <w:lang w:val="sr-Latn-RS"/>
              </w:rPr>
              <w:t>GENETSKO ENKODIRANJE</w:t>
            </w:r>
            <w:r>
              <w:rPr>
                <w:noProof/>
                <w:webHidden/>
              </w:rPr>
              <w:tab/>
            </w:r>
            <w:r>
              <w:rPr>
                <w:noProof/>
                <w:webHidden/>
              </w:rPr>
              <w:fldChar w:fldCharType="begin"/>
            </w:r>
            <w:r>
              <w:rPr>
                <w:noProof/>
                <w:webHidden/>
              </w:rPr>
              <w:instrText xml:space="preserve"> PAGEREF _Toc442302408 \h </w:instrText>
            </w:r>
            <w:r>
              <w:rPr>
                <w:noProof/>
                <w:webHidden/>
              </w:rPr>
            </w:r>
            <w:r>
              <w:rPr>
                <w:noProof/>
                <w:webHidden/>
              </w:rPr>
              <w:fldChar w:fldCharType="separate"/>
            </w:r>
            <w:r>
              <w:rPr>
                <w:noProof/>
                <w:webHidden/>
              </w:rPr>
              <w:t>7</w:t>
            </w:r>
            <w:r>
              <w:rPr>
                <w:noProof/>
                <w:webHidden/>
              </w:rPr>
              <w:fldChar w:fldCharType="end"/>
            </w:r>
          </w:hyperlink>
        </w:p>
        <w:p w:rsidR="007824F8" w:rsidRDefault="007824F8">
          <w:pPr>
            <w:pStyle w:val="TOC2"/>
            <w:tabs>
              <w:tab w:val="right" w:leader="dot" w:pos="9350"/>
            </w:tabs>
            <w:rPr>
              <w:rFonts w:eastAsiaTheme="minorEastAsia"/>
              <w:noProof/>
            </w:rPr>
          </w:pPr>
          <w:hyperlink w:anchor="_Toc442302409" w:history="1">
            <w:r w:rsidRPr="0040445F">
              <w:rPr>
                <w:rStyle w:val="Hyperlink"/>
                <w:noProof/>
                <w:lang w:val="en-GB"/>
              </w:rPr>
              <w:t>MUTACIJE</w:t>
            </w:r>
            <w:r>
              <w:rPr>
                <w:noProof/>
                <w:webHidden/>
              </w:rPr>
              <w:tab/>
            </w:r>
            <w:r>
              <w:rPr>
                <w:noProof/>
                <w:webHidden/>
              </w:rPr>
              <w:fldChar w:fldCharType="begin"/>
            </w:r>
            <w:r>
              <w:rPr>
                <w:noProof/>
                <w:webHidden/>
              </w:rPr>
              <w:instrText xml:space="preserve"> PAGEREF _Toc442302409 \h </w:instrText>
            </w:r>
            <w:r>
              <w:rPr>
                <w:noProof/>
                <w:webHidden/>
              </w:rPr>
            </w:r>
            <w:r>
              <w:rPr>
                <w:noProof/>
                <w:webHidden/>
              </w:rPr>
              <w:fldChar w:fldCharType="separate"/>
            </w:r>
            <w:r>
              <w:rPr>
                <w:noProof/>
                <w:webHidden/>
              </w:rPr>
              <w:t>8</w:t>
            </w:r>
            <w:r>
              <w:rPr>
                <w:noProof/>
                <w:webHidden/>
              </w:rPr>
              <w:fldChar w:fldCharType="end"/>
            </w:r>
          </w:hyperlink>
        </w:p>
        <w:p w:rsidR="007824F8" w:rsidRDefault="007824F8">
          <w:pPr>
            <w:pStyle w:val="TOC2"/>
            <w:tabs>
              <w:tab w:val="right" w:leader="dot" w:pos="9350"/>
            </w:tabs>
            <w:rPr>
              <w:rFonts w:eastAsiaTheme="minorEastAsia"/>
              <w:noProof/>
            </w:rPr>
          </w:pPr>
          <w:hyperlink w:anchor="_Toc442302410" w:history="1">
            <w:r w:rsidRPr="0040445F">
              <w:rPr>
                <w:rStyle w:val="Hyperlink"/>
                <w:noProof/>
                <w:lang w:val="en-GB"/>
              </w:rPr>
              <w:t>HISTORY MARKINGS</w:t>
            </w:r>
            <w:r>
              <w:rPr>
                <w:noProof/>
                <w:webHidden/>
              </w:rPr>
              <w:tab/>
            </w:r>
            <w:r>
              <w:rPr>
                <w:noProof/>
                <w:webHidden/>
              </w:rPr>
              <w:fldChar w:fldCharType="begin"/>
            </w:r>
            <w:r>
              <w:rPr>
                <w:noProof/>
                <w:webHidden/>
              </w:rPr>
              <w:instrText xml:space="preserve"> PAGEREF _Toc442302410 \h </w:instrText>
            </w:r>
            <w:r>
              <w:rPr>
                <w:noProof/>
                <w:webHidden/>
              </w:rPr>
            </w:r>
            <w:r>
              <w:rPr>
                <w:noProof/>
                <w:webHidden/>
              </w:rPr>
              <w:fldChar w:fldCharType="separate"/>
            </w:r>
            <w:r>
              <w:rPr>
                <w:noProof/>
                <w:webHidden/>
              </w:rPr>
              <w:t>9</w:t>
            </w:r>
            <w:r>
              <w:rPr>
                <w:noProof/>
                <w:webHidden/>
              </w:rPr>
              <w:fldChar w:fldCharType="end"/>
            </w:r>
          </w:hyperlink>
        </w:p>
        <w:p w:rsidR="007824F8" w:rsidRDefault="007824F8">
          <w:pPr>
            <w:pStyle w:val="TOC2"/>
            <w:tabs>
              <w:tab w:val="right" w:leader="dot" w:pos="9350"/>
            </w:tabs>
            <w:rPr>
              <w:rFonts w:eastAsiaTheme="minorEastAsia"/>
              <w:noProof/>
            </w:rPr>
          </w:pPr>
          <w:hyperlink w:anchor="_Toc442302411" w:history="1">
            <w:r w:rsidRPr="0040445F">
              <w:rPr>
                <w:rStyle w:val="Hyperlink"/>
                <w:noProof/>
                <w:lang w:val="en-GB"/>
              </w:rPr>
              <w:t>UKRŠTANjE JEDINKI</w:t>
            </w:r>
            <w:r>
              <w:rPr>
                <w:noProof/>
                <w:webHidden/>
              </w:rPr>
              <w:tab/>
            </w:r>
            <w:r>
              <w:rPr>
                <w:noProof/>
                <w:webHidden/>
              </w:rPr>
              <w:fldChar w:fldCharType="begin"/>
            </w:r>
            <w:r>
              <w:rPr>
                <w:noProof/>
                <w:webHidden/>
              </w:rPr>
              <w:instrText xml:space="preserve"> PAGEREF _Toc442302411 \h </w:instrText>
            </w:r>
            <w:r>
              <w:rPr>
                <w:noProof/>
                <w:webHidden/>
              </w:rPr>
            </w:r>
            <w:r>
              <w:rPr>
                <w:noProof/>
                <w:webHidden/>
              </w:rPr>
              <w:fldChar w:fldCharType="separate"/>
            </w:r>
            <w:r>
              <w:rPr>
                <w:noProof/>
                <w:webHidden/>
              </w:rPr>
              <w:t>9</w:t>
            </w:r>
            <w:r>
              <w:rPr>
                <w:noProof/>
                <w:webHidden/>
              </w:rPr>
              <w:fldChar w:fldCharType="end"/>
            </w:r>
          </w:hyperlink>
        </w:p>
        <w:p w:rsidR="007824F8" w:rsidRDefault="007824F8">
          <w:pPr>
            <w:pStyle w:val="TOC2"/>
            <w:tabs>
              <w:tab w:val="right" w:leader="dot" w:pos="9350"/>
            </w:tabs>
            <w:rPr>
              <w:rFonts w:eastAsiaTheme="minorEastAsia"/>
              <w:noProof/>
            </w:rPr>
          </w:pPr>
          <w:hyperlink w:anchor="_Toc442302412" w:history="1">
            <w:r w:rsidRPr="0040445F">
              <w:rPr>
                <w:rStyle w:val="Hyperlink"/>
                <w:noProof/>
                <w:lang w:val="en-GB"/>
              </w:rPr>
              <w:t>SPECIJACIJA</w:t>
            </w:r>
            <w:r>
              <w:rPr>
                <w:noProof/>
                <w:webHidden/>
              </w:rPr>
              <w:tab/>
            </w:r>
            <w:r>
              <w:rPr>
                <w:noProof/>
                <w:webHidden/>
              </w:rPr>
              <w:fldChar w:fldCharType="begin"/>
            </w:r>
            <w:r>
              <w:rPr>
                <w:noProof/>
                <w:webHidden/>
              </w:rPr>
              <w:instrText xml:space="preserve"> PAGEREF _Toc442302412 \h </w:instrText>
            </w:r>
            <w:r>
              <w:rPr>
                <w:noProof/>
                <w:webHidden/>
              </w:rPr>
            </w:r>
            <w:r>
              <w:rPr>
                <w:noProof/>
                <w:webHidden/>
              </w:rPr>
              <w:fldChar w:fldCharType="separate"/>
            </w:r>
            <w:r>
              <w:rPr>
                <w:noProof/>
                <w:webHidden/>
              </w:rPr>
              <w:t>11</w:t>
            </w:r>
            <w:r>
              <w:rPr>
                <w:noProof/>
                <w:webHidden/>
              </w:rPr>
              <w:fldChar w:fldCharType="end"/>
            </w:r>
          </w:hyperlink>
        </w:p>
        <w:p w:rsidR="007824F8" w:rsidRDefault="007824F8">
          <w:pPr>
            <w:pStyle w:val="TOC1"/>
            <w:tabs>
              <w:tab w:val="right" w:leader="dot" w:pos="9350"/>
            </w:tabs>
            <w:rPr>
              <w:rFonts w:eastAsiaTheme="minorEastAsia"/>
              <w:noProof/>
            </w:rPr>
          </w:pPr>
          <w:hyperlink w:anchor="_Toc442302413" w:history="1">
            <w:r w:rsidRPr="0040445F">
              <w:rPr>
                <w:rStyle w:val="Hyperlink"/>
                <w:noProof/>
                <w:lang w:val="en-GB"/>
              </w:rPr>
              <w:t>KORACI IMPLEMENTACIJE</w:t>
            </w:r>
            <w:r>
              <w:rPr>
                <w:noProof/>
                <w:webHidden/>
              </w:rPr>
              <w:tab/>
            </w:r>
            <w:r>
              <w:rPr>
                <w:noProof/>
                <w:webHidden/>
              </w:rPr>
              <w:fldChar w:fldCharType="begin"/>
            </w:r>
            <w:r>
              <w:rPr>
                <w:noProof/>
                <w:webHidden/>
              </w:rPr>
              <w:instrText xml:space="preserve"> PAGEREF _Toc442302413 \h </w:instrText>
            </w:r>
            <w:r>
              <w:rPr>
                <w:noProof/>
                <w:webHidden/>
              </w:rPr>
            </w:r>
            <w:r>
              <w:rPr>
                <w:noProof/>
                <w:webHidden/>
              </w:rPr>
              <w:fldChar w:fldCharType="separate"/>
            </w:r>
            <w:r>
              <w:rPr>
                <w:noProof/>
                <w:webHidden/>
              </w:rPr>
              <w:t>12</w:t>
            </w:r>
            <w:r>
              <w:rPr>
                <w:noProof/>
                <w:webHidden/>
              </w:rPr>
              <w:fldChar w:fldCharType="end"/>
            </w:r>
          </w:hyperlink>
        </w:p>
        <w:p w:rsidR="007824F8" w:rsidRDefault="007824F8">
          <w:pPr>
            <w:pStyle w:val="TOC2"/>
            <w:tabs>
              <w:tab w:val="right" w:leader="dot" w:pos="9350"/>
            </w:tabs>
            <w:rPr>
              <w:rFonts w:eastAsiaTheme="minorEastAsia"/>
              <w:noProof/>
            </w:rPr>
          </w:pPr>
          <w:hyperlink w:anchor="_Toc442302414" w:history="1">
            <w:r w:rsidRPr="0040445F">
              <w:rPr>
                <w:rStyle w:val="Hyperlink"/>
                <w:noProof/>
                <w:lang w:val="en-GB"/>
              </w:rPr>
              <w:t>ULAZI U NEURONSKU MREŽU</w:t>
            </w:r>
            <w:r>
              <w:rPr>
                <w:noProof/>
                <w:webHidden/>
              </w:rPr>
              <w:tab/>
            </w:r>
            <w:r>
              <w:rPr>
                <w:noProof/>
                <w:webHidden/>
              </w:rPr>
              <w:fldChar w:fldCharType="begin"/>
            </w:r>
            <w:r>
              <w:rPr>
                <w:noProof/>
                <w:webHidden/>
              </w:rPr>
              <w:instrText xml:space="preserve"> PAGEREF _Toc442302414 \h </w:instrText>
            </w:r>
            <w:r>
              <w:rPr>
                <w:noProof/>
                <w:webHidden/>
              </w:rPr>
            </w:r>
            <w:r>
              <w:rPr>
                <w:noProof/>
                <w:webHidden/>
              </w:rPr>
              <w:fldChar w:fldCharType="separate"/>
            </w:r>
            <w:r>
              <w:rPr>
                <w:noProof/>
                <w:webHidden/>
              </w:rPr>
              <w:t>12</w:t>
            </w:r>
            <w:r>
              <w:rPr>
                <w:noProof/>
                <w:webHidden/>
              </w:rPr>
              <w:fldChar w:fldCharType="end"/>
            </w:r>
          </w:hyperlink>
        </w:p>
        <w:p w:rsidR="007824F8" w:rsidRDefault="007824F8">
          <w:pPr>
            <w:pStyle w:val="TOC2"/>
            <w:tabs>
              <w:tab w:val="right" w:leader="dot" w:pos="9350"/>
            </w:tabs>
            <w:rPr>
              <w:rFonts w:eastAsiaTheme="minorEastAsia"/>
              <w:noProof/>
            </w:rPr>
          </w:pPr>
          <w:hyperlink w:anchor="_Toc442302415" w:history="1">
            <w:r w:rsidRPr="0040445F">
              <w:rPr>
                <w:rStyle w:val="Hyperlink"/>
                <w:noProof/>
                <w:lang w:val="en-GB"/>
              </w:rPr>
              <w:t>IZLAZI IZ NEURONSKE MREŽE</w:t>
            </w:r>
            <w:r>
              <w:rPr>
                <w:noProof/>
                <w:webHidden/>
              </w:rPr>
              <w:tab/>
            </w:r>
            <w:r>
              <w:rPr>
                <w:noProof/>
                <w:webHidden/>
              </w:rPr>
              <w:fldChar w:fldCharType="begin"/>
            </w:r>
            <w:r>
              <w:rPr>
                <w:noProof/>
                <w:webHidden/>
              </w:rPr>
              <w:instrText xml:space="preserve"> PAGEREF _Toc442302415 \h </w:instrText>
            </w:r>
            <w:r>
              <w:rPr>
                <w:noProof/>
                <w:webHidden/>
              </w:rPr>
            </w:r>
            <w:r>
              <w:rPr>
                <w:noProof/>
                <w:webHidden/>
              </w:rPr>
              <w:fldChar w:fldCharType="separate"/>
            </w:r>
            <w:r>
              <w:rPr>
                <w:noProof/>
                <w:webHidden/>
              </w:rPr>
              <w:t>12</w:t>
            </w:r>
            <w:r>
              <w:rPr>
                <w:noProof/>
                <w:webHidden/>
              </w:rPr>
              <w:fldChar w:fldCharType="end"/>
            </w:r>
          </w:hyperlink>
        </w:p>
        <w:p w:rsidR="00762041" w:rsidRDefault="00762041">
          <w:r>
            <w:rPr>
              <w:b/>
              <w:bCs/>
              <w:noProof/>
            </w:rPr>
            <w:fldChar w:fldCharType="end"/>
          </w:r>
        </w:p>
      </w:sdtContent>
    </w:sdt>
    <w:p w:rsidR="00762041" w:rsidRDefault="00762041">
      <w:pPr>
        <w:rPr>
          <w:sz w:val="48"/>
          <w:szCs w:val="48"/>
          <w:lang w:val="sr-Latn-RS"/>
        </w:rPr>
      </w:pPr>
      <w:r>
        <w:rPr>
          <w:sz w:val="48"/>
          <w:szCs w:val="48"/>
          <w:lang w:val="sr-Latn-RS"/>
        </w:rPr>
        <w:br w:type="page"/>
      </w:r>
    </w:p>
    <w:p w:rsidR="006134F4" w:rsidRDefault="00AF3A1E" w:rsidP="00AF3A1E">
      <w:pPr>
        <w:pStyle w:val="Heading1"/>
        <w:rPr>
          <w:color w:val="00CC99"/>
          <w:sz w:val="44"/>
          <w:szCs w:val="44"/>
          <w:lang w:val="sr-Latn-RS"/>
        </w:rPr>
      </w:pPr>
      <w:bookmarkStart w:id="1" w:name="_Toc442302400"/>
      <w:r w:rsidRPr="00AF3A1E">
        <w:rPr>
          <w:color w:val="00CC99"/>
          <w:sz w:val="44"/>
          <w:szCs w:val="44"/>
          <w:lang w:val="sr-Latn-RS"/>
        </w:rPr>
        <w:lastRenderedPageBreak/>
        <w:t>UVOD</w:t>
      </w:r>
      <w:bookmarkEnd w:id="1"/>
    </w:p>
    <w:p w:rsidR="00AF3A1E" w:rsidRDefault="00AF3A1E" w:rsidP="000334E9">
      <w:pPr>
        <w:jc w:val="both"/>
        <w:rPr>
          <w:lang w:val="sr-Latn-RS"/>
        </w:rPr>
      </w:pPr>
    </w:p>
    <w:p w:rsidR="00AF3A1E" w:rsidRPr="006A7459" w:rsidRDefault="00AF3A1E" w:rsidP="000334E9">
      <w:pPr>
        <w:ind w:firstLine="720"/>
        <w:jc w:val="both"/>
        <w:rPr>
          <w:sz w:val="24"/>
          <w:szCs w:val="24"/>
          <w:lang w:val="sr-Latn-RS"/>
        </w:rPr>
      </w:pPr>
      <w:r w:rsidRPr="006A7459">
        <w:rPr>
          <w:sz w:val="24"/>
          <w:szCs w:val="24"/>
          <w:lang w:val="sr-Latn-RS"/>
        </w:rPr>
        <w:t xml:space="preserve">Ovaj rad se bavi detaljnom analizom problema izrade inteligentnog agenta za prelaženje nivoa arkadne igrice </w:t>
      </w:r>
      <w:r w:rsidRPr="006A7459">
        <w:rPr>
          <w:i/>
          <w:sz w:val="24"/>
          <w:szCs w:val="24"/>
          <w:lang w:val="sr-Latn-RS"/>
        </w:rPr>
        <w:t>Pac</w:t>
      </w:r>
      <w:r w:rsidR="00D967AC">
        <w:rPr>
          <w:i/>
          <w:sz w:val="24"/>
          <w:szCs w:val="24"/>
          <w:lang w:val="sr-Latn-RS"/>
        </w:rPr>
        <w:t>-M</w:t>
      </w:r>
      <w:r w:rsidRPr="006A7459">
        <w:rPr>
          <w:i/>
          <w:sz w:val="24"/>
          <w:szCs w:val="24"/>
          <w:lang w:val="sr-Latn-RS"/>
        </w:rPr>
        <w:t>an</w:t>
      </w:r>
      <w:r w:rsidRPr="006A7459">
        <w:rPr>
          <w:sz w:val="24"/>
          <w:szCs w:val="24"/>
          <w:lang w:val="sr-Latn-RS"/>
        </w:rPr>
        <w:t>.</w:t>
      </w:r>
    </w:p>
    <w:p w:rsidR="00AF3A1E" w:rsidRPr="006A7459" w:rsidRDefault="00D56F42" w:rsidP="000334E9">
      <w:pPr>
        <w:ind w:firstLine="720"/>
        <w:jc w:val="both"/>
        <w:rPr>
          <w:sz w:val="24"/>
          <w:szCs w:val="24"/>
          <w:lang w:val="en-GB"/>
        </w:rPr>
      </w:pPr>
      <w:r w:rsidRPr="006A7459">
        <w:rPr>
          <w:sz w:val="24"/>
          <w:szCs w:val="24"/>
          <w:lang w:val="sr-Latn-RS"/>
        </w:rPr>
        <w:t>Sastoji se od pet poglavlja kojima se analiziraju domen problema, već postojeća rešenja</w:t>
      </w:r>
      <w:r w:rsidR="006A7459" w:rsidRPr="006A7459">
        <w:rPr>
          <w:sz w:val="24"/>
          <w:szCs w:val="24"/>
          <w:lang w:val="sr-Latn-RS"/>
        </w:rPr>
        <w:t>,</w:t>
      </w:r>
      <w:r w:rsidRPr="006A7459">
        <w:rPr>
          <w:sz w:val="24"/>
          <w:szCs w:val="24"/>
          <w:lang w:val="sr-Latn-RS"/>
        </w:rPr>
        <w:t xml:space="preserve"> njihove prednosti i mane. Nakon toga se ulazi u nešto detaljniju analizu NEAT metode, koja je odabrana kao odgovarajuća za izradu inteligentnog agenta. </w:t>
      </w:r>
      <w:r w:rsidR="006A7459" w:rsidRPr="006A7459">
        <w:rPr>
          <w:sz w:val="24"/>
          <w:szCs w:val="24"/>
          <w:lang w:val="en-GB"/>
        </w:rPr>
        <w:t>Potom se predstavljaju koraci implementacije, da bi se na kraju prikazali i analizirali dobijeni rezultati.</w:t>
      </w:r>
    </w:p>
    <w:p w:rsidR="006A7459" w:rsidRDefault="006A7459" w:rsidP="00AF3A1E">
      <w:pPr>
        <w:ind w:firstLine="720"/>
        <w:rPr>
          <w:lang w:val="en-GB"/>
        </w:rPr>
      </w:pPr>
    </w:p>
    <w:p w:rsidR="006A7459" w:rsidRDefault="000B60A9" w:rsidP="006A7459">
      <w:pPr>
        <w:pStyle w:val="Heading2"/>
        <w:rPr>
          <w:color w:val="00CC99"/>
          <w:sz w:val="32"/>
          <w:szCs w:val="32"/>
          <w:lang w:val="en-GB"/>
        </w:rPr>
      </w:pPr>
      <w:r>
        <w:rPr>
          <w:color w:val="00CC99"/>
          <w:sz w:val="32"/>
          <w:szCs w:val="32"/>
          <w:lang w:val="en-GB"/>
        </w:rPr>
        <w:t xml:space="preserve">    </w:t>
      </w:r>
      <w:bookmarkStart w:id="2" w:name="_Toc442302401"/>
      <w:r w:rsidR="006A7459" w:rsidRPr="006A7459">
        <w:rPr>
          <w:color w:val="00CC99"/>
          <w:sz w:val="32"/>
          <w:szCs w:val="32"/>
          <w:lang w:val="en-GB"/>
        </w:rPr>
        <w:t>POTREBAN SOFTVER</w:t>
      </w:r>
      <w:bookmarkEnd w:id="2"/>
    </w:p>
    <w:p w:rsidR="006A7459" w:rsidRDefault="006A7459" w:rsidP="000334E9">
      <w:pPr>
        <w:jc w:val="both"/>
        <w:rPr>
          <w:lang w:val="en-GB"/>
        </w:rPr>
      </w:pPr>
    </w:p>
    <w:p w:rsidR="006A7459" w:rsidRPr="00D967AC" w:rsidRDefault="006A7459" w:rsidP="000334E9">
      <w:pPr>
        <w:jc w:val="both"/>
        <w:rPr>
          <w:sz w:val="24"/>
          <w:szCs w:val="24"/>
          <w:lang w:val="sr-Latn-RS"/>
        </w:rPr>
      </w:pPr>
      <w:r>
        <w:rPr>
          <w:lang w:val="en-GB"/>
        </w:rPr>
        <w:tab/>
      </w:r>
      <w:r w:rsidRPr="00D967AC">
        <w:rPr>
          <w:sz w:val="24"/>
          <w:szCs w:val="24"/>
          <w:lang w:val="sr-Latn-RS"/>
        </w:rPr>
        <w:t>Za pokretanje projekta potrebno je sledeće:</w:t>
      </w:r>
    </w:p>
    <w:p w:rsidR="006A7459" w:rsidRPr="00D967AC" w:rsidRDefault="00D967AC" w:rsidP="000334E9">
      <w:pPr>
        <w:pStyle w:val="ListParagraph"/>
        <w:numPr>
          <w:ilvl w:val="0"/>
          <w:numId w:val="1"/>
        </w:numPr>
        <w:jc w:val="both"/>
        <w:rPr>
          <w:sz w:val="24"/>
          <w:szCs w:val="24"/>
          <w:lang w:val="sr-Latn-RS"/>
        </w:rPr>
      </w:pPr>
      <w:r w:rsidRPr="00D967AC">
        <w:rPr>
          <w:sz w:val="24"/>
          <w:szCs w:val="24"/>
          <w:lang w:val="sr-Latn-RS"/>
        </w:rPr>
        <w:t>Emulator za NES igre</w:t>
      </w:r>
      <w:r w:rsidR="006A7459" w:rsidRPr="00D967AC">
        <w:rPr>
          <w:sz w:val="24"/>
          <w:szCs w:val="24"/>
          <w:lang w:val="sr-Latn-RS"/>
        </w:rPr>
        <w:t xml:space="preserve"> BizHawk, koji je moguće skinuti sa sledećeg sajta</w:t>
      </w:r>
      <w:r w:rsidRPr="00D967AC">
        <w:rPr>
          <w:sz w:val="24"/>
          <w:szCs w:val="24"/>
          <w:lang w:val="sr-Latn-RS"/>
        </w:rPr>
        <w:t xml:space="preserve"> -</w:t>
      </w:r>
      <w:r w:rsidR="006A7459" w:rsidRPr="00D967AC">
        <w:rPr>
          <w:sz w:val="24"/>
          <w:szCs w:val="24"/>
          <w:lang w:val="sr-Latn-RS"/>
        </w:rPr>
        <w:t xml:space="preserve"> </w:t>
      </w:r>
      <w:hyperlink r:id="rId8" w:history="1">
        <w:r w:rsidR="006A7459" w:rsidRPr="00D967AC">
          <w:rPr>
            <w:rStyle w:val="Hyperlink"/>
            <w:color w:val="00CC99"/>
            <w:sz w:val="24"/>
            <w:szCs w:val="24"/>
            <w:lang w:val="sr-Latn-RS"/>
          </w:rPr>
          <w:t>BizHawk Emulator</w:t>
        </w:r>
      </w:hyperlink>
    </w:p>
    <w:p w:rsidR="00D967AC" w:rsidRPr="00D967AC" w:rsidRDefault="00D967AC" w:rsidP="000334E9">
      <w:pPr>
        <w:pStyle w:val="ListParagraph"/>
        <w:numPr>
          <w:ilvl w:val="0"/>
          <w:numId w:val="1"/>
        </w:numPr>
        <w:jc w:val="both"/>
        <w:rPr>
          <w:sz w:val="24"/>
          <w:szCs w:val="24"/>
          <w:lang w:val="sr-Latn-RS"/>
        </w:rPr>
      </w:pPr>
      <w:r w:rsidRPr="00D967AC">
        <w:rPr>
          <w:sz w:val="24"/>
          <w:szCs w:val="24"/>
          <w:lang w:val="sr-Latn-RS"/>
        </w:rPr>
        <w:t xml:space="preserve">Pac-Man (USA) (Namco), koji je moguće skinuti sa sledeceg sajta - </w:t>
      </w:r>
      <w:hyperlink r:id="rId9" w:history="1">
        <w:r w:rsidRPr="00D967AC">
          <w:rPr>
            <w:rStyle w:val="Hyperlink"/>
            <w:color w:val="00CC99"/>
            <w:sz w:val="24"/>
            <w:szCs w:val="24"/>
            <w:lang w:val="sr-Latn-RS"/>
          </w:rPr>
          <w:t>Pac-Man</w:t>
        </w:r>
      </w:hyperlink>
    </w:p>
    <w:p w:rsidR="00D967AC" w:rsidRDefault="00D967AC" w:rsidP="000334E9">
      <w:pPr>
        <w:pStyle w:val="ListParagraph"/>
        <w:numPr>
          <w:ilvl w:val="0"/>
          <w:numId w:val="1"/>
        </w:numPr>
        <w:jc w:val="both"/>
        <w:rPr>
          <w:sz w:val="24"/>
          <w:szCs w:val="24"/>
          <w:lang w:val="sr-Latn-RS"/>
        </w:rPr>
      </w:pPr>
      <w:r w:rsidRPr="00D967AC">
        <w:rPr>
          <w:sz w:val="24"/>
          <w:szCs w:val="24"/>
          <w:lang w:val="sr-Latn-RS"/>
        </w:rPr>
        <w:t xml:space="preserve">LUA skripta koja se pokreće preko BizHawk emulatora, koju je moguće skinuti sa sledećeg sajta </w:t>
      </w:r>
      <w:r w:rsidRPr="00D967AC">
        <w:rPr>
          <w:color w:val="00CC99"/>
          <w:sz w:val="24"/>
          <w:szCs w:val="24"/>
          <w:lang w:val="sr-Latn-RS"/>
        </w:rPr>
        <w:t xml:space="preserve">- </w:t>
      </w:r>
      <w:hyperlink r:id="rId10" w:history="1">
        <w:r w:rsidRPr="00D967AC">
          <w:rPr>
            <w:rStyle w:val="Hyperlink"/>
            <w:color w:val="00CC99"/>
            <w:sz w:val="24"/>
            <w:szCs w:val="24"/>
            <w:lang w:val="sr-Latn-RS"/>
          </w:rPr>
          <w:t>PacManAgent.lua</w:t>
        </w:r>
      </w:hyperlink>
      <w:r>
        <w:rPr>
          <w:sz w:val="24"/>
          <w:szCs w:val="24"/>
          <w:lang w:val="sr-Latn-RS"/>
        </w:rPr>
        <w:t xml:space="preserve"> </w:t>
      </w:r>
    </w:p>
    <w:p w:rsidR="00D967AC" w:rsidRDefault="00D967AC" w:rsidP="00D967AC">
      <w:pPr>
        <w:rPr>
          <w:sz w:val="24"/>
          <w:szCs w:val="24"/>
          <w:lang w:val="sr-Latn-RS"/>
        </w:rPr>
      </w:pPr>
      <w:r>
        <w:rPr>
          <w:sz w:val="24"/>
          <w:szCs w:val="24"/>
          <w:lang w:val="sr-Latn-RS"/>
        </w:rPr>
        <w:br w:type="page"/>
      </w:r>
    </w:p>
    <w:p w:rsidR="00D967AC" w:rsidRDefault="00D967AC" w:rsidP="00D967AC">
      <w:pPr>
        <w:pStyle w:val="Heading1"/>
        <w:rPr>
          <w:color w:val="00CC99"/>
          <w:sz w:val="44"/>
          <w:szCs w:val="44"/>
          <w:lang w:val="sr-Latn-RS"/>
        </w:rPr>
      </w:pPr>
      <w:bookmarkStart w:id="3" w:name="_Toc442302402"/>
      <w:r>
        <w:rPr>
          <w:color w:val="00CC99"/>
          <w:sz w:val="44"/>
          <w:szCs w:val="44"/>
          <w:lang w:val="sr-Latn-RS"/>
        </w:rPr>
        <w:lastRenderedPageBreak/>
        <w:t>MOTIVACIJA</w:t>
      </w:r>
      <w:bookmarkEnd w:id="3"/>
    </w:p>
    <w:p w:rsidR="00D967AC" w:rsidRDefault="00D967AC" w:rsidP="00D967AC">
      <w:pPr>
        <w:rPr>
          <w:lang w:val="sr-Latn-RS"/>
        </w:rPr>
      </w:pPr>
    </w:p>
    <w:p w:rsidR="00D967AC" w:rsidRPr="000B60A9" w:rsidRDefault="000B60A9" w:rsidP="00D967AC">
      <w:pPr>
        <w:pStyle w:val="Heading2"/>
        <w:rPr>
          <w:color w:val="00CC99"/>
          <w:sz w:val="32"/>
          <w:szCs w:val="32"/>
          <w:lang w:val="sr-Latn-RS"/>
        </w:rPr>
      </w:pPr>
      <w:r>
        <w:rPr>
          <w:color w:val="00CC99"/>
          <w:sz w:val="32"/>
          <w:szCs w:val="32"/>
          <w:lang w:val="sr-Latn-RS"/>
        </w:rPr>
        <w:t xml:space="preserve">    </w:t>
      </w:r>
      <w:bookmarkStart w:id="4" w:name="_Toc442302403"/>
      <w:r w:rsidRPr="000B60A9">
        <w:rPr>
          <w:color w:val="00CC99"/>
          <w:sz w:val="32"/>
          <w:szCs w:val="32"/>
          <w:lang w:val="sr-Latn-RS"/>
        </w:rPr>
        <w:t>UKRATKO O PAC-MAN IGRI</w:t>
      </w:r>
      <w:bookmarkEnd w:id="4"/>
    </w:p>
    <w:p w:rsidR="00D967AC" w:rsidRDefault="00D967AC" w:rsidP="00D967AC">
      <w:pPr>
        <w:rPr>
          <w:lang w:val="sr-Latn-RS"/>
        </w:rPr>
      </w:pPr>
    </w:p>
    <w:p w:rsidR="000B60A9" w:rsidRPr="00B861D1" w:rsidRDefault="000B60A9" w:rsidP="000334E9">
      <w:pPr>
        <w:ind w:firstLine="720"/>
        <w:jc w:val="both"/>
        <w:rPr>
          <w:sz w:val="24"/>
          <w:szCs w:val="24"/>
          <w:lang w:val="sr-Latn-RS"/>
        </w:rPr>
      </w:pPr>
      <w:r w:rsidRPr="00B861D1">
        <w:rPr>
          <w:sz w:val="24"/>
          <w:szCs w:val="24"/>
          <w:lang w:val="sr-Latn-RS"/>
        </w:rPr>
        <w:t>Pac-Man je jedna od najprepoznatljivijih igara širom sveta. Izrađena je od strane Namco korporacije i puštena u promet 1980. godine, i napravila je pravu revoluciju u industriji video igara.</w:t>
      </w:r>
    </w:p>
    <w:p w:rsidR="00F96198" w:rsidRPr="00B861D1" w:rsidRDefault="000B60A9" w:rsidP="000334E9">
      <w:pPr>
        <w:ind w:firstLine="720"/>
        <w:jc w:val="both"/>
        <w:rPr>
          <w:sz w:val="24"/>
          <w:szCs w:val="24"/>
          <w:lang w:val="sr-Latn-RS"/>
        </w:rPr>
      </w:pPr>
      <w:r w:rsidRPr="00B861D1">
        <w:rPr>
          <w:sz w:val="24"/>
          <w:szCs w:val="24"/>
          <w:lang w:val="sr-Latn-RS"/>
        </w:rPr>
        <w:t>Ideja igre jeste da se Pac</w:t>
      </w:r>
      <w:r w:rsidR="00AD3546">
        <w:rPr>
          <w:sz w:val="24"/>
          <w:szCs w:val="24"/>
          <w:lang w:val="sr-Latn-RS"/>
        </w:rPr>
        <w:t>-M</w:t>
      </w:r>
      <w:r w:rsidRPr="00B861D1">
        <w:rPr>
          <w:sz w:val="24"/>
          <w:szCs w:val="24"/>
          <w:lang w:val="sr-Latn-RS"/>
        </w:rPr>
        <w:t>an uz pomoć komandi vodi kr</w:t>
      </w:r>
      <w:r w:rsidR="00AD3546">
        <w:rPr>
          <w:sz w:val="24"/>
          <w:szCs w:val="24"/>
          <w:lang w:val="sr-Latn-RS"/>
        </w:rPr>
        <w:t>oz lavirint i da pojede što veći</w:t>
      </w:r>
      <w:r w:rsidRPr="00B861D1">
        <w:rPr>
          <w:sz w:val="24"/>
          <w:szCs w:val="24"/>
          <w:lang w:val="sr-Latn-RS"/>
        </w:rPr>
        <w:t xml:space="preserve"> broj </w:t>
      </w:r>
      <w:r w:rsidR="00AD3546">
        <w:rPr>
          <w:sz w:val="24"/>
          <w:szCs w:val="24"/>
          <w:lang w:val="sr-Latn-RS"/>
        </w:rPr>
        <w:t>žutih bobica. Međ</w:t>
      </w:r>
      <w:r w:rsidRPr="00B861D1">
        <w:rPr>
          <w:sz w:val="24"/>
          <w:szCs w:val="24"/>
          <w:lang w:val="sr-Latn-RS"/>
        </w:rPr>
        <w:t>utim, to mora da se uradi tako da se izbegnu 4 duha koja, svaki svojom strategijom, pokušavaju da spreče Pac</w:t>
      </w:r>
      <w:r w:rsidR="00AD3546">
        <w:rPr>
          <w:sz w:val="24"/>
          <w:szCs w:val="24"/>
          <w:lang w:val="sr-Latn-RS"/>
        </w:rPr>
        <w:t>-M</w:t>
      </w:r>
      <w:r w:rsidRPr="00B861D1">
        <w:rPr>
          <w:sz w:val="24"/>
          <w:szCs w:val="24"/>
          <w:lang w:val="sr-Latn-RS"/>
        </w:rPr>
        <w:t>an-a u jedenju bobica.</w:t>
      </w:r>
      <w:r w:rsidR="00F96198" w:rsidRPr="00B861D1">
        <w:rPr>
          <w:sz w:val="24"/>
          <w:szCs w:val="24"/>
          <w:lang w:val="sr-Latn-RS"/>
        </w:rPr>
        <w:t xml:space="preserve"> Za lakšu borbu protiv duhova, Pac</w:t>
      </w:r>
      <w:r w:rsidR="00AD3546">
        <w:rPr>
          <w:sz w:val="24"/>
          <w:szCs w:val="24"/>
          <w:lang w:val="sr-Latn-RS"/>
        </w:rPr>
        <w:t>-M</w:t>
      </w:r>
      <w:r w:rsidR="00F96198" w:rsidRPr="00B861D1">
        <w:rPr>
          <w:sz w:val="24"/>
          <w:szCs w:val="24"/>
          <w:lang w:val="sr-Latn-RS"/>
        </w:rPr>
        <w:t>an-u je omogućeno da i</w:t>
      </w:r>
      <w:r w:rsidR="00AD3546">
        <w:rPr>
          <w:sz w:val="24"/>
          <w:szCs w:val="24"/>
          <w:lang w:val="sr-Latn-RS"/>
        </w:rPr>
        <w:t xml:space="preserve"> on</w:t>
      </w:r>
      <w:r w:rsidR="00F96198" w:rsidRPr="00B861D1">
        <w:rPr>
          <w:sz w:val="24"/>
          <w:szCs w:val="24"/>
          <w:lang w:val="sr-Latn-RS"/>
        </w:rPr>
        <w:t xml:space="preserve"> njih pojede, ali samo u kratkom vremenskom periodu nakon jedenja velikih bobica – Powepill-ova.</w:t>
      </w:r>
      <w:r w:rsidR="00B861D1" w:rsidRPr="00B861D1">
        <w:rPr>
          <w:sz w:val="24"/>
          <w:szCs w:val="24"/>
          <w:lang w:val="sr-Latn-RS"/>
        </w:rPr>
        <w:t xml:space="preserve"> Nakon što ga Pac</w:t>
      </w:r>
      <w:r w:rsidR="00AD3546">
        <w:rPr>
          <w:sz w:val="24"/>
          <w:szCs w:val="24"/>
          <w:lang w:val="sr-Latn-RS"/>
        </w:rPr>
        <w:t>-M</w:t>
      </w:r>
      <w:r w:rsidR="00B861D1" w:rsidRPr="00B861D1">
        <w:rPr>
          <w:sz w:val="24"/>
          <w:szCs w:val="24"/>
          <w:lang w:val="sr-Latn-RS"/>
        </w:rPr>
        <w:t>an pojede, duh se vraća na sredinu lavirinta.</w:t>
      </w:r>
      <w:r w:rsidR="00B861D1">
        <w:rPr>
          <w:sz w:val="24"/>
          <w:szCs w:val="24"/>
          <w:lang w:val="sr-Latn-RS"/>
        </w:rPr>
        <w:t xml:space="preserve"> </w:t>
      </w:r>
      <w:r w:rsidR="00F96198" w:rsidRPr="00B861D1">
        <w:rPr>
          <w:sz w:val="24"/>
          <w:szCs w:val="24"/>
          <w:lang w:val="sr-Latn-RS"/>
        </w:rPr>
        <w:t>Nivo je gotov kada Pacman  pojede sve bele bobice u lavirintu.</w:t>
      </w:r>
    </w:p>
    <w:p w:rsidR="00F96198" w:rsidRDefault="00B861D1" w:rsidP="000B60A9">
      <w:pPr>
        <w:ind w:firstLine="720"/>
        <w:rPr>
          <w:lang w:val="sr-Latn-RS"/>
        </w:rPr>
      </w:pPr>
      <w:r>
        <w:rPr>
          <w:noProof/>
          <w:sz w:val="24"/>
          <w:szCs w:val="24"/>
        </w:rPr>
        <w:drawing>
          <wp:anchor distT="0" distB="0" distL="114300" distR="114300" simplePos="0" relativeHeight="251658240" behindDoc="0" locked="0" layoutInCell="1" allowOverlap="1" wp14:anchorId="0F16CE20" wp14:editId="78EE4E0E">
            <wp:simplePos x="0" y="0"/>
            <wp:positionH relativeFrom="margin">
              <wp:align>center</wp:align>
            </wp:positionH>
            <wp:positionV relativeFrom="paragraph">
              <wp:posOffset>26670</wp:posOffset>
            </wp:positionV>
            <wp:extent cx="4019550" cy="4507865"/>
            <wp:effectExtent l="19050" t="19050" r="19050" b="26035"/>
            <wp:wrapThrough wrapText="bothSides">
              <wp:wrapPolygon edited="0">
                <wp:start x="-102" y="-91"/>
                <wp:lineTo x="-102" y="21633"/>
                <wp:lineTo x="21600" y="21633"/>
                <wp:lineTo x="21600" y="-91"/>
                <wp:lineTo x="-102" y="-91"/>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Man_-_1980_-_Namco.jpg"/>
                    <pic:cNvPicPr/>
                  </pic:nvPicPr>
                  <pic:blipFill>
                    <a:blip r:embed="rId11">
                      <a:extLst>
                        <a:ext uri="{28A0092B-C50C-407E-A947-70E740481C1C}">
                          <a14:useLocalDpi xmlns:a14="http://schemas.microsoft.com/office/drawing/2010/main" val="0"/>
                        </a:ext>
                      </a:extLst>
                    </a:blip>
                    <a:stretch>
                      <a:fillRect/>
                    </a:stretch>
                  </pic:blipFill>
                  <pic:spPr>
                    <a:xfrm>
                      <a:off x="0" y="0"/>
                      <a:ext cx="4019550" cy="4507865"/>
                    </a:xfrm>
                    <a:prstGeom prst="rect">
                      <a:avLst/>
                    </a:prstGeom>
                    <a:ln w="25400">
                      <a:solidFill>
                        <a:srgbClr val="00CC99"/>
                      </a:solidFill>
                    </a:ln>
                    <a:effectLst>
                      <a:softEdge rad="0"/>
                    </a:effectLst>
                  </pic:spPr>
                </pic:pic>
              </a:graphicData>
            </a:graphic>
            <wp14:sizeRelH relativeFrom="page">
              <wp14:pctWidth>0</wp14:pctWidth>
            </wp14:sizeRelH>
            <wp14:sizeRelV relativeFrom="page">
              <wp14:pctHeight>0</wp14:pctHeight>
            </wp14:sizeRelV>
          </wp:anchor>
        </w:drawing>
      </w:r>
    </w:p>
    <w:p w:rsidR="00D967AC" w:rsidRPr="00D967AC" w:rsidRDefault="00D967AC" w:rsidP="00D967AC">
      <w:pPr>
        <w:rPr>
          <w:lang w:val="sr-Latn-RS"/>
        </w:rPr>
      </w:pPr>
    </w:p>
    <w:p w:rsidR="006A7459" w:rsidRDefault="006A7459" w:rsidP="006A7459">
      <w:pPr>
        <w:rPr>
          <w:lang w:val="en-GB"/>
        </w:rPr>
      </w:pPr>
    </w:p>
    <w:p w:rsidR="00B861D1" w:rsidRDefault="00B861D1">
      <w:pPr>
        <w:rPr>
          <w:lang w:val="en-GB"/>
        </w:rPr>
      </w:pPr>
      <w:r w:rsidRPr="00B861D1">
        <w:rPr>
          <w:noProof/>
          <w:color w:val="00CC99"/>
        </w:rPr>
        <mc:AlternateContent>
          <mc:Choice Requires="wps">
            <w:drawing>
              <wp:anchor distT="0" distB="0" distL="114300" distR="114300" simplePos="0" relativeHeight="251659264" behindDoc="1" locked="0" layoutInCell="1" allowOverlap="1" wp14:anchorId="5790A5E5" wp14:editId="63392CAA">
                <wp:simplePos x="0" y="0"/>
                <wp:positionH relativeFrom="margin">
                  <wp:align>center</wp:align>
                </wp:positionH>
                <wp:positionV relativeFrom="paragraph">
                  <wp:posOffset>3670300</wp:posOffset>
                </wp:positionV>
                <wp:extent cx="2066925" cy="34290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206692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1D1" w:rsidRPr="00B861D1" w:rsidRDefault="00B861D1">
                            <w:pPr>
                              <w:rPr>
                                <w:lang w:val="sr-Latn-RS"/>
                              </w:rPr>
                            </w:pPr>
                            <w:r>
                              <w:rPr>
                                <w:lang w:val="sr-Latn-RS"/>
                              </w:rPr>
                              <w:t>Slika 1. – prikaz scene iz igre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790A5E5" id="_x0000_t202" coordsize="21600,21600" o:spt="202" path="m,l,21600r21600,l21600,xe">
                <v:stroke joinstyle="miter"/>
                <v:path gradientshapeok="t" o:connecttype="rect"/>
              </v:shapetype>
              <v:shape id="Text Box 7" o:spid="_x0000_s1026" type="#_x0000_t202" style="position:absolute;margin-left:0;margin-top:289pt;width:162.75pt;height:27pt;z-index:-2516572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" fillcolor="white [3201]" stroked="f" strokeweight=".5pt">
                <v:textbox>
                  <w:txbxContent>
                    <w:p w:rsidR="00B861D1" w:rsidRPr="00B861D1" w:rsidRDefault="00B861D1">
                      <w:pPr>
                        <w:rPr>
                          <w:lang w:val="sr-Latn-RS"/>
                        </w:rPr>
                      </w:pPr>
                      <w:r>
                        <w:rPr>
                          <w:lang w:val="sr-Latn-RS"/>
                        </w:rPr>
                        <w:t>Slika 1. – prikaz scene iz igre</w:t>
                      </w:r>
                    </w:p>
                  </w:txbxContent>
                </v:textbox>
                <w10:wrap anchorx="margin"/>
              </v:shape>
            </w:pict>
          </mc:Fallback>
        </mc:AlternateContent>
      </w:r>
      <w:r>
        <w:rPr>
          <w:lang w:val="en-GB"/>
        </w:rPr>
        <w:br w:type="page"/>
      </w:r>
    </w:p>
    <w:p w:rsidR="006A7459" w:rsidRPr="00D1447D" w:rsidRDefault="00B861D1" w:rsidP="00B861D1">
      <w:pPr>
        <w:pStyle w:val="Heading2"/>
        <w:rPr>
          <w:color w:val="00CC99"/>
          <w:sz w:val="32"/>
          <w:szCs w:val="32"/>
          <w:lang w:val="en-GB"/>
        </w:rPr>
      </w:pPr>
      <w:r w:rsidRPr="00B861D1">
        <w:rPr>
          <w:color w:val="00CC99"/>
          <w:lang w:val="en-GB"/>
        </w:rPr>
        <w:lastRenderedPageBreak/>
        <w:t xml:space="preserve">    </w:t>
      </w:r>
      <w:bookmarkStart w:id="5" w:name="_Toc442302404"/>
      <w:r w:rsidR="00C6156E">
        <w:rPr>
          <w:color w:val="00CC99"/>
          <w:sz w:val="32"/>
          <w:szCs w:val="32"/>
          <w:lang w:val="en-GB"/>
        </w:rPr>
        <w:t>CILj</w:t>
      </w:r>
      <w:r w:rsidRPr="00D1447D">
        <w:rPr>
          <w:color w:val="00CC99"/>
          <w:sz w:val="32"/>
          <w:szCs w:val="32"/>
          <w:lang w:val="en-GB"/>
        </w:rPr>
        <w:t xml:space="preserve"> PROJEKTA</w:t>
      </w:r>
      <w:bookmarkEnd w:id="5"/>
    </w:p>
    <w:p w:rsidR="00B861D1" w:rsidRDefault="00B861D1" w:rsidP="00B861D1">
      <w:pPr>
        <w:rPr>
          <w:lang w:val="en-GB"/>
        </w:rPr>
      </w:pPr>
    </w:p>
    <w:p w:rsidR="00B861D1" w:rsidRPr="00567194" w:rsidRDefault="00B861D1" w:rsidP="000334E9">
      <w:pPr>
        <w:jc w:val="both"/>
        <w:rPr>
          <w:sz w:val="24"/>
          <w:szCs w:val="24"/>
          <w:lang w:val="en-GB"/>
        </w:rPr>
      </w:pPr>
      <w:r>
        <w:rPr>
          <w:lang w:val="en-GB"/>
        </w:rPr>
        <w:tab/>
      </w:r>
      <w:r w:rsidR="007E4013" w:rsidRPr="00567194">
        <w:rPr>
          <w:sz w:val="24"/>
          <w:szCs w:val="24"/>
          <w:lang w:val="en-GB"/>
        </w:rPr>
        <w:t>Cilj projekta je stvoriti inteligentnog agenta koji će sa određenom uspešnošću rešavati jedan nivo Pac-Mana.</w:t>
      </w:r>
    </w:p>
    <w:p w:rsidR="007E4013" w:rsidRPr="00567194" w:rsidRDefault="007E4013" w:rsidP="000334E9">
      <w:pPr>
        <w:jc w:val="both"/>
        <w:rPr>
          <w:sz w:val="24"/>
          <w:szCs w:val="24"/>
          <w:lang w:val="en-GB"/>
        </w:rPr>
      </w:pPr>
      <w:r w:rsidRPr="00567194">
        <w:rPr>
          <w:sz w:val="24"/>
          <w:szCs w:val="24"/>
          <w:lang w:val="en-GB"/>
        </w:rPr>
        <w:t xml:space="preserve"> </w:t>
      </w:r>
      <w:r w:rsidRPr="00567194">
        <w:rPr>
          <w:sz w:val="24"/>
          <w:szCs w:val="24"/>
          <w:lang w:val="en-GB"/>
        </w:rPr>
        <w:tab/>
        <w:t xml:space="preserve">Kao uzor i inspiracija poslužio je </w:t>
      </w:r>
      <w:hyperlink r:id="rId12" w:history="1">
        <w:r w:rsidRPr="00567194">
          <w:rPr>
            <w:rStyle w:val="Hyperlink"/>
            <w:color w:val="00CC99"/>
            <w:sz w:val="24"/>
            <w:szCs w:val="24"/>
            <w:lang w:val="en-GB"/>
          </w:rPr>
          <w:t>MarI/O - Machine Learning for Video Games</w:t>
        </w:r>
      </w:hyperlink>
      <w:r w:rsidR="00567194" w:rsidRPr="00567194">
        <w:rPr>
          <w:sz w:val="24"/>
          <w:szCs w:val="24"/>
          <w:lang w:val="en-GB"/>
        </w:rPr>
        <w:t>, inteligentni agent koji uspešno rešava nivo Super Mario Bros igre.</w:t>
      </w:r>
    </w:p>
    <w:p w:rsidR="00567194" w:rsidRDefault="00567194" w:rsidP="000334E9">
      <w:pPr>
        <w:jc w:val="both"/>
        <w:rPr>
          <w:sz w:val="24"/>
          <w:szCs w:val="24"/>
          <w:lang w:val="en-GB"/>
        </w:rPr>
      </w:pPr>
      <w:r w:rsidRPr="00567194">
        <w:rPr>
          <w:sz w:val="24"/>
          <w:szCs w:val="24"/>
          <w:lang w:val="en-GB"/>
        </w:rPr>
        <w:tab/>
        <w:t xml:space="preserve">Takođe, cilj jeste i naučiti i primeniti novu metodu, koja nije obrađena na predavanjima, </w:t>
      </w:r>
      <w:r w:rsidR="00D1447D">
        <w:rPr>
          <w:sz w:val="24"/>
          <w:szCs w:val="24"/>
          <w:lang w:val="en-GB"/>
        </w:rPr>
        <w:t>i</w:t>
      </w:r>
      <w:r w:rsidRPr="00567194">
        <w:rPr>
          <w:sz w:val="24"/>
          <w:szCs w:val="24"/>
          <w:lang w:val="en-GB"/>
        </w:rPr>
        <w:t xml:space="preserve"> sa kojom nismo do sada imali prilike da se upoznamo.</w:t>
      </w:r>
    </w:p>
    <w:p w:rsidR="00D1447D" w:rsidRDefault="00D1447D">
      <w:pPr>
        <w:rPr>
          <w:sz w:val="24"/>
          <w:szCs w:val="24"/>
          <w:lang w:val="en-GB"/>
        </w:rPr>
      </w:pPr>
      <w:r>
        <w:rPr>
          <w:sz w:val="24"/>
          <w:szCs w:val="24"/>
          <w:lang w:val="en-GB"/>
        </w:rPr>
        <w:br w:type="page"/>
      </w:r>
    </w:p>
    <w:p w:rsidR="00D1447D" w:rsidRDefault="00D1447D" w:rsidP="00D1447D">
      <w:pPr>
        <w:pStyle w:val="Heading1"/>
        <w:rPr>
          <w:color w:val="00CC99"/>
          <w:sz w:val="44"/>
          <w:szCs w:val="44"/>
          <w:lang w:val="en-GB"/>
        </w:rPr>
      </w:pPr>
      <w:bookmarkStart w:id="6" w:name="_Toc442302405"/>
      <w:r w:rsidRPr="00D1447D">
        <w:rPr>
          <w:color w:val="00CC99"/>
          <w:sz w:val="44"/>
          <w:szCs w:val="44"/>
          <w:lang w:val="en-GB"/>
        </w:rPr>
        <w:lastRenderedPageBreak/>
        <w:t>SLIČNA REŠENjA U DOMENU PROBLEMA</w:t>
      </w:r>
      <w:bookmarkEnd w:id="6"/>
    </w:p>
    <w:p w:rsidR="002338E6" w:rsidRDefault="002338E6" w:rsidP="002338E6">
      <w:pPr>
        <w:rPr>
          <w:lang w:val="en-GB"/>
        </w:rPr>
      </w:pPr>
    </w:p>
    <w:p w:rsidR="002338E6" w:rsidRDefault="002338E6"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23B49">
      <w:pPr>
        <w:pStyle w:val="Heading1"/>
        <w:rPr>
          <w:color w:val="00CC99"/>
          <w:sz w:val="44"/>
          <w:szCs w:val="44"/>
          <w:lang w:val="en-GB"/>
        </w:rPr>
      </w:pPr>
      <w:bookmarkStart w:id="7" w:name="_Toc442302406"/>
      <w:r w:rsidRPr="00223B49">
        <w:rPr>
          <w:color w:val="00CC99"/>
          <w:sz w:val="44"/>
          <w:szCs w:val="44"/>
          <w:lang w:val="en-GB"/>
        </w:rPr>
        <w:lastRenderedPageBreak/>
        <w:t>NEAT METODA</w:t>
      </w:r>
      <w:bookmarkEnd w:id="7"/>
    </w:p>
    <w:p w:rsidR="00223B49" w:rsidRDefault="00223B49" w:rsidP="00223B49">
      <w:pPr>
        <w:rPr>
          <w:lang w:val="en-GB"/>
        </w:rPr>
      </w:pPr>
    </w:p>
    <w:p w:rsidR="00223B49" w:rsidRDefault="00F27C7E" w:rsidP="00F27C7E">
      <w:pPr>
        <w:pStyle w:val="Heading2"/>
        <w:rPr>
          <w:color w:val="00CC99"/>
          <w:sz w:val="32"/>
          <w:szCs w:val="32"/>
          <w:lang w:val="en-GB"/>
        </w:rPr>
      </w:pPr>
      <w:r>
        <w:rPr>
          <w:lang w:val="en-GB"/>
        </w:rPr>
        <w:tab/>
      </w:r>
      <w:bookmarkStart w:id="8" w:name="_Toc442302407"/>
      <w:r w:rsidRPr="00F27C7E">
        <w:rPr>
          <w:color w:val="00CC99"/>
          <w:sz w:val="32"/>
          <w:szCs w:val="32"/>
          <w:lang w:val="en-GB"/>
        </w:rPr>
        <w:t>UVOD</w:t>
      </w:r>
      <w:r w:rsidR="000334E9">
        <w:rPr>
          <w:color w:val="00CC99"/>
          <w:sz w:val="32"/>
          <w:szCs w:val="32"/>
          <w:lang w:val="en-GB"/>
        </w:rPr>
        <w:t xml:space="preserve"> U NEAT</w:t>
      </w:r>
      <w:bookmarkEnd w:id="8"/>
    </w:p>
    <w:p w:rsidR="00F27C7E" w:rsidRDefault="00F27C7E" w:rsidP="00F27C7E">
      <w:pPr>
        <w:rPr>
          <w:lang w:val="en-GB"/>
        </w:rPr>
      </w:pPr>
    </w:p>
    <w:p w:rsidR="00F27C7E" w:rsidRDefault="00F27C7E" w:rsidP="000334E9">
      <w:pPr>
        <w:jc w:val="both"/>
        <w:rPr>
          <w:lang w:val="en-GB"/>
        </w:rPr>
      </w:pPr>
      <w:r>
        <w:rPr>
          <w:lang w:val="en-GB"/>
        </w:rPr>
        <w:tab/>
        <w:t>Neuroevolucija je veštačka evolucija neuronskih mreža koja koristi genetske algoritme. Ona</w:t>
      </w:r>
      <w:r w:rsidR="0006546B">
        <w:rPr>
          <w:lang w:val="en-GB"/>
        </w:rPr>
        <w:t xml:space="preserve"> pretražuje prostor ponašanja za mrežu koja dobro izvršava zadati zadatak. Zbog toga što neuronska mreža traži ponašanje umesto vrednosne funkcije, efikasna je u rešavanju problema sa kontinualnim i višedimenzionalnim prostorima stanja.</w:t>
      </w:r>
    </w:p>
    <w:p w:rsidR="0006546B" w:rsidRDefault="0006546B" w:rsidP="000334E9">
      <w:pPr>
        <w:jc w:val="both"/>
        <w:rPr>
          <w:lang w:val="en-GB"/>
        </w:rPr>
      </w:pPr>
      <w:r>
        <w:rPr>
          <w:lang w:val="en-GB"/>
        </w:rPr>
        <w:tab/>
        <w:t xml:space="preserve">Kod standardnih </w:t>
      </w:r>
      <w:r w:rsidR="00A84402">
        <w:rPr>
          <w:lang w:val="en-GB"/>
        </w:rPr>
        <w:t xml:space="preserve">evolutivnih </w:t>
      </w:r>
      <w:r>
        <w:rPr>
          <w:lang w:val="en-GB"/>
        </w:rPr>
        <w:t>neuronskih mreža, struktura se određuje pre početka eksperimenta i to je obično mreža sa jednim skrivenim slojem.</w:t>
      </w:r>
      <w:r w:rsidR="00A84402">
        <w:rPr>
          <w:lang w:val="en-GB"/>
        </w:rPr>
        <w:t xml:space="preserve"> Evolucijom se traže najpogodnije težine veza između neurona, koje određuju funkcionalnost mreže.</w:t>
      </w:r>
    </w:p>
    <w:p w:rsidR="00A84402" w:rsidRDefault="00A84402" w:rsidP="000334E9">
      <w:pPr>
        <w:jc w:val="both"/>
        <w:rPr>
          <w:lang w:val="en-GB"/>
        </w:rPr>
      </w:pPr>
      <w:r>
        <w:rPr>
          <w:lang w:val="en-GB"/>
        </w:rPr>
        <w:tab/>
        <w:t>Međutim, osim težina veza, i struktura neuronske mreže je ta koja određuje njenu funkcionalnost.</w:t>
      </w:r>
    </w:p>
    <w:p w:rsidR="00A84402" w:rsidRDefault="00A84402" w:rsidP="000334E9">
      <w:pPr>
        <w:jc w:val="both"/>
        <w:rPr>
          <w:lang w:val="en-GB"/>
        </w:rPr>
      </w:pPr>
      <w:r>
        <w:rPr>
          <w:lang w:val="en-GB"/>
        </w:rPr>
        <w:tab/>
      </w:r>
      <w:r w:rsidR="00181616">
        <w:rPr>
          <w:lang w:val="en-GB"/>
        </w:rPr>
        <w:t>Neuroevolucija rastućih topologija (NEAT) je dizajnirana tako da iskoristi strukturu na takav način da se minimizira dimenzionalnost prostora pretraživanja težina veza. Ako struktura evoluira na takav način da se struktura minimizira i inkrementalno povećava, značajno se uvećava brzina učenja [1].</w:t>
      </w:r>
      <w:r w:rsidR="000334E9">
        <w:rPr>
          <w:lang w:val="en-GB"/>
        </w:rPr>
        <w:t xml:space="preserve"> </w:t>
      </w:r>
    </w:p>
    <w:p w:rsidR="000334E9" w:rsidRDefault="000334E9" w:rsidP="000334E9">
      <w:pPr>
        <w:jc w:val="both"/>
        <w:rPr>
          <w:lang w:val="sr-Latn-RS"/>
        </w:rPr>
      </w:pPr>
      <w:r>
        <w:rPr>
          <w:lang w:val="en-GB"/>
        </w:rPr>
        <w:tab/>
        <w:t>NEAT minimalnu dimen</w:t>
      </w:r>
      <w:r>
        <w:rPr>
          <w:lang w:val="sr-Latn-RS"/>
        </w:rPr>
        <w:t>zionalnost obezbeđuje tako što počinje sa uniformnom populacijom mreža bez skrivenog sloja. Strukture rastu inkrementalno tako što dolazi do mutacija, pri čemu preživljavaju samo one strukture koje se pokažu korisnim kroz evaluaciju fitnes funkcijom.</w:t>
      </w:r>
    </w:p>
    <w:p w:rsidR="000334E9" w:rsidRDefault="000334E9" w:rsidP="000334E9">
      <w:pPr>
        <w:pStyle w:val="Heading2"/>
        <w:ind w:firstLine="720"/>
        <w:rPr>
          <w:color w:val="00CC99"/>
          <w:sz w:val="32"/>
          <w:szCs w:val="32"/>
          <w:lang w:val="sr-Latn-RS"/>
        </w:rPr>
      </w:pPr>
      <w:r>
        <w:rPr>
          <w:lang w:val="sr-Latn-RS"/>
        </w:rPr>
        <w:br w:type="page"/>
      </w:r>
      <w:bookmarkStart w:id="9" w:name="_Toc442302408"/>
      <w:r w:rsidRPr="000334E9">
        <w:rPr>
          <w:color w:val="00CC99"/>
          <w:sz w:val="32"/>
          <w:szCs w:val="32"/>
          <w:lang w:val="sr-Latn-RS"/>
        </w:rPr>
        <w:lastRenderedPageBreak/>
        <w:t>GENETSKO ENKODIRANJE</w:t>
      </w:r>
      <w:bookmarkEnd w:id="9"/>
    </w:p>
    <w:p w:rsidR="000334E9" w:rsidRDefault="000334E9" w:rsidP="000334E9">
      <w:pPr>
        <w:rPr>
          <w:lang w:val="sr-Latn-RS"/>
        </w:rPr>
      </w:pPr>
      <w:r>
        <w:rPr>
          <w:lang w:val="sr-Latn-RS"/>
        </w:rPr>
        <w:tab/>
      </w:r>
    </w:p>
    <w:p w:rsidR="001F501F" w:rsidRPr="00C97449" w:rsidRDefault="000334E9" w:rsidP="001F501F">
      <w:pPr>
        <w:jc w:val="both"/>
        <w:rPr>
          <w:sz w:val="24"/>
          <w:lang w:val="sr-Latn-RS"/>
        </w:rPr>
      </w:pPr>
      <w:r>
        <w:rPr>
          <w:lang w:val="sr-Latn-RS"/>
        </w:rPr>
        <w:tab/>
      </w:r>
      <w:r w:rsidR="00705781" w:rsidRPr="00C97449">
        <w:rPr>
          <w:sz w:val="24"/>
          <w:lang w:val="sr-Latn-RS"/>
        </w:rPr>
        <w:t>NEAT metoda koristi direktno enkodiranje, što znači da šema enkodiranja u genomu specificira svaku vezu i svaki čvor koji će se pojaviti u fenotipu</w:t>
      </w:r>
      <w:r w:rsidR="001F501F" w:rsidRPr="00C97449">
        <w:rPr>
          <w:sz w:val="24"/>
          <w:lang w:val="sr-Latn-RS"/>
        </w:rPr>
        <w:t xml:space="preserve">. Genom, odnosno genotip, u NEAT metodi predstavlja skup svih gena – gena čvorova i gena veza. Fenotip je </w:t>
      </w:r>
      <w:r w:rsidR="0092762A" w:rsidRPr="00C97449">
        <w:rPr>
          <w:sz w:val="24"/>
          <w:lang w:val="sr-Latn-RS"/>
        </w:rPr>
        <w:t>sama neuronska mreža</w:t>
      </w:r>
      <w:r w:rsidR="001F501F" w:rsidRPr="00C97449">
        <w:rPr>
          <w:sz w:val="24"/>
          <w:lang w:val="sr-Latn-RS"/>
        </w:rPr>
        <w:t xml:space="preserve"> (</w:t>
      </w:r>
      <w:r w:rsidR="00F357D7" w:rsidRPr="00C97449">
        <w:rPr>
          <w:sz w:val="24"/>
          <w:lang w:val="sr-Latn-RS"/>
        </w:rPr>
        <w:t>Slika 2</w:t>
      </w:r>
      <w:r w:rsidR="001F501F" w:rsidRPr="00C97449">
        <w:rPr>
          <w:sz w:val="24"/>
          <w:lang w:val="sr-Latn-RS"/>
        </w:rPr>
        <w:t>)</w:t>
      </w:r>
    </w:p>
    <w:p w:rsidR="00705781" w:rsidRPr="00C97449" w:rsidRDefault="00705781" w:rsidP="001F501F">
      <w:pPr>
        <w:ind w:firstLine="720"/>
        <w:jc w:val="both"/>
        <w:rPr>
          <w:sz w:val="24"/>
          <w:lang w:val="sr-Latn-RS"/>
        </w:rPr>
      </w:pPr>
      <w:r w:rsidRPr="00C97449">
        <w:rPr>
          <w:sz w:val="24"/>
          <w:lang w:val="sr-Latn-RS"/>
        </w:rPr>
        <w:t>Gen čvora poseduje informacije o tome koji čvor predstavlja, i koja je to vrsta čvora – ulazni, izlazni i čvor skrivenog sloja.</w:t>
      </w:r>
    </w:p>
    <w:p w:rsidR="0006546B" w:rsidRPr="00C97449" w:rsidRDefault="000212E0" w:rsidP="00705781">
      <w:pPr>
        <w:jc w:val="both"/>
        <w:rPr>
          <w:sz w:val="24"/>
          <w:lang w:val="sr-Latn-RS"/>
        </w:rPr>
      </w:pPr>
      <w:r w:rsidRPr="00C97449">
        <w:rPr>
          <w:noProof/>
          <w:sz w:val="24"/>
        </w:rPr>
        <mc:AlternateContent>
          <mc:Choice Requires="wps">
            <w:drawing>
              <wp:anchor distT="0" distB="0" distL="114300" distR="114300" simplePos="0" relativeHeight="251657215" behindDoc="0" locked="0" layoutInCell="1" allowOverlap="1" wp14:anchorId="6D16302C" wp14:editId="0742E6B3">
                <wp:simplePos x="0" y="0"/>
                <wp:positionH relativeFrom="margin">
                  <wp:posOffset>1771650</wp:posOffset>
                </wp:positionH>
                <wp:positionV relativeFrom="paragraph">
                  <wp:posOffset>3757930</wp:posOffset>
                </wp:positionV>
                <wp:extent cx="2400300" cy="302895"/>
                <wp:effectExtent l="0" t="0" r="0" b="1905"/>
                <wp:wrapNone/>
                <wp:docPr id="2" name="Text Box 2"/>
                <wp:cNvGraphicFramePr/>
                <a:graphic xmlns:a="http://schemas.openxmlformats.org/drawingml/2006/main">
                  <a:graphicData uri="http://schemas.microsoft.com/office/word/2010/wordprocessingShape">
                    <wps:wsp>
                      <wps:cNvSpPr txBox="1"/>
                      <wps:spPr>
                        <a:xfrm>
                          <a:off x="0" y="0"/>
                          <a:ext cx="2400300" cy="3028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212E0" w:rsidRPr="000212E0" w:rsidRDefault="000212E0" w:rsidP="000212E0">
                            <w:pPr>
                              <w:jc w:val="center"/>
                              <w:rPr>
                                <w:i/>
                                <w:lang w:val="sr-Latn-RS"/>
                              </w:rPr>
                            </w:pPr>
                            <w:r>
                              <w:rPr>
                                <w:i/>
                                <w:lang w:val="sr-Latn-RS"/>
                              </w:rPr>
                              <w:t xml:space="preserve">Slika </w:t>
                            </w:r>
                            <w:r w:rsidR="00F357D7">
                              <w:rPr>
                                <w:i/>
                                <w:lang w:val="sr-Latn-RS"/>
                              </w:rPr>
                              <w:t>2</w:t>
                            </w:r>
                            <w:r>
                              <w:rPr>
                                <w:i/>
                                <w:lang w:val="sr-Latn-RS"/>
                              </w:rPr>
                              <w:t xml:space="preserve"> – genotip i fenotip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16302C" id="Text Box 2" o:spid="_x0000_s1027" type="#_x0000_t202" style="position:absolute;left:0;text-align:left;margin-left:139.5pt;margin-top:295.9pt;width:189pt;height:23.85pt;z-index:251657215;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" fillcolor="white [3201]" stroked="f" strokeweight=".5pt">
                <v:textbox>
                  <w:txbxContent>
                    <w:p w:rsidR="000212E0" w:rsidRPr="000212E0" w:rsidRDefault="000212E0" w:rsidP="000212E0">
                      <w:pPr>
                        <w:jc w:val="center"/>
                        <w:rPr>
                          <w:i/>
                          <w:lang w:val="sr-Latn-RS"/>
                        </w:rPr>
                      </w:pPr>
                      <w:r>
                        <w:rPr>
                          <w:i/>
                          <w:lang w:val="sr-Latn-RS"/>
                        </w:rPr>
                        <w:t xml:space="preserve">Slika </w:t>
                      </w:r>
                      <w:r w:rsidR="00F357D7">
                        <w:rPr>
                          <w:i/>
                          <w:lang w:val="sr-Latn-RS"/>
                        </w:rPr>
                        <w:t>2</w:t>
                      </w:r>
                      <w:r>
                        <w:rPr>
                          <w:i/>
                          <w:lang w:val="sr-Latn-RS"/>
                        </w:rPr>
                        <w:t xml:space="preserve"> – genotip i fenotip</w:t>
                      </w:r>
                    </w:p>
                  </w:txbxContent>
                </v:textbox>
                <w10:wrap anchorx="margin"/>
              </v:shape>
            </w:pict>
          </mc:Fallback>
        </mc:AlternateContent>
      </w:r>
      <w:r w:rsidR="00705781" w:rsidRPr="00C97449">
        <w:rPr>
          <w:sz w:val="24"/>
          <w:lang w:val="sr-Latn-RS"/>
        </w:rPr>
        <w:tab/>
        <w:t xml:space="preserve">Gen veze poseduje sledeće informacije o vezi </w:t>
      </w:r>
      <w:r w:rsidRPr="00C97449">
        <w:rPr>
          <w:sz w:val="24"/>
          <w:lang w:val="sr-Latn-RS"/>
        </w:rPr>
        <w:t>između dva čvora. Te informacije su: koji</w:t>
      </w:r>
      <w:r w:rsidR="00705781" w:rsidRPr="00C97449">
        <w:rPr>
          <w:sz w:val="24"/>
          <w:lang w:val="sr-Latn-RS"/>
        </w:rPr>
        <w:t xml:space="preserve"> ulazni čvor, </w:t>
      </w:r>
      <w:r w:rsidRPr="00C97449">
        <w:rPr>
          <w:sz w:val="24"/>
          <w:lang w:val="sr-Latn-RS"/>
        </w:rPr>
        <w:t xml:space="preserve">koji je izlazni čvor, težina veze, da li je veza uključena, i poreklo gena – </w:t>
      </w:r>
      <w:r w:rsidRPr="00C97449">
        <w:rPr>
          <w:i/>
          <w:sz w:val="24"/>
          <w:lang w:val="sr-Latn-RS"/>
        </w:rPr>
        <w:t xml:space="preserve">History marking, </w:t>
      </w:r>
      <w:r w:rsidRPr="00C97449">
        <w:rPr>
          <w:sz w:val="24"/>
          <w:lang w:val="sr-Latn-RS"/>
        </w:rPr>
        <w:t xml:space="preserve">o kome će biti reči u </w:t>
      </w:r>
      <w:r w:rsidR="008E08BA" w:rsidRPr="00C97449">
        <w:rPr>
          <w:sz w:val="24"/>
          <w:lang w:val="sr-Latn-RS"/>
        </w:rPr>
        <w:t>istoimenom</w:t>
      </w:r>
      <w:r w:rsidRPr="00C97449">
        <w:rPr>
          <w:sz w:val="24"/>
          <w:lang w:val="sr-Latn-RS"/>
        </w:rPr>
        <w:t xml:space="preserve"> poglavlju.</w:t>
      </w:r>
    </w:p>
    <w:p w:rsidR="000212E0" w:rsidRPr="000212E0" w:rsidRDefault="000212E0" w:rsidP="00705781">
      <w:pPr>
        <w:jc w:val="both"/>
        <w:rPr>
          <w:lang w:val="en-GB"/>
        </w:rPr>
      </w:pPr>
      <w:r>
        <w:rPr>
          <w:lang w:val="en-GB"/>
        </w:rPr>
        <w:tab/>
      </w: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185420</wp:posOffset>
            </wp:positionV>
            <wp:extent cx="5943600" cy="2926080"/>
            <wp:effectExtent l="38100" t="38100" r="38100" b="45720"/>
            <wp:wrapThrough wrapText="bothSides">
              <wp:wrapPolygon edited="0">
                <wp:start x="-138" y="-281"/>
                <wp:lineTo x="-138" y="21797"/>
                <wp:lineTo x="21669" y="21797"/>
                <wp:lineTo x="21669" y="-281"/>
                <wp:lineTo x="-138" y="-281"/>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 genotip i fenoti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26080"/>
                    </a:xfrm>
                    <a:prstGeom prst="rect">
                      <a:avLst/>
                    </a:prstGeom>
                    <a:ln w="31750">
                      <a:solidFill>
                        <a:schemeClr val="tx1"/>
                      </a:solidFill>
                    </a:ln>
                  </pic:spPr>
                </pic:pic>
              </a:graphicData>
            </a:graphic>
            <wp14:sizeRelH relativeFrom="page">
              <wp14:pctWidth>0</wp14:pctWidth>
            </wp14:sizeRelH>
            <wp14:sizeRelV relativeFrom="page">
              <wp14:pctHeight>0</wp14:pctHeight>
            </wp14:sizeRelV>
          </wp:anchor>
        </w:drawing>
      </w:r>
    </w:p>
    <w:p w:rsidR="00F27C7E" w:rsidRDefault="00F27C7E" w:rsidP="00F27C7E">
      <w:pPr>
        <w:rPr>
          <w:lang w:val="en-GB"/>
        </w:rPr>
      </w:pPr>
    </w:p>
    <w:p w:rsidR="00507529" w:rsidRDefault="00507529">
      <w:pPr>
        <w:rPr>
          <w:lang w:val="en-GB"/>
        </w:rPr>
      </w:pPr>
      <w:r>
        <w:rPr>
          <w:lang w:val="en-GB"/>
        </w:rPr>
        <w:br w:type="page"/>
      </w:r>
    </w:p>
    <w:p w:rsidR="00F27C7E" w:rsidRDefault="00507529" w:rsidP="00507529">
      <w:pPr>
        <w:pStyle w:val="Heading2"/>
        <w:ind w:firstLine="720"/>
        <w:rPr>
          <w:color w:val="00CC99"/>
          <w:sz w:val="32"/>
          <w:szCs w:val="32"/>
          <w:lang w:val="en-GB"/>
        </w:rPr>
      </w:pPr>
      <w:bookmarkStart w:id="10" w:name="_Toc442302409"/>
      <w:r w:rsidRPr="00507529">
        <w:rPr>
          <w:color w:val="00CC99"/>
          <w:sz w:val="32"/>
          <w:szCs w:val="32"/>
          <w:lang w:val="en-GB"/>
        </w:rPr>
        <w:lastRenderedPageBreak/>
        <w:t>MUTACIJE</w:t>
      </w:r>
      <w:bookmarkEnd w:id="10"/>
    </w:p>
    <w:p w:rsidR="00507529" w:rsidRDefault="00507529" w:rsidP="00507529">
      <w:pPr>
        <w:rPr>
          <w:lang w:val="en-GB"/>
        </w:rPr>
      </w:pPr>
    </w:p>
    <w:p w:rsidR="00F357D7" w:rsidRPr="00C97449" w:rsidRDefault="00507529" w:rsidP="00C97449">
      <w:pPr>
        <w:jc w:val="both"/>
        <w:rPr>
          <w:sz w:val="24"/>
          <w:szCs w:val="24"/>
          <w:lang w:val="en-GB"/>
        </w:rPr>
      </w:pPr>
      <w:r>
        <w:rPr>
          <w:lang w:val="en-GB"/>
        </w:rPr>
        <w:tab/>
      </w:r>
      <w:r w:rsidRPr="00C97449">
        <w:rPr>
          <w:sz w:val="24"/>
          <w:szCs w:val="24"/>
          <w:lang w:val="en-GB"/>
        </w:rPr>
        <w:t>Mutacije u NEAT metodi mogu da promene i težine veza i strukture mreža. Mutacije mreža se dešavaju tako što se svaka veza pobudi</w:t>
      </w:r>
      <w:r w:rsidR="00F357D7" w:rsidRPr="00C97449">
        <w:rPr>
          <w:sz w:val="24"/>
          <w:szCs w:val="24"/>
          <w:lang w:val="en-GB"/>
        </w:rPr>
        <w:t xml:space="preserve"> (promeni težinu)</w:t>
      </w:r>
      <w:r w:rsidRPr="00C97449">
        <w:rPr>
          <w:sz w:val="24"/>
          <w:szCs w:val="24"/>
          <w:lang w:val="en-GB"/>
        </w:rPr>
        <w:t xml:space="preserve"> ili ne</w:t>
      </w:r>
      <w:r w:rsidR="00F357D7" w:rsidRPr="00C97449">
        <w:rPr>
          <w:sz w:val="24"/>
          <w:szCs w:val="24"/>
          <w:lang w:val="en-GB"/>
        </w:rPr>
        <w:t>,</w:t>
      </w:r>
      <w:r w:rsidRPr="00C97449">
        <w:rPr>
          <w:sz w:val="24"/>
          <w:szCs w:val="24"/>
          <w:lang w:val="en-GB"/>
        </w:rPr>
        <w:t xml:space="preserve"> u svakoj generaciji</w:t>
      </w:r>
      <w:r w:rsidR="00F357D7" w:rsidRPr="00C97449">
        <w:rPr>
          <w:sz w:val="24"/>
          <w:szCs w:val="24"/>
          <w:lang w:val="en-GB"/>
        </w:rPr>
        <w:t xml:space="preserve">. Strukturne mutacije se dešavaju na dva načina – dodavanjem veze ili dodavanjem čvora (Slika 2). </w:t>
      </w:r>
    </w:p>
    <w:p w:rsidR="00C97449" w:rsidRPr="00C97449" w:rsidRDefault="00F357D7" w:rsidP="00C97449">
      <w:pPr>
        <w:ind w:firstLine="720"/>
        <w:jc w:val="both"/>
        <w:rPr>
          <w:sz w:val="24"/>
          <w:szCs w:val="24"/>
          <w:lang w:val="en-GB"/>
        </w:rPr>
      </w:pPr>
      <w:r w:rsidRPr="00C97449">
        <w:rPr>
          <w:sz w:val="24"/>
          <w:szCs w:val="24"/>
          <w:lang w:val="en-GB"/>
        </w:rPr>
        <w:t>Pri dodavanju nove veze, u genom se dodaje novi gen veze, koji povezuje dva prethodno nepovezana gena čvora, sa sa slučajnom težinom veze. Pri dodavanju novog čvora, postojeća veza se deli na dva, a novi čvor se dodaje na mesto stare veze. Stara veza se isključuje, i dodaju se dva nova gena veze u genom. Nova veza koja ulazi u novi čvor dobija težinu 1, dok nova veza koja izlazi iz novog čvora dobija težinu stare veze. Ovakvo ubacivanje za cilj ima smanjenje prvobitnog efekta mutacije.</w:t>
      </w:r>
    </w:p>
    <w:p w:rsidR="00C97449" w:rsidRDefault="00C97449" w:rsidP="00F357D7">
      <w:pPr>
        <w:ind w:firstLine="720"/>
        <w:rPr>
          <w:lang w:val="en-GB"/>
        </w:rPr>
      </w:pPr>
      <w:r>
        <w:rPr>
          <w:noProof/>
        </w:rPr>
        <mc:AlternateContent>
          <mc:Choice Requires="wps">
            <w:drawing>
              <wp:anchor distT="0" distB="0" distL="114300" distR="114300" simplePos="0" relativeHeight="251656190" behindDoc="0" locked="0" layoutInCell="1" allowOverlap="1">
                <wp:simplePos x="0" y="0"/>
                <wp:positionH relativeFrom="margin">
                  <wp:align>center</wp:align>
                </wp:positionH>
                <wp:positionV relativeFrom="paragraph">
                  <wp:posOffset>3870325</wp:posOffset>
                </wp:positionV>
                <wp:extent cx="1371600" cy="3429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37160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7449" w:rsidRPr="00C97449" w:rsidRDefault="00C97449">
                            <w:pPr>
                              <w:rPr>
                                <w:i/>
                                <w:lang w:val="sr-Latn-RS"/>
                              </w:rPr>
                            </w:pPr>
                            <w:r>
                              <w:rPr>
                                <w:i/>
                                <w:lang w:val="sr-Latn-RS"/>
                              </w:rPr>
                              <w:t xml:space="preserve"> Slika 3 - mutacije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28" type="#_x0000_t202" style="position:absolute;left:0;text-align:left;margin-left:0;margin-top:304.75pt;width:108pt;height:27pt;z-index:25165619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" fillcolor="white [3201]" stroked="f" strokeweight=".5pt">
                <v:textbox>
                  <w:txbxContent>
                    <w:p w:rsidR="00C97449" w:rsidRPr="00C97449" w:rsidRDefault="00C97449">
                      <w:pPr>
                        <w:rPr>
                          <w:i/>
                          <w:lang w:val="sr-Latn-RS"/>
                        </w:rPr>
                      </w:pPr>
                      <w:r>
                        <w:rPr>
                          <w:i/>
                          <w:lang w:val="sr-Latn-RS"/>
                        </w:rPr>
                        <w:t xml:space="preserve"> Slika 3 - mutacije</w:t>
                      </w:r>
                    </w:p>
                  </w:txbxContent>
                </v:textbox>
                <w10:wrap anchorx="margin"/>
              </v:shape>
            </w:pict>
          </mc:Fallback>
        </mc:AlternateContent>
      </w:r>
      <w:r w:rsidR="00F357D7">
        <w:rPr>
          <w:noProof/>
        </w:rPr>
        <w:drawing>
          <wp:anchor distT="0" distB="0" distL="114300" distR="114300" simplePos="0" relativeHeight="251661312" behindDoc="0" locked="0" layoutInCell="1" allowOverlap="1" wp14:anchorId="001DBB2E" wp14:editId="0FA2761B">
            <wp:simplePos x="0" y="0"/>
            <wp:positionH relativeFrom="margin">
              <wp:align>right</wp:align>
            </wp:positionH>
            <wp:positionV relativeFrom="paragraph">
              <wp:posOffset>184150</wp:posOffset>
            </wp:positionV>
            <wp:extent cx="5943600" cy="3752850"/>
            <wp:effectExtent l="0" t="0" r="0" b="0"/>
            <wp:wrapThrough wrapText="bothSides">
              <wp:wrapPolygon edited="0">
                <wp:start x="0" y="0"/>
                <wp:lineTo x="0" y="21490"/>
                <wp:lineTo x="21531" y="21490"/>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2 - mutacij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2850"/>
                    </a:xfrm>
                    <a:prstGeom prst="rect">
                      <a:avLst/>
                    </a:prstGeom>
                  </pic:spPr>
                </pic:pic>
              </a:graphicData>
            </a:graphic>
            <wp14:sizeRelH relativeFrom="margin">
              <wp14:pctWidth>0</wp14:pctWidth>
            </wp14:sizeRelH>
          </wp:anchor>
        </w:drawing>
      </w:r>
    </w:p>
    <w:p w:rsidR="00C97449" w:rsidRPr="00C97449" w:rsidRDefault="00C97449" w:rsidP="00C97449">
      <w:pPr>
        <w:rPr>
          <w:lang w:val="en-GB"/>
        </w:rPr>
      </w:pPr>
    </w:p>
    <w:p w:rsidR="00C97449" w:rsidRPr="00C97449" w:rsidRDefault="00C97449" w:rsidP="00C97449">
      <w:pPr>
        <w:rPr>
          <w:lang w:val="en-GB"/>
        </w:rPr>
      </w:pPr>
    </w:p>
    <w:p w:rsidR="00C97449" w:rsidRPr="00C97449" w:rsidRDefault="00C97449" w:rsidP="00C97449">
      <w:pPr>
        <w:rPr>
          <w:lang w:val="en-GB"/>
        </w:rPr>
      </w:pPr>
    </w:p>
    <w:p w:rsidR="00C97449" w:rsidRPr="00C97449" w:rsidRDefault="00C97449" w:rsidP="00C97449">
      <w:pPr>
        <w:rPr>
          <w:lang w:val="en-GB"/>
        </w:rPr>
      </w:pPr>
    </w:p>
    <w:p w:rsidR="00C97449" w:rsidRPr="00C97449" w:rsidRDefault="00C97449" w:rsidP="00C97449">
      <w:pPr>
        <w:pStyle w:val="Heading2"/>
        <w:ind w:firstLine="720"/>
        <w:rPr>
          <w:color w:val="00CC99"/>
          <w:sz w:val="32"/>
          <w:szCs w:val="32"/>
          <w:lang w:val="en-GB"/>
        </w:rPr>
      </w:pPr>
      <w:bookmarkStart w:id="11" w:name="_Toc442302410"/>
      <w:r w:rsidRPr="00C97449">
        <w:rPr>
          <w:color w:val="00CC99"/>
          <w:sz w:val="32"/>
          <w:szCs w:val="32"/>
          <w:lang w:val="en-GB"/>
        </w:rPr>
        <w:lastRenderedPageBreak/>
        <w:t>HISTORY MARKINGS</w:t>
      </w:r>
      <w:bookmarkEnd w:id="11"/>
    </w:p>
    <w:p w:rsidR="00C97449" w:rsidRDefault="00C97449" w:rsidP="00C97449">
      <w:pPr>
        <w:rPr>
          <w:lang w:val="en-GB"/>
        </w:rPr>
      </w:pPr>
    </w:p>
    <w:p w:rsidR="00C97449" w:rsidRDefault="00C97449" w:rsidP="00C97449">
      <w:pPr>
        <w:jc w:val="both"/>
        <w:rPr>
          <w:sz w:val="24"/>
          <w:lang w:val="en-GB"/>
        </w:rPr>
      </w:pPr>
      <w:r>
        <w:rPr>
          <w:lang w:val="en-GB"/>
        </w:rPr>
        <w:tab/>
      </w:r>
      <w:r w:rsidRPr="00311181">
        <w:rPr>
          <w:sz w:val="24"/>
          <w:lang w:val="en-GB"/>
        </w:rPr>
        <w:t xml:space="preserve">History markings, odnosno oznake porekla se koriste kako bi se u strukturno raznovrsnoj populaciji utvrdilo poklapanje gena. Poklapanje gena je bitna karakteristika, neophodna kako bi se uspešno moglo realizovati </w:t>
      </w:r>
      <w:r w:rsidRPr="000F7724">
        <w:rPr>
          <w:i/>
          <w:sz w:val="24"/>
          <w:lang w:val="en-GB"/>
        </w:rPr>
        <w:t>ukrštanje jedinki</w:t>
      </w:r>
      <w:r w:rsidRPr="00311181">
        <w:rPr>
          <w:sz w:val="24"/>
          <w:lang w:val="en-GB"/>
        </w:rPr>
        <w:t xml:space="preserve">. </w:t>
      </w:r>
      <w:r w:rsidR="00311181">
        <w:rPr>
          <w:sz w:val="24"/>
          <w:lang w:val="en-GB"/>
        </w:rPr>
        <w:t xml:space="preserve">Dva gena sa istom oznakom porekla moraju predstavljati istu strukturu (gen veze), mada sa mogućom razlikom u težini. To je posledica toga što su izvedene iz istog gena pretka u nekom trenutku u prošlosti. </w:t>
      </w:r>
    </w:p>
    <w:p w:rsidR="00311181" w:rsidRDefault="00311181" w:rsidP="00C97449">
      <w:pPr>
        <w:jc w:val="both"/>
        <w:rPr>
          <w:sz w:val="24"/>
          <w:lang w:val="en-GB"/>
        </w:rPr>
      </w:pPr>
      <w:r>
        <w:rPr>
          <w:sz w:val="24"/>
          <w:lang w:val="en-GB"/>
        </w:rPr>
        <w:tab/>
        <w:t xml:space="preserve">Oznaka porekla je predstavljena inovacionim brojem, koji predstavlja redni broj pojavljivanja gena u sistemu – svaki put kada se pojavi novi gen, globalni inovacioni broj se povećava, i dodeljuje se novom genu. </w:t>
      </w:r>
    </w:p>
    <w:p w:rsidR="00311181" w:rsidRDefault="00311181" w:rsidP="00C97449">
      <w:pPr>
        <w:jc w:val="both"/>
        <w:rPr>
          <w:sz w:val="24"/>
          <w:lang w:val="en-GB"/>
        </w:rPr>
      </w:pPr>
      <w:r>
        <w:rPr>
          <w:sz w:val="24"/>
          <w:lang w:val="en-GB"/>
        </w:rPr>
        <w:tab/>
        <w:t xml:space="preserve">Problem koji se pri ovakvom označavanju može pojaviti jeste da se identične strukturne inovacije dobiju različit inovacioni broj u istoj generaciji. Međutim, čuvanjem liste inovacija koje su se dogodile u trenutnoj generaciji rešava se i ovaj problem. </w:t>
      </w:r>
    </w:p>
    <w:p w:rsidR="00311181" w:rsidRPr="00C97449" w:rsidRDefault="00311181" w:rsidP="00C97449">
      <w:pPr>
        <w:jc w:val="both"/>
        <w:rPr>
          <w:lang w:val="en-GB"/>
        </w:rPr>
      </w:pPr>
      <w:r>
        <w:rPr>
          <w:sz w:val="24"/>
          <w:lang w:val="en-GB"/>
        </w:rPr>
        <w:tab/>
        <w:t>Ovime NEAT metoda dobija snažnu osobinu – sistem sada zna tačno koji gen da upari sa kojim.</w:t>
      </w:r>
    </w:p>
    <w:p w:rsidR="00C97449" w:rsidRPr="00C97449" w:rsidRDefault="00C97449" w:rsidP="00C97449">
      <w:pPr>
        <w:rPr>
          <w:lang w:val="en-GB"/>
        </w:rPr>
      </w:pPr>
    </w:p>
    <w:p w:rsidR="00C97449" w:rsidRDefault="00311181" w:rsidP="00311181">
      <w:pPr>
        <w:pStyle w:val="Heading2"/>
        <w:rPr>
          <w:color w:val="00CC99"/>
          <w:sz w:val="32"/>
          <w:szCs w:val="32"/>
          <w:lang w:val="en-GB"/>
        </w:rPr>
      </w:pPr>
      <w:r>
        <w:rPr>
          <w:lang w:val="en-GB"/>
        </w:rPr>
        <w:tab/>
      </w:r>
      <w:bookmarkStart w:id="12" w:name="_Toc442302411"/>
      <w:r w:rsidR="000F7724" w:rsidRPr="002176A1">
        <w:rPr>
          <w:color w:val="00CC99"/>
          <w:sz w:val="32"/>
          <w:szCs w:val="32"/>
          <w:lang w:val="en-GB"/>
        </w:rPr>
        <w:t>UKRŠTANjE</w:t>
      </w:r>
      <w:r w:rsidR="000F7724">
        <w:rPr>
          <w:color w:val="00CC99"/>
          <w:sz w:val="32"/>
          <w:szCs w:val="32"/>
          <w:lang w:val="en-GB"/>
        </w:rPr>
        <w:t xml:space="preserve"> JEDINKI</w:t>
      </w:r>
      <w:bookmarkEnd w:id="12"/>
    </w:p>
    <w:p w:rsidR="000F7724" w:rsidRDefault="000F7724" w:rsidP="000F7724">
      <w:pPr>
        <w:rPr>
          <w:lang w:val="en-GB"/>
        </w:rPr>
      </w:pPr>
    </w:p>
    <w:p w:rsidR="007974F2" w:rsidRDefault="000F7724" w:rsidP="000F7724">
      <w:pPr>
        <w:jc w:val="both"/>
        <w:rPr>
          <w:sz w:val="24"/>
          <w:lang w:val="en-GB"/>
        </w:rPr>
      </w:pPr>
      <w:r>
        <w:rPr>
          <w:lang w:val="en-GB"/>
        </w:rPr>
        <w:tab/>
      </w:r>
      <w:r>
        <w:rPr>
          <w:sz w:val="24"/>
          <w:lang w:val="en-GB"/>
        </w:rPr>
        <w:t xml:space="preserve">Ukrštanje se u NEAT metodi odvija tako što se geni veza roditeljskih jedinki postave tako da im se poklapaju inovacioni brojevi. Ovakvi geni geni se nazivaju </w:t>
      </w:r>
      <w:r>
        <w:rPr>
          <w:i/>
          <w:sz w:val="24"/>
          <w:lang w:val="en-GB"/>
        </w:rPr>
        <w:t>poklapajući (matching)</w:t>
      </w:r>
      <w:r w:rsidRPr="000F7724">
        <w:rPr>
          <w:i/>
          <w:sz w:val="24"/>
          <w:lang w:val="en-GB"/>
        </w:rPr>
        <w:t xml:space="preserve"> geni</w:t>
      </w:r>
      <w:r>
        <w:rPr>
          <w:sz w:val="24"/>
          <w:lang w:val="en-GB"/>
        </w:rPr>
        <w:t xml:space="preserve">. Geni koji nemaju svog para mogu biti </w:t>
      </w:r>
      <w:r>
        <w:rPr>
          <w:i/>
          <w:sz w:val="24"/>
          <w:lang w:val="en-GB"/>
        </w:rPr>
        <w:t xml:space="preserve">neupareni (disjoint) geni </w:t>
      </w:r>
      <w:r>
        <w:rPr>
          <w:sz w:val="24"/>
          <w:lang w:val="en-GB"/>
        </w:rPr>
        <w:t xml:space="preserve">ili </w:t>
      </w:r>
      <w:r>
        <w:rPr>
          <w:i/>
          <w:sz w:val="24"/>
          <w:lang w:val="en-GB"/>
        </w:rPr>
        <w:t>geni viška (excess)</w:t>
      </w:r>
      <w:r>
        <w:rPr>
          <w:sz w:val="24"/>
          <w:lang w:val="en-GB"/>
        </w:rPr>
        <w:t>, u zavisnosti od svoje pozicije u nizu. Geni koji nemaju svog para, a nalaze se u sredini niza s</w:t>
      </w:r>
      <w:r w:rsidRPr="000F7724">
        <w:rPr>
          <w:i/>
          <w:sz w:val="24"/>
          <w:lang w:val="en-GB"/>
        </w:rPr>
        <w:t xml:space="preserve">u </w:t>
      </w:r>
      <w:r w:rsidRPr="000F7724">
        <w:rPr>
          <w:sz w:val="24"/>
          <w:lang w:val="en-GB"/>
        </w:rPr>
        <w:t>neupareni</w:t>
      </w:r>
      <w:r>
        <w:rPr>
          <w:sz w:val="24"/>
          <w:lang w:val="en-GB"/>
        </w:rPr>
        <w:t xml:space="preserve"> geni, dok se geni bez para na krajevima niza nazivaju geni viška.</w:t>
      </w:r>
    </w:p>
    <w:p w:rsidR="000F7724" w:rsidRDefault="007974F2" w:rsidP="000F7724">
      <w:pPr>
        <w:jc w:val="both"/>
        <w:rPr>
          <w:sz w:val="24"/>
          <w:lang w:val="en-GB"/>
        </w:rPr>
      </w:pPr>
      <w:r>
        <w:rPr>
          <w:sz w:val="24"/>
          <w:lang w:val="en-GB"/>
        </w:rPr>
        <w:tab/>
        <w:t xml:space="preserve">Pri ukrštanju jedinki, potomak će poklapajuće gene od roditelja naslediti slučajnom metodom.  Sa druge strane, neupareni geni i geni viška se nasleđuju od roditelja sa većim fitnesom. U slučaju jednakog fitnesa oba roditelja, ovi geni se takođe nasleđuju nasumično. </w:t>
      </w:r>
    </w:p>
    <w:p w:rsidR="007974F2" w:rsidRPr="000F7724" w:rsidRDefault="00F324EC" w:rsidP="000F7724">
      <w:pPr>
        <w:jc w:val="both"/>
        <w:rPr>
          <w:sz w:val="24"/>
          <w:lang w:val="en-GB"/>
        </w:rPr>
      </w:pPr>
      <w:r>
        <w:rPr>
          <w:noProof/>
          <w:sz w:val="24"/>
        </w:rPr>
        <w:lastRenderedPageBreak/>
        <w:drawing>
          <wp:anchor distT="0" distB="0" distL="114300" distR="114300" simplePos="0" relativeHeight="251662336" behindDoc="0" locked="0" layoutInCell="1" allowOverlap="1" wp14:anchorId="5A53C52C" wp14:editId="5AC01CF9">
            <wp:simplePos x="0" y="0"/>
            <wp:positionH relativeFrom="margin">
              <wp:align>center</wp:align>
            </wp:positionH>
            <wp:positionV relativeFrom="paragraph">
              <wp:posOffset>9525</wp:posOffset>
            </wp:positionV>
            <wp:extent cx="5058410" cy="5001260"/>
            <wp:effectExtent l="19050" t="19050" r="27940" b="27940"/>
            <wp:wrapThrough wrapText="bothSides">
              <wp:wrapPolygon edited="0">
                <wp:start x="-81" y="-82"/>
                <wp:lineTo x="-81" y="21638"/>
                <wp:lineTo x="21638" y="21638"/>
                <wp:lineTo x="21638" y="-82"/>
                <wp:lineTo x="-81" y="-82"/>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3 - ukrstanje.PNG"/>
                    <pic:cNvPicPr/>
                  </pic:nvPicPr>
                  <pic:blipFill>
                    <a:blip r:embed="rId15">
                      <a:extLst>
                        <a:ext uri="{28A0092B-C50C-407E-A947-70E740481C1C}">
                          <a14:useLocalDpi xmlns:a14="http://schemas.microsoft.com/office/drawing/2010/main" val="0"/>
                        </a:ext>
                      </a:extLst>
                    </a:blip>
                    <a:stretch>
                      <a:fillRect/>
                    </a:stretch>
                  </pic:blipFill>
                  <pic:spPr>
                    <a:xfrm>
                      <a:off x="0" y="0"/>
                      <a:ext cx="5058410" cy="5001260"/>
                    </a:xfrm>
                    <a:prstGeom prst="rect">
                      <a:avLst/>
                    </a:prstGeom>
                    <a:ln w="25400">
                      <a:solidFill>
                        <a:schemeClr val="tx1"/>
                      </a:solidFill>
                    </a:ln>
                  </pic:spPr>
                </pic:pic>
              </a:graphicData>
            </a:graphic>
          </wp:anchor>
        </w:drawing>
      </w:r>
      <w:r w:rsidR="007974F2">
        <w:rPr>
          <w:sz w:val="24"/>
          <w:lang w:val="en-GB"/>
        </w:rPr>
        <w:tab/>
      </w:r>
    </w:p>
    <w:p w:rsidR="00C97449" w:rsidRPr="00C97449" w:rsidRDefault="00C97449" w:rsidP="00C97449">
      <w:pPr>
        <w:rPr>
          <w:lang w:val="en-GB"/>
        </w:rPr>
      </w:pPr>
    </w:p>
    <w:p w:rsidR="00C97449" w:rsidRPr="00C97449" w:rsidRDefault="00C97449" w:rsidP="00C97449">
      <w:pPr>
        <w:rPr>
          <w:lang w:val="en-GB"/>
        </w:rPr>
      </w:pPr>
    </w:p>
    <w:p w:rsidR="00C97449" w:rsidRPr="00C97449" w:rsidRDefault="00C97449" w:rsidP="00C97449">
      <w:pPr>
        <w:rPr>
          <w:lang w:val="en-GB"/>
        </w:rPr>
      </w:pPr>
    </w:p>
    <w:p w:rsidR="00C6156E" w:rsidRDefault="00F324EC" w:rsidP="00C97449">
      <w:pPr>
        <w:rPr>
          <w:lang w:val="en-GB"/>
        </w:rPr>
      </w:pPr>
      <w:r>
        <w:rPr>
          <w:noProof/>
        </w:rPr>
        <mc:AlternateContent>
          <mc:Choice Requires="wps">
            <w:drawing>
              <wp:anchor distT="0" distB="0" distL="114300" distR="114300" simplePos="0" relativeHeight="251655165" behindDoc="0" locked="0" layoutInCell="1" allowOverlap="1">
                <wp:simplePos x="0" y="0"/>
                <wp:positionH relativeFrom="margin">
                  <wp:align>center</wp:align>
                </wp:positionH>
                <wp:positionV relativeFrom="paragraph">
                  <wp:posOffset>3856990</wp:posOffset>
                </wp:positionV>
                <wp:extent cx="2276475" cy="47625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2276475"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324EC" w:rsidRPr="00F324EC" w:rsidRDefault="00F324EC" w:rsidP="00F324EC">
                            <w:pPr>
                              <w:jc w:val="center"/>
                              <w:rPr>
                                <w:i/>
                                <w:lang w:val="sr-Latn-RS"/>
                              </w:rPr>
                            </w:pPr>
                            <w:r>
                              <w:rPr>
                                <w:i/>
                                <w:lang w:val="sr-Latn-RS"/>
                              </w:rPr>
                              <w:t>Slika 4 – ukrštanje jedinki sa istom vrednošću fitnes funkcije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0;margin-top:303.7pt;width:179.25pt;height:37.5pt;z-index:25165516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" fillcolor="white [3201]" stroked="f" strokeweight=".5pt">
                <v:textbox>
                  <w:txbxContent>
                    <w:p w:rsidR="00F324EC" w:rsidRPr="00F324EC" w:rsidRDefault="00F324EC" w:rsidP="00F324EC">
                      <w:pPr>
                        <w:jc w:val="center"/>
                        <w:rPr>
                          <w:i/>
                          <w:lang w:val="sr-Latn-RS"/>
                        </w:rPr>
                      </w:pPr>
                      <w:r>
                        <w:rPr>
                          <w:i/>
                          <w:lang w:val="sr-Latn-RS"/>
                        </w:rPr>
                        <w:t>Slika 4 – ukrštanje jedinki sa istom vrednošću fitnes funkcije</w:t>
                      </w:r>
                    </w:p>
                  </w:txbxContent>
                </v:textbox>
                <w10:wrap anchorx="margin"/>
              </v:shape>
            </w:pict>
          </mc:Fallback>
        </mc:AlternateContent>
      </w:r>
    </w:p>
    <w:p w:rsidR="00C6156E" w:rsidRPr="00C6156E" w:rsidRDefault="00C6156E" w:rsidP="00C6156E">
      <w:pPr>
        <w:rPr>
          <w:lang w:val="en-GB"/>
        </w:rPr>
      </w:pPr>
    </w:p>
    <w:p w:rsidR="00C6156E" w:rsidRPr="00C6156E" w:rsidRDefault="00C6156E" w:rsidP="00C6156E">
      <w:pPr>
        <w:rPr>
          <w:lang w:val="en-GB"/>
        </w:rPr>
      </w:pPr>
    </w:p>
    <w:p w:rsidR="00C6156E" w:rsidRPr="00C6156E" w:rsidRDefault="00C6156E" w:rsidP="00C6156E">
      <w:pPr>
        <w:rPr>
          <w:lang w:val="en-GB"/>
        </w:rPr>
      </w:pPr>
    </w:p>
    <w:p w:rsidR="00C6156E" w:rsidRPr="00C6156E" w:rsidRDefault="00C6156E" w:rsidP="00C6156E">
      <w:pPr>
        <w:rPr>
          <w:lang w:val="en-GB"/>
        </w:rPr>
      </w:pPr>
    </w:p>
    <w:p w:rsidR="00C6156E" w:rsidRPr="00C6156E" w:rsidRDefault="00C6156E" w:rsidP="00C6156E">
      <w:pPr>
        <w:rPr>
          <w:lang w:val="en-GB"/>
        </w:rPr>
      </w:pPr>
    </w:p>
    <w:p w:rsidR="00C6156E" w:rsidRPr="00C6156E" w:rsidRDefault="00C6156E" w:rsidP="00C6156E">
      <w:pPr>
        <w:rPr>
          <w:lang w:val="en-GB"/>
        </w:rPr>
      </w:pPr>
    </w:p>
    <w:p w:rsidR="00C6156E" w:rsidRPr="00C6156E" w:rsidRDefault="00C6156E" w:rsidP="00C6156E">
      <w:pPr>
        <w:rPr>
          <w:lang w:val="en-GB"/>
        </w:rPr>
      </w:pPr>
    </w:p>
    <w:p w:rsidR="00C6156E" w:rsidRPr="00C6156E" w:rsidRDefault="00C6156E" w:rsidP="00C6156E">
      <w:pPr>
        <w:rPr>
          <w:lang w:val="en-GB"/>
        </w:rPr>
      </w:pPr>
    </w:p>
    <w:p w:rsidR="00C6156E" w:rsidRPr="00C6156E" w:rsidRDefault="00C6156E" w:rsidP="00C6156E">
      <w:pPr>
        <w:rPr>
          <w:lang w:val="en-GB"/>
        </w:rPr>
      </w:pPr>
    </w:p>
    <w:p w:rsidR="00C6156E" w:rsidRPr="00C6156E" w:rsidRDefault="00C6156E" w:rsidP="00C6156E">
      <w:pPr>
        <w:rPr>
          <w:lang w:val="en-GB"/>
        </w:rPr>
      </w:pPr>
    </w:p>
    <w:p w:rsidR="00C6156E" w:rsidRPr="00C6156E" w:rsidRDefault="00C6156E" w:rsidP="00C6156E">
      <w:pPr>
        <w:rPr>
          <w:lang w:val="en-GB"/>
        </w:rPr>
      </w:pPr>
    </w:p>
    <w:p w:rsidR="00C6156E" w:rsidRPr="00C6156E" w:rsidRDefault="00C6156E" w:rsidP="00C6156E">
      <w:pPr>
        <w:rPr>
          <w:lang w:val="en-GB"/>
        </w:rPr>
      </w:pPr>
    </w:p>
    <w:p w:rsidR="00C6156E" w:rsidRPr="00C6156E" w:rsidRDefault="00C6156E" w:rsidP="00C6156E">
      <w:pPr>
        <w:rPr>
          <w:lang w:val="en-GB"/>
        </w:rPr>
      </w:pPr>
    </w:p>
    <w:p w:rsidR="00C6156E" w:rsidRDefault="00C6156E" w:rsidP="00C6156E">
      <w:pPr>
        <w:rPr>
          <w:lang w:val="en-GB"/>
        </w:rPr>
      </w:pPr>
    </w:p>
    <w:p w:rsidR="00C6156E" w:rsidRPr="00C6156E" w:rsidRDefault="00C6156E" w:rsidP="00C6156E">
      <w:pPr>
        <w:jc w:val="both"/>
        <w:rPr>
          <w:sz w:val="24"/>
          <w:szCs w:val="24"/>
          <w:lang w:val="en-GB"/>
        </w:rPr>
      </w:pPr>
    </w:p>
    <w:p w:rsidR="00C6156E" w:rsidRPr="00C6156E" w:rsidRDefault="00C6156E" w:rsidP="00C6156E">
      <w:pPr>
        <w:jc w:val="both"/>
        <w:rPr>
          <w:sz w:val="24"/>
          <w:szCs w:val="24"/>
          <w:lang w:val="en-GB"/>
        </w:rPr>
      </w:pPr>
      <w:r w:rsidRPr="00C6156E">
        <w:rPr>
          <w:sz w:val="24"/>
          <w:szCs w:val="24"/>
          <w:lang w:val="en-GB"/>
        </w:rPr>
        <w:tab/>
        <w:t>Dodajući nove gene u populaciju i smisleno ukrštajući genome koji predstavljaju različite strukture, sistem može da formira populaciju vrlo raznolikih struktura.</w:t>
      </w:r>
    </w:p>
    <w:p w:rsidR="00C6156E" w:rsidRDefault="00C6156E">
      <w:pPr>
        <w:jc w:val="both"/>
        <w:rPr>
          <w:sz w:val="24"/>
          <w:szCs w:val="24"/>
          <w:lang w:val="en-GB"/>
        </w:rPr>
      </w:pPr>
    </w:p>
    <w:p w:rsidR="00C6156E" w:rsidRDefault="00C6156E">
      <w:pPr>
        <w:jc w:val="both"/>
        <w:rPr>
          <w:sz w:val="24"/>
          <w:szCs w:val="24"/>
          <w:lang w:val="en-GB"/>
        </w:rPr>
      </w:pPr>
    </w:p>
    <w:p w:rsidR="00C6156E" w:rsidRDefault="00C6156E">
      <w:pPr>
        <w:jc w:val="both"/>
        <w:rPr>
          <w:sz w:val="24"/>
          <w:szCs w:val="24"/>
          <w:lang w:val="en-GB"/>
        </w:rPr>
      </w:pPr>
    </w:p>
    <w:p w:rsidR="00C6156E" w:rsidRDefault="00C6156E">
      <w:pPr>
        <w:jc w:val="both"/>
        <w:rPr>
          <w:sz w:val="24"/>
          <w:szCs w:val="24"/>
          <w:lang w:val="en-GB"/>
        </w:rPr>
      </w:pPr>
    </w:p>
    <w:p w:rsidR="00C6156E" w:rsidRDefault="00C6156E">
      <w:pPr>
        <w:jc w:val="both"/>
        <w:rPr>
          <w:sz w:val="24"/>
          <w:szCs w:val="24"/>
          <w:lang w:val="en-GB"/>
        </w:rPr>
      </w:pPr>
    </w:p>
    <w:p w:rsidR="00C6156E" w:rsidRDefault="00C6156E">
      <w:pPr>
        <w:jc w:val="both"/>
        <w:rPr>
          <w:sz w:val="24"/>
          <w:szCs w:val="24"/>
          <w:lang w:val="en-GB"/>
        </w:rPr>
      </w:pPr>
    </w:p>
    <w:p w:rsidR="00C6156E" w:rsidRPr="00941AAB" w:rsidRDefault="002176A1" w:rsidP="00941AAB">
      <w:pPr>
        <w:pStyle w:val="Heading2"/>
        <w:rPr>
          <w:sz w:val="32"/>
          <w:szCs w:val="32"/>
          <w:lang w:val="en-GB"/>
        </w:rPr>
      </w:pPr>
      <w:r>
        <w:rPr>
          <w:sz w:val="24"/>
          <w:szCs w:val="24"/>
          <w:lang w:val="en-GB"/>
        </w:rPr>
        <w:lastRenderedPageBreak/>
        <w:tab/>
      </w:r>
      <w:bookmarkStart w:id="13" w:name="_Toc442302412"/>
      <w:r w:rsidRPr="00941AAB">
        <w:rPr>
          <w:color w:val="00CC99"/>
          <w:sz w:val="32"/>
          <w:szCs w:val="32"/>
          <w:lang w:val="en-GB"/>
        </w:rPr>
        <w:t>SPECIJACIJA</w:t>
      </w:r>
      <w:bookmarkEnd w:id="13"/>
    </w:p>
    <w:p w:rsidR="0040447B" w:rsidRPr="0040447B" w:rsidRDefault="0040447B" w:rsidP="0040447B">
      <w:pPr>
        <w:rPr>
          <w:lang w:val="en-GB"/>
        </w:rPr>
      </w:pPr>
    </w:p>
    <w:p w:rsidR="001F5019" w:rsidRDefault="001F5019">
      <w:pPr>
        <w:jc w:val="both"/>
        <w:rPr>
          <w:i/>
          <w:color w:val="000000" w:themeColor="text1"/>
          <w:sz w:val="24"/>
          <w:szCs w:val="24"/>
          <w:lang w:val="en-GB"/>
        </w:rPr>
      </w:pPr>
      <w:r>
        <w:rPr>
          <w:color w:val="000000" w:themeColor="text1"/>
          <w:sz w:val="24"/>
          <w:szCs w:val="24"/>
          <w:lang w:val="en-GB"/>
        </w:rPr>
        <w:tab/>
        <w:t>Iako se opisanim metodama mutacije i ukrštanja dobija raznolika populacija, ispostavlja se da takva populacija ne može sama po sebi održavati topološke inovacije. Razlog tome je to što se manje strukture brže optimizuju od većih struktura, kao i to što dodavanje novih čvorova u strukturu inicijalno smanjuje fitnes jedinke</w:t>
      </w:r>
      <w:r w:rsidR="00DC10B7">
        <w:rPr>
          <w:color w:val="000000" w:themeColor="text1"/>
          <w:sz w:val="24"/>
          <w:szCs w:val="24"/>
          <w:lang w:val="en-GB"/>
        </w:rPr>
        <w:t>. T</w:t>
      </w:r>
      <w:r>
        <w:rPr>
          <w:color w:val="000000" w:themeColor="text1"/>
          <w:sz w:val="24"/>
          <w:szCs w:val="24"/>
          <w:lang w:val="en-GB"/>
        </w:rPr>
        <w:t xml:space="preserve">o znači da te jedinke imaju male šanse za preživljavanje duže od jedne generacije, iako inovacije koje one nose sa sobom na duže staze mogu biti ključne za rešavanje zadatog problema. </w:t>
      </w:r>
      <w:r w:rsidR="00DC10B7">
        <w:rPr>
          <w:color w:val="000000" w:themeColor="text1"/>
          <w:sz w:val="24"/>
          <w:szCs w:val="24"/>
          <w:lang w:val="en-GB"/>
        </w:rPr>
        <w:t xml:space="preserve">Rešenje za ovaj poprilično veliki problem jeste </w:t>
      </w:r>
      <w:r w:rsidR="00EC01AA">
        <w:rPr>
          <w:i/>
          <w:color w:val="000000" w:themeColor="text1"/>
          <w:sz w:val="24"/>
          <w:szCs w:val="24"/>
          <w:lang w:val="en-GB"/>
        </w:rPr>
        <w:t xml:space="preserve">specijacija. </w:t>
      </w:r>
    </w:p>
    <w:p w:rsidR="00EC01AA" w:rsidRDefault="00EC01AA">
      <w:pPr>
        <w:jc w:val="both"/>
        <w:rPr>
          <w:color w:val="000000" w:themeColor="text1"/>
          <w:sz w:val="24"/>
          <w:szCs w:val="24"/>
          <w:lang w:val="en-GB"/>
        </w:rPr>
      </w:pPr>
      <w:r>
        <w:rPr>
          <w:color w:val="000000" w:themeColor="text1"/>
          <w:sz w:val="24"/>
          <w:szCs w:val="24"/>
          <w:lang w:val="en-GB"/>
        </w:rPr>
        <w:tab/>
        <w:t xml:space="preserve">Podela populacije na vrste dozvoljava jedinkama da se takmiče sa jedinkama svoje vrste, a ne sa celom populacijom. Na ovaj način, strukturne inovacije su zaštićene, tako da imaju vremena da optimiziju svoje strukture. </w:t>
      </w:r>
      <w:r w:rsidR="003266ED">
        <w:rPr>
          <w:color w:val="000000" w:themeColor="text1"/>
          <w:sz w:val="24"/>
          <w:szCs w:val="24"/>
          <w:lang w:val="en-GB"/>
        </w:rPr>
        <w:t>Populaciju je neophodno podeliti u vrste tako da se slične strukture nalaze u istoj vrsti. Oznake porekla igraju bitnu ulogu u razvrstavanju jedinki.</w:t>
      </w:r>
    </w:p>
    <w:p w:rsidR="002B022E" w:rsidRDefault="002B022E">
      <w:pPr>
        <w:jc w:val="both"/>
        <w:rPr>
          <w:color w:val="000000" w:themeColor="text1"/>
          <w:sz w:val="24"/>
          <w:szCs w:val="24"/>
          <w:lang w:val="en-GB"/>
        </w:rPr>
      </w:pPr>
      <w:r>
        <w:rPr>
          <w:noProof/>
          <w:color w:val="000000" w:themeColor="text1"/>
          <w:sz w:val="24"/>
          <w:szCs w:val="24"/>
        </w:rPr>
        <w:drawing>
          <wp:anchor distT="0" distB="0" distL="114300" distR="114300" simplePos="0" relativeHeight="251663360" behindDoc="0" locked="0" layoutInCell="1" allowOverlap="1" wp14:anchorId="5DBF2F8E" wp14:editId="0A905133">
            <wp:simplePos x="0" y="0"/>
            <wp:positionH relativeFrom="margin">
              <wp:posOffset>1943100</wp:posOffset>
            </wp:positionH>
            <wp:positionV relativeFrom="paragraph">
              <wp:posOffset>719455</wp:posOffset>
            </wp:positionV>
            <wp:extent cx="2047875" cy="447675"/>
            <wp:effectExtent l="0" t="0" r="9525" b="9525"/>
            <wp:wrapThrough wrapText="bothSides">
              <wp:wrapPolygon edited="0">
                <wp:start x="0" y="0"/>
                <wp:lineTo x="0" y="21140"/>
                <wp:lineTo x="21500" y="21140"/>
                <wp:lineTo x="2150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mula1.PNG"/>
                    <pic:cNvPicPr/>
                  </pic:nvPicPr>
                  <pic:blipFill>
                    <a:blip r:embed="rId16">
                      <a:extLst>
                        <a:ext uri="{28A0092B-C50C-407E-A947-70E740481C1C}">
                          <a14:useLocalDpi xmlns:a14="http://schemas.microsoft.com/office/drawing/2010/main" val="0"/>
                        </a:ext>
                      </a:extLst>
                    </a:blip>
                    <a:stretch>
                      <a:fillRect/>
                    </a:stretch>
                  </pic:blipFill>
                  <pic:spPr>
                    <a:xfrm>
                      <a:off x="0" y="0"/>
                      <a:ext cx="2047875" cy="447675"/>
                    </a:xfrm>
                    <a:prstGeom prst="rect">
                      <a:avLst/>
                    </a:prstGeom>
                  </pic:spPr>
                </pic:pic>
              </a:graphicData>
            </a:graphic>
          </wp:anchor>
        </w:drawing>
      </w:r>
      <w:r w:rsidR="003266ED">
        <w:rPr>
          <w:color w:val="000000" w:themeColor="text1"/>
          <w:sz w:val="24"/>
          <w:szCs w:val="24"/>
          <w:lang w:val="en-GB"/>
        </w:rPr>
        <w:tab/>
        <w:t xml:space="preserve">Broj neuparenih gena i </w:t>
      </w:r>
      <w:r>
        <w:rPr>
          <w:color w:val="000000" w:themeColor="text1"/>
          <w:sz w:val="24"/>
          <w:szCs w:val="24"/>
          <w:lang w:val="en-GB"/>
        </w:rPr>
        <w:t>gena viška između dva geno</w:t>
      </w:r>
      <w:r w:rsidR="003266ED">
        <w:rPr>
          <w:color w:val="000000" w:themeColor="text1"/>
          <w:sz w:val="24"/>
          <w:szCs w:val="24"/>
          <w:lang w:val="en-GB"/>
        </w:rPr>
        <w:t xml:space="preserve">ma je prirodna mera njihove različitosti. Što manje imaju parova, to im je manja zajednička prošlost, i manje su kompatibilni. </w:t>
      </w:r>
      <w:r>
        <w:rPr>
          <w:color w:val="000000" w:themeColor="text1"/>
          <w:sz w:val="24"/>
          <w:szCs w:val="24"/>
          <w:lang w:val="en-GB"/>
        </w:rPr>
        <w:t>Mera različitosti dve jedinke se računa sledećom formulom:</w:t>
      </w:r>
    </w:p>
    <w:p w:rsidR="002B022E" w:rsidRDefault="002B022E" w:rsidP="002B022E">
      <w:pPr>
        <w:rPr>
          <w:sz w:val="24"/>
          <w:szCs w:val="24"/>
          <w:lang w:val="en-GB"/>
        </w:rPr>
      </w:pPr>
    </w:p>
    <w:p w:rsidR="002B022E" w:rsidRDefault="002B022E" w:rsidP="002B022E">
      <w:pPr>
        <w:rPr>
          <w:sz w:val="24"/>
          <w:szCs w:val="24"/>
          <w:lang w:val="en-GB"/>
        </w:rPr>
      </w:pPr>
    </w:p>
    <w:p w:rsidR="00805A4E" w:rsidRDefault="00F73B48" w:rsidP="002B022E">
      <w:pPr>
        <w:rPr>
          <w:rFonts w:cs="CMMI10"/>
          <w:iCs/>
          <w:sz w:val="24"/>
          <w:szCs w:val="24"/>
        </w:rPr>
      </w:pPr>
      <w:r>
        <w:rPr>
          <w:sz w:val="24"/>
          <w:szCs w:val="24"/>
          <w:lang w:val="en-GB"/>
        </w:rPr>
        <w:tab/>
      </w:r>
      <w:r w:rsidR="005E50AB" w:rsidRPr="005E50AB">
        <w:rPr>
          <w:rFonts w:cs="Courier New"/>
          <w:iCs/>
          <w:sz w:val="24"/>
          <w:szCs w:val="24"/>
        </w:rPr>
        <w:t>δ</w:t>
      </w:r>
      <w:r w:rsidR="005E50AB">
        <w:rPr>
          <w:rFonts w:cs="CMMI10"/>
          <w:iCs/>
          <w:sz w:val="24"/>
          <w:szCs w:val="24"/>
        </w:rPr>
        <w:t xml:space="preserve"> je mera različitosti dve jedinke, E broj gena viška, D broj neuparenih gena, W</w:t>
      </w:r>
      <w:r w:rsidR="008B23E4">
        <w:rPr>
          <w:rFonts w:cs="CMMI10"/>
          <w:iCs/>
          <w:sz w:val="24"/>
          <w:szCs w:val="24"/>
        </w:rPr>
        <w:t xml:space="preserve"> </w:t>
      </w:r>
      <w:r w:rsidR="005E50AB">
        <w:rPr>
          <w:rFonts w:cs="CMMI10"/>
          <w:iCs/>
          <w:sz w:val="24"/>
          <w:szCs w:val="24"/>
        </w:rPr>
        <w:t>prosečna razlika težina uparenih gena, uključujući i isključene gene, N broj gena u većem genomu, a c1, c2 i c3 koeficijenti koji nam dozvoljavaju da podesimo značaj tri faktora.</w:t>
      </w:r>
    </w:p>
    <w:p w:rsidR="00805A4E" w:rsidRDefault="00805A4E">
      <w:pPr>
        <w:rPr>
          <w:rFonts w:cs="CMMI10"/>
          <w:iCs/>
          <w:sz w:val="24"/>
          <w:szCs w:val="24"/>
        </w:rPr>
      </w:pPr>
      <w:r>
        <w:rPr>
          <w:rFonts w:cs="CMMI10"/>
          <w:iCs/>
          <w:sz w:val="24"/>
          <w:szCs w:val="24"/>
        </w:rPr>
        <w:br w:type="page"/>
      </w:r>
    </w:p>
    <w:p w:rsidR="00EC01AA" w:rsidRDefault="00805A4E" w:rsidP="00805A4E">
      <w:pPr>
        <w:pStyle w:val="Heading1"/>
        <w:rPr>
          <w:color w:val="00CC99"/>
          <w:sz w:val="44"/>
          <w:szCs w:val="44"/>
          <w:lang w:val="en-GB"/>
        </w:rPr>
      </w:pPr>
      <w:bookmarkStart w:id="14" w:name="_Toc442302413"/>
      <w:r w:rsidRPr="00805A4E">
        <w:rPr>
          <w:color w:val="00CC99"/>
          <w:sz w:val="44"/>
          <w:szCs w:val="44"/>
          <w:lang w:val="en-GB"/>
        </w:rPr>
        <w:lastRenderedPageBreak/>
        <w:t>KORACI IMPLEMENTACIJE</w:t>
      </w:r>
      <w:bookmarkEnd w:id="14"/>
    </w:p>
    <w:p w:rsidR="00805A4E" w:rsidRDefault="00805A4E" w:rsidP="00805A4E">
      <w:pPr>
        <w:rPr>
          <w:lang w:val="en-GB"/>
        </w:rPr>
      </w:pPr>
    </w:p>
    <w:p w:rsidR="001019FB" w:rsidRDefault="00805A4E" w:rsidP="00805A4E">
      <w:pPr>
        <w:jc w:val="both"/>
        <w:rPr>
          <w:lang w:val="en-GB"/>
        </w:rPr>
      </w:pPr>
      <w:r>
        <w:rPr>
          <w:lang w:val="en-GB"/>
        </w:rPr>
        <w:tab/>
      </w:r>
      <w:r w:rsidR="001019FB">
        <w:rPr>
          <w:lang w:val="en-GB"/>
        </w:rPr>
        <w:t>NEAT metoda je implementirana skriptom napisanom u Lua programskom jeziku i namenjeno je njeno pokretanje u BizHawk emulatoru u skladu sa uputstvom navedenim u uvodnom poglavlju.</w:t>
      </w:r>
    </w:p>
    <w:p w:rsidR="001B11DE" w:rsidRDefault="001B11DE" w:rsidP="00805A4E">
      <w:pPr>
        <w:jc w:val="both"/>
        <w:rPr>
          <w:lang w:val="en-GB"/>
        </w:rPr>
      </w:pPr>
    </w:p>
    <w:p w:rsidR="00805A4E" w:rsidRDefault="001019FB" w:rsidP="001019FB">
      <w:pPr>
        <w:pStyle w:val="Heading2"/>
        <w:rPr>
          <w:lang w:val="en-GB"/>
        </w:rPr>
      </w:pPr>
      <w:r>
        <w:rPr>
          <w:lang w:val="en-GB"/>
        </w:rPr>
        <w:tab/>
      </w:r>
      <w:bookmarkStart w:id="15" w:name="_Toc442302414"/>
      <w:r>
        <w:rPr>
          <w:color w:val="00CC99"/>
          <w:sz w:val="32"/>
          <w:szCs w:val="32"/>
          <w:lang w:val="en-GB"/>
        </w:rPr>
        <w:t>ULAZ</w:t>
      </w:r>
      <w:r w:rsidR="00C844A1">
        <w:rPr>
          <w:color w:val="00CC99"/>
          <w:sz w:val="32"/>
          <w:szCs w:val="32"/>
          <w:lang w:val="en-GB"/>
        </w:rPr>
        <w:t>I</w:t>
      </w:r>
      <w:r>
        <w:rPr>
          <w:color w:val="00CC99"/>
          <w:sz w:val="32"/>
          <w:szCs w:val="32"/>
          <w:lang w:val="en-GB"/>
        </w:rPr>
        <w:t xml:space="preserve"> U NEURONSKU MREŽU</w:t>
      </w:r>
      <w:bookmarkEnd w:id="15"/>
      <w:r>
        <w:rPr>
          <w:lang w:val="en-GB"/>
        </w:rPr>
        <w:t xml:space="preserve"> </w:t>
      </w:r>
    </w:p>
    <w:p w:rsidR="001B11DE" w:rsidRDefault="001B11DE" w:rsidP="001B11DE">
      <w:pPr>
        <w:rPr>
          <w:lang w:val="en-GB"/>
        </w:rPr>
      </w:pPr>
    </w:p>
    <w:p w:rsidR="00C844A1" w:rsidRDefault="001B11DE" w:rsidP="001B11DE">
      <w:pPr>
        <w:rPr>
          <w:lang w:val="en-GB"/>
        </w:rPr>
      </w:pPr>
      <w:r>
        <w:rPr>
          <w:lang w:val="en-GB"/>
        </w:rPr>
        <w:tab/>
      </w:r>
      <w:r w:rsidR="00C844A1">
        <w:rPr>
          <w:lang w:val="en-GB"/>
        </w:rPr>
        <w:t>Za ulaz u neuronsku mrežu odabrana je Pac-Man-ova okolina, odnosno generiše se matrica veličine 11x11 u čijem je centru u svakom trenutku Pac-Man, što znači da se ulazni sloj neuronske mreže sastoji od 121 čvora.</w:t>
      </w:r>
    </w:p>
    <w:p w:rsidR="00AF4E8F" w:rsidRDefault="00C844A1" w:rsidP="001B11DE">
      <w:pPr>
        <w:rPr>
          <w:lang w:val="en-GB"/>
        </w:rPr>
      </w:pPr>
      <w:r>
        <w:rPr>
          <w:lang w:val="en-GB"/>
        </w:rPr>
        <w:tab/>
        <w:t>Elementi Pac-Man-ove okolin</w:t>
      </w:r>
      <w:r w:rsidR="00AF4E8F">
        <w:rPr>
          <w:lang w:val="en-GB"/>
        </w:rPr>
        <w:t>e mapirani su korišćenjem podataka iz RAM memorije igre. Oni su predstavljeni na sledeći način:</w:t>
      </w:r>
    </w:p>
    <w:p w:rsidR="00AF4E8F" w:rsidRDefault="00AF4E8F" w:rsidP="00AF4E8F">
      <w:pPr>
        <w:pStyle w:val="ListParagraph"/>
        <w:numPr>
          <w:ilvl w:val="0"/>
          <w:numId w:val="2"/>
        </w:numPr>
        <w:rPr>
          <w:lang w:val="en-GB"/>
        </w:rPr>
      </w:pPr>
      <w:r>
        <w:rPr>
          <w:lang w:val="en-GB"/>
        </w:rPr>
        <w:t xml:space="preserve">Barijera – </w:t>
      </w:r>
      <w:r>
        <w:rPr>
          <w:lang w:val="sr-Latn-RS"/>
        </w:rPr>
        <w:t>„-1“</w:t>
      </w:r>
    </w:p>
    <w:p w:rsidR="00AF4E8F" w:rsidRDefault="00AF4E8F" w:rsidP="00AF4E8F">
      <w:pPr>
        <w:pStyle w:val="ListParagraph"/>
        <w:numPr>
          <w:ilvl w:val="0"/>
          <w:numId w:val="2"/>
        </w:numPr>
        <w:rPr>
          <w:lang w:val="en-GB"/>
        </w:rPr>
      </w:pPr>
      <w:r>
        <w:rPr>
          <w:lang w:val="en-GB"/>
        </w:rPr>
        <w:t xml:space="preserve">Pac-Man – </w:t>
      </w:r>
      <w:r>
        <w:rPr>
          <w:lang w:val="sr-Latn-RS"/>
        </w:rPr>
        <w:t>„</w:t>
      </w:r>
      <w:r>
        <w:rPr>
          <w:lang w:val="sr-Latn-RS"/>
        </w:rPr>
        <w:t>0</w:t>
      </w:r>
      <w:r>
        <w:rPr>
          <w:lang w:val="sr-Latn-RS"/>
        </w:rPr>
        <w:t>“</w:t>
      </w:r>
    </w:p>
    <w:p w:rsidR="001B11DE" w:rsidRPr="00AF4E8F" w:rsidRDefault="00AF4E8F" w:rsidP="00AF4E8F">
      <w:pPr>
        <w:pStyle w:val="ListParagraph"/>
        <w:numPr>
          <w:ilvl w:val="0"/>
          <w:numId w:val="2"/>
        </w:numPr>
        <w:rPr>
          <w:lang w:val="en-GB"/>
        </w:rPr>
      </w:pPr>
      <w:r>
        <w:rPr>
          <w:lang w:val="en-GB"/>
        </w:rPr>
        <w:t xml:space="preserve">Prazno polje - </w:t>
      </w:r>
      <w:r>
        <w:rPr>
          <w:lang w:val="sr-Latn-RS"/>
        </w:rPr>
        <w:t>„</w:t>
      </w:r>
      <w:r>
        <w:rPr>
          <w:lang w:val="sr-Latn-RS"/>
        </w:rPr>
        <w:t>1</w:t>
      </w:r>
      <w:r>
        <w:rPr>
          <w:lang w:val="sr-Latn-RS"/>
        </w:rPr>
        <w:t>“</w:t>
      </w:r>
    </w:p>
    <w:p w:rsidR="00AF4E8F" w:rsidRPr="0059166E" w:rsidRDefault="00AF4E8F" w:rsidP="00AF4E8F">
      <w:pPr>
        <w:pStyle w:val="ListParagraph"/>
        <w:numPr>
          <w:ilvl w:val="0"/>
          <w:numId w:val="2"/>
        </w:numPr>
        <w:rPr>
          <w:lang w:val="en-GB"/>
        </w:rPr>
      </w:pPr>
      <w:r>
        <w:rPr>
          <w:lang w:val="en-GB"/>
        </w:rPr>
        <w:t xml:space="preserve">Bobica i powerpill – </w:t>
      </w:r>
      <w:r>
        <w:rPr>
          <w:lang w:val="sr-Latn-RS"/>
        </w:rPr>
        <w:t>„</w:t>
      </w:r>
      <w:r>
        <w:rPr>
          <w:lang w:val="sr-Latn-RS"/>
        </w:rPr>
        <w:t>2</w:t>
      </w:r>
      <w:r>
        <w:rPr>
          <w:lang w:val="sr-Latn-RS"/>
        </w:rPr>
        <w:t>“</w:t>
      </w:r>
    </w:p>
    <w:p w:rsidR="0059166E" w:rsidRPr="00FF4CAE" w:rsidRDefault="0059166E" w:rsidP="00AF4E8F">
      <w:pPr>
        <w:pStyle w:val="ListParagraph"/>
        <w:numPr>
          <w:ilvl w:val="0"/>
          <w:numId w:val="2"/>
        </w:numPr>
        <w:rPr>
          <w:lang w:val="en-GB"/>
        </w:rPr>
      </w:pPr>
      <w:r>
        <w:rPr>
          <w:lang w:val="sr-Latn-RS"/>
        </w:rPr>
        <w:t xml:space="preserve">Duhovi - </w:t>
      </w:r>
      <w:r>
        <w:rPr>
          <w:lang w:val="sr-Latn-RS"/>
        </w:rPr>
        <w:t>„</w:t>
      </w:r>
      <w:r>
        <w:rPr>
          <w:lang w:val="sr-Latn-RS"/>
        </w:rPr>
        <w:t>3</w:t>
      </w:r>
      <w:r>
        <w:rPr>
          <w:lang w:val="sr-Latn-RS"/>
        </w:rPr>
        <w:t>“</w:t>
      </w:r>
    </w:p>
    <w:p w:rsidR="00FF4CAE" w:rsidRDefault="00FF4CAE" w:rsidP="00FF4CAE">
      <w:pPr>
        <w:rPr>
          <w:lang w:val="en-GB"/>
        </w:rPr>
      </w:pPr>
      <w:r>
        <w:rPr>
          <w:lang w:val="en-GB"/>
        </w:rPr>
        <w:t>U slučaju konzumiranja powerpill-a, u periodu dok Pac-Man može da jede duhove, oni se uklanjaju sa ulaza kako se ne bi poremetilo njihovo značenje neuronskoj mreži.</w:t>
      </w:r>
    </w:p>
    <w:p w:rsidR="00F2315D" w:rsidRDefault="00F2315D" w:rsidP="00FF4CAE">
      <w:pPr>
        <w:rPr>
          <w:lang w:val="en-GB"/>
        </w:rPr>
      </w:pPr>
    </w:p>
    <w:p w:rsidR="00F2315D" w:rsidRDefault="00F2315D" w:rsidP="00F2315D">
      <w:pPr>
        <w:pStyle w:val="Heading2"/>
        <w:rPr>
          <w:color w:val="00CC99"/>
          <w:sz w:val="32"/>
          <w:szCs w:val="32"/>
          <w:lang w:val="en-GB"/>
        </w:rPr>
      </w:pPr>
      <w:r>
        <w:rPr>
          <w:lang w:val="en-GB"/>
        </w:rPr>
        <w:tab/>
      </w:r>
      <w:bookmarkStart w:id="16" w:name="_Toc442302415"/>
      <w:r>
        <w:rPr>
          <w:color w:val="00CC99"/>
          <w:sz w:val="32"/>
          <w:szCs w:val="32"/>
          <w:lang w:val="en-GB"/>
        </w:rPr>
        <w:t>IZLAZI IZ NEURONSKE MREŽE</w:t>
      </w:r>
      <w:bookmarkEnd w:id="16"/>
    </w:p>
    <w:p w:rsidR="00F2315D" w:rsidRDefault="00F2315D" w:rsidP="00F2315D">
      <w:pPr>
        <w:rPr>
          <w:lang w:val="en-GB"/>
        </w:rPr>
      </w:pPr>
    </w:p>
    <w:p w:rsidR="00F2315D" w:rsidRDefault="00F2315D" w:rsidP="00F2315D">
      <w:pPr>
        <w:rPr>
          <w:lang w:val="en-GB"/>
        </w:rPr>
      </w:pPr>
      <w:r>
        <w:rPr>
          <w:lang w:val="en-GB"/>
        </w:rPr>
        <w:tab/>
        <w:t>Izlaze neuronske mreže čine četiri moguća smera Pac-Man-ovog kretanja koji se preslikavaju na kontrole upravljača, što znači da se izlazni sloj neuronske mreže sastoji od četiri čvora.</w:t>
      </w:r>
    </w:p>
    <w:p w:rsidR="00F2315D" w:rsidRDefault="00F2315D" w:rsidP="00F2315D">
      <w:pPr>
        <w:rPr>
          <w:lang w:val="en-GB"/>
        </w:rPr>
      </w:pPr>
      <w:r>
        <w:rPr>
          <w:lang w:val="en-GB"/>
        </w:rPr>
        <w:tab/>
        <w:t>Pac-Man na svakih 50 frejmova prikaza analizira okolinu i reaguje na nju. Ova brojka je odabrana eksperimentalnom metodom.</w:t>
      </w:r>
    </w:p>
    <w:p w:rsidR="002021F8" w:rsidRDefault="002021F8" w:rsidP="00F2315D">
      <w:pPr>
        <w:rPr>
          <w:lang w:val="en-GB"/>
        </w:rPr>
      </w:pPr>
      <w:r>
        <w:rPr>
          <w:lang w:val="en-GB"/>
        </w:rPr>
        <w:tab/>
        <w:t>Radi ubrzanja obučavanja, Pac-man umire svaki put kada se kroz 150 frejmova zadrži na istoj poziciji.</w:t>
      </w:r>
    </w:p>
    <w:p w:rsidR="002021F8" w:rsidRDefault="002021F8" w:rsidP="00F2315D">
      <w:pPr>
        <w:rPr>
          <w:lang w:val="en-GB"/>
        </w:rPr>
      </w:pPr>
      <w:r>
        <w:rPr>
          <w:lang w:val="en-GB"/>
        </w:rPr>
        <w:tab/>
      </w:r>
    </w:p>
    <w:p w:rsidR="002021F8" w:rsidRPr="00F2315D" w:rsidRDefault="002021F8" w:rsidP="00F2315D">
      <w:pPr>
        <w:rPr>
          <w:lang w:val="en-GB"/>
        </w:rPr>
      </w:pPr>
    </w:p>
    <w:sectPr w:rsidR="002021F8" w:rsidRPr="00F2315D" w:rsidSect="00762041">
      <w:footerReference w:type="default" r:id="rId17"/>
      <w:headerReference w:type="first" r:id="rId18"/>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EC3" w:rsidRDefault="00BD6EC3" w:rsidP="006134F4">
      <w:pPr>
        <w:spacing w:after="0" w:line="240" w:lineRule="auto"/>
      </w:pPr>
      <w:r>
        <w:separator/>
      </w:r>
    </w:p>
  </w:endnote>
  <w:endnote w:type="continuationSeparator" w:id="0">
    <w:p w:rsidR="00BD6EC3" w:rsidRDefault="00BD6EC3" w:rsidP="00613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MMI1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291540"/>
      <w:docPartObj>
        <w:docPartGallery w:val="Page Numbers (Bottom of Page)"/>
        <w:docPartUnique/>
      </w:docPartObj>
    </w:sdtPr>
    <w:sdtEndPr>
      <w:rPr>
        <w:noProof/>
      </w:rPr>
    </w:sdtEndPr>
    <w:sdtContent>
      <w:p w:rsidR="00762041" w:rsidRDefault="00762041">
        <w:pPr>
          <w:pStyle w:val="Footer"/>
          <w:jc w:val="right"/>
        </w:pPr>
        <w:r>
          <w:fldChar w:fldCharType="begin"/>
        </w:r>
        <w:r>
          <w:instrText xml:space="preserve"> PAGE   \* MERGEFORMAT </w:instrText>
        </w:r>
        <w:r>
          <w:fldChar w:fldCharType="separate"/>
        </w:r>
        <w:r w:rsidR="007824F8">
          <w:rPr>
            <w:noProof/>
          </w:rPr>
          <w:t>12</w:t>
        </w:r>
        <w:r>
          <w:rPr>
            <w:noProof/>
          </w:rPr>
          <w:fldChar w:fldCharType="end"/>
        </w:r>
      </w:p>
    </w:sdtContent>
  </w:sdt>
  <w:p w:rsidR="00762041" w:rsidRDefault="007620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D23" w:rsidRDefault="00FA6D23">
    <w:pPr>
      <w:pStyle w:val="Footer"/>
      <w:rPr>
        <w:lang w:val="sr-Latn-RS"/>
      </w:rPr>
    </w:pPr>
    <w:r>
      <w:rPr>
        <w:lang w:val="sr-Latn-RS"/>
      </w:rPr>
      <w:t xml:space="preserve">Mentori:                                                         </w:t>
    </w:r>
    <w:r>
      <w:rPr>
        <w:lang w:val="sr-Latn-RS"/>
      </w:rPr>
      <w:tab/>
      <w:t xml:space="preserve">                              Autori:</w:t>
    </w:r>
  </w:p>
  <w:p w:rsidR="00FA6D23" w:rsidRDefault="00FA6D23">
    <w:pPr>
      <w:pStyle w:val="Footer"/>
      <w:rPr>
        <w:lang w:val="sr-Latn-RS"/>
      </w:rPr>
    </w:pPr>
    <w:r>
      <w:rPr>
        <w:lang w:val="sr-Latn-RS"/>
      </w:rPr>
      <w:t>PhD Đorđe Obradović</w:t>
    </w:r>
    <w:r>
      <w:rPr>
        <w:lang w:val="sr-Latn-RS"/>
      </w:rPr>
      <w:tab/>
      <w:t xml:space="preserve">                                                              RA 63/2012 – David Vuletić</w:t>
    </w:r>
  </w:p>
  <w:p w:rsidR="00FA6D23" w:rsidRPr="00FA6D23" w:rsidRDefault="00FA6D23">
    <w:pPr>
      <w:pStyle w:val="Footer"/>
      <w:rPr>
        <w:lang w:val="sr-Latn-RS"/>
      </w:rPr>
    </w:pPr>
    <w:r>
      <w:rPr>
        <w:lang w:val="sr-Latn-RS"/>
      </w:rPr>
      <w:t xml:space="preserve">Mihailo Isakov                                                                             RA 75/2012 – Nikola Todorović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EC3" w:rsidRDefault="00BD6EC3" w:rsidP="006134F4">
      <w:pPr>
        <w:spacing w:after="0" w:line="240" w:lineRule="auto"/>
      </w:pPr>
      <w:r>
        <w:separator/>
      </w:r>
    </w:p>
  </w:footnote>
  <w:footnote w:type="continuationSeparator" w:id="0">
    <w:p w:rsidR="00BD6EC3" w:rsidRDefault="00BD6EC3" w:rsidP="006134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4F4" w:rsidRDefault="00FA6D23">
    <w:pPr>
      <w:pStyle w:val="Header"/>
    </w:pPr>
    <w:r w:rsidRPr="006134F4">
      <w:rPr>
        <w:rFonts w:ascii="Calibri" w:eastAsia="Times New Roman" w:hAnsi="Calibri" w:cs="Times New Roman"/>
        <w:noProof/>
      </w:rPr>
      <w:drawing>
        <wp:anchor distT="0" distB="0" distL="114300" distR="114300" simplePos="0" relativeHeight="251659264" behindDoc="0" locked="0" layoutInCell="1" allowOverlap="1" wp14:anchorId="4AC4431D" wp14:editId="664F8361">
          <wp:simplePos x="0" y="0"/>
          <wp:positionH relativeFrom="margin">
            <wp:posOffset>-584362</wp:posOffset>
          </wp:positionH>
          <wp:positionV relativeFrom="paragraph">
            <wp:posOffset>345440</wp:posOffset>
          </wp:positionV>
          <wp:extent cx="1391285" cy="1391285"/>
          <wp:effectExtent l="0" t="0" r="0" b="0"/>
          <wp:wrapThrough wrapText="bothSides">
            <wp:wrapPolygon edited="0">
              <wp:start x="0" y="0"/>
              <wp:lineTo x="0" y="21294"/>
              <wp:lineTo x="21294" y="21294"/>
              <wp:lineTo x="2129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logo.jpg"/>
                  <pic:cNvPicPr/>
                </pic:nvPicPr>
                <pic:blipFill>
                  <a:blip r:embed="rId1">
                    <a:extLst>
                      <a:ext uri="{28A0092B-C50C-407E-A947-70E740481C1C}">
                        <a14:useLocalDpi xmlns:a14="http://schemas.microsoft.com/office/drawing/2010/main" val="0"/>
                      </a:ext>
                    </a:extLst>
                  </a:blip>
                  <a:stretch>
                    <a:fillRect/>
                  </a:stretch>
                </pic:blipFill>
                <pic:spPr>
                  <a:xfrm>
                    <a:off x="0" y="0"/>
                    <a:ext cx="1391285" cy="1391285"/>
                  </a:xfrm>
                  <a:prstGeom prst="rect">
                    <a:avLst/>
                  </a:prstGeom>
                </pic:spPr>
              </pic:pic>
            </a:graphicData>
          </a:graphic>
          <wp14:sizeRelH relativeFrom="page">
            <wp14:pctWidth>0</wp14:pctWidth>
          </wp14:sizeRelH>
          <wp14:sizeRelV relativeFrom="page">
            <wp14:pctHeight>0</wp14:pctHeight>
          </wp14:sizeRelV>
        </wp:anchor>
      </w:drawing>
    </w:r>
    <w:r w:rsidRPr="006134F4">
      <w:rPr>
        <w:rFonts w:ascii="Calibri" w:eastAsia="Times New Roman" w:hAnsi="Calibri" w:cs="Times New Roman"/>
        <w:noProof/>
      </w:rPr>
      <w:drawing>
        <wp:anchor distT="0" distB="0" distL="114300" distR="114300" simplePos="0" relativeHeight="251661312" behindDoc="0" locked="0" layoutInCell="1" allowOverlap="1" wp14:anchorId="0FBEAAE3" wp14:editId="20AE85DB">
          <wp:simplePos x="0" y="0"/>
          <wp:positionH relativeFrom="margin">
            <wp:posOffset>5034442</wp:posOffset>
          </wp:positionH>
          <wp:positionV relativeFrom="paragraph">
            <wp:posOffset>343535</wp:posOffset>
          </wp:positionV>
          <wp:extent cx="1381125" cy="1395095"/>
          <wp:effectExtent l="0" t="0" r="9525" b="0"/>
          <wp:wrapThrough wrapText="bothSides">
            <wp:wrapPolygon edited="0">
              <wp:start x="0" y="0"/>
              <wp:lineTo x="0" y="21236"/>
              <wp:lineTo x="21451" y="21236"/>
              <wp:lineTo x="2145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S-logo.jpg"/>
                  <pic:cNvPicPr/>
                </pic:nvPicPr>
                <pic:blipFill>
                  <a:blip r:embed="rId2">
                    <a:extLst>
                      <a:ext uri="{28A0092B-C50C-407E-A947-70E740481C1C}">
                        <a14:useLocalDpi xmlns:a14="http://schemas.microsoft.com/office/drawing/2010/main" val="0"/>
                      </a:ext>
                    </a:extLst>
                  </a:blip>
                  <a:stretch>
                    <a:fillRect/>
                  </a:stretch>
                </pic:blipFill>
                <pic:spPr>
                  <a:xfrm>
                    <a:off x="0" y="0"/>
                    <a:ext cx="1381125" cy="13950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6546D"/>
    <w:multiLevelType w:val="hybridMultilevel"/>
    <w:tmpl w:val="48B0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8F3B11"/>
    <w:multiLevelType w:val="hybridMultilevel"/>
    <w:tmpl w:val="5F50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4F4"/>
    <w:rsid w:val="000212E0"/>
    <w:rsid w:val="000334E9"/>
    <w:rsid w:val="0006546B"/>
    <w:rsid w:val="000B60A9"/>
    <w:rsid w:val="000F7724"/>
    <w:rsid w:val="001019FB"/>
    <w:rsid w:val="00181616"/>
    <w:rsid w:val="001B11DE"/>
    <w:rsid w:val="001F5019"/>
    <w:rsid w:val="001F501F"/>
    <w:rsid w:val="002021F8"/>
    <w:rsid w:val="002176A1"/>
    <w:rsid w:val="00223B49"/>
    <w:rsid w:val="002338E6"/>
    <w:rsid w:val="002B022E"/>
    <w:rsid w:val="00311181"/>
    <w:rsid w:val="003266ED"/>
    <w:rsid w:val="0040447B"/>
    <w:rsid w:val="00507529"/>
    <w:rsid w:val="00507A5F"/>
    <w:rsid w:val="00567194"/>
    <w:rsid w:val="0059166E"/>
    <w:rsid w:val="005E50AB"/>
    <w:rsid w:val="006134F4"/>
    <w:rsid w:val="006A7459"/>
    <w:rsid w:val="00705781"/>
    <w:rsid w:val="00762041"/>
    <w:rsid w:val="007824F8"/>
    <w:rsid w:val="007974F2"/>
    <w:rsid w:val="007E4013"/>
    <w:rsid w:val="00805A4E"/>
    <w:rsid w:val="008B23E4"/>
    <w:rsid w:val="008E08BA"/>
    <w:rsid w:val="0092762A"/>
    <w:rsid w:val="00941AAB"/>
    <w:rsid w:val="00A84402"/>
    <w:rsid w:val="00AD3546"/>
    <w:rsid w:val="00AF3A1E"/>
    <w:rsid w:val="00AF4E8F"/>
    <w:rsid w:val="00B861D1"/>
    <w:rsid w:val="00BD6EC3"/>
    <w:rsid w:val="00C03A4E"/>
    <w:rsid w:val="00C6156E"/>
    <w:rsid w:val="00C844A1"/>
    <w:rsid w:val="00C97449"/>
    <w:rsid w:val="00CC74E5"/>
    <w:rsid w:val="00D1447D"/>
    <w:rsid w:val="00D56F42"/>
    <w:rsid w:val="00D967AC"/>
    <w:rsid w:val="00DC10B7"/>
    <w:rsid w:val="00EC01AA"/>
    <w:rsid w:val="00F2315D"/>
    <w:rsid w:val="00F27C7E"/>
    <w:rsid w:val="00F324EC"/>
    <w:rsid w:val="00F357D7"/>
    <w:rsid w:val="00F73B48"/>
    <w:rsid w:val="00F96198"/>
    <w:rsid w:val="00FA6D23"/>
    <w:rsid w:val="00FF4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D4111B-D09E-490A-A739-2AD7E482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2041"/>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6A7459"/>
    <w:pPr>
      <w:keepNext/>
      <w:keepLines/>
      <w:spacing w:before="40" w:after="0"/>
      <w:outlineLvl w:val="1"/>
    </w:pPr>
    <w:rPr>
      <w:rFonts w:asciiTheme="majorHAnsi" w:eastAsiaTheme="majorEastAsia" w:hAnsiTheme="majorHAnsi" w:cstheme="majorBidi"/>
      <w:color w:val="850C4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4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4F4"/>
  </w:style>
  <w:style w:type="paragraph" w:styleId="Footer">
    <w:name w:val="footer"/>
    <w:basedOn w:val="Normal"/>
    <w:link w:val="FooterChar"/>
    <w:uiPriority w:val="99"/>
    <w:unhideWhenUsed/>
    <w:rsid w:val="00613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4F4"/>
  </w:style>
  <w:style w:type="character" w:customStyle="1" w:styleId="Heading1Char">
    <w:name w:val="Heading 1 Char"/>
    <w:basedOn w:val="DefaultParagraphFont"/>
    <w:link w:val="Heading1"/>
    <w:uiPriority w:val="9"/>
    <w:rsid w:val="00762041"/>
    <w:rPr>
      <w:rFonts w:asciiTheme="majorHAnsi" w:eastAsiaTheme="majorEastAsia" w:hAnsiTheme="majorHAnsi" w:cstheme="majorBidi"/>
      <w:color w:val="850C4B" w:themeColor="accent1" w:themeShade="BF"/>
      <w:sz w:val="32"/>
      <w:szCs w:val="32"/>
    </w:rPr>
  </w:style>
  <w:style w:type="paragraph" w:styleId="TOCHeading">
    <w:name w:val="TOC Heading"/>
    <w:basedOn w:val="Heading1"/>
    <w:next w:val="Normal"/>
    <w:uiPriority w:val="39"/>
    <w:unhideWhenUsed/>
    <w:qFormat/>
    <w:rsid w:val="00762041"/>
    <w:pPr>
      <w:outlineLvl w:val="9"/>
    </w:pPr>
  </w:style>
  <w:style w:type="paragraph" w:styleId="TOC1">
    <w:name w:val="toc 1"/>
    <w:basedOn w:val="Normal"/>
    <w:next w:val="Normal"/>
    <w:autoRedefine/>
    <w:uiPriority w:val="39"/>
    <w:unhideWhenUsed/>
    <w:rsid w:val="00AF3A1E"/>
    <w:pPr>
      <w:spacing w:after="100"/>
    </w:pPr>
  </w:style>
  <w:style w:type="character" w:styleId="Hyperlink">
    <w:name w:val="Hyperlink"/>
    <w:basedOn w:val="DefaultParagraphFont"/>
    <w:uiPriority w:val="99"/>
    <w:unhideWhenUsed/>
    <w:rsid w:val="00AF3A1E"/>
    <w:rPr>
      <w:color w:val="8F8F8F" w:themeColor="hyperlink"/>
      <w:u w:val="single"/>
    </w:rPr>
  </w:style>
  <w:style w:type="character" w:customStyle="1" w:styleId="Heading2Char">
    <w:name w:val="Heading 2 Char"/>
    <w:basedOn w:val="DefaultParagraphFont"/>
    <w:link w:val="Heading2"/>
    <w:uiPriority w:val="9"/>
    <w:rsid w:val="006A7459"/>
    <w:rPr>
      <w:rFonts w:asciiTheme="majorHAnsi" w:eastAsiaTheme="majorEastAsia" w:hAnsiTheme="majorHAnsi" w:cstheme="majorBidi"/>
      <w:color w:val="850C4B" w:themeColor="accent1" w:themeShade="BF"/>
      <w:sz w:val="26"/>
      <w:szCs w:val="26"/>
    </w:rPr>
  </w:style>
  <w:style w:type="paragraph" w:styleId="ListParagraph">
    <w:name w:val="List Paragraph"/>
    <w:basedOn w:val="Normal"/>
    <w:uiPriority w:val="34"/>
    <w:qFormat/>
    <w:rsid w:val="006A7459"/>
    <w:pPr>
      <w:ind w:left="720"/>
      <w:contextualSpacing/>
    </w:pPr>
  </w:style>
  <w:style w:type="paragraph" w:styleId="TOC2">
    <w:name w:val="toc 2"/>
    <w:basedOn w:val="Normal"/>
    <w:next w:val="Normal"/>
    <w:autoRedefine/>
    <w:uiPriority w:val="39"/>
    <w:unhideWhenUsed/>
    <w:rsid w:val="00D967A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svideos.org/BizHawk/ReleaseHistory.html"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qv6UVOQ0F44"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nkl58/PacManAgent/blob/897a1a6ebe76f4925f67703d2c3247144c2bf159/PacManAgent/PacManAgent/PacManAgent.lua"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emuparadise.me/Nintendo_Entertainment_System_ROMs/Pac-Man_(USA)_(Namco)/56503"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295B6-A8AF-41E1-8840-27153CA46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13</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Savoy</dc:creator>
  <cp:keywords/>
  <dc:description/>
  <cp:lastModifiedBy>Eugene Savoy</cp:lastModifiedBy>
  <cp:revision>22</cp:revision>
  <dcterms:created xsi:type="dcterms:W3CDTF">2016-02-01T15:01:00Z</dcterms:created>
  <dcterms:modified xsi:type="dcterms:W3CDTF">2016-02-03T21:38:00Z</dcterms:modified>
</cp:coreProperties>
</file>