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4425" w14:textId="77777777" w:rsidR="00043FFB" w:rsidRDefault="00043FFB" w:rsidP="00043FFB">
      <w:pPr>
        <w:pStyle w:val="Title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0657">
        <w:rPr>
          <w:rFonts w:ascii="Times New Roman" w:hAnsi="Times New Roman" w:cs="Times New Roman"/>
          <w:b/>
          <w:bCs/>
          <w:sz w:val="24"/>
          <w:szCs w:val="24"/>
          <w:u w:val="single"/>
        </w:rPr>
        <w:t>Final exam breakdown Winter 202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40AD0D71" w14:textId="77777777" w:rsidR="00043FFB" w:rsidRPr="001F426C" w:rsidRDefault="00043FFB" w:rsidP="00043FFB"/>
    <w:p w14:paraId="49E98543" w14:textId="77777777" w:rsidR="00043FFB" w:rsidRDefault="00043FFB" w:rsidP="00043FFB">
      <w:pPr>
        <w:spacing w:after="0" w:line="240" w:lineRule="auto"/>
      </w:pPr>
    </w:p>
    <w:p w14:paraId="1EAA33AF" w14:textId="77777777" w:rsidR="00043FFB" w:rsidRDefault="00043FFB" w:rsidP="00043FFB">
      <w:pPr>
        <w:spacing w:after="0" w:line="240" w:lineRule="auto"/>
      </w:pPr>
      <w:r>
        <w:tab/>
        <w:t xml:space="preserve">    Concept/Def</w:t>
      </w:r>
      <w:r>
        <w:tab/>
      </w:r>
      <w:r>
        <w:tab/>
        <w:t xml:space="preserve">         Quant</w:t>
      </w:r>
    </w:p>
    <w:p w14:paraId="028D79F9" w14:textId="77777777" w:rsidR="00043FFB" w:rsidRDefault="00043FFB" w:rsidP="00043FFB">
      <w:pPr>
        <w:spacing w:after="0" w:line="240" w:lineRule="auto"/>
      </w:pPr>
    </w:p>
    <w:p w14:paraId="088CFE2E" w14:textId="34CEA437" w:rsidR="00043FFB" w:rsidRPr="00892443" w:rsidRDefault="00043FFB" w:rsidP="00043FFB">
      <w:pPr>
        <w:spacing w:after="0" w:line="240" w:lineRule="auto"/>
      </w:pPr>
      <w:r w:rsidRPr="00892443">
        <w:t>Ch 1</w:t>
      </w:r>
      <w:r w:rsidRPr="00892443">
        <w:tab/>
      </w:r>
      <w:r w:rsidRPr="00892443">
        <w:tab/>
      </w:r>
      <w:r>
        <w:t>1</w:t>
      </w:r>
      <w:r w:rsidRPr="00892443">
        <w:tab/>
      </w:r>
      <w:r w:rsidRPr="00892443">
        <w:tab/>
      </w:r>
      <w:r w:rsidRPr="00892443">
        <w:tab/>
        <w:t>0</w:t>
      </w:r>
    </w:p>
    <w:p w14:paraId="23FFF173" w14:textId="77777777" w:rsidR="00043FFB" w:rsidRPr="00892443" w:rsidRDefault="00043FFB" w:rsidP="00043FFB">
      <w:pPr>
        <w:spacing w:after="0" w:line="240" w:lineRule="auto"/>
      </w:pPr>
    </w:p>
    <w:p w14:paraId="2CDE7EDE" w14:textId="77777777" w:rsidR="00043FFB" w:rsidRPr="00892443" w:rsidRDefault="00043FFB" w:rsidP="00043FFB">
      <w:pPr>
        <w:spacing w:after="0" w:line="240" w:lineRule="auto"/>
      </w:pPr>
      <w:r w:rsidRPr="00892443">
        <w:t>Ch 2</w:t>
      </w:r>
      <w:r w:rsidRPr="00892443">
        <w:tab/>
      </w:r>
      <w:r w:rsidRPr="00892443">
        <w:tab/>
        <w:t>1</w:t>
      </w:r>
      <w:r w:rsidRPr="00892443">
        <w:tab/>
      </w:r>
      <w:r w:rsidRPr="00892443">
        <w:tab/>
      </w:r>
      <w:r w:rsidRPr="00892443">
        <w:tab/>
        <w:t>0</w:t>
      </w:r>
    </w:p>
    <w:p w14:paraId="6EB5DAC8" w14:textId="77777777" w:rsidR="00043FFB" w:rsidRPr="00892443" w:rsidRDefault="00043FFB" w:rsidP="00043FFB">
      <w:pPr>
        <w:spacing w:after="0" w:line="240" w:lineRule="auto"/>
      </w:pPr>
    </w:p>
    <w:p w14:paraId="519721D4" w14:textId="77777777" w:rsidR="00043FFB" w:rsidRPr="00892443" w:rsidRDefault="00043FFB" w:rsidP="00043FFB">
      <w:pPr>
        <w:spacing w:after="0" w:line="240" w:lineRule="auto"/>
      </w:pPr>
      <w:r w:rsidRPr="00892443">
        <w:t>Ch 3</w:t>
      </w:r>
      <w:r w:rsidRPr="00892443">
        <w:tab/>
      </w:r>
      <w:r w:rsidRPr="00892443">
        <w:tab/>
        <w:t>0</w:t>
      </w:r>
      <w:r w:rsidRPr="00892443">
        <w:tab/>
      </w:r>
      <w:r w:rsidRPr="00892443">
        <w:tab/>
      </w:r>
      <w:r w:rsidRPr="00892443">
        <w:tab/>
        <w:t>4</w:t>
      </w:r>
    </w:p>
    <w:p w14:paraId="2DF9AB4B" w14:textId="77777777" w:rsidR="00043FFB" w:rsidRPr="00892443" w:rsidRDefault="00043FFB" w:rsidP="00043FFB">
      <w:pPr>
        <w:spacing w:after="0" w:line="240" w:lineRule="auto"/>
      </w:pPr>
    </w:p>
    <w:p w14:paraId="5E2D1796" w14:textId="77777777" w:rsidR="00043FFB" w:rsidRPr="00892443" w:rsidRDefault="00043FFB" w:rsidP="00043FFB">
      <w:pPr>
        <w:spacing w:after="0" w:line="240" w:lineRule="auto"/>
      </w:pPr>
      <w:r w:rsidRPr="00892443">
        <w:t>Ch 4</w:t>
      </w:r>
      <w:r w:rsidRPr="00892443">
        <w:tab/>
      </w:r>
      <w:r w:rsidRPr="00892443">
        <w:tab/>
        <w:t>0</w:t>
      </w:r>
      <w:r w:rsidRPr="00892443">
        <w:tab/>
      </w:r>
      <w:r w:rsidRPr="00892443">
        <w:tab/>
      </w:r>
      <w:r w:rsidRPr="00892443">
        <w:tab/>
        <w:t>2</w:t>
      </w:r>
    </w:p>
    <w:p w14:paraId="02EED04E" w14:textId="77777777" w:rsidR="00043FFB" w:rsidRPr="00892443" w:rsidRDefault="00043FFB" w:rsidP="00043FFB">
      <w:pPr>
        <w:spacing w:after="0" w:line="240" w:lineRule="auto"/>
      </w:pPr>
    </w:p>
    <w:p w14:paraId="1EB9E8A6" w14:textId="77777777" w:rsidR="00043FFB" w:rsidRPr="00892443" w:rsidRDefault="00043FFB" w:rsidP="00043FFB">
      <w:pPr>
        <w:spacing w:after="0" w:line="240" w:lineRule="auto"/>
      </w:pPr>
      <w:r w:rsidRPr="00892443">
        <w:t>Ch 5</w:t>
      </w:r>
      <w:r w:rsidRPr="00892443">
        <w:tab/>
      </w:r>
      <w:r w:rsidRPr="00892443">
        <w:tab/>
        <w:t>1</w:t>
      </w:r>
      <w:r w:rsidRPr="00892443">
        <w:tab/>
      </w:r>
      <w:r w:rsidRPr="00892443">
        <w:tab/>
      </w:r>
      <w:r w:rsidRPr="00892443">
        <w:tab/>
        <w:t>6</w:t>
      </w:r>
    </w:p>
    <w:p w14:paraId="5D1EF781" w14:textId="77777777" w:rsidR="00043FFB" w:rsidRPr="00892443" w:rsidRDefault="00043FFB" w:rsidP="00043FFB">
      <w:pPr>
        <w:spacing w:after="0" w:line="240" w:lineRule="auto"/>
      </w:pPr>
    </w:p>
    <w:p w14:paraId="080A007C" w14:textId="77777777" w:rsidR="00043FFB" w:rsidRPr="00892443" w:rsidRDefault="00043FFB" w:rsidP="00043FFB">
      <w:pPr>
        <w:spacing w:after="0" w:line="240" w:lineRule="auto"/>
      </w:pPr>
      <w:r w:rsidRPr="00892443">
        <w:t>Ch 6</w:t>
      </w:r>
      <w:r w:rsidRPr="00892443">
        <w:tab/>
      </w:r>
      <w:r w:rsidRPr="00892443">
        <w:tab/>
        <w:t>2</w:t>
      </w:r>
      <w:r w:rsidRPr="00892443">
        <w:tab/>
      </w:r>
      <w:r w:rsidRPr="00892443">
        <w:tab/>
      </w:r>
      <w:r w:rsidRPr="00892443">
        <w:tab/>
        <w:t>2</w:t>
      </w:r>
    </w:p>
    <w:p w14:paraId="02C148C0" w14:textId="77777777" w:rsidR="00043FFB" w:rsidRPr="00892443" w:rsidRDefault="00043FFB" w:rsidP="00043FFB">
      <w:pPr>
        <w:spacing w:after="0" w:line="240" w:lineRule="auto"/>
      </w:pPr>
    </w:p>
    <w:p w14:paraId="4C10ADF7" w14:textId="77777777" w:rsidR="00043FFB" w:rsidRPr="00892443" w:rsidRDefault="00043FFB" w:rsidP="00043FFB">
      <w:pPr>
        <w:spacing w:after="0" w:line="240" w:lineRule="auto"/>
      </w:pPr>
      <w:r w:rsidRPr="00892443">
        <w:t>Ch 7</w:t>
      </w:r>
      <w:r w:rsidRPr="00892443">
        <w:tab/>
      </w:r>
      <w:r w:rsidRPr="00892443">
        <w:tab/>
        <w:t>2</w:t>
      </w:r>
      <w:r w:rsidRPr="00892443">
        <w:tab/>
      </w:r>
      <w:r w:rsidRPr="00892443">
        <w:tab/>
      </w:r>
      <w:r w:rsidRPr="00892443">
        <w:tab/>
        <w:t>3</w:t>
      </w:r>
    </w:p>
    <w:p w14:paraId="36EEA9C3" w14:textId="77777777" w:rsidR="00043FFB" w:rsidRPr="00892443" w:rsidRDefault="00043FFB" w:rsidP="00043FFB">
      <w:pPr>
        <w:spacing w:after="0" w:line="240" w:lineRule="auto"/>
      </w:pPr>
    </w:p>
    <w:p w14:paraId="7CF35DD3" w14:textId="77777777" w:rsidR="00043FFB" w:rsidRPr="00892443" w:rsidRDefault="00043FFB" w:rsidP="00043FFB">
      <w:pPr>
        <w:spacing w:after="0" w:line="240" w:lineRule="auto"/>
      </w:pPr>
      <w:r w:rsidRPr="00892443">
        <w:t>Ch 8</w:t>
      </w:r>
      <w:r w:rsidRPr="00892443">
        <w:tab/>
      </w:r>
      <w:r w:rsidRPr="00892443">
        <w:tab/>
        <w:t>1</w:t>
      </w:r>
      <w:r w:rsidRPr="00892443">
        <w:tab/>
      </w:r>
      <w:r w:rsidRPr="00892443">
        <w:tab/>
      </w:r>
      <w:r w:rsidRPr="00892443">
        <w:tab/>
        <w:t>1</w:t>
      </w:r>
    </w:p>
    <w:p w14:paraId="1F636C81" w14:textId="77777777" w:rsidR="00043FFB" w:rsidRPr="00892443" w:rsidRDefault="00043FFB" w:rsidP="00043FFB">
      <w:pPr>
        <w:spacing w:after="0" w:line="240" w:lineRule="auto"/>
      </w:pPr>
    </w:p>
    <w:p w14:paraId="4446464A" w14:textId="77777777" w:rsidR="00043FFB" w:rsidRPr="00892443" w:rsidRDefault="00043FFB" w:rsidP="00043FFB">
      <w:pPr>
        <w:spacing w:after="0" w:line="240" w:lineRule="auto"/>
      </w:pPr>
      <w:r w:rsidRPr="00892443">
        <w:t>Ch 9</w:t>
      </w:r>
      <w:r w:rsidRPr="00892443">
        <w:tab/>
      </w:r>
      <w:r w:rsidRPr="00892443">
        <w:tab/>
        <w:t>1</w:t>
      </w:r>
      <w:r w:rsidRPr="00892443">
        <w:tab/>
      </w:r>
      <w:r w:rsidRPr="00892443">
        <w:tab/>
      </w:r>
      <w:r w:rsidRPr="00892443">
        <w:tab/>
        <w:t>6</w:t>
      </w:r>
    </w:p>
    <w:p w14:paraId="57034BEA" w14:textId="77777777" w:rsidR="00043FFB" w:rsidRPr="00892443" w:rsidRDefault="00043FFB" w:rsidP="00043FFB">
      <w:pPr>
        <w:spacing w:after="0" w:line="240" w:lineRule="auto"/>
      </w:pPr>
    </w:p>
    <w:p w14:paraId="34843157" w14:textId="77777777" w:rsidR="00043FFB" w:rsidRPr="00892443" w:rsidRDefault="00043FFB" w:rsidP="00043FFB">
      <w:pPr>
        <w:spacing w:after="0" w:line="240" w:lineRule="auto"/>
      </w:pPr>
      <w:r w:rsidRPr="00892443">
        <w:t>Ch 11</w:t>
      </w:r>
      <w:r w:rsidRPr="00892443">
        <w:tab/>
      </w:r>
      <w:r w:rsidRPr="00892443">
        <w:tab/>
        <w:t>2</w:t>
      </w:r>
      <w:r w:rsidRPr="00892443">
        <w:tab/>
      </w:r>
      <w:r w:rsidRPr="00892443">
        <w:tab/>
      </w:r>
      <w:r w:rsidRPr="00892443">
        <w:tab/>
        <w:t>5</w:t>
      </w:r>
    </w:p>
    <w:p w14:paraId="4E65AE92" w14:textId="77777777" w:rsidR="00043FFB" w:rsidRPr="00892443" w:rsidRDefault="00043FFB" w:rsidP="00043FFB">
      <w:pPr>
        <w:spacing w:after="0" w:line="240" w:lineRule="auto"/>
      </w:pPr>
    </w:p>
    <w:p w14:paraId="2DE6FA52" w14:textId="77777777" w:rsidR="00043FFB" w:rsidRPr="00892443" w:rsidRDefault="00043FFB" w:rsidP="00043FFB">
      <w:pPr>
        <w:spacing w:after="0" w:line="240" w:lineRule="auto"/>
      </w:pPr>
      <w:r w:rsidRPr="00892443">
        <w:t>Ch 12</w:t>
      </w:r>
      <w:r w:rsidRPr="00892443">
        <w:tab/>
      </w:r>
      <w:r w:rsidRPr="00892443">
        <w:tab/>
        <w:t>0</w:t>
      </w:r>
      <w:r w:rsidRPr="00892443">
        <w:tab/>
      </w:r>
      <w:r w:rsidRPr="00892443">
        <w:tab/>
      </w:r>
      <w:r w:rsidRPr="00892443">
        <w:tab/>
        <w:t>4</w:t>
      </w:r>
    </w:p>
    <w:p w14:paraId="111DE91E" w14:textId="77777777" w:rsidR="00043FFB" w:rsidRPr="00892443" w:rsidRDefault="00043FFB" w:rsidP="00043FFB">
      <w:pPr>
        <w:spacing w:after="0" w:line="240" w:lineRule="auto"/>
      </w:pPr>
    </w:p>
    <w:p w14:paraId="4384E8C2" w14:textId="77777777" w:rsidR="00043FFB" w:rsidRDefault="00043FFB" w:rsidP="00043FFB">
      <w:pPr>
        <w:spacing w:after="0" w:line="240" w:lineRule="auto"/>
      </w:pPr>
      <w:r w:rsidRPr="00892443">
        <w:t>Ch 13</w:t>
      </w:r>
      <w:r w:rsidRPr="00892443">
        <w:tab/>
      </w:r>
      <w:r w:rsidRPr="00892443">
        <w:tab/>
        <w:t>0</w:t>
      </w:r>
      <w:r w:rsidRPr="00892443">
        <w:tab/>
      </w:r>
      <w:r w:rsidRPr="00892443">
        <w:tab/>
      </w:r>
      <w:r w:rsidRPr="00892443">
        <w:tab/>
        <w:t>2</w:t>
      </w:r>
    </w:p>
    <w:p w14:paraId="5CE2318B" w14:textId="77777777" w:rsidR="00043FFB" w:rsidRDefault="00043FFB" w:rsidP="00043FFB">
      <w:pPr>
        <w:spacing w:after="0" w:line="240" w:lineRule="auto"/>
      </w:pPr>
    </w:p>
    <w:p w14:paraId="6C937DE1" w14:textId="77777777" w:rsidR="00043FFB" w:rsidRPr="00892443" w:rsidRDefault="00043FFB" w:rsidP="00043FFB">
      <w:pPr>
        <w:spacing w:after="0" w:line="240" w:lineRule="auto"/>
      </w:pPr>
      <w:r>
        <w:t>Ch 14</w:t>
      </w:r>
      <w:r>
        <w:tab/>
      </w:r>
      <w:r>
        <w:tab/>
        <w:t>2</w:t>
      </w:r>
      <w:r>
        <w:tab/>
      </w:r>
      <w:r>
        <w:tab/>
      </w:r>
      <w:r>
        <w:tab/>
        <w:t>0</w:t>
      </w:r>
    </w:p>
    <w:p w14:paraId="71511F84" w14:textId="77777777" w:rsidR="00043FFB" w:rsidRPr="00892443" w:rsidRDefault="00043FFB" w:rsidP="00043FFB">
      <w:pPr>
        <w:spacing w:after="0" w:line="240" w:lineRule="auto"/>
      </w:pPr>
    </w:p>
    <w:p w14:paraId="5032F1AE" w14:textId="77777777" w:rsidR="00043FFB" w:rsidRDefault="00043FFB" w:rsidP="00043FFB">
      <w:pPr>
        <w:spacing w:after="0" w:line="240" w:lineRule="auto"/>
      </w:pPr>
      <w:r w:rsidRPr="00892443">
        <w:t>Ch 15</w:t>
      </w:r>
      <w:r w:rsidRPr="00892443">
        <w:tab/>
      </w:r>
      <w:r w:rsidRPr="00892443">
        <w:tab/>
      </w:r>
      <w:r>
        <w:t>2</w:t>
      </w:r>
      <w:r w:rsidRPr="00892443">
        <w:tab/>
      </w:r>
      <w:r w:rsidRPr="00892443">
        <w:tab/>
      </w:r>
      <w:r w:rsidRPr="00892443">
        <w:tab/>
        <w:t>0</w:t>
      </w:r>
    </w:p>
    <w:p w14:paraId="4D6E7B40" w14:textId="77777777" w:rsidR="00043FFB" w:rsidRDefault="00043FFB" w:rsidP="00043FFB">
      <w:pPr>
        <w:spacing w:after="0" w:line="240" w:lineRule="auto"/>
      </w:pPr>
      <w:r>
        <w:t>_______________________________________</w:t>
      </w:r>
    </w:p>
    <w:p w14:paraId="227B1454" w14:textId="77777777" w:rsidR="00043FFB" w:rsidRDefault="00043FFB" w:rsidP="00043FFB">
      <w:pPr>
        <w:spacing w:after="0" w:line="240" w:lineRule="auto"/>
      </w:pPr>
    </w:p>
    <w:p w14:paraId="66C79854" w14:textId="77777777" w:rsidR="00043FFB" w:rsidRDefault="00043FFB" w:rsidP="00043FFB">
      <w:pPr>
        <w:spacing w:after="0" w:line="240" w:lineRule="auto"/>
      </w:pPr>
      <w:r>
        <w:t>Total</w:t>
      </w:r>
      <w:r>
        <w:tab/>
      </w:r>
      <w:r>
        <w:tab/>
        <w:t>15</w:t>
      </w:r>
      <w:r>
        <w:tab/>
      </w:r>
      <w:r>
        <w:tab/>
      </w:r>
      <w:r>
        <w:tab/>
        <w:t>35</w:t>
      </w:r>
    </w:p>
    <w:p w14:paraId="74B13BF8" w14:textId="77777777" w:rsidR="00043FFB" w:rsidRDefault="00043FFB" w:rsidP="00CD511C">
      <w:pPr>
        <w:spacing w:after="0" w:line="240" w:lineRule="auto"/>
        <w:jc w:val="center"/>
        <w:rPr>
          <w:b/>
        </w:rPr>
      </w:pPr>
    </w:p>
    <w:p w14:paraId="6A5AF4E7" w14:textId="77777777" w:rsidR="00043FFB" w:rsidRDefault="00043FFB" w:rsidP="00CD511C">
      <w:pPr>
        <w:spacing w:after="0" w:line="240" w:lineRule="auto"/>
        <w:jc w:val="center"/>
        <w:rPr>
          <w:b/>
        </w:rPr>
      </w:pPr>
    </w:p>
    <w:p w14:paraId="00202BF8" w14:textId="4E56933A" w:rsidR="00CD511C" w:rsidRDefault="00E439BA" w:rsidP="00CD511C">
      <w:pPr>
        <w:spacing w:after="0" w:line="240" w:lineRule="auto"/>
        <w:jc w:val="center"/>
        <w:rPr>
          <w:b/>
        </w:rPr>
      </w:pPr>
      <w:r>
        <w:rPr>
          <w:b/>
        </w:rPr>
        <w:t>Final Exam Review Outline</w:t>
      </w:r>
    </w:p>
    <w:p w14:paraId="6D43778C" w14:textId="23375003" w:rsidR="00CD511C" w:rsidRDefault="00CD511C" w:rsidP="00CD511C">
      <w:pPr>
        <w:spacing w:after="0" w:line="240" w:lineRule="auto"/>
        <w:jc w:val="center"/>
        <w:rPr>
          <w:b/>
        </w:rPr>
      </w:pPr>
    </w:p>
    <w:p w14:paraId="1C0545C7" w14:textId="0D88A33D" w:rsidR="00CE1A27" w:rsidRPr="00CC68E5" w:rsidRDefault="00CE1A27" w:rsidP="00CD511C">
      <w:pPr>
        <w:spacing w:after="0" w:line="240" w:lineRule="auto"/>
        <w:jc w:val="center"/>
        <w:rPr>
          <w:b/>
          <w:i/>
          <w:iCs/>
        </w:rPr>
      </w:pPr>
      <w:r w:rsidRPr="00CC68E5">
        <w:rPr>
          <w:b/>
          <w:i/>
          <w:iCs/>
        </w:rPr>
        <w:t>In addition to the outline below, know all vocabulary from text and all problems we worked in class.</w:t>
      </w:r>
    </w:p>
    <w:p w14:paraId="4DEB1A53" w14:textId="77777777" w:rsidR="00CE1A27" w:rsidRPr="002204EF" w:rsidRDefault="00CE1A27" w:rsidP="00CD511C">
      <w:pPr>
        <w:spacing w:after="0" w:line="240" w:lineRule="auto"/>
        <w:jc w:val="center"/>
        <w:rPr>
          <w:b/>
        </w:rPr>
      </w:pPr>
    </w:p>
    <w:p w14:paraId="47024647" w14:textId="5C8A9B39" w:rsidR="00CE1A27" w:rsidRPr="00CE1A27" w:rsidRDefault="00CE1A27" w:rsidP="00CE1A27">
      <w:pPr>
        <w:rPr>
          <w:b/>
          <w:bCs/>
          <w:u w:val="single"/>
        </w:rPr>
      </w:pPr>
      <w:r w:rsidRPr="00CE1A27">
        <w:rPr>
          <w:b/>
          <w:bCs/>
          <w:u w:val="single"/>
        </w:rPr>
        <w:t>Chapter  1</w:t>
      </w:r>
      <w:r w:rsidR="001211E8">
        <w:rPr>
          <w:b/>
          <w:bCs/>
          <w:u w:val="single"/>
        </w:rPr>
        <w:t xml:space="preserve"> – Intro to Finance</w:t>
      </w:r>
    </w:p>
    <w:p w14:paraId="7A9C6D14" w14:textId="77777777" w:rsidR="00CE1A27" w:rsidRDefault="00CE1A27" w:rsidP="00CE1A27">
      <w:r>
        <w:t>Sub-Specialties of Finance</w:t>
      </w:r>
    </w:p>
    <w:p w14:paraId="5E119B63" w14:textId="77777777" w:rsidR="00CE1A27" w:rsidRDefault="00CE1A27" w:rsidP="00CE1A27">
      <w:pPr>
        <w:pStyle w:val="ListParagraph"/>
        <w:numPr>
          <w:ilvl w:val="0"/>
          <w:numId w:val="8"/>
        </w:numPr>
        <w:spacing w:after="200" w:line="276" w:lineRule="auto"/>
      </w:pPr>
      <w:r>
        <w:t>Corporate Finance</w:t>
      </w:r>
    </w:p>
    <w:p w14:paraId="6483205F" w14:textId="77777777" w:rsidR="00CE1A27" w:rsidRDefault="00CE1A27" w:rsidP="00CE1A27">
      <w:pPr>
        <w:pStyle w:val="ListParagraph"/>
        <w:numPr>
          <w:ilvl w:val="0"/>
          <w:numId w:val="8"/>
        </w:numPr>
        <w:spacing w:after="200" w:line="276" w:lineRule="auto"/>
      </w:pPr>
      <w:r>
        <w:t>Investments</w:t>
      </w:r>
    </w:p>
    <w:p w14:paraId="157DBC93" w14:textId="77777777" w:rsidR="00CE1A27" w:rsidRDefault="00CE1A27" w:rsidP="00CE1A27">
      <w:pPr>
        <w:pStyle w:val="ListParagraph"/>
        <w:numPr>
          <w:ilvl w:val="0"/>
          <w:numId w:val="8"/>
        </w:numPr>
        <w:spacing w:after="200" w:line="276" w:lineRule="auto"/>
      </w:pPr>
      <w:r>
        <w:lastRenderedPageBreak/>
        <w:t>Institutions</w:t>
      </w:r>
    </w:p>
    <w:p w14:paraId="13B801A3" w14:textId="5E6F317A" w:rsidR="00CE1A27" w:rsidRDefault="00CE1A27" w:rsidP="00CE1A27">
      <w:r>
        <w:t>Careers within Finance -  careers-in-finance.com</w:t>
      </w:r>
    </w:p>
    <w:p w14:paraId="15238077" w14:textId="77777777" w:rsidR="00CE1A27" w:rsidRDefault="00CE1A27" w:rsidP="00CE1A27">
      <w:pPr>
        <w:pStyle w:val="ListParagraph"/>
        <w:numPr>
          <w:ilvl w:val="0"/>
          <w:numId w:val="9"/>
        </w:numPr>
        <w:spacing w:after="200" w:line="276" w:lineRule="auto"/>
      </w:pPr>
      <w:r>
        <w:t>Commercial Banking</w:t>
      </w:r>
    </w:p>
    <w:p w14:paraId="0E041C31" w14:textId="77777777" w:rsidR="00CE1A27" w:rsidRDefault="00CE1A27" w:rsidP="00CE1A27">
      <w:pPr>
        <w:pStyle w:val="ListParagraph"/>
        <w:numPr>
          <w:ilvl w:val="0"/>
          <w:numId w:val="9"/>
        </w:numPr>
        <w:spacing w:after="200" w:line="276" w:lineRule="auto"/>
      </w:pPr>
      <w:r>
        <w:t>Corporate finance</w:t>
      </w:r>
    </w:p>
    <w:p w14:paraId="4EBA37CD" w14:textId="77777777" w:rsidR="00CE1A27" w:rsidRDefault="00CE1A27" w:rsidP="00CE1A27">
      <w:pPr>
        <w:pStyle w:val="ListParagraph"/>
        <w:numPr>
          <w:ilvl w:val="0"/>
          <w:numId w:val="9"/>
        </w:numPr>
        <w:spacing w:after="200" w:line="276" w:lineRule="auto"/>
      </w:pPr>
      <w:r>
        <w:t>Financial planning</w:t>
      </w:r>
    </w:p>
    <w:p w14:paraId="58FB8F8F" w14:textId="77777777" w:rsidR="00CE1A27" w:rsidRDefault="00CE1A27" w:rsidP="00CE1A27">
      <w:pPr>
        <w:pStyle w:val="ListParagraph"/>
        <w:numPr>
          <w:ilvl w:val="0"/>
          <w:numId w:val="9"/>
        </w:numPr>
        <w:spacing w:after="200" w:line="276" w:lineRule="auto"/>
      </w:pPr>
      <w:r>
        <w:t>Insurance</w:t>
      </w:r>
    </w:p>
    <w:p w14:paraId="45BF43DB" w14:textId="77777777" w:rsidR="00CE1A27" w:rsidRDefault="00CE1A27" w:rsidP="00CE1A27">
      <w:pPr>
        <w:pStyle w:val="ListParagraph"/>
        <w:numPr>
          <w:ilvl w:val="0"/>
          <w:numId w:val="9"/>
        </w:numPr>
        <w:spacing w:after="200" w:line="276" w:lineRule="auto"/>
      </w:pPr>
      <w:r>
        <w:t>Investment Banking</w:t>
      </w:r>
    </w:p>
    <w:p w14:paraId="559AF968" w14:textId="77777777" w:rsidR="00CE1A27" w:rsidRDefault="00CE1A27" w:rsidP="00CE1A27">
      <w:pPr>
        <w:pStyle w:val="ListParagraph"/>
        <w:numPr>
          <w:ilvl w:val="0"/>
          <w:numId w:val="9"/>
        </w:numPr>
        <w:spacing w:after="200" w:line="276" w:lineRule="auto"/>
      </w:pPr>
      <w:r>
        <w:t>Money management</w:t>
      </w:r>
    </w:p>
    <w:p w14:paraId="355EE43F" w14:textId="77777777" w:rsidR="00CE1A27" w:rsidRDefault="00CE1A27" w:rsidP="00CE1A27">
      <w:pPr>
        <w:pStyle w:val="ListParagraph"/>
        <w:numPr>
          <w:ilvl w:val="0"/>
          <w:numId w:val="9"/>
        </w:numPr>
        <w:spacing w:after="200" w:line="276" w:lineRule="auto"/>
      </w:pPr>
      <w:r>
        <w:t>Real estate</w:t>
      </w:r>
    </w:p>
    <w:p w14:paraId="14671A15" w14:textId="77777777" w:rsidR="00CE1A27" w:rsidRDefault="00CE1A27" w:rsidP="00CE1A27">
      <w:pPr>
        <w:pStyle w:val="ListParagraph"/>
        <w:numPr>
          <w:ilvl w:val="0"/>
          <w:numId w:val="9"/>
        </w:numPr>
        <w:spacing w:after="200" w:line="276" w:lineRule="auto"/>
      </w:pPr>
      <w:r>
        <w:t>Hedge funds</w:t>
      </w:r>
    </w:p>
    <w:p w14:paraId="52605F42" w14:textId="77777777" w:rsidR="00CE1A27" w:rsidRDefault="00CE1A27" w:rsidP="00CE1A27">
      <w:pPr>
        <w:pStyle w:val="ListParagraph"/>
        <w:numPr>
          <w:ilvl w:val="0"/>
          <w:numId w:val="9"/>
        </w:numPr>
        <w:spacing w:after="200" w:line="276" w:lineRule="auto"/>
      </w:pPr>
      <w:r>
        <w:t>Private equity</w:t>
      </w:r>
    </w:p>
    <w:p w14:paraId="4F2D11AC" w14:textId="77777777" w:rsidR="00CE1A27" w:rsidRDefault="00CE1A27" w:rsidP="00CE1A27">
      <w:r>
        <w:t>Careers-in-business.com</w:t>
      </w:r>
    </w:p>
    <w:p w14:paraId="0F0BCB01" w14:textId="77777777" w:rsidR="00CE1A27" w:rsidRDefault="00CE1A27" w:rsidP="00CE1A27">
      <w:pPr>
        <w:pStyle w:val="ListParagraph"/>
        <w:numPr>
          <w:ilvl w:val="0"/>
          <w:numId w:val="10"/>
        </w:numPr>
        <w:spacing w:after="200" w:line="276" w:lineRule="auto"/>
      </w:pPr>
      <w:r>
        <w:t>Marketing</w:t>
      </w:r>
    </w:p>
    <w:p w14:paraId="52779ED5" w14:textId="77777777" w:rsidR="00CE1A27" w:rsidRDefault="00CE1A27" w:rsidP="00CE1A27">
      <w:pPr>
        <w:pStyle w:val="ListParagraph"/>
        <w:numPr>
          <w:ilvl w:val="0"/>
          <w:numId w:val="10"/>
        </w:numPr>
        <w:spacing w:after="200" w:line="276" w:lineRule="auto"/>
      </w:pPr>
      <w:r>
        <w:t>Operations/supply chain</w:t>
      </w:r>
    </w:p>
    <w:p w14:paraId="5215376E" w14:textId="77777777" w:rsidR="00CE1A27" w:rsidRDefault="00CE1A27" w:rsidP="00CE1A27">
      <w:pPr>
        <w:pStyle w:val="ListParagraph"/>
        <w:numPr>
          <w:ilvl w:val="0"/>
          <w:numId w:val="10"/>
        </w:numPr>
        <w:spacing w:after="200" w:line="276" w:lineRule="auto"/>
      </w:pPr>
      <w:r>
        <w:t>Accounting</w:t>
      </w:r>
    </w:p>
    <w:p w14:paraId="12FC5FF0" w14:textId="77777777" w:rsidR="00CE1A27" w:rsidRDefault="00CE1A27" w:rsidP="00CE1A27">
      <w:pPr>
        <w:pStyle w:val="ListParagraph"/>
        <w:numPr>
          <w:ilvl w:val="0"/>
          <w:numId w:val="10"/>
        </w:numPr>
        <w:spacing w:after="200" w:line="276" w:lineRule="auto"/>
      </w:pPr>
      <w:r>
        <w:t>OB/HR</w:t>
      </w:r>
    </w:p>
    <w:p w14:paraId="76F94005" w14:textId="77777777" w:rsidR="00CE1A27" w:rsidRDefault="00CE1A27" w:rsidP="00CE1A27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Strategic </w:t>
      </w:r>
      <w:proofErr w:type="spellStart"/>
      <w:r>
        <w:t>mgmt</w:t>
      </w:r>
      <w:proofErr w:type="spellEnd"/>
    </w:p>
    <w:p w14:paraId="00E2D22E" w14:textId="18A5D90C" w:rsidR="00CE1A27" w:rsidRDefault="00CE1A27" w:rsidP="00E439BA">
      <w:pPr>
        <w:spacing w:after="0" w:line="240" w:lineRule="auto"/>
        <w:rPr>
          <w:b/>
          <w:u w:val="single"/>
        </w:rPr>
      </w:pPr>
    </w:p>
    <w:p w14:paraId="4623F24E" w14:textId="77777777" w:rsidR="00CE1A27" w:rsidRPr="00CE1A27" w:rsidRDefault="00CE1A27" w:rsidP="00CE1A27">
      <w:pPr>
        <w:rPr>
          <w:b/>
          <w:bCs/>
          <w:u w:val="single"/>
        </w:rPr>
      </w:pPr>
      <w:r w:rsidRPr="00CE1A27">
        <w:rPr>
          <w:b/>
          <w:bCs/>
          <w:u w:val="single"/>
        </w:rPr>
        <w:t>Chapter 2 – Accounting from a Finance Perspective</w:t>
      </w:r>
    </w:p>
    <w:p w14:paraId="3F2F0D1C" w14:textId="77777777" w:rsidR="00CE1A27" w:rsidRDefault="00CE1A27" w:rsidP="00CE1A27">
      <w:pPr>
        <w:spacing w:after="0" w:line="240" w:lineRule="auto"/>
      </w:pPr>
      <w:r>
        <w:t xml:space="preserve">What is accrual based accounting? </w:t>
      </w:r>
    </w:p>
    <w:p w14:paraId="0B16BE6C" w14:textId="77777777" w:rsidR="00CE1A27" w:rsidRDefault="00CE1A27" w:rsidP="00CE1A27">
      <w:pPr>
        <w:spacing w:after="0" w:line="240" w:lineRule="auto"/>
        <w:ind w:firstLine="720"/>
      </w:pPr>
      <w:r>
        <w:t>– based on matching principle of revenue and expenses.</w:t>
      </w:r>
    </w:p>
    <w:p w14:paraId="0293E125" w14:textId="77777777" w:rsidR="00CE1A27" w:rsidRDefault="00CE1A27" w:rsidP="00CE1A27">
      <w:pPr>
        <w:spacing w:after="0" w:line="240" w:lineRule="auto"/>
      </w:pPr>
      <w:r>
        <w:t>Why is historical cost important?</w:t>
      </w:r>
    </w:p>
    <w:p w14:paraId="7E310CD9" w14:textId="77777777" w:rsidR="00CE1A27" w:rsidRDefault="00CE1A27" w:rsidP="00CE1A27">
      <w:pPr>
        <w:pStyle w:val="ListParagraph"/>
        <w:numPr>
          <w:ilvl w:val="0"/>
          <w:numId w:val="11"/>
        </w:numPr>
      </w:pPr>
      <w:r>
        <w:t>How our books read.</w:t>
      </w:r>
    </w:p>
    <w:p w14:paraId="4265BEBD" w14:textId="77777777" w:rsidR="00CE1A27" w:rsidRDefault="00CE1A27" w:rsidP="00CE1A27">
      <w:pPr>
        <w:spacing w:after="0" w:line="240" w:lineRule="auto"/>
      </w:pPr>
    </w:p>
    <w:p w14:paraId="5D430E6B" w14:textId="12077024" w:rsidR="00CE1A27" w:rsidRDefault="00CE1A27" w:rsidP="00CE1A27">
      <w:pPr>
        <w:spacing w:after="0" w:line="240" w:lineRule="auto"/>
      </w:pPr>
      <w:r>
        <w:t>Go over big two:</w:t>
      </w:r>
    </w:p>
    <w:p w14:paraId="708D109C" w14:textId="77777777" w:rsidR="00CE1A27" w:rsidRDefault="00CE1A27" w:rsidP="00CE1A27">
      <w:pPr>
        <w:spacing w:after="0" w:line="240" w:lineRule="auto"/>
      </w:pPr>
      <w:r>
        <w:tab/>
        <w:t>Balance Sheet</w:t>
      </w:r>
    </w:p>
    <w:p w14:paraId="6EC32688" w14:textId="77777777" w:rsidR="00CE1A27" w:rsidRDefault="00CE1A27" w:rsidP="00CE1A27">
      <w:pPr>
        <w:spacing w:after="0" w:line="240" w:lineRule="auto"/>
      </w:pPr>
      <w:r>
        <w:tab/>
      </w:r>
      <w:r>
        <w:tab/>
        <w:t>LHS, RHS</w:t>
      </w:r>
      <w:r>
        <w:tab/>
      </w:r>
    </w:p>
    <w:p w14:paraId="4FAA24F8" w14:textId="77777777" w:rsidR="00CE1A27" w:rsidRDefault="00CE1A27" w:rsidP="00CE1A27">
      <w:pPr>
        <w:spacing w:after="0" w:line="240" w:lineRule="auto"/>
      </w:pPr>
      <w:r>
        <w:tab/>
        <w:t xml:space="preserve">Income </w:t>
      </w:r>
      <w:proofErr w:type="spellStart"/>
      <w:r>
        <w:t>Stmt</w:t>
      </w:r>
      <w:proofErr w:type="spellEnd"/>
    </w:p>
    <w:p w14:paraId="4D5917C8" w14:textId="77777777" w:rsidR="00CE1A27" w:rsidRDefault="00CE1A27" w:rsidP="00CE1A27">
      <w:pPr>
        <w:spacing w:after="0" w:line="240" w:lineRule="auto"/>
      </w:pPr>
      <w:r>
        <w:tab/>
      </w:r>
      <w:r>
        <w:tab/>
        <w:t>Basic flow</w:t>
      </w:r>
    </w:p>
    <w:p w14:paraId="6DF23DC1" w14:textId="77777777" w:rsidR="00CE1A27" w:rsidRDefault="00CE1A27" w:rsidP="00CE1A27">
      <w:pPr>
        <w:spacing w:after="0" w:line="240" w:lineRule="auto"/>
      </w:pPr>
    </w:p>
    <w:p w14:paraId="0137F6C0" w14:textId="77777777" w:rsidR="00CE1A27" w:rsidRDefault="00CE1A27" w:rsidP="00CE1A27">
      <w:pPr>
        <w:spacing w:after="0" w:line="240" w:lineRule="auto"/>
      </w:pPr>
      <w:r>
        <w:t>How does IS carry over to BS? Go over NI = DIV + RE</w:t>
      </w:r>
    </w:p>
    <w:p w14:paraId="5B01CAF0" w14:textId="77777777" w:rsidR="00CE1A27" w:rsidRDefault="00CE1A27" w:rsidP="00CE1A27">
      <w:pPr>
        <w:spacing w:after="0" w:line="240" w:lineRule="auto"/>
      </w:pPr>
    </w:p>
    <w:p w14:paraId="6ED332F3" w14:textId="77777777" w:rsidR="00CE1A27" w:rsidRDefault="00CE1A27" w:rsidP="00CE1A27">
      <w:pPr>
        <w:spacing w:after="0" w:line="240" w:lineRule="auto"/>
      </w:pPr>
      <w:r>
        <w:tab/>
      </w:r>
      <w:proofErr w:type="spellStart"/>
      <w:r>
        <w:t>Stmt</w:t>
      </w:r>
      <w:proofErr w:type="spellEnd"/>
      <w:r>
        <w:t xml:space="preserve"> Cash Flows</w:t>
      </w:r>
    </w:p>
    <w:p w14:paraId="375690CF" w14:textId="77777777" w:rsidR="00CE1A27" w:rsidRDefault="00CE1A27" w:rsidP="00CE1A27">
      <w:pPr>
        <w:spacing w:after="0" w:line="240" w:lineRule="auto"/>
      </w:pPr>
      <w:r>
        <w:tab/>
      </w:r>
      <w:r>
        <w:tab/>
        <w:t>Operations, Investing, Financing</w:t>
      </w:r>
    </w:p>
    <w:p w14:paraId="0EFE2AD8" w14:textId="77777777" w:rsidR="00CE1A27" w:rsidRDefault="00CE1A27" w:rsidP="00CE1A27">
      <w:pPr>
        <w:spacing w:after="0" w:line="240" w:lineRule="auto"/>
        <w:ind w:left="720" w:firstLine="720"/>
      </w:pPr>
      <w:r>
        <w:t>We will focus on free cash flow –</w:t>
      </w:r>
    </w:p>
    <w:p w14:paraId="47BE6B8C" w14:textId="77777777" w:rsidR="00CE1A27" w:rsidRDefault="00CE1A27" w:rsidP="00CE1A27">
      <w:pPr>
        <w:spacing w:after="0" w:line="240" w:lineRule="auto"/>
        <w:ind w:left="720" w:firstLine="720"/>
      </w:pPr>
      <w:r>
        <w:tab/>
        <w:t>Don’t need to construct here, will do in Acc 200</w:t>
      </w:r>
      <w:r>
        <w:tab/>
      </w:r>
    </w:p>
    <w:p w14:paraId="6F30B3D8" w14:textId="77777777" w:rsidR="00CE1A27" w:rsidRDefault="00CE1A27" w:rsidP="00CE1A27">
      <w:pPr>
        <w:spacing w:after="0" w:line="240" w:lineRule="auto"/>
      </w:pPr>
    </w:p>
    <w:p w14:paraId="15A63681" w14:textId="77777777" w:rsidR="00CE1A27" w:rsidRDefault="00CE1A27" w:rsidP="00CE1A27">
      <w:pPr>
        <w:spacing w:after="0" w:line="240" w:lineRule="auto"/>
      </w:pPr>
      <w:r>
        <w:t>We will interpret these financial statements, not construct them in this class.</w:t>
      </w:r>
    </w:p>
    <w:p w14:paraId="2485B793" w14:textId="77777777" w:rsidR="00CE1A27" w:rsidRDefault="00CE1A27" w:rsidP="00CE1A27">
      <w:pPr>
        <w:spacing w:after="0" w:line="240" w:lineRule="auto"/>
      </w:pPr>
    </w:p>
    <w:p w14:paraId="38E04B88" w14:textId="77777777" w:rsidR="00CE1A27" w:rsidRDefault="00CE1A27" w:rsidP="00CE1A27">
      <w:pPr>
        <w:spacing w:after="0" w:line="240" w:lineRule="auto"/>
      </w:pPr>
      <w:r>
        <w:t>Earnings management</w:t>
      </w:r>
    </w:p>
    <w:p w14:paraId="0FBE850A" w14:textId="77777777" w:rsidR="00CE1A27" w:rsidRDefault="00CE1A27" w:rsidP="00CE1A27">
      <w:pPr>
        <w:spacing w:after="0" w:line="240" w:lineRule="auto"/>
      </w:pPr>
      <w:r>
        <w:tab/>
        <w:t>Be able to identify the strategies, you do not need to be able to do them.</w:t>
      </w:r>
    </w:p>
    <w:p w14:paraId="1B0281F0" w14:textId="77777777" w:rsidR="00CE1A27" w:rsidRDefault="00CE1A27" w:rsidP="00CE1A27">
      <w:pPr>
        <w:spacing w:after="0" w:line="240" w:lineRule="auto"/>
      </w:pPr>
    </w:p>
    <w:p w14:paraId="4A3F9B98" w14:textId="77777777" w:rsidR="00CE1A27" w:rsidRDefault="00CE1A27" w:rsidP="00CE1A27">
      <w:pPr>
        <w:pStyle w:val="ListParagraph"/>
        <w:numPr>
          <w:ilvl w:val="0"/>
          <w:numId w:val="12"/>
        </w:numPr>
      </w:pPr>
      <w:r>
        <w:t>Watch Inventories: LIFO switch to FIFO and vice versa</w:t>
      </w:r>
    </w:p>
    <w:p w14:paraId="0540F408" w14:textId="77777777" w:rsidR="00CE1A27" w:rsidRDefault="00CE1A27" w:rsidP="00CE1A27">
      <w:pPr>
        <w:pStyle w:val="ListParagraph"/>
        <w:numPr>
          <w:ilvl w:val="0"/>
          <w:numId w:val="12"/>
        </w:numPr>
      </w:pPr>
      <w:r>
        <w:t>Beware of Rising Receivables: Trade off of loose standards and sales</w:t>
      </w:r>
    </w:p>
    <w:p w14:paraId="27DE9A45" w14:textId="77777777" w:rsidR="00CE1A27" w:rsidRDefault="00CE1A27" w:rsidP="00CE1A27">
      <w:pPr>
        <w:pStyle w:val="ListParagraph"/>
        <w:numPr>
          <w:ilvl w:val="0"/>
          <w:numId w:val="12"/>
        </w:numPr>
      </w:pPr>
      <w:r>
        <w:t>Uncover extraordinary expenses: Pass off as one-time shocks</w:t>
      </w:r>
    </w:p>
    <w:p w14:paraId="21D107DC" w14:textId="77777777" w:rsidR="00CE1A27" w:rsidRDefault="00CE1A27" w:rsidP="00CE1A27">
      <w:pPr>
        <w:pStyle w:val="ListParagraph"/>
        <w:numPr>
          <w:ilvl w:val="0"/>
          <w:numId w:val="12"/>
        </w:numPr>
      </w:pPr>
      <w:r>
        <w:t>Investigate Asset Sales: Example given sale-leaseback</w:t>
      </w:r>
    </w:p>
    <w:p w14:paraId="6B273EA3" w14:textId="77777777" w:rsidR="00CE1A27" w:rsidRDefault="00CE1A27" w:rsidP="00CE1A27">
      <w:pPr>
        <w:pStyle w:val="ListParagraph"/>
        <w:numPr>
          <w:ilvl w:val="0"/>
          <w:numId w:val="12"/>
        </w:numPr>
      </w:pPr>
      <w:r>
        <w:t>Who’s skimping on Research: R&amp;D example of myopic strategy</w:t>
      </w:r>
    </w:p>
    <w:p w14:paraId="5B9AEA80" w14:textId="77777777" w:rsidR="00CE1A27" w:rsidRDefault="00CE1A27" w:rsidP="00CE1A27">
      <w:pPr>
        <w:pStyle w:val="ListParagraph"/>
        <w:numPr>
          <w:ilvl w:val="0"/>
          <w:numId w:val="12"/>
        </w:numPr>
      </w:pPr>
      <w:r>
        <w:t>When is revenue really not: Revenue recognition changes</w:t>
      </w:r>
    </w:p>
    <w:p w14:paraId="612310EE" w14:textId="77777777" w:rsidR="00CE1A27" w:rsidRDefault="00CE1A27" w:rsidP="00CE1A27">
      <w:pPr>
        <w:pStyle w:val="ListParagraph"/>
        <w:numPr>
          <w:ilvl w:val="0"/>
          <w:numId w:val="12"/>
        </w:numPr>
      </w:pPr>
      <w:r>
        <w:t>Spot out of balance growth: Unusual sales jump should have good explanation</w:t>
      </w:r>
    </w:p>
    <w:p w14:paraId="2D846CE4" w14:textId="4C522967" w:rsidR="00CE1A27" w:rsidRDefault="00CE1A27" w:rsidP="00CE1A27">
      <w:pPr>
        <w:spacing w:after="0" w:line="240" w:lineRule="auto"/>
        <w:rPr>
          <w:b/>
          <w:u w:val="single"/>
        </w:rPr>
      </w:pPr>
    </w:p>
    <w:p w14:paraId="0AC2BAD6" w14:textId="776274E3" w:rsidR="00CE1A27" w:rsidRPr="00CE1A27" w:rsidRDefault="00CE1A27" w:rsidP="00CE1A27">
      <w:pPr>
        <w:spacing w:after="0" w:line="240" w:lineRule="auto"/>
        <w:rPr>
          <w:b/>
          <w:u w:val="single"/>
        </w:rPr>
      </w:pPr>
      <w:r w:rsidRPr="00CE1A27">
        <w:rPr>
          <w:b/>
          <w:u w:val="single"/>
        </w:rPr>
        <w:t>Chapter 3</w:t>
      </w:r>
      <w:r w:rsidR="00FA2416">
        <w:rPr>
          <w:b/>
          <w:u w:val="single"/>
        </w:rPr>
        <w:t xml:space="preserve"> – Ratios, DuPont, FCF, EVA</w:t>
      </w:r>
    </w:p>
    <w:p w14:paraId="6B8661EE" w14:textId="77777777" w:rsidR="00CE1A27" w:rsidRDefault="00CE1A27" w:rsidP="00CE1A27">
      <w:pPr>
        <w:spacing w:after="0" w:line="240" w:lineRule="auto"/>
      </w:pPr>
    </w:p>
    <w:p w14:paraId="3EBC5C90" w14:textId="77777777" w:rsidR="00CE1A27" w:rsidRDefault="00CE1A27" w:rsidP="00CE1A27">
      <w:pPr>
        <w:spacing w:after="0" w:line="240" w:lineRule="auto"/>
      </w:pPr>
      <w:r>
        <w:t>Review of Standard Ratios</w:t>
      </w:r>
    </w:p>
    <w:p w14:paraId="5B37C313" w14:textId="77777777" w:rsidR="00CE1A27" w:rsidRDefault="00CE1A27" w:rsidP="00CE1A27">
      <w:pPr>
        <w:spacing w:after="0" w:line="240" w:lineRule="auto"/>
      </w:pPr>
    </w:p>
    <w:p w14:paraId="054383AD" w14:textId="77777777" w:rsidR="00CE1A27" w:rsidRDefault="00CE1A27" w:rsidP="00CE1A27">
      <w:pPr>
        <w:spacing w:after="0" w:line="240" w:lineRule="auto"/>
      </w:pPr>
      <w:r>
        <w:t>Liquidity Ratios</w:t>
      </w:r>
    </w:p>
    <w:p w14:paraId="0A1F3A2D" w14:textId="77777777" w:rsidR="00CE1A27" w:rsidRDefault="00CE1A27" w:rsidP="00CE1A27">
      <w:pPr>
        <w:spacing w:after="0" w:line="240" w:lineRule="auto"/>
      </w:pPr>
      <w:r>
        <w:tab/>
        <w:t>Current Ratio = CA/CL</w:t>
      </w:r>
    </w:p>
    <w:p w14:paraId="6B0777E8" w14:textId="77777777" w:rsidR="00CE1A27" w:rsidRDefault="00CE1A27" w:rsidP="00CE1A27">
      <w:pPr>
        <w:spacing w:after="0" w:line="240" w:lineRule="auto"/>
      </w:pPr>
      <w:r>
        <w:tab/>
        <w:t>Quick Ratio = (CA-Inv)/CL</w:t>
      </w:r>
    </w:p>
    <w:p w14:paraId="188FFBE4" w14:textId="77777777" w:rsidR="00CE1A27" w:rsidRDefault="00CE1A27" w:rsidP="00CE1A27">
      <w:pPr>
        <w:spacing w:after="0" w:line="240" w:lineRule="auto"/>
      </w:pPr>
      <w:r>
        <w:tab/>
        <w:t>ACP = AR/Daily Credit Sales</w:t>
      </w:r>
    </w:p>
    <w:p w14:paraId="66BF1000" w14:textId="77777777" w:rsidR="00CE1A27" w:rsidRDefault="00CE1A27" w:rsidP="00CE1A27">
      <w:pPr>
        <w:spacing w:after="0" w:line="240" w:lineRule="auto"/>
      </w:pPr>
      <w:r>
        <w:tab/>
        <w:t>AR Turn = Credit Sales/AR</w:t>
      </w:r>
    </w:p>
    <w:p w14:paraId="4AD5B65A" w14:textId="77777777" w:rsidR="00CE1A27" w:rsidRDefault="00CE1A27" w:rsidP="00CE1A27">
      <w:pPr>
        <w:spacing w:after="0" w:line="240" w:lineRule="auto"/>
      </w:pPr>
      <w:r>
        <w:tab/>
        <w:t>Inv Turn = COGS/Inv</w:t>
      </w:r>
    </w:p>
    <w:p w14:paraId="03C1792F" w14:textId="77777777" w:rsidR="00CE1A27" w:rsidRDefault="00CE1A27" w:rsidP="00CE1A27">
      <w:pPr>
        <w:spacing w:after="0" w:line="240" w:lineRule="auto"/>
      </w:pPr>
    </w:p>
    <w:p w14:paraId="3052B56D" w14:textId="77777777" w:rsidR="00CE1A27" w:rsidRDefault="00CE1A27" w:rsidP="00CE1A27">
      <w:pPr>
        <w:spacing w:after="0" w:line="240" w:lineRule="auto"/>
      </w:pPr>
      <w:r>
        <w:t>Efficiency Ratios</w:t>
      </w:r>
    </w:p>
    <w:p w14:paraId="7006D6A9" w14:textId="77777777" w:rsidR="00CE1A27" w:rsidRDefault="00CE1A27" w:rsidP="00CE1A27">
      <w:pPr>
        <w:spacing w:after="0" w:line="240" w:lineRule="auto"/>
      </w:pPr>
      <w:r>
        <w:tab/>
        <w:t>TAT=S/TA</w:t>
      </w:r>
    </w:p>
    <w:p w14:paraId="5165F6D9" w14:textId="77777777" w:rsidR="00CE1A27" w:rsidRDefault="00CE1A27" w:rsidP="00CE1A27">
      <w:pPr>
        <w:spacing w:after="0" w:line="240" w:lineRule="auto"/>
      </w:pPr>
      <w:r>
        <w:tab/>
        <w:t>FAT=S/FA</w:t>
      </w:r>
    </w:p>
    <w:p w14:paraId="4FBBBA93" w14:textId="77777777" w:rsidR="00CE1A27" w:rsidRDefault="00CE1A27" w:rsidP="00CE1A27">
      <w:pPr>
        <w:spacing w:after="0" w:line="240" w:lineRule="auto"/>
      </w:pPr>
      <w:r>
        <w:tab/>
        <w:t>OIROI=EBIT/TA</w:t>
      </w:r>
    </w:p>
    <w:p w14:paraId="6FF167C6" w14:textId="77777777" w:rsidR="00CE1A27" w:rsidRDefault="00CE1A27" w:rsidP="00CE1A27">
      <w:pPr>
        <w:spacing w:after="0" w:line="240" w:lineRule="auto"/>
      </w:pPr>
    </w:p>
    <w:p w14:paraId="1B2716FC" w14:textId="77777777" w:rsidR="00CE1A27" w:rsidRDefault="00CE1A27" w:rsidP="00CE1A27">
      <w:pPr>
        <w:spacing w:after="0" w:line="240" w:lineRule="auto"/>
      </w:pPr>
      <w:r>
        <w:t>Financing Ratios</w:t>
      </w:r>
    </w:p>
    <w:p w14:paraId="45A9855B" w14:textId="77777777" w:rsidR="00CE1A27" w:rsidRDefault="00CE1A27" w:rsidP="00CE1A27">
      <w:pPr>
        <w:spacing w:after="0" w:line="240" w:lineRule="auto"/>
      </w:pPr>
      <w:r>
        <w:tab/>
        <w:t>DR=TD/TA</w:t>
      </w:r>
    </w:p>
    <w:p w14:paraId="136DDCA9" w14:textId="77777777" w:rsidR="00CE1A27" w:rsidRDefault="00CE1A27" w:rsidP="00CE1A27">
      <w:pPr>
        <w:spacing w:after="0" w:line="240" w:lineRule="auto"/>
      </w:pPr>
      <w:r>
        <w:tab/>
        <w:t>D-E=TD/TE</w:t>
      </w:r>
    </w:p>
    <w:p w14:paraId="78B708BF" w14:textId="77777777" w:rsidR="00CE1A27" w:rsidRDefault="00CE1A27" w:rsidP="00CE1A27">
      <w:pPr>
        <w:spacing w:after="0" w:line="240" w:lineRule="auto"/>
      </w:pPr>
      <w:r>
        <w:tab/>
        <w:t>TIE=EBIT/Int Expense</w:t>
      </w:r>
    </w:p>
    <w:p w14:paraId="20D780EC" w14:textId="77777777" w:rsidR="00CE1A27" w:rsidRDefault="00CE1A27" w:rsidP="00CE1A27">
      <w:pPr>
        <w:spacing w:after="0" w:line="240" w:lineRule="auto"/>
      </w:pPr>
    </w:p>
    <w:p w14:paraId="0679A931" w14:textId="77777777" w:rsidR="00CE1A27" w:rsidRDefault="00CE1A27" w:rsidP="00CE1A27">
      <w:pPr>
        <w:spacing w:after="0" w:line="240" w:lineRule="auto"/>
      </w:pPr>
      <w:r>
        <w:t>Profitability Ratios</w:t>
      </w:r>
    </w:p>
    <w:p w14:paraId="045C6CE9" w14:textId="77777777" w:rsidR="00CE1A27" w:rsidRDefault="00CE1A27" w:rsidP="00CE1A27">
      <w:pPr>
        <w:spacing w:after="0" w:line="240" w:lineRule="auto"/>
      </w:pPr>
      <w:r>
        <w:tab/>
        <w:t>ROA=NI/TA</w:t>
      </w:r>
    </w:p>
    <w:p w14:paraId="68CACB48" w14:textId="77777777" w:rsidR="00CE1A27" w:rsidRDefault="00CE1A27" w:rsidP="00CE1A27">
      <w:pPr>
        <w:spacing w:after="0" w:line="240" w:lineRule="auto"/>
      </w:pPr>
      <w:r>
        <w:tab/>
        <w:t>ROE=NI/TE</w:t>
      </w:r>
    </w:p>
    <w:p w14:paraId="46E5828A" w14:textId="77777777" w:rsidR="00CE1A27" w:rsidRDefault="00CE1A27" w:rsidP="00CE1A27">
      <w:pPr>
        <w:spacing w:after="0" w:line="240" w:lineRule="auto"/>
      </w:pPr>
      <w:r>
        <w:tab/>
        <w:t>Gross Marg=GP/S</w:t>
      </w:r>
    </w:p>
    <w:p w14:paraId="6DCDCBDC" w14:textId="77777777" w:rsidR="00CE1A27" w:rsidRDefault="00CE1A27" w:rsidP="00CE1A27">
      <w:pPr>
        <w:spacing w:after="0" w:line="240" w:lineRule="auto"/>
      </w:pPr>
      <w:r>
        <w:tab/>
        <w:t>Op Marg=EBIT/S</w:t>
      </w:r>
    </w:p>
    <w:p w14:paraId="0B12AE10" w14:textId="77777777" w:rsidR="00CE1A27" w:rsidRDefault="00CE1A27" w:rsidP="00CE1A27">
      <w:pPr>
        <w:spacing w:after="0" w:line="240" w:lineRule="auto"/>
      </w:pPr>
      <w:r>
        <w:tab/>
        <w:t>NM=NI/S</w:t>
      </w:r>
    </w:p>
    <w:p w14:paraId="66AC4818" w14:textId="77777777" w:rsidR="00CE1A27" w:rsidRDefault="00CE1A27" w:rsidP="00CE1A27">
      <w:pPr>
        <w:spacing w:after="0" w:line="240" w:lineRule="auto"/>
      </w:pPr>
    </w:p>
    <w:p w14:paraId="7A56A7F7" w14:textId="77777777" w:rsidR="00CE1A27" w:rsidRDefault="00CE1A27" w:rsidP="00CE1A27">
      <w:pPr>
        <w:spacing w:after="0" w:line="240" w:lineRule="auto"/>
      </w:pPr>
      <w:r>
        <w:t>DuPont Equation</w:t>
      </w:r>
    </w:p>
    <w:p w14:paraId="6976BA78" w14:textId="77777777" w:rsidR="00CE1A27" w:rsidRDefault="00CE1A27" w:rsidP="00CE1A27">
      <w:pPr>
        <w:spacing w:after="0" w:line="240" w:lineRule="auto"/>
      </w:pPr>
      <w:r>
        <w:tab/>
        <w:t>Various breakdowns to get to levers</w:t>
      </w:r>
    </w:p>
    <w:p w14:paraId="0ADC84A9" w14:textId="77777777" w:rsidR="00CE1A27" w:rsidRDefault="00CE1A27" w:rsidP="00CE1A27">
      <w:pPr>
        <w:spacing w:after="0" w:line="240" w:lineRule="auto"/>
      </w:pPr>
    </w:p>
    <w:p w14:paraId="48D9EC8F" w14:textId="77777777" w:rsidR="00CE1A27" w:rsidRDefault="00CE1A27" w:rsidP="00CE1A27">
      <w:pPr>
        <w:spacing w:after="0" w:line="240" w:lineRule="auto"/>
      </w:pPr>
      <w:r>
        <w:t>Measures of FCF</w:t>
      </w:r>
    </w:p>
    <w:p w14:paraId="6B550762" w14:textId="77777777" w:rsidR="00CE1A27" w:rsidRDefault="00CE1A27" w:rsidP="00CE1A27">
      <w:pPr>
        <w:spacing w:after="0" w:line="240" w:lineRule="auto"/>
      </w:pPr>
      <w:r>
        <w:tab/>
        <w:t>Go over FCFF and FCFE.</w:t>
      </w:r>
    </w:p>
    <w:p w14:paraId="380927D9" w14:textId="77777777" w:rsidR="00CE1A27" w:rsidRDefault="00CE1A27" w:rsidP="00CE1A27">
      <w:pPr>
        <w:spacing w:after="0" w:line="240" w:lineRule="auto"/>
      </w:pPr>
      <w:r>
        <w:tab/>
      </w:r>
      <w:r>
        <w:tab/>
        <w:t>Explain intuition on when to use which one and what they are.</w:t>
      </w:r>
    </w:p>
    <w:p w14:paraId="524A8360" w14:textId="77777777" w:rsidR="00CE1A27" w:rsidRDefault="00CE1A27" w:rsidP="00CE1A27">
      <w:pPr>
        <w:spacing w:after="0" w:line="240" w:lineRule="auto"/>
      </w:pPr>
    </w:p>
    <w:p w14:paraId="0F9EE806" w14:textId="77777777" w:rsidR="00CE1A27" w:rsidRPr="008B187A" w:rsidRDefault="00CE1A27" w:rsidP="00CE1A27">
      <w:pPr>
        <w:pStyle w:val="para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8B187A">
        <w:rPr>
          <w:rFonts w:asciiTheme="minorHAnsi" w:eastAsiaTheme="minorHAnsi" w:hAnsiTheme="minorHAnsi" w:cstheme="minorBidi"/>
          <w:sz w:val="22"/>
          <w:szCs w:val="22"/>
        </w:rPr>
        <w:t xml:space="preserve">FCFF = EBIT – Cash Tax Payments + Depreciation – CAPEX – Increases in NWC </w:t>
      </w:r>
    </w:p>
    <w:p w14:paraId="5E37E21A" w14:textId="77777777" w:rsidR="00CE1A27" w:rsidRPr="008B187A" w:rsidRDefault="00CE1A27" w:rsidP="00CE1A27">
      <w:pPr>
        <w:pStyle w:val="para"/>
        <w:spacing w:before="0" w:beforeAutospacing="0" w:after="0" w:afterAutospacing="0"/>
        <w:ind w:left="720" w:firstLine="720"/>
        <w:rPr>
          <w:rFonts w:asciiTheme="minorHAnsi" w:eastAsiaTheme="minorHAnsi" w:hAnsiTheme="minorHAnsi" w:cstheme="minorBidi"/>
          <w:sz w:val="22"/>
          <w:szCs w:val="22"/>
        </w:rPr>
      </w:pPr>
      <w:r w:rsidRPr="008B187A">
        <w:rPr>
          <w:rFonts w:asciiTheme="minorHAnsi" w:eastAsiaTheme="minorHAnsi" w:hAnsiTheme="minorHAnsi" w:cstheme="minorBidi"/>
          <w:sz w:val="22"/>
          <w:szCs w:val="22"/>
        </w:rPr>
        <w:t>[Note: Capex is gross Change PPE]</w:t>
      </w:r>
    </w:p>
    <w:p w14:paraId="20E9FAEE" w14:textId="77777777" w:rsidR="00CE1A27" w:rsidRDefault="00CE1A27" w:rsidP="00CE1A27">
      <w:pPr>
        <w:pStyle w:val="para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8B187A">
        <w:rPr>
          <w:rFonts w:asciiTheme="minorHAnsi" w:eastAsiaTheme="minorHAnsi" w:hAnsiTheme="minorHAnsi" w:cstheme="minorBidi"/>
          <w:sz w:val="22"/>
          <w:szCs w:val="22"/>
        </w:rPr>
        <w:t xml:space="preserve">FCFE = NI + Depreciation – CAPEX – Increases in NWC + Increases in Net Long-Term Debt </w:t>
      </w:r>
    </w:p>
    <w:p w14:paraId="4B4C3D20" w14:textId="77777777" w:rsidR="00CE1A27" w:rsidRDefault="00CE1A27" w:rsidP="00CE1A27">
      <w:pPr>
        <w:spacing w:after="0" w:line="240" w:lineRule="auto"/>
      </w:pPr>
    </w:p>
    <w:p w14:paraId="46D1C519" w14:textId="77777777" w:rsidR="00CE1A27" w:rsidRDefault="00CE1A27" w:rsidP="00CE1A27">
      <w:pPr>
        <w:spacing w:after="0" w:line="240" w:lineRule="auto"/>
      </w:pPr>
    </w:p>
    <w:p w14:paraId="78832D11" w14:textId="77777777" w:rsidR="00CE1A27" w:rsidRDefault="00CE1A27" w:rsidP="00CE1A27">
      <w:pPr>
        <w:spacing w:after="0" w:line="240" w:lineRule="auto"/>
      </w:pPr>
      <w:r>
        <w:t xml:space="preserve">EVA </w:t>
      </w:r>
    </w:p>
    <w:p w14:paraId="5B64CEF9" w14:textId="77777777" w:rsidR="00CE1A27" w:rsidRDefault="00CE1A27" w:rsidP="00CE1A27">
      <w:pPr>
        <w:spacing w:after="0" w:line="240" w:lineRule="auto"/>
      </w:pPr>
      <w:r>
        <w:tab/>
        <w:t>Go over equation and explain NOPAT and costly capital in detail</w:t>
      </w:r>
    </w:p>
    <w:p w14:paraId="45651294" w14:textId="77777777" w:rsidR="00CE1A27" w:rsidRDefault="00CE1A27" w:rsidP="00CE1A27">
      <w:pPr>
        <w:spacing w:after="0" w:line="240" w:lineRule="auto"/>
      </w:pPr>
    </w:p>
    <w:p w14:paraId="518695BA" w14:textId="77777777" w:rsidR="00CE1A27" w:rsidRPr="008B187A" w:rsidRDefault="00CE1A27" w:rsidP="00CE1A27">
      <w:pPr>
        <w:spacing w:after="0" w:line="240" w:lineRule="auto"/>
        <w:ind w:firstLine="720"/>
      </w:pPr>
      <w:r w:rsidRPr="008B187A">
        <w:t xml:space="preserve">EVA = NOPAT – [WACC × (Costly Capital)] </w:t>
      </w:r>
    </w:p>
    <w:p w14:paraId="654A815E" w14:textId="77777777" w:rsidR="00E439BA" w:rsidRDefault="00E439BA" w:rsidP="00E439BA">
      <w:pPr>
        <w:spacing w:after="0" w:line="240" w:lineRule="auto"/>
      </w:pPr>
    </w:p>
    <w:p w14:paraId="7651F166" w14:textId="77777777" w:rsidR="00E439BA" w:rsidRPr="009330DE" w:rsidRDefault="00E439BA" w:rsidP="00E439BA">
      <w:pPr>
        <w:spacing w:after="0" w:line="240" w:lineRule="auto"/>
        <w:rPr>
          <w:b/>
          <w:u w:val="single"/>
        </w:rPr>
      </w:pPr>
      <w:r w:rsidRPr="009330DE">
        <w:rPr>
          <w:b/>
          <w:u w:val="single"/>
        </w:rPr>
        <w:t>Chapter 4</w:t>
      </w:r>
      <w:r>
        <w:rPr>
          <w:b/>
          <w:u w:val="single"/>
        </w:rPr>
        <w:t xml:space="preserve"> Forecasting</w:t>
      </w:r>
    </w:p>
    <w:p w14:paraId="40A6D8BB" w14:textId="77777777" w:rsidR="00E439BA" w:rsidRDefault="00E439BA" w:rsidP="00E439BA">
      <w:pPr>
        <w:spacing w:after="0" w:line="240" w:lineRule="auto"/>
      </w:pPr>
    </w:p>
    <w:p w14:paraId="5BD54F61" w14:textId="77777777" w:rsidR="00E439BA" w:rsidRDefault="00E439BA" w:rsidP="00E439BA">
      <w:pPr>
        <w:spacing w:after="0" w:line="240" w:lineRule="auto"/>
      </w:pPr>
      <w:r>
        <w:t>% of Sales Method – should understand intuition from text – know concepts and work-out problems</w:t>
      </w:r>
    </w:p>
    <w:p w14:paraId="21532717" w14:textId="77777777" w:rsidR="00E439BA" w:rsidRDefault="00E439BA" w:rsidP="00E439BA">
      <w:pPr>
        <w:spacing w:after="0" w:line="240" w:lineRule="auto"/>
      </w:pPr>
    </w:p>
    <w:p w14:paraId="0E0F5195" w14:textId="77777777" w:rsidR="00E439BA" w:rsidRDefault="00E439BA" w:rsidP="00E439BA">
      <w:pPr>
        <w:spacing w:after="0" w:line="240" w:lineRule="auto"/>
      </w:pPr>
      <w:r>
        <w:t>Disclaimer: Can use target ratios to determine forecasts of some accounts (and other methods)</w:t>
      </w:r>
    </w:p>
    <w:p w14:paraId="7CB98BC1" w14:textId="77777777" w:rsidR="00E439BA" w:rsidRDefault="00E439BA" w:rsidP="00E439BA">
      <w:pPr>
        <w:spacing w:after="0" w:line="240" w:lineRule="auto"/>
      </w:pPr>
    </w:p>
    <w:p w14:paraId="75336804" w14:textId="77777777" w:rsidR="00E439BA" w:rsidRPr="00B71DA7" w:rsidRDefault="00E439BA" w:rsidP="00E439BA">
      <w:pPr>
        <w:spacing w:after="0" w:line="240" w:lineRule="auto"/>
        <w:rPr>
          <w:u w:val="single"/>
        </w:rPr>
      </w:pPr>
      <w:r>
        <w:rPr>
          <w:u w:val="single"/>
        </w:rPr>
        <w:t>Steps for % of Sales Method</w:t>
      </w:r>
    </w:p>
    <w:p w14:paraId="502A59DD" w14:textId="77777777" w:rsidR="00E439BA" w:rsidRDefault="00E439BA" w:rsidP="00E439BA">
      <w:pPr>
        <w:spacing w:after="0" w:line="240" w:lineRule="auto"/>
      </w:pPr>
    </w:p>
    <w:p w14:paraId="03C6493B" w14:textId="77777777" w:rsidR="00E439BA" w:rsidRDefault="00E439BA" w:rsidP="00E439BA">
      <w:pPr>
        <w:pStyle w:val="ListParagraph"/>
        <w:numPr>
          <w:ilvl w:val="0"/>
          <w:numId w:val="6"/>
        </w:numPr>
      </w:pPr>
      <w:r>
        <w:t>Project sales revenues (most important step, shout-out to marketing)</w:t>
      </w:r>
    </w:p>
    <w:p w14:paraId="68F41D05" w14:textId="77777777" w:rsidR="00E439BA" w:rsidRDefault="00E439BA" w:rsidP="00E439BA">
      <w:pPr>
        <w:spacing w:after="0" w:line="240" w:lineRule="auto"/>
        <w:ind w:left="360"/>
      </w:pPr>
    </w:p>
    <w:p w14:paraId="780A38AE" w14:textId="77777777" w:rsidR="00E439BA" w:rsidRDefault="00E439BA" w:rsidP="00E439BA">
      <w:pPr>
        <w:pStyle w:val="ListParagraph"/>
        <w:numPr>
          <w:ilvl w:val="0"/>
          <w:numId w:val="6"/>
        </w:numPr>
      </w:pPr>
      <w:r>
        <w:t>Forecast change in spontaneous balance sheet accounts</w:t>
      </w:r>
    </w:p>
    <w:p w14:paraId="3B2D72AF" w14:textId="77777777" w:rsidR="00E439BA" w:rsidRDefault="00E439BA" w:rsidP="00E439BA">
      <w:pPr>
        <w:spacing w:after="0" w:line="240" w:lineRule="auto"/>
        <w:ind w:left="360"/>
      </w:pPr>
    </w:p>
    <w:p w14:paraId="599566A2" w14:textId="77777777" w:rsidR="00E439BA" w:rsidRDefault="00E439BA" w:rsidP="00E439BA">
      <w:pPr>
        <w:pStyle w:val="ListParagraph"/>
        <w:numPr>
          <w:ilvl w:val="0"/>
          <w:numId w:val="6"/>
        </w:numPr>
      </w:pPr>
      <w:r>
        <w:t>Deal with discretionary accounts</w:t>
      </w:r>
    </w:p>
    <w:p w14:paraId="538F447E" w14:textId="77777777" w:rsidR="00E439BA" w:rsidRDefault="00E439BA" w:rsidP="00E439BA">
      <w:pPr>
        <w:spacing w:after="0" w:line="240" w:lineRule="auto"/>
        <w:ind w:left="360"/>
      </w:pPr>
    </w:p>
    <w:p w14:paraId="3A438857" w14:textId="77777777" w:rsidR="00E439BA" w:rsidRDefault="00E439BA" w:rsidP="00E439BA">
      <w:pPr>
        <w:pStyle w:val="ListParagraph"/>
        <w:numPr>
          <w:ilvl w:val="0"/>
          <w:numId w:val="6"/>
        </w:numPr>
      </w:pPr>
      <w:r>
        <w:t xml:space="preserve">Calculate retained earnings </w:t>
      </w:r>
    </w:p>
    <w:p w14:paraId="4BD24107" w14:textId="77777777" w:rsidR="00E439BA" w:rsidRDefault="00E439BA" w:rsidP="00E439BA">
      <w:pPr>
        <w:spacing w:after="0" w:line="240" w:lineRule="auto"/>
        <w:ind w:left="1080"/>
      </w:pPr>
      <w:r>
        <w:t>New RE on BS = Old RE on BS + Change in RE</w:t>
      </w:r>
    </w:p>
    <w:p w14:paraId="5C159810" w14:textId="77777777" w:rsidR="00E439BA" w:rsidRDefault="00E439BA" w:rsidP="00E439BA">
      <w:pPr>
        <w:spacing w:after="0" w:line="240" w:lineRule="auto"/>
        <w:ind w:left="1080"/>
      </w:pPr>
      <w:r>
        <w:tab/>
        <w:t>Change in RE = Projected NI – Projected Dividends</w:t>
      </w:r>
    </w:p>
    <w:p w14:paraId="43777494" w14:textId="77777777" w:rsidR="00E439BA" w:rsidRDefault="00E439BA" w:rsidP="00E439BA">
      <w:pPr>
        <w:spacing w:after="0" w:line="240" w:lineRule="auto"/>
        <w:ind w:left="1260" w:firstLine="180"/>
      </w:pPr>
      <w:r>
        <w:t xml:space="preserve">     Examples of computing change in RE (use projected numbers):</w:t>
      </w:r>
    </w:p>
    <w:p w14:paraId="58C038A4" w14:textId="77777777" w:rsidR="00E439BA" w:rsidRDefault="00E439BA" w:rsidP="00E439BA">
      <w:pPr>
        <w:spacing w:after="0" w:line="240" w:lineRule="auto"/>
        <w:ind w:left="1260" w:firstLine="720"/>
      </w:pPr>
      <w:r>
        <w:t xml:space="preserve">If dividends are given as cash: </w:t>
      </w:r>
    </w:p>
    <w:p w14:paraId="6149D47A" w14:textId="77777777" w:rsidR="00E439BA" w:rsidRDefault="00E439BA" w:rsidP="00E439BA">
      <w:pPr>
        <w:spacing w:after="0" w:line="240" w:lineRule="auto"/>
        <w:ind w:left="1440" w:firstLine="720"/>
      </w:pPr>
      <w:r>
        <w:t>NI – Dividends</w:t>
      </w:r>
    </w:p>
    <w:p w14:paraId="6869318C" w14:textId="77777777" w:rsidR="00E439BA" w:rsidRDefault="00E439BA" w:rsidP="00E439BA">
      <w:pPr>
        <w:spacing w:after="0" w:line="240" w:lineRule="auto"/>
        <w:ind w:left="1260" w:firstLine="720"/>
      </w:pPr>
      <w:r>
        <w:t>If dividends are given as a percent (</w:t>
      </w:r>
      <w:proofErr w:type="spellStart"/>
      <w:r>
        <w:t>Div</w:t>
      </w:r>
      <w:proofErr w:type="spellEnd"/>
      <w:r>
        <w:t>/NI):</w:t>
      </w:r>
    </w:p>
    <w:p w14:paraId="269EB0E9" w14:textId="77777777" w:rsidR="00E439BA" w:rsidRDefault="00E439BA" w:rsidP="00E439BA">
      <w:pPr>
        <w:pStyle w:val="ListParagraph"/>
        <w:ind w:left="1440" w:firstLine="720"/>
      </w:pPr>
      <w:r>
        <w:t>NI * (1 – (Cash Dividends)/NI))</w:t>
      </w:r>
    </w:p>
    <w:p w14:paraId="30F5A773" w14:textId="77777777" w:rsidR="00E439BA" w:rsidRDefault="00E439BA" w:rsidP="00E439BA">
      <w:pPr>
        <w:spacing w:after="0" w:line="240" w:lineRule="auto"/>
        <w:ind w:left="720" w:firstLine="720"/>
      </w:pPr>
      <w:r>
        <w:t xml:space="preserve">     Sometimes you have to compute NI.</w:t>
      </w:r>
    </w:p>
    <w:p w14:paraId="5B25A138" w14:textId="77777777" w:rsidR="00E439BA" w:rsidRDefault="00E439BA" w:rsidP="00E439BA">
      <w:pPr>
        <w:spacing w:after="0" w:line="240" w:lineRule="auto"/>
        <w:ind w:left="1260" w:firstLine="720"/>
      </w:pPr>
      <w:r>
        <w:t>If Net Profit Margin (NI/S) is given:</w:t>
      </w:r>
    </w:p>
    <w:p w14:paraId="4DA6D542" w14:textId="77777777" w:rsidR="00E439BA" w:rsidRDefault="00E439BA" w:rsidP="00E439BA">
      <w:pPr>
        <w:pStyle w:val="ListParagraph"/>
        <w:ind w:left="1440" w:firstLine="540"/>
      </w:pPr>
      <w:r>
        <w:tab/>
        <w:t>NI = Projected sales * NI/S</w:t>
      </w:r>
    </w:p>
    <w:p w14:paraId="14501EBE" w14:textId="77777777" w:rsidR="00E439BA" w:rsidRDefault="00E439BA" w:rsidP="00E439BA">
      <w:pPr>
        <w:pStyle w:val="ListParagraph"/>
        <w:ind w:left="0" w:firstLine="540"/>
      </w:pPr>
      <w:r>
        <w:tab/>
        <w:t xml:space="preserve">       Some vocab:</w:t>
      </w:r>
    </w:p>
    <w:p w14:paraId="60B829BA" w14:textId="77777777" w:rsidR="00E439BA" w:rsidRDefault="00E439BA" w:rsidP="00E439BA">
      <w:pPr>
        <w:spacing w:after="0" w:line="240" w:lineRule="auto"/>
        <w:ind w:left="1440"/>
      </w:pPr>
      <w:r>
        <w:t>Payout ratio = (Cash Dividends)/NI)</w:t>
      </w:r>
    </w:p>
    <w:p w14:paraId="1425A215" w14:textId="77777777" w:rsidR="00E439BA" w:rsidRDefault="00E439BA" w:rsidP="00E439BA">
      <w:pPr>
        <w:spacing w:after="0" w:line="240" w:lineRule="auto"/>
        <w:ind w:left="1440"/>
      </w:pPr>
      <w:r>
        <w:t>Plowback ratio = (1 – (Cash Dividends)/NI))</w:t>
      </w:r>
    </w:p>
    <w:p w14:paraId="02C7CD7C" w14:textId="77777777" w:rsidR="00E439BA" w:rsidRDefault="00E439BA" w:rsidP="00E439BA">
      <w:pPr>
        <w:spacing w:after="0" w:line="240" w:lineRule="auto"/>
        <w:ind w:left="1980"/>
      </w:pPr>
    </w:p>
    <w:p w14:paraId="4622B6F5" w14:textId="77777777" w:rsidR="00E439BA" w:rsidRDefault="00E439BA" w:rsidP="00E439BA">
      <w:pPr>
        <w:pStyle w:val="ListParagraph"/>
        <w:numPr>
          <w:ilvl w:val="0"/>
          <w:numId w:val="6"/>
        </w:numPr>
      </w:pPr>
      <w:r>
        <w:t>Determine total financing need/assets (BS Equation intuition)</w:t>
      </w:r>
    </w:p>
    <w:p w14:paraId="3CD1B597" w14:textId="77777777" w:rsidR="00E439BA" w:rsidRDefault="00E439BA" w:rsidP="00E439BA">
      <w:pPr>
        <w:spacing w:after="0" w:line="240" w:lineRule="auto"/>
        <w:ind w:left="360"/>
      </w:pPr>
    </w:p>
    <w:p w14:paraId="54303181" w14:textId="77777777" w:rsidR="00E439BA" w:rsidRDefault="00E439BA" w:rsidP="00E439BA">
      <w:pPr>
        <w:pStyle w:val="ListParagraph"/>
        <w:numPr>
          <w:ilvl w:val="0"/>
          <w:numId w:val="6"/>
        </w:numPr>
      </w:pPr>
      <w:r>
        <w:t>Calculate DFN (EFN) = (Projected LHS – Projected RHS)</w:t>
      </w:r>
    </w:p>
    <w:p w14:paraId="57E7FEEC" w14:textId="77777777" w:rsidR="00E439BA" w:rsidRDefault="00E439BA" w:rsidP="00E439BA">
      <w:pPr>
        <w:spacing w:after="0" w:line="240" w:lineRule="auto"/>
        <w:ind w:left="360"/>
      </w:pPr>
    </w:p>
    <w:p w14:paraId="7A2B9480" w14:textId="77777777" w:rsidR="00E439BA" w:rsidRDefault="00E439BA" w:rsidP="00E439BA">
      <w:pPr>
        <w:spacing w:after="0" w:line="240" w:lineRule="auto"/>
        <w:ind w:left="720"/>
      </w:pPr>
      <w:r>
        <w:t>If DFN &gt; 0, then the firm will need to raise external capital.</w:t>
      </w:r>
    </w:p>
    <w:p w14:paraId="74ECDA7F" w14:textId="77777777" w:rsidR="00E439BA" w:rsidRDefault="00E439BA" w:rsidP="00E439BA">
      <w:pPr>
        <w:spacing w:after="0" w:line="240" w:lineRule="auto"/>
        <w:ind w:left="720"/>
      </w:pPr>
      <w:r>
        <w:t>If DFN &lt; 0, then the firm will have sufficient capital for the future period.</w:t>
      </w:r>
    </w:p>
    <w:p w14:paraId="3D873ED6" w14:textId="77777777" w:rsidR="00E439BA" w:rsidRDefault="00E439BA" w:rsidP="00E439BA">
      <w:pPr>
        <w:spacing w:after="0" w:line="240" w:lineRule="auto"/>
        <w:ind w:left="720"/>
      </w:pPr>
    </w:p>
    <w:p w14:paraId="08826599" w14:textId="77777777" w:rsidR="00E439BA" w:rsidRDefault="00E439BA" w:rsidP="00E439BA">
      <w:pPr>
        <w:spacing w:after="0" w:line="240" w:lineRule="auto"/>
      </w:pPr>
      <w:r>
        <w:t>Practice % of sales problem</w:t>
      </w:r>
    </w:p>
    <w:p w14:paraId="0D80477F" w14:textId="77777777" w:rsidR="00E439BA" w:rsidRDefault="00E439BA" w:rsidP="00E439BA">
      <w:pPr>
        <w:spacing w:after="0" w:line="240" w:lineRule="auto"/>
      </w:pPr>
    </w:p>
    <w:p w14:paraId="0D438D5C" w14:textId="77777777" w:rsidR="00E439BA" w:rsidRDefault="00E439BA" w:rsidP="00E439BA">
      <w:pPr>
        <w:spacing w:after="0" w:line="240" w:lineRule="auto"/>
      </w:pPr>
      <w:r>
        <w:t>How Reduce DFN?</w:t>
      </w:r>
    </w:p>
    <w:p w14:paraId="7392BB11" w14:textId="77777777" w:rsidR="00E439BA" w:rsidRDefault="00E439BA" w:rsidP="00E439BA">
      <w:pPr>
        <w:pStyle w:val="ListParagraph"/>
        <w:numPr>
          <w:ilvl w:val="0"/>
          <w:numId w:val="7"/>
        </w:numPr>
      </w:pPr>
      <w:r>
        <w:t>Reduce growth</w:t>
      </w:r>
    </w:p>
    <w:p w14:paraId="5F1F614D" w14:textId="77777777" w:rsidR="00E439BA" w:rsidRDefault="00E439BA" w:rsidP="00E439BA">
      <w:pPr>
        <w:pStyle w:val="ListParagraph"/>
        <w:numPr>
          <w:ilvl w:val="0"/>
          <w:numId w:val="7"/>
        </w:numPr>
      </w:pPr>
      <w:r>
        <w:t>Review fixed assets</w:t>
      </w:r>
    </w:p>
    <w:p w14:paraId="51E4B6FD" w14:textId="77777777" w:rsidR="00E439BA" w:rsidRDefault="00E439BA" w:rsidP="00E439BA">
      <w:pPr>
        <w:pStyle w:val="ListParagraph"/>
        <w:numPr>
          <w:ilvl w:val="0"/>
          <w:numId w:val="7"/>
        </w:numPr>
      </w:pPr>
      <w:r>
        <w:t>Review dividends</w:t>
      </w:r>
    </w:p>
    <w:p w14:paraId="4E4CF6F4" w14:textId="77777777" w:rsidR="00E439BA" w:rsidRDefault="00E439BA" w:rsidP="00E439BA">
      <w:pPr>
        <w:pStyle w:val="ListParagraph"/>
        <w:numPr>
          <w:ilvl w:val="0"/>
          <w:numId w:val="7"/>
        </w:numPr>
      </w:pPr>
      <w:r>
        <w:lastRenderedPageBreak/>
        <w:t>Price changes (usually results in growth reduction)</w:t>
      </w:r>
    </w:p>
    <w:p w14:paraId="79AACFD2" w14:textId="77777777" w:rsidR="00E439BA" w:rsidRDefault="00E439BA" w:rsidP="00E439BA">
      <w:pPr>
        <w:spacing w:after="0" w:line="240" w:lineRule="auto"/>
        <w:ind w:left="360"/>
      </w:pPr>
    </w:p>
    <w:p w14:paraId="28F39BAF" w14:textId="77777777" w:rsidR="00E439BA" w:rsidRDefault="00E439BA" w:rsidP="00E439BA">
      <w:pPr>
        <w:spacing w:after="0" w:line="240" w:lineRule="auto"/>
      </w:pPr>
      <w:r>
        <w:t>How fast can a firm grow?</w:t>
      </w:r>
      <w:r>
        <w:tab/>
        <w:t>SGR = ROE (1-b) -&gt; ties into DuPont Identity (4 drivers)</w:t>
      </w:r>
    </w:p>
    <w:p w14:paraId="24A84DBC" w14:textId="77777777" w:rsidR="00E439BA" w:rsidRDefault="00E439BA" w:rsidP="00E439BA">
      <w:pPr>
        <w:spacing w:after="0" w:line="240" w:lineRule="auto"/>
      </w:pPr>
    </w:p>
    <w:p w14:paraId="67BAF1DF" w14:textId="77777777" w:rsidR="00E439BA" w:rsidRDefault="00E439BA" w:rsidP="00E439BA">
      <w:pPr>
        <w:spacing w:after="0" w:line="240" w:lineRule="auto"/>
      </w:pPr>
      <w:r>
        <w:t>SGR in words: Maximum sales growth without issuing new equity and maintaining constant D/E ratio.</w:t>
      </w:r>
    </w:p>
    <w:p w14:paraId="09DDEA48" w14:textId="77777777" w:rsidR="00E439BA" w:rsidRDefault="00E439BA" w:rsidP="00CD511C">
      <w:pPr>
        <w:spacing w:after="0" w:line="240" w:lineRule="auto"/>
        <w:rPr>
          <w:b/>
          <w:u w:val="single"/>
        </w:rPr>
      </w:pPr>
    </w:p>
    <w:p w14:paraId="21717FB6" w14:textId="77777777" w:rsidR="00CD511C" w:rsidRPr="0005126E" w:rsidRDefault="00CD511C" w:rsidP="00CD511C">
      <w:pPr>
        <w:spacing w:after="0" w:line="240" w:lineRule="auto"/>
        <w:rPr>
          <w:b/>
          <w:u w:val="single"/>
        </w:rPr>
      </w:pPr>
      <w:r w:rsidRPr="0005126E">
        <w:rPr>
          <w:b/>
          <w:u w:val="single"/>
        </w:rPr>
        <w:t>Topic 5 TVM</w:t>
      </w:r>
    </w:p>
    <w:p w14:paraId="1A3D1B66" w14:textId="77777777" w:rsidR="00CD511C" w:rsidRDefault="00CD511C" w:rsidP="00CD511C">
      <w:pPr>
        <w:spacing w:after="0" w:line="240" w:lineRule="auto"/>
      </w:pPr>
    </w:p>
    <w:p w14:paraId="3550C6F6" w14:textId="77777777" w:rsidR="00CD511C" w:rsidRDefault="00CD511C" w:rsidP="00CD511C">
      <w:pPr>
        <w:spacing w:after="0" w:line="240" w:lineRule="auto"/>
      </w:pPr>
      <w:r>
        <w:t>Time lines to introduce</w:t>
      </w:r>
    </w:p>
    <w:p w14:paraId="76ED99F7" w14:textId="77777777" w:rsidR="00CD511C" w:rsidRDefault="00CD511C" w:rsidP="00CD511C">
      <w:pPr>
        <w:spacing w:after="0" w:line="240" w:lineRule="auto"/>
      </w:pPr>
    </w:p>
    <w:p w14:paraId="14388754" w14:textId="77777777" w:rsidR="00CD511C" w:rsidRDefault="00CD511C" w:rsidP="00CD511C">
      <w:pPr>
        <w:spacing w:after="0" w:line="240" w:lineRule="auto"/>
        <w:ind w:firstLine="720"/>
      </w:pPr>
      <w:r>
        <w:t>FV = PV * (1+r)</w:t>
      </w:r>
      <w:r w:rsidRPr="00374F48">
        <w:rPr>
          <w:vertAlign w:val="superscript"/>
        </w:rPr>
        <w:t>n</w:t>
      </w:r>
    </w:p>
    <w:p w14:paraId="57AC58E3" w14:textId="77777777" w:rsidR="00CD511C" w:rsidRDefault="00CD511C" w:rsidP="00CD511C">
      <w:pPr>
        <w:spacing w:after="0" w:line="240" w:lineRule="auto"/>
        <w:ind w:firstLine="720"/>
        <w:rPr>
          <w:vertAlign w:val="superscript"/>
        </w:rPr>
      </w:pPr>
      <w:r>
        <w:t>PV = FV/(1+r)</w:t>
      </w:r>
      <w:r w:rsidRPr="00374F48">
        <w:rPr>
          <w:vertAlign w:val="superscript"/>
        </w:rPr>
        <w:t>n</w:t>
      </w:r>
    </w:p>
    <w:p w14:paraId="09DADF39" w14:textId="77777777" w:rsidR="00CD511C" w:rsidRDefault="00CD511C" w:rsidP="00CD511C">
      <w:pPr>
        <w:spacing w:after="0" w:line="240" w:lineRule="auto"/>
      </w:pPr>
    </w:p>
    <w:p w14:paraId="2CB2509F" w14:textId="77777777" w:rsidR="00CD511C" w:rsidRDefault="00CD511C" w:rsidP="00CD511C">
      <w:pPr>
        <w:spacing w:after="0" w:line="240" w:lineRule="auto"/>
      </w:pPr>
      <w:r>
        <w:t xml:space="preserve">Calculator button: 3 solve 4 : FV, PV, n </w:t>
      </w:r>
      <w:proofErr w:type="spellStart"/>
      <w:r>
        <w:t>i</w:t>
      </w:r>
      <w:proofErr w:type="spellEnd"/>
      <w:r>
        <w:t xml:space="preserve">/y </w:t>
      </w:r>
      <w:r>
        <w:sym w:font="Wingdings" w:char="F0E0"/>
      </w:r>
      <w:r>
        <w:t xml:space="preserve"> Examples (lottery)</w:t>
      </w:r>
    </w:p>
    <w:p w14:paraId="4FCB9F1B" w14:textId="77777777" w:rsidR="00CD511C" w:rsidRDefault="00CD511C" w:rsidP="00CD511C">
      <w:pPr>
        <w:spacing w:after="0" w:line="240" w:lineRule="auto"/>
      </w:pPr>
    </w:p>
    <w:p w14:paraId="51A3A341" w14:textId="77777777" w:rsidR="00CD511C" w:rsidRDefault="00CD511C" w:rsidP="00CD511C">
      <w:pPr>
        <w:spacing w:after="0" w:line="240" w:lineRule="auto"/>
      </w:pPr>
      <w:r>
        <w:t>Annuities</w:t>
      </w:r>
    </w:p>
    <w:p w14:paraId="0DBAC34B" w14:textId="77777777" w:rsidR="00CD511C" w:rsidRDefault="00CD511C" w:rsidP="00CD511C">
      <w:pPr>
        <w:spacing w:after="0" w:line="240" w:lineRule="auto"/>
        <w:ind w:left="720"/>
      </w:pPr>
      <w:r>
        <w:t xml:space="preserve">Calculator button: 4 solve 5 : Same 4 buttons above plus PMT </w:t>
      </w:r>
      <w:r>
        <w:sym w:font="Wingdings" w:char="F0E0"/>
      </w:r>
      <w:r>
        <w:t xml:space="preserve"> Examples (car buying) [watch the signs]</w:t>
      </w:r>
    </w:p>
    <w:p w14:paraId="50E2BD15" w14:textId="77777777" w:rsidR="00CD511C" w:rsidRDefault="00CD511C" w:rsidP="00CD511C">
      <w:pPr>
        <w:spacing w:after="0" w:line="240" w:lineRule="auto"/>
        <w:ind w:left="720"/>
      </w:pPr>
    </w:p>
    <w:p w14:paraId="257CA83F" w14:textId="77777777" w:rsidR="00CD511C" w:rsidRDefault="00CD511C" w:rsidP="00CD511C">
      <w:pPr>
        <w:spacing w:after="0" w:line="240" w:lineRule="auto"/>
      </w:pPr>
      <w:r>
        <w:t>Perpetuity: PV = PMT/</w:t>
      </w:r>
      <w:proofErr w:type="spellStart"/>
      <w:r>
        <w:t>i</w:t>
      </w:r>
      <w:proofErr w:type="spellEnd"/>
    </w:p>
    <w:p w14:paraId="3A4F35A7" w14:textId="77777777" w:rsidR="00CD511C" w:rsidRDefault="00CD511C" w:rsidP="00CD511C">
      <w:pPr>
        <w:spacing w:after="0" w:line="240" w:lineRule="auto"/>
      </w:pPr>
    </w:p>
    <w:p w14:paraId="0BCA2D6D" w14:textId="77777777" w:rsidR="00CD511C" w:rsidRDefault="00CD511C" w:rsidP="00CD511C">
      <w:pPr>
        <w:spacing w:after="0" w:line="240" w:lineRule="auto"/>
      </w:pPr>
      <w:r>
        <w:t xml:space="preserve">Effective yield (APY, EAR) : EY = (1 + </w:t>
      </w:r>
      <w:proofErr w:type="spellStart"/>
      <w:r>
        <w:t>i</w:t>
      </w:r>
      <w:proofErr w:type="spellEnd"/>
      <w:r>
        <w:t>/m)</w:t>
      </w:r>
      <w:r w:rsidRPr="00AD3F0F">
        <w:rPr>
          <w:vertAlign w:val="superscript"/>
        </w:rPr>
        <w:t>m</w:t>
      </w:r>
      <w:r>
        <w:t>-1</w:t>
      </w:r>
    </w:p>
    <w:p w14:paraId="663D5555" w14:textId="77777777" w:rsidR="00CD511C" w:rsidRDefault="00CD511C" w:rsidP="00CD511C">
      <w:pPr>
        <w:spacing w:after="0" w:line="240" w:lineRule="auto"/>
      </w:pPr>
    </w:p>
    <w:p w14:paraId="59FF9A8F" w14:textId="77777777" w:rsidR="00CD511C" w:rsidRDefault="00CD511C" w:rsidP="00CD511C">
      <w:pPr>
        <w:rPr>
          <w:b/>
          <w:u w:val="single"/>
        </w:rPr>
      </w:pPr>
      <w:r w:rsidRPr="0005126E">
        <w:rPr>
          <w:b/>
          <w:u w:val="single"/>
        </w:rPr>
        <w:t xml:space="preserve">Lesson 6 </w:t>
      </w:r>
      <w:r>
        <w:rPr>
          <w:b/>
          <w:u w:val="single"/>
        </w:rPr>
        <w:t>–</w:t>
      </w:r>
      <w:r w:rsidRPr="0005126E">
        <w:rPr>
          <w:b/>
          <w:u w:val="single"/>
        </w:rPr>
        <w:t xml:space="preserve"> Bonds</w:t>
      </w:r>
    </w:p>
    <w:p w14:paraId="3DD94361" w14:textId="77777777" w:rsidR="00CD511C" w:rsidRDefault="00CD511C" w:rsidP="00CD511C">
      <w:pPr>
        <w:spacing w:after="0" w:line="240" w:lineRule="auto"/>
      </w:pPr>
      <w:r>
        <w:t>Bond Vocab:</w:t>
      </w:r>
    </w:p>
    <w:p w14:paraId="52FABB80" w14:textId="77777777" w:rsidR="00CD511C" w:rsidRDefault="00CD511C" w:rsidP="00CD511C">
      <w:pPr>
        <w:spacing w:after="0" w:line="240" w:lineRule="auto"/>
      </w:pPr>
      <w:r>
        <w:tab/>
        <w:t>Par/Face/Maturity Value</w:t>
      </w:r>
    </w:p>
    <w:p w14:paraId="77F8007A" w14:textId="77777777" w:rsidR="00CD511C" w:rsidRDefault="00CD511C" w:rsidP="00CD511C">
      <w:pPr>
        <w:spacing w:after="0" w:line="240" w:lineRule="auto"/>
      </w:pPr>
      <w:r>
        <w:tab/>
        <w:t>Coupon Rate</w:t>
      </w:r>
    </w:p>
    <w:p w14:paraId="00374681" w14:textId="77777777" w:rsidR="00CD511C" w:rsidRDefault="00CD511C" w:rsidP="00CD511C">
      <w:pPr>
        <w:spacing w:after="0" w:line="240" w:lineRule="auto"/>
      </w:pPr>
      <w:r>
        <w:tab/>
        <w:t>Maturity</w:t>
      </w:r>
    </w:p>
    <w:p w14:paraId="639871D7" w14:textId="77777777" w:rsidR="00CD511C" w:rsidRDefault="00CD511C" w:rsidP="00CD511C">
      <w:pPr>
        <w:spacing w:after="0" w:line="240" w:lineRule="auto"/>
      </w:pPr>
      <w:r>
        <w:tab/>
        <w:t>Annual vs. Semi-annual</w:t>
      </w:r>
    </w:p>
    <w:p w14:paraId="6A544109" w14:textId="77777777" w:rsidR="00CD511C" w:rsidRDefault="00CD511C" w:rsidP="00CD511C">
      <w:pPr>
        <w:spacing w:after="0" w:line="240" w:lineRule="auto"/>
      </w:pPr>
      <w:r>
        <w:tab/>
        <w:t>Fixed income</w:t>
      </w:r>
    </w:p>
    <w:p w14:paraId="3D4FEF21" w14:textId="77777777" w:rsidR="00CD511C" w:rsidRDefault="00CD511C" w:rsidP="00CD511C">
      <w:pPr>
        <w:spacing w:after="0" w:line="240" w:lineRule="auto"/>
      </w:pPr>
      <w:r>
        <w:tab/>
        <w:t>Muni</w:t>
      </w:r>
    </w:p>
    <w:p w14:paraId="3E959E4E" w14:textId="77777777" w:rsidR="00CD511C" w:rsidRDefault="00CD511C" w:rsidP="00CD511C">
      <w:pPr>
        <w:spacing w:after="0" w:line="240" w:lineRule="auto"/>
      </w:pPr>
    </w:p>
    <w:p w14:paraId="0CE6DD99" w14:textId="77777777" w:rsidR="00CD511C" w:rsidRDefault="00CD511C" w:rsidP="00CD511C">
      <w:pPr>
        <w:spacing w:after="0" w:line="240" w:lineRule="auto"/>
      </w:pPr>
      <w:r>
        <w:t>How do these bond characteristics lead to valuing the bond?</w:t>
      </w:r>
    </w:p>
    <w:p w14:paraId="0FCFE018" w14:textId="77777777" w:rsidR="00CD511C" w:rsidRDefault="00CD511C" w:rsidP="00CD511C">
      <w:pPr>
        <w:spacing w:after="0" w:line="240" w:lineRule="auto"/>
      </w:pPr>
    </w:p>
    <w:p w14:paraId="34D4C453" w14:textId="77777777" w:rsidR="00CD511C" w:rsidRDefault="00CD511C" w:rsidP="00CD511C">
      <w:pPr>
        <w:spacing w:after="0" w:line="240" w:lineRule="auto"/>
      </w:pPr>
      <w:r>
        <w:t>DCF equation for bond – gain intuition on DCF.</w:t>
      </w:r>
    </w:p>
    <w:p w14:paraId="617C6231" w14:textId="77777777" w:rsidR="00CD511C" w:rsidRDefault="00CD511C" w:rsidP="00CD511C">
      <w:pPr>
        <w:spacing w:after="0" w:line="240" w:lineRule="auto"/>
      </w:pPr>
      <w:r>
        <w:tab/>
        <w:t>Important not a black box.</w:t>
      </w:r>
    </w:p>
    <w:p w14:paraId="7BCFDAEC" w14:textId="77777777" w:rsidR="00CD511C" w:rsidRDefault="00CD511C" w:rsidP="00CD511C">
      <w:pPr>
        <w:spacing w:after="0" w:line="240" w:lineRule="auto"/>
      </w:pPr>
    </w:p>
    <w:p w14:paraId="700E89DD" w14:textId="77777777" w:rsidR="00CD511C" w:rsidRDefault="00CD511C" w:rsidP="00CD511C">
      <w:pPr>
        <w:spacing w:after="0" w:line="240" w:lineRule="auto"/>
      </w:pPr>
      <w:r>
        <w:t>Convert equation into buttons on the calculator.</w:t>
      </w:r>
    </w:p>
    <w:p w14:paraId="78CBE67B" w14:textId="77777777" w:rsidR="00CD511C" w:rsidRDefault="00CD511C" w:rsidP="00CD511C">
      <w:pPr>
        <w:spacing w:after="0" w:line="240" w:lineRule="auto"/>
      </w:pPr>
      <w:r>
        <w:tab/>
        <w:t>5 Keys to remind of five key points of a bond</w:t>
      </w:r>
    </w:p>
    <w:p w14:paraId="4155FEFC" w14:textId="77777777" w:rsidR="00CD511C" w:rsidRDefault="00CD511C" w:rsidP="00CD511C">
      <w:pPr>
        <w:spacing w:after="0" w:line="240" w:lineRule="auto"/>
      </w:pPr>
    </w:p>
    <w:p w14:paraId="1B23DE98" w14:textId="77777777" w:rsidR="00CD511C" w:rsidRDefault="00CD511C" w:rsidP="00CD511C">
      <w:pPr>
        <w:spacing w:after="0" w:line="240" w:lineRule="auto"/>
      </w:pPr>
      <w:r>
        <w:t>Current Yield vs. YTM vs. Coupon Rate</w:t>
      </w:r>
    </w:p>
    <w:p w14:paraId="4A1F26EA" w14:textId="77777777" w:rsidR="00CD511C" w:rsidRDefault="00CD511C" w:rsidP="00CD511C">
      <w:pPr>
        <w:spacing w:after="0" w:line="240" w:lineRule="auto"/>
      </w:pPr>
    </w:p>
    <w:p w14:paraId="2824B39B" w14:textId="77777777" w:rsidR="00CD511C" w:rsidRDefault="00CD511C" w:rsidP="00CD511C">
      <w:pPr>
        <w:spacing w:after="0" w:line="240" w:lineRule="auto"/>
      </w:pPr>
      <w:r>
        <w:t>Inverse price/yield relationship</w:t>
      </w:r>
    </w:p>
    <w:p w14:paraId="230AF78F" w14:textId="77777777" w:rsidR="00CD511C" w:rsidRDefault="00CD511C" w:rsidP="00CD511C">
      <w:pPr>
        <w:spacing w:after="0" w:line="240" w:lineRule="auto"/>
      </w:pPr>
      <w:r>
        <w:tab/>
        <w:t>Coupon vis-à-vis discount rate/market yield</w:t>
      </w:r>
    </w:p>
    <w:p w14:paraId="76C7EFE7" w14:textId="77777777" w:rsidR="00CD511C" w:rsidRDefault="00CD511C" w:rsidP="00CD511C">
      <w:pPr>
        <w:spacing w:after="0" w:line="240" w:lineRule="auto"/>
      </w:pPr>
    </w:p>
    <w:p w14:paraId="6F4B71A4" w14:textId="77777777" w:rsidR="00CD511C" w:rsidRDefault="00CD511C" w:rsidP="00CD511C">
      <w:pPr>
        <w:spacing w:after="0" w:line="240" w:lineRule="auto"/>
      </w:pPr>
      <w:r>
        <w:t>Bond ratings</w:t>
      </w:r>
    </w:p>
    <w:p w14:paraId="3C53A32E" w14:textId="77777777" w:rsidR="00CD511C" w:rsidRDefault="00CD511C" w:rsidP="00CD511C">
      <w:pPr>
        <w:spacing w:after="0" w:line="240" w:lineRule="auto"/>
      </w:pPr>
      <w:r>
        <w:tab/>
        <w:t>Investment vs. Junk - cutoff</w:t>
      </w:r>
    </w:p>
    <w:p w14:paraId="6FA7E643" w14:textId="77777777" w:rsidR="00CD511C" w:rsidRDefault="00CD511C" w:rsidP="00CD511C">
      <w:pPr>
        <w:spacing w:after="0" w:line="240" w:lineRule="auto"/>
      </w:pPr>
    </w:p>
    <w:p w14:paraId="17398E48" w14:textId="77777777" w:rsidR="00CD511C" w:rsidRPr="00402746" w:rsidRDefault="00CD511C" w:rsidP="00CD511C">
      <w:pPr>
        <w:spacing w:after="0" w:line="240" w:lineRule="auto"/>
        <w:rPr>
          <w:b/>
          <w:u w:val="single"/>
        </w:rPr>
      </w:pPr>
      <w:r w:rsidRPr="00402746">
        <w:rPr>
          <w:b/>
          <w:u w:val="single"/>
        </w:rPr>
        <w:t>Ch. 7 Equity</w:t>
      </w:r>
    </w:p>
    <w:p w14:paraId="1614100A" w14:textId="77777777" w:rsidR="00CD511C" w:rsidRDefault="00CD511C" w:rsidP="00CD511C">
      <w:pPr>
        <w:spacing w:after="0" w:line="240" w:lineRule="auto"/>
      </w:pPr>
    </w:p>
    <w:p w14:paraId="1AB805BC" w14:textId="77777777" w:rsidR="00CD511C" w:rsidRDefault="00CD511C" w:rsidP="00CD511C">
      <w:pPr>
        <w:spacing w:after="0" w:line="240" w:lineRule="auto"/>
      </w:pPr>
      <w:r>
        <w:t>Difference/similarity between debt (chapter 6) and equity (chapter 7)? Fixed income vs. residual claim.</w:t>
      </w:r>
    </w:p>
    <w:p w14:paraId="20C0B652" w14:textId="77777777" w:rsidR="00CD511C" w:rsidRDefault="00CD511C" w:rsidP="00CD511C">
      <w:pPr>
        <w:spacing w:after="0" w:line="240" w:lineRule="auto"/>
      </w:pPr>
      <w:r>
        <w:tab/>
        <w:t>Bankruptcy order of claimants</w:t>
      </w:r>
    </w:p>
    <w:p w14:paraId="1C1F2409" w14:textId="77777777" w:rsidR="00CD511C" w:rsidRDefault="00CD511C" w:rsidP="00CD511C">
      <w:pPr>
        <w:spacing w:after="0" w:line="240" w:lineRule="auto"/>
      </w:pPr>
    </w:p>
    <w:p w14:paraId="71B6223E" w14:textId="77777777" w:rsidR="00CD511C" w:rsidRDefault="00CD511C" w:rsidP="00CD511C">
      <w:pPr>
        <w:spacing w:after="0" w:line="240" w:lineRule="auto"/>
      </w:pPr>
      <w:r w:rsidRPr="001265FD">
        <w:rPr>
          <w:u w:val="single"/>
        </w:rPr>
        <w:t>Preferred stock</w:t>
      </w:r>
      <w:r>
        <w:t xml:space="preserve"> – hybrid security.</w:t>
      </w:r>
    </w:p>
    <w:p w14:paraId="734C8E78" w14:textId="77777777" w:rsidR="00CD511C" w:rsidRDefault="00CD511C" w:rsidP="00CD511C">
      <w:pPr>
        <w:spacing w:after="0" w:line="240" w:lineRule="auto"/>
      </w:pPr>
      <w:r>
        <w:tab/>
        <w:t>Intuition of math.</w:t>
      </w:r>
    </w:p>
    <w:p w14:paraId="5B028BCD" w14:textId="77777777" w:rsidR="00CD511C" w:rsidRDefault="00CD511C" w:rsidP="00CD511C">
      <w:pPr>
        <w:spacing w:after="0" w:line="240" w:lineRule="auto"/>
      </w:pPr>
    </w:p>
    <w:p w14:paraId="0BBA1B35" w14:textId="77777777" w:rsidR="00CD511C" w:rsidRDefault="00CD511C" w:rsidP="00CD511C">
      <w:pPr>
        <w:spacing w:after="0" w:line="240" w:lineRule="auto"/>
      </w:pPr>
      <w:r>
        <w:t>Remember perpetuity:</w:t>
      </w:r>
    </w:p>
    <w:p w14:paraId="7DB26AA9" w14:textId="77777777" w:rsidR="00CD511C" w:rsidRDefault="00CD511C" w:rsidP="00CD511C">
      <w:pPr>
        <w:spacing w:after="0" w:line="240" w:lineRule="auto"/>
      </w:pPr>
    </w:p>
    <w:p w14:paraId="40B2CE41" w14:textId="77777777" w:rsidR="00CD511C" w:rsidRDefault="00CD511C" w:rsidP="00CD511C">
      <w:pPr>
        <w:spacing w:after="0" w:line="240" w:lineRule="auto"/>
      </w:pPr>
      <w:proofErr w:type="spellStart"/>
      <w:r>
        <w:t>Vps</w:t>
      </w:r>
      <w:proofErr w:type="spellEnd"/>
      <w:r>
        <w:t xml:space="preserve"> = D/</w:t>
      </w:r>
      <w:proofErr w:type="spellStart"/>
      <w:r>
        <w:t>kps</w:t>
      </w:r>
      <w:proofErr w:type="spellEnd"/>
    </w:p>
    <w:p w14:paraId="269F6D01" w14:textId="77777777" w:rsidR="00CD511C" w:rsidRDefault="00CD511C" w:rsidP="00CD511C">
      <w:pPr>
        <w:spacing w:after="0" w:line="240" w:lineRule="auto"/>
      </w:pPr>
    </w:p>
    <w:p w14:paraId="4D258D97" w14:textId="77777777" w:rsidR="00CD511C" w:rsidRPr="001265FD" w:rsidRDefault="00CD511C" w:rsidP="00CD511C">
      <w:pPr>
        <w:spacing w:after="0" w:line="240" w:lineRule="auto"/>
        <w:rPr>
          <w:u w:val="single"/>
        </w:rPr>
      </w:pPr>
      <w:r w:rsidRPr="001265FD">
        <w:rPr>
          <w:u w:val="single"/>
        </w:rPr>
        <w:t>Common stock</w:t>
      </w:r>
    </w:p>
    <w:p w14:paraId="34B5A59C" w14:textId="77777777" w:rsidR="00CD511C" w:rsidRDefault="00CD511C" w:rsidP="00CD511C">
      <w:pPr>
        <w:spacing w:after="0" w:line="240" w:lineRule="auto"/>
      </w:pPr>
    </w:p>
    <w:p w14:paraId="379F1DA6" w14:textId="77777777" w:rsidR="00CD511C" w:rsidRDefault="00CD511C" w:rsidP="00CD511C">
      <w:pPr>
        <w:spacing w:after="0" w:line="240" w:lineRule="auto"/>
      </w:pPr>
      <w:r>
        <w:t>Single holding period return</w:t>
      </w:r>
    </w:p>
    <w:p w14:paraId="6E414A2F" w14:textId="77777777" w:rsidR="00CD511C" w:rsidRDefault="00CD511C" w:rsidP="00CD511C">
      <w:pPr>
        <w:spacing w:after="0" w:line="240" w:lineRule="auto"/>
      </w:pPr>
      <w:r>
        <w:tab/>
        <w:t>Capital gains + Dividend if in $.</w:t>
      </w:r>
    </w:p>
    <w:p w14:paraId="59C7E7F5" w14:textId="77777777" w:rsidR="00CD511C" w:rsidRDefault="00CD511C" w:rsidP="00CD511C">
      <w:pPr>
        <w:spacing w:after="0" w:line="240" w:lineRule="auto"/>
      </w:pPr>
      <w:r>
        <w:tab/>
        <w:t>Capital gains yield + dividend yield if in %.</w:t>
      </w:r>
    </w:p>
    <w:p w14:paraId="651A77A5" w14:textId="77777777" w:rsidR="00CD511C" w:rsidRDefault="00CD511C" w:rsidP="00CD511C">
      <w:pPr>
        <w:spacing w:after="0" w:line="240" w:lineRule="auto"/>
      </w:pPr>
    </w:p>
    <w:p w14:paraId="436CE662" w14:textId="77777777" w:rsidR="00CD511C" w:rsidRDefault="00CD511C" w:rsidP="00CD511C">
      <w:pPr>
        <w:spacing w:after="0" w:line="240" w:lineRule="auto"/>
      </w:pPr>
      <w:r>
        <w:t>Projected dividend + stock price in the future discounted back to today is Vo or intrinsic value.</w:t>
      </w:r>
    </w:p>
    <w:p w14:paraId="43CF1797" w14:textId="77777777" w:rsidR="00CD511C" w:rsidRDefault="00CD511C" w:rsidP="00CD511C">
      <w:pPr>
        <w:spacing w:after="0" w:line="240" w:lineRule="auto"/>
      </w:pPr>
    </w:p>
    <w:p w14:paraId="7AC8DB76" w14:textId="77777777" w:rsidR="00CD511C" w:rsidRDefault="00CD511C" w:rsidP="00CD511C">
      <w:pPr>
        <w:spacing w:after="0" w:line="240" w:lineRule="auto"/>
      </w:pPr>
      <w:r>
        <w:t>Gordon model Vo = D1/(</w:t>
      </w:r>
      <w:proofErr w:type="spellStart"/>
      <w:r>
        <w:t>kcs</w:t>
      </w:r>
      <w:proofErr w:type="spellEnd"/>
      <w:r>
        <w:t xml:space="preserve"> – g) where D1 = Do(1+g) – Break down equation</w:t>
      </w:r>
    </w:p>
    <w:p w14:paraId="06983562" w14:textId="77777777" w:rsidR="00CD511C" w:rsidRDefault="00CD511C" w:rsidP="00CD511C">
      <w:pPr>
        <w:spacing w:after="0" w:line="240" w:lineRule="auto"/>
      </w:pPr>
    </w:p>
    <w:p w14:paraId="1844994A" w14:textId="77777777" w:rsidR="00CD511C" w:rsidRDefault="00CD511C" w:rsidP="00CD511C">
      <w:pPr>
        <w:spacing w:after="0" w:line="240" w:lineRule="auto"/>
      </w:pPr>
      <w:r>
        <w:t>Two stage growth model: Stage 1- Individual growth rates discounted back. Last stage – Gordon model. Known as terminal value.</w:t>
      </w:r>
    </w:p>
    <w:p w14:paraId="1AB97790" w14:textId="77777777" w:rsidR="00CD511C" w:rsidRDefault="00CD511C" w:rsidP="00CD511C">
      <w:pPr>
        <w:spacing w:after="0" w:line="240" w:lineRule="auto"/>
      </w:pPr>
    </w:p>
    <w:p w14:paraId="582C9452" w14:textId="77777777" w:rsidR="00CD511C" w:rsidRDefault="00CD511C" w:rsidP="00CD511C">
      <w:pPr>
        <w:spacing w:after="0" w:line="240" w:lineRule="auto"/>
      </w:pPr>
      <w:r>
        <w:t>If dividends aren’t available – as in Google box, go with FCF instead.</w:t>
      </w:r>
    </w:p>
    <w:p w14:paraId="4142F2CB" w14:textId="77777777" w:rsidR="00CD511C" w:rsidRDefault="00CD511C" w:rsidP="00CD511C">
      <w:pPr>
        <w:spacing w:after="0" w:line="240" w:lineRule="auto"/>
      </w:pPr>
      <w:r>
        <w:tab/>
        <w:t>Make sure cash flow measure, discount rate, and growth rate are aligned.</w:t>
      </w:r>
    </w:p>
    <w:p w14:paraId="406929E4" w14:textId="77777777" w:rsidR="00CD511C" w:rsidRDefault="00CD511C" w:rsidP="00CD511C">
      <w:pPr>
        <w:spacing w:after="0" w:line="240" w:lineRule="auto"/>
      </w:pPr>
    </w:p>
    <w:p w14:paraId="1D78E8FF" w14:textId="77777777" w:rsidR="00CD511C" w:rsidRDefault="00CD511C" w:rsidP="00CD511C">
      <w:pPr>
        <w:spacing w:after="0" w:line="240" w:lineRule="auto"/>
      </w:pPr>
      <w:r>
        <w:t>Can solve for any of the missing variables.</w:t>
      </w:r>
    </w:p>
    <w:p w14:paraId="428F37F5" w14:textId="77777777" w:rsidR="004E1F13" w:rsidRDefault="004E1F13" w:rsidP="00CD511C">
      <w:pPr>
        <w:spacing w:after="0" w:line="240" w:lineRule="auto"/>
      </w:pPr>
    </w:p>
    <w:p w14:paraId="0B628A20" w14:textId="77777777" w:rsidR="004E1F13" w:rsidRPr="00622A43" w:rsidRDefault="004E1F13" w:rsidP="004E1F13">
      <w:pPr>
        <w:spacing w:after="0" w:line="240" w:lineRule="auto"/>
        <w:rPr>
          <w:b/>
          <w:u w:val="single"/>
        </w:rPr>
      </w:pPr>
      <w:r w:rsidRPr="00622A43">
        <w:rPr>
          <w:b/>
          <w:u w:val="single"/>
        </w:rPr>
        <w:t>Chapter 8. Risk and Return</w:t>
      </w:r>
    </w:p>
    <w:p w14:paraId="5E59921D" w14:textId="77777777" w:rsidR="004E1F13" w:rsidRDefault="004E1F13" w:rsidP="004E1F13">
      <w:pPr>
        <w:spacing w:after="0" w:line="240" w:lineRule="auto"/>
      </w:pPr>
    </w:p>
    <w:p w14:paraId="2D474DFC" w14:textId="77777777" w:rsidR="004E1F13" w:rsidRDefault="004E1F13" w:rsidP="004E1F13">
      <w:pPr>
        <w:spacing w:after="0" w:line="240" w:lineRule="auto"/>
      </w:pPr>
      <w:r>
        <w:t>Risk and Return – a little statistics (YouTube if need refresher/other look)</w:t>
      </w:r>
    </w:p>
    <w:p w14:paraId="23878228" w14:textId="77777777" w:rsidR="004E1F13" w:rsidRDefault="004E1F13" w:rsidP="004E1F13">
      <w:pPr>
        <w:spacing w:after="0" w:line="240" w:lineRule="auto"/>
      </w:pPr>
    </w:p>
    <w:p w14:paraId="2099088F" w14:textId="77777777" w:rsidR="004E1F13" w:rsidRPr="00CA7DE0" w:rsidRDefault="004E1F13" w:rsidP="004E1F13">
      <w:pPr>
        <w:spacing w:after="0" w:line="240" w:lineRule="auto"/>
        <w:rPr>
          <w:u w:val="single"/>
        </w:rPr>
      </w:pPr>
      <w:r w:rsidRPr="00CA7DE0">
        <w:rPr>
          <w:u w:val="single"/>
        </w:rPr>
        <w:t>Return</w:t>
      </w:r>
    </w:p>
    <w:p w14:paraId="29EA0920" w14:textId="77777777" w:rsidR="004E1F13" w:rsidRDefault="004E1F13" w:rsidP="004E1F13">
      <w:pPr>
        <w:spacing w:after="0" w:line="240" w:lineRule="auto"/>
      </w:pPr>
    </w:p>
    <w:p w14:paraId="126CECCA" w14:textId="77777777" w:rsidR="004E1F13" w:rsidRDefault="004E1F13" w:rsidP="004E1F13">
      <w:pPr>
        <w:spacing w:after="0" w:line="240" w:lineRule="auto"/>
      </w:pPr>
      <w:r>
        <w:t>Annualized return = (P1-Po + CF1)/Po * 360/holding period [Banker year]</w:t>
      </w:r>
    </w:p>
    <w:p w14:paraId="77C4C4E4" w14:textId="77777777" w:rsidR="004E1F13" w:rsidRDefault="004E1F13" w:rsidP="004E1F13">
      <w:pPr>
        <w:spacing w:after="0" w:line="240" w:lineRule="auto"/>
      </w:pPr>
    </w:p>
    <w:p w14:paraId="52C251EB" w14:textId="77777777" w:rsidR="004E1F13" w:rsidRDefault="004E1F13" w:rsidP="004E1F13">
      <w:pPr>
        <w:spacing w:after="0" w:line="240" w:lineRule="auto"/>
      </w:pPr>
      <w:r>
        <w:t>Expected Return = ∑</w:t>
      </w:r>
      <w:proofErr w:type="spellStart"/>
      <w:r>
        <w:t>ptRt</w:t>
      </w:r>
      <w:proofErr w:type="spellEnd"/>
      <w:r>
        <w:t xml:space="preserve"> (weighted average)</w:t>
      </w:r>
    </w:p>
    <w:p w14:paraId="03CD7E37" w14:textId="77777777" w:rsidR="004E1F13" w:rsidRDefault="004E1F13" w:rsidP="004E1F13">
      <w:pPr>
        <w:spacing w:after="0" w:line="240" w:lineRule="auto"/>
      </w:pPr>
    </w:p>
    <w:p w14:paraId="7D6FAF49" w14:textId="77777777" w:rsidR="004E1F13" w:rsidRPr="00CA7DE0" w:rsidRDefault="004E1F13" w:rsidP="004E1F13">
      <w:pPr>
        <w:spacing w:after="0" w:line="240" w:lineRule="auto"/>
        <w:rPr>
          <w:u w:val="single"/>
        </w:rPr>
      </w:pPr>
      <w:r w:rsidRPr="00CA7DE0">
        <w:rPr>
          <w:u w:val="single"/>
        </w:rPr>
        <w:t>Risk</w:t>
      </w:r>
    </w:p>
    <w:p w14:paraId="40A48346" w14:textId="77777777" w:rsidR="004E1F13" w:rsidRDefault="004E1F13" w:rsidP="004E1F13">
      <w:pPr>
        <w:spacing w:after="0" w:line="240" w:lineRule="auto"/>
      </w:pPr>
    </w:p>
    <w:p w14:paraId="024CE2BC" w14:textId="77777777" w:rsidR="004E1F13" w:rsidRDefault="004E1F13" w:rsidP="004E1F13">
      <w:pPr>
        <w:spacing w:after="0" w:line="240" w:lineRule="auto"/>
      </w:pPr>
      <w:r>
        <w:t>Nominal Return = Real Rate + Inflation (estimate)</w:t>
      </w:r>
    </w:p>
    <w:p w14:paraId="5AA2F2A7" w14:textId="77777777" w:rsidR="004E1F13" w:rsidRDefault="004E1F13" w:rsidP="004E1F13">
      <w:pPr>
        <w:spacing w:after="0" w:line="240" w:lineRule="auto"/>
      </w:pPr>
      <w:r>
        <w:t>1+Nominal = (1+Real) * (1+ Inflation) (exact)</w:t>
      </w:r>
    </w:p>
    <w:p w14:paraId="3843DEE4" w14:textId="77777777" w:rsidR="004E1F13" w:rsidRDefault="004E1F13" w:rsidP="004E1F13">
      <w:pPr>
        <w:spacing w:after="0" w:line="240" w:lineRule="auto"/>
      </w:pPr>
    </w:p>
    <w:p w14:paraId="1ECAA2BA" w14:textId="77777777" w:rsidR="004E1F13" w:rsidRPr="00CA7DE0" w:rsidRDefault="004E1F13" w:rsidP="004E1F13">
      <w:pPr>
        <w:spacing w:after="0" w:line="240" w:lineRule="auto"/>
        <w:rPr>
          <w:u w:val="single"/>
        </w:rPr>
      </w:pPr>
      <w:r w:rsidRPr="00CA7DE0">
        <w:rPr>
          <w:u w:val="single"/>
        </w:rPr>
        <w:t>Total Risk</w:t>
      </w:r>
    </w:p>
    <w:p w14:paraId="5ED18180" w14:textId="77777777" w:rsidR="004E1F13" w:rsidRDefault="004E1F13" w:rsidP="004E1F13">
      <w:pPr>
        <w:spacing w:after="0" w:line="240" w:lineRule="auto"/>
      </w:pPr>
    </w:p>
    <w:p w14:paraId="2661F3BA" w14:textId="77777777" w:rsidR="004E1F13" w:rsidRDefault="004E1F13" w:rsidP="004E1F13">
      <w:pPr>
        <w:spacing w:after="0" w:line="240" w:lineRule="auto"/>
      </w:pPr>
      <w:r>
        <w:lastRenderedPageBreak/>
        <w:t>Risk is not just downside – can be upside too.</w:t>
      </w:r>
    </w:p>
    <w:p w14:paraId="16CFF373" w14:textId="77777777" w:rsidR="004E1F13" w:rsidRDefault="004E1F13" w:rsidP="004E1F13">
      <w:pPr>
        <w:spacing w:after="0" w:line="240" w:lineRule="auto"/>
      </w:pPr>
    </w:p>
    <w:p w14:paraId="42BB4431" w14:textId="77777777" w:rsidR="004E1F13" w:rsidRDefault="004E1F13" w:rsidP="004E1F13">
      <w:pPr>
        <w:spacing w:after="0" w:line="240" w:lineRule="auto"/>
      </w:pPr>
      <w:r w:rsidRPr="008434F8">
        <w:t xml:space="preserve">σ </w:t>
      </w:r>
      <w:r w:rsidRPr="00CA7DE0">
        <w:rPr>
          <w:vertAlign w:val="superscript"/>
        </w:rPr>
        <w:t>2</w:t>
      </w:r>
      <w:r w:rsidRPr="008434F8">
        <w:t xml:space="preserve">= </w:t>
      </w:r>
      <w:r>
        <w:t>(</w:t>
      </w:r>
      <w:r w:rsidRPr="008434F8">
        <w:t>Σ(R</w:t>
      </w:r>
      <w:r w:rsidRPr="006465E1">
        <w:rPr>
          <w:vertAlign w:val="subscript"/>
        </w:rPr>
        <w:t xml:space="preserve">i </w:t>
      </w:r>
      <w:r w:rsidRPr="008434F8">
        <w:t xml:space="preserve">− </w:t>
      </w:r>
      <w:proofErr w:type="spellStart"/>
      <w:r w:rsidRPr="008434F8">
        <w:t>R</w:t>
      </w:r>
      <w:r w:rsidRPr="006465E1">
        <w:rPr>
          <w:vertAlign w:val="subscript"/>
        </w:rPr>
        <w:t>mean</w:t>
      </w:r>
      <w:proofErr w:type="spellEnd"/>
      <w:r w:rsidRPr="008434F8">
        <w:t>)</w:t>
      </w:r>
      <w:r w:rsidRPr="008434F8">
        <w:rPr>
          <w:vertAlign w:val="superscript"/>
        </w:rPr>
        <w:t>2</w:t>
      </w:r>
      <w:r>
        <w:t xml:space="preserve"> × p</w:t>
      </w:r>
      <w:r w:rsidRPr="006465E1">
        <w:rPr>
          <w:vertAlign w:val="subscript"/>
        </w:rPr>
        <w:t>i</w:t>
      </w:r>
    </w:p>
    <w:p w14:paraId="2533D53C" w14:textId="77777777" w:rsidR="004E1F13" w:rsidRDefault="004E1F13" w:rsidP="004E1F13">
      <w:pPr>
        <w:spacing w:after="0" w:line="240" w:lineRule="auto"/>
      </w:pPr>
    </w:p>
    <w:p w14:paraId="50881292" w14:textId="77777777" w:rsidR="004E1F13" w:rsidRPr="002473FD" w:rsidRDefault="004E1F13" w:rsidP="004E1F13">
      <w:pPr>
        <w:spacing w:after="0" w:line="240" w:lineRule="auto"/>
      </w:pPr>
      <w:r w:rsidRPr="002473FD">
        <w:t>Sharpe</w:t>
      </w:r>
      <w:r>
        <w:t>/Treynor</w:t>
      </w:r>
      <w:r w:rsidRPr="002473FD">
        <w:t xml:space="preserve"> Ratio</w:t>
      </w:r>
    </w:p>
    <w:p w14:paraId="0F3D5896" w14:textId="77777777" w:rsidR="004E1F13" w:rsidRDefault="004E1F13" w:rsidP="004E1F13">
      <w:pPr>
        <w:spacing w:after="0" w:line="240" w:lineRule="auto"/>
        <w:rPr>
          <w:u w:val="single"/>
        </w:rPr>
      </w:pPr>
    </w:p>
    <w:p w14:paraId="3F7C3B66" w14:textId="77777777" w:rsidR="004E1F13" w:rsidRPr="00B00707" w:rsidRDefault="004E1F13" w:rsidP="004E1F13">
      <w:pPr>
        <w:spacing w:after="0" w:line="240" w:lineRule="auto"/>
        <w:rPr>
          <w:u w:val="single"/>
        </w:rPr>
      </w:pPr>
      <w:r w:rsidRPr="00B00707">
        <w:rPr>
          <w:u w:val="single"/>
        </w:rPr>
        <w:t xml:space="preserve">Market Risk = Systematic  risk = </w:t>
      </w:r>
      <w:proofErr w:type="spellStart"/>
      <w:r w:rsidRPr="00B00707">
        <w:rPr>
          <w:u w:val="single"/>
        </w:rPr>
        <w:t>Nondiversifiable</w:t>
      </w:r>
      <w:proofErr w:type="spellEnd"/>
      <w:r w:rsidRPr="00B00707">
        <w:rPr>
          <w:u w:val="single"/>
        </w:rPr>
        <w:t xml:space="preserve"> risk = beta risk</w:t>
      </w:r>
    </w:p>
    <w:p w14:paraId="1BFF87C8" w14:textId="77777777" w:rsidR="004E1F13" w:rsidRDefault="004E1F13" w:rsidP="004E1F13">
      <w:pPr>
        <w:spacing w:after="0" w:line="240" w:lineRule="auto"/>
      </w:pPr>
    </w:p>
    <w:p w14:paraId="3508C153" w14:textId="77777777" w:rsidR="004E1F13" w:rsidRDefault="004E1F13" w:rsidP="004E1F13">
      <w:pPr>
        <w:spacing w:after="0" w:line="240" w:lineRule="auto"/>
      </w:pPr>
      <w:r>
        <w:t>How strongly the asset correlates with the market.</w:t>
      </w:r>
    </w:p>
    <w:p w14:paraId="2BED5370" w14:textId="77777777" w:rsidR="004E1F13" w:rsidRDefault="004E1F13" w:rsidP="004E1F13">
      <w:pPr>
        <w:spacing w:after="0" w:line="240" w:lineRule="auto"/>
      </w:pPr>
    </w:p>
    <w:p w14:paraId="4AA6B1B3" w14:textId="77777777" w:rsidR="004E1F13" w:rsidRDefault="004E1F13" w:rsidP="004E1F13">
      <w:pPr>
        <w:spacing w:after="0" w:line="240" w:lineRule="auto"/>
      </w:pPr>
      <w:r>
        <w:t>Draw scatter plot for beta</w:t>
      </w:r>
    </w:p>
    <w:p w14:paraId="77FBFAD6" w14:textId="77777777" w:rsidR="004E1F13" w:rsidRDefault="004E1F13" w:rsidP="004E1F13">
      <w:pPr>
        <w:spacing w:after="0" w:line="240" w:lineRule="auto"/>
      </w:pPr>
    </w:p>
    <w:p w14:paraId="18D2E9A4" w14:textId="77777777" w:rsidR="004E1F13" w:rsidRDefault="004E1F13" w:rsidP="004E1F13">
      <w:pPr>
        <w:spacing w:after="0" w:line="240" w:lineRule="auto"/>
      </w:pPr>
      <w:r>
        <w:t>RRR = Rf + Risk Premium</w:t>
      </w:r>
    </w:p>
    <w:p w14:paraId="6E5A02D4" w14:textId="77777777" w:rsidR="004E1F13" w:rsidRDefault="004E1F13" w:rsidP="004E1F13">
      <w:pPr>
        <w:spacing w:after="0" w:line="240" w:lineRule="auto"/>
      </w:pPr>
    </w:p>
    <w:p w14:paraId="0E2B7F72" w14:textId="77777777" w:rsidR="004E1F13" w:rsidRDefault="004E1F13" w:rsidP="004E1F13">
      <w:pPr>
        <w:spacing w:after="0" w:line="240" w:lineRule="auto"/>
      </w:pPr>
      <w:r>
        <w:t>CAPM = Rf + Beta(Rm-Rf)</w:t>
      </w:r>
    </w:p>
    <w:p w14:paraId="35C4F8C7" w14:textId="77777777" w:rsidR="004E1F13" w:rsidRDefault="004E1F13" w:rsidP="004E1F13">
      <w:pPr>
        <w:spacing w:after="0" w:line="240" w:lineRule="auto"/>
      </w:pPr>
    </w:p>
    <w:p w14:paraId="6088C541" w14:textId="77777777" w:rsidR="004E1F13" w:rsidRDefault="004E1F13" w:rsidP="004E1F13">
      <w:pPr>
        <w:spacing w:after="0" w:line="240" w:lineRule="auto"/>
      </w:pPr>
      <w:r>
        <w:t>Draw SML</w:t>
      </w:r>
    </w:p>
    <w:p w14:paraId="7A043C15" w14:textId="77777777" w:rsidR="004E1F13" w:rsidRDefault="004E1F13" w:rsidP="004E1F13">
      <w:pPr>
        <w:spacing w:after="0" w:line="240" w:lineRule="auto"/>
      </w:pPr>
    </w:p>
    <w:p w14:paraId="0F81D9EF" w14:textId="77777777" w:rsidR="004E1F13" w:rsidRPr="00B00707" w:rsidRDefault="004E1F13" w:rsidP="004E1F13">
      <w:pPr>
        <w:spacing w:after="0" w:line="240" w:lineRule="auto"/>
        <w:rPr>
          <w:u w:val="single"/>
        </w:rPr>
      </w:pPr>
      <w:r w:rsidRPr="00B00707">
        <w:rPr>
          <w:u w:val="single"/>
        </w:rPr>
        <w:t>Diversifiable, unsystematic, firm specific, idiosyncratic risk</w:t>
      </w:r>
    </w:p>
    <w:p w14:paraId="0392534F" w14:textId="77777777" w:rsidR="004E1F13" w:rsidRDefault="004E1F13" w:rsidP="004E1F13">
      <w:pPr>
        <w:spacing w:after="0" w:line="240" w:lineRule="auto"/>
      </w:pPr>
    </w:p>
    <w:p w14:paraId="1F92BAFE" w14:textId="77777777" w:rsidR="004E1F13" w:rsidRDefault="004E1F13" w:rsidP="004E1F13">
      <w:pPr>
        <w:spacing w:after="0" w:line="240" w:lineRule="auto"/>
      </w:pPr>
      <w:r>
        <w:t>Can be mitigated via diversification.</w:t>
      </w:r>
    </w:p>
    <w:p w14:paraId="5B1C6C14" w14:textId="77777777" w:rsidR="004E1F13" w:rsidRDefault="004E1F13" w:rsidP="004E1F13">
      <w:pPr>
        <w:spacing w:after="0" w:line="240" w:lineRule="auto"/>
      </w:pPr>
    </w:p>
    <w:p w14:paraId="6C6B11E1" w14:textId="77777777" w:rsidR="004E1F13" w:rsidRDefault="004E1F13" w:rsidP="004E1F13">
      <w:pPr>
        <w:spacing w:after="0" w:line="240" w:lineRule="auto"/>
      </w:pPr>
      <w:r>
        <w:t>Draw diversification graph</w:t>
      </w:r>
    </w:p>
    <w:p w14:paraId="6299E40A" w14:textId="77777777" w:rsidR="004E1F13" w:rsidRDefault="004E1F13" w:rsidP="004E1F13">
      <w:pPr>
        <w:spacing w:after="0" w:line="240" w:lineRule="auto"/>
      </w:pPr>
    </w:p>
    <w:p w14:paraId="44CE44D9" w14:textId="77777777" w:rsidR="004E1F13" w:rsidRPr="00CA7DE0" w:rsidRDefault="004E1F13" w:rsidP="004E1F13">
      <w:pPr>
        <w:spacing w:after="0" w:line="240" w:lineRule="auto"/>
        <w:rPr>
          <w:u w:val="single"/>
        </w:rPr>
      </w:pPr>
      <w:r w:rsidRPr="00CA7DE0">
        <w:rPr>
          <w:u w:val="single"/>
        </w:rPr>
        <w:t>Build up Method</w:t>
      </w:r>
    </w:p>
    <w:p w14:paraId="38342448" w14:textId="77777777" w:rsidR="004E1F13" w:rsidRDefault="004E1F13" w:rsidP="004E1F13">
      <w:pPr>
        <w:spacing w:after="0" w:line="240" w:lineRule="auto"/>
      </w:pPr>
    </w:p>
    <w:p w14:paraId="4360A3C4" w14:textId="77777777" w:rsidR="004E1F13" w:rsidRDefault="004E1F13" w:rsidP="004E1F13">
      <w:pPr>
        <w:spacing w:after="0" w:line="240" w:lineRule="auto"/>
      </w:pPr>
      <w:r>
        <w:t>(Typically for smaller firms and under diversified investors). Just one example:</w:t>
      </w:r>
    </w:p>
    <w:p w14:paraId="6D776639" w14:textId="77777777" w:rsidR="004E1F13" w:rsidRDefault="004E1F13" w:rsidP="004E1F13">
      <w:pPr>
        <w:spacing w:after="0" w:line="240" w:lineRule="auto"/>
      </w:pPr>
    </w:p>
    <w:p w14:paraId="1899989D" w14:textId="77777777" w:rsidR="004E1F13" w:rsidRDefault="004E1F13" w:rsidP="004E1F13">
      <w:pPr>
        <w:spacing w:after="0" w:line="240" w:lineRule="auto"/>
      </w:pPr>
      <w:r>
        <w:t>RRR = bond yield + equity risk premium + micro-cap risk premium + start-up risk premium</w:t>
      </w:r>
    </w:p>
    <w:p w14:paraId="578074E8" w14:textId="77777777" w:rsidR="004E1F13" w:rsidRDefault="004E1F13" w:rsidP="004E1F13">
      <w:pPr>
        <w:spacing w:after="0" w:line="240" w:lineRule="auto"/>
        <w:rPr>
          <w:b/>
          <w:i/>
        </w:rPr>
      </w:pPr>
    </w:p>
    <w:p w14:paraId="7611D91F" w14:textId="77777777" w:rsidR="004E1F13" w:rsidRPr="00CC68E5" w:rsidRDefault="004E1F13" w:rsidP="004E1F13">
      <w:pPr>
        <w:spacing w:after="0" w:line="240" w:lineRule="auto"/>
        <w:rPr>
          <w:b/>
          <w:u w:val="single"/>
        </w:rPr>
      </w:pPr>
      <w:r w:rsidRPr="00CC68E5">
        <w:rPr>
          <w:b/>
          <w:u w:val="single"/>
        </w:rPr>
        <w:t>Chapter 9. Cost of capital (WACC Attack!)</w:t>
      </w:r>
    </w:p>
    <w:p w14:paraId="25C3693C" w14:textId="77777777" w:rsidR="004E1F13" w:rsidRDefault="004E1F13" w:rsidP="004E1F13">
      <w:pPr>
        <w:spacing w:after="0" w:line="240" w:lineRule="auto"/>
      </w:pPr>
    </w:p>
    <w:p w14:paraId="54A8D6B9" w14:textId="77777777" w:rsidR="004E1F13" w:rsidRPr="00057D9C" w:rsidRDefault="004E1F13" w:rsidP="004E1F13">
      <w:pPr>
        <w:spacing w:after="0" w:line="240" w:lineRule="auto"/>
        <w:rPr>
          <w:u w:val="single"/>
        </w:rPr>
      </w:pPr>
      <w:r w:rsidRPr="00057D9C">
        <w:rPr>
          <w:u w:val="single"/>
        </w:rPr>
        <w:t>W</w:t>
      </w:r>
      <w:r>
        <w:rPr>
          <w:u w:val="single"/>
        </w:rPr>
        <w:t>hy is cost of capital important?</w:t>
      </w:r>
    </w:p>
    <w:p w14:paraId="6C424C53" w14:textId="77777777" w:rsidR="004E1F13" w:rsidRDefault="004E1F13" w:rsidP="004E1F13">
      <w:pPr>
        <w:pStyle w:val="ListParagraph"/>
        <w:numPr>
          <w:ilvl w:val="0"/>
          <w:numId w:val="1"/>
        </w:numPr>
      </w:pPr>
      <w:r>
        <w:t>Discount rate for TVM and DCF (other uses)</w:t>
      </w:r>
    </w:p>
    <w:p w14:paraId="4676F32E" w14:textId="77777777" w:rsidR="004E1F13" w:rsidRDefault="004E1F13" w:rsidP="004E1F13">
      <w:pPr>
        <w:spacing w:after="0" w:line="240" w:lineRule="auto"/>
      </w:pPr>
    </w:p>
    <w:p w14:paraId="5C5BFC42" w14:textId="77777777" w:rsidR="004E1F13" w:rsidRPr="00057D9C" w:rsidRDefault="004E1F13" w:rsidP="004E1F13">
      <w:pPr>
        <w:spacing w:after="0" w:line="240" w:lineRule="auto"/>
        <w:rPr>
          <w:u w:val="single"/>
        </w:rPr>
      </w:pPr>
      <w:r w:rsidRPr="00057D9C">
        <w:rPr>
          <w:u w:val="single"/>
        </w:rPr>
        <w:t>Cost of debt</w:t>
      </w:r>
    </w:p>
    <w:p w14:paraId="4FE953EE" w14:textId="77777777" w:rsidR="004E1F13" w:rsidRDefault="004E1F13" w:rsidP="004E1F13">
      <w:pPr>
        <w:spacing w:after="0" w:line="240" w:lineRule="auto"/>
      </w:pPr>
      <w:r>
        <w:tab/>
        <w:t>Think of this as the borrowing rate</w:t>
      </w:r>
    </w:p>
    <w:p w14:paraId="4545B723" w14:textId="77777777" w:rsidR="004E1F13" w:rsidRDefault="004E1F13" w:rsidP="004E1F13">
      <w:pPr>
        <w:spacing w:after="0" w:line="240" w:lineRule="auto"/>
      </w:pPr>
      <w:r>
        <w:tab/>
        <w:t>Have to control for flotation costs</w:t>
      </w:r>
    </w:p>
    <w:p w14:paraId="1E8FA637" w14:textId="77777777" w:rsidR="004E1F13" w:rsidRDefault="004E1F13" w:rsidP="004E1F13">
      <w:pPr>
        <w:spacing w:after="0" w:line="240" w:lineRule="auto"/>
      </w:pPr>
      <w:r>
        <w:tab/>
        <w:t>Has to be after-tax</w:t>
      </w:r>
    </w:p>
    <w:p w14:paraId="07E8400F" w14:textId="77777777" w:rsidR="004E1F13" w:rsidRDefault="004E1F13" w:rsidP="004E1F13">
      <w:pPr>
        <w:spacing w:after="0" w:line="240" w:lineRule="auto"/>
      </w:pPr>
    </w:p>
    <w:p w14:paraId="73EE3C23" w14:textId="77777777" w:rsidR="004E1F13" w:rsidRPr="00057D9C" w:rsidRDefault="004E1F13" w:rsidP="004E1F13">
      <w:pPr>
        <w:spacing w:after="0" w:line="240" w:lineRule="auto"/>
        <w:rPr>
          <w:u w:val="single"/>
        </w:rPr>
      </w:pPr>
      <w:r w:rsidRPr="00057D9C">
        <w:rPr>
          <w:u w:val="single"/>
        </w:rPr>
        <w:t>Cost of equity</w:t>
      </w:r>
    </w:p>
    <w:p w14:paraId="15860FDE" w14:textId="77777777" w:rsidR="004E1F13" w:rsidRPr="00057D9C" w:rsidRDefault="004E1F13" w:rsidP="004E1F13">
      <w:pPr>
        <w:spacing w:after="0" w:line="240" w:lineRule="auto"/>
        <w:rPr>
          <w:b/>
        </w:rPr>
      </w:pPr>
      <w:r>
        <w:tab/>
      </w:r>
      <w:r w:rsidRPr="00057D9C">
        <w:rPr>
          <w:b/>
        </w:rPr>
        <w:t>Preferred</w:t>
      </w:r>
    </w:p>
    <w:p w14:paraId="531B6295" w14:textId="77777777" w:rsidR="004E1F13" w:rsidRDefault="004E1F13" w:rsidP="004E1F13">
      <w:pPr>
        <w:spacing w:after="0" w:line="240" w:lineRule="auto"/>
      </w:pPr>
      <w:r>
        <w:tab/>
        <w:t>Have to control for flotation costs</w:t>
      </w:r>
    </w:p>
    <w:p w14:paraId="5CA1CB0A" w14:textId="77777777" w:rsidR="004E1F13" w:rsidRDefault="004E1F13" w:rsidP="004E1F13">
      <w:pPr>
        <w:pStyle w:val="ListParagraph"/>
        <w:numPr>
          <w:ilvl w:val="0"/>
          <w:numId w:val="1"/>
        </w:numPr>
      </w:pPr>
      <w:r>
        <w:t xml:space="preserve">Perpetuity equation </w:t>
      </w:r>
      <w:proofErr w:type="spellStart"/>
      <w:r>
        <w:t>k</w:t>
      </w:r>
      <w:r w:rsidRPr="00AB232A">
        <w:rPr>
          <w:vertAlign w:val="subscript"/>
        </w:rPr>
        <w:t>ps</w:t>
      </w:r>
      <w:proofErr w:type="spellEnd"/>
      <w:r>
        <w:t xml:space="preserve"> = D/</w:t>
      </w:r>
      <w:proofErr w:type="spellStart"/>
      <w:r>
        <w:t>NP</w:t>
      </w:r>
      <w:r w:rsidRPr="00AB232A">
        <w:rPr>
          <w:vertAlign w:val="subscript"/>
        </w:rPr>
        <w:t>ps</w:t>
      </w:r>
      <w:proofErr w:type="spellEnd"/>
    </w:p>
    <w:p w14:paraId="45F72177" w14:textId="77777777" w:rsidR="004E1F13" w:rsidRDefault="004E1F13" w:rsidP="004E1F13">
      <w:pPr>
        <w:spacing w:after="0" w:line="240" w:lineRule="auto"/>
      </w:pPr>
    </w:p>
    <w:p w14:paraId="34CB9C1C" w14:textId="77777777" w:rsidR="004E1F13" w:rsidRPr="00057D9C" w:rsidRDefault="004E1F13" w:rsidP="004E1F13">
      <w:pPr>
        <w:spacing w:after="0" w:line="240" w:lineRule="auto"/>
        <w:ind w:left="720"/>
        <w:rPr>
          <w:b/>
        </w:rPr>
      </w:pPr>
      <w:r w:rsidRPr="00057D9C">
        <w:rPr>
          <w:b/>
        </w:rPr>
        <w:t>Common</w:t>
      </w:r>
    </w:p>
    <w:p w14:paraId="0230BBC3" w14:textId="77777777" w:rsidR="004E1F13" w:rsidRDefault="004E1F13" w:rsidP="004E1F13">
      <w:pPr>
        <w:spacing w:after="0" w:line="240" w:lineRule="auto"/>
        <w:ind w:left="720"/>
      </w:pPr>
      <w:r>
        <w:t>3 ways to do common</w:t>
      </w:r>
    </w:p>
    <w:p w14:paraId="229FD64C" w14:textId="77777777" w:rsidR="004E1F13" w:rsidRDefault="004E1F13" w:rsidP="004E1F13">
      <w:pPr>
        <w:spacing w:after="0" w:line="240" w:lineRule="auto"/>
        <w:ind w:left="720"/>
      </w:pPr>
      <w:r>
        <w:t>For retained earnings (internal equity), NO flotation costs</w:t>
      </w:r>
    </w:p>
    <w:p w14:paraId="68ECECC3" w14:textId="77777777" w:rsidR="004E1F13" w:rsidRDefault="004E1F13" w:rsidP="004E1F13">
      <w:pPr>
        <w:pStyle w:val="ListParagraph"/>
        <w:numPr>
          <w:ilvl w:val="0"/>
          <w:numId w:val="2"/>
        </w:numPr>
      </w:pPr>
      <w:r>
        <w:lastRenderedPageBreak/>
        <w:t xml:space="preserve">CAPM -&gt; </w:t>
      </w:r>
      <w:proofErr w:type="spellStart"/>
      <w:r>
        <w:t>k</w:t>
      </w:r>
      <w:r w:rsidRPr="00AB232A">
        <w:rPr>
          <w:vertAlign w:val="subscript"/>
        </w:rPr>
        <w:t>cs</w:t>
      </w:r>
      <w:proofErr w:type="spellEnd"/>
      <w:r w:rsidRPr="00AB232A">
        <w:rPr>
          <w:vertAlign w:val="subscript"/>
        </w:rPr>
        <w:t xml:space="preserve"> </w:t>
      </w:r>
      <w:r>
        <w:t xml:space="preserve">= </w:t>
      </w:r>
      <w:proofErr w:type="spellStart"/>
      <w:r>
        <w:t>R</w:t>
      </w:r>
      <w:r w:rsidRPr="00AB232A">
        <w:rPr>
          <w:vertAlign w:val="subscript"/>
        </w:rPr>
        <w:t>rf</w:t>
      </w:r>
      <w:proofErr w:type="spellEnd"/>
      <w:r>
        <w:t xml:space="preserve"> + beta(R</w:t>
      </w:r>
      <w:r w:rsidRPr="00AB232A">
        <w:rPr>
          <w:vertAlign w:val="subscript"/>
        </w:rPr>
        <w:t>m</w:t>
      </w:r>
      <w:r>
        <w:t>-R</w:t>
      </w:r>
      <w:r w:rsidRPr="00AB232A">
        <w:rPr>
          <w:vertAlign w:val="subscript"/>
        </w:rPr>
        <w:t>f</w:t>
      </w:r>
      <w:r>
        <w:t>)</w:t>
      </w:r>
    </w:p>
    <w:p w14:paraId="6443ECCC" w14:textId="77777777" w:rsidR="004E1F13" w:rsidRDefault="004E1F13" w:rsidP="004E1F13">
      <w:pPr>
        <w:pStyle w:val="ListParagraph"/>
        <w:numPr>
          <w:ilvl w:val="0"/>
          <w:numId w:val="2"/>
        </w:numPr>
      </w:pPr>
      <w:r>
        <w:t>Gordon model</w:t>
      </w:r>
    </w:p>
    <w:p w14:paraId="1CE046E5" w14:textId="77777777" w:rsidR="004E1F13" w:rsidRDefault="004E1F13" w:rsidP="004E1F13">
      <w:pPr>
        <w:spacing w:after="0" w:line="240" w:lineRule="auto"/>
        <w:ind w:left="1080" w:firstLine="720"/>
      </w:pPr>
      <w:proofErr w:type="spellStart"/>
      <w:r>
        <w:t>K</w:t>
      </w:r>
      <w:r w:rsidRPr="00E215D2">
        <w:rPr>
          <w:vertAlign w:val="subscript"/>
        </w:rPr>
        <w:t>cs</w:t>
      </w:r>
      <w:proofErr w:type="spellEnd"/>
      <w:r>
        <w:t xml:space="preserve"> = D</w:t>
      </w:r>
      <w:r w:rsidRPr="00E215D2">
        <w:rPr>
          <w:vertAlign w:val="subscript"/>
        </w:rPr>
        <w:t>1</w:t>
      </w:r>
      <w:r>
        <w:t>/P</w:t>
      </w:r>
      <w:r w:rsidRPr="00E215D2">
        <w:rPr>
          <w:vertAlign w:val="subscript"/>
        </w:rPr>
        <w:t>0</w:t>
      </w:r>
      <w:r>
        <w:t xml:space="preserve"> + g</w:t>
      </w:r>
    </w:p>
    <w:p w14:paraId="630C9189" w14:textId="77777777" w:rsidR="004E1F13" w:rsidRDefault="004E1F13" w:rsidP="004E1F13">
      <w:pPr>
        <w:pStyle w:val="ListParagraph"/>
        <w:numPr>
          <w:ilvl w:val="0"/>
          <w:numId w:val="2"/>
        </w:numPr>
      </w:pPr>
      <w:r>
        <w:t>Build-up method</w:t>
      </w:r>
    </w:p>
    <w:p w14:paraId="74382682" w14:textId="77777777" w:rsidR="004E1F13" w:rsidRDefault="004E1F13" w:rsidP="004E1F13">
      <w:pPr>
        <w:spacing w:after="0" w:line="240" w:lineRule="auto"/>
        <w:ind w:left="1080" w:firstLine="720"/>
      </w:pPr>
    </w:p>
    <w:p w14:paraId="292A3F17" w14:textId="77777777" w:rsidR="004E1F13" w:rsidRDefault="004E1F13" w:rsidP="004E1F13">
      <w:pPr>
        <w:spacing w:after="0" w:line="240" w:lineRule="auto"/>
      </w:pPr>
      <w:r>
        <w:tab/>
        <w:t>For external equity -&gt; must use flotation costs</w:t>
      </w:r>
    </w:p>
    <w:p w14:paraId="54C3248E" w14:textId="77777777" w:rsidR="004E1F13" w:rsidRDefault="004E1F13" w:rsidP="004E1F13">
      <w:pPr>
        <w:pStyle w:val="ListParagraph"/>
        <w:numPr>
          <w:ilvl w:val="0"/>
          <w:numId w:val="3"/>
        </w:numPr>
      </w:pPr>
      <w:proofErr w:type="spellStart"/>
      <w:r>
        <w:t>CAPM</w:t>
      </w:r>
      <w:r w:rsidRPr="00E215D2">
        <w:rPr>
          <w:vertAlign w:val="subscript"/>
        </w:rPr>
        <w:t>external</w:t>
      </w:r>
      <w:proofErr w:type="spellEnd"/>
      <w:r>
        <w:t xml:space="preserve"> = </w:t>
      </w:r>
      <w:proofErr w:type="spellStart"/>
      <w:r>
        <w:t>CAPM</w:t>
      </w:r>
      <w:r w:rsidRPr="00E215D2">
        <w:rPr>
          <w:vertAlign w:val="subscript"/>
        </w:rPr>
        <w:t>internal</w:t>
      </w:r>
      <w:proofErr w:type="spellEnd"/>
      <w:r w:rsidRPr="00E215D2">
        <w:rPr>
          <w:vertAlign w:val="subscript"/>
        </w:rPr>
        <w:t xml:space="preserve"> </w:t>
      </w:r>
      <w:r>
        <w:t>*(1+flotation costs %)</w:t>
      </w:r>
    </w:p>
    <w:p w14:paraId="5D5E3533" w14:textId="77777777" w:rsidR="004E1F13" w:rsidRDefault="004E1F13" w:rsidP="004E1F13">
      <w:pPr>
        <w:pStyle w:val="ListParagraph"/>
        <w:numPr>
          <w:ilvl w:val="0"/>
          <w:numId w:val="3"/>
        </w:numPr>
      </w:pPr>
      <w:r>
        <w:t xml:space="preserve">Gordon Model  -&gt; </w:t>
      </w:r>
      <w:proofErr w:type="spellStart"/>
      <w:r>
        <w:t>K</w:t>
      </w:r>
      <w:r w:rsidRPr="00E215D2">
        <w:rPr>
          <w:vertAlign w:val="subscript"/>
        </w:rPr>
        <w:t>cs</w:t>
      </w:r>
      <w:proofErr w:type="spellEnd"/>
      <w:r>
        <w:t xml:space="preserve"> = D</w:t>
      </w:r>
      <w:r w:rsidRPr="00E215D2">
        <w:rPr>
          <w:vertAlign w:val="subscript"/>
        </w:rPr>
        <w:t>1</w:t>
      </w:r>
      <w:r>
        <w:t>/NP</w:t>
      </w:r>
      <w:r w:rsidRPr="00E215D2">
        <w:rPr>
          <w:vertAlign w:val="subscript"/>
        </w:rPr>
        <w:t>0</w:t>
      </w:r>
      <w:r>
        <w:t xml:space="preserve"> + g</w:t>
      </w:r>
    </w:p>
    <w:p w14:paraId="022BC8A9" w14:textId="77777777" w:rsidR="004E1F13" w:rsidRDefault="004E1F13" w:rsidP="004E1F13">
      <w:pPr>
        <w:pStyle w:val="ListParagraph"/>
        <w:numPr>
          <w:ilvl w:val="0"/>
          <w:numId w:val="3"/>
        </w:numPr>
      </w:pPr>
      <w:proofErr w:type="spellStart"/>
      <w:r>
        <w:t>Build up</w:t>
      </w:r>
      <w:proofErr w:type="spellEnd"/>
      <w:r>
        <w:t xml:space="preserve"> -&gt; *(1+flotation costs %)</w:t>
      </w:r>
    </w:p>
    <w:p w14:paraId="64BDBAC8" w14:textId="77777777" w:rsidR="00252E72" w:rsidRDefault="00252E72" w:rsidP="00252E72">
      <w:pPr>
        <w:spacing w:after="0" w:line="240" w:lineRule="auto"/>
      </w:pPr>
    </w:p>
    <w:p w14:paraId="5DB37E1F" w14:textId="77777777" w:rsidR="004E1F13" w:rsidRDefault="004E1F13" w:rsidP="00252E72">
      <w:pPr>
        <w:spacing w:after="0" w:line="240" w:lineRule="auto"/>
      </w:pPr>
      <w:r>
        <w:t>WACC – learn intuition, not memorize individual equations</w:t>
      </w:r>
    </w:p>
    <w:p w14:paraId="49FA5895" w14:textId="77777777" w:rsidR="004E1F13" w:rsidRPr="00291167" w:rsidRDefault="004E1F13" w:rsidP="004E1F13">
      <w:r w:rsidRPr="00B457B7">
        <w:rPr>
          <w:position w:val="-22"/>
        </w:rPr>
        <w:object w:dxaOrig="3380" w:dyaOrig="580" w14:anchorId="534FD0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29.25pt" o:ole="">
            <v:imagedata r:id="rId7" o:title=""/>
          </v:shape>
          <o:OLEObject Type="Embed" ProgID="Equation.3" ShapeID="_x0000_i1025" DrawAspect="Content" ObjectID="_1710837747" r:id="rId8"/>
        </w:object>
      </w:r>
    </w:p>
    <w:p w14:paraId="2425267F" w14:textId="77777777" w:rsidR="004E1F13" w:rsidRDefault="004E1F13" w:rsidP="004E1F13">
      <w:r>
        <w:t xml:space="preserve">Can expand to internal and external equity: </w:t>
      </w:r>
    </w:p>
    <w:p w14:paraId="40428BDC" w14:textId="77777777" w:rsidR="004E1F13" w:rsidRPr="00291167" w:rsidRDefault="004E1F13" w:rsidP="004E1F13">
      <w:r w:rsidRPr="00B457B7">
        <w:rPr>
          <w:position w:val="-22"/>
        </w:rPr>
        <w:object w:dxaOrig="4340" w:dyaOrig="580" w14:anchorId="37F9BF14">
          <v:shape id="_x0000_i1026" type="#_x0000_t75" style="width:216.75pt;height:29.25pt" o:ole="">
            <v:imagedata r:id="rId9" o:title=""/>
          </v:shape>
          <o:OLEObject Type="Embed" ProgID="Equation.3" ShapeID="_x0000_i1026" DrawAspect="Content" ObjectID="_1710837748" r:id="rId10"/>
        </w:object>
      </w:r>
    </w:p>
    <w:p w14:paraId="53FC59D4" w14:textId="77777777" w:rsidR="004E1F13" w:rsidRDefault="004E1F13" w:rsidP="004E1F13">
      <w:r>
        <w:t>and multiple types of debt: (intuition most)</w:t>
      </w:r>
    </w:p>
    <w:p w14:paraId="130EEADE" w14:textId="77777777" w:rsidR="004E1F13" w:rsidRPr="00291167" w:rsidRDefault="004E1F13" w:rsidP="004E1F13">
      <w:r w:rsidRPr="00B457B7">
        <w:rPr>
          <w:position w:val="-22"/>
        </w:rPr>
        <w:object w:dxaOrig="5560" w:dyaOrig="580" w14:anchorId="032431B2">
          <v:shape id="_x0000_i1027" type="#_x0000_t75" style="width:278.25pt;height:29.25pt" o:ole="">
            <v:imagedata r:id="rId11" o:title=""/>
          </v:shape>
          <o:OLEObject Type="Embed" ProgID="Equation.3" ShapeID="_x0000_i1027" DrawAspect="Content" ObjectID="_1710837749" r:id="rId12"/>
        </w:object>
      </w:r>
    </w:p>
    <w:p w14:paraId="3E54F9C0" w14:textId="77777777" w:rsidR="00B14518" w:rsidRDefault="00B14518" w:rsidP="00B14518">
      <w:pPr>
        <w:spacing w:after="0" w:line="240" w:lineRule="auto"/>
        <w:rPr>
          <w:b/>
          <w:u w:val="single"/>
        </w:rPr>
      </w:pPr>
    </w:p>
    <w:p w14:paraId="5CFE0FF1" w14:textId="77777777" w:rsidR="00B14518" w:rsidRPr="00AA244B" w:rsidRDefault="00B14518" w:rsidP="00B14518">
      <w:pPr>
        <w:spacing w:after="0" w:line="240" w:lineRule="auto"/>
        <w:rPr>
          <w:b/>
          <w:u w:val="single"/>
        </w:rPr>
      </w:pPr>
      <w:r w:rsidRPr="00AA244B">
        <w:rPr>
          <w:b/>
          <w:u w:val="single"/>
        </w:rPr>
        <w:t>Lesson 11 Cap Budgeting Decision Criteria</w:t>
      </w:r>
    </w:p>
    <w:p w14:paraId="19B67E8C" w14:textId="77777777" w:rsidR="00B14518" w:rsidRPr="00AA244B" w:rsidRDefault="00B14518" w:rsidP="00B14518">
      <w:pPr>
        <w:spacing w:after="0" w:line="240" w:lineRule="auto"/>
      </w:pPr>
    </w:p>
    <w:p w14:paraId="09218D37" w14:textId="77777777" w:rsidR="00B14518" w:rsidRPr="00AA244B" w:rsidRDefault="00B14518" w:rsidP="00B14518">
      <w:pPr>
        <w:spacing w:after="0" w:line="240" w:lineRule="auto"/>
      </w:pPr>
      <w:r w:rsidRPr="00AA244B">
        <w:t>3 Criteria we prefer: (Intuition)</w:t>
      </w:r>
    </w:p>
    <w:p w14:paraId="67332DFA" w14:textId="77777777" w:rsidR="00B14518" w:rsidRPr="00AA244B" w:rsidRDefault="00B14518" w:rsidP="00B14518">
      <w:pPr>
        <w:spacing w:after="0" w:line="240" w:lineRule="auto"/>
      </w:pPr>
      <w:r w:rsidRPr="00AA244B">
        <w:tab/>
        <w:t>All cash flows</w:t>
      </w:r>
    </w:p>
    <w:p w14:paraId="3177B619" w14:textId="77777777" w:rsidR="00B14518" w:rsidRPr="00AA244B" w:rsidRDefault="00B14518" w:rsidP="00B14518">
      <w:pPr>
        <w:spacing w:after="0" w:line="240" w:lineRule="auto"/>
      </w:pPr>
      <w:r w:rsidRPr="00AA244B">
        <w:tab/>
        <w:t>TVM</w:t>
      </w:r>
    </w:p>
    <w:p w14:paraId="5891B499" w14:textId="77777777" w:rsidR="00B14518" w:rsidRPr="00AA244B" w:rsidRDefault="00B14518" w:rsidP="00B14518">
      <w:pPr>
        <w:spacing w:after="0" w:line="240" w:lineRule="auto"/>
        <w:ind w:firstLine="720"/>
      </w:pPr>
      <w:r w:rsidRPr="00AA244B">
        <w:t>RRR/Objective decision rule</w:t>
      </w:r>
    </w:p>
    <w:p w14:paraId="68CA316A" w14:textId="77777777" w:rsidR="00B14518" w:rsidRPr="00AA244B" w:rsidRDefault="00B14518" w:rsidP="00B14518">
      <w:pPr>
        <w:spacing w:after="0" w:line="240" w:lineRule="auto"/>
        <w:ind w:firstLine="720"/>
      </w:pPr>
    </w:p>
    <w:p w14:paraId="2FD69590" w14:textId="77777777" w:rsidR="00B14518" w:rsidRPr="00AA244B" w:rsidRDefault="00B14518" w:rsidP="00B14518">
      <w:pPr>
        <w:spacing w:after="0" w:line="240" w:lineRule="auto"/>
      </w:pPr>
      <w:r w:rsidRPr="00AA244B">
        <w:t>Payback – Why do we use it?</w:t>
      </w:r>
    </w:p>
    <w:p w14:paraId="563477EC" w14:textId="77777777" w:rsidR="00B14518" w:rsidRPr="00AA244B" w:rsidRDefault="00B14518" w:rsidP="00B14518">
      <w:pPr>
        <w:spacing w:after="0" w:line="240" w:lineRule="auto"/>
      </w:pPr>
      <w:r w:rsidRPr="00AA244B">
        <w:tab/>
        <w:t>Discounted payback</w:t>
      </w:r>
    </w:p>
    <w:p w14:paraId="35E984EF" w14:textId="77777777" w:rsidR="00B14518" w:rsidRPr="00AA244B" w:rsidRDefault="00B14518" w:rsidP="00B14518">
      <w:pPr>
        <w:spacing w:after="0" w:line="240" w:lineRule="auto"/>
      </w:pPr>
    </w:p>
    <w:p w14:paraId="5A9D8363" w14:textId="77777777" w:rsidR="00B14518" w:rsidRPr="00AA244B" w:rsidRDefault="00B14518" w:rsidP="00B14518">
      <w:pPr>
        <w:spacing w:after="0" w:line="240" w:lineRule="auto"/>
      </w:pPr>
      <w:r w:rsidRPr="00AA244B">
        <w:t>NPV</w:t>
      </w:r>
    </w:p>
    <w:p w14:paraId="67C66081" w14:textId="77777777" w:rsidR="00B14518" w:rsidRPr="00AA244B" w:rsidRDefault="00B14518" w:rsidP="00B14518">
      <w:pPr>
        <w:spacing w:after="0" w:line="240" w:lineRule="auto"/>
      </w:pPr>
      <w:r w:rsidRPr="00AA244B">
        <w:tab/>
        <w:t>Go over NPV equation/Intuition</w:t>
      </w:r>
    </w:p>
    <w:p w14:paraId="40711226" w14:textId="77777777" w:rsidR="00B14518" w:rsidRPr="00AA244B" w:rsidRDefault="00B14518" w:rsidP="00B14518">
      <w:pPr>
        <w:spacing w:after="0" w:line="240" w:lineRule="auto"/>
      </w:pPr>
    </w:p>
    <w:p w14:paraId="4CD21B1D" w14:textId="77777777" w:rsidR="00B14518" w:rsidRPr="00AA244B" w:rsidRDefault="00B14518" w:rsidP="00B14518">
      <w:pPr>
        <w:spacing w:after="0" w:line="240" w:lineRule="auto"/>
      </w:pPr>
      <w:r w:rsidRPr="00AA244B">
        <w:t>PI – makes up a bit for scaling problem</w:t>
      </w:r>
    </w:p>
    <w:p w14:paraId="3367032C" w14:textId="77777777" w:rsidR="00B14518" w:rsidRPr="00AA244B" w:rsidRDefault="00B14518" w:rsidP="00B14518">
      <w:pPr>
        <w:spacing w:after="0" w:line="240" w:lineRule="auto"/>
      </w:pPr>
    </w:p>
    <w:p w14:paraId="11F18E72" w14:textId="77777777" w:rsidR="00B14518" w:rsidRPr="00AA244B" w:rsidRDefault="00B14518" w:rsidP="00B14518">
      <w:pPr>
        <w:spacing w:after="0" w:line="240" w:lineRule="auto"/>
      </w:pPr>
      <w:r w:rsidRPr="00AA244B">
        <w:t>IRR</w:t>
      </w:r>
    </w:p>
    <w:p w14:paraId="7AF26E9F" w14:textId="77777777" w:rsidR="00B14518" w:rsidRPr="00AA244B" w:rsidRDefault="00B14518" w:rsidP="00B14518">
      <w:pPr>
        <w:spacing w:after="0" w:line="240" w:lineRule="auto"/>
      </w:pPr>
      <w:r w:rsidRPr="00AA244B">
        <w:tab/>
        <w:t>Show how IRR is NPV equation with IO on LHS</w:t>
      </w:r>
    </w:p>
    <w:p w14:paraId="418AC757" w14:textId="77777777" w:rsidR="00B14518" w:rsidRPr="00AA244B" w:rsidRDefault="00B14518" w:rsidP="00B14518">
      <w:pPr>
        <w:spacing w:after="0" w:line="240" w:lineRule="auto"/>
      </w:pPr>
    </w:p>
    <w:p w14:paraId="040E3EEF" w14:textId="77777777" w:rsidR="00B14518" w:rsidRPr="00AA244B" w:rsidRDefault="00B14518" w:rsidP="00B14518">
      <w:pPr>
        <w:spacing w:after="0" w:line="240" w:lineRule="auto"/>
      </w:pPr>
      <w:r w:rsidRPr="00AA244B">
        <w:t>Actual use in real world graph</w:t>
      </w:r>
    </w:p>
    <w:p w14:paraId="319100A3" w14:textId="77777777" w:rsidR="00B14518" w:rsidRPr="00AA244B" w:rsidRDefault="00B14518" w:rsidP="00B14518">
      <w:pPr>
        <w:spacing w:after="0" w:line="240" w:lineRule="auto"/>
      </w:pPr>
    </w:p>
    <w:p w14:paraId="22D22E54" w14:textId="77777777" w:rsidR="00B14518" w:rsidRPr="00AA244B" w:rsidRDefault="00B14518" w:rsidP="00B14518">
      <w:pPr>
        <w:spacing w:after="0" w:line="240" w:lineRule="auto"/>
      </w:pPr>
      <w:r w:rsidRPr="00AA244B">
        <w:t>Capital budget (Additivity problem)</w:t>
      </w:r>
    </w:p>
    <w:p w14:paraId="7448206F" w14:textId="77777777" w:rsidR="00B14518" w:rsidRPr="00AA244B" w:rsidRDefault="00B14518" w:rsidP="00B14518">
      <w:pPr>
        <w:spacing w:after="0" w:line="240" w:lineRule="auto"/>
      </w:pPr>
      <w:r w:rsidRPr="00AA244B">
        <w:tab/>
        <w:t>Can’t use IRR with multiple projects with budget constraint.</w:t>
      </w:r>
    </w:p>
    <w:p w14:paraId="0E112CF3" w14:textId="77777777" w:rsidR="00B14518" w:rsidRPr="00AA244B" w:rsidRDefault="00B14518" w:rsidP="00B14518">
      <w:pPr>
        <w:spacing w:after="0" w:line="240" w:lineRule="auto"/>
      </w:pPr>
    </w:p>
    <w:p w14:paraId="43F62C09" w14:textId="77777777" w:rsidR="00B14518" w:rsidRPr="00AA244B" w:rsidRDefault="00B14518" w:rsidP="00B14518">
      <w:pPr>
        <w:spacing w:after="0" w:line="240" w:lineRule="auto"/>
      </w:pPr>
      <w:r w:rsidRPr="00AA244B">
        <w:lastRenderedPageBreak/>
        <w:t>Cash flow patterns (e.g., negative signs, order of cash flow, size of project)</w:t>
      </w:r>
    </w:p>
    <w:p w14:paraId="5604333B" w14:textId="77777777" w:rsidR="00B14518" w:rsidRPr="00AA244B" w:rsidRDefault="00B14518" w:rsidP="00B14518">
      <w:pPr>
        <w:spacing w:after="0" w:line="240" w:lineRule="auto"/>
      </w:pPr>
      <w:r w:rsidRPr="00AA244B">
        <w:tab/>
        <w:t>IRR has problems in all areas.</w:t>
      </w:r>
    </w:p>
    <w:p w14:paraId="7A2E2FBA" w14:textId="77777777" w:rsidR="00B14518" w:rsidRPr="00AA244B" w:rsidRDefault="00B14518" w:rsidP="00B14518">
      <w:pPr>
        <w:spacing w:after="0" w:line="240" w:lineRule="auto"/>
      </w:pPr>
    </w:p>
    <w:p w14:paraId="58E9F5D8" w14:textId="77777777" w:rsidR="00B14518" w:rsidRPr="00AA244B" w:rsidRDefault="00B14518" w:rsidP="00B14518">
      <w:r w:rsidRPr="00AA244B">
        <w:t>Introduce MIRR</w:t>
      </w:r>
    </w:p>
    <w:p w14:paraId="2289424D" w14:textId="77777777" w:rsidR="00B14518" w:rsidRPr="00AA244B" w:rsidRDefault="00B14518" w:rsidP="00B14518">
      <w:r w:rsidRPr="00AA244B">
        <w:t>Replacement chain (Stacking projects), find common length</w:t>
      </w:r>
    </w:p>
    <w:p w14:paraId="06C14DDB" w14:textId="77777777" w:rsidR="00B14518" w:rsidRPr="00AA244B" w:rsidRDefault="00B14518" w:rsidP="00B14518">
      <w:r w:rsidRPr="00AA244B">
        <w:t xml:space="preserve">Equivalent annual annuity (EAA) Compute NPV, use as PV and then compute and compare </w:t>
      </w:r>
      <w:proofErr w:type="spellStart"/>
      <w:r w:rsidRPr="00AA244B">
        <w:t>PMTs.</w:t>
      </w:r>
      <w:proofErr w:type="spellEnd"/>
    </w:p>
    <w:p w14:paraId="40D481C8" w14:textId="77777777" w:rsidR="00B14518" w:rsidRPr="00AA244B" w:rsidRDefault="00B14518" w:rsidP="00B14518">
      <w:r w:rsidRPr="00AA244B">
        <w:t>Conditions of when to use the EAA or replacement chain... different lives, mutually exclusive and repeatable; otherwise use NPV</w:t>
      </w:r>
    </w:p>
    <w:p w14:paraId="26AFE77E" w14:textId="77777777" w:rsidR="0027346E" w:rsidRPr="001D5370" w:rsidRDefault="0027346E" w:rsidP="00E377FF">
      <w:pPr>
        <w:spacing w:after="0" w:line="240" w:lineRule="auto"/>
        <w:rPr>
          <w:rFonts w:cstheme="minorHAnsi"/>
          <w:b/>
          <w:u w:val="single"/>
        </w:rPr>
      </w:pPr>
      <w:r w:rsidRPr="001D5370">
        <w:rPr>
          <w:rFonts w:cstheme="minorHAnsi"/>
          <w:b/>
          <w:u w:val="single"/>
        </w:rPr>
        <w:t>Chapter 12 Cap Budgeting Cash Flow</w:t>
      </w:r>
    </w:p>
    <w:p w14:paraId="455092D5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3F1DC8D9" w14:textId="77777777" w:rsidR="0027346E" w:rsidRPr="00E377FF" w:rsidRDefault="0027346E" w:rsidP="00E377FF">
      <w:pPr>
        <w:spacing w:after="0" w:line="240" w:lineRule="auto"/>
        <w:rPr>
          <w:rFonts w:cstheme="minorHAnsi"/>
          <w:u w:val="single"/>
        </w:rPr>
      </w:pPr>
      <w:r w:rsidRPr="00E377FF">
        <w:rPr>
          <w:rFonts w:cstheme="minorHAnsi"/>
          <w:u w:val="single"/>
        </w:rPr>
        <w:t xml:space="preserve">Cash Flows </w:t>
      </w:r>
    </w:p>
    <w:p w14:paraId="74AF1401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Incremental – cash flows that change because of the project</w:t>
      </w:r>
    </w:p>
    <w:p w14:paraId="7B9F6F22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Incidental – type of incremental – Example, Ford Focus and CAFE (Corporate Average Fuel Economy)</w:t>
      </w:r>
    </w:p>
    <w:p w14:paraId="2E776676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Cars 27.5 mpg</w:t>
      </w:r>
      <w:r w:rsidRPr="00E377FF">
        <w:rPr>
          <w:rFonts w:cstheme="minorHAnsi"/>
        </w:rPr>
        <w:tab/>
        <w:t>Lt Trucks 20.7 mpg</w:t>
      </w:r>
      <w:r w:rsidRPr="00E377FF">
        <w:rPr>
          <w:rFonts w:cstheme="minorHAnsi"/>
        </w:rPr>
        <w:tab/>
        <w:t>Trucks &lt; 8500</w:t>
      </w:r>
      <w:r w:rsidRPr="00E377FF">
        <w:rPr>
          <w:rFonts w:cstheme="minorHAnsi"/>
        </w:rPr>
        <w:tab/>
        <w:t>22.5 mpg 2008, 23.1 2009, 23.5 2010</w:t>
      </w:r>
    </w:p>
    <w:p w14:paraId="35A28121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Sunk Costs – Example of Finance students switching to Econ</w:t>
      </w:r>
    </w:p>
    <w:p w14:paraId="364094AC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66946179" w14:textId="77777777" w:rsidR="0027346E" w:rsidRPr="00E377FF" w:rsidRDefault="0027346E" w:rsidP="00E377FF">
      <w:pPr>
        <w:spacing w:after="0" w:line="240" w:lineRule="auto"/>
        <w:rPr>
          <w:rFonts w:cstheme="minorHAnsi"/>
          <w:u w:val="single"/>
        </w:rPr>
      </w:pPr>
      <w:r w:rsidRPr="00E377FF">
        <w:rPr>
          <w:rFonts w:cstheme="minorHAnsi"/>
          <w:u w:val="single"/>
        </w:rPr>
        <w:t>Depreciation</w:t>
      </w:r>
    </w:p>
    <w:p w14:paraId="656C5ABD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Why do we depreciate – we’d rather expense. (New tax code?)</w:t>
      </w:r>
    </w:p>
    <w:p w14:paraId="08E1E133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Various methods, we cover two.</w:t>
      </w:r>
    </w:p>
    <w:p w14:paraId="5C892184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13D7A371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 xml:space="preserve">Straight line: Annual </w:t>
      </w:r>
      <w:proofErr w:type="spellStart"/>
      <w:r w:rsidRPr="00E377FF">
        <w:rPr>
          <w:rFonts w:cstheme="minorHAnsi"/>
        </w:rPr>
        <w:t>deprec</w:t>
      </w:r>
      <w:proofErr w:type="spellEnd"/>
      <w:r w:rsidRPr="00E377FF">
        <w:rPr>
          <w:rFonts w:cstheme="minorHAnsi"/>
        </w:rPr>
        <w:t xml:space="preserve"> = (cost-salvage)/life</w:t>
      </w:r>
    </w:p>
    <w:p w14:paraId="52A5DB66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3FDEBE7B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 xml:space="preserve">MACRs: Annual </w:t>
      </w:r>
      <w:proofErr w:type="spellStart"/>
      <w:r w:rsidRPr="00E377FF">
        <w:rPr>
          <w:rFonts w:cstheme="minorHAnsi"/>
        </w:rPr>
        <w:t>deprec</w:t>
      </w:r>
      <w:proofErr w:type="spellEnd"/>
      <w:r w:rsidRPr="00E377FF">
        <w:rPr>
          <w:rFonts w:cstheme="minorHAnsi"/>
        </w:rPr>
        <w:t xml:space="preserve"> = cost X percentage where the percentage dictated by gov’t mandate and life. Base cost stays the same.</w:t>
      </w:r>
    </w:p>
    <w:p w14:paraId="5F3E5A23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680"/>
        <w:gridCol w:w="1695"/>
        <w:gridCol w:w="1680"/>
        <w:gridCol w:w="1695"/>
      </w:tblGrid>
      <w:tr w:rsidR="0027346E" w:rsidRPr="00E377FF" w14:paraId="31E3EB46" w14:textId="77777777" w:rsidTr="0095307C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7614C84E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  <w:u w:val="single"/>
              </w:rPr>
              <w:t xml:space="preserve">Year </w:t>
            </w:r>
          </w:p>
        </w:tc>
        <w:tc>
          <w:tcPr>
            <w:tcW w:w="1680" w:type="dxa"/>
            <w:shd w:val="clear" w:color="auto" w:fill="FFFFFF"/>
            <w:hideMark/>
          </w:tcPr>
          <w:p w14:paraId="16553F24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  <w:u w:val="single"/>
              </w:rPr>
              <w:t xml:space="preserve">3-year </w:t>
            </w:r>
          </w:p>
        </w:tc>
        <w:tc>
          <w:tcPr>
            <w:tcW w:w="1695" w:type="dxa"/>
            <w:shd w:val="clear" w:color="auto" w:fill="FFFFFF"/>
            <w:hideMark/>
          </w:tcPr>
          <w:p w14:paraId="5F6403A5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  <w:u w:val="single"/>
              </w:rPr>
              <w:t xml:space="preserve">5-year </w:t>
            </w:r>
          </w:p>
        </w:tc>
        <w:tc>
          <w:tcPr>
            <w:tcW w:w="1680" w:type="dxa"/>
            <w:shd w:val="clear" w:color="auto" w:fill="FFFFFF"/>
            <w:hideMark/>
          </w:tcPr>
          <w:p w14:paraId="1AECBA4B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  <w:u w:val="single"/>
              </w:rPr>
              <w:t xml:space="preserve">7-year </w:t>
            </w:r>
          </w:p>
        </w:tc>
        <w:tc>
          <w:tcPr>
            <w:tcW w:w="1695" w:type="dxa"/>
            <w:shd w:val="clear" w:color="auto" w:fill="FFFFFF"/>
            <w:hideMark/>
          </w:tcPr>
          <w:p w14:paraId="06B39190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  <w:u w:val="single"/>
              </w:rPr>
              <w:t xml:space="preserve">10-year </w:t>
            </w:r>
          </w:p>
        </w:tc>
      </w:tr>
      <w:tr w:rsidR="0027346E" w:rsidRPr="00E377FF" w14:paraId="57A0BC5B" w14:textId="77777777" w:rsidTr="0095307C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0FC5AB7B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1 </w:t>
            </w:r>
          </w:p>
        </w:tc>
        <w:tc>
          <w:tcPr>
            <w:tcW w:w="1680" w:type="dxa"/>
            <w:shd w:val="clear" w:color="auto" w:fill="FFFFFF"/>
            <w:hideMark/>
          </w:tcPr>
          <w:p w14:paraId="2D50595D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0.333 </w:t>
            </w:r>
          </w:p>
        </w:tc>
        <w:tc>
          <w:tcPr>
            <w:tcW w:w="1695" w:type="dxa"/>
            <w:shd w:val="clear" w:color="auto" w:fill="FFFFFF"/>
            <w:hideMark/>
          </w:tcPr>
          <w:p w14:paraId="7E8109CA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0.200 </w:t>
            </w:r>
          </w:p>
        </w:tc>
        <w:tc>
          <w:tcPr>
            <w:tcW w:w="1680" w:type="dxa"/>
            <w:shd w:val="clear" w:color="auto" w:fill="FFFFFF"/>
            <w:hideMark/>
          </w:tcPr>
          <w:p w14:paraId="376195C0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0.143 </w:t>
            </w:r>
          </w:p>
        </w:tc>
        <w:tc>
          <w:tcPr>
            <w:tcW w:w="1695" w:type="dxa"/>
            <w:shd w:val="clear" w:color="auto" w:fill="FFFFFF"/>
            <w:hideMark/>
          </w:tcPr>
          <w:p w14:paraId="35BABAE5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0.100 </w:t>
            </w:r>
          </w:p>
        </w:tc>
      </w:tr>
      <w:tr w:rsidR="0027346E" w:rsidRPr="00E377FF" w14:paraId="15893CB7" w14:textId="77777777" w:rsidTr="0095307C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4C66CEBE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2 </w:t>
            </w:r>
          </w:p>
        </w:tc>
        <w:tc>
          <w:tcPr>
            <w:tcW w:w="1680" w:type="dxa"/>
            <w:shd w:val="clear" w:color="auto" w:fill="FFFFFF"/>
            <w:hideMark/>
          </w:tcPr>
          <w:p w14:paraId="1F162724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0.445 </w:t>
            </w:r>
          </w:p>
        </w:tc>
        <w:tc>
          <w:tcPr>
            <w:tcW w:w="1695" w:type="dxa"/>
            <w:shd w:val="clear" w:color="auto" w:fill="FFFFFF"/>
            <w:hideMark/>
          </w:tcPr>
          <w:p w14:paraId="2FE85AEF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0.320 </w:t>
            </w:r>
          </w:p>
        </w:tc>
        <w:tc>
          <w:tcPr>
            <w:tcW w:w="1680" w:type="dxa"/>
            <w:shd w:val="clear" w:color="auto" w:fill="FFFFFF"/>
            <w:hideMark/>
          </w:tcPr>
          <w:p w14:paraId="7FF547E8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0.245 </w:t>
            </w:r>
          </w:p>
        </w:tc>
        <w:tc>
          <w:tcPr>
            <w:tcW w:w="1695" w:type="dxa"/>
            <w:shd w:val="clear" w:color="auto" w:fill="FFFFFF"/>
            <w:hideMark/>
          </w:tcPr>
          <w:p w14:paraId="7FD47B40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0.180 </w:t>
            </w:r>
          </w:p>
        </w:tc>
      </w:tr>
      <w:tr w:rsidR="0027346E" w:rsidRPr="00E377FF" w14:paraId="0FE04272" w14:textId="77777777" w:rsidTr="0095307C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4CEAF2B3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3 </w:t>
            </w:r>
          </w:p>
        </w:tc>
        <w:tc>
          <w:tcPr>
            <w:tcW w:w="1680" w:type="dxa"/>
            <w:shd w:val="clear" w:color="auto" w:fill="FFFFFF"/>
            <w:hideMark/>
          </w:tcPr>
          <w:p w14:paraId="6C6D9C09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0.148 </w:t>
            </w:r>
          </w:p>
        </w:tc>
        <w:tc>
          <w:tcPr>
            <w:tcW w:w="1695" w:type="dxa"/>
            <w:shd w:val="clear" w:color="auto" w:fill="FFFFFF"/>
            <w:hideMark/>
          </w:tcPr>
          <w:p w14:paraId="4407EB66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0.192 </w:t>
            </w:r>
          </w:p>
        </w:tc>
        <w:tc>
          <w:tcPr>
            <w:tcW w:w="1680" w:type="dxa"/>
            <w:shd w:val="clear" w:color="auto" w:fill="FFFFFF"/>
            <w:hideMark/>
          </w:tcPr>
          <w:p w14:paraId="7EDE71B5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0.175 </w:t>
            </w:r>
          </w:p>
        </w:tc>
        <w:tc>
          <w:tcPr>
            <w:tcW w:w="1695" w:type="dxa"/>
            <w:shd w:val="clear" w:color="auto" w:fill="FFFFFF"/>
            <w:hideMark/>
          </w:tcPr>
          <w:p w14:paraId="36BD1BCC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0.144 </w:t>
            </w:r>
          </w:p>
        </w:tc>
      </w:tr>
      <w:tr w:rsidR="0027346E" w:rsidRPr="00E377FF" w14:paraId="40F8496C" w14:textId="77777777" w:rsidTr="0095307C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2961C105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4 </w:t>
            </w:r>
          </w:p>
        </w:tc>
        <w:tc>
          <w:tcPr>
            <w:tcW w:w="1680" w:type="dxa"/>
            <w:shd w:val="clear" w:color="auto" w:fill="FFFFFF"/>
            <w:hideMark/>
          </w:tcPr>
          <w:p w14:paraId="263699BC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0.074 </w:t>
            </w:r>
          </w:p>
        </w:tc>
        <w:tc>
          <w:tcPr>
            <w:tcW w:w="1695" w:type="dxa"/>
            <w:shd w:val="clear" w:color="auto" w:fill="FFFFFF"/>
            <w:hideMark/>
          </w:tcPr>
          <w:p w14:paraId="17B48EA0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0.115 </w:t>
            </w:r>
          </w:p>
        </w:tc>
        <w:tc>
          <w:tcPr>
            <w:tcW w:w="1680" w:type="dxa"/>
            <w:shd w:val="clear" w:color="auto" w:fill="FFFFFF"/>
            <w:hideMark/>
          </w:tcPr>
          <w:p w14:paraId="04D054FD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0.125 </w:t>
            </w:r>
          </w:p>
        </w:tc>
        <w:tc>
          <w:tcPr>
            <w:tcW w:w="1695" w:type="dxa"/>
            <w:shd w:val="clear" w:color="auto" w:fill="FFFFFF"/>
            <w:hideMark/>
          </w:tcPr>
          <w:p w14:paraId="47591E9D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0.115 </w:t>
            </w:r>
          </w:p>
        </w:tc>
      </w:tr>
      <w:tr w:rsidR="0027346E" w:rsidRPr="00E377FF" w14:paraId="68CC593E" w14:textId="77777777" w:rsidTr="0095307C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10258CA7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5 </w:t>
            </w:r>
          </w:p>
        </w:tc>
        <w:tc>
          <w:tcPr>
            <w:tcW w:w="1680" w:type="dxa"/>
            <w:shd w:val="clear" w:color="auto" w:fill="FFFFFF"/>
            <w:hideMark/>
          </w:tcPr>
          <w:p w14:paraId="0B91A309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6D2844DE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0.115 </w:t>
            </w:r>
          </w:p>
        </w:tc>
        <w:tc>
          <w:tcPr>
            <w:tcW w:w="1680" w:type="dxa"/>
            <w:shd w:val="clear" w:color="auto" w:fill="FFFFFF"/>
            <w:hideMark/>
          </w:tcPr>
          <w:p w14:paraId="3CE6E61F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0.089 </w:t>
            </w:r>
          </w:p>
        </w:tc>
        <w:tc>
          <w:tcPr>
            <w:tcW w:w="1695" w:type="dxa"/>
            <w:shd w:val="clear" w:color="auto" w:fill="FFFFFF"/>
            <w:hideMark/>
          </w:tcPr>
          <w:p w14:paraId="0116F547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0.092 </w:t>
            </w:r>
          </w:p>
        </w:tc>
      </w:tr>
      <w:tr w:rsidR="0027346E" w:rsidRPr="00E377FF" w14:paraId="3BF82CE2" w14:textId="77777777" w:rsidTr="0095307C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02887F10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6 </w:t>
            </w:r>
          </w:p>
        </w:tc>
        <w:tc>
          <w:tcPr>
            <w:tcW w:w="1680" w:type="dxa"/>
            <w:shd w:val="clear" w:color="auto" w:fill="FFFFFF"/>
            <w:hideMark/>
          </w:tcPr>
          <w:p w14:paraId="497F3818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3097BBCD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0.058 </w:t>
            </w:r>
          </w:p>
        </w:tc>
        <w:tc>
          <w:tcPr>
            <w:tcW w:w="1680" w:type="dxa"/>
            <w:shd w:val="clear" w:color="auto" w:fill="FFFFFF"/>
            <w:hideMark/>
          </w:tcPr>
          <w:p w14:paraId="480C721A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0.089 </w:t>
            </w:r>
          </w:p>
        </w:tc>
        <w:tc>
          <w:tcPr>
            <w:tcW w:w="1695" w:type="dxa"/>
            <w:shd w:val="clear" w:color="auto" w:fill="FFFFFF"/>
            <w:hideMark/>
          </w:tcPr>
          <w:p w14:paraId="208225FD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0.074 </w:t>
            </w:r>
          </w:p>
        </w:tc>
      </w:tr>
      <w:tr w:rsidR="0027346E" w:rsidRPr="00E377FF" w14:paraId="1E295EC8" w14:textId="77777777" w:rsidTr="0095307C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3ADEA900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7 </w:t>
            </w:r>
          </w:p>
        </w:tc>
        <w:tc>
          <w:tcPr>
            <w:tcW w:w="1680" w:type="dxa"/>
            <w:shd w:val="clear" w:color="auto" w:fill="FFFFFF"/>
            <w:hideMark/>
          </w:tcPr>
          <w:p w14:paraId="0B06491C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0B2F5E10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333849B4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0.089 </w:t>
            </w:r>
          </w:p>
        </w:tc>
        <w:tc>
          <w:tcPr>
            <w:tcW w:w="1695" w:type="dxa"/>
            <w:shd w:val="clear" w:color="auto" w:fill="FFFFFF"/>
            <w:hideMark/>
          </w:tcPr>
          <w:p w14:paraId="11705995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0.066 </w:t>
            </w:r>
          </w:p>
        </w:tc>
      </w:tr>
      <w:tr w:rsidR="0027346E" w:rsidRPr="00E377FF" w14:paraId="4AFBC7DC" w14:textId="77777777" w:rsidTr="0095307C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3425D43B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8 </w:t>
            </w:r>
          </w:p>
        </w:tc>
        <w:tc>
          <w:tcPr>
            <w:tcW w:w="1680" w:type="dxa"/>
            <w:shd w:val="clear" w:color="auto" w:fill="FFFFFF"/>
            <w:hideMark/>
          </w:tcPr>
          <w:p w14:paraId="2A4BB067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34BB3882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0D73ABF2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0.045 </w:t>
            </w:r>
          </w:p>
        </w:tc>
        <w:tc>
          <w:tcPr>
            <w:tcW w:w="1695" w:type="dxa"/>
            <w:shd w:val="clear" w:color="auto" w:fill="FFFFFF"/>
            <w:hideMark/>
          </w:tcPr>
          <w:p w14:paraId="299818CA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0.066 </w:t>
            </w:r>
          </w:p>
        </w:tc>
      </w:tr>
      <w:tr w:rsidR="0027346E" w:rsidRPr="00E377FF" w14:paraId="4A4E3CE4" w14:textId="77777777" w:rsidTr="0095307C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382F31E4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9 </w:t>
            </w:r>
          </w:p>
        </w:tc>
        <w:tc>
          <w:tcPr>
            <w:tcW w:w="1680" w:type="dxa"/>
            <w:shd w:val="clear" w:color="auto" w:fill="FFFFFF"/>
            <w:hideMark/>
          </w:tcPr>
          <w:p w14:paraId="0599D20C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791BBE25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385A7C97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026A7D1C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0.065 </w:t>
            </w:r>
          </w:p>
        </w:tc>
      </w:tr>
      <w:tr w:rsidR="0027346E" w:rsidRPr="00E377FF" w14:paraId="3249F822" w14:textId="77777777" w:rsidTr="0095307C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3682C6A1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10 </w:t>
            </w:r>
          </w:p>
        </w:tc>
        <w:tc>
          <w:tcPr>
            <w:tcW w:w="1680" w:type="dxa"/>
            <w:shd w:val="clear" w:color="auto" w:fill="FFFFFF"/>
            <w:hideMark/>
          </w:tcPr>
          <w:p w14:paraId="520AEA20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07C4AD16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1F30E835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3248EA1C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0.065 </w:t>
            </w:r>
          </w:p>
        </w:tc>
      </w:tr>
      <w:tr w:rsidR="0027346E" w:rsidRPr="00E377FF" w14:paraId="0854A997" w14:textId="77777777" w:rsidTr="0095307C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5AC10086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11 </w:t>
            </w:r>
          </w:p>
        </w:tc>
        <w:tc>
          <w:tcPr>
            <w:tcW w:w="1680" w:type="dxa"/>
            <w:shd w:val="clear" w:color="auto" w:fill="FFFFFF"/>
            <w:hideMark/>
          </w:tcPr>
          <w:p w14:paraId="393DFC28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19FF5E74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74D74C66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029AD11B" w14:textId="77777777" w:rsidR="0027346E" w:rsidRPr="00E377FF" w:rsidRDefault="0027346E" w:rsidP="00E377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E377FF">
              <w:rPr>
                <w:rFonts w:eastAsia="Times New Roman" w:cstheme="minorHAnsi"/>
                <w:snapToGrid w:val="0"/>
                <w:color w:val="000000"/>
              </w:rPr>
              <w:t xml:space="preserve">0.033 </w:t>
            </w:r>
          </w:p>
        </w:tc>
      </w:tr>
    </w:tbl>
    <w:p w14:paraId="32FAC2DA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5911EA1E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  <w:noProof/>
        </w:rPr>
        <w:lastRenderedPageBreak/>
        <w:drawing>
          <wp:inline distT="0" distB="0" distL="0" distR="0" wp14:anchorId="3E04A5E5" wp14:editId="535D1044">
            <wp:extent cx="3124200" cy="2931571"/>
            <wp:effectExtent l="0" t="0" r="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872" cy="293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760D" w14:textId="77777777" w:rsidR="0027346E" w:rsidRPr="00E377FF" w:rsidRDefault="0027346E" w:rsidP="00E377FF">
      <w:pPr>
        <w:spacing w:after="0" w:line="240" w:lineRule="auto"/>
        <w:rPr>
          <w:rFonts w:cstheme="minorHAnsi"/>
          <w:u w:val="single"/>
        </w:rPr>
      </w:pPr>
    </w:p>
    <w:p w14:paraId="46709728" w14:textId="77777777" w:rsidR="0027346E" w:rsidRPr="00E377FF" w:rsidRDefault="0027346E" w:rsidP="00E377FF">
      <w:pPr>
        <w:spacing w:after="0" w:line="240" w:lineRule="auto"/>
        <w:rPr>
          <w:rFonts w:cstheme="minorHAnsi"/>
          <w:u w:val="single"/>
        </w:rPr>
      </w:pPr>
      <w:r w:rsidRPr="00E377FF">
        <w:rPr>
          <w:rFonts w:cstheme="minorHAnsi"/>
          <w:u w:val="single"/>
        </w:rPr>
        <w:t>Changes in Working Capital</w:t>
      </w:r>
    </w:p>
    <w:p w14:paraId="6863A97A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5269A641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What is it?</w:t>
      </w:r>
    </w:p>
    <w:p w14:paraId="3A1BEBE6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Goes back to incremental on whether to count or not.</w:t>
      </w:r>
    </w:p>
    <w:p w14:paraId="5C3599B0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Recapture – e.g., %</w:t>
      </w:r>
    </w:p>
    <w:p w14:paraId="0F55EB8D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6E3A484D" w14:textId="77777777" w:rsidR="0027346E" w:rsidRPr="00E377FF" w:rsidRDefault="0027346E" w:rsidP="00E377FF">
      <w:pPr>
        <w:spacing w:after="0" w:line="240" w:lineRule="auto"/>
        <w:rPr>
          <w:rFonts w:cstheme="minorHAnsi"/>
          <w:u w:val="single"/>
        </w:rPr>
      </w:pPr>
      <w:r w:rsidRPr="00E377FF">
        <w:rPr>
          <w:rFonts w:cstheme="minorHAnsi"/>
          <w:u w:val="single"/>
        </w:rPr>
        <w:t>Tax impacts on Cap Bud cash flows</w:t>
      </w:r>
    </w:p>
    <w:p w14:paraId="4CF4A822" w14:textId="77777777" w:rsidR="0027346E" w:rsidRPr="00E377FF" w:rsidRDefault="0027346E" w:rsidP="00E377FF">
      <w:pPr>
        <w:pStyle w:val="ListParagraph"/>
        <w:numPr>
          <w:ilvl w:val="0"/>
          <w:numId w:val="4"/>
        </w:numPr>
        <w:rPr>
          <w:rFonts w:cstheme="minorHAnsi"/>
        </w:rPr>
      </w:pPr>
      <w:r w:rsidRPr="00E377FF">
        <w:rPr>
          <w:rFonts w:cstheme="minorHAnsi"/>
        </w:rPr>
        <w:t>Normal income taxes on EBT for the project</w:t>
      </w:r>
    </w:p>
    <w:p w14:paraId="60E30B6C" w14:textId="77777777" w:rsidR="0027346E" w:rsidRPr="00E377FF" w:rsidRDefault="0027346E" w:rsidP="00E377FF">
      <w:pPr>
        <w:pStyle w:val="ListParagraph"/>
        <w:numPr>
          <w:ilvl w:val="0"/>
          <w:numId w:val="4"/>
        </w:numPr>
        <w:rPr>
          <w:rFonts w:cstheme="minorHAnsi"/>
        </w:rPr>
      </w:pPr>
      <w:r w:rsidRPr="00E377FF">
        <w:rPr>
          <w:rFonts w:cstheme="minorHAnsi"/>
        </w:rPr>
        <w:t>Taxes on asset sales. Compare sales price to book value – tax the gains or take the tax shield loss.</w:t>
      </w:r>
    </w:p>
    <w:p w14:paraId="013A1DBB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2D934D33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  <w:noProof/>
        </w:rPr>
        <w:drawing>
          <wp:inline distT="0" distB="0" distL="0" distR="0" wp14:anchorId="3445E4E2" wp14:editId="786A8651">
            <wp:extent cx="3023482" cy="1784350"/>
            <wp:effectExtent l="0" t="0" r="5715" b="6350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1720" cy="17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7533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776DD212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  <w:noProof/>
        </w:rPr>
        <w:lastRenderedPageBreak/>
        <w:drawing>
          <wp:inline distT="0" distB="0" distL="0" distR="0" wp14:anchorId="29AFD7EC" wp14:editId="59FB545F">
            <wp:extent cx="2736850" cy="1622946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6447" cy="16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E8FF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489768CF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  <w:noProof/>
        </w:rPr>
        <w:drawing>
          <wp:inline distT="0" distB="0" distL="0" distR="0" wp14:anchorId="19E09FF9" wp14:editId="5965D6AB">
            <wp:extent cx="2686050" cy="2178025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328" cy="22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B5CC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5DF742D3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  <w:noProof/>
        </w:rPr>
        <w:drawing>
          <wp:inline distT="0" distB="0" distL="0" distR="0" wp14:anchorId="32E93557" wp14:editId="37B00E91">
            <wp:extent cx="2635250" cy="13970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6825" cy="14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9242" w14:textId="77777777" w:rsidR="0027346E" w:rsidRPr="00E377FF" w:rsidRDefault="0027346E" w:rsidP="00E377FF">
      <w:pPr>
        <w:spacing w:after="0" w:line="240" w:lineRule="auto"/>
        <w:rPr>
          <w:rFonts w:cstheme="minorHAnsi"/>
          <w:u w:val="single"/>
        </w:rPr>
      </w:pPr>
      <w:r w:rsidRPr="00E377FF">
        <w:rPr>
          <w:rFonts w:cstheme="minorHAnsi"/>
          <w:u w:val="single"/>
        </w:rPr>
        <w:t>Putting it together</w:t>
      </w:r>
    </w:p>
    <w:p w14:paraId="29B6E69D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68B9D998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 xml:space="preserve">Cap budgeting in 3 steps </w:t>
      </w:r>
    </w:p>
    <w:p w14:paraId="3CDD7DC7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Evaluate Cash Flows (this chapter 12)</w:t>
      </w:r>
    </w:p>
    <w:p w14:paraId="182F01CE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Assess Project Risk (Chapter 9)</w:t>
      </w:r>
    </w:p>
    <w:p w14:paraId="5E64EC63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Accept or Reject Project (Chapter 11)</w:t>
      </w:r>
    </w:p>
    <w:p w14:paraId="60CD86C7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47B860F3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076C3042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Practice problems.</w:t>
      </w:r>
    </w:p>
    <w:p w14:paraId="5C840F9E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515810B7" w14:textId="77777777" w:rsidR="0027346E" w:rsidRPr="00E377FF" w:rsidRDefault="0027346E" w:rsidP="00E377FF">
      <w:pPr>
        <w:spacing w:after="0" w:line="240" w:lineRule="auto"/>
        <w:rPr>
          <w:rFonts w:cstheme="minorHAnsi"/>
          <w:b/>
          <w:u w:val="single"/>
        </w:rPr>
      </w:pPr>
      <w:r w:rsidRPr="00E377FF">
        <w:rPr>
          <w:rFonts w:cstheme="minorHAnsi"/>
          <w:b/>
          <w:u w:val="single"/>
        </w:rPr>
        <w:t>Lesson 13 Firm Valuation</w:t>
      </w:r>
    </w:p>
    <w:p w14:paraId="3A862109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46AE26F8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 xml:space="preserve">Lesson 13 Firm (Enterprise) Valuation    </w:t>
      </w:r>
    </w:p>
    <w:p w14:paraId="2219C3A0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51728832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When might we need to value a firm?</w:t>
      </w:r>
    </w:p>
    <w:p w14:paraId="31DFD369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72BE3689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Three methods</w:t>
      </w:r>
    </w:p>
    <w:p w14:paraId="063F2C58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4094E823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1. Replacement Cost (or just Cost) method</w:t>
      </w:r>
    </w:p>
    <w:p w14:paraId="2B9A5B16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Tangible assets pretty easy to value</w:t>
      </w:r>
    </w:p>
    <w:p w14:paraId="5BA522B2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Intangible assets hard to value</w:t>
      </w:r>
    </w:p>
    <w:p w14:paraId="69310058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Debt pretty easy to value</w:t>
      </w:r>
    </w:p>
    <w:p w14:paraId="17E72F93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Can then back out equity value</w:t>
      </w:r>
    </w:p>
    <w:p w14:paraId="1B18DAB2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238A8C4C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What types of firms good for?</w:t>
      </w:r>
    </w:p>
    <w:p w14:paraId="15350AD7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2EED9BAB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2. DCF methods</w:t>
      </w:r>
    </w:p>
    <w:p w14:paraId="6C79C67C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FCFF - WACC</w:t>
      </w:r>
    </w:p>
    <w:p w14:paraId="16C07B4F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 xml:space="preserve">FCFE – </w:t>
      </w:r>
      <w:proofErr w:type="spellStart"/>
      <w:r w:rsidRPr="00E377FF">
        <w:rPr>
          <w:rFonts w:cstheme="minorHAnsi"/>
        </w:rPr>
        <w:t>Ke</w:t>
      </w:r>
      <w:proofErr w:type="spellEnd"/>
    </w:p>
    <w:p w14:paraId="71474DB4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Difference? FCFF method – market debt = FCFE method</w:t>
      </w:r>
    </w:p>
    <w:p w14:paraId="577CE195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6CE7003F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What types of firms good for?</w:t>
      </w:r>
    </w:p>
    <w:p w14:paraId="75015909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4FC19AB1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3. Comparable multiples (comps) method</w:t>
      </w:r>
    </w:p>
    <w:p w14:paraId="51584BD8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PE</w:t>
      </w:r>
    </w:p>
    <w:p w14:paraId="43628B9D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P/S</w:t>
      </w:r>
    </w:p>
    <w:p w14:paraId="3692E053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M/B</w:t>
      </w:r>
    </w:p>
    <w:p w14:paraId="3BB4A545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P/EBITDA – entrepreneurial finance</w:t>
      </w:r>
    </w:p>
    <w:p w14:paraId="1C352F18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3F5C7C31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What types of firms good for?</w:t>
      </w:r>
    </w:p>
    <w:p w14:paraId="5A1540C9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7C6348D1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Caveats (CFA, some debate)</w:t>
      </w:r>
    </w:p>
    <w:p w14:paraId="07ED660D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Salary</w:t>
      </w:r>
    </w:p>
    <w:p w14:paraId="3970B865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Liquidity (40-50%)</w:t>
      </w:r>
    </w:p>
    <w:p w14:paraId="345ED2F5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Control (30-35%)</w:t>
      </w:r>
    </w:p>
    <w:p w14:paraId="34CFD9CC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24E323F4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Event Study</w:t>
      </w:r>
    </w:p>
    <w:p w14:paraId="38E70E00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1310DEFC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House appraisal example</w:t>
      </w:r>
    </w:p>
    <w:p w14:paraId="094719E1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07B88649" w14:textId="77777777" w:rsidR="0027346E" w:rsidRPr="00E377FF" w:rsidRDefault="0027346E" w:rsidP="00E377FF">
      <w:pPr>
        <w:spacing w:after="0" w:line="240" w:lineRule="auto"/>
        <w:rPr>
          <w:rFonts w:cstheme="minorHAnsi"/>
          <w:b/>
          <w:bCs/>
          <w:u w:val="single"/>
        </w:rPr>
      </w:pPr>
      <w:r w:rsidRPr="00E377FF">
        <w:rPr>
          <w:rFonts w:cstheme="minorHAnsi"/>
          <w:b/>
          <w:bCs/>
          <w:u w:val="single"/>
        </w:rPr>
        <w:t>Ch 14. Entrepreneurial Finance</w:t>
      </w:r>
    </w:p>
    <w:p w14:paraId="4D04652D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3CAA5434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 xml:space="preserve">Differences between Corp and </w:t>
      </w:r>
      <w:proofErr w:type="spellStart"/>
      <w:r w:rsidRPr="00E377FF">
        <w:rPr>
          <w:rFonts w:cstheme="minorHAnsi"/>
        </w:rPr>
        <w:t>Entrep</w:t>
      </w:r>
      <w:proofErr w:type="spellEnd"/>
      <w:r w:rsidRPr="00E377FF">
        <w:rPr>
          <w:rFonts w:cstheme="minorHAnsi"/>
        </w:rPr>
        <w:t xml:space="preserve"> Finance</w:t>
      </w:r>
    </w:p>
    <w:p w14:paraId="6D6D1519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Utility maximization vs. wealth maximization</w:t>
      </w:r>
    </w:p>
    <w:p w14:paraId="0CCF417E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Lifestyle small business vs. new ventures</w:t>
      </w:r>
    </w:p>
    <w:p w14:paraId="06103759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37280A21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Five major business entities</w:t>
      </w:r>
    </w:p>
    <w:p w14:paraId="161961B1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When considering type of entity:</w:t>
      </w:r>
    </w:p>
    <w:p w14:paraId="66C584A3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Filing/tax requirements</w:t>
      </w:r>
    </w:p>
    <w:p w14:paraId="427E4A0A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Equity units – ease of transfer</w:t>
      </w:r>
    </w:p>
    <w:p w14:paraId="01EB3FE6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Liability protection</w:t>
      </w:r>
    </w:p>
    <w:p w14:paraId="38FEFB00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Max # owners</w:t>
      </w:r>
    </w:p>
    <w:p w14:paraId="28EFFB6E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198D7FEF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lastRenderedPageBreak/>
        <w:tab/>
        <w:t>Sole Prop</w:t>
      </w:r>
    </w:p>
    <w:p w14:paraId="6471A68C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Partnership</w:t>
      </w:r>
    </w:p>
    <w:p w14:paraId="770F47EF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LLC</w:t>
      </w:r>
    </w:p>
    <w:p w14:paraId="20479E6D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S-Corp</w:t>
      </w:r>
    </w:p>
    <w:p w14:paraId="76958626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C-Corp</w:t>
      </w:r>
    </w:p>
    <w:p w14:paraId="614855BD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2F0E3044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Giving birth to a firm – 2 things needed</w:t>
      </w:r>
    </w:p>
    <w:p w14:paraId="4E5E7D2A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Piercing the veil</w:t>
      </w:r>
    </w:p>
    <w:p w14:paraId="19F493A5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56D0DD2F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Financing a new venture</w:t>
      </w:r>
    </w:p>
    <w:p w14:paraId="25C22F6A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 xml:space="preserve">    Life-Cycle Diagram</w:t>
      </w:r>
    </w:p>
    <w:p w14:paraId="25A1B918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Bootstrapping</w:t>
      </w:r>
    </w:p>
    <w:p w14:paraId="4846A16A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Trade credit</w:t>
      </w:r>
    </w:p>
    <w:p w14:paraId="58AB3539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Factoring</w:t>
      </w:r>
    </w:p>
    <w:p w14:paraId="3B25C41E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Friends and family – accredited investors</w:t>
      </w:r>
    </w:p>
    <w:p w14:paraId="32E188C4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LLC to invest FFF</w:t>
      </w:r>
    </w:p>
    <w:p w14:paraId="1148A730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Crowdfunding</w:t>
      </w:r>
    </w:p>
    <w:p w14:paraId="2B42AA11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Professional investors (Angels, VCs, PE)</w:t>
      </w:r>
    </w:p>
    <w:p w14:paraId="3783088C" w14:textId="0DEB80DE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Draw VC diagram</w:t>
      </w:r>
    </w:p>
    <w:p w14:paraId="38EBA971" w14:textId="243B2181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4 reasons high VC discount rates</w:t>
      </w:r>
    </w:p>
    <w:p w14:paraId="43D031F0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25188E85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 xml:space="preserve">Harvesting </w:t>
      </w:r>
    </w:p>
    <w:p w14:paraId="3A203EFC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Lifestyle perpetual harvest</w:t>
      </w:r>
    </w:p>
    <w:p w14:paraId="021D2C02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Selling-out</w:t>
      </w:r>
    </w:p>
    <w:p w14:paraId="342DEFC4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IPO</w:t>
      </w:r>
    </w:p>
    <w:p w14:paraId="6153FE08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6E4562DA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>Beware of Fraud:</w:t>
      </w:r>
    </w:p>
    <w:p w14:paraId="76EE3F40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 xml:space="preserve">Solicitation </w:t>
      </w:r>
    </w:p>
    <w:p w14:paraId="2CFD7668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Accredited investors</w:t>
      </w:r>
    </w:p>
    <w:p w14:paraId="12B44CE0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29F5DFBA" w14:textId="77777777" w:rsidR="0027346E" w:rsidRPr="00E377FF" w:rsidRDefault="0027346E" w:rsidP="00E377FF">
      <w:pPr>
        <w:spacing w:after="0" w:line="240" w:lineRule="auto"/>
        <w:rPr>
          <w:rFonts w:cstheme="minorHAnsi"/>
          <w:b/>
          <w:u w:val="single"/>
        </w:rPr>
      </w:pPr>
      <w:r w:rsidRPr="00E377FF">
        <w:rPr>
          <w:rFonts w:cstheme="minorHAnsi"/>
          <w:b/>
          <w:u w:val="single"/>
        </w:rPr>
        <w:t>Chapter 15</w:t>
      </w:r>
    </w:p>
    <w:p w14:paraId="5894BECE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5D68D5AD" w14:textId="77777777" w:rsidR="0027346E" w:rsidRPr="00E377FF" w:rsidRDefault="0027346E" w:rsidP="00E377FF">
      <w:pPr>
        <w:spacing w:after="0" w:line="240" w:lineRule="auto"/>
        <w:ind w:firstLine="720"/>
        <w:rPr>
          <w:rFonts w:cstheme="minorHAnsi"/>
        </w:rPr>
      </w:pPr>
      <w:r w:rsidRPr="00E377FF">
        <w:rPr>
          <w:rFonts w:cstheme="minorHAnsi"/>
        </w:rPr>
        <w:t>Know the four areas in the text for Chapter 15</w:t>
      </w:r>
    </w:p>
    <w:p w14:paraId="19DA3CD2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Car and House buying strategies (read through and be familiar)</w:t>
      </w:r>
    </w:p>
    <w:p w14:paraId="645BF823" w14:textId="77777777" w:rsidR="0027346E" w:rsidRPr="00E377FF" w:rsidRDefault="0027346E" w:rsidP="00E377FF">
      <w:pPr>
        <w:spacing w:after="0" w:line="240" w:lineRule="auto"/>
        <w:ind w:left="720" w:firstLine="720"/>
        <w:rPr>
          <w:rFonts w:cstheme="minorHAnsi"/>
        </w:rPr>
      </w:pPr>
      <w:r w:rsidRPr="00E377FF">
        <w:rPr>
          <w:rFonts w:cstheme="minorHAnsi"/>
        </w:rPr>
        <w:t>Personal Investing (understand risky and non-risky part of portfolio</w:t>
      </w:r>
    </w:p>
    <w:p w14:paraId="374B4B3B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Be familiar with the email exchange pertaining to negotiating an offer</w:t>
      </w:r>
    </w:p>
    <w:p w14:paraId="5E91DB37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Understand cash and term life insurance and which the best option is normally</w:t>
      </w:r>
    </w:p>
    <w:p w14:paraId="1C93C372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6BBDA68E" w14:textId="77777777" w:rsidR="0027346E" w:rsidRPr="00E377FF" w:rsidRDefault="0027346E" w:rsidP="00E377FF">
      <w:pPr>
        <w:spacing w:after="0" w:line="240" w:lineRule="auto"/>
        <w:ind w:firstLine="720"/>
        <w:rPr>
          <w:rFonts w:cstheme="minorHAnsi"/>
        </w:rPr>
      </w:pPr>
      <w:r w:rsidRPr="00E377FF">
        <w:rPr>
          <w:rFonts w:cstheme="minorHAnsi"/>
        </w:rPr>
        <w:t>Buying a House</w:t>
      </w:r>
    </w:p>
    <w:p w14:paraId="65AB93FD" w14:textId="77777777" w:rsidR="0027346E" w:rsidRPr="00E377FF" w:rsidRDefault="0027346E" w:rsidP="00E377FF">
      <w:pPr>
        <w:spacing w:after="0" w:line="240" w:lineRule="auto"/>
        <w:ind w:left="720" w:firstLine="720"/>
        <w:rPr>
          <w:rFonts w:cstheme="minorHAnsi"/>
        </w:rPr>
      </w:pPr>
      <w:r w:rsidRPr="00E377FF">
        <w:rPr>
          <w:rFonts w:cstheme="minorHAnsi"/>
        </w:rPr>
        <w:t xml:space="preserve">Steps to buy a house </w:t>
      </w:r>
    </w:p>
    <w:p w14:paraId="02593B3D" w14:textId="77777777" w:rsidR="0027346E" w:rsidRPr="00E377FF" w:rsidRDefault="0027346E" w:rsidP="00E377FF">
      <w:pPr>
        <w:pStyle w:val="ListParagraph"/>
        <w:ind w:firstLine="720"/>
        <w:rPr>
          <w:rFonts w:cstheme="minorHAnsi"/>
        </w:rPr>
      </w:pPr>
      <w:r w:rsidRPr="00E377FF">
        <w:rPr>
          <w:rFonts w:cstheme="minorHAnsi"/>
        </w:rPr>
        <w:t xml:space="preserve">Go through closing docs and explain </w:t>
      </w:r>
    </w:p>
    <w:p w14:paraId="34423CF9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6C29DD92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Know appropriate vs. inappropriate debt.</w:t>
      </w:r>
    </w:p>
    <w:p w14:paraId="1D2614F7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Home mortgage [“Get a modest home and pay off the mortgage quickly”]</w:t>
      </w:r>
    </w:p>
    <w:p w14:paraId="58FF02FF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Education [“…pay it back. And do so promptly, even at the sacrifice…”]</w:t>
      </w:r>
    </w:p>
    <w:p w14:paraId="4A22E47A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Transportation [“needed first car”]</w:t>
      </w:r>
    </w:p>
    <w:p w14:paraId="37A3EF1E" w14:textId="77777777" w:rsidR="0027346E" w:rsidRPr="00E377FF" w:rsidRDefault="0027346E" w:rsidP="00E377FF">
      <w:pPr>
        <w:spacing w:after="0" w:line="240" w:lineRule="auto"/>
        <w:ind w:left="720" w:firstLine="720"/>
        <w:rPr>
          <w:rFonts w:cstheme="minorHAnsi"/>
        </w:rPr>
      </w:pPr>
      <w:r w:rsidRPr="00E377FF">
        <w:rPr>
          <w:rFonts w:cstheme="minorHAnsi"/>
        </w:rPr>
        <w:t>Business [“But be wise, and do not go beyond your ability to pay.”]</w:t>
      </w:r>
    </w:p>
    <w:p w14:paraId="271920BA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</w:p>
    <w:p w14:paraId="0A093659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lastRenderedPageBreak/>
        <w:tab/>
        <w:t>Know the Survival Advice – Human Capital</w:t>
      </w:r>
    </w:p>
    <w:p w14:paraId="1E769F58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Market yourself as aggressively as possible</w:t>
      </w:r>
    </w:p>
    <w:p w14:paraId="47CBB07C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Lower your expectation for material things</w:t>
      </w:r>
    </w:p>
    <w:p w14:paraId="6C3E63C1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Refuse to be part of the entitlement generation</w:t>
      </w:r>
    </w:p>
    <w:p w14:paraId="3085D3BB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Practice the FILO work principle</w:t>
      </w:r>
    </w:p>
    <w:p w14:paraId="19188713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5D02AB15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Understand short term vs. long term investing</w:t>
      </w:r>
    </w:p>
    <w:p w14:paraId="4A6A33E6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6755CE47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 xml:space="preserve">Know the examples of short term investments </w:t>
      </w:r>
      <w:r w:rsidRPr="00E377FF">
        <w:rPr>
          <w:rFonts w:cstheme="minorHAnsi"/>
        </w:rPr>
        <w:tab/>
      </w:r>
    </w:p>
    <w:p w14:paraId="61D75DD2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Checking, savings, money market, CDs</w:t>
      </w:r>
    </w:p>
    <w:p w14:paraId="1E372DF0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45EA1233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>Know the non-risky and risk parts of long-term investing</w:t>
      </w:r>
    </w:p>
    <w:p w14:paraId="3FC90957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1E782E24" w14:textId="77777777" w:rsidR="0027346E" w:rsidRPr="00E377FF" w:rsidRDefault="0027346E" w:rsidP="00E377FF">
      <w:pPr>
        <w:spacing w:after="0" w:line="240" w:lineRule="auto"/>
        <w:ind w:left="360" w:firstLine="360"/>
        <w:rPr>
          <w:rFonts w:cstheme="minorHAnsi"/>
        </w:rPr>
      </w:pPr>
      <w:r w:rsidRPr="00E377FF">
        <w:rPr>
          <w:rFonts w:cstheme="minorHAnsi"/>
        </w:rPr>
        <w:t xml:space="preserve">Tax-sheltered </w:t>
      </w:r>
      <w:r w:rsidRPr="00E377FF">
        <w:rPr>
          <w:rFonts w:cstheme="minorHAnsi"/>
          <w:i/>
          <w:iCs/>
        </w:rPr>
        <w:t>investment vehicle</w:t>
      </w:r>
      <w:r w:rsidRPr="00E377FF">
        <w:rPr>
          <w:rFonts w:cstheme="minorHAnsi"/>
        </w:rPr>
        <w:t>: Traditional IRA, Roth IRA, 401K, SEP IRA, 529 Plans, etc.</w:t>
      </w:r>
    </w:p>
    <w:p w14:paraId="038EE543" w14:textId="77777777" w:rsidR="0027346E" w:rsidRPr="00E377FF" w:rsidRDefault="0027346E" w:rsidP="00E377FF">
      <w:pPr>
        <w:spacing w:after="0" w:line="240" w:lineRule="auto"/>
        <w:ind w:left="1080"/>
        <w:rPr>
          <w:rFonts w:cstheme="minorHAnsi"/>
        </w:rPr>
      </w:pPr>
      <w:r w:rsidRPr="00E377FF">
        <w:rPr>
          <w:rFonts w:cstheme="minorHAnsi"/>
        </w:rPr>
        <w:t>Think of these as your grocery cart that give tax advantages</w:t>
      </w:r>
    </w:p>
    <w:p w14:paraId="1BFDE813" w14:textId="77777777" w:rsidR="0027346E" w:rsidRPr="00E377FF" w:rsidRDefault="0027346E" w:rsidP="00E377FF">
      <w:pPr>
        <w:spacing w:after="0" w:line="240" w:lineRule="auto"/>
        <w:ind w:left="1080"/>
        <w:rPr>
          <w:rFonts w:cstheme="minorHAnsi"/>
        </w:rPr>
      </w:pPr>
      <w:r w:rsidRPr="00E377FF">
        <w:rPr>
          <w:rFonts w:cstheme="minorHAnsi"/>
        </w:rPr>
        <w:t>Biggest consideration on IRAs:</w:t>
      </w:r>
    </w:p>
    <w:p w14:paraId="76BCE53C" w14:textId="77777777" w:rsidR="0027346E" w:rsidRPr="00E377FF" w:rsidRDefault="0027346E" w:rsidP="00E377FF">
      <w:pPr>
        <w:spacing w:after="0" w:line="240" w:lineRule="auto"/>
        <w:ind w:left="1800"/>
        <w:rPr>
          <w:rFonts w:cstheme="minorHAnsi"/>
        </w:rPr>
      </w:pPr>
      <w:r w:rsidRPr="00E377FF">
        <w:rPr>
          <w:rFonts w:cstheme="minorHAnsi"/>
        </w:rPr>
        <w:t>Roth – use after-tax dollars. Never pay tax again.</w:t>
      </w:r>
    </w:p>
    <w:p w14:paraId="47B321D0" w14:textId="77777777" w:rsidR="0027346E" w:rsidRPr="00E377FF" w:rsidRDefault="0027346E" w:rsidP="00E377FF">
      <w:pPr>
        <w:spacing w:after="0" w:line="240" w:lineRule="auto"/>
        <w:ind w:left="1800"/>
        <w:rPr>
          <w:rFonts w:cstheme="minorHAnsi"/>
        </w:rPr>
      </w:pPr>
      <w:r w:rsidRPr="00E377FF">
        <w:rPr>
          <w:rFonts w:cstheme="minorHAnsi"/>
        </w:rPr>
        <w:t>Traditional – use before-tax dollars. Pay tax when withdraw.</w:t>
      </w:r>
    </w:p>
    <w:p w14:paraId="3E24FB82" w14:textId="77777777" w:rsidR="0027346E" w:rsidRPr="00E377FF" w:rsidRDefault="0027346E" w:rsidP="00E377FF">
      <w:pPr>
        <w:spacing w:after="0" w:line="240" w:lineRule="auto"/>
        <w:ind w:left="1080"/>
        <w:rPr>
          <w:rFonts w:cstheme="minorHAnsi"/>
        </w:rPr>
      </w:pPr>
      <w:r w:rsidRPr="00E377FF">
        <w:rPr>
          <w:rFonts w:cstheme="minorHAnsi"/>
        </w:rPr>
        <w:t>Biggest consideration on 401K/403B:</w:t>
      </w:r>
    </w:p>
    <w:p w14:paraId="2BD186FD" w14:textId="77777777" w:rsidR="0027346E" w:rsidRPr="00E377FF" w:rsidRDefault="0027346E" w:rsidP="00E377FF">
      <w:pPr>
        <w:spacing w:after="0" w:line="240" w:lineRule="auto"/>
        <w:ind w:left="1800"/>
        <w:rPr>
          <w:rFonts w:cstheme="minorHAnsi"/>
        </w:rPr>
      </w:pPr>
      <w:r w:rsidRPr="00E377FF">
        <w:rPr>
          <w:rFonts w:cstheme="minorHAnsi"/>
        </w:rPr>
        <w:t>Get the match!!</w:t>
      </w:r>
    </w:p>
    <w:p w14:paraId="20346CCE" w14:textId="77777777" w:rsidR="0027346E" w:rsidRPr="00E377FF" w:rsidRDefault="0027346E" w:rsidP="00E377FF">
      <w:pPr>
        <w:spacing w:after="0" w:line="240" w:lineRule="auto"/>
        <w:ind w:left="1800"/>
        <w:rPr>
          <w:rFonts w:cstheme="minorHAnsi"/>
        </w:rPr>
      </w:pPr>
      <w:r w:rsidRPr="00E377FF">
        <w:rPr>
          <w:rFonts w:cstheme="minorHAnsi"/>
        </w:rPr>
        <w:t>Your first employer will most likely have  a match. Be ready!!</w:t>
      </w:r>
    </w:p>
    <w:p w14:paraId="163EECF6" w14:textId="77777777" w:rsidR="0027346E" w:rsidRPr="00E377FF" w:rsidRDefault="0027346E" w:rsidP="00E377FF">
      <w:pPr>
        <w:spacing w:after="0" w:line="240" w:lineRule="auto"/>
        <w:ind w:left="1080"/>
        <w:rPr>
          <w:rFonts w:cstheme="minorHAnsi"/>
        </w:rPr>
      </w:pPr>
      <w:r w:rsidRPr="00E377FF">
        <w:rPr>
          <w:rFonts w:cstheme="minorHAnsi"/>
        </w:rPr>
        <w:t>Defined contribution vs. Defined benefit</w:t>
      </w:r>
    </w:p>
    <w:p w14:paraId="07154FD8" w14:textId="77777777" w:rsidR="0027346E" w:rsidRPr="00E377FF" w:rsidRDefault="0027346E" w:rsidP="00E377FF">
      <w:pPr>
        <w:spacing w:after="0" w:line="240" w:lineRule="auto"/>
        <w:ind w:left="1800"/>
        <w:rPr>
          <w:rFonts w:cstheme="minorHAnsi"/>
        </w:rPr>
      </w:pPr>
      <w:r w:rsidRPr="00E377FF">
        <w:rPr>
          <w:rFonts w:cstheme="minorHAnsi"/>
        </w:rPr>
        <w:t>Defined contribution = 401K-like self-directed</w:t>
      </w:r>
    </w:p>
    <w:p w14:paraId="57A4C6F7" w14:textId="77777777" w:rsidR="0027346E" w:rsidRPr="00E377FF" w:rsidRDefault="0027346E" w:rsidP="00E377FF">
      <w:pPr>
        <w:spacing w:after="0" w:line="240" w:lineRule="auto"/>
        <w:ind w:left="1800"/>
        <w:rPr>
          <w:rFonts w:cstheme="minorHAnsi"/>
        </w:rPr>
      </w:pPr>
      <w:r w:rsidRPr="00E377FF">
        <w:rPr>
          <w:rFonts w:cstheme="minorHAnsi"/>
        </w:rPr>
        <w:t>Defined benefit = old-fashion pension, not many left</w:t>
      </w:r>
    </w:p>
    <w:p w14:paraId="6771E618" w14:textId="77777777" w:rsidR="0027346E" w:rsidRPr="00E377FF" w:rsidRDefault="0027346E" w:rsidP="00E377FF">
      <w:pPr>
        <w:spacing w:after="0" w:line="240" w:lineRule="auto"/>
        <w:ind w:left="1080"/>
        <w:rPr>
          <w:rFonts w:cstheme="minorHAnsi"/>
        </w:rPr>
      </w:pPr>
      <w:r w:rsidRPr="00E377FF">
        <w:rPr>
          <w:rFonts w:cstheme="minorHAnsi"/>
        </w:rPr>
        <w:t>Money is locked-up and will have penalties if withdrawn early.</w:t>
      </w:r>
    </w:p>
    <w:p w14:paraId="179503EF" w14:textId="77777777" w:rsidR="0027346E" w:rsidRPr="00E377FF" w:rsidRDefault="0027346E" w:rsidP="00E377FF">
      <w:pPr>
        <w:spacing w:after="0" w:line="240" w:lineRule="auto"/>
        <w:ind w:left="360"/>
        <w:rPr>
          <w:rFonts w:cstheme="minorHAnsi"/>
          <w:i/>
          <w:iCs/>
        </w:rPr>
      </w:pPr>
    </w:p>
    <w:p w14:paraId="4AC499CD" w14:textId="77777777" w:rsidR="0027346E" w:rsidRPr="00E377FF" w:rsidRDefault="0027346E" w:rsidP="00E377FF">
      <w:pPr>
        <w:spacing w:after="0" w:line="240" w:lineRule="auto"/>
        <w:ind w:left="360" w:firstLine="360"/>
        <w:rPr>
          <w:rFonts w:cstheme="minorHAnsi"/>
        </w:rPr>
      </w:pPr>
      <w:r w:rsidRPr="00E377FF">
        <w:rPr>
          <w:rFonts w:cstheme="minorHAnsi"/>
          <w:i/>
          <w:iCs/>
        </w:rPr>
        <w:t xml:space="preserve">Investment assets </w:t>
      </w:r>
      <w:r w:rsidRPr="00E377FF">
        <w:rPr>
          <w:rFonts w:cstheme="minorHAnsi"/>
        </w:rPr>
        <w:t>(inside the vehicle)</w:t>
      </w:r>
    </w:p>
    <w:p w14:paraId="734D2D3A" w14:textId="77777777" w:rsidR="0027346E" w:rsidRPr="00E377FF" w:rsidRDefault="0027346E" w:rsidP="00E377FF">
      <w:pPr>
        <w:spacing w:after="0" w:line="240" w:lineRule="auto"/>
        <w:ind w:left="1080"/>
        <w:rPr>
          <w:rFonts w:cstheme="minorHAnsi"/>
        </w:rPr>
      </w:pPr>
      <w:r w:rsidRPr="00E377FF">
        <w:rPr>
          <w:rFonts w:cstheme="minorHAnsi"/>
        </w:rPr>
        <w:t>Like groceries inside the shopping cart</w:t>
      </w:r>
    </w:p>
    <w:p w14:paraId="72CD0F84" w14:textId="77777777" w:rsidR="0027346E" w:rsidRPr="00E377FF" w:rsidRDefault="0027346E" w:rsidP="00E377FF">
      <w:pPr>
        <w:spacing w:after="0" w:line="240" w:lineRule="auto"/>
        <w:ind w:left="1080"/>
        <w:rPr>
          <w:rFonts w:cstheme="minorHAnsi"/>
        </w:rPr>
      </w:pPr>
      <w:r w:rsidRPr="00E377FF">
        <w:rPr>
          <w:rFonts w:cstheme="minorHAnsi"/>
        </w:rPr>
        <w:t>Can be virtually any asset you choose (stocks, bonds, ETFs, mutual funds, bank accounts, whatever your risk likes).</w:t>
      </w:r>
    </w:p>
    <w:p w14:paraId="3FD92820" w14:textId="77777777" w:rsidR="0027346E" w:rsidRPr="00E377FF" w:rsidRDefault="0027346E" w:rsidP="00E377FF">
      <w:pPr>
        <w:spacing w:after="0" w:line="240" w:lineRule="auto"/>
        <w:ind w:left="360" w:firstLine="360"/>
        <w:rPr>
          <w:rFonts w:cstheme="minorHAnsi"/>
        </w:rPr>
      </w:pPr>
      <w:r w:rsidRPr="00E377FF">
        <w:rPr>
          <w:rFonts w:cstheme="minorHAnsi"/>
        </w:rPr>
        <w:t>Index mutual fund</w:t>
      </w:r>
    </w:p>
    <w:p w14:paraId="08E52021" w14:textId="77777777" w:rsidR="0027346E" w:rsidRPr="00E377FF" w:rsidRDefault="0027346E" w:rsidP="00E377FF">
      <w:pPr>
        <w:spacing w:after="0" w:line="240" w:lineRule="auto"/>
        <w:ind w:left="1080"/>
        <w:rPr>
          <w:rFonts w:cstheme="minorHAnsi"/>
        </w:rPr>
      </w:pPr>
      <w:r w:rsidRPr="00E377FF">
        <w:rPr>
          <w:rFonts w:cstheme="minorHAnsi"/>
        </w:rPr>
        <w:t>Very low administration costs/fees</w:t>
      </w:r>
    </w:p>
    <w:p w14:paraId="590E56EC" w14:textId="77777777" w:rsidR="0027346E" w:rsidRPr="00E377FF" w:rsidRDefault="0027346E" w:rsidP="00E377FF">
      <w:pPr>
        <w:spacing w:after="0" w:line="240" w:lineRule="auto"/>
        <w:ind w:left="1080"/>
        <w:rPr>
          <w:rFonts w:cstheme="minorHAnsi"/>
        </w:rPr>
      </w:pPr>
      <w:r w:rsidRPr="00E377FF">
        <w:rPr>
          <w:rFonts w:cstheme="minorHAnsi"/>
        </w:rPr>
        <w:t>A computer simply tracks an index like the S&amp;P 500, Russell 3000, Wilshire 5000</w:t>
      </w:r>
    </w:p>
    <w:p w14:paraId="162979C6" w14:textId="77777777" w:rsidR="0027346E" w:rsidRPr="00E377FF" w:rsidRDefault="0027346E" w:rsidP="00E377FF">
      <w:pPr>
        <w:spacing w:after="0" w:line="240" w:lineRule="auto"/>
        <w:ind w:left="360" w:firstLine="360"/>
        <w:rPr>
          <w:rFonts w:cstheme="minorHAnsi"/>
        </w:rPr>
      </w:pPr>
      <w:r w:rsidRPr="00E377FF">
        <w:rPr>
          <w:rFonts w:cstheme="minorHAnsi"/>
        </w:rPr>
        <w:t>Actively managed mutual fund</w:t>
      </w:r>
    </w:p>
    <w:p w14:paraId="503152D5" w14:textId="77777777" w:rsidR="0027346E" w:rsidRPr="00E377FF" w:rsidRDefault="0027346E" w:rsidP="00E377FF">
      <w:pPr>
        <w:spacing w:after="0" w:line="240" w:lineRule="auto"/>
        <w:ind w:left="1080"/>
        <w:rPr>
          <w:rFonts w:cstheme="minorHAnsi"/>
        </w:rPr>
      </w:pPr>
      <w:r w:rsidRPr="00E377FF">
        <w:rPr>
          <w:rFonts w:cstheme="minorHAnsi"/>
        </w:rPr>
        <w:t>More expensive than index funds</w:t>
      </w:r>
    </w:p>
    <w:p w14:paraId="0F438E2C" w14:textId="77777777" w:rsidR="0027346E" w:rsidRPr="00E377FF" w:rsidRDefault="0027346E" w:rsidP="00E377FF">
      <w:pPr>
        <w:spacing w:after="0" w:line="240" w:lineRule="auto"/>
        <w:ind w:left="1800"/>
        <w:rPr>
          <w:rFonts w:cstheme="minorHAnsi"/>
        </w:rPr>
      </w:pPr>
      <w:r w:rsidRPr="00E377FF">
        <w:rPr>
          <w:rFonts w:cstheme="minorHAnsi"/>
        </w:rPr>
        <w:t>Loads (front end and back end)</w:t>
      </w:r>
    </w:p>
    <w:p w14:paraId="2DB1EAD4" w14:textId="77777777" w:rsidR="0027346E" w:rsidRPr="00E377FF" w:rsidRDefault="0027346E" w:rsidP="00E377FF">
      <w:pPr>
        <w:spacing w:after="0" w:line="240" w:lineRule="auto"/>
        <w:ind w:left="1800"/>
        <w:rPr>
          <w:rFonts w:cstheme="minorHAnsi"/>
        </w:rPr>
      </w:pPr>
      <w:r w:rsidRPr="00E377FF">
        <w:rPr>
          <w:rFonts w:cstheme="minorHAnsi"/>
        </w:rPr>
        <w:t>12b-1 and other management fees</w:t>
      </w:r>
    </w:p>
    <w:p w14:paraId="1D8A8D60" w14:textId="77777777" w:rsidR="0027346E" w:rsidRPr="00E377FF" w:rsidRDefault="0027346E" w:rsidP="00E377FF">
      <w:pPr>
        <w:spacing w:after="0" w:line="240" w:lineRule="auto"/>
        <w:ind w:left="1800"/>
        <w:rPr>
          <w:rFonts w:cstheme="minorHAnsi"/>
        </w:rPr>
      </w:pPr>
      <w:r w:rsidRPr="00E377FF">
        <w:rPr>
          <w:rFonts w:cstheme="minorHAnsi"/>
        </w:rPr>
        <w:t>Try to beat benchmark (e.g., growth, value, small-cap, emerging markets, industry (like technology), bonds)</w:t>
      </w:r>
    </w:p>
    <w:p w14:paraId="675E64DA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</w:p>
    <w:p w14:paraId="2B4FFC41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  <w:t xml:space="preserve">Understand why broad equity index funds </w:t>
      </w:r>
      <w:proofErr w:type="gramStart"/>
      <w:r w:rsidRPr="00E377FF">
        <w:rPr>
          <w:rFonts w:cstheme="minorHAnsi"/>
        </w:rPr>
        <w:t>are a good option for long-term investing</w:t>
      </w:r>
      <w:proofErr w:type="gramEnd"/>
      <w:r w:rsidRPr="00E377FF">
        <w:rPr>
          <w:rFonts w:cstheme="minorHAnsi"/>
        </w:rPr>
        <w:t>.</w:t>
      </w:r>
    </w:p>
    <w:p w14:paraId="368D0329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Stocks have historically outperformed other assets.</w:t>
      </w:r>
    </w:p>
    <w:p w14:paraId="5ABF028D" w14:textId="77777777" w:rsidR="0027346E" w:rsidRPr="00E377FF" w:rsidRDefault="0027346E" w:rsidP="00E377FF">
      <w:pPr>
        <w:spacing w:after="0" w:line="240" w:lineRule="auto"/>
        <w:ind w:left="1440"/>
        <w:rPr>
          <w:rFonts w:cstheme="minorHAnsi"/>
        </w:rPr>
      </w:pPr>
      <w:r w:rsidRPr="00E377FF">
        <w:rPr>
          <w:rFonts w:cstheme="minorHAnsi"/>
        </w:rPr>
        <w:t>With time diversification, the probability of loss in the stock market over 10-30 years is very small.</w:t>
      </w:r>
    </w:p>
    <w:p w14:paraId="6CD1C013" w14:textId="77777777" w:rsidR="0027346E" w:rsidRPr="00E377FF" w:rsidRDefault="0027346E" w:rsidP="00E377FF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Active managers fail to outperform simple index mutual funds more often than not.</w:t>
      </w:r>
    </w:p>
    <w:p w14:paraId="25B663AA" w14:textId="3770E8EE" w:rsidR="00FB483A" w:rsidRDefault="0027346E" w:rsidP="00B630F0">
      <w:pPr>
        <w:spacing w:after="0" w:line="240" w:lineRule="auto"/>
        <w:rPr>
          <w:rFonts w:cstheme="minorHAnsi"/>
        </w:rPr>
      </w:pPr>
      <w:r w:rsidRPr="00E377FF">
        <w:rPr>
          <w:rFonts w:cstheme="minorHAnsi"/>
        </w:rPr>
        <w:tab/>
      </w:r>
      <w:r w:rsidRPr="00E377FF">
        <w:rPr>
          <w:rFonts w:cstheme="minorHAnsi"/>
        </w:rPr>
        <w:tab/>
        <w:t>The fees from active managed funds destroy a lot of wealth for the investor.</w:t>
      </w:r>
    </w:p>
    <w:p w14:paraId="01A4D3B9" w14:textId="2B5B0AD8" w:rsidR="00870C17" w:rsidRDefault="00870C17" w:rsidP="00B630F0">
      <w:pPr>
        <w:spacing w:after="0" w:line="240" w:lineRule="auto"/>
        <w:rPr>
          <w:rFonts w:cstheme="minorHAnsi"/>
        </w:rPr>
      </w:pPr>
    </w:p>
    <w:sectPr w:rsidR="00870C17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606E6" w14:textId="77777777" w:rsidR="006E5FBE" w:rsidRDefault="006E5FBE" w:rsidP="00B630F0">
      <w:pPr>
        <w:spacing w:after="0" w:line="240" w:lineRule="auto"/>
      </w:pPr>
      <w:r>
        <w:separator/>
      </w:r>
    </w:p>
  </w:endnote>
  <w:endnote w:type="continuationSeparator" w:id="0">
    <w:p w14:paraId="308E7804" w14:textId="77777777" w:rsidR="006E5FBE" w:rsidRDefault="006E5FBE" w:rsidP="00B6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96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053176" w14:textId="77777777" w:rsidR="00B630F0" w:rsidRDefault="00B630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475542" w14:textId="77777777" w:rsidR="00B630F0" w:rsidRDefault="00B63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BC5F6" w14:textId="77777777" w:rsidR="006E5FBE" w:rsidRDefault="006E5FBE" w:rsidP="00B630F0">
      <w:pPr>
        <w:spacing w:after="0" w:line="240" w:lineRule="auto"/>
      </w:pPr>
      <w:r>
        <w:separator/>
      </w:r>
    </w:p>
  </w:footnote>
  <w:footnote w:type="continuationSeparator" w:id="0">
    <w:p w14:paraId="0B432D33" w14:textId="77777777" w:rsidR="006E5FBE" w:rsidRDefault="006E5FBE" w:rsidP="00B63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65F"/>
    <w:multiLevelType w:val="hybridMultilevel"/>
    <w:tmpl w:val="12802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5AA7"/>
    <w:multiLevelType w:val="hybridMultilevel"/>
    <w:tmpl w:val="3216C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37328"/>
    <w:multiLevelType w:val="hybridMultilevel"/>
    <w:tmpl w:val="634C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37CE7"/>
    <w:multiLevelType w:val="hybridMultilevel"/>
    <w:tmpl w:val="6616C3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C76BB7"/>
    <w:multiLevelType w:val="hybridMultilevel"/>
    <w:tmpl w:val="186E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669B0"/>
    <w:multiLevelType w:val="hybridMultilevel"/>
    <w:tmpl w:val="B4BA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E2227"/>
    <w:multiLevelType w:val="hybridMultilevel"/>
    <w:tmpl w:val="DB609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22BC"/>
    <w:multiLevelType w:val="hybridMultilevel"/>
    <w:tmpl w:val="A538E018"/>
    <w:lvl w:ilvl="0" w:tplc="B218C6B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25008C"/>
    <w:multiLevelType w:val="hybridMultilevel"/>
    <w:tmpl w:val="41C492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B4F6F"/>
    <w:multiLevelType w:val="hybridMultilevel"/>
    <w:tmpl w:val="40CA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61EF2"/>
    <w:multiLevelType w:val="hybridMultilevel"/>
    <w:tmpl w:val="AB5C858A"/>
    <w:lvl w:ilvl="0" w:tplc="96F4B62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4B277E"/>
    <w:multiLevelType w:val="hybridMultilevel"/>
    <w:tmpl w:val="5E545734"/>
    <w:lvl w:ilvl="0" w:tplc="B20C18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93742071">
    <w:abstractNumId w:val="10"/>
  </w:num>
  <w:num w:numId="2" w16cid:durableId="1028871885">
    <w:abstractNumId w:val="11"/>
  </w:num>
  <w:num w:numId="3" w16cid:durableId="1277639749">
    <w:abstractNumId w:val="3"/>
  </w:num>
  <w:num w:numId="4" w16cid:durableId="1390573616">
    <w:abstractNumId w:val="6"/>
  </w:num>
  <w:num w:numId="5" w16cid:durableId="1856455420">
    <w:abstractNumId w:val="8"/>
  </w:num>
  <w:num w:numId="6" w16cid:durableId="1287278468">
    <w:abstractNumId w:val="2"/>
  </w:num>
  <w:num w:numId="7" w16cid:durableId="888303112">
    <w:abstractNumId w:val="9"/>
  </w:num>
  <w:num w:numId="8" w16cid:durableId="19208978">
    <w:abstractNumId w:val="5"/>
  </w:num>
  <w:num w:numId="9" w16cid:durableId="1727027232">
    <w:abstractNumId w:val="0"/>
  </w:num>
  <w:num w:numId="10" w16cid:durableId="1384864994">
    <w:abstractNumId w:val="4"/>
  </w:num>
  <w:num w:numId="11" w16cid:durableId="1661469858">
    <w:abstractNumId w:val="7"/>
  </w:num>
  <w:num w:numId="12" w16cid:durableId="1532912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1C"/>
    <w:rsid w:val="000361C6"/>
    <w:rsid w:val="00043FFB"/>
    <w:rsid w:val="000C65BF"/>
    <w:rsid w:val="001211E8"/>
    <w:rsid w:val="001253F0"/>
    <w:rsid w:val="001D5370"/>
    <w:rsid w:val="001F426C"/>
    <w:rsid w:val="00252E72"/>
    <w:rsid w:val="0027346E"/>
    <w:rsid w:val="00305AC0"/>
    <w:rsid w:val="00472B7B"/>
    <w:rsid w:val="00487304"/>
    <w:rsid w:val="004E1F13"/>
    <w:rsid w:val="00622A43"/>
    <w:rsid w:val="006D59CC"/>
    <w:rsid w:val="006E5FBE"/>
    <w:rsid w:val="00734EB9"/>
    <w:rsid w:val="007B44C2"/>
    <w:rsid w:val="007D6FD1"/>
    <w:rsid w:val="0084687C"/>
    <w:rsid w:val="00870C17"/>
    <w:rsid w:val="00892443"/>
    <w:rsid w:val="00940657"/>
    <w:rsid w:val="009421F9"/>
    <w:rsid w:val="00953609"/>
    <w:rsid w:val="00963BB1"/>
    <w:rsid w:val="009C6A40"/>
    <w:rsid w:val="00B14518"/>
    <w:rsid w:val="00B630F0"/>
    <w:rsid w:val="00BF44E5"/>
    <w:rsid w:val="00CC68E5"/>
    <w:rsid w:val="00CD511C"/>
    <w:rsid w:val="00CE1A27"/>
    <w:rsid w:val="00E226D6"/>
    <w:rsid w:val="00E377FF"/>
    <w:rsid w:val="00E439BA"/>
    <w:rsid w:val="00E97C67"/>
    <w:rsid w:val="00EC672D"/>
    <w:rsid w:val="00EE7706"/>
    <w:rsid w:val="00FA2416"/>
    <w:rsid w:val="00FB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0E41"/>
  <w15:chartTrackingRefBased/>
  <w15:docId w15:val="{40F6C207-59A4-444D-9CB9-1E12EDE1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1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13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4518"/>
    <w:rPr>
      <w:b/>
      <w:bCs/>
    </w:rPr>
  </w:style>
  <w:style w:type="paragraph" w:customStyle="1" w:styleId="para">
    <w:name w:val="para"/>
    <w:basedOn w:val="Normal"/>
    <w:rsid w:val="00B1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3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0F0"/>
  </w:style>
  <w:style w:type="paragraph" w:styleId="Footer">
    <w:name w:val="footer"/>
    <w:basedOn w:val="Normal"/>
    <w:link w:val="FooterChar"/>
    <w:uiPriority w:val="99"/>
    <w:unhideWhenUsed/>
    <w:rsid w:val="00B63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0F0"/>
  </w:style>
  <w:style w:type="paragraph" w:styleId="Title">
    <w:name w:val="Title"/>
    <w:basedOn w:val="Normal"/>
    <w:next w:val="Normal"/>
    <w:link w:val="TitleChar"/>
    <w:uiPriority w:val="10"/>
    <w:qFormat/>
    <w:rsid w:val="00FB48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8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2137</Words>
  <Characters>12182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Brau</dc:creator>
  <cp:keywords/>
  <dc:description/>
  <cp:lastModifiedBy>James Brau</cp:lastModifiedBy>
  <cp:revision>2</cp:revision>
  <dcterms:created xsi:type="dcterms:W3CDTF">2022-04-07T17:55:00Z</dcterms:created>
  <dcterms:modified xsi:type="dcterms:W3CDTF">2022-04-07T17:55:00Z</dcterms:modified>
</cp:coreProperties>
</file>