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  <w:bookmarkStart w:id="102" w:name="_GoBack"/>
      <w:bookmarkEnd w:id="102"/>
    </w:p>
    <w:p>
      <w:pPr>
        <w:numPr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第一步：获取用户验证邮箱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getverifyemail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api/Test/getverifyemail?acc=1138276415@qq.com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{"result":"ok","verifyemail":1138276415@qq.com}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：该账户可以找回密码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verifyemail：账户绑定的邮箱账号  隐藏显示 如 113****com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第二步：发送验证码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sendverifycode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api/Test/sendverifycode?acc=1138276415@qq.com&amp;verifyemail=1138276415@qq.com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sys_err：账号邮箱不匹配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第三步：验证成功，修改密码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33438"/>
    <w:rsid w:val="014573D2"/>
    <w:rsid w:val="01487C64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A5DA8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41100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B3B29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3084E"/>
    <w:rsid w:val="69152E39"/>
    <w:rsid w:val="6916183D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2E89"/>
    <w:rsid w:val="759366E0"/>
    <w:rsid w:val="75946144"/>
    <w:rsid w:val="75967918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37D39"/>
    <w:rsid w:val="77F5541D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2017-12-26T10:02:18Z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