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C37" w:rsidRDefault="00897C37" w:rsidP="00897C37">
      <w:pPr>
        <w:jc w:val="center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Documentation pour outil plateforme Office de l’eau Réunion</w:t>
      </w:r>
    </w:p>
    <w:p w:rsidR="00897C37" w:rsidRDefault="00897C37" w:rsidP="00897C37">
      <w:pPr>
        <w:jc w:val="center"/>
        <w:rPr>
          <w:sz w:val="40"/>
          <w:szCs w:val="40"/>
          <w:lang w:val="fr-FR"/>
        </w:rPr>
      </w:pPr>
    </w:p>
    <w:p w:rsidR="00EE2530" w:rsidRPr="00EE2530" w:rsidRDefault="00EE2530" w:rsidP="00EE2530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Documentation technique : </w:t>
      </w:r>
    </w:p>
    <w:p w:rsidR="002E67B4" w:rsidRPr="002E67B4" w:rsidRDefault="006B6F18" w:rsidP="002E67B4">
      <w:pPr>
        <w:shd w:val="clear" w:color="auto" w:fill="FFFFFF"/>
        <w:spacing w:after="0" w:line="240" w:lineRule="auto"/>
        <w:outlineLvl w:val="0"/>
        <w:rPr>
          <w:sz w:val="24"/>
          <w:szCs w:val="24"/>
          <w:lang w:val="fr-FR"/>
        </w:rPr>
      </w:pPr>
      <w:hyperlink r:id="rId4" w:history="1">
        <w:r w:rsidR="002E67B4">
          <w:rPr>
            <w:rStyle w:val="Lienhypertexte"/>
          </w:rPr>
          <w:t>Mapstore : un visualiseur de données géographiques et un générateur d’applications - YouTube</w:t>
        </w:r>
      </w:hyperlink>
    </w:p>
    <w:p w:rsidR="00897C37" w:rsidRDefault="00EE2530" w:rsidP="00897C37">
      <w:hyperlink r:id="rId5" w:history="1">
        <w:r>
          <w:rPr>
            <w:rStyle w:val="Lienhypertexte"/>
          </w:rPr>
          <w:t>geOrchestra Spatial Data Infrastructure</w:t>
        </w:r>
      </w:hyperlink>
    </w:p>
    <w:p w:rsidR="0034098F" w:rsidRDefault="0034098F" w:rsidP="00897C37">
      <w:hyperlink r:id="rId6" w:history="1">
        <w:r>
          <w:rPr>
            <w:rStyle w:val="Lienhypertexte"/>
          </w:rPr>
          <w:t>JDev - Formation &gt; Mapstore 2</w:t>
        </w:r>
      </w:hyperlink>
    </w:p>
    <w:p w:rsidR="00EE2530" w:rsidRDefault="00EE2530" w:rsidP="00897C37">
      <w:hyperlink r:id="rId7" w:history="1">
        <w:r>
          <w:rPr>
            <w:rStyle w:val="Lienhypertexte"/>
          </w:rPr>
          <w:t>GeoNode</w:t>
        </w:r>
      </w:hyperlink>
    </w:p>
    <w:p w:rsidR="00EE2530" w:rsidRDefault="00EE2530" w:rsidP="00897C37">
      <w:hyperlink r:id="rId8" w:history="1">
        <w:r>
          <w:rPr>
            <w:rStyle w:val="Lienhypertexte"/>
          </w:rPr>
          <w:t>ONEGEO SUITE | ONEGEO SUITE</w:t>
        </w:r>
      </w:hyperlink>
      <w:hyperlink r:id="rId9" w:history="1">
        <w:r>
          <w:rPr>
            <w:rStyle w:val="Lienhypertexte"/>
          </w:rPr>
          <w:t>ONEGEO SUITE | ONEGEO SUITE</w:t>
        </w:r>
      </w:hyperlink>
    </w:p>
    <w:p w:rsidR="00EE2530" w:rsidRDefault="00EE2530" w:rsidP="00897C37">
      <w:hyperlink r:id="rId10" w:history="1">
        <w:r>
          <w:rPr>
            <w:rStyle w:val="Lienhypertexte"/>
          </w:rPr>
          <w:t>mviewer</w:t>
        </w:r>
      </w:hyperlink>
    </w:p>
    <w:p w:rsidR="00EE2530" w:rsidRDefault="00EE2530" w:rsidP="00897C37">
      <w:hyperlink r:id="rId11" w:history="1">
        <w:r>
          <w:rPr>
            <w:rStyle w:val="Lienhypertexte"/>
          </w:rPr>
          <w:t>GeoServer</w:t>
        </w:r>
      </w:hyperlink>
    </w:p>
    <w:p w:rsidR="00EE2530" w:rsidRDefault="00EE2530" w:rsidP="00897C37">
      <w:hyperlink r:id="rId12" w:history="1">
        <w:r>
          <w:rPr>
            <w:rStyle w:val="Lienhypertexte"/>
          </w:rPr>
          <w:t>Home — GeoNetwork opensource (geonetwork-opensource.org)</w:t>
        </w:r>
      </w:hyperlink>
    </w:p>
    <w:p w:rsidR="00EE2530" w:rsidRDefault="00EE2530" w:rsidP="00897C37">
      <w:hyperlink r:id="rId13" w:history="1">
        <w:r>
          <w:rPr>
            <w:rStyle w:val="Lienhypertexte"/>
          </w:rPr>
          <w:t>OSGeo - OSGeo</w:t>
        </w:r>
      </w:hyperlink>
    </w:p>
    <w:p w:rsidR="00EE2530" w:rsidRDefault="00EE2530" w:rsidP="00897C37">
      <w:hyperlink r:id="rId14" w:history="1">
        <w:r>
          <w:rPr>
            <w:rStyle w:val="Lienhypertexte"/>
          </w:rPr>
          <w:t>GeoCat Bridge — QGIS Python Plugins Repository</w:t>
        </w:r>
      </w:hyperlink>
    </w:p>
    <w:p w:rsidR="0034098F" w:rsidRDefault="0034098F" w:rsidP="00897C37">
      <w:pPr>
        <w:rPr>
          <w:sz w:val="24"/>
          <w:szCs w:val="24"/>
          <w:lang w:val="fr-FR"/>
        </w:rPr>
      </w:pPr>
    </w:p>
    <w:p w:rsidR="00EE2530" w:rsidRDefault="00EE2530" w:rsidP="00897C37">
      <w:pPr>
        <w:rPr>
          <w:sz w:val="28"/>
          <w:szCs w:val="24"/>
          <w:lang w:val="fr-FR"/>
        </w:rPr>
      </w:pPr>
      <w:r>
        <w:rPr>
          <w:sz w:val="28"/>
          <w:szCs w:val="24"/>
          <w:lang w:val="fr-FR"/>
        </w:rPr>
        <w:t xml:space="preserve">Exemple d’outil : </w:t>
      </w:r>
    </w:p>
    <w:p w:rsidR="0034098F" w:rsidRDefault="0034098F" w:rsidP="00897C37">
      <w:hyperlink r:id="rId15" w:history="1">
        <w:r>
          <w:rPr>
            <w:rStyle w:val="Lienhypertexte"/>
          </w:rPr>
          <w:t>Datahub (geobretagne.fr)</w:t>
        </w:r>
      </w:hyperlink>
    </w:p>
    <w:p w:rsidR="0034098F" w:rsidRDefault="0034098F" w:rsidP="00897C37">
      <w:hyperlink r:id="rId16" w:history="1">
        <w:r>
          <w:rPr>
            <w:rStyle w:val="Lienhypertexte"/>
          </w:rPr>
          <w:t>GeoBretagne | le partenariat des données géolocalisées</w:t>
        </w:r>
      </w:hyperlink>
    </w:p>
    <w:p w:rsidR="0034098F" w:rsidRDefault="0034098F" w:rsidP="00897C37">
      <w:hyperlink r:id="rId17" w:history="1">
        <w:r>
          <w:rPr>
            <w:rStyle w:val="Lienhypertexte"/>
          </w:rPr>
          <w:t>PEIGEO - Plateforme d'échange de l'information géographique</w:t>
        </w:r>
      </w:hyperlink>
    </w:p>
    <w:p w:rsidR="0034098F" w:rsidRDefault="0034098F" w:rsidP="00897C37">
      <w:hyperlink r:id="rId18" w:history="1">
        <w:r>
          <w:rPr>
            <w:rStyle w:val="Lienhypertexte"/>
          </w:rPr>
          <w:t>DataGrandEst</w:t>
        </w:r>
      </w:hyperlink>
    </w:p>
    <w:p w:rsidR="0034098F" w:rsidRDefault="0034098F" w:rsidP="00897C37">
      <w:hyperlink r:id="rId19" w:history="1">
        <w:r>
          <w:rPr>
            <w:rStyle w:val="Lienhypertexte"/>
          </w:rPr>
          <w:t>Géoportail (geoportail.gouv.fr)</w:t>
        </w:r>
      </w:hyperlink>
    </w:p>
    <w:p w:rsidR="0034098F" w:rsidRDefault="0034098F" w:rsidP="00897C37">
      <w:hyperlink r:id="rId20" w:history="1">
        <w:r>
          <w:rPr>
            <w:rStyle w:val="Lienhypertexte"/>
          </w:rPr>
          <w:t>Cartothèque (hautsdefrance.fr)</w:t>
        </w:r>
      </w:hyperlink>
    </w:p>
    <w:p w:rsidR="006B6F18" w:rsidRPr="00EE2530" w:rsidRDefault="006B6F18" w:rsidP="00897C37">
      <w:pPr>
        <w:rPr>
          <w:sz w:val="28"/>
          <w:szCs w:val="24"/>
          <w:lang w:val="fr-FR"/>
        </w:rPr>
      </w:pPr>
      <w:hyperlink r:id="rId21" w:history="1">
        <w:r>
          <w:rPr>
            <w:rStyle w:val="Lienhypertexte"/>
          </w:rPr>
          <w:t>serveur de diffusion des données géographiques de Rennes Métropole (rennesmetropole.fr)</w:t>
        </w:r>
      </w:hyperlink>
      <w:bookmarkStart w:id="0" w:name="_GoBack"/>
      <w:bookmarkEnd w:id="0"/>
    </w:p>
    <w:p w:rsidR="00EE2530" w:rsidRDefault="00EE2530" w:rsidP="00897C37">
      <w:pPr>
        <w:rPr>
          <w:sz w:val="24"/>
          <w:szCs w:val="24"/>
          <w:lang w:val="fr-FR"/>
        </w:rPr>
      </w:pPr>
    </w:p>
    <w:p w:rsidR="00EE2530" w:rsidRPr="00EE2530" w:rsidRDefault="00EE2530" w:rsidP="00897C37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Recherche sur le développement :</w:t>
      </w:r>
    </w:p>
    <w:p w:rsidR="00EE2530" w:rsidRPr="003268A8" w:rsidRDefault="00EE2530" w:rsidP="00897C37">
      <w:pPr>
        <w:rPr>
          <w:sz w:val="24"/>
          <w:szCs w:val="24"/>
          <w:lang w:val="fr-FR"/>
        </w:rPr>
      </w:pPr>
      <w:hyperlink r:id="rId22" w:history="1">
        <w:r>
          <w:rPr>
            <w:rStyle w:val="Lienhypertexte"/>
          </w:rPr>
          <w:t>ogr2ogr to import data into PostGIS - Cartogeek</w:t>
        </w:r>
      </w:hyperlink>
      <w:r>
        <w:t xml:space="preserve"> </w:t>
      </w:r>
    </w:p>
    <w:sectPr w:rsidR="00EE2530" w:rsidRPr="003268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37"/>
    <w:rsid w:val="002E67B4"/>
    <w:rsid w:val="003268A8"/>
    <w:rsid w:val="0034098F"/>
    <w:rsid w:val="006B6F18"/>
    <w:rsid w:val="00897C37"/>
    <w:rsid w:val="008A4C5D"/>
    <w:rsid w:val="00E736DF"/>
    <w:rsid w:val="00EE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R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93D45"/>
  <w15:chartTrackingRefBased/>
  <w15:docId w15:val="{09D044B2-4ADA-499B-87E8-7541D571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R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E67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R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67B4"/>
    <w:rPr>
      <w:rFonts w:ascii="Times New Roman" w:eastAsia="Times New Roman" w:hAnsi="Times New Roman" w:cs="Times New Roman"/>
      <w:b/>
      <w:bCs/>
      <w:kern w:val="36"/>
      <w:sz w:val="48"/>
      <w:szCs w:val="48"/>
      <w:lang w:eastAsia="fr-RE"/>
    </w:rPr>
  </w:style>
  <w:style w:type="character" w:styleId="Lienhypertexte">
    <w:name w:val="Hyperlink"/>
    <w:basedOn w:val="Policepardfaut"/>
    <w:uiPriority w:val="99"/>
    <w:semiHidden/>
    <w:unhideWhenUsed/>
    <w:rsid w:val="002E67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egeosuite.fr/" TargetMode="External"/><Relationship Id="rId13" Type="http://schemas.openxmlformats.org/officeDocument/2006/relationships/hyperlink" Target="https://www.osgeo.org/" TargetMode="External"/><Relationship Id="rId18" Type="http://schemas.openxmlformats.org/officeDocument/2006/relationships/hyperlink" Target="https://www.datagrandest.fr/portail/f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ublic.sig.rennesmetropole.fr/header/geoservices" TargetMode="External"/><Relationship Id="rId7" Type="http://schemas.openxmlformats.org/officeDocument/2006/relationships/hyperlink" Target="https://geonode.org/" TargetMode="External"/><Relationship Id="rId12" Type="http://schemas.openxmlformats.org/officeDocument/2006/relationships/hyperlink" Target="https://www.geonetwork-opensource.org/" TargetMode="External"/><Relationship Id="rId17" Type="http://schemas.openxmlformats.org/officeDocument/2006/relationships/hyperlink" Target="https://peigeo.r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ms.geobretagne.fr/" TargetMode="External"/><Relationship Id="rId20" Type="http://schemas.openxmlformats.org/officeDocument/2006/relationships/hyperlink" Target="https://cartes.hautsdefrance.fr/" TargetMode="External"/><Relationship Id="rId1" Type="http://schemas.openxmlformats.org/officeDocument/2006/relationships/styles" Target="styles.xml"/><Relationship Id="rId6" Type="http://schemas.openxmlformats.org/officeDocument/2006/relationships/hyperlink" Target="https://jdev.fr/resources/formations/f_mapstore2.html" TargetMode="External"/><Relationship Id="rId11" Type="http://schemas.openxmlformats.org/officeDocument/2006/relationships/hyperlink" Target="https://geoserver.org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georchestra.org/fr/" TargetMode="External"/><Relationship Id="rId15" Type="http://schemas.openxmlformats.org/officeDocument/2006/relationships/hyperlink" Target="https://geobretagne.fr/datahub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viewer.netlify.app/fr/" TargetMode="External"/><Relationship Id="rId19" Type="http://schemas.openxmlformats.org/officeDocument/2006/relationships/hyperlink" Target="https://www.geoportail.gouv.fr/" TargetMode="External"/><Relationship Id="rId4" Type="http://schemas.openxmlformats.org/officeDocument/2006/relationships/hyperlink" Target="https://www.youtube.com/watch?v=OWm95zChcl4" TargetMode="External"/><Relationship Id="rId9" Type="http://schemas.openxmlformats.org/officeDocument/2006/relationships/hyperlink" Target="https://www.onegeosuite.fr/" TargetMode="External"/><Relationship Id="rId14" Type="http://schemas.openxmlformats.org/officeDocument/2006/relationships/hyperlink" Target="https://plugins.qgis.org/plugins/geocatbridge/" TargetMode="External"/><Relationship Id="rId22" Type="http://schemas.openxmlformats.org/officeDocument/2006/relationships/hyperlink" Target="https://cartogeek.com/ogr2ogr-to-import-data-into-postgi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Office de l'eau Reunion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TOFFOLUTTI</dc:creator>
  <cp:keywords/>
  <dc:description/>
  <cp:lastModifiedBy>Vittorio TOFFOLUTTI</cp:lastModifiedBy>
  <cp:revision>6</cp:revision>
  <dcterms:created xsi:type="dcterms:W3CDTF">2024-05-27T11:19:00Z</dcterms:created>
  <dcterms:modified xsi:type="dcterms:W3CDTF">2024-05-28T07:32:00Z</dcterms:modified>
</cp:coreProperties>
</file>