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92FE" w14:textId="52EC7AFF" w:rsidR="00B53D9E" w:rsidRDefault="00B53D9E" w:rsidP="00B53D9E">
      <w:pPr>
        <w:pStyle w:val="Heading2"/>
      </w:pPr>
      <w:r>
        <w:t xml:space="preserve">What is </w:t>
      </w:r>
      <w:r w:rsidRPr="00B53D9E">
        <w:rPr>
          <w:sz w:val="40"/>
          <w:szCs w:val="40"/>
        </w:rPr>
        <w:t>Machine</w:t>
      </w:r>
      <w:r>
        <w:t xml:space="preserve"> Learning</w:t>
      </w:r>
    </w:p>
    <w:p w14:paraId="26FCED3C" w14:textId="00F7078B" w:rsidR="000B7B12" w:rsidRPr="00100BC2" w:rsidRDefault="00B53D9E" w:rsidP="00B53D9E">
      <w:pPr>
        <w:rPr>
          <w:sz w:val="28"/>
          <w:szCs w:val="28"/>
        </w:rPr>
      </w:pPr>
      <w:r w:rsidRPr="00100BC2">
        <w:rPr>
          <w:sz w:val="28"/>
          <w:szCs w:val="28"/>
        </w:rPr>
        <w:t>Machine learning is a field of computer science that</w:t>
      </w:r>
      <w:r w:rsidRPr="00100BC2">
        <w:rPr>
          <w:sz w:val="28"/>
          <w:szCs w:val="28"/>
        </w:rPr>
        <w:t xml:space="preserve"> </w:t>
      </w:r>
      <w:r w:rsidRPr="00100BC2">
        <w:rPr>
          <w:sz w:val="28"/>
          <w:szCs w:val="28"/>
        </w:rPr>
        <w:t>uses statistical techniques to give</w:t>
      </w:r>
      <w:r w:rsidRPr="00100BC2">
        <w:rPr>
          <w:sz w:val="28"/>
          <w:szCs w:val="28"/>
        </w:rPr>
        <w:t xml:space="preserve"> </w:t>
      </w:r>
      <w:r w:rsidRPr="00100BC2">
        <w:rPr>
          <w:sz w:val="28"/>
          <w:szCs w:val="28"/>
        </w:rPr>
        <w:t>computer systems</w:t>
      </w:r>
      <w:r w:rsidRPr="00100BC2">
        <w:rPr>
          <w:sz w:val="28"/>
          <w:szCs w:val="28"/>
        </w:rPr>
        <w:t xml:space="preserve"> </w:t>
      </w:r>
      <w:r w:rsidRPr="00100BC2">
        <w:rPr>
          <w:sz w:val="28"/>
          <w:szCs w:val="28"/>
        </w:rPr>
        <w:t>the ability to "learn" with data, without being</w:t>
      </w:r>
      <w:r w:rsidRPr="00100BC2">
        <w:rPr>
          <w:sz w:val="28"/>
          <w:szCs w:val="28"/>
        </w:rPr>
        <w:t xml:space="preserve"> </w:t>
      </w:r>
      <w:r w:rsidRPr="00100BC2">
        <w:rPr>
          <w:sz w:val="28"/>
          <w:szCs w:val="28"/>
        </w:rPr>
        <w:t>explicitly programmed.</w:t>
      </w:r>
    </w:p>
    <w:p w14:paraId="27971A0E" w14:textId="77777777" w:rsidR="00B53D9E" w:rsidRDefault="00B53D9E" w:rsidP="00B53D9E">
      <w:pPr>
        <w:rPr>
          <w:sz w:val="32"/>
          <w:szCs w:val="32"/>
        </w:rPr>
      </w:pPr>
    </w:p>
    <w:p w14:paraId="2F741FE3" w14:textId="77777777" w:rsidR="00B53D9E" w:rsidRPr="00B53D9E" w:rsidRDefault="00B53D9E" w:rsidP="00B53D9E">
      <w:pPr>
        <w:rPr>
          <w:sz w:val="32"/>
          <w:szCs w:val="32"/>
        </w:rPr>
      </w:pPr>
    </w:p>
    <w:sectPr w:rsidR="00B53D9E" w:rsidRPr="00B53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1D"/>
    <w:rsid w:val="000B7B12"/>
    <w:rsid w:val="00100BC2"/>
    <w:rsid w:val="0025561D"/>
    <w:rsid w:val="00B53D9E"/>
    <w:rsid w:val="00E8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15DC"/>
  <w15:chartTrackingRefBased/>
  <w15:docId w15:val="{BD9F350B-2498-44DE-8429-CEA6570C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3</cp:revision>
  <dcterms:created xsi:type="dcterms:W3CDTF">2025-12-25T12:36:00Z</dcterms:created>
  <dcterms:modified xsi:type="dcterms:W3CDTF">2025-12-25T13:35:00Z</dcterms:modified>
</cp:coreProperties>
</file>