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0AF78" w14:textId="77777777" w:rsidR="00B21C6A" w:rsidRDefault="003B268C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REDUCIBABLE ALGORITHM: 3SAT &lt;= CLIQUE</w:t>
      </w:r>
    </w:p>
    <w:p w14:paraId="1BC8558E" w14:textId="77777777" w:rsidR="00B21C6A" w:rsidRDefault="00B21C6A">
      <w:pPr>
        <w:rPr>
          <w:rFonts w:ascii="Arial" w:eastAsia="Arial" w:hAnsi="Arial" w:cs="Arial"/>
          <w:sz w:val="24"/>
        </w:rPr>
      </w:pPr>
    </w:p>
    <w:p w14:paraId="6F86DC95" w14:textId="77777777" w:rsidR="00B21C6A" w:rsidRPr="003B268C" w:rsidRDefault="003B268C">
      <w:pPr>
        <w:rPr>
          <w:rFonts w:ascii="Arial" w:eastAsia="Arial" w:hAnsi="Arial" w:cs="Arial"/>
          <w:bCs/>
          <w:sz w:val="24"/>
        </w:rPr>
      </w:pPr>
      <w:r w:rsidRPr="003B268C">
        <w:rPr>
          <w:rFonts w:ascii="Arial" w:eastAsia="Arial" w:hAnsi="Arial" w:cs="Arial"/>
          <w:bCs/>
          <w:sz w:val="24"/>
        </w:rPr>
        <w:t>WHAT IS THE 3SAT PROBLEM?</w:t>
      </w:r>
    </w:p>
    <w:p w14:paraId="23C94295" w14:textId="77777777" w:rsidR="00B21C6A" w:rsidRDefault="00B21C6A">
      <w:pPr>
        <w:ind w:firstLine="708"/>
        <w:rPr>
          <w:rFonts w:ascii="Arial" w:eastAsia="Arial" w:hAnsi="Arial" w:cs="Arial"/>
          <w:sz w:val="24"/>
        </w:rPr>
      </w:pPr>
    </w:p>
    <w:p w14:paraId="7B0C0ABE" w14:textId="77777777" w:rsidR="00B21C6A" w:rsidRDefault="003B268C">
      <w:pPr>
        <w:ind w:firstLine="708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color w:val="333333"/>
          <w:sz w:val="24"/>
        </w:rPr>
        <w:t xml:space="preserve">The </w:t>
      </w:r>
      <w:proofErr w:type="spellStart"/>
      <w:r>
        <w:rPr>
          <w:rFonts w:ascii="Arial" w:eastAsia="Arial" w:hAnsi="Arial" w:cs="Arial"/>
          <w:color w:val="333333"/>
          <w:sz w:val="24"/>
        </w:rPr>
        <w:t>satisfiability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problem (SAT) is </w:t>
      </w:r>
      <w:proofErr w:type="spellStart"/>
      <w:r>
        <w:rPr>
          <w:rFonts w:ascii="Arial" w:eastAsia="Arial" w:hAnsi="Arial" w:cs="Arial"/>
          <w:color w:val="333333"/>
          <w:sz w:val="24"/>
        </w:rPr>
        <w:t>to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test </w:t>
      </w:r>
      <w:proofErr w:type="spellStart"/>
      <w:r>
        <w:rPr>
          <w:rFonts w:ascii="Arial" w:eastAsia="Arial" w:hAnsi="Arial" w:cs="Arial"/>
          <w:color w:val="333333"/>
          <w:sz w:val="24"/>
        </w:rPr>
        <w:t>whether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a </w:t>
      </w:r>
      <w:proofErr w:type="spellStart"/>
      <w:r>
        <w:rPr>
          <w:rFonts w:ascii="Arial" w:eastAsia="Arial" w:hAnsi="Arial" w:cs="Arial"/>
          <w:color w:val="333333"/>
          <w:sz w:val="24"/>
        </w:rPr>
        <w:t>boolean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problem is </w:t>
      </w:r>
      <w:proofErr w:type="spellStart"/>
      <w:r>
        <w:rPr>
          <w:rFonts w:ascii="Arial" w:eastAsia="Arial" w:hAnsi="Arial" w:cs="Arial"/>
          <w:color w:val="333333"/>
          <w:sz w:val="24"/>
        </w:rPr>
        <w:t>satisfiable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. </w:t>
      </w:r>
      <w:proofErr w:type="spellStart"/>
      <w:r>
        <w:rPr>
          <w:rFonts w:ascii="Arial" w:eastAsia="Arial" w:hAnsi="Arial" w:cs="Arial"/>
          <w:color w:val="333333"/>
          <w:sz w:val="24"/>
        </w:rPr>
        <w:t>If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a </w:t>
      </w:r>
      <w:proofErr w:type="spellStart"/>
      <w:r>
        <w:rPr>
          <w:rFonts w:ascii="Arial" w:eastAsia="Arial" w:hAnsi="Arial" w:cs="Arial"/>
          <w:color w:val="333333"/>
          <w:sz w:val="24"/>
        </w:rPr>
        <w:t>Boolean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formula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gets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the </w:t>
      </w:r>
      <w:proofErr w:type="spellStart"/>
      <w:r>
        <w:rPr>
          <w:rFonts w:ascii="Arial" w:eastAsia="Arial" w:hAnsi="Arial" w:cs="Arial"/>
          <w:color w:val="333333"/>
          <w:sz w:val="24"/>
        </w:rPr>
        <w:t>result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1 </w:t>
      </w:r>
      <w:proofErr w:type="spellStart"/>
      <w:r>
        <w:rPr>
          <w:rFonts w:ascii="Arial" w:eastAsia="Arial" w:hAnsi="Arial" w:cs="Arial"/>
          <w:color w:val="333333"/>
          <w:sz w:val="24"/>
        </w:rPr>
        <w:t>by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assigning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0 </w:t>
      </w:r>
      <w:proofErr w:type="spellStart"/>
      <w:r>
        <w:rPr>
          <w:rFonts w:ascii="Arial" w:eastAsia="Arial" w:hAnsi="Arial" w:cs="Arial"/>
          <w:color w:val="333333"/>
          <w:sz w:val="24"/>
        </w:rPr>
        <w:t>and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1 </w:t>
      </w:r>
      <w:proofErr w:type="spellStart"/>
      <w:r>
        <w:rPr>
          <w:rFonts w:ascii="Arial" w:eastAsia="Arial" w:hAnsi="Arial" w:cs="Arial"/>
          <w:color w:val="333333"/>
          <w:sz w:val="24"/>
        </w:rPr>
        <w:t>to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the </w:t>
      </w:r>
      <w:proofErr w:type="spellStart"/>
      <w:r>
        <w:rPr>
          <w:rFonts w:ascii="Arial" w:eastAsia="Arial" w:hAnsi="Arial" w:cs="Arial"/>
          <w:color w:val="333333"/>
          <w:sz w:val="24"/>
        </w:rPr>
        <w:t>variables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, it is </w:t>
      </w:r>
      <w:proofErr w:type="spellStart"/>
      <w:r>
        <w:rPr>
          <w:rFonts w:ascii="Arial" w:eastAsia="Arial" w:hAnsi="Arial" w:cs="Arial"/>
          <w:color w:val="333333"/>
          <w:sz w:val="24"/>
        </w:rPr>
        <w:t>satisfiable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. 3SAT is a </w:t>
      </w:r>
      <w:proofErr w:type="spellStart"/>
      <w:r>
        <w:rPr>
          <w:rFonts w:ascii="Arial" w:eastAsia="Arial" w:hAnsi="Arial" w:cs="Arial"/>
          <w:color w:val="333333"/>
          <w:sz w:val="24"/>
        </w:rPr>
        <w:t>special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form of the SAT problem</w:t>
      </w:r>
      <w:r>
        <w:rPr>
          <w:rFonts w:ascii="Arial" w:eastAsia="Arial" w:hAnsi="Arial" w:cs="Arial"/>
          <w:sz w:val="24"/>
        </w:rPr>
        <w:t>.</w:t>
      </w:r>
    </w:p>
    <w:p w14:paraId="18051935" w14:textId="77777777" w:rsidR="00B21C6A" w:rsidRDefault="00B21C6A">
      <w:pPr>
        <w:rPr>
          <w:rFonts w:ascii="Arial" w:eastAsia="Arial" w:hAnsi="Arial" w:cs="Arial"/>
          <w:sz w:val="24"/>
        </w:rPr>
      </w:pPr>
    </w:p>
    <w:p w14:paraId="16A4B53D" w14:textId="77777777" w:rsidR="00B21C6A" w:rsidRPr="003B268C" w:rsidRDefault="003B268C">
      <w:pPr>
        <w:rPr>
          <w:rFonts w:ascii="Arial" w:eastAsia="Arial" w:hAnsi="Arial" w:cs="Arial"/>
          <w:bCs/>
          <w:sz w:val="24"/>
        </w:rPr>
      </w:pPr>
      <w:r w:rsidRPr="003B268C">
        <w:rPr>
          <w:rFonts w:ascii="Arial" w:eastAsia="Arial" w:hAnsi="Arial" w:cs="Arial"/>
          <w:bCs/>
          <w:sz w:val="24"/>
        </w:rPr>
        <w:t>WHAT IS THE CLIQUE PROBLEM?</w:t>
      </w:r>
    </w:p>
    <w:p w14:paraId="47C9945D" w14:textId="77777777" w:rsidR="00B21C6A" w:rsidRDefault="00B21C6A">
      <w:pPr>
        <w:ind w:firstLine="708"/>
        <w:rPr>
          <w:rFonts w:ascii="Arial" w:eastAsia="Arial" w:hAnsi="Arial" w:cs="Arial"/>
          <w:sz w:val="24"/>
        </w:rPr>
      </w:pPr>
    </w:p>
    <w:p w14:paraId="1B4D9E43" w14:textId="77777777" w:rsidR="00B21C6A" w:rsidRDefault="003B268C">
      <w:pPr>
        <w:ind w:firstLine="708"/>
        <w:rPr>
          <w:rFonts w:ascii="Arial" w:eastAsia="Arial" w:hAnsi="Arial" w:cs="Arial"/>
          <w:color w:val="333333"/>
          <w:sz w:val="24"/>
        </w:rPr>
      </w:pPr>
      <w:proofErr w:type="spellStart"/>
      <w:r>
        <w:rPr>
          <w:rFonts w:ascii="Arial" w:eastAsia="Arial" w:hAnsi="Arial" w:cs="Arial"/>
          <w:color w:val="333333"/>
          <w:sz w:val="24"/>
        </w:rPr>
        <w:t>In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computer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science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, the </w:t>
      </w:r>
      <w:proofErr w:type="spellStart"/>
      <w:r>
        <w:rPr>
          <w:rFonts w:ascii="Arial" w:eastAsia="Arial" w:hAnsi="Arial" w:cs="Arial"/>
          <w:color w:val="333333"/>
          <w:sz w:val="24"/>
        </w:rPr>
        <w:t>clique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problem is the </w:t>
      </w:r>
      <w:proofErr w:type="spellStart"/>
      <w:r>
        <w:rPr>
          <w:rFonts w:ascii="Arial" w:eastAsia="Arial" w:hAnsi="Arial" w:cs="Arial"/>
          <w:color w:val="333333"/>
          <w:sz w:val="24"/>
        </w:rPr>
        <w:t>computational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problem of </w:t>
      </w:r>
      <w:proofErr w:type="spellStart"/>
      <w:r>
        <w:rPr>
          <w:rFonts w:ascii="Arial" w:eastAsia="Arial" w:hAnsi="Arial" w:cs="Arial"/>
          <w:color w:val="333333"/>
          <w:sz w:val="24"/>
        </w:rPr>
        <w:t>finding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cliques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in a </w:t>
      </w:r>
      <w:proofErr w:type="spellStart"/>
      <w:r>
        <w:rPr>
          <w:rFonts w:ascii="Arial" w:eastAsia="Arial" w:hAnsi="Arial" w:cs="Arial"/>
          <w:color w:val="333333"/>
          <w:sz w:val="24"/>
        </w:rPr>
        <w:t>graph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. </w:t>
      </w:r>
      <w:proofErr w:type="spellStart"/>
      <w:r>
        <w:rPr>
          <w:rFonts w:ascii="Arial" w:eastAsia="Arial" w:hAnsi="Arial" w:cs="Arial"/>
          <w:color w:val="333333"/>
          <w:sz w:val="24"/>
        </w:rPr>
        <w:t>It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has </w:t>
      </w:r>
      <w:proofErr w:type="spellStart"/>
      <w:r>
        <w:rPr>
          <w:rFonts w:ascii="Arial" w:eastAsia="Arial" w:hAnsi="Arial" w:cs="Arial"/>
          <w:color w:val="333333"/>
          <w:sz w:val="24"/>
        </w:rPr>
        <w:t>several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different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formulations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depending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on </w:t>
      </w:r>
      <w:proofErr w:type="spellStart"/>
      <w:r>
        <w:rPr>
          <w:rFonts w:ascii="Arial" w:eastAsia="Arial" w:hAnsi="Arial" w:cs="Arial"/>
          <w:color w:val="333333"/>
          <w:sz w:val="24"/>
        </w:rPr>
        <w:t>which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cliques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and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what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information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about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the </w:t>
      </w:r>
      <w:proofErr w:type="spellStart"/>
      <w:r>
        <w:rPr>
          <w:rFonts w:ascii="Arial" w:eastAsia="Arial" w:hAnsi="Arial" w:cs="Arial"/>
          <w:color w:val="333333"/>
          <w:sz w:val="24"/>
        </w:rPr>
        <w:t>cliques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, </w:t>
      </w:r>
      <w:proofErr w:type="spellStart"/>
      <w:r>
        <w:rPr>
          <w:rFonts w:ascii="Arial" w:eastAsia="Arial" w:hAnsi="Arial" w:cs="Arial"/>
          <w:color w:val="333333"/>
          <w:sz w:val="24"/>
        </w:rPr>
        <w:t>should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be </w:t>
      </w:r>
      <w:proofErr w:type="spellStart"/>
      <w:r>
        <w:rPr>
          <w:rFonts w:ascii="Arial" w:eastAsia="Arial" w:hAnsi="Arial" w:cs="Arial"/>
          <w:color w:val="333333"/>
          <w:sz w:val="24"/>
        </w:rPr>
        <w:t>found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. </w:t>
      </w:r>
      <w:proofErr w:type="spellStart"/>
      <w:r>
        <w:rPr>
          <w:rFonts w:ascii="Arial" w:eastAsia="Arial" w:hAnsi="Arial" w:cs="Arial"/>
          <w:color w:val="333333"/>
          <w:sz w:val="24"/>
        </w:rPr>
        <w:t>Common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formulations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of the </w:t>
      </w:r>
      <w:proofErr w:type="spellStart"/>
      <w:r>
        <w:rPr>
          <w:rFonts w:ascii="Arial" w:eastAsia="Arial" w:hAnsi="Arial" w:cs="Arial"/>
          <w:color w:val="333333"/>
          <w:sz w:val="24"/>
        </w:rPr>
        <w:t>clique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 xml:space="preserve">problem </w:t>
      </w:r>
      <w:proofErr w:type="spellStart"/>
      <w:r>
        <w:rPr>
          <w:rFonts w:ascii="Arial" w:eastAsia="Arial" w:hAnsi="Arial" w:cs="Arial"/>
          <w:color w:val="333333"/>
          <w:sz w:val="24"/>
        </w:rPr>
        <w:t>include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finding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a </w:t>
      </w:r>
      <w:proofErr w:type="spellStart"/>
      <w:r>
        <w:rPr>
          <w:rFonts w:ascii="Arial" w:eastAsia="Arial" w:hAnsi="Arial" w:cs="Arial"/>
          <w:color w:val="333333"/>
          <w:sz w:val="24"/>
        </w:rPr>
        <w:t>maximum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clique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, </w:t>
      </w:r>
      <w:proofErr w:type="spellStart"/>
      <w:r>
        <w:rPr>
          <w:rFonts w:ascii="Arial" w:eastAsia="Arial" w:hAnsi="Arial" w:cs="Arial"/>
          <w:color w:val="333333"/>
          <w:sz w:val="24"/>
        </w:rPr>
        <w:t>finding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a </w:t>
      </w:r>
      <w:proofErr w:type="spellStart"/>
      <w:r>
        <w:rPr>
          <w:rFonts w:ascii="Arial" w:eastAsia="Arial" w:hAnsi="Arial" w:cs="Arial"/>
          <w:color w:val="333333"/>
          <w:sz w:val="24"/>
        </w:rPr>
        <w:t>maximum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weight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clique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in a </w:t>
      </w:r>
      <w:proofErr w:type="spellStart"/>
      <w:r>
        <w:rPr>
          <w:rFonts w:ascii="Arial" w:eastAsia="Arial" w:hAnsi="Arial" w:cs="Arial"/>
          <w:color w:val="333333"/>
          <w:sz w:val="24"/>
        </w:rPr>
        <w:t>weighted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graph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, </w:t>
      </w:r>
      <w:proofErr w:type="spellStart"/>
      <w:r>
        <w:rPr>
          <w:rFonts w:ascii="Arial" w:eastAsia="Arial" w:hAnsi="Arial" w:cs="Arial"/>
          <w:color w:val="333333"/>
          <w:sz w:val="24"/>
        </w:rPr>
        <w:t>listing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all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maximal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cliques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, </w:t>
      </w:r>
      <w:proofErr w:type="spellStart"/>
      <w:r>
        <w:rPr>
          <w:rFonts w:ascii="Arial" w:eastAsia="Arial" w:hAnsi="Arial" w:cs="Arial"/>
          <w:color w:val="333333"/>
          <w:sz w:val="24"/>
        </w:rPr>
        <w:t>and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solving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the </w:t>
      </w:r>
      <w:proofErr w:type="spellStart"/>
      <w:r>
        <w:rPr>
          <w:rFonts w:ascii="Arial" w:eastAsia="Arial" w:hAnsi="Arial" w:cs="Arial"/>
          <w:color w:val="333333"/>
          <w:sz w:val="24"/>
        </w:rPr>
        <w:t>decision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problem of </w:t>
      </w:r>
      <w:proofErr w:type="spellStart"/>
      <w:r>
        <w:rPr>
          <w:rFonts w:ascii="Arial" w:eastAsia="Arial" w:hAnsi="Arial" w:cs="Arial"/>
          <w:color w:val="333333"/>
          <w:sz w:val="24"/>
        </w:rPr>
        <w:t>testing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whether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a </w:t>
      </w:r>
      <w:proofErr w:type="spellStart"/>
      <w:r>
        <w:rPr>
          <w:rFonts w:ascii="Arial" w:eastAsia="Arial" w:hAnsi="Arial" w:cs="Arial"/>
          <w:color w:val="333333"/>
          <w:sz w:val="24"/>
        </w:rPr>
        <w:t>graph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contains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a </w:t>
      </w:r>
      <w:proofErr w:type="spellStart"/>
      <w:r>
        <w:rPr>
          <w:rFonts w:ascii="Arial" w:eastAsia="Arial" w:hAnsi="Arial" w:cs="Arial"/>
          <w:color w:val="333333"/>
          <w:sz w:val="24"/>
        </w:rPr>
        <w:t>clique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larger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4"/>
        </w:rPr>
        <w:t>than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a </w:t>
      </w:r>
      <w:proofErr w:type="spellStart"/>
      <w:r>
        <w:rPr>
          <w:rFonts w:ascii="Arial" w:eastAsia="Arial" w:hAnsi="Arial" w:cs="Arial"/>
          <w:color w:val="333333"/>
          <w:sz w:val="24"/>
        </w:rPr>
        <w:t>given</w:t>
      </w:r>
      <w:proofErr w:type="spellEnd"/>
      <w:r>
        <w:rPr>
          <w:rFonts w:ascii="Arial" w:eastAsia="Arial" w:hAnsi="Arial" w:cs="Arial"/>
          <w:color w:val="333333"/>
          <w:sz w:val="24"/>
        </w:rPr>
        <w:t xml:space="preserve"> size.</w:t>
      </w:r>
    </w:p>
    <w:p w14:paraId="0BBD2817" w14:textId="77777777" w:rsidR="00B21C6A" w:rsidRDefault="00B21C6A">
      <w:pPr>
        <w:rPr>
          <w:rFonts w:ascii="Arial" w:eastAsia="Arial" w:hAnsi="Arial" w:cs="Arial"/>
          <w:sz w:val="24"/>
        </w:rPr>
      </w:pPr>
    </w:p>
    <w:p w14:paraId="72B7B339" w14:textId="77777777" w:rsidR="00B21C6A" w:rsidRPr="003B268C" w:rsidRDefault="003B268C">
      <w:pPr>
        <w:rPr>
          <w:rFonts w:ascii="Arial" w:eastAsia="Arial" w:hAnsi="Arial" w:cs="Arial"/>
          <w:bCs/>
          <w:color w:val="000000"/>
          <w:sz w:val="24"/>
          <w:shd w:val="clear" w:color="auto" w:fill="FFFFFF"/>
        </w:rPr>
      </w:pPr>
      <w:r w:rsidRPr="003B268C">
        <w:rPr>
          <w:rFonts w:ascii="Arial" w:eastAsia="Arial" w:hAnsi="Arial" w:cs="Arial"/>
          <w:bCs/>
          <w:color w:val="000000"/>
          <w:sz w:val="24"/>
          <w:shd w:val="clear" w:color="auto" w:fill="FFFFFF"/>
        </w:rPr>
        <w:t>REDUCIABILITY OF 3SAT TO CL</w:t>
      </w:r>
      <w:r w:rsidRPr="003B268C">
        <w:rPr>
          <w:rFonts w:ascii="Arial" w:eastAsia="Arial" w:hAnsi="Arial" w:cs="Arial"/>
          <w:bCs/>
          <w:color w:val="000000"/>
          <w:sz w:val="24"/>
          <w:shd w:val="clear" w:color="auto" w:fill="FFFFFF"/>
        </w:rPr>
        <w:t>IQUE PROBLEM</w:t>
      </w:r>
    </w:p>
    <w:p w14:paraId="0C638CBE" w14:textId="77777777" w:rsidR="00B21C6A" w:rsidRPr="003B268C" w:rsidRDefault="003B268C">
      <w:pPr>
        <w:rPr>
          <w:rFonts w:ascii="Arial" w:eastAsia="Arial" w:hAnsi="Arial" w:cs="Arial"/>
          <w:bCs/>
          <w:color w:val="333333"/>
          <w:sz w:val="24"/>
          <w:shd w:val="clear" w:color="auto" w:fill="FFFFFF"/>
        </w:rPr>
      </w:pP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In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the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resulting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graph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G,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all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nodes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are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connected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by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an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edge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except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: ​</w:t>
      </w:r>
    </w:p>
    <w:p w14:paraId="6CA6C0EC" w14:textId="77777777" w:rsidR="003B268C" w:rsidRDefault="003B268C" w:rsidP="003B268C">
      <w:pPr>
        <w:ind w:firstLine="708"/>
        <w:rPr>
          <w:rFonts w:ascii="Arial" w:eastAsia="Arial" w:hAnsi="Arial" w:cs="Arial"/>
          <w:bCs/>
          <w:color w:val="333333"/>
          <w:sz w:val="24"/>
          <w:shd w:val="clear" w:color="auto" w:fill="FFFFFF"/>
        </w:rPr>
      </w:pPr>
      <w:proofErr w:type="spellStart"/>
      <w:proofErr w:type="gram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between</w:t>
      </w:r>
      <w:proofErr w:type="spellEnd"/>
      <w:proofErr w:type="gram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nodes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in the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same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triple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​</w:t>
      </w:r>
    </w:p>
    <w:p w14:paraId="439D571A" w14:textId="421CF9C5" w:rsidR="00B21C6A" w:rsidRPr="003B268C" w:rsidRDefault="003B268C" w:rsidP="003B268C">
      <w:pPr>
        <w:ind w:firstLine="708"/>
        <w:rPr>
          <w:rFonts w:ascii="Arial" w:eastAsia="Arial" w:hAnsi="Arial" w:cs="Arial"/>
          <w:bCs/>
          <w:color w:val="333333"/>
          <w:sz w:val="24"/>
          <w:shd w:val="clear" w:color="auto" w:fill="FFFFFF"/>
        </w:rPr>
      </w:pPr>
      <w:proofErr w:type="spellStart"/>
      <w:proofErr w:type="gram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between</w:t>
      </w:r>
      <w:proofErr w:type="spellEnd"/>
      <w:proofErr w:type="gram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complementary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 xml:space="preserve"> </w:t>
      </w:r>
      <w:proofErr w:type="spellStart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nodes</w:t>
      </w:r>
      <w:proofErr w:type="spellEnd"/>
      <w:r w:rsidRPr="003B268C">
        <w:rPr>
          <w:rFonts w:ascii="Arial" w:eastAsia="Arial" w:hAnsi="Arial" w:cs="Arial"/>
          <w:bCs/>
          <w:color w:val="333333"/>
          <w:sz w:val="24"/>
          <w:shd w:val="clear" w:color="auto" w:fill="FFFFFF"/>
        </w:rPr>
        <w:t>​</w:t>
      </w:r>
    </w:p>
    <w:p w14:paraId="062352F2" w14:textId="77777777" w:rsidR="00B21C6A" w:rsidRDefault="00B21C6A">
      <w:pPr>
        <w:spacing w:line="240" w:lineRule="auto"/>
        <w:rPr>
          <w:rFonts w:ascii="Arial" w:eastAsia="Arial" w:hAnsi="Arial" w:cs="Arial"/>
          <w:b/>
          <w:color w:val="666666"/>
          <w:sz w:val="24"/>
          <w:shd w:val="clear" w:color="auto" w:fill="FFFFFF"/>
        </w:rPr>
      </w:pPr>
    </w:p>
    <w:p w14:paraId="1431C0DE" w14:textId="77777777" w:rsidR="00B21C6A" w:rsidRDefault="00B21C6A">
      <w:pPr>
        <w:spacing w:line="240" w:lineRule="auto"/>
        <w:rPr>
          <w:rFonts w:ascii="Arial" w:eastAsia="Arial" w:hAnsi="Arial" w:cs="Arial"/>
          <w:b/>
          <w:color w:val="666666"/>
          <w:sz w:val="24"/>
        </w:rPr>
      </w:pPr>
    </w:p>
    <w:p w14:paraId="1891F123" w14:textId="700C97BE" w:rsidR="00B21C6A" w:rsidRDefault="003B268C" w:rsidP="003B268C">
      <w:pPr>
        <w:spacing w:line="240" w:lineRule="auto"/>
        <w:rPr>
          <w:rFonts w:ascii="Arial" w:eastAsia="Arial" w:hAnsi="Arial" w:cs="Arial"/>
          <w:b/>
          <w:color w:val="666666"/>
          <w:sz w:val="24"/>
        </w:rPr>
      </w:pPr>
      <w:r>
        <w:object w:dxaOrig="8422" w:dyaOrig="4920" w14:anchorId="31DC89C2">
          <v:rect id="rectole0000000000" o:spid="_x0000_i1025" style="width:369pt;height:3in" o:ole="" o:preferrelative="t" stroked="f">
            <v:imagedata r:id="rId5" o:title=""/>
          </v:rect>
          <o:OLEObject Type="Embed" ProgID="StaticMetafile" ShapeID="rectole0000000000" DrawAspect="Content" ObjectID="_1668706732" r:id="rId6"/>
        </w:object>
      </w:r>
    </w:p>
    <w:sectPr w:rsidR="00B21C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C6A"/>
    <w:rsid w:val="003B268C"/>
    <w:rsid w:val="00B2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2E9EE"/>
  <w15:docId w15:val="{16ADEB93-3809-4086-8E82-F061A4D9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customXml" Target="../customXml/item4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9C6FDC-635C-484D-9524-625B7EC0B3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C617AA-BFB1-4943-A622-B8E5E723AB8A}"/>
</file>

<file path=customXml/itemProps3.xml><?xml version="1.0" encoding="utf-8"?>
<ds:datastoreItem xmlns:ds="http://schemas.openxmlformats.org/officeDocument/2006/customXml" ds:itemID="{5EF9B36D-1A77-432B-B605-D7BB7D18BC3A}"/>
</file>

<file path=customXml/itemProps4.xml><?xml version="1.0" encoding="utf-8"?>
<ds:datastoreItem xmlns:ds="http://schemas.openxmlformats.org/officeDocument/2006/customXml" ds:itemID="{9CE13715-2F3C-476A-B524-76E3059B90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ERDAL KAMA</cp:lastModifiedBy>
  <cp:revision>2</cp:revision>
  <dcterms:created xsi:type="dcterms:W3CDTF">2020-12-05T17:50:00Z</dcterms:created>
  <dcterms:modified xsi:type="dcterms:W3CDTF">2020-12-05T17:52:00Z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