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59F" w:rsidRPr="00AE286E" w:rsidRDefault="00AA2F35" w:rsidP="001231B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FERMAT AND MILLER RABIN PRIMALITY TEST ALGORITHMS</w:t>
      </w:r>
    </w:p>
    <w:p w:rsidR="00AA2F35" w:rsidRPr="00AE286E" w:rsidRDefault="00AA2F35" w:rsidP="001231B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1.FERMAT</w:t>
      </w:r>
      <w:proofErr w:type="gramEnd"/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PRIMALITY TEST ALGORITHM:</w:t>
      </w:r>
    </w:p>
    <w:p w:rsidR="00AA2F35" w:rsidRPr="00AE286E" w:rsidRDefault="00AA2F35" w:rsidP="001231B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E286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Fermat Little </w:t>
      </w:r>
      <w:proofErr w:type="gramStart"/>
      <w:r w:rsidRPr="00AE286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Theorem :</w:t>
      </w:r>
      <w:proofErr w:type="gramEnd"/>
    </w:p>
    <w:p w:rsidR="00AA2F35" w:rsidRPr="00AE286E" w:rsidRDefault="00AA2F35" w:rsidP="001231B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proofErr w:type="gramStart"/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AE286E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P</w:t>
      </w:r>
      <w:bookmarkEnd w:id="0"/>
      <w:proofErr w:type="gramEnd"/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= 1 (mod p)</w:t>
      </w:r>
    </w:p>
    <w:p w:rsidR="00AA2F35" w:rsidRPr="00AE286E" w:rsidRDefault="00AA2F35" w:rsidP="001231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Pick an integer between </w:t>
      </w:r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2&lt;= x &lt;= p-1</w:t>
      </w:r>
    </w:p>
    <w:p w:rsidR="00AA2F35" w:rsidRPr="00AE286E" w:rsidRDefault="00AA2F35" w:rsidP="001231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If result of given condition at the above is 1 </w:t>
      </w: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for  the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p number which is entered as an input,</w:t>
      </w:r>
      <w:r w:rsidR="00024D7C"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>this means that p is a prime number.</w:t>
      </w:r>
    </w:p>
    <w:p w:rsidR="00AA2F35" w:rsidRPr="00AE286E" w:rsidRDefault="00AA2F35" w:rsidP="001231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>Else, p is a non-prime number.</w:t>
      </w:r>
    </w:p>
    <w:p w:rsidR="00024D7C" w:rsidRPr="00AE286E" w:rsidRDefault="00024D7C" w:rsidP="001231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>The algorithm works like this;</w:t>
      </w:r>
    </w:p>
    <w:p w:rsidR="00024D7C" w:rsidRPr="00AE286E" w:rsidRDefault="00024D7C" w:rsidP="001231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Step 1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>: A p value is taken from the user and the size of the loop is determined.</w:t>
      </w:r>
    </w:p>
    <w:p w:rsidR="00024D7C" w:rsidRPr="00AE286E" w:rsidRDefault="00024D7C" w:rsidP="001231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Step 2: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An integer value between 2 and p-1 is randomly chosen.</w:t>
      </w:r>
    </w:p>
    <w:p w:rsidR="00024D7C" w:rsidRPr="00AE286E" w:rsidRDefault="00024D7C" w:rsidP="001231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Step 3: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Compute the x</w:t>
      </w:r>
      <w:r w:rsidRPr="00AE286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p-1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>(mod n)</w:t>
      </w:r>
    </w:p>
    <w:p w:rsidR="00024D7C" w:rsidRPr="00AE286E" w:rsidRDefault="00024D7C" w:rsidP="001231B9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>If   x</w:t>
      </w:r>
      <w:r w:rsidRPr="00AE286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p-1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≠ 1 (mod p</w:t>
      </w: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) ,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then stop and output p is a Composite.</w:t>
      </w:r>
    </w:p>
    <w:p w:rsidR="00024D7C" w:rsidRPr="00AE286E" w:rsidRDefault="00024D7C" w:rsidP="001231B9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If  x</w:t>
      </w:r>
      <w:r w:rsidRPr="00AE286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p</w:t>
      </w:r>
      <w:proofErr w:type="gramEnd"/>
      <w:r w:rsidRPr="00AE286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-1 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>= 1 (mod p), then p is a Prime .Do one of the following:</w:t>
      </w:r>
    </w:p>
    <w:p w:rsidR="00024D7C" w:rsidRPr="00AE286E" w:rsidRDefault="00024D7C" w:rsidP="001231B9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If  i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&lt; k , Return to Step 2 and repeat the process with a new p.</w:t>
      </w:r>
    </w:p>
    <w:p w:rsidR="00024D7C" w:rsidRPr="00AE286E" w:rsidRDefault="00024D7C" w:rsidP="001231B9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Else ,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Terminate the loop, stop</w:t>
      </w:r>
    </w:p>
    <w:p w:rsidR="001231B9" w:rsidRPr="00AE286E" w:rsidRDefault="001231B9" w:rsidP="00024D7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24D7C" w:rsidRPr="00AE286E" w:rsidRDefault="00024D7C" w:rsidP="00024D7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2.MILLER</w:t>
      </w:r>
      <w:proofErr w:type="gramEnd"/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-RABIN PRIMALITY TEST ALGORITHM</w:t>
      </w:r>
    </w:p>
    <w:p w:rsidR="00024D7C" w:rsidRPr="00AE286E" w:rsidRDefault="00024D7C" w:rsidP="00024D7C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E286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Miller-Rabin Theorem:</w:t>
      </w: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The parameter ‘k’ determines the accuracy of the test. </w:t>
      </w: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The greater the number of rounds, the more accurate the result.</w:t>
      </w:r>
      <w:proofErr w:type="gramEnd"/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Input #1: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n &gt; 3, an odd integer to be tested for primality</w:t>
      </w: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Input #2: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k, the number of rounds of testing to perform</w:t>
      </w: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“composite” if n is found to be composite, “probably prime” otherwise</w:t>
      </w: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write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n as 2</w:t>
      </w:r>
      <w:r w:rsidRPr="00AE286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r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>•p + 1 with p odd (by factoring out powers of 2 from n − 1)</w:t>
      </w:r>
    </w:p>
    <w:p w:rsidR="00024D7C" w:rsidRPr="00AE286E" w:rsidRDefault="00024D7C" w:rsidP="00024D7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231B9" w:rsidRDefault="001231B9" w:rsidP="00024D7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E286E" w:rsidRPr="00AE286E" w:rsidRDefault="00AE286E" w:rsidP="00024D7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WitnessLoop: repeat k times:      </w:t>
      </w: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pick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a random integer a in the range [2, n − 2]     </w:t>
      </w: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← a</w:t>
      </w:r>
      <w:r w:rsidRPr="00AE286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p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mod n      </w:t>
      </w: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x = 1 or x = n − 1 then          </w:t>
      </w: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continue</w:t>
      </w:r>
      <w:proofErr w:type="gramEnd"/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repeat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r − 1 times:          </w:t>
      </w: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← x</w:t>
      </w:r>
      <w:r w:rsidRPr="00AE286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mod n          </w:t>
      </w: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x = n − 1 then                </w:t>
      </w:r>
    </w:p>
    <w:p w:rsidR="00024D7C" w:rsidRPr="00AE286E" w:rsidRDefault="00024D7C" w:rsidP="00024D7C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E286E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continue WitnessLoop      </w:t>
      </w: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“composite”</w:t>
      </w:r>
    </w:p>
    <w:p w:rsidR="00024D7C" w:rsidRPr="00AE286E" w:rsidRDefault="00024D7C" w:rsidP="00024D7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“probably prime”</w:t>
      </w:r>
    </w:p>
    <w:p w:rsidR="00AE286E" w:rsidRPr="00AE286E" w:rsidRDefault="00AE286E" w:rsidP="00024D7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24D7C" w:rsidRPr="00AE286E" w:rsidRDefault="00AE286E" w:rsidP="00024D7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>3.COMPARISON</w:t>
      </w:r>
      <w:proofErr w:type="gramEnd"/>
      <w:r w:rsidRPr="00AE28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ALGORITHMS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341"/>
        <w:gridCol w:w="3352"/>
        <w:gridCol w:w="3384"/>
      </w:tblGrid>
      <w:tr w:rsidR="00CA7B21" w:rsidRPr="00AE286E" w:rsidTr="006A2F82">
        <w:trPr>
          <w:trHeight w:val="534"/>
        </w:trPr>
        <w:tc>
          <w:tcPr>
            <w:tcW w:w="2341" w:type="dxa"/>
          </w:tcPr>
          <w:p w:rsidR="00CA7B21" w:rsidRPr="00AE286E" w:rsidRDefault="00CA7B21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Evalution Criteria</w:t>
            </w:r>
          </w:p>
        </w:tc>
        <w:tc>
          <w:tcPr>
            <w:tcW w:w="3352" w:type="dxa"/>
          </w:tcPr>
          <w:p w:rsidR="00CA7B21" w:rsidRPr="00AE286E" w:rsidRDefault="00CA7B21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FERMAT </w:t>
            </w:r>
          </w:p>
        </w:tc>
        <w:tc>
          <w:tcPr>
            <w:tcW w:w="3384" w:type="dxa"/>
          </w:tcPr>
          <w:p w:rsidR="00CA7B21" w:rsidRPr="00AE286E" w:rsidRDefault="00CA7B21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MILLER RABIN </w:t>
            </w:r>
          </w:p>
        </w:tc>
      </w:tr>
      <w:tr w:rsidR="00CA7B21" w:rsidRPr="00AE286E" w:rsidTr="006A2F82">
        <w:trPr>
          <w:trHeight w:val="680"/>
        </w:trPr>
        <w:tc>
          <w:tcPr>
            <w:tcW w:w="2341" w:type="dxa"/>
          </w:tcPr>
          <w:p w:rsidR="00CA7B21" w:rsidRPr="00AE286E" w:rsidRDefault="00CA7B21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Complexity</w:t>
            </w:r>
          </w:p>
        </w:tc>
        <w:tc>
          <w:tcPr>
            <w:tcW w:w="3352" w:type="dxa"/>
          </w:tcPr>
          <w:p w:rsidR="00CA7B21" w:rsidRPr="00AE286E" w:rsidRDefault="00CA7B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O(k log</w:t>
            </w: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>2</w:t>
            </w: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n)</w:t>
            </w:r>
          </w:p>
        </w:tc>
        <w:tc>
          <w:tcPr>
            <w:tcW w:w="3384" w:type="dxa"/>
          </w:tcPr>
          <w:p w:rsidR="00CA7B21" w:rsidRPr="00AE286E" w:rsidRDefault="00CA7B2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O(</w:t>
            </w:r>
            <w:proofErr w:type="gramEnd"/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 log</w:t>
            </w: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>3</w:t>
            </w: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n).</w:t>
            </w:r>
          </w:p>
        </w:tc>
      </w:tr>
      <w:tr w:rsidR="00CA7B21" w:rsidRPr="00AE286E" w:rsidTr="006A2F82">
        <w:trPr>
          <w:trHeight w:val="953"/>
        </w:trPr>
        <w:tc>
          <w:tcPr>
            <w:tcW w:w="2341" w:type="dxa"/>
          </w:tcPr>
          <w:p w:rsidR="00CA7B21" w:rsidRPr="00AE286E" w:rsidRDefault="00CA7B21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Differences</w:t>
            </w:r>
          </w:p>
        </w:tc>
        <w:tc>
          <w:tcPr>
            <w:tcW w:w="3352" w:type="dxa"/>
          </w:tcPr>
          <w:p w:rsidR="00CA7B21" w:rsidRPr="00AE286E" w:rsidRDefault="00AE286E" w:rsidP="006A2F8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E286E">
              <w:rPr>
                <w:rFonts w:ascii="Times New Roman" w:hAnsi="Times New Roman" w:cs="Times New Roman"/>
                <w:b/>
                <w:color w:val="242729"/>
                <w:sz w:val="23"/>
                <w:szCs w:val="23"/>
                <w:shd w:val="clear" w:color="auto" w:fill="FFFFFF"/>
                <w:lang w:val="en-US"/>
              </w:rPr>
              <w:t>Probability of error:</w:t>
            </w:r>
            <w:r w:rsidR="006A2F82" w:rsidRPr="00AE286E">
              <w:rPr>
                <w:rFonts w:ascii="Times New Roman" w:hAnsi="Times New Roman" w:cs="Times New Roman"/>
                <w:b/>
                <w:color w:val="242729"/>
                <w:sz w:val="23"/>
                <w:szCs w:val="23"/>
                <w:shd w:val="clear" w:color="auto" w:fill="FFFFFF"/>
                <w:lang w:val="en-US"/>
              </w:rPr>
              <w:t> </w:t>
            </w:r>
            <w:r w:rsidR="006A2F82" w:rsidRPr="00AE286E">
              <w:rPr>
                <w:rStyle w:val="mn"/>
                <w:rFonts w:ascii="Times New Roman" w:hAnsi="Times New Roman" w:cs="Times New Roman"/>
                <w:b/>
                <w:color w:val="242729"/>
                <w:sz w:val="27"/>
                <w:szCs w:val="27"/>
                <w:bdr w:val="none" w:sz="0" w:space="0" w:color="auto" w:frame="1"/>
                <w:shd w:val="clear" w:color="auto" w:fill="FFFFFF"/>
                <w:lang w:val="en-US"/>
              </w:rPr>
              <w:t>1</w:t>
            </w:r>
            <w:r w:rsidR="006A2F82" w:rsidRPr="00AE286E">
              <w:rPr>
                <w:rStyle w:val="mo"/>
                <w:rFonts w:ascii="Times New Roman" w:hAnsi="Times New Roman" w:cs="Times New Roman"/>
                <w:b/>
                <w:color w:val="242729"/>
                <w:sz w:val="27"/>
                <w:szCs w:val="27"/>
                <w:bdr w:val="none" w:sz="0" w:space="0" w:color="auto" w:frame="1"/>
                <w:shd w:val="clear" w:color="auto" w:fill="FFFFFF"/>
                <w:lang w:val="en-US"/>
              </w:rPr>
              <w:t>/</w:t>
            </w:r>
            <w:r w:rsidR="006A2F82" w:rsidRPr="00AE286E">
              <w:rPr>
                <w:rStyle w:val="mn"/>
                <w:rFonts w:ascii="Times New Roman" w:hAnsi="Times New Roman" w:cs="Times New Roman"/>
                <w:b/>
                <w:color w:val="242729"/>
                <w:sz w:val="27"/>
                <w:szCs w:val="27"/>
                <w:bdr w:val="none" w:sz="0" w:space="0" w:color="auto" w:frame="1"/>
                <w:shd w:val="clear" w:color="auto" w:fill="FFFFFF"/>
                <w:lang w:val="en-US"/>
              </w:rPr>
              <w:t>2</w:t>
            </w:r>
            <w:r w:rsidR="006A2F82"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84" w:type="dxa"/>
          </w:tcPr>
          <w:p w:rsidR="00CA7B21" w:rsidRPr="00AE286E" w:rsidRDefault="00AE286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E286E">
              <w:rPr>
                <w:rFonts w:ascii="Times New Roman" w:hAnsi="Times New Roman" w:cs="Times New Roman"/>
                <w:b/>
                <w:color w:val="242729"/>
                <w:sz w:val="23"/>
                <w:szCs w:val="23"/>
                <w:shd w:val="clear" w:color="auto" w:fill="FFFFFF"/>
                <w:lang w:val="en-US"/>
              </w:rPr>
              <w:t>Probability of error: </w:t>
            </w:r>
            <w:r w:rsidRPr="00AE286E">
              <w:rPr>
                <w:rStyle w:val="mn"/>
                <w:rFonts w:ascii="Times New Roman" w:hAnsi="Times New Roman" w:cs="Times New Roman"/>
                <w:b/>
                <w:color w:val="242729"/>
                <w:sz w:val="27"/>
                <w:szCs w:val="27"/>
                <w:bdr w:val="none" w:sz="0" w:space="0" w:color="auto" w:frame="1"/>
                <w:shd w:val="clear" w:color="auto" w:fill="FFFFFF"/>
                <w:lang w:val="en-US"/>
              </w:rPr>
              <w:t>1</w:t>
            </w:r>
            <w:r w:rsidRPr="00AE286E">
              <w:rPr>
                <w:rStyle w:val="mo"/>
                <w:rFonts w:ascii="Times New Roman" w:hAnsi="Times New Roman" w:cs="Times New Roman"/>
                <w:b/>
                <w:color w:val="242729"/>
                <w:sz w:val="27"/>
                <w:szCs w:val="27"/>
                <w:bdr w:val="none" w:sz="0" w:space="0" w:color="auto" w:frame="1"/>
                <w:shd w:val="clear" w:color="auto" w:fill="FFFFFF"/>
                <w:lang w:val="en-US"/>
              </w:rPr>
              <w:t>/</w:t>
            </w:r>
            <w:r w:rsidRPr="00AE286E">
              <w:rPr>
                <w:rStyle w:val="mn"/>
                <w:rFonts w:ascii="Times New Roman" w:hAnsi="Times New Roman" w:cs="Times New Roman"/>
                <w:b/>
                <w:color w:val="242729"/>
                <w:sz w:val="27"/>
                <w:szCs w:val="27"/>
                <w:bdr w:val="none" w:sz="0" w:space="0" w:color="auto" w:frame="1"/>
                <w:shd w:val="clear" w:color="auto" w:fill="FFFFFF"/>
                <w:lang w:val="en-US"/>
              </w:rPr>
              <w:t>4</w:t>
            </w:r>
          </w:p>
        </w:tc>
      </w:tr>
    </w:tbl>
    <w:p w:rsidR="00AA2F35" w:rsidRPr="00AE286E" w:rsidRDefault="00AA2F3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376"/>
        <w:gridCol w:w="6836"/>
      </w:tblGrid>
      <w:tr w:rsidR="006A2F82" w:rsidRPr="00AE286E" w:rsidTr="006A2F82">
        <w:trPr>
          <w:trHeight w:val="70"/>
        </w:trPr>
        <w:tc>
          <w:tcPr>
            <w:tcW w:w="2376" w:type="dxa"/>
          </w:tcPr>
          <w:p w:rsidR="006A2F82" w:rsidRPr="00AE286E" w:rsidRDefault="006A2F8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Usage Areas</w:t>
            </w:r>
          </w:p>
        </w:tc>
        <w:tc>
          <w:tcPr>
            <w:tcW w:w="6836" w:type="dxa"/>
          </w:tcPr>
          <w:p w:rsidR="006A2F82" w:rsidRPr="00AE286E" w:rsidRDefault="006A2F82" w:rsidP="006A2F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E286E">
              <w:rPr>
                <w:rFonts w:ascii="Times New Roman" w:hAnsi="Times New Roman" w:cs="Times New Roman"/>
                <w:b/>
                <w:color w:val="202124"/>
                <w:sz w:val="24"/>
                <w:szCs w:val="24"/>
                <w:shd w:val="clear" w:color="auto" w:fill="FFFFFF"/>
                <w:lang w:val="en-US"/>
              </w:rPr>
              <w:t>Primality testing and public-key cryptography.</w:t>
            </w: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Computer algebra systems such as Mathematica</w:t>
            </w: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  <w:r w:rsid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AE286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Popular email encryption program PGP.</w:t>
            </w:r>
          </w:p>
        </w:tc>
      </w:tr>
    </w:tbl>
    <w:p w:rsidR="006A2F82" w:rsidRPr="00AE286E" w:rsidRDefault="00AE28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28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AE286E" w:rsidRPr="00AE286E" w:rsidRDefault="00AE28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86E">
        <w:rPr>
          <w:rFonts w:ascii="Times New Roman" w:hAnsi="Times New Roman" w:cs="Times New Roman"/>
          <w:sz w:val="24"/>
          <w:szCs w:val="24"/>
          <w:lang w:val="en-US"/>
        </w:rPr>
        <w:t>Consequently</w:t>
      </w:r>
      <w:proofErr w:type="gramStart"/>
      <w:r w:rsidRPr="00AE286E">
        <w:rPr>
          <w:rFonts w:ascii="Times New Roman" w:hAnsi="Times New Roman" w:cs="Times New Roman"/>
          <w:sz w:val="24"/>
          <w:szCs w:val="24"/>
          <w:lang w:val="en-US"/>
        </w:rPr>
        <w:t>,Miller</w:t>
      </w:r>
      <w:proofErr w:type="gramEnd"/>
      <w:r w:rsidRPr="00AE286E">
        <w:rPr>
          <w:rFonts w:ascii="Times New Roman" w:hAnsi="Times New Roman" w:cs="Times New Roman"/>
          <w:sz w:val="24"/>
          <w:szCs w:val="24"/>
          <w:lang w:val="en-US"/>
        </w:rPr>
        <w:t xml:space="preserve"> Rabin is much stronger than Fermat Primality Test Algorithm.</w:t>
      </w:r>
    </w:p>
    <w:sectPr w:rsidR="00AE286E" w:rsidRPr="00AE28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92D"/>
    <w:rsid w:val="00024D7C"/>
    <w:rsid w:val="001231B9"/>
    <w:rsid w:val="002D459F"/>
    <w:rsid w:val="003B3D51"/>
    <w:rsid w:val="006A2F82"/>
    <w:rsid w:val="007A192D"/>
    <w:rsid w:val="00AA2F35"/>
    <w:rsid w:val="00AE286E"/>
    <w:rsid w:val="00CA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1231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n">
    <w:name w:val="mn"/>
    <w:basedOn w:val="VarsaylanParagrafYazTipi"/>
    <w:rsid w:val="006A2F82"/>
  </w:style>
  <w:style w:type="character" w:customStyle="1" w:styleId="mo">
    <w:name w:val="mo"/>
    <w:basedOn w:val="VarsaylanParagrafYazTipi"/>
    <w:rsid w:val="006A2F82"/>
  </w:style>
  <w:style w:type="character" w:customStyle="1" w:styleId="mjxassistivemathml">
    <w:name w:val="mjx_assistive_mathml"/>
    <w:basedOn w:val="VarsaylanParagrafYazTipi"/>
    <w:rsid w:val="006A2F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1231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n">
    <w:name w:val="mn"/>
    <w:basedOn w:val="VarsaylanParagrafYazTipi"/>
    <w:rsid w:val="006A2F82"/>
  </w:style>
  <w:style w:type="character" w:customStyle="1" w:styleId="mo">
    <w:name w:val="mo"/>
    <w:basedOn w:val="VarsaylanParagrafYazTipi"/>
    <w:rsid w:val="006A2F82"/>
  </w:style>
  <w:style w:type="character" w:customStyle="1" w:styleId="mjxassistivemathml">
    <w:name w:val="mjx_assistive_mathml"/>
    <w:basedOn w:val="VarsaylanParagrafYazTipi"/>
    <w:rsid w:val="006A2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3E48F5-F2B7-4A1F-906D-B503B73853EA}"/>
</file>

<file path=customXml/itemProps2.xml><?xml version="1.0" encoding="utf-8"?>
<ds:datastoreItem xmlns:ds="http://schemas.openxmlformats.org/officeDocument/2006/customXml" ds:itemID="{01BDEA75-5117-4EF5-A50D-81248A616DA6}"/>
</file>

<file path=customXml/itemProps3.xml><?xml version="1.0" encoding="utf-8"?>
<ds:datastoreItem xmlns:ds="http://schemas.openxmlformats.org/officeDocument/2006/customXml" ds:itemID="{9FF17520-3ADC-4047-B382-46C7EDDB21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cp:lastPrinted>2021-01-15T15:31:00Z</cp:lastPrinted>
  <dcterms:created xsi:type="dcterms:W3CDTF">2020-12-24T18:18:00Z</dcterms:created>
  <dcterms:modified xsi:type="dcterms:W3CDTF">2021-01-15T15:35:00Z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