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2020555041 Tolga Konat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2- question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 w:ascii="Segoe UI;Segoe WP;Tahoma;Arial;sans-serif" w:hAnsi="Segoe UI;Segoe WP;Tahoma;Arial;sans-serif"/>
          <w:b w:val="false"/>
          <w:bCs w:val="false"/>
          <w:i w:val="false"/>
          <w:iCs w:val="false"/>
          <w:caps w:val="false"/>
          <w:smallCaps w:val="false"/>
          <w:color w:val="242424"/>
          <w:spacing w:val="0"/>
          <w:sz w:val="26"/>
          <w:szCs w:val="24"/>
          <w:lang w:val="tr-TR"/>
        </w:rPr>
        <w:t>&lt;S&gt; → &lt;A&gt;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br/>
      </w:r>
      <w:r>
        <w:rPr>
          <w:rFonts w:eastAsia="Calibri" w:cs="Calibri" w:ascii="Segoe UI;Segoe WP;Tahoma;Arial;sans-serif" w:hAnsi="Segoe UI;Segoe WP;Tahoma;Arial;sans-serif"/>
          <w:b w:val="false"/>
          <w:bCs w:val="false"/>
          <w:i w:val="false"/>
          <w:iCs w:val="false"/>
          <w:caps w:val="false"/>
          <w:smallCaps w:val="false"/>
          <w:color w:val="242424"/>
          <w:spacing w:val="0"/>
          <w:sz w:val="26"/>
          <w:szCs w:val="24"/>
          <w:lang w:val="tr-TR"/>
        </w:rPr>
        <w:t>&lt;A&gt; → &lt;A&gt; + &lt;A&gt; | &lt;id&gt;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br/>
      </w:r>
      <w:r>
        <w:rPr>
          <w:rFonts w:eastAsia="Calibri" w:cs="Calibri" w:ascii="Segoe UI;Segoe WP;Tahoma;Arial;sans-serif" w:hAnsi="Segoe UI;Segoe WP;Tahoma;Arial;sans-serif"/>
          <w:b w:val="false"/>
          <w:bCs w:val="false"/>
          <w:i w:val="false"/>
          <w:iCs w:val="false"/>
          <w:caps w:val="false"/>
          <w:smallCaps w:val="false"/>
          <w:color w:val="242424"/>
          <w:spacing w:val="0"/>
          <w:sz w:val="26"/>
          <w:szCs w:val="24"/>
          <w:lang w:val="tr-TR"/>
        </w:rPr>
        <w:t>&lt;id&gt; → a | b | c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i used string method to solve this ambious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Start string "a + b + c".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&lt;S&gt; (Start symbol)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&lt;A&gt; (Apply the &lt;S&gt; → &lt;A&gt; rule)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&lt;A&gt; + &lt;A&gt; (Apply the &lt;A&gt; → &lt;A&gt; + &lt;A&gt; rule)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&lt;id&gt; + &lt;A&gt; (Apply the &lt;A&gt; → &lt;id&gt; rule) a + &lt;A&gt; (Apply the &lt;id&gt; → a rule)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a + &lt;id&gt; (Apply the &lt;A&gt; → &lt;id&gt; rule)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a + b (Apply the &lt;id&gt; → b rule) </w:t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 xml:space="preserve">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  <w:t>a + b + c (Apply the &lt;id&gt; → c rule)</w:t>
      </w:r>
    </w:p>
    <w:p>
      <w:pPr>
        <w:pStyle w:val="Normal"/>
        <w:spacing w:before="0" w:after="16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auto"/>
          <w:sz w:val="24"/>
          <w:szCs w:val="24"/>
          <w:lang w:val="tr-TR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altName w:val="Segoe WP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Bitstream Vera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LibreOffice/7.0.4.2$Linux_X86_64 LibreOffice_project/00$Build-2</Application>
  <AppVersion>15.0000</AppVersion>
  <Pages>1</Pages>
  <Words>105</Words>
  <Characters>320</Characters>
  <CharactersWithSpaces>424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2023-06-16T08:04:46Z</dcterms:created>
  <dc:creator>ahmet buğra almas</dc:creator>
  <dc:description/>
  <dc:language>en-US</dc:language>
  <cp:lastModifiedBy/>
  <dcterms:modified xsi:type="dcterms:W3CDTF">2023-06-16T11:57:54Z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