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webSettings.xml" ContentType="application/vnd.openxmlformats-officedocument.wordprocessingml.webSetting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E46A047" w14:textId="73B1B424" w:rsidR="004B6C06" w:rsidRPr="004B6C06" w:rsidRDefault="004B6C06">
      <w:pPr>
        <w:rPr>
          <w:rFonts w:ascii="Times New Roman" w:hAnsi="Times New Roman" w:cs="Times New Roman"/>
          <w:sz w:val="32"/>
          <w:szCs w:val="32"/>
        </w:rPr>
      </w:pPr>
      <w:r>
        <w:rPr>
          <w:rFonts w:ascii="Times New Roman" w:hAnsi="Times New Roman" w:cs="Times New Roman"/>
          <w:sz w:val="28"/>
          <w:szCs w:val="28"/>
        </w:rPr>
        <w:t xml:space="preserve">                            </w:t>
      </w:r>
      <w:r w:rsidR="00AC3C90">
        <w:rPr>
          <w:rFonts w:ascii="Times New Roman" w:hAnsi="Times New Roman" w:cs="Times New Roman"/>
          <w:sz w:val="28"/>
          <w:szCs w:val="28"/>
        </w:rPr>
        <w:t xml:space="preserve">           </w:t>
      </w:r>
      <w:r>
        <w:rPr>
          <w:rFonts w:ascii="Times New Roman" w:hAnsi="Times New Roman" w:cs="Times New Roman"/>
          <w:sz w:val="32"/>
          <w:szCs w:val="32"/>
        </w:rPr>
        <w:t>CLOUD COMPUTING SUMMARY</w:t>
      </w:r>
    </w:p>
    <w:p w14:paraId="5D0A895C" w14:textId="77777777" w:rsidR="004B6C06" w:rsidRDefault="004B6C06">
      <w:pPr>
        <w:rPr>
          <w:rFonts w:ascii="Times New Roman" w:hAnsi="Times New Roman" w:cs="Times New Roman"/>
          <w:sz w:val="28"/>
          <w:szCs w:val="28"/>
        </w:rPr>
      </w:pPr>
    </w:p>
    <w:p w14:paraId="1D7297B5" w14:textId="77777777" w:rsidR="004B6C06" w:rsidRDefault="004B6C06">
      <w:pPr>
        <w:rPr>
          <w:rFonts w:ascii="Times New Roman" w:hAnsi="Times New Roman" w:cs="Times New Roman"/>
          <w:sz w:val="28"/>
          <w:szCs w:val="28"/>
        </w:rPr>
      </w:pPr>
    </w:p>
    <w:p w14:paraId="477BF0C9" w14:textId="549CC65C" w:rsidR="004B6C06" w:rsidRDefault="004B6C06">
      <w:pPr>
        <w:rPr>
          <w:rFonts w:ascii="Times New Roman" w:hAnsi="Times New Roman" w:cs="Times New Roman"/>
          <w:sz w:val="28"/>
          <w:szCs w:val="28"/>
        </w:rPr>
      </w:pPr>
      <w:r>
        <w:rPr>
          <w:rFonts w:ascii="Times New Roman" w:hAnsi="Times New Roman" w:cs="Times New Roman"/>
          <w:sz w:val="28"/>
          <w:szCs w:val="28"/>
        </w:rPr>
        <w:t>What is Cloud Computing?</w:t>
      </w:r>
    </w:p>
    <w:p w14:paraId="1E4EF065" w14:textId="77777777" w:rsidR="004B6C06" w:rsidRDefault="004B6C06" w:rsidP="004B6C06">
      <w:pPr>
        <w:rPr>
          <w:rFonts w:ascii="Times New Roman" w:hAnsi="Times New Roman" w:cs="Times New Roman"/>
          <w:sz w:val="28"/>
          <w:szCs w:val="28"/>
        </w:rPr>
      </w:pPr>
    </w:p>
    <w:p w14:paraId="13EF6CB3" w14:textId="0D66FB36" w:rsidR="004B6C06" w:rsidRPr="004B6C06" w:rsidRDefault="004B6C06" w:rsidP="004B6C06">
      <w:pPr>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8"/>
          <w:szCs w:val="28"/>
        </w:rPr>
        <w:t xml:space="preserve">      </w:t>
      </w:r>
      <w:r w:rsidRPr="004B6C06">
        <w:rPr>
          <w:rFonts w:ascii="Times New Roman" w:hAnsi="Times New Roman" w:cs="Times New Roman"/>
          <w:color w:val="404040" w:themeColor="text1" w:themeTint="BF"/>
          <w:sz w:val="22"/>
          <w:szCs w:val="22"/>
          <w:lang w:val="en-US"/>
        </w:rPr>
        <w:t>In short, cloud technology enables services such as data storage, server, software and network system to be used on the internet, and to manage files from any device connected to the internet and from anywhere in the world. These can be made in public, private or hybrid systems.</w:t>
      </w:r>
    </w:p>
    <w:p w14:paraId="6042C4C3" w14:textId="77777777" w:rsidR="004B6C06" w:rsidRDefault="004B6C06">
      <w:pPr>
        <w:rPr>
          <w:rFonts w:ascii="Times New Roman" w:hAnsi="Times New Roman" w:cs="Times New Roman"/>
          <w:sz w:val="28"/>
          <w:szCs w:val="28"/>
        </w:rPr>
      </w:pPr>
    </w:p>
    <w:p w14:paraId="546C052C" w14:textId="6F8176AA" w:rsidR="004B6C06" w:rsidRDefault="004B6C06">
      <w:pPr>
        <w:rPr>
          <w:rFonts w:ascii="Times New Roman" w:hAnsi="Times New Roman" w:cs="Times New Roman"/>
          <w:sz w:val="28"/>
          <w:szCs w:val="28"/>
        </w:rPr>
      </w:pPr>
      <w:r>
        <w:rPr>
          <w:rFonts w:ascii="Times New Roman" w:hAnsi="Times New Roman" w:cs="Times New Roman"/>
          <w:sz w:val="28"/>
          <w:szCs w:val="28"/>
        </w:rPr>
        <w:t>How Does Cloud Computing Work?</w:t>
      </w:r>
    </w:p>
    <w:p w14:paraId="1AF8C27F" w14:textId="77777777" w:rsidR="004B6C06" w:rsidRDefault="004B6C06">
      <w:pPr>
        <w:rPr>
          <w:rFonts w:ascii="Times New Roman" w:hAnsi="Times New Roman" w:cs="Times New Roman"/>
          <w:sz w:val="28"/>
          <w:szCs w:val="28"/>
        </w:rPr>
      </w:pPr>
    </w:p>
    <w:p w14:paraId="61645BA3" w14:textId="77777777" w:rsidR="004B6C06" w:rsidRPr="004B6C06" w:rsidRDefault="004B6C06" w:rsidP="004B6C06">
      <w:pPr>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To understand the workings of a cloud system, it is easier to divide it into two sections: the front end and the back end. They are connected to each other through a network, usually the Internet. The front end is the side of the computer user or client. The back end is ‘the cloud’ section of the system.</w:t>
      </w:r>
    </w:p>
    <w:p w14:paraId="3D67E02C" w14:textId="77777777" w:rsidR="004B6C06" w:rsidRDefault="004B6C06">
      <w:pPr>
        <w:rPr>
          <w:rFonts w:ascii="Times New Roman" w:hAnsi="Times New Roman" w:cs="Times New Roman"/>
          <w:sz w:val="28"/>
          <w:szCs w:val="28"/>
        </w:rPr>
      </w:pPr>
    </w:p>
    <w:p w14:paraId="64930AE0" w14:textId="0B4D6ABA" w:rsidR="00B23FC3" w:rsidRDefault="004B6C06">
      <w:pPr>
        <w:rPr>
          <w:rFonts w:ascii="Times New Roman" w:hAnsi="Times New Roman" w:cs="Times New Roman"/>
          <w:sz w:val="28"/>
          <w:szCs w:val="28"/>
        </w:rPr>
      </w:pPr>
      <w:r w:rsidRPr="004B6C06">
        <w:rPr>
          <w:rFonts w:ascii="Times New Roman" w:hAnsi="Times New Roman" w:cs="Times New Roman"/>
          <w:sz w:val="28"/>
          <w:szCs w:val="28"/>
        </w:rPr>
        <w:t>Advantage of Cloud Computing</w:t>
      </w:r>
    </w:p>
    <w:p w14:paraId="0019E4CB" w14:textId="77777777" w:rsidR="004B6C06" w:rsidRDefault="004B6C06">
      <w:pPr>
        <w:rPr>
          <w:rFonts w:ascii="Times New Roman" w:hAnsi="Times New Roman" w:cs="Times New Roman"/>
        </w:rPr>
      </w:pPr>
    </w:p>
    <w:p w14:paraId="7815318D" w14:textId="254C6DB8" w:rsidR="004B6C06" w:rsidRPr="004B6C06" w:rsidRDefault="004B6C06">
      <w:pPr>
        <w:rPr>
          <w:rFonts w:ascii="Times New Roman" w:hAnsi="Times New Roman" w:cs="Times New Roman"/>
        </w:rPr>
      </w:pPr>
      <w:r w:rsidRPr="004B6C06">
        <w:rPr>
          <w:rFonts w:ascii="Times New Roman" w:hAnsi="Times New Roman" w:cs="Times New Roman"/>
        </w:rPr>
        <w:t>1-)Economical</w:t>
      </w:r>
    </w:p>
    <w:p w14:paraId="601AE9ED" w14:textId="4E37089B"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 xml:space="preserve">Cloud computing; It eliminates investment expenses such as hardware and software purchasing, building and operating in-house data centers. This is a very important advantage in terms of costs. </w:t>
      </w:r>
    </w:p>
    <w:p w14:paraId="36F77457" w14:textId="77777777"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p>
    <w:p w14:paraId="53459591" w14:textId="234C08B9" w:rsidR="004B6C06" w:rsidRPr="004B6C06" w:rsidRDefault="004B6C06" w:rsidP="004B6C06">
      <w:pPr>
        <w:tabs>
          <w:tab w:val="left" w:pos="1906"/>
        </w:tabs>
        <w:rPr>
          <w:rFonts w:ascii="Times New Roman" w:hAnsi="Times New Roman" w:cs="Times New Roman"/>
          <w:sz w:val="22"/>
          <w:szCs w:val="22"/>
          <w:lang w:val="en-US"/>
        </w:rPr>
      </w:pPr>
      <w:r>
        <w:rPr>
          <w:rFonts w:ascii="Times New Roman" w:hAnsi="Times New Roman" w:cs="Times New Roman"/>
          <w:sz w:val="22"/>
          <w:szCs w:val="22"/>
          <w:lang w:val="en-US"/>
        </w:rPr>
        <w:t>2-)Reliability</w:t>
      </w:r>
    </w:p>
    <w:p w14:paraId="69E474F5" w14:textId="01978D26"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Cloud Computing simplifies data backup, disaster recovery and business continuity and makes it more economical.</w:t>
      </w:r>
    </w:p>
    <w:p w14:paraId="1844D27F" w14:textId="77777777" w:rsidR="004B6C06" w:rsidRDefault="004B6C06" w:rsidP="004B6C06">
      <w:pPr>
        <w:tabs>
          <w:tab w:val="left" w:pos="1906"/>
        </w:tabs>
        <w:rPr>
          <w:rFonts w:ascii="Times New Roman" w:hAnsi="Times New Roman" w:cs="Times New Roman"/>
          <w:sz w:val="22"/>
          <w:szCs w:val="22"/>
          <w:lang w:val="en-US"/>
        </w:rPr>
      </w:pPr>
    </w:p>
    <w:p w14:paraId="038D251C" w14:textId="75E02E4E" w:rsidR="004B6C06" w:rsidRPr="004B6C06" w:rsidRDefault="004B6C06" w:rsidP="004B6C06">
      <w:pPr>
        <w:tabs>
          <w:tab w:val="left" w:pos="1906"/>
        </w:tabs>
        <w:rPr>
          <w:rFonts w:ascii="Times New Roman" w:hAnsi="Times New Roman" w:cs="Times New Roman"/>
          <w:sz w:val="22"/>
          <w:szCs w:val="22"/>
          <w:lang w:val="en-US"/>
        </w:rPr>
      </w:pPr>
      <w:r>
        <w:rPr>
          <w:rFonts w:ascii="Times New Roman" w:hAnsi="Times New Roman" w:cs="Times New Roman"/>
          <w:sz w:val="22"/>
          <w:szCs w:val="22"/>
          <w:lang w:val="en-US"/>
        </w:rPr>
        <w:t>3-)Productivity</w:t>
      </w:r>
    </w:p>
    <w:p w14:paraId="58D547E3" w14:textId="696BAAE1"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 xml:space="preserve">Enterprise users can quickly bring their applications to market without worrying about basic infrastructure cost or maintenance. </w:t>
      </w:r>
    </w:p>
    <w:p w14:paraId="628774C5" w14:textId="77777777" w:rsidR="004B6C06" w:rsidRDefault="004B6C06" w:rsidP="004B6C06">
      <w:pPr>
        <w:tabs>
          <w:tab w:val="left" w:pos="1906"/>
        </w:tabs>
        <w:rPr>
          <w:rFonts w:ascii="Times New Roman" w:hAnsi="Times New Roman" w:cs="Times New Roman"/>
          <w:sz w:val="22"/>
          <w:szCs w:val="22"/>
          <w:lang w:val="en-US"/>
        </w:rPr>
      </w:pPr>
    </w:p>
    <w:p w14:paraId="133B40D8" w14:textId="1EE37317" w:rsidR="004B6C06" w:rsidRDefault="004B6C06" w:rsidP="004B6C06">
      <w:pPr>
        <w:tabs>
          <w:tab w:val="left" w:pos="1906"/>
        </w:tabs>
        <w:rPr>
          <w:rFonts w:ascii="Times New Roman" w:hAnsi="Times New Roman" w:cs="Times New Roman"/>
          <w:sz w:val="28"/>
          <w:szCs w:val="28"/>
          <w:lang w:val="en-US"/>
        </w:rPr>
      </w:pPr>
      <w:r w:rsidRPr="004B6C06">
        <w:rPr>
          <w:rFonts w:ascii="Times New Roman" w:hAnsi="Times New Roman" w:cs="Times New Roman"/>
          <w:sz w:val="28"/>
          <w:szCs w:val="28"/>
          <w:lang w:val="en-US"/>
        </w:rPr>
        <w:t>Disadvantages of Cloud Computing</w:t>
      </w:r>
    </w:p>
    <w:p w14:paraId="132E6401" w14:textId="305FC238" w:rsidR="004B6C06" w:rsidRDefault="004B6C06" w:rsidP="004B6C06">
      <w:pPr>
        <w:tabs>
          <w:tab w:val="left" w:pos="1906"/>
        </w:tabs>
        <w:rPr>
          <w:rFonts w:ascii="Times New Roman" w:hAnsi="Times New Roman" w:cs="Times New Roman"/>
          <w:sz w:val="28"/>
          <w:szCs w:val="28"/>
          <w:lang w:val="en-US"/>
        </w:rPr>
      </w:pPr>
    </w:p>
    <w:p w14:paraId="64AAB09D" w14:textId="7743F33B" w:rsidR="004B6C06" w:rsidRPr="004B6C06" w:rsidRDefault="004B6C06" w:rsidP="004B6C06">
      <w:pPr>
        <w:tabs>
          <w:tab w:val="left" w:pos="1906"/>
        </w:tabs>
        <w:rPr>
          <w:rFonts w:ascii="Times New Roman" w:hAnsi="Times New Roman" w:cs="Times New Roman"/>
          <w:lang w:val="en-US"/>
        </w:rPr>
      </w:pPr>
      <w:r w:rsidRPr="004B6C06">
        <w:rPr>
          <w:rFonts w:ascii="Times New Roman" w:hAnsi="Times New Roman" w:cs="Times New Roman"/>
          <w:lang w:val="en-US"/>
        </w:rPr>
        <w:t>1-)</w:t>
      </w:r>
      <w:r>
        <w:rPr>
          <w:rFonts w:ascii="Times New Roman" w:hAnsi="Times New Roman" w:cs="Times New Roman"/>
          <w:lang w:val="en-US"/>
        </w:rPr>
        <w:t>Internet Connectivity</w:t>
      </w:r>
    </w:p>
    <w:p w14:paraId="0933A975" w14:textId="4B7F63C9"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 xml:space="preserve">Internet is still a major disadvantage for cloud computing. If you are not connected to the Internet, you cannot use web-based applications and services. </w:t>
      </w:r>
    </w:p>
    <w:p w14:paraId="7123EA50" w14:textId="04D70384" w:rsidR="004B6C06" w:rsidRDefault="004B6C06" w:rsidP="004B6C06">
      <w:pPr>
        <w:tabs>
          <w:tab w:val="left" w:pos="1906"/>
        </w:tabs>
        <w:rPr>
          <w:rFonts w:ascii="Times New Roman" w:hAnsi="Times New Roman" w:cs="Times New Roman"/>
          <w:sz w:val="22"/>
          <w:szCs w:val="22"/>
          <w:lang w:val="en-US"/>
        </w:rPr>
      </w:pPr>
    </w:p>
    <w:p w14:paraId="47AE93C7" w14:textId="44D78166" w:rsidR="004B6C06" w:rsidRPr="004B6C06" w:rsidRDefault="004B6C06" w:rsidP="004B6C06">
      <w:pPr>
        <w:tabs>
          <w:tab w:val="left" w:pos="1906"/>
        </w:tabs>
        <w:rPr>
          <w:rFonts w:ascii="Times New Roman" w:hAnsi="Times New Roman" w:cs="Times New Roman"/>
          <w:sz w:val="22"/>
          <w:szCs w:val="22"/>
          <w:lang w:val="en-US"/>
        </w:rPr>
      </w:pPr>
      <w:r>
        <w:rPr>
          <w:rFonts w:ascii="Times New Roman" w:hAnsi="Times New Roman" w:cs="Times New Roman"/>
          <w:sz w:val="22"/>
          <w:szCs w:val="22"/>
          <w:lang w:val="en-US"/>
        </w:rPr>
        <w:t>2-)Security Limitations</w:t>
      </w:r>
    </w:p>
    <w:p w14:paraId="1DF8A6C0" w14:textId="09E0E62B"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r w:rsidRPr="004B6C06">
        <w:rPr>
          <w:rFonts w:ascii="Times New Roman" w:hAnsi="Times New Roman" w:cs="Times New Roman"/>
          <w:color w:val="404040" w:themeColor="text1" w:themeTint="BF"/>
          <w:sz w:val="22"/>
          <w:szCs w:val="22"/>
          <w:lang w:val="en-US"/>
        </w:rPr>
        <w:t xml:space="preserve">Although it is a good thing to have all your documents in the cloud, malicious people can attack cloud servers and take over your personal data or render them unusable. </w:t>
      </w:r>
    </w:p>
    <w:p w14:paraId="13EAB0B4" w14:textId="1A8BF8A1" w:rsidR="004B6C06" w:rsidRPr="004B6C06" w:rsidRDefault="004B6C06" w:rsidP="004B6C06">
      <w:pPr>
        <w:tabs>
          <w:tab w:val="left" w:pos="1906"/>
        </w:tabs>
        <w:rPr>
          <w:rFonts w:ascii="Times New Roman" w:hAnsi="Times New Roman" w:cs="Times New Roman"/>
          <w:color w:val="404040" w:themeColor="text1" w:themeTint="BF"/>
          <w:sz w:val="22"/>
          <w:szCs w:val="22"/>
          <w:lang w:val="en-US"/>
        </w:rPr>
      </w:pPr>
    </w:p>
    <w:p w14:paraId="06CDF269" w14:textId="1DE640B0" w:rsidR="004B6C06" w:rsidRPr="004B6C06" w:rsidRDefault="004B6C06" w:rsidP="004B6C06">
      <w:pPr>
        <w:tabs>
          <w:tab w:val="left" w:pos="1906"/>
        </w:tabs>
        <w:rPr>
          <w:rFonts w:ascii="Times New Roman" w:hAnsi="Times New Roman" w:cs="Times New Roman"/>
          <w:sz w:val="22"/>
          <w:szCs w:val="22"/>
          <w:lang w:val="en-US"/>
        </w:rPr>
      </w:pPr>
      <w:r>
        <w:rPr>
          <w:rFonts w:ascii="Times New Roman" w:hAnsi="Times New Roman" w:cs="Times New Roman"/>
          <w:sz w:val="22"/>
          <w:szCs w:val="22"/>
          <w:lang w:val="en-US"/>
        </w:rPr>
        <w:t>3-)Limited Control</w:t>
      </w:r>
    </w:p>
    <w:p w14:paraId="6721E4E5" w14:textId="4121DF46" w:rsidR="004B6C06" w:rsidRPr="004B6C06" w:rsidRDefault="004B6C06" w:rsidP="004B6C06">
      <w:pPr>
        <w:tabs>
          <w:tab w:val="left" w:pos="1906"/>
        </w:tabs>
        <w:rPr>
          <w:rFonts w:ascii="Times New Roman" w:hAnsi="Times New Roman" w:cs="Times New Roman"/>
          <w:sz w:val="22"/>
          <w:szCs w:val="22"/>
          <w:lang w:val="en-US"/>
        </w:rPr>
      </w:pPr>
      <w:r w:rsidRPr="004B6C06">
        <w:rPr>
          <w:rFonts w:ascii="Times New Roman" w:hAnsi="Times New Roman" w:cs="Times New Roman"/>
          <w:sz w:val="22"/>
          <w:szCs w:val="22"/>
          <w:lang w:val="en-US"/>
        </w:rPr>
        <w:t xml:space="preserve"> Cloud services are managed  by service providers operating remotely. Hence the employees have limited control over backend features.</w:t>
      </w:r>
    </w:p>
    <w:p w14:paraId="1A571A88" w14:textId="7E3FED03" w:rsidR="004B6C06" w:rsidRDefault="004B6C06" w:rsidP="004B6C06">
      <w:pPr>
        <w:tabs>
          <w:tab w:val="left" w:pos="1906"/>
        </w:tabs>
        <w:rPr>
          <w:rFonts w:ascii="Times New Roman" w:hAnsi="Times New Roman" w:cs="Times New Roman"/>
          <w:sz w:val="22"/>
          <w:szCs w:val="22"/>
        </w:rPr>
      </w:pPr>
      <w:r>
        <w:rPr>
          <w:rFonts w:ascii="Times New Roman" w:hAnsi="Times New Roman" w:cs="Times New Roman"/>
          <w:sz w:val="22"/>
          <w:szCs w:val="22"/>
        </w:rPr>
        <w:t xml:space="preserve"> </w:t>
      </w:r>
    </w:p>
    <w:p w14:paraId="7574853F" w14:textId="5C5E5011" w:rsidR="004B6C06" w:rsidRDefault="004B6C06" w:rsidP="004B6C06">
      <w:pPr>
        <w:tabs>
          <w:tab w:val="left" w:pos="1906"/>
        </w:tabs>
        <w:rPr>
          <w:rFonts w:ascii="Times New Roman" w:hAnsi="Times New Roman" w:cs="Times New Roman"/>
          <w:sz w:val="22"/>
          <w:szCs w:val="22"/>
        </w:rPr>
      </w:pPr>
      <w:r>
        <w:rPr>
          <w:rFonts w:ascii="Times New Roman" w:hAnsi="Times New Roman" w:cs="Times New Roman"/>
          <w:sz w:val="22"/>
          <w:szCs w:val="22"/>
        </w:rPr>
        <w:t xml:space="preserve">                                            2018556452</w:t>
      </w:r>
      <w:r w:rsidR="00871F4F">
        <w:rPr>
          <w:rFonts w:ascii="Times New Roman" w:hAnsi="Times New Roman" w:cs="Times New Roman"/>
          <w:sz w:val="22"/>
          <w:szCs w:val="22"/>
        </w:rPr>
        <w:t xml:space="preserve"> </w:t>
      </w:r>
      <w:r>
        <w:rPr>
          <w:rFonts w:ascii="Times New Roman" w:hAnsi="Times New Roman" w:cs="Times New Roman"/>
          <w:sz w:val="22"/>
          <w:szCs w:val="22"/>
        </w:rPr>
        <w:t>-</w:t>
      </w:r>
      <w:r w:rsidR="00871F4F">
        <w:rPr>
          <w:rFonts w:ascii="Times New Roman" w:hAnsi="Times New Roman" w:cs="Times New Roman"/>
          <w:sz w:val="22"/>
          <w:szCs w:val="22"/>
        </w:rPr>
        <w:t xml:space="preserve"> </w:t>
      </w:r>
      <w:r>
        <w:rPr>
          <w:rFonts w:ascii="Times New Roman" w:hAnsi="Times New Roman" w:cs="Times New Roman"/>
          <w:sz w:val="22"/>
          <w:szCs w:val="22"/>
        </w:rPr>
        <w:t>Ahmet Özçelik</w:t>
      </w:r>
    </w:p>
    <w:p w14:paraId="75B20B0B" w14:textId="7E57361C" w:rsidR="004B6C06" w:rsidRDefault="004B6C06" w:rsidP="004B6C06">
      <w:pPr>
        <w:tabs>
          <w:tab w:val="left" w:pos="1906"/>
        </w:tabs>
        <w:rPr>
          <w:rFonts w:ascii="Times New Roman" w:hAnsi="Times New Roman" w:cs="Times New Roman"/>
          <w:sz w:val="22"/>
          <w:szCs w:val="22"/>
        </w:rPr>
      </w:pPr>
      <w:r>
        <w:rPr>
          <w:rFonts w:ascii="Times New Roman" w:hAnsi="Times New Roman" w:cs="Times New Roman"/>
          <w:sz w:val="22"/>
          <w:szCs w:val="22"/>
        </w:rPr>
        <w:t xml:space="preserve">                                   </w:t>
      </w:r>
      <w:r w:rsidR="00871F4F">
        <w:rPr>
          <w:rFonts w:ascii="Times New Roman" w:hAnsi="Times New Roman" w:cs="Times New Roman"/>
          <w:sz w:val="22"/>
          <w:szCs w:val="22"/>
        </w:rPr>
        <w:t xml:space="preserve">         2017556008 - Burcu Canbulat</w:t>
      </w:r>
    </w:p>
    <w:p w14:paraId="16F39C5F" w14:textId="095A0C21" w:rsidR="00871F4F" w:rsidRPr="00871F4F" w:rsidRDefault="00871F4F" w:rsidP="00871F4F">
      <w:pPr>
        <w:tabs>
          <w:tab w:val="left" w:pos="3685"/>
        </w:tabs>
        <w:rPr>
          <w:rFonts w:ascii="Times New Roman" w:hAnsi="Times New Roman" w:cs="Times New Roman"/>
          <w:sz w:val="22"/>
          <w:szCs w:val="22"/>
        </w:rPr>
      </w:pPr>
      <w:r>
        <w:rPr>
          <w:rFonts w:ascii="Times New Roman" w:hAnsi="Times New Roman" w:cs="Times New Roman"/>
          <w:sz w:val="22"/>
          <w:szCs w:val="22"/>
        </w:rPr>
        <w:t xml:space="preserve">                                            2018556039 - Yağmur Kara</w:t>
      </w:r>
    </w:p>
    <w:sectPr w:rsidR="00871F4F" w:rsidRPr="00871F4F" w:rsidSect="00AB321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2834F13" w14:textId="77777777" w:rsidR="006A27ED" w:rsidRDefault="006A27ED" w:rsidP="004B6C06">
      <w:r>
        <w:separator/>
      </w:r>
    </w:p>
  </w:endnote>
  <w:endnote w:type="continuationSeparator" w:id="0">
    <w:p w14:paraId="4C87804B" w14:textId="77777777" w:rsidR="006A27ED" w:rsidRDefault="006A27ED" w:rsidP="004B6C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BB7EDF7" w14:textId="77777777" w:rsidR="006A27ED" w:rsidRDefault="006A27ED" w:rsidP="004B6C06">
      <w:r>
        <w:separator/>
      </w:r>
    </w:p>
  </w:footnote>
  <w:footnote w:type="continuationSeparator" w:id="0">
    <w:p w14:paraId="160812FD" w14:textId="77777777" w:rsidR="006A27ED" w:rsidRDefault="006A27ED" w:rsidP="004B6C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37BD493" w14:textId="7D833F97" w:rsidR="004B6C06" w:rsidRDefault="004B6C06">
    <w:pPr>
      <w:pStyle w:val="Header"/>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DA2452"/>
    <w:multiLevelType w:val="hybridMultilevel"/>
    <w:tmpl w:val="52BEBB4C"/>
    <w:lvl w:ilvl="0" w:tplc="DB0CDABE">
      <w:start w:val="1"/>
      <w:numFmt w:val="bullet"/>
      <w:lvlText w:val="•"/>
      <w:lvlJc w:val="left"/>
      <w:pPr>
        <w:tabs>
          <w:tab w:val="num" w:pos="720"/>
        </w:tabs>
        <w:ind w:left="720" w:hanging="360"/>
      </w:pPr>
      <w:rPr>
        <w:rFonts w:ascii="Arial" w:hAnsi="Arial" w:hint="default"/>
      </w:rPr>
    </w:lvl>
    <w:lvl w:ilvl="1" w:tplc="3D289D76" w:tentative="1">
      <w:start w:val="1"/>
      <w:numFmt w:val="bullet"/>
      <w:lvlText w:val="•"/>
      <w:lvlJc w:val="left"/>
      <w:pPr>
        <w:tabs>
          <w:tab w:val="num" w:pos="1440"/>
        </w:tabs>
        <w:ind w:left="1440" w:hanging="360"/>
      </w:pPr>
      <w:rPr>
        <w:rFonts w:ascii="Arial" w:hAnsi="Arial" w:hint="default"/>
      </w:rPr>
    </w:lvl>
    <w:lvl w:ilvl="2" w:tplc="3708B76E" w:tentative="1">
      <w:start w:val="1"/>
      <w:numFmt w:val="bullet"/>
      <w:lvlText w:val="•"/>
      <w:lvlJc w:val="left"/>
      <w:pPr>
        <w:tabs>
          <w:tab w:val="num" w:pos="2160"/>
        </w:tabs>
        <w:ind w:left="2160" w:hanging="360"/>
      </w:pPr>
      <w:rPr>
        <w:rFonts w:ascii="Arial" w:hAnsi="Arial" w:hint="default"/>
      </w:rPr>
    </w:lvl>
    <w:lvl w:ilvl="3" w:tplc="94DA0CDE" w:tentative="1">
      <w:start w:val="1"/>
      <w:numFmt w:val="bullet"/>
      <w:lvlText w:val="•"/>
      <w:lvlJc w:val="left"/>
      <w:pPr>
        <w:tabs>
          <w:tab w:val="num" w:pos="2880"/>
        </w:tabs>
        <w:ind w:left="2880" w:hanging="360"/>
      </w:pPr>
      <w:rPr>
        <w:rFonts w:ascii="Arial" w:hAnsi="Arial" w:hint="default"/>
      </w:rPr>
    </w:lvl>
    <w:lvl w:ilvl="4" w:tplc="EE8AD1BC" w:tentative="1">
      <w:start w:val="1"/>
      <w:numFmt w:val="bullet"/>
      <w:lvlText w:val="•"/>
      <w:lvlJc w:val="left"/>
      <w:pPr>
        <w:tabs>
          <w:tab w:val="num" w:pos="3600"/>
        </w:tabs>
        <w:ind w:left="3600" w:hanging="360"/>
      </w:pPr>
      <w:rPr>
        <w:rFonts w:ascii="Arial" w:hAnsi="Arial" w:hint="default"/>
      </w:rPr>
    </w:lvl>
    <w:lvl w:ilvl="5" w:tplc="93F813A0" w:tentative="1">
      <w:start w:val="1"/>
      <w:numFmt w:val="bullet"/>
      <w:lvlText w:val="•"/>
      <w:lvlJc w:val="left"/>
      <w:pPr>
        <w:tabs>
          <w:tab w:val="num" w:pos="4320"/>
        </w:tabs>
        <w:ind w:left="4320" w:hanging="360"/>
      </w:pPr>
      <w:rPr>
        <w:rFonts w:ascii="Arial" w:hAnsi="Arial" w:hint="default"/>
      </w:rPr>
    </w:lvl>
    <w:lvl w:ilvl="6" w:tplc="1D909AFE" w:tentative="1">
      <w:start w:val="1"/>
      <w:numFmt w:val="bullet"/>
      <w:lvlText w:val="•"/>
      <w:lvlJc w:val="left"/>
      <w:pPr>
        <w:tabs>
          <w:tab w:val="num" w:pos="5040"/>
        </w:tabs>
        <w:ind w:left="5040" w:hanging="360"/>
      </w:pPr>
      <w:rPr>
        <w:rFonts w:ascii="Arial" w:hAnsi="Arial" w:hint="default"/>
      </w:rPr>
    </w:lvl>
    <w:lvl w:ilvl="7" w:tplc="95FEDF42" w:tentative="1">
      <w:start w:val="1"/>
      <w:numFmt w:val="bullet"/>
      <w:lvlText w:val="•"/>
      <w:lvlJc w:val="left"/>
      <w:pPr>
        <w:tabs>
          <w:tab w:val="num" w:pos="5760"/>
        </w:tabs>
        <w:ind w:left="5760" w:hanging="360"/>
      </w:pPr>
      <w:rPr>
        <w:rFonts w:ascii="Arial" w:hAnsi="Arial" w:hint="default"/>
      </w:rPr>
    </w:lvl>
    <w:lvl w:ilvl="8" w:tplc="6EB6AC0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2AB35AED"/>
    <w:multiLevelType w:val="hybridMultilevel"/>
    <w:tmpl w:val="1B5E50B2"/>
    <w:lvl w:ilvl="0" w:tplc="1BE68870">
      <w:start w:val="1"/>
      <w:numFmt w:val="bullet"/>
      <w:lvlText w:val="•"/>
      <w:lvlJc w:val="left"/>
      <w:pPr>
        <w:tabs>
          <w:tab w:val="num" w:pos="720"/>
        </w:tabs>
        <w:ind w:left="720" w:hanging="360"/>
      </w:pPr>
      <w:rPr>
        <w:rFonts w:ascii="Arial" w:hAnsi="Arial" w:hint="default"/>
      </w:rPr>
    </w:lvl>
    <w:lvl w:ilvl="1" w:tplc="95627AD4" w:tentative="1">
      <w:start w:val="1"/>
      <w:numFmt w:val="bullet"/>
      <w:lvlText w:val="•"/>
      <w:lvlJc w:val="left"/>
      <w:pPr>
        <w:tabs>
          <w:tab w:val="num" w:pos="1440"/>
        </w:tabs>
        <w:ind w:left="1440" w:hanging="360"/>
      </w:pPr>
      <w:rPr>
        <w:rFonts w:ascii="Arial" w:hAnsi="Arial" w:hint="default"/>
      </w:rPr>
    </w:lvl>
    <w:lvl w:ilvl="2" w:tplc="76808E5A" w:tentative="1">
      <w:start w:val="1"/>
      <w:numFmt w:val="bullet"/>
      <w:lvlText w:val="•"/>
      <w:lvlJc w:val="left"/>
      <w:pPr>
        <w:tabs>
          <w:tab w:val="num" w:pos="2160"/>
        </w:tabs>
        <w:ind w:left="2160" w:hanging="360"/>
      </w:pPr>
      <w:rPr>
        <w:rFonts w:ascii="Arial" w:hAnsi="Arial" w:hint="default"/>
      </w:rPr>
    </w:lvl>
    <w:lvl w:ilvl="3" w:tplc="B7000808" w:tentative="1">
      <w:start w:val="1"/>
      <w:numFmt w:val="bullet"/>
      <w:lvlText w:val="•"/>
      <w:lvlJc w:val="left"/>
      <w:pPr>
        <w:tabs>
          <w:tab w:val="num" w:pos="2880"/>
        </w:tabs>
        <w:ind w:left="2880" w:hanging="360"/>
      </w:pPr>
      <w:rPr>
        <w:rFonts w:ascii="Arial" w:hAnsi="Arial" w:hint="default"/>
      </w:rPr>
    </w:lvl>
    <w:lvl w:ilvl="4" w:tplc="8248A22A" w:tentative="1">
      <w:start w:val="1"/>
      <w:numFmt w:val="bullet"/>
      <w:lvlText w:val="•"/>
      <w:lvlJc w:val="left"/>
      <w:pPr>
        <w:tabs>
          <w:tab w:val="num" w:pos="3600"/>
        </w:tabs>
        <w:ind w:left="3600" w:hanging="360"/>
      </w:pPr>
      <w:rPr>
        <w:rFonts w:ascii="Arial" w:hAnsi="Arial" w:hint="default"/>
      </w:rPr>
    </w:lvl>
    <w:lvl w:ilvl="5" w:tplc="ABC05980" w:tentative="1">
      <w:start w:val="1"/>
      <w:numFmt w:val="bullet"/>
      <w:lvlText w:val="•"/>
      <w:lvlJc w:val="left"/>
      <w:pPr>
        <w:tabs>
          <w:tab w:val="num" w:pos="4320"/>
        </w:tabs>
        <w:ind w:left="4320" w:hanging="360"/>
      </w:pPr>
      <w:rPr>
        <w:rFonts w:ascii="Arial" w:hAnsi="Arial" w:hint="default"/>
      </w:rPr>
    </w:lvl>
    <w:lvl w:ilvl="6" w:tplc="0CF8E116" w:tentative="1">
      <w:start w:val="1"/>
      <w:numFmt w:val="bullet"/>
      <w:lvlText w:val="•"/>
      <w:lvlJc w:val="left"/>
      <w:pPr>
        <w:tabs>
          <w:tab w:val="num" w:pos="5040"/>
        </w:tabs>
        <w:ind w:left="5040" w:hanging="360"/>
      </w:pPr>
      <w:rPr>
        <w:rFonts w:ascii="Arial" w:hAnsi="Arial" w:hint="default"/>
      </w:rPr>
    </w:lvl>
    <w:lvl w:ilvl="7" w:tplc="CA165DC8" w:tentative="1">
      <w:start w:val="1"/>
      <w:numFmt w:val="bullet"/>
      <w:lvlText w:val="•"/>
      <w:lvlJc w:val="left"/>
      <w:pPr>
        <w:tabs>
          <w:tab w:val="num" w:pos="5760"/>
        </w:tabs>
        <w:ind w:left="5760" w:hanging="360"/>
      </w:pPr>
      <w:rPr>
        <w:rFonts w:ascii="Arial" w:hAnsi="Arial" w:hint="default"/>
      </w:rPr>
    </w:lvl>
    <w:lvl w:ilvl="8" w:tplc="235012D2" w:tentative="1">
      <w:start w:val="1"/>
      <w:numFmt w:val="bullet"/>
      <w:lvlText w:val="•"/>
      <w:lvlJc w:val="left"/>
      <w:pPr>
        <w:tabs>
          <w:tab w:val="num" w:pos="6480"/>
        </w:tabs>
        <w:ind w:left="6480" w:hanging="360"/>
      </w:pPr>
      <w:rPr>
        <w:rFonts w:ascii="Arial" w:hAnsi="Arial"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C06"/>
    <w:rsid w:val="004B6C06"/>
    <w:rsid w:val="006A27ED"/>
    <w:rsid w:val="00871F4F"/>
    <w:rsid w:val="00AB321F"/>
    <w:rsid w:val="00AC3C90"/>
    <w:rsid w:val="00B23FC3"/>
    <w:rsid w:val="00C57C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C43E36"/>
  <w15:chartTrackingRefBased/>
  <w15:docId w15:val="{268CEBEF-791C-5846-99A9-F1DDE4DFBA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B6C06"/>
    <w:pPr>
      <w:spacing w:before="100" w:beforeAutospacing="1" w:after="100" w:afterAutospacing="1"/>
    </w:pPr>
    <w:rPr>
      <w:rFonts w:ascii="Times New Roman" w:eastAsia="Times New Roman" w:hAnsi="Times New Roman" w:cs="Times New Roman"/>
      <w:noProof w:val="0"/>
      <w:lang w:val="en-US"/>
    </w:rPr>
  </w:style>
  <w:style w:type="paragraph" w:styleId="Header">
    <w:name w:val="header"/>
    <w:basedOn w:val="Normal"/>
    <w:link w:val="HeaderChar"/>
    <w:uiPriority w:val="99"/>
    <w:unhideWhenUsed/>
    <w:rsid w:val="004B6C06"/>
    <w:pPr>
      <w:tabs>
        <w:tab w:val="center" w:pos="4680"/>
        <w:tab w:val="right" w:pos="9360"/>
      </w:tabs>
    </w:pPr>
  </w:style>
  <w:style w:type="character" w:customStyle="1" w:styleId="HeaderChar">
    <w:name w:val="Header Char"/>
    <w:basedOn w:val="DefaultParagraphFont"/>
    <w:link w:val="Header"/>
    <w:uiPriority w:val="99"/>
    <w:rsid w:val="004B6C06"/>
    <w:rPr>
      <w:noProof/>
      <w:lang w:val="tr-TR"/>
    </w:rPr>
  </w:style>
  <w:style w:type="paragraph" w:styleId="Footer">
    <w:name w:val="footer"/>
    <w:basedOn w:val="Normal"/>
    <w:link w:val="FooterChar"/>
    <w:uiPriority w:val="99"/>
    <w:unhideWhenUsed/>
    <w:rsid w:val="004B6C06"/>
    <w:pPr>
      <w:tabs>
        <w:tab w:val="center" w:pos="4680"/>
        <w:tab w:val="right" w:pos="9360"/>
      </w:tabs>
    </w:pPr>
  </w:style>
  <w:style w:type="character" w:customStyle="1" w:styleId="FooterChar">
    <w:name w:val="Footer Char"/>
    <w:basedOn w:val="DefaultParagraphFont"/>
    <w:link w:val="Footer"/>
    <w:uiPriority w:val="99"/>
    <w:rsid w:val="004B6C06"/>
    <w:rPr>
      <w:noProof/>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3288328">
      <w:bodyDiv w:val="1"/>
      <w:marLeft w:val="0"/>
      <w:marRight w:val="0"/>
      <w:marTop w:val="0"/>
      <w:marBottom w:val="0"/>
      <w:divBdr>
        <w:top w:val="none" w:sz="0" w:space="0" w:color="auto"/>
        <w:left w:val="none" w:sz="0" w:space="0" w:color="auto"/>
        <w:bottom w:val="none" w:sz="0" w:space="0" w:color="auto"/>
        <w:right w:val="none" w:sz="0" w:space="0" w:color="auto"/>
      </w:divBdr>
      <w:divsChild>
        <w:div w:id="2085295202">
          <w:marLeft w:val="360"/>
          <w:marRight w:val="0"/>
          <w:marTop w:val="200"/>
          <w:marBottom w:val="0"/>
          <w:divBdr>
            <w:top w:val="none" w:sz="0" w:space="0" w:color="auto"/>
            <w:left w:val="none" w:sz="0" w:space="0" w:color="auto"/>
            <w:bottom w:val="none" w:sz="0" w:space="0" w:color="auto"/>
            <w:right w:val="none" w:sz="0" w:space="0" w:color="auto"/>
          </w:divBdr>
        </w:div>
      </w:divsChild>
    </w:div>
    <w:div w:id="1759670182">
      <w:bodyDiv w:val="1"/>
      <w:marLeft w:val="0"/>
      <w:marRight w:val="0"/>
      <w:marTop w:val="0"/>
      <w:marBottom w:val="0"/>
      <w:divBdr>
        <w:top w:val="none" w:sz="0" w:space="0" w:color="auto"/>
        <w:left w:val="none" w:sz="0" w:space="0" w:color="auto"/>
        <w:bottom w:val="none" w:sz="0" w:space="0" w:color="auto"/>
        <w:right w:val="none" w:sz="0" w:space="0" w:color="auto"/>
      </w:divBdr>
    </w:div>
    <w:div w:id="2116822555">
      <w:bodyDiv w:val="1"/>
      <w:marLeft w:val="0"/>
      <w:marRight w:val="0"/>
      <w:marTop w:val="0"/>
      <w:marBottom w:val="0"/>
      <w:divBdr>
        <w:top w:val="none" w:sz="0" w:space="0" w:color="auto"/>
        <w:left w:val="none" w:sz="0" w:space="0" w:color="auto"/>
        <w:bottom w:val="none" w:sz="0" w:space="0" w:color="auto"/>
        <w:right w:val="none" w:sz="0" w:space="0" w:color="auto"/>
      </w:divBdr>
      <w:divsChild>
        <w:div w:id="154959203">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9C375AEA1204E04DA91BA48F02BC4893" ma:contentTypeVersion="5" ma:contentTypeDescription="Yeni belge oluşturun." ma:contentTypeScope="" ma:versionID="cb95779f3353b1f3d0e9cffa86659170">
  <xsd:schema xmlns:xsd="http://www.w3.org/2001/XMLSchema" xmlns:xs="http://www.w3.org/2001/XMLSchema" xmlns:p="http://schemas.microsoft.com/office/2006/metadata/properties" xmlns:ns2="9307a7ab-316f-4480-a458-9a7197aecc66" targetNamespace="http://schemas.microsoft.com/office/2006/metadata/properties" ma:root="true" ma:fieldsID="ae465d0c719e5883b0407d5dcc92907b" ns2:_="">
    <xsd:import namespace="9307a7ab-316f-4480-a458-9a7197aecc6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07a7ab-316f-4480-a458-9a7197ae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791F695-E939-44FF-B6A4-C87849F48DB4}"/>
</file>

<file path=customXml/itemProps2.xml><?xml version="1.0" encoding="utf-8"?>
<ds:datastoreItem xmlns:ds="http://schemas.openxmlformats.org/officeDocument/2006/customXml" ds:itemID="{85D5E272-AB67-460A-8766-C9383D3B9D34}"/>
</file>

<file path=customXml/itemProps3.xml><?xml version="1.0" encoding="utf-8"?>
<ds:datastoreItem xmlns:ds="http://schemas.openxmlformats.org/officeDocument/2006/customXml" ds:itemID="{61B22885-E306-452E-916F-58BD3824AA9C}"/>
</file>

<file path=docProps/app.xml><?xml version="1.0" encoding="utf-8"?>
<Properties xmlns="http://schemas.openxmlformats.org/officeDocument/2006/extended-properties" xmlns:vt="http://schemas.openxmlformats.org/officeDocument/2006/docPropsVTypes">
  <Template>Normal.dotm</Template>
  <TotalTime>10</TotalTime>
  <Pages>1</Pages>
  <Words>299</Words>
  <Characters>1709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2020-12-22T19:37:00Z</dcterms:created>
  <dcterms:modified xsi:type="dcterms:W3CDTF">2020-12-22T19:56:00Z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0x0101009C375AEA1204E04DA91BA48F02BC4893</vt:lpwstr>
  </property>
</Properties>
</file>