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4B679" w14:textId="77777777" w:rsidR="00D15796" w:rsidRPr="00B3371D" w:rsidRDefault="00D15796" w:rsidP="00D15796">
      <w:pPr>
        <w:spacing w:line="360" w:lineRule="auto"/>
        <w:jc w:val="center"/>
        <w:rPr>
          <w:b/>
        </w:rPr>
      </w:pPr>
      <w:r w:rsidRPr="00B3371D">
        <w:rPr>
          <w:b/>
        </w:rPr>
        <w:t>ALUMNI PROFILE WITH DOCUMENTS VERIFICATION USING BLOCKCHAIN TECHNOLOGY FOR CVSU - CARMONA</w:t>
      </w:r>
    </w:p>
    <w:p w14:paraId="7F2923AF" w14:textId="77777777" w:rsidR="00D15796" w:rsidRPr="00B3371D" w:rsidRDefault="00D15796" w:rsidP="00D15796">
      <w:pPr>
        <w:spacing w:line="240" w:lineRule="auto"/>
        <w:jc w:val="center"/>
      </w:pPr>
    </w:p>
    <w:p w14:paraId="684AE7B5" w14:textId="77777777" w:rsidR="00D15796" w:rsidRPr="00B3371D" w:rsidRDefault="00D15796" w:rsidP="00D15796">
      <w:pPr>
        <w:spacing w:line="240" w:lineRule="auto"/>
        <w:jc w:val="center"/>
      </w:pPr>
    </w:p>
    <w:p w14:paraId="1CA803C4" w14:textId="77777777" w:rsidR="00D15796" w:rsidRPr="00B3371D" w:rsidRDefault="00D15796" w:rsidP="00D15796">
      <w:pPr>
        <w:spacing w:line="240" w:lineRule="auto"/>
        <w:jc w:val="center"/>
      </w:pPr>
    </w:p>
    <w:p w14:paraId="5EADF3AF" w14:textId="77777777" w:rsidR="00D15796" w:rsidRPr="00B3371D" w:rsidRDefault="00D15796" w:rsidP="00D15796">
      <w:pPr>
        <w:spacing w:line="240" w:lineRule="auto"/>
        <w:jc w:val="center"/>
      </w:pPr>
    </w:p>
    <w:p w14:paraId="526A625B" w14:textId="77777777" w:rsidR="00D15796" w:rsidRPr="00B3371D" w:rsidRDefault="00D15796" w:rsidP="00D15796">
      <w:pPr>
        <w:spacing w:line="240" w:lineRule="auto"/>
        <w:jc w:val="center"/>
      </w:pPr>
    </w:p>
    <w:p w14:paraId="564C1878" w14:textId="77777777" w:rsidR="00D15796" w:rsidRPr="00B3371D" w:rsidRDefault="00D15796" w:rsidP="00D15796">
      <w:pPr>
        <w:spacing w:line="240" w:lineRule="auto"/>
        <w:jc w:val="center"/>
      </w:pPr>
    </w:p>
    <w:p w14:paraId="4053A483" w14:textId="77777777" w:rsidR="00D15796" w:rsidRPr="00B3371D" w:rsidRDefault="00D15796" w:rsidP="00D15796">
      <w:pPr>
        <w:spacing w:line="240" w:lineRule="auto"/>
        <w:jc w:val="center"/>
      </w:pPr>
    </w:p>
    <w:p w14:paraId="63DB0529" w14:textId="77777777" w:rsidR="00D15796" w:rsidRPr="00B3371D" w:rsidRDefault="00D15796" w:rsidP="00D15796">
      <w:pPr>
        <w:spacing w:line="240" w:lineRule="auto"/>
        <w:jc w:val="center"/>
      </w:pPr>
    </w:p>
    <w:p w14:paraId="6461F259" w14:textId="77777777" w:rsidR="00D15796" w:rsidRPr="00B3371D" w:rsidRDefault="00D15796" w:rsidP="00D15796">
      <w:pPr>
        <w:spacing w:line="240" w:lineRule="auto"/>
        <w:jc w:val="center"/>
      </w:pPr>
    </w:p>
    <w:p w14:paraId="0E7324FC" w14:textId="77777777" w:rsidR="00D15796" w:rsidRPr="00B3371D" w:rsidRDefault="00D15796" w:rsidP="00D15796">
      <w:pPr>
        <w:spacing w:line="240" w:lineRule="auto"/>
        <w:jc w:val="center"/>
      </w:pPr>
    </w:p>
    <w:p w14:paraId="1C9B3539" w14:textId="5693294A" w:rsidR="00D15796" w:rsidRPr="00B3371D" w:rsidRDefault="00D15796" w:rsidP="00D15796">
      <w:pPr>
        <w:spacing w:line="360" w:lineRule="auto"/>
        <w:jc w:val="center"/>
      </w:pPr>
      <w:r w:rsidRPr="00B3371D">
        <w:t>Undergraduate Thesis</w:t>
      </w:r>
      <w:r w:rsidRPr="00B3371D">
        <w:br/>
        <w:t xml:space="preserve">Submitted to the Faculty of the </w:t>
      </w:r>
    </w:p>
    <w:p w14:paraId="66A3E24F" w14:textId="7B03AFBC" w:rsidR="00D15796" w:rsidRPr="00B3371D" w:rsidRDefault="00D15796" w:rsidP="00D15796">
      <w:pPr>
        <w:spacing w:line="360" w:lineRule="auto"/>
        <w:jc w:val="center"/>
      </w:pPr>
      <w:r w:rsidRPr="00B3371D">
        <w:t>Cavite State University – Carmona Campus</w:t>
      </w:r>
      <w:r w:rsidRPr="00B3371D">
        <w:br/>
        <w:t>Carmona, Cavite</w:t>
      </w:r>
    </w:p>
    <w:p w14:paraId="5779B53C" w14:textId="77777777" w:rsidR="00D15796" w:rsidRPr="00B3371D" w:rsidRDefault="00D15796" w:rsidP="00D15796">
      <w:pPr>
        <w:spacing w:line="240" w:lineRule="auto"/>
        <w:jc w:val="center"/>
      </w:pPr>
    </w:p>
    <w:p w14:paraId="732A9509" w14:textId="77777777" w:rsidR="00D15796" w:rsidRPr="00B3371D" w:rsidRDefault="00D15796" w:rsidP="00D15796">
      <w:pPr>
        <w:spacing w:line="240" w:lineRule="auto"/>
        <w:jc w:val="center"/>
      </w:pPr>
    </w:p>
    <w:p w14:paraId="43A47D18" w14:textId="77777777" w:rsidR="00D15796" w:rsidRPr="00B3371D" w:rsidRDefault="00D15796" w:rsidP="00D15796">
      <w:pPr>
        <w:spacing w:line="240" w:lineRule="auto"/>
        <w:jc w:val="center"/>
      </w:pPr>
    </w:p>
    <w:p w14:paraId="185FE141" w14:textId="77777777" w:rsidR="00D15796" w:rsidRPr="00B3371D" w:rsidRDefault="00D15796" w:rsidP="00D15796">
      <w:pPr>
        <w:spacing w:line="240" w:lineRule="auto"/>
        <w:jc w:val="center"/>
      </w:pPr>
    </w:p>
    <w:p w14:paraId="315144CB" w14:textId="77777777" w:rsidR="00D15796" w:rsidRPr="00B3371D" w:rsidRDefault="00D15796" w:rsidP="00D15796">
      <w:pPr>
        <w:spacing w:line="240" w:lineRule="auto"/>
        <w:jc w:val="center"/>
      </w:pPr>
    </w:p>
    <w:p w14:paraId="15C8F2D8" w14:textId="77777777" w:rsidR="00D15796" w:rsidRPr="00B3371D" w:rsidRDefault="00D15796" w:rsidP="00D15796">
      <w:pPr>
        <w:spacing w:line="240" w:lineRule="auto"/>
        <w:jc w:val="center"/>
      </w:pPr>
    </w:p>
    <w:p w14:paraId="59190CCD" w14:textId="77777777" w:rsidR="00D15796" w:rsidRPr="00B3371D" w:rsidRDefault="00D15796" w:rsidP="00D15796">
      <w:pPr>
        <w:spacing w:line="240" w:lineRule="auto"/>
        <w:jc w:val="center"/>
      </w:pPr>
    </w:p>
    <w:p w14:paraId="310D077D" w14:textId="77777777" w:rsidR="00D15796" w:rsidRPr="00B3371D" w:rsidRDefault="00D15796" w:rsidP="00D15796">
      <w:pPr>
        <w:spacing w:line="240" w:lineRule="auto"/>
        <w:jc w:val="center"/>
      </w:pPr>
    </w:p>
    <w:p w14:paraId="5BE51948" w14:textId="77777777" w:rsidR="00D15796" w:rsidRPr="00B3371D" w:rsidRDefault="00D15796" w:rsidP="00D15796">
      <w:pPr>
        <w:spacing w:line="240" w:lineRule="auto"/>
        <w:jc w:val="center"/>
      </w:pPr>
    </w:p>
    <w:p w14:paraId="725E86D3" w14:textId="77777777" w:rsidR="00D15796" w:rsidRPr="00B3371D" w:rsidRDefault="00D15796" w:rsidP="00D15796">
      <w:pPr>
        <w:spacing w:line="240" w:lineRule="auto"/>
        <w:jc w:val="center"/>
      </w:pPr>
    </w:p>
    <w:p w14:paraId="7F07B4F2" w14:textId="7900D1FE" w:rsidR="00D15796" w:rsidRPr="00B3371D" w:rsidRDefault="00D15796" w:rsidP="00D15796">
      <w:pPr>
        <w:spacing w:line="360" w:lineRule="auto"/>
        <w:jc w:val="center"/>
      </w:pPr>
      <w:r w:rsidRPr="00B3371D">
        <w:t xml:space="preserve">In partial fulfillment </w:t>
      </w:r>
    </w:p>
    <w:p w14:paraId="7CBBD648" w14:textId="77777777" w:rsidR="00D15796" w:rsidRPr="00B3371D" w:rsidRDefault="00D15796" w:rsidP="00D15796">
      <w:pPr>
        <w:spacing w:line="360" w:lineRule="auto"/>
        <w:jc w:val="center"/>
      </w:pPr>
      <w:r w:rsidRPr="00B3371D">
        <w:t xml:space="preserve">Of the requirements for the degree of </w:t>
      </w:r>
    </w:p>
    <w:p w14:paraId="2F84F0D0" w14:textId="381E0959" w:rsidR="00D15796" w:rsidRPr="00B3371D" w:rsidRDefault="00D15796" w:rsidP="00D15796">
      <w:pPr>
        <w:spacing w:line="360" w:lineRule="auto"/>
        <w:jc w:val="center"/>
      </w:pPr>
      <w:r w:rsidRPr="00B3371D">
        <w:t>Bachelor of Science in Computer Science</w:t>
      </w:r>
    </w:p>
    <w:p w14:paraId="73596A74" w14:textId="77777777" w:rsidR="00D15796" w:rsidRPr="00B3371D" w:rsidRDefault="00D15796" w:rsidP="00D15796">
      <w:pPr>
        <w:spacing w:line="240" w:lineRule="auto"/>
        <w:jc w:val="center"/>
        <w:rPr>
          <w:b/>
        </w:rPr>
      </w:pPr>
    </w:p>
    <w:p w14:paraId="4855DD26" w14:textId="77777777" w:rsidR="00D15796" w:rsidRPr="00B3371D" w:rsidRDefault="00D15796" w:rsidP="00D15796">
      <w:pPr>
        <w:spacing w:line="240" w:lineRule="auto"/>
        <w:jc w:val="center"/>
        <w:rPr>
          <w:b/>
        </w:rPr>
      </w:pPr>
    </w:p>
    <w:p w14:paraId="2111E222" w14:textId="77777777" w:rsidR="00D15796" w:rsidRPr="00B3371D" w:rsidRDefault="00D15796" w:rsidP="00D15796">
      <w:pPr>
        <w:spacing w:line="240" w:lineRule="auto"/>
        <w:jc w:val="center"/>
        <w:rPr>
          <w:b/>
        </w:rPr>
      </w:pPr>
    </w:p>
    <w:p w14:paraId="461CF856" w14:textId="77777777" w:rsidR="00D15796" w:rsidRPr="00B3371D" w:rsidRDefault="00D15796" w:rsidP="00D15796">
      <w:pPr>
        <w:spacing w:line="240" w:lineRule="auto"/>
        <w:jc w:val="center"/>
        <w:rPr>
          <w:b/>
        </w:rPr>
      </w:pPr>
    </w:p>
    <w:p w14:paraId="606FC7BE" w14:textId="77777777" w:rsidR="00D15796" w:rsidRPr="00B3371D" w:rsidRDefault="00D15796" w:rsidP="00D15796">
      <w:pPr>
        <w:spacing w:line="240" w:lineRule="auto"/>
        <w:jc w:val="center"/>
        <w:rPr>
          <w:b/>
        </w:rPr>
      </w:pPr>
    </w:p>
    <w:p w14:paraId="3CE40D29" w14:textId="77777777" w:rsidR="006B3FA9" w:rsidRPr="00B3371D" w:rsidRDefault="006B3FA9" w:rsidP="00D15796">
      <w:pPr>
        <w:spacing w:after="200" w:line="240" w:lineRule="auto"/>
        <w:jc w:val="center"/>
        <w:rPr>
          <w:b/>
          <w:bCs/>
          <w:lang w:val="en-US"/>
        </w:rPr>
      </w:pPr>
    </w:p>
    <w:p w14:paraId="04C5532E" w14:textId="77777777" w:rsidR="00997EE2" w:rsidRPr="00B3371D" w:rsidRDefault="00997EE2" w:rsidP="00D15796">
      <w:pPr>
        <w:spacing w:after="200" w:line="240" w:lineRule="auto"/>
        <w:jc w:val="center"/>
        <w:rPr>
          <w:b/>
          <w:bCs/>
          <w:lang w:val="en-US"/>
        </w:rPr>
      </w:pPr>
    </w:p>
    <w:p w14:paraId="2114C1BD" w14:textId="77777777" w:rsidR="00997EE2" w:rsidRPr="00B3371D" w:rsidRDefault="00997EE2" w:rsidP="00D15796">
      <w:pPr>
        <w:spacing w:after="200" w:line="240" w:lineRule="auto"/>
        <w:jc w:val="center"/>
        <w:rPr>
          <w:b/>
          <w:bCs/>
          <w:lang w:val="en-US"/>
        </w:rPr>
      </w:pPr>
    </w:p>
    <w:p w14:paraId="345921B7" w14:textId="77777777" w:rsidR="00997EE2" w:rsidRPr="00B3371D" w:rsidRDefault="00997EE2" w:rsidP="00D15796">
      <w:pPr>
        <w:spacing w:after="200" w:line="240" w:lineRule="auto"/>
        <w:jc w:val="center"/>
        <w:rPr>
          <w:b/>
          <w:bCs/>
          <w:lang w:val="en-US"/>
        </w:rPr>
      </w:pPr>
    </w:p>
    <w:p w14:paraId="5A6F29D8" w14:textId="77777777" w:rsidR="00997EE2" w:rsidRPr="00B3371D" w:rsidRDefault="00997EE2" w:rsidP="00D15796">
      <w:pPr>
        <w:spacing w:after="200" w:line="240" w:lineRule="auto"/>
        <w:jc w:val="center"/>
        <w:rPr>
          <w:b/>
          <w:bCs/>
          <w:lang w:val="en-US"/>
        </w:rPr>
      </w:pPr>
    </w:p>
    <w:p w14:paraId="75A51E6E" w14:textId="77777777" w:rsidR="00997EE2" w:rsidRPr="00B3371D" w:rsidRDefault="00997EE2" w:rsidP="00D15796">
      <w:pPr>
        <w:spacing w:after="200" w:line="240" w:lineRule="auto"/>
        <w:jc w:val="center"/>
        <w:rPr>
          <w:b/>
          <w:bCs/>
          <w:lang w:val="en-US"/>
        </w:rPr>
      </w:pPr>
    </w:p>
    <w:p w14:paraId="7A2D1755" w14:textId="77777777" w:rsidR="00997EE2" w:rsidRPr="00B3371D" w:rsidRDefault="00997EE2" w:rsidP="00D15796">
      <w:pPr>
        <w:spacing w:after="200" w:line="240" w:lineRule="auto"/>
        <w:jc w:val="center"/>
        <w:rPr>
          <w:b/>
          <w:bCs/>
          <w:lang w:val="en-US"/>
        </w:rPr>
      </w:pPr>
    </w:p>
    <w:p w14:paraId="2EE5190F" w14:textId="46AADFAE" w:rsidR="00997EE2" w:rsidRPr="00B3371D" w:rsidRDefault="00997EE2" w:rsidP="00D15796">
      <w:pPr>
        <w:spacing w:after="200" w:line="240" w:lineRule="auto"/>
        <w:jc w:val="center"/>
        <w:rPr>
          <w:b/>
          <w:bCs/>
          <w:lang w:val="en-US"/>
        </w:rPr>
      </w:pPr>
      <w:r w:rsidRPr="00B3371D">
        <w:rPr>
          <w:b/>
          <w:bCs/>
          <w:lang w:val="en-US"/>
        </w:rPr>
        <w:t>MARK RODERICK I. SALISE</w:t>
      </w:r>
    </w:p>
    <w:p w14:paraId="3F895E94" w14:textId="51563070" w:rsidR="007D3B95" w:rsidRPr="00B3371D" w:rsidRDefault="00997EE2" w:rsidP="00997EE2">
      <w:pPr>
        <w:spacing w:after="200" w:line="240" w:lineRule="auto"/>
        <w:jc w:val="center"/>
        <w:rPr>
          <w:bCs/>
          <w:lang w:val="en-US"/>
        </w:rPr>
      </w:pPr>
      <w:r w:rsidRPr="00B3371D">
        <w:rPr>
          <w:bCs/>
          <w:lang w:val="en-US"/>
        </w:rPr>
        <w:t>June 2025</w:t>
      </w:r>
      <w:r w:rsidR="007D3B95" w:rsidRPr="00B3371D">
        <w:br w:type="page"/>
      </w:r>
    </w:p>
    <w:p w14:paraId="06D8D223" w14:textId="5C71D533" w:rsidR="00760037" w:rsidRPr="00B3371D" w:rsidRDefault="00760037" w:rsidP="00760037">
      <w:pPr>
        <w:spacing w:line="240" w:lineRule="auto"/>
        <w:jc w:val="center"/>
        <w:rPr>
          <w:b/>
          <w:bCs/>
        </w:rPr>
      </w:pPr>
      <w:r w:rsidRPr="00B3371D">
        <w:rPr>
          <w:b/>
          <w:noProof/>
          <w:lang w:val="en-PH" w:eastAsia="en-PH"/>
        </w:rPr>
        <w:lastRenderedPageBreak/>
        <mc:AlternateContent>
          <mc:Choice Requires="wps">
            <w:drawing>
              <wp:anchor distT="0" distB="0" distL="114300" distR="114300" simplePos="0" relativeHeight="251647488" behindDoc="0" locked="0" layoutInCell="1" allowOverlap="1" wp14:anchorId="39D95EB2" wp14:editId="6312AB14">
                <wp:simplePos x="0" y="0"/>
                <wp:positionH relativeFrom="column">
                  <wp:posOffset>4314190</wp:posOffset>
                </wp:positionH>
                <wp:positionV relativeFrom="paragraph">
                  <wp:posOffset>-469900</wp:posOffset>
                </wp:positionV>
                <wp:extent cx="2374265" cy="1403985"/>
                <wp:effectExtent l="0" t="0" r="6350" b="127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52F7C8A2" w14:textId="77777777" w:rsidR="004928FA" w:rsidRDefault="004928FA" w:rsidP="0076003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9D95EB2" id="_x0000_t202" coordsize="21600,21600" o:spt="202" path="m,l,21600r21600,l21600,xe">
                <v:stroke joinstyle="miter"/>
                <v:path gradientshapeok="t" o:connecttype="rect"/>
              </v:shapetype>
              <v:shape id="Text Box 2" o:spid="_x0000_s1026" type="#_x0000_t202" style="position:absolute;left:0;text-align:left;margin-left:339.7pt;margin-top:-37pt;width:186.95pt;height:110.55pt;z-index:2516474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" fillcolor="white [3212]" stroked="f">
                <v:textbox style="mso-fit-shape-to-text:t">
                  <w:txbxContent>
                    <w:p w14:paraId="52F7C8A2" w14:textId="77777777" w:rsidR="004928FA" w:rsidRDefault="004928FA" w:rsidP="00760037"/>
                  </w:txbxContent>
                </v:textbox>
              </v:shape>
            </w:pict>
          </mc:Fallback>
        </mc:AlternateContent>
      </w:r>
      <w:r>
        <w:rPr>
          <w:b/>
          <w:bCs/>
        </w:rPr>
        <w:t>BIOGRAPHICAL DATA</w:t>
      </w:r>
    </w:p>
    <w:p w14:paraId="47022FAD" w14:textId="77777777" w:rsidR="00760037" w:rsidRPr="00B3371D" w:rsidRDefault="00760037" w:rsidP="00760037">
      <w:pPr>
        <w:spacing w:line="240" w:lineRule="auto"/>
        <w:jc w:val="center"/>
        <w:rPr>
          <w:b/>
          <w:bCs/>
        </w:rPr>
      </w:pPr>
    </w:p>
    <w:p w14:paraId="39EBEB12" w14:textId="77777777" w:rsidR="00760037" w:rsidRPr="00B3371D" w:rsidRDefault="00760037" w:rsidP="00760037">
      <w:pPr>
        <w:spacing w:line="240" w:lineRule="auto"/>
        <w:jc w:val="center"/>
        <w:rPr>
          <w:b/>
          <w:bCs/>
        </w:rPr>
      </w:pPr>
    </w:p>
    <w:p w14:paraId="2AA5E89B" w14:textId="77777777" w:rsidR="00760037" w:rsidRPr="00B3371D" w:rsidRDefault="00760037" w:rsidP="00760037">
      <w:pPr>
        <w:spacing w:line="240" w:lineRule="auto"/>
        <w:jc w:val="center"/>
        <w:rPr>
          <w:b/>
          <w:bCs/>
        </w:rPr>
      </w:pPr>
    </w:p>
    <w:p w14:paraId="76988557" w14:textId="77777777" w:rsidR="007D3B95" w:rsidRPr="00B3371D" w:rsidRDefault="007D3B95" w:rsidP="00C16EA3">
      <w:pPr>
        <w:spacing w:before="40" w:line="480" w:lineRule="auto"/>
        <w:ind w:firstLine="720"/>
        <w:jc w:val="both"/>
      </w:pPr>
      <w:r w:rsidRPr="00B3371D">
        <w:rPr>
          <w:b/>
        </w:rPr>
        <w:t>Mark Roderick I. Salise</w:t>
      </w:r>
      <w:r w:rsidRPr="00B3371D">
        <w:t xml:space="preserve"> was born in San Pedro. Laguna on September 8, 2002. He is the third child among the three children of Fe Salise and Roderick Salise. He finished his education in primary education at Vian Rachel Academy, Aprecio Compound, Magsaysay Ave., Magsaysay Purok 2, San Pedro, Laguna, in the year of 2014. He finished his education in secondary education at Lyceum of Alabang located Km.30 National Road, Muntinlupa, 1773 Metro Manila, in the year of 2018. He finished his education in Senior High School at </w:t>
      </w:r>
      <w:r w:rsidRPr="00B3371D">
        <w:br/>
        <w:t>La Consolacion College – Biñan, located at 83GH+J43, Biñan, 4023 Laguna in the year of 2020. He is currently a fourth year college student at Cavite State University, Carmona Campus under the program of Bachelor of Science in Computer Science, expected to graduate in the year 2025.</w:t>
      </w:r>
    </w:p>
    <w:p w14:paraId="544043BB" w14:textId="36310F38" w:rsidR="007D3B95" w:rsidRPr="00B3371D" w:rsidRDefault="007D3B95" w:rsidP="007D3B95">
      <w:pPr>
        <w:spacing w:before="40" w:line="480" w:lineRule="auto"/>
        <w:ind w:firstLine="720"/>
        <w:jc w:val="both"/>
      </w:pPr>
    </w:p>
    <w:p w14:paraId="407330C7" w14:textId="78122DF0" w:rsidR="007D3B95" w:rsidRPr="00B3371D" w:rsidRDefault="00C82876" w:rsidP="007D3B95">
      <w:pPr>
        <w:rPr>
          <w:rStyle w:val="Strong"/>
          <w:rFonts w:eastAsia="Times New Roman"/>
          <w:lang w:eastAsia="en-PH"/>
        </w:rPr>
      </w:pPr>
      <w:r w:rsidRPr="00B3371D">
        <w:rPr>
          <w:b/>
          <w:noProof/>
          <w:lang w:val="en-PH" w:eastAsia="en-PH"/>
        </w:rPr>
        <mc:AlternateContent>
          <mc:Choice Requires="wps">
            <w:drawing>
              <wp:anchor distT="0" distB="0" distL="114300" distR="114300" simplePos="0" relativeHeight="251628032" behindDoc="0" locked="0" layoutInCell="1" allowOverlap="1" wp14:anchorId="36C8581E" wp14:editId="47052E32">
                <wp:simplePos x="0" y="0"/>
                <wp:positionH relativeFrom="column">
                  <wp:posOffset>2451735</wp:posOffset>
                </wp:positionH>
                <wp:positionV relativeFrom="paragraph">
                  <wp:posOffset>4369164</wp:posOffset>
                </wp:positionV>
                <wp:extent cx="372140" cy="1403985"/>
                <wp:effectExtent l="0" t="0" r="8890"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40" cy="1403985"/>
                        </a:xfrm>
                        <a:prstGeom prst="rect">
                          <a:avLst/>
                        </a:prstGeom>
                        <a:solidFill>
                          <a:srgbClr val="FFFFFF"/>
                        </a:solidFill>
                        <a:ln w="9525">
                          <a:noFill/>
                          <a:miter lim="800000"/>
                          <a:headEnd/>
                          <a:tailEnd/>
                        </a:ln>
                      </wps:spPr>
                      <wps:txbx>
                        <w:txbxContent>
                          <w:p w14:paraId="05834CF2" w14:textId="3F8D8248" w:rsidR="004928FA" w:rsidRPr="004E753D" w:rsidRDefault="004928FA">
                            <w:pPr>
                              <w:rPr>
                                <w:lang w:val="en-US"/>
                              </w:rPr>
                            </w:pPr>
                            <w:r>
                              <w:rPr>
                                <w:lang w:val="en-US"/>
                              </w:rPr>
                              <w:t>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C8581E" id="_x0000_s1027" type="#_x0000_t202" style="position:absolute;margin-left:193.05pt;margin-top:344.05pt;width:29.3pt;height:110.55pt;z-index:2516280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" stroked="f">
                <v:textbox style="mso-fit-shape-to-text:t">
                  <w:txbxContent>
                    <w:p w14:paraId="05834CF2" w14:textId="3F8D8248" w:rsidR="004928FA" w:rsidRPr="004E753D" w:rsidRDefault="004928FA">
                      <w:pPr>
                        <w:rPr>
                          <w:lang w:val="en-US"/>
                        </w:rPr>
                      </w:pPr>
                      <w:r>
                        <w:rPr>
                          <w:lang w:val="en-US"/>
                        </w:rPr>
                        <w:t>ii</w:t>
                      </w:r>
                    </w:p>
                  </w:txbxContent>
                </v:textbox>
              </v:shape>
            </w:pict>
          </mc:Fallback>
        </mc:AlternateContent>
      </w:r>
      <w:r w:rsidR="007D3B95" w:rsidRPr="00B3371D">
        <w:rPr>
          <w:b/>
          <w:bCs/>
        </w:rPr>
        <w:br w:type="page"/>
      </w:r>
    </w:p>
    <w:p w14:paraId="7C7D3604" w14:textId="4CE6F2A7" w:rsidR="00760037" w:rsidRPr="00B3371D" w:rsidRDefault="00760037" w:rsidP="00760037">
      <w:pPr>
        <w:spacing w:line="240" w:lineRule="auto"/>
        <w:jc w:val="center"/>
        <w:rPr>
          <w:b/>
          <w:bCs/>
        </w:rPr>
      </w:pPr>
      <w:r w:rsidRPr="00B3371D">
        <w:rPr>
          <w:b/>
          <w:noProof/>
          <w:lang w:val="en-PH" w:eastAsia="en-PH"/>
        </w:rPr>
        <w:lastRenderedPageBreak/>
        <mc:AlternateContent>
          <mc:Choice Requires="wps">
            <w:drawing>
              <wp:anchor distT="0" distB="0" distL="114300" distR="114300" simplePos="0" relativeHeight="251646464" behindDoc="0" locked="0" layoutInCell="1" allowOverlap="1" wp14:anchorId="67B28F33" wp14:editId="482C7E2E">
                <wp:simplePos x="0" y="0"/>
                <wp:positionH relativeFrom="column">
                  <wp:posOffset>4314190</wp:posOffset>
                </wp:positionH>
                <wp:positionV relativeFrom="paragraph">
                  <wp:posOffset>-469900</wp:posOffset>
                </wp:positionV>
                <wp:extent cx="2374265" cy="1403985"/>
                <wp:effectExtent l="0" t="0" r="6350" b="127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233D29E7" w14:textId="77777777" w:rsidR="004928FA" w:rsidRDefault="004928FA" w:rsidP="0076003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B28F33" id="_x0000_s1028" type="#_x0000_t202" style="position:absolute;left:0;text-align:left;margin-left:339.7pt;margin-top:-37pt;width:186.95pt;height:110.55pt;z-index:2516464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" fillcolor="white [3212]" stroked="f">
                <v:textbox style="mso-fit-shape-to-text:t">
                  <w:txbxContent>
                    <w:p w14:paraId="233D29E7" w14:textId="77777777" w:rsidR="004928FA" w:rsidRDefault="004928FA" w:rsidP="00760037"/>
                  </w:txbxContent>
                </v:textbox>
              </v:shape>
            </w:pict>
          </mc:Fallback>
        </mc:AlternateContent>
      </w:r>
      <w:r>
        <w:rPr>
          <w:b/>
          <w:bCs/>
        </w:rPr>
        <w:t>ACKNOWLEDGEMENT</w:t>
      </w:r>
    </w:p>
    <w:p w14:paraId="6A8E3302" w14:textId="6DF17EB4" w:rsidR="00760037" w:rsidRPr="00B3371D" w:rsidRDefault="00760037" w:rsidP="00760037">
      <w:pPr>
        <w:tabs>
          <w:tab w:val="left" w:pos="4919"/>
        </w:tabs>
        <w:spacing w:line="240" w:lineRule="auto"/>
        <w:rPr>
          <w:b/>
          <w:bCs/>
        </w:rPr>
      </w:pPr>
      <w:r>
        <w:rPr>
          <w:b/>
          <w:bCs/>
        </w:rPr>
        <w:tab/>
      </w:r>
    </w:p>
    <w:p w14:paraId="6C47C1CB" w14:textId="77777777" w:rsidR="00760037" w:rsidRPr="00B3371D" w:rsidRDefault="00760037" w:rsidP="00760037">
      <w:pPr>
        <w:spacing w:line="240" w:lineRule="auto"/>
        <w:jc w:val="center"/>
        <w:rPr>
          <w:b/>
          <w:bCs/>
        </w:rPr>
      </w:pPr>
    </w:p>
    <w:p w14:paraId="17E2826F" w14:textId="77777777" w:rsidR="00760037" w:rsidRPr="00B3371D" w:rsidRDefault="00760037" w:rsidP="00760037">
      <w:pPr>
        <w:spacing w:line="240" w:lineRule="auto"/>
        <w:jc w:val="center"/>
        <w:rPr>
          <w:b/>
          <w:bCs/>
        </w:rPr>
      </w:pPr>
    </w:p>
    <w:p w14:paraId="0090ED40" w14:textId="42EEE959" w:rsidR="006D448A" w:rsidRPr="00B3371D" w:rsidRDefault="006D448A" w:rsidP="006D448A">
      <w:pPr>
        <w:spacing w:line="480" w:lineRule="auto"/>
        <w:ind w:firstLine="720"/>
        <w:jc w:val="both"/>
        <w:rPr>
          <w:rFonts w:eastAsia="Times New Roman"/>
          <w:lang w:val="en-PH" w:eastAsia="en-PH"/>
        </w:rPr>
      </w:pPr>
      <w:r w:rsidRPr="00B3371D">
        <w:rPr>
          <w:rFonts w:eastAsia="Times New Roman"/>
          <w:color w:val="000000"/>
          <w:lang w:val="en-PH" w:eastAsia="en-PH"/>
        </w:rPr>
        <w:t>The proponent would like to express their profound gratitude to all individuals and organizations that provided guidance, support, and encouragement throughout the development of this research proposal.</w:t>
      </w:r>
    </w:p>
    <w:p w14:paraId="52EA62D3" w14:textId="77777777" w:rsidR="006D448A" w:rsidRPr="00B3371D" w:rsidRDefault="006D448A" w:rsidP="006D448A">
      <w:pPr>
        <w:spacing w:line="480" w:lineRule="auto"/>
        <w:ind w:firstLine="720"/>
        <w:jc w:val="both"/>
        <w:rPr>
          <w:rFonts w:eastAsia="Times New Roman"/>
          <w:lang w:val="en-PH" w:eastAsia="en-PH"/>
        </w:rPr>
      </w:pPr>
      <w:r w:rsidRPr="00B3371D">
        <w:rPr>
          <w:rFonts w:eastAsia="Times New Roman"/>
          <w:color w:val="000000"/>
          <w:lang w:val="en-PH" w:eastAsia="en-PH"/>
        </w:rPr>
        <w:t>Above all, the proponent thanks Almighty God for His countless blessings, strength, and wisdom that sustained them through the challenges and triumphs of this journey.</w:t>
      </w:r>
    </w:p>
    <w:p w14:paraId="04DE29CD" w14:textId="77777777" w:rsidR="006D448A" w:rsidRPr="00B3371D" w:rsidRDefault="006D448A" w:rsidP="006D448A">
      <w:pPr>
        <w:spacing w:line="480" w:lineRule="auto"/>
        <w:ind w:firstLine="720"/>
        <w:jc w:val="both"/>
        <w:rPr>
          <w:rFonts w:eastAsia="Times New Roman"/>
          <w:lang w:val="en-PH" w:eastAsia="en-PH"/>
        </w:rPr>
      </w:pPr>
      <w:r w:rsidRPr="00B3371D">
        <w:rPr>
          <w:rFonts w:eastAsia="Times New Roman"/>
          <w:color w:val="000000"/>
          <w:lang w:val="en-PH" w:eastAsia="en-PH"/>
        </w:rPr>
        <w:t xml:space="preserve">Heartfelt thanks are extended to Mr. </w:t>
      </w:r>
      <w:proofErr w:type="spellStart"/>
      <w:r w:rsidRPr="00B3371D">
        <w:rPr>
          <w:rFonts w:eastAsia="Times New Roman"/>
          <w:color w:val="000000"/>
          <w:lang w:val="en-PH" w:eastAsia="en-PH"/>
        </w:rPr>
        <w:t>Alonel</w:t>
      </w:r>
      <w:proofErr w:type="spellEnd"/>
      <w:r w:rsidRPr="00B3371D">
        <w:rPr>
          <w:rFonts w:eastAsia="Times New Roman"/>
          <w:color w:val="000000"/>
          <w:lang w:val="en-PH" w:eastAsia="en-PH"/>
        </w:rPr>
        <w:t xml:space="preserve"> A. Hugo, his thesis adviser and English critic, for his patience, insightful feedback, and unwavering commitment to improving the quality of this study.</w:t>
      </w:r>
    </w:p>
    <w:p w14:paraId="59F640B0" w14:textId="77777777" w:rsidR="006D448A" w:rsidRPr="00B3371D" w:rsidRDefault="006D448A" w:rsidP="006D448A">
      <w:pPr>
        <w:spacing w:line="480" w:lineRule="auto"/>
        <w:ind w:firstLine="720"/>
        <w:jc w:val="both"/>
        <w:rPr>
          <w:rFonts w:eastAsia="Times New Roman"/>
          <w:lang w:val="en-PH" w:eastAsia="en-PH"/>
        </w:rPr>
      </w:pPr>
      <w:r w:rsidRPr="00B3371D">
        <w:rPr>
          <w:rFonts w:eastAsia="Times New Roman"/>
          <w:color w:val="000000"/>
          <w:lang w:val="en-PH" w:eastAsia="en-PH"/>
        </w:rPr>
        <w:t>Deep appreciation goes to Mr. Nathanael F. Bueno, technical critic, for his thoughtful guidance and constructive suggestions, which significantly elevated the content and methodology of the research.</w:t>
      </w:r>
    </w:p>
    <w:p w14:paraId="571C8803" w14:textId="77777777" w:rsidR="006D448A" w:rsidRPr="00B3371D" w:rsidRDefault="006D448A" w:rsidP="006D448A">
      <w:pPr>
        <w:spacing w:line="480" w:lineRule="auto"/>
        <w:ind w:firstLine="720"/>
        <w:jc w:val="both"/>
        <w:rPr>
          <w:rFonts w:eastAsia="Times New Roman"/>
          <w:lang w:val="en-PH" w:eastAsia="en-PH"/>
        </w:rPr>
      </w:pPr>
      <w:r w:rsidRPr="00B3371D">
        <w:rPr>
          <w:rFonts w:eastAsia="Times New Roman"/>
          <w:color w:val="000000"/>
          <w:lang w:val="en-PH" w:eastAsia="en-PH"/>
        </w:rPr>
        <w:t xml:space="preserve">Gratitude is also extended to Dr. </w:t>
      </w:r>
      <w:proofErr w:type="spellStart"/>
      <w:r w:rsidRPr="00B3371D">
        <w:rPr>
          <w:rFonts w:eastAsia="Times New Roman"/>
          <w:color w:val="000000"/>
          <w:lang w:val="en-PH" w:eastAsia="en-PH"/>
        </w:rPr>
        <w:t>Regene</w:t>
      </w:r>
      <w:proofErr w:type="spellEnd"/>
      <w:r w:rsidRPr="00B3371D">
        <w:rPr>
          <w:rFonts w:eastAsia="Times New Roman"/>
          <w:color w:val="000000"/>
          <w:lang w:val="en-PH" w:eastAsia="en-PH"/>
        </w:rPr>
        <w:t xml:space="preserve"> G. Hernandez, department chair and program research coordinator, for her unwavering support and motivation, which inspired the proponent to persevere and achieve their objectives.</w:t>
      </w:r>
    </w:p>
    <w:p w14:paraId="7C9AC064" w14:textId="77777777" w:rsidR="006D448A" w:rsidRPr="00B3371D" w:rsidRDefault="006D448A" w:rsidP="006D448A">
      <w:pPr>
        <w:spacing w:line="480" w:lineRule="auto"/>
        <w:ind w:firstLine="720"/>
        <w:jc w:val="both"/>
        <w:rPr>
          <w:rFonts w:eastAsia="Times New Roman"/>
          <w:lang w:val="en-PH" w:eastAsia="en-PH"/>
        </w:rPr>
      </w:pPr>
      <w:r w:rsidRPr="00B3371D">
        <w:rPr>
          <w:rFonts w:eastAsia="Times New Roman"/>
          <w:color w:val="000000"/>
          <w:lang w:val="en-PH" w:eastAsia="en-PH"/>
        </w:rPr>
        <w:t xml:space="preserve">Special thanks to Ms. Janine B. </w:t>
      </w:r>
      <w:proofErr w:type="spellStart"/>
      <w:r w:rsidRPr="00B3371D">
        <w:rPr>
          <w:rFonts w:eastAsia="Times New Roman"/>
          <w:color w:val="000000"/>
          <w:lang w:val="en-PH" w:eastAsia="en-PH"/>
        </w:rPr>
        <w:t>Bacosmo</w:t>
      </w:r>
      <w:proofErr w:type="spellEnd"/>
      <w:r w:rsidRPr="00B3371D">
        <w:rPr>
          <w:rFonts w:eastAsia="Times New Roman"/>
          <w:color w:val="000000"/>
          <w:lang w:val="en-PH" w:eastAsia="en-PH"/>
        </w:rPr>
        <w:t>, department research coordinator, for her valuable insights and feedback, which played a crucial role in refining this proposal.</w:t>
      </w:r>
    </w:p>
    <w:p w14:paraId="57D3AC58" w14:textId="60FD91B6" w:rsidR="006D448A" w:rsidRPr="00B3371D" w:rsidRDefault="006D448A" w:rsidP="006D448A">
      <w:pPr>
        <w:spacing w:line="480" w:lineRule="auto"/>
        <w:ind w:firstLine="720"/>
        <w:jc w:val="both"/>
        <w:rPr>
          <w:rFonts w:eastAsia="Times New Roman"/>
          <w:lang w:val="en-PH" w:eastAsia="en-PH"/>
        </w:rPr>
      </w:pPr>
      <w:r w:rsidRPr="00B3371D">
        <w:rPr>
          <w:rFonts w:eastAsia="Times New Roman"/>
          <w:color w:val="000000"/>
          <w:lang w:val="en-PH" w:eastAsia="en-PH"/>
        </w:rPr>
        <w:t xml:space="preserve">The proponent also </w:t>
      </w:r>
      <w:proofErr w:type="gramStart"/>
      <w:r w:rsidRPr="00B3371D">
        <w:rPr>
          <w:rFonts w:eastAsia="Times New Roman"/>
          <w:color w:val="000000"/>
          <w:lang w:val="en-PH" w:eastAsia="en-PH"/>
        </w:rPr>
        <w:t>express</w:t>
      </w:r>
      <w:proofErr w:type="gramEnd"/>
      <w:r w:rsidRPr="00B3371D">
        <w:rPr>
          <w:rFonts w:eastAsia="Times New Roman"/>
          <w:color w:val="000000"/>
          <w:lang w:val="en-PH" w:eastAsia="en-PH"/>
        </w:rPr>
        <w:t xml:space="preserve"> their gratitude to Dr. Carlo Emil B. </w:t>
      </w:r>
      <w:proofErr w:type="spellStart"/>
      <w:r w:rsidRPr="00B3371D">
        <w:rPr>
          <w:rFonts w:eastAsia="Times New Roman"/>
          <w:color w:val="000000"/>
          <w:lang w:val="en-PH" w:eastAsia="en-PH"/>
        </w:rPr>
        <w:t>Mañabo</w:t>
      </w:r>
      <w:proofErr w:type="spellEnd"/>
      <w:r w:rsidRPr="00B3371D">
        <w:rPr>
          <w:rFonts w:eastAsia="Times New Roman"/>
          <w:color w:val="000000"/>
          <w:lang w:val="en-PH" w:eastAsia="en-PH"/>
        </w:rPr>
        <w:t>, campus research coordinator, for his encouragement, guidance, and assistance throughout the completion of this study.</w:t>
      </w:r>
    </w:p>
    <w:p w14:paraId="6E879B16" w14:textId="7ACBDEB6" w:rsidR="006D448A" w:rsidRPr="00B3371D" w:rsidRDefault="00760037" w:rsidP="006D448A">
      <w:pPr>
        <w:spacing w:line="480" w:lineRule="auto"/>
        <w:ind w:firstLine="720"/>
        <w:jc w:val="both"/>
        <w:rPr>
          <w:rFonts w:eastAsia="Times New Roman"/>
          <w:lang w:val="en-PH" w:eastAsia="en-PH"/>
        </w:rPr>
      </w:pPr>
      <w:r w:rsidRPr="00B3371D">
        <w:rPr>
          <w:b/>
          <w:noProof/>
          <w:lang w:val="en-PH" w:eastAsia="en-PH"/>
        </w:rPr>
        <mc:AlternateContent>
          <mc:Choice Requires="wps">
            <w:drawing>
              <wp:anchor distT="0" distB="0" distL="114300" distR="114300" simplePos="0" relativeHeight="251631104" behindDoc="0" locked="0" layoutInCell="1" allowOverlap="1" wp14:anchorId="7BE2A94C" wp14:editId="01246267">
                <wp:simplePos x="0" y="0"/>
                <wp:positionH relativeFrom="column">
                  <wp:posOffset>2522855</wp:posOffset>
                </wp:positionH>
                <wp:positionV relativeFrom="paragraph">
                  <wp:posOffset>1410335</wp:posOffset>
                </wp:positionV>
                <wp:extent cx="372110" cy="1403985"/>
                <wp:effectExtent l="0" t="0" r="8890" b="63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403985"/>
                        </a:xfrm>
                        <a:prstGeom prst="rect">
                          <a:avLst/>
                        </a:prstGeom>
                        <a:solidFill>
                          <a:srgbClr val="FFFFFF"/>
                        </a:solidFill>
                        <a:ln w="9525">
                          <a:noFill/>
                          <a:miter lim="800000"/>
                          <a:headEnd/>
                          <a:tailEnd/>
                        </a:ln>
                      </wps:spPr>
                      <wps:txbx>
                        <w:txbxContent>
                          <w:p w14:paraId="1BD7CA23" w14:textId="4139CA8E" w:rsidR="004928FA" w:rsidRPr="004E753D" w:rsidRDefault="004928FA" w:rsidP="00C82876">
                            <w:pPr>
                              <w:rPr>
                                <w:lang w:val="en-US"/>
                              </w:rPr>
                            </w:pPr>
                            <w:r>
                              <w:rPr>
                                <w:lang w:val="en-US"/>
                              </w:rPr>
                              <w:t>iii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E2A94C" id="_x0000_s1029" type="#_x0000_t202" style="position:absolute;left:0;text-align:left;margin-left:198.65pt;margin-top:111.05pt;width:29.3pt;height:110.55pt;z-index:2516311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" stroked="f">
                <v:textbox style="mso-fit-shape-to-text:t">
                  <w:txbxContent>
                    <w:p w14:paraId="1BD7CA23" w14:textId="4139CA8E" w:rsidR="004928FA" w:rsidRPr="004E753D" w:rsidRDefault="004928FA" w:rsidP="00C82876">
                      <w:pPr>
                        <w:rPr>
                          <w:lang w:val="en-US"/>
                        </w:rPr>
                      </w:pPr>
                      <w:r>
                        <w:rPr>
                          <w:lang w:val="en-US"/>
                        </w:rPr>
                        <w:t>iii</w:t>
                      </w:r>
                    </w:p>
                  </w:txbxContent>
                </v:textbox>
              </v:shape>
            </w:pict>
          </mc:Fallback>
        </mc:AlternateContent>
      </w:r>
      <w:r w:rsidR="00C82876" w:rsidRPr="00B3371D">
        <w:rPr>
          <w:b/>
          <w:noProof/>
          <w:lang w:val="en-PH" w:eastAsia="en-PH"/>
        </w:rPr>
        <mc:AlternateContent>
          <mc:Choice Requires="wps">
            <w:drawing>
              <wp:anchor distT="0" distB="0" distL="114300" distR="114300" simplePos="0" relativeHeight="251632128" behindDoc="0" locked="0" layoutInCell="1" allowOverlap="1" wp14:anchorId="3103ADD2" wp14:editId="39AC2156">
                <wp:simplePos x="0" y="0"/>
                <wp:positionH relativeFrom="column">
                  <wp:posOffset>4225925</wp:posOffset>
                </wp:positionH>
                <wp:positionV relativeFrom="paragraph">
                  <wp:posOffset>-483870</wp:posOffset>
                </wp:positionV>
                <wp:extent cx="2374265" cy="1403985"/>
                <wp:effectExtent l="0" t="0" r="6350" b="127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23D4E3F3" w14:textId="77777777" w:rsidR="004928FA" w:rsidRDefault="004928FA" w:rsidP="00C8287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103ADD2" id="_x0000_s1030" type="#_x0000_t202" style="position:absolute;left:0;text-align:left;margin-left:332.75pt;margin-top:-38.1pt;width:186.95pt;height:110.55pt;z-index:2516321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" fillcolor="white [3212]" stroked="f">
                <v:textbox style="mso-fit-shape-to-text:t">
                  <w:txbxContent>
                    <w:p w14:paraId="23D4E3F3" w14:textId="77777777" w:rsidR="004928FA" w:rsidRDefault="004928FA" w:rsidP="00C82876"/>
                  </w:txbxContent>
                </v:textbox>
              </v:shape>
            </w:pict>
          </mc:Fallback>
        </mc:AlternateContent>
      </w:r>
      <w:r w:rsidR="006D448A" w:rsidRPr="00B3371D">
        <w:rPr>
          <w:rFonts w:eastAsia="Times New Roman"/>
          <w:color w:val="000000"/>
          <w:lang w:val="en-PH" w:eastAsia="en-PH"/>
        </w:rPr>
        <w:t>The proponent is equally thankful to</w:t>
      </w:r>
      <w:r w:rsidR="008A4D33" w:rsidRPr="00B3371D">
        <w:rPr>
          <w:rFonts w:eastAsia="Times New Roman"/>
          <w:color w:val="000000"/>
          <w:lang w:val="en-PH" w:eastAsia="en-PH"/>
        </w:rPr>
        <w:t xml:space="preserve"> Dr. Jenny </w:t>
      </w:r>
      <w:proofErr w:type="spellStart"/>
      <w:r w:rsidR="008A4D33" w:rsidRPr="00B3371D">
        <w:rPr>
          <w:rFonts w:eastAsia="Times New Roman"/>
          <w:color w:val="000000"/>
          <w:lang w:val="en-PH" w:eastAsia="en-PH"/>
        </w:rPr>
        <w:t>Beb</w:t>
      </w:r>
      <w:proofErr w:type="spellEnd"/>
      <w:r w:rsidR="008A4D33" w:rsidRPr="00B3371D">
        <w:rPr>
          <w:rFonts w:eastAsia="Times New Roman"/>
          <w:color w:val="000000"/>
          <w:lang w:val="en-PH" w:eastAsia="en-PH"/>
        </w:rPr>
        <w:t xml:space="preserve"> F. </w:t>
      </w:r>
      <w:proofErr w:type="spellStart"/>
      <w:r w:rsidR="008A4D33" w:rsidRPr="00B3371D">
        <w:rPr>
          <w:rFonts w:eastAsia="Times New Roman"/>
          <w:color w:val="000000"/>
          <w:lang w:val="en-PH" w:eastAsia="en-PH"/>
        </w:rPr>
        <w:t>Espineli</w:t>
      </w:r>
      <w:proofErr w:type="spellEnd"/>
      <w:r w:rsidR="006D448A" w:rsidRPr="00B3371D">
        <w:rPr>
          <w:rFonts w:eastAsia="Times New Roman"/>
          <w:color w:val="000000"/>
          <w:lang w:val="en-PH" w:eastAsia="en-PH"/>
        </w:rPr>
        <w:t xml:space="preserve">, campus administrator, for her steadfast support and leadership, which greatly contributed to the success of this </w:t>
      </w:r>
      <w:r w:rsidR="00C16EA3" w:rsidRPr="00B3371D">
        <w:rPr>
          <w:rFonts w:eastAsia="Times New Roman"/>
          <w:color w:val="000000"/>
          <w:lang w:val="en-PH" w:eastAsia="en-PH"/>
        </w:rPr>
        <w:t>endeavour</w:t>
      </w:r>
      <w:r w:rsidR="006D448A" w:rsidRPr="00B3371D">
        <w:rPr>
          <w:rFonts w:eastAsia="Times New Roman"/>
          <w:color w:val="000000"/>
          <w:lang w:val="en-PH" w:eastAsia="en-PH"/>
        </w:rPr>
        <w:t>.</w:t>
      </w:r>
    </w:p>
    <w:p w14:paraId="05A849F9" w14:textId="488755A9" w:rsidR="006D448A" w:rsidRPr="00B3371D" w:rsidRDefault="00760037" w:rsidP="00997EE2">
      <w:pPr>
        <w:spacing w:line="480" w:lineRule="auto"/>
        <w:ind w:firstLine="720"/>
        <w:jc w:val="both"/>
        <w:rPr>
          <w:rFonts w:eastAsia="Times New Roman"/>
          <w:color w:val="000000"/>
          <w:lang w:val="en-PH" w:eastAsia="en-PH"/>
        </w:rPr>
      </w:pPr>
      <w:r w:rsidRPr="00B3371D">
        <w:rPr>
          <w:b/>
          <w:noProof/>
          <w:lang w:val="en-PH" w:eastAsia="en-PH"/>
        </w:rPr>
        <w:lastRenderedPageBreak/>
        <mc:AlternateContent>
          <mc:Choice Requires="wps">
            <w:drawing>
              <wp:anchor distT="0" distB="0" distL="114300" distR="114300" simplePos="0" relativeHeight="251648512" behindDoc="0" locked="0" layoutInCell="1" allowOverlap="1" wp14:anchorId="12DA6514" wp14:editId="6B70D0C6">
                <wp:simplePos x="0" y="0"/>
                <wp:positionH relativeFrom="column">
                  <wp:posOffset>4393565</wp:posOffset>
                </wp:positionH>
                <wp:positionV relativeFrom="paragraph">
                  <wp:posOffset>-544195</wp:posOffset>
                </wp:positionV>
                <wp:extent cx="2374265" cy="1403985"/>
                <wp:effectExtent l="0" t="0" r="5080" b="63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44BF8906" w14:textId="77777777" w:rsidR="004928FA" w:rsidRDefault="004928FA" w:rsidP="0076003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DA6514" id="_x0000_s1031" type="#_x0000_t202" style="position:absolute;left:0;text-align:left;margin-left:345.95pt;margin-top:-42.85pt;width:186.95pt;height:110.55pt;z-index:2516485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" fillcolor="white [3212]" stroked="f">
                <v:textbox style="mso-fit-shape-to-text:t">
                  <w:txbxContent>
                    <w:p w14:paraId="44BF8906" w14:textId="77777777" w:rsidR="004928FA" w:rsidRDefault="004928FA" w:rsidP="00760037"/>
                  </w:txbxContent>
                </v:textbox>
              </v:shape>
            </w:pict>
          </mc:Fallback>
        </mc:AlternateContent>
      </w:r>
      <w:r w:rsidR="006D448A" w:rsidRPr="00B3371D">
        <w:rPr>
          <w:rFonts w:eastAsia="Times New Roman"/>
          <w:color w:val="000000"/>
          <w:lang w:val="en-PH" w:eastAsia="en-PH"/>
        </w:rPr>
        <w:t>Lastly, the proponent would like to acknowledge his family and friends for their endless love, encouragement, and understanding. Their unwavering support served as the foundation for the successful comp</w:t>
      </w:r>
      <w:r w:rsidR="00997EE2" w:rsidRPr="00B3371D">
        <w:rPr>
          <w:rFonts w:eastAsia="Times New Roman"/>
          <w:color w:val="000000"/>
          <w:lang w:val="en-PH" w:eastAsia="en-PH"/>
        </w:rPr>
        <w:t>letion of this thesis proposal.</w:t>
      </w:r>
    </w:p>
    <w:p w14:paraId="1F69BF49" w14:textId="77777777" w:rsidR="00997EE2" w:rsidRPr="00B3371D" w:rsidRDefault="00997EE2" w:rsidP="00997EE2">
      <w:pPr>
        <w:spacing w:line="240" w:lineRule="auto"/>
        <w:ind w:firstLine="720"/>
        <w:jc w:val="both"/>
        <w:rPr>
          <w:rFonts w:eastAsia="Times New Roman"/>
          <w:color w:val="000000"/>
          <w:lang w:val="en-PH" w:eastAsia="en-PH"/>
        </w:rPr>
      </w:pPr>
    </w:p>
    <w:p w14:paraId="36DC141C" w14:textId="77777777" w:rsidR="00997EE2" w:rsidRPr="00B3371D" w:rsidRDefault="00997EE2" w:rsidP="00997EE2">
      <w:pPr>
        <w:spacing w:line="240" w:lineRule="auto"/>
        <w:ind w:firstLine="720"/>
        <w:jc w:val="both"/>
        <w:rPr>
          <w:rFonts w:eastAsia="Times New Roman"/>
          <w:color w:val="000000"/>
          <w:lang w:val="en-PH" w:eastAsia="en-PH"/>
        </w:rPr>
      </w:pPr>
    </w:p>
    <w:p w14:paraId="33FC3FAD" w14:textId="77777777" w:rsidR="00997EE2" w:rsidRPr="00B3371D" w:rsidRDefault="00997EE2" w:rsidP="00997EE2">
      <w:pPr>
        <w:spacing w:line="240" w:lineRule="auto"/>
        <w:ind w:firstLine="720"/>
        <w:jc w:val="both"/>
        <w:rPr>
          <w:rFonts w:eastAsia="Times New Roman"/>
          <w:color w:val="000000"/>
          <w:lang w:val="en-PH" w:eastAsia="en-PH"/>
        </w:rPr>
      </w:pPr>
    </w:p>
    <w:p w14:paraId="242A9646" w14:textId="77777777" w:rsidR="006D448A" w:rsidRPr="00B3371D" w:rsidRDefault="006D448A" w:rsidP="006D448A">
      <w:pPr>
        <w:spacing w:line="240" w:lineRule="auto"/>
        <w:jc w:val="right"/>
        <w:rPr>
          <w:rFonts w:eastAsia="Times New Roman"/>
          <w:b/>
          <w:lang w:val="en-PH" w:eastAsia="en-PH"/>
        </w:rPr>
      </w:pPr>
      <w:r w:rsidRPr="00B3371D">
        <w:rPr>
          <w:rFonts w:eastAsia="Times New Roman"/>
          <w:b/>
          <w:color w:val="000000"/>
          <w:lang w:val="en-PH" w:eastAsia="en-PH"/>
        </w:rPr>
        <w:t>THE PROPONENT</w:t>
      </w:r>
    </w:p>
    <w:p w14:paraId="10D3B37B" w14:textId="6A1ECD85" w:rsidR="007D3B95" w:rsidRPr="00B3371D" w:rsidRDefault="007D3B95" w:rsidP="006D448A">
      <w:pPr>
        <w:spacing w:before="40" w:line="480" w:lineRule="auto"/>
        <w:jc w:val="both"/>
      </w:pPr>
    </w:p>
    <w:p w14:paraId="61156652" w14:textId="11BE24B1" w:rsidR="00465ED0" w:rsidRPr="00B3371D" w:rsidRDefault="00C82876" w:rsidP="00FB4CDC">
      <w:pPr>
        <w:rPr>
          <w:b/>
        </w:rPr>
      </w:pPr>
      <w:r w:rsidRPr="00B3371D">
        <w:rPr>
          <w:b/>
          <w:noProof/>
          <w:lang w:val="en-PH" w:eastAsia="en-PH"/>
        </w:rPr>
        <mc:AlternateContent>
          <mc:Choice Requires="wps">
            <w:drawing>
              <wp:anchor distT="0" distB="0" distL="114300" distR="114300" simplePos="0" relativeHeight="251637248" behindDoc="0" locked="0" layoutInCell="1" allowOverlap="1" wp14:anchorId="1B565421" wp14:editId="7567D46F">
                <wp:simplePos x="0" y="0"/>
                <wp:positionH relativeFrom="column">
                  <wp:posOffset>2536825</wp:posOffset>
                </wp:positionH>
                <wp:positionV relativeFrom="paragraph">
                  <wp:posOffset>6914409</wp:posOffset>
                </wp:positionV>
                <wp:extent cx="372110" cy="1403985"/>
                <wp:effectExtent l="0" t="0" r="8890" b="63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403985"/>
                        </a:xfrm>
                        <a:prstGeom prst="rect">
                          <a:avLst/>
                        </a:prstGeom>
                        <a:solidFill>
                          <a:srgbClr val="FFFFFF"/>
                        </a:solidFill>
                        <a:ln w="9525">
                          <a:noFill/>
                          <a:miter lim="800000"/>
                          <a:headEnd/>
                          <a:tailEnd/>
                        </a:ln>
                      </wps:spPr>
                      <wps:txbx>
                        <w:txbxContent>
                          <w:p w14:paraId="35956191" w14:textId="29260300" w:rsidR="004928FA" w:rsidRPr="004E753D" w:rsidRDefault="004928FA" w:rsidP="00C82876">
                            <w:pPr>
                              <w:rPr>
                                <w:lang w:val="en-US"/>
                              </w:rPr>
                            </w:pPr>
                            <w:r>
                              <w:rPr>
                                <w:lang w:val="en-US"/>
                              </w:rPr>
                              <w:t>iv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565421" id="_x0000_s1032" type="#_x0000_t202" style="position:absolute;margin-left:199.75pt;margin-top:544.45pt;width:29.3pt;height:110.55pt;z-index:2516372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" stroked="f">
                <v:textbox style="mso-fit-shape-to-text:t">
                  <w:txbxContent>
                    <w:p w14:paraId="35956191" w14:textId="29260300" w:rsidR="004928FA" w:rsidRPr="004E753D" w:rsidRDefault="004928FA" w:rsidP="00C82876">
                      <w:pPr>
                        <w:rPr>
                          <w:lang w:val="en-US"/>
                        </w:rPr>
                      </w:pPr>
                      <w:r>
                        <w:rPr>
                          <w:lang w:val="en-US"/>
                        </w:rPr>
                        <w:t>iv</w:t>
                      </w:r>
                    </w:p>
                  </w:txbxContent>
                </v:textbox>
              </v:shape>
            </w:pict>
          </mc:Fallback>
        </mc:AlternateContent>
      </w:r>
      <w:r w:rsidRPr="00B3371D">
        <w:rPr>
          <w:b/>
          <w:noProof/>
          <w:lang w:val="en-PH" w:eastAsia="en-PH"/>
        </w:rPr>
        <mc:AlternateContent>
          <mc:Choice Requires="wps">
            <w:drawing>
              <wp:anchor distT="0" distB="0" distL="114300" distR="114300" simplePos="0" relativeHeight="251635200" behindDoc="0" locked="0" layoutInCell="1" allowOverlap="1" wp14:anchorId="699628CF" wp14:editId="40A887B5">
                <wp:simplePos x="0" y="0"/>
                <wp:positionH relativeFrom="column">
                  <wp:posOffset>4279265</wp:posOffset>
                </wp:positionH>
                <wp:positionV relativeFrom="paragraph">
                  <wp:posOffset>-3141980</wp:posOffset>
                </wp:positionV>
                <wp:extent cx="2374265" cy="1403985"/>
                <wp:effectExtent l="0" t="0" r="6350" b="127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1B87AF4B" w14:textId="77777777" w:rsidR="004928FA" w:rsidRDefault="004928FA" w:rsidP="00C8287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99628CF" id="_x0000_s1033" type="#_x0000_t202" style="position:absolute;margin-left:336.95pt;margin-top:-247.4pt;width:186.95pt;height:110.55pt;z-index:25163520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" fillcolor="white [3212]" stroked="f">
                <v:textbox style="mso-fit-shape-to-text:t">
                  <w:txbxContent>
                    <w:p w14:paraId="1B87AF4B" w14:textId="77777777" w:rsidR="004928FA" w:rsidRDefault="004928FA" w:rsidP="00C82876"/>
                  </w:txbxContent>
                </v:textbox>
              </v:shape>
            </w:pict>
          </mc:Fallback>
        </mc:AlternateContent>
      </w:r>
      <w:r w:rsidR="00465ED0" w:rsidRPr="00B3371D">
        <w:rPr>
          <w:b/>
        </w:rPr>
        <w:br w:type="page"/>
      </w:r>
    </w:p>
    <w:sdt>
      <w:sdtPr>
        <w:rPr>
          <w:rFonts w:ascii="Arial" w:eastAsia="Arial" w:hAnsi="Arial" w:cs="Arial"/>
          <w:b w:val="0"/>
          <w:bCs w:val="0"/>
          <w:color w:val="auto"/>
          <w:sz w:val="22"/>
          <w:szCs w:val="22"/>
          <w:lang w:val="en" w:eastAsia="en-US"/>
        </w:rPr>
        <w:id w:val="-1878006519"/>
        <w:docPartObj>
          <w:docPartGallery w:val="Table of Contents"/>
          <w:docPartUnique/>
        </w:docPartObj>
      </w:sdtPr>
      <w:sdtContent>
        <w:p w14:paraId="0D0352E6" w14:textId="594CBE47" w:rsidR="00741B3B" w:rsidRPr="00B3371D" w:rsidRDefault="00C82876" w:rsidP="00C57851">
          <w:pPr>
            <w:pStyle w:val="TOCHeading"/>
            <w:spacing w:line="240" w:lineRule="auto"/>
            <w:jc w:val="center"/>
            <w:rPr>
              <w:rFonts w:ascii="Arial" w:hAnsi="Arial" w:cs="Arial"/>
              <w:sz w:val="22"/>
              <w:szCs w:val="22"/>
            </w:rPr>
          </w:pPr>
          <w:r w:rsidRPr="00B3371D">
            <w:rPr>
              <w:rFonts w:ascii="Arial" w:hAnsi="Arial" w:cs="Arial"/>
              <w:b w:val="0"/>
              <w:noProof/>
              <w:sz w:val="22"/>
              <w:szCs w:val="22"/>
              <w:lang w:val="en-PH" w:eastAsia="en-PH"/>
            </w:rPr>
            <mc:AlternateContent>
              <mc:Choice Requires="wps">
                <w:drawing>
                  <wp:anchor distT="0" distB="0" distL="114300" distR="114300" simplePos="0" relativeHeight="251638272" behindDoc="0" locked="0" layoutInCell="1" allowOverlap="1" wp14:anchorId="7CB963E7" wp14:editId="7288F568">
                    <wp:simplePos x="0" y="0"/>
                    <wp:positionH relativeFrom="column">
                      <wp:posOffset>4239895</wp:posOffset>
                    </wp:positionH>
                    <wp:positionV relativeFrom="paragraph">
                      <wp:posOffset>-597535</wp:posOffset>
                    </wp:positionV>
                    <wp:extent cx="2374265" cy="1403985"/>
                    <wp:effectExtent l="0" t="0" r="6350" b="127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5A75715B" w14:textId="77777777" w:rsidR="004928FA" w:rsidRDefault="004928FA" w:rsidP="00C8287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B963E7" id="_x0000_s1034" type="#_x0000_t202" style="position:absolute;left:0;text-align:left;margin-left:333.85pt;margin-top:-47.05pt;width:186.95pt;height:110.55pt;z-index:2516382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" fillcolor="white [3212]" stroked="f">
                    <v:textbox style="mso-fit-shape-to-text:t">
                      <w:txbxContent>
                        <w:p w14:paraId="5A75715B" w14:textId="77777777" w:rsidR="004928FA" w:rsidRDefault="004928FA" w:rsidP="00C82876"/>
                      </w:txbxContent>
                    </v:textbox>
                  </v:shape>
                </w:pict>
              </mc:Fallback>
            </mc:AlternateContent>
          </w:r>
          <w:r w:rsidR="00997EE2" w:rsidRPr="00B3371D">
            <w:rPr>
              <w:rFonts w:ascii="Arial" w:hAnsi="Arial" w:cs="Arial"/>
              <w:color w:val="auto"/>
              <w:sz w:val="22"/>
              <w:szCs w:val="22"/>
            </w:rPr>
            <w:t>TABLE OF CONTENTS</w:t>
          </w:r>
        </w:p>
        <w:p w14:paraId="27D8DA57" w14:textId="77777777" w:rsidR="00997EE2" w:rsidRPr="00B3371D" w:rsidRDefault="00997EE2" w:rsidP="00C57851">
          <w:pPr>
            <w:spacing w:line="240" w:lineRule="auto"/>
            <w:jc w:val="center"/>
            <w:rPr>
              <w:b/>
              <w:bCs/>
            </w:rPr>
          </w:pPr>
        </w:p>
        <w:p w14:paraId="453CF8BF" w14:textId="77777777" w:rsidR="00997EE2" w:rsidRPr="00B3371D" w:rsidRDefault="00997EE2" w:rsidP="00C57851">
          <w:pPr>
            <w:spacing w:line="240" w:lineRule="auto"/>
            <w:jc w:val="center"/>
            <w:rPr>
              <w:b/>
              <w:bCs/>
            </w:rPr>
          </w:pPr>
        </w:p>
        <w:p w14:paraId="4F1F999E" w14:textId="77777777" w:rsidR="00997EE2" w:rsidRPr="00B3371D" w:rsidRDefault="00997EE2" w:rsidP="00C57851">
          <w:pPr>
            <w:spacing w:line="240" w:lineRule="auto"/>
            <w:jc w:val="center"/>
            <w:rPr>
              <w:b/>
              <w:bCs/>
            </w:rPr>
          </w:pPr>
        </w:p>
        <w:p w14:paraId="78626C1A" w14:textId="342DE810" w:rsidR="00997EE2" w:rsidRPr="00B3371D" w:rsidRDefault="00997EE2" w:rsidP="00C57851">
          <w:pPr>
            <w:spacing w:line="240" w:lineRule="auto"/>
            <w:jc w:val="right"/>
            <w:rPr>
              <w:b/>
            </w:rPr>
          </w:pPr>
          <w:r w:rsidRPr="00B3371D">
            <w:rPr>
              <w:b/>
            </w:rPr>
            <w:t>Page</w:t>
          </w:r>
        </w:p>
        <w:p w14:paraId="602C6F13" w14:textId="77777777" w:rsidR="00997EE2" w:rsidRPr="00B3371D" w:rsidRDefault="00997EE2" w:rsidP="00C57851">
          <w:pPr>
            <w:spacing w:line="240" w:lineRule="auto"/>
            <w:jc w:val="right"/>
          </w:pPr>
        </w:p>
        <w:p w14:paraId="421115C6" w14:textId="77777777" w:rsidR="00741B3B" w:rsidRPr="00B3371D" w:rsidRDefault="00741B3B" w:rsidP="00C57851">
          <w:pPr>
            <w:spacing w:line="240" w:lineRule="auto"/>
            <w:rPr>
              <w:bCs/>
            </w:rPr>
          </w:pPr>
          <w:r w:rsidRPr="00B3371D">
            <w:rPr>
              <w:b/>
              <w:bCs/>
            </w:rPr>
            <w:t>BIOGRAPHICAL DATA</w:t>
          </w:r>
          <w:r w:rsidRPr="00B3371D">
            <w:rPr>
              <w:bCs/>
            </w:rPr>
            <w:t>………………………………………………………………......</w:t>
          </w:r>
          <w:r w:rsidR="00957D27" w:rsidRPr="00B3371D">
            <w:rPr>
              <w:bCs/>
            </w:rPr>
            <w:t xml:space="preserve"> </w:t>
          </w:r>
          <w:r w:rsidRPr="00B3371D">
            <w:rPr>
              <w:bCs/>
            </w:rPr>
            <w:t>ii</w:t>
          </w:r>
        </w:p>
        <w:p w14:paraId="247D21FA" w14:textId="77777777" w:rsidR="00741B3B" w:rsidRPr="00B3371D" w:rsidRDefault="00741B3B" w:rsidP="00C57851">
          <w:pPr>
            <w:spacing w:line="240" w:lineRule="auto"/>
            <w:rPr>
              <w:b/>
              <w:bCs/>
            </w:rPr>
          </w:pPr>
        </w:p>
        <w:p w14:paraId="6F8D2D83" w14:textId="77777777" w:rsidR="00741B3B" w:rsidRPr="00B3371D" w:rsidRDefault="00741B3B" w:rsidP="00C57851">
          <w:pPr>
            <w:spacing w:line="240" w:lineRule="auto"/>
            <w:rPr>
              <w:bCs/>
            </w:rPr>
          </w:pPr>
          <w:r w:rsidRPr="00B3371D">
            <w:rPr>
              <w:b/>
              <w:bCs/>
            </w:rPr>
            <w:t>ACKNOWLEDGEMENT</w:t>
          </w:r>
          <w:r w:rsidRPr="00B3371D">
            <w:rPr>
              <w:bCs/>
            </w:rPr>
            <w:t>…………………………………………………………………..</w:t>
          </w:r>
          <w:r w:rsidR="00957D27" w:rsidRPr="00B3371D">
            <w:rPr>
              <w:bCs/>
            </w:rPr>
            <w:t xml:space="preserve"> </w:t>
          </w:r>
          <w:r w:rsidRPr="00B3371D">
            <w:rPr>
              <w:bCs/>
            </w:rPr>
            <w:t>iii</w:t>
          </w:r>
        </w:p>
        <w:p w14:paraId="1617F58D" w14:textId="77777777" w:rsidR="00741B3B" w:rsidRPr="00B3371D" w:rsidRDefault="00741B3B" w:rsidP="00C57851">
          <w:pPr>
            <w:spacing w:line="240" w:lineRule="auto"/>
            <w:ind w:firstLine="720"/>
            <w:rPr>
              <w:b/>
              <w:bCs/>
            </w:rPr>
          </w:pPr>
        </w:p>
        <w:p w14:paraId="3033D88C" w14:textId="523BB5FF" w:rsidR="00741B3B" w:rsidRPr="00B3371D" w:rsidRDefault="00741B3B" w:rsidP="00C57851">
          <w:pPr>
            <w:spacing w:line="240" w:lineRule="auto"/>
            <w:rPr>
              <w:bCs/>
            </w:rPr>
          </w:pPr>
          <w:r w:rsidRPr="00B3371D">
            <w:rPr>
              <w:b/>
              <w:bCs/>
            </w:rPr>
            <w:t>LIST OF FIGURES</w:t>
          </w:r>
          <w:r w:rsidRPr="00B3371D">
            <w:rPr>
              <w:bCs/>
            </w:rPr>
            <w:t>………………………………………………………………...……...</w:t>
          </w:r>
          <w:r w:rsidR="00957D27" w:rsidRPr="00B3371D">
            <w:rPr>
              <w:bCs/>
            </w:rPr>
            <w:t xml:space="preserve">  </w:t>
          </w:r>
          <w:r w:rsidR="00270313" w:rsidRPr="00B3371D">
            <w:rPr>
              <w:bCs/>
            </w:rPr>
            <w:t>vi</w:t>
          </w:r>
        </w:p>
        <w:p w14:paraId="500740C9" w14:textId="77777777" w:rsidR="00562D3C" w:rsidRPr="00B3371D" w:rsidRDefault="00562D3C" w:rsidP="00C57851">
          <w:pPr>
            <w:spacing w:line="240" w:lineRule="auto"/>
            <w:rPr>
              <w:bCs/>
            </w:rPr>
          </w:pPr>
        </w:p>
        <w:p w14:paraId="414D3543" w14:textId="57C1CB68" w:rsidR="00562D3C" w:rsidRPr="00B3371D" w:rsidRDefault="00562D3C" w:rsidP="00C57851">
          <w:pPr>
            <w:spacing w:line="240" w:lineRule="auto"/>
            <w:rPr>
              <w:bCs/>
            </w:rPr>
          </w:pPr>
          <w:r w:rsidRPr="00B3371D">
            <w:rPr>
              <w:b/>
              <w:bCs/>
            </w:rPr>
            <w:t>LIST OF APPENDIX FIGURES</w:t>
          </w:r>
          <w:r w:rsidRPr="00B3371D">
            <w:rPr>
              <w:bCs/>
            </w:rPr>
            <w:t>…</w:t>
          </w:r>
          <w:r w:rsidR="00270313" w:rsidRPr="00B3371D">
            <w:rPr>
              <w:bCs/>
            </w:rPr>
            <w:t>……………...………………………………...…...... vii</w:t>
          </w:r>
        </w:p>
        <w:p w14:paraId="4A0127CD" w14:textId="77777777" w:rsidR="00741B3B" w:rsidRPr="00B3371D" w:rsidRDefault="00741B3B" w:rsidP="00C57851">
          <w:pPr>
            <w:spacing w:line="240" w:lineRule="auto"/>
            <w:rPr>
              <w:b/>
              <w:bCs/>
            </w:rPr>
          </w:pPr>
        </w:p>
        <w:p w14:paraId="2960C2DC" w14:textId="52C4D0A6" w:rsidR="00741B3B" w:rsidRPr="00B3371D" w:rsidRDefault="00741B3B" w:rsidP="00C57851">
          <w:pPr>
            <w:spacing w:line="240" w:lineRule="auto"/>
            <w:rPr>
              <w:bCs/>
            </w:rPr>
          </w:pPr>
          <w:r w:rsidRPr="00B3371D">
            <w:rPr>
              <w:b/>
              <w:bCs/>
            </w:rPr>
            <w:t>LIST OF APPENDICES</w:t>
          </w:r>
          <w:r w:rsidRPr="00B3371D">
            <w:rPr>
              <w:bCs/>
            </w:rPr>
            <w:t>………………………………………………………………...</w:t>
          </w:r>
          <w:r w:rsidR="00957D27" w:rsidRPr="00B3371D">
            <w:rPr>
              <w:bCs/>
            </w:rPr>
            <w:t xml:space="preserve">... </w:t>
          </w:r>
          <w:r w:rsidR="00FB4CDC" w:rsidRPr="00B3371D">
            <w:rPr>
              <w:bCs/>
            </w:rPr>
            <w:t>viii</w:t>
          </w:r>
        </w:p>
        <w:p w14:paraId="00202E2B" w14:textId="77777777" w:rsidR="00741B3B" w:rsidRPr="00B3371D" w:rsidRDefault="00741B3B" w:rsidP="00C57851">
          <w:pPr>
            <w:spacing w:line="240" w:lineRule="auto"/>
            <w:rPr>
              <w:b/>
              <w:bCs/>
            </w:rPr>
          </w:pPr>
        </w:p>
        <w:p w14:paraId="6D97DC98" w14:textId="584AEA13" w:rsidR="00741B3B" w:rsidRPr="00B3371D" w:rsidRDefault="00741B3B" w:rsidP="00C57851">
          <w:pPr>
            <w:spacing w:line="240" w:lineRule="auto"/>
          </w:pPr>
          <w:r w:rsidRPr="00B3371D">
            <w:rPr>
              <w:b/>
              <w:bCs/>
            </w:rPr>
            <w:t>INTRODUCTION</w:t>
          </w:r>
          <w:r w:rsidRPr="00B3371D">
            <w:rPr>
              <w:bCs/>
            </w:rPr>
            <w:t>………………………………………………………………...………</w:t>
          </w:r>
          <w:r w:rsidR="003B2E97" w:rsidRPr="00B3371D">
            <w:rPr>
              <w:bCs/>
            </w:rPr>
            <w:t>..</w:t>
          </w:r>
          <w:r w:rsidR="008A073B" w:rsidRPr="00B3371D">
            <w:rPr>
              <w:bCs/>
            </w:rPr>
            <w:t>.</w:t>
          </w:r>
          <w:r w:rsidR="00562D3C" w:rsidRPr="00B3371D">
            <w:rPr>
              <w:bCs/>
            </w:rPr>
            <w:t xml:space="preserve">. </w:t>
          </w:r>
          <w:r w:rsidR="00F56B89" w:rsidRPr="00B3371D">
            <w:rPr>
              <w:bCs/>
            </w:rPr>
            <w:t>1</w:t>
          </w:r>
        </w:p>
        <w:p w14:paraId="043CFBEC" w14:textId="77777777" w:rsidR="007B4F1E" w:rsidRPr="00B3371D" w:rsidRDefault="007B4F1E" w:rsidP="008A073B">
          <w:pPr>
            <w:spacing w:line="240" w:lineRule="auto"/>
          </w:pPr>
        </w:p>
        <w:p w14:paraId="10F85CB5" w14:textId="16477BE2" w:rsidR="00741B3B" w:rsidRPr="00B3371D" w:rsidRDefault="00741B3B" w:rsidP="00C57851">
          <w:pPr>
            <w:spacing w:line="240" w:lineRule="auto"/>
            <w:ind w:left="720"/>
          </w:pPr>
          <w:r w:rsidRPr="00B3371D">
            <w:t>Objectives of the Study</w:t>
          </w:r>
          <w:r w:rsidR="003B2E97" w:rsidRPr="00B3371D">
            <w:rPr>
              <w:bCs/>
            </w:rPr>
            <w:t>…………………………………………………………</w:t>
          </w:r>
          <w:r w:rsidR="00F56B89" w:rsidRPr="00B3371D">
            <w:rPr>
              <w:bCs/>
            </w:rPr>
            <w:t>…</w:t>
          </w:r>
          <w:r w:rsidR="00957D27" w:rsidRPr="00B3371D">
            <w:rPr>
              <w:bCs/>
            </w:rPr>
            <w:t xml:space="preserve"> </w:t>
          </w:r>
          <w:r w:rsidR="008A073B" w:rsidRPr="00B3371D">
            <w:rPr>
              <w:bCs/>
            </w:rPr>
            <w:t>3</w:t>
          </w:r>
        </w:p>
        <w:p w14:paraId="23093664" w14:textId="77777777" w:rsidR="00741B3B" w:rsidRPr="00B3371D" w:rsidRDefault="00741B3B" w:rsidP="00C57851">
          <w:pPr>
            <w:spacing w:line="240" w:lineRule="auto"/>
            <w:ind w:left="720"/>
          </w:pPr>
          <w:r w:rsidRPr="00B3371D">
            <w:t xml:space="preserve"> </w:t>
          </w:r>
        </w:p>
        <w:p w14:paraId="33785B5E" w14:textId="12E9BE52" w:rsidR="00741B3B" w:rsidRPr="00B3371D" w:rsidRDefault="00741B3B" w:rsidP="00C57851">
          <w:pPr>
            <w:spacing w:line="240" w:lineRule="auto"/>
            <w:ind w:left="720"/>
          </w:pPr>
          <w:r w:rsidRPr="00B3371D">
            <w:t>Significance of the Study</w:t>
          </w:r>
          <w:r w:rsidR="003B2E97" w:rsidRPr="00B3371D">
            <w:rPr>
              <w:bCs/>
            </w:rPr>
            <w:t>………………………………</w:t>
          </w:r>
          <w:r w:rsidR="003372CA">
            <w:rPr>
              <w:bCs/>
            </w:rPr>
            <w:t>.</w:t>
          </w:r>
          <w:r w:rsidR="003B2E97" w:rsidRPr="00B3371D">
            <w:rPr>
              <w:bCs/>
            </w:rPr>
            <w:t>………………………</w:t>
          </w:r>
          <w:r w:rsidR="00957D27" w:rsidRPr="00B3371D">
            <w:rPr>
              <w:bCs/>
            </w:rPr>
            <w:t>...</w:t>
          </w:r>
          <w:r w:rsidR="00F56B89" w:rsidRPr="00B3371D">
            <w:rPr>
              <w:bCs/>
            </w:rPr>
            <w:t>.</w:t>
          </w:r>
          <w:r w:rsidR="00786CE7">
            <w:rPr>
              <w:bCs/>
            </w:rPr>
            <w:t xml:space="preserve"> </w:t>
          </w:r>
          <w:r w:rsidR="00394D9C">
            <w:rPr>
              <w:bCs/>
            </w:rPr>
            <w:t>5</w:t>
          </w:r>
        </w:p>
        <w:p w14:paraId="2B55F21A" w14:textId="77777777" w:rsidR="00741B3B" w:rsidRPr="00B3371D" w:rsidRDefault="00741B3B" w:rsidP="00C57851">
          <w:pPr>
            <w:spacing w:line="240" w:lineRule="auto"/>
            <w:ind w:left="720"/>
          </w:pPr>
        </w:p>
        <w:p w14:paraId="1B3597D4" w14:textId="69302F8C" w:rsidR="00741B3B" w:rsidRPr="00B3371D" w:rsidRDefault="00741B3B" w:rsidP="00C57851">
          <w:pPr>
            <w:spacing w:line="240" w:lineRule="auto"/>
            <w:ind w:left="720"/>
            <w:rPr>
              <w:bCs/>
            </w:rPr>
          </w:pPr>
          <w:r w:rsidRPr="00B3371D">
            <w:t>Time and Place of the Study</w:t>
          </w:r>
          <w:r w:rsidR="003372CA">
            <w:rPr>
              <w:bCs/>
            </w:rPr>
            <w:t>……………………………….…………………....</w:t>
          </w:r>
          <w:r w:rsidR="00F56B89" w:rsidRPr="00B3371D">
            <w:rPr>
              <w:bCs/>
            </w:rPr>
            <w:t>.</w:t>
          </w:r>
          <w:r w:rsidR="00957D27" w:rsidRPr="00B3371D">
            <w:rPr>
              <w:bCs/>
            </w:rPr>
            <w:t xml:space="preserve"> </w:t>
          </w:r>
          <w:r w:rsidR="00394D9C">
            <w:rPr>
              <w:bCs/>
            </w:rPr>
            <w:t>6</w:t>
          </w:r>
        </w:p>
        <w:p w14:paraId="720E6552" w14:textId="7427C8DB" w:rsidR="00957D27" w:rsidRPr="00B3371D" w:rsidRDefault="00957D27" w:rsidP="00C57851">
          <w:pPr>
            <w:spacing w:line="240" w:lineRule="auto"/>
            <w:ind w:left="720"/>
          </w:pPr>
        </w:p>
        <w:p w14:paraId="2D51FBAB" w14:textId="3948CEFB" w:rsidR="00741B3B" w:rsidRPr="00B3371D" w:rsidRDefault="00741B3B" w:rsidP="00C57851">
          <w:pPr>
            <w:spacing w:line="240" w:lineRule="auto"/>
            <w:ind w:left="720"/>
          </w:pPr>
          <w:r w:rsidRPr="00B3371D">
            <w:t>Scope and Limitation of the Study</w:t>
          </w:r>
          <w:r w:rsidR="003B2E97" w:rsidRPr="00B3371D">
            <w:rPr>
              <w:bCs/>
            </w:rPr>
            <w:t>…………………………</w:t>
          </w:r>
          <w:r w:rsidR="003372CA">
            <w:rPr>
              <w:bCs/>
            </w:rPr>
            <w:t>.</w:t>
          </w:r>
          <w:r w:rsidR="003B2E97" w:rsidRPr="00B3371D">
            <w:rPr>
              <w:bCs/>
            </w:rPr>
            <w:t>…………………</w:t>
          </w:r>
          <w:r w:rsidR="00957D27" w:rsidRPr="00B3371D">
            <w:rPr>
              <w:bCs/>
            </w:rPr>
            <w:t xml:space="preserve">… </w:t>
          </w:r>
          <w:r w:rsidR="00394D9C">
            <w:rPr>
              <w:bCs/>
            </w:rPr>
            <w:t>6</w:t>
          </w:r>
        </w:p>
        <w:p w14:paraId="3D3092C8" w14:textId="77777777" w:rsidR="00741B3B" w:rsidRPr="00B3371D" w:rsidRDefault="00741B3B" w:rsidP="00C57851">
          <w:pPr>
            <w:spacing w:line="240" w:lineRule="auto"/>
            <w:ind w:left="720"/>
          </w:pPr>
        </w:p>
        <w:p w14:paraId="78007149" w14:textId="056E716F" w:rsidR="00807FFB" w:rsidRDefault="00807FFB" w:rsidP="00C57851">
          <w:pPr>
            <w:spacing w:line="240" w:lineRule="auto"/>
            <w:ind w:left="720"/>
            <w:rPr>
              <w:bCs/>
            </w:rPr>
          </w:pPr>
          <w:r w:rsidRPr="00B3371D">
            <w:rPr>
              <w:bCs/>
            </w:rPr>
            <w:t>Conceptual Framework……………………………………</w:t>
          </w:r>
          <w:r>
            <w:rPr>
              <w:bCs/>
            </w:rPr>
            <w:t>………………...</w:t>
          </w:r>
          <w:r w:rsidRPr="00B3371D">
            <w:rPr>
              <w:bCs/>
            </w:rPr>
            <w:t>…...</w:t>
          </w:r>
          <w:r>
            <w:rPr>
              <w:bCs/>
            </w:rPr>
            <w:t>. 9</w:t>
          </w:r>
        </w:p>
        <w:p w14:paraId="79027022" w14:textId="77777777" w:rsidR="00807FFB" w:rsidRDefault="00807FFB" w:rsidP="00C57851">
          <w:pPr>
            <w:spacing w:line="240" w:lineRule="auto"/>
            <w:ind w:left="720"/>
            <w:rPr>
              <w:bCs/>
            </w:rPr>
          </w:pPr>
        </w:p>
        <w:p w14:paraId="06A5FC64" w14:textId="29B56E73" w:rsidR="003B2E97" w:rsidRPr="00807FFB" w:rsidRDefault="00741B3B" w:rsidP="00807FFB">
          <w:pPr>
            <w:spacing w:line="240" w:lineRule="auto"/>
            <w:ind w:left="720"/>
            <w:rPr>
              <w:bCs/>
            </w:rPr>
          </w:pPr>
          <w:r w:rsidRPr="00B3371D">
            <w:t>Definition of Terms</w:t>
          </w:r>
          <w:r w:rsidR="003B2E97" w:rsidRPr="00B3371D">
            <w:rPr>
              <w:bCs/>
            </w:rPr>
            <w:t>……………………………</w:t>
          </w:r>
          <w:r w:rsidR="00BD0501" w:rsidRPr="00B3371D">
            <w:rPr>
              <w:bCs/>
            </w:rPr>
            <w:t>…………</w:t>
          </w:r>
          <w:r w:rsidR="003372CA">
            <w:rPr>
              <w:bCs/>
            </w:rPr>
            <w:t>.</w:t>
          </w:r>
          <w:r w:rsidR="00BD0501" w:rsidRPr="00B3371D">
            <w:rPr>
              <w:bCs/>
            </w:rPr>
            <w:t>…………………</w:t>
          </w:r>
          <w:r w:rsidR="003B2E97" w:rsidRPr="00B3371D">
            <w:rPr>
              <w:bCs/>
            </w:rPr>
            <w:t>…..</w:t>
          </w:r>
          <w:r w:rsidR="00F56B89" w:rsidRPr="00B3371D">
            <w:rPr>
              <w:bCs/>
            </w:rPr>
            <w:t>.</w:t>
          </w:r>
          <w:r w:rsidR="00807FFB">
            <w:rPr>
              <w:bCs/>
            </w:rPr>
            <w:t>.. 10</w:t>
          </w:r>
        </w:p>
        <w:p w14:paraId="28D03450" w14:textId="6C776ABA" w:rsidR="003B2E97" w:rsidRPr="00B3371D" w:rsidRDefault="003B2E97" w:rsidP="00C57851">
          <w:pPr>
            <w:spacing w:line="240" w:lineRule="auto"/>
            <w:ind w:left="720"/>
            <w:rPr>
              <w:b/>
            </w:rPr>
          </w:pPr>
        </w:p>
        <w:p w14:paraId="5673AC70" w14:textId="707EB19E" w:rsidR="00741B3B" w:rsidRPr="00B3371D" w:rsidRDefault="00741B3B" w:rsidP="00C57851">
          <w:pPr>
            <w:spacing w:line="240" w:lineRule="auto"/>
            <w:rPr>
              <w:b/>
              <w:bCs/>
            </w:rPr>
          </w:pPr>
          <w:r w:rsidRPr="00B3371D">
            <w:rPr>
              <w:b/>
              <w:bCs/>
            </w:rPr>
            <w:t>REVIEW OF RELATED LITERATURE</w:t>
          </w:r>
          <w:r w:rsidR="003B2E97" w:rsidRPr="00B3371D">
            <w:rPr>
              <w:bCs/>
            </w:rPr>
            <w:t>………………………………………………</w:t>
          </w:r>
          <w:r w:rsidR="00957D27" w:rsidRPr="00B3371D">
            <w:rPr>
              <w:bCs/>
            </w:rPr>
            <w:t xml:space="preserve">… </w:t>
          </w:r>
          <w:r w:rsidR="00394D9C">
            <w:rPr>
              <w:bCs/>
            </w:rPr>
            <w:t>12</w:t>
          </w:r>
        </w:p>
        <w:p w14:paraId="2EAB3A8D" w14:textId="77777777" w:rsidR="00741B3B" w:rsidRPr="00B3371D" w:rsidRDefault="00741B3B" w:rsidP="00C57851">
          <w:pPr>
            <w:spacing w:line="240" w:lineRule="auto"/>
            <w:ind w:left="720"/>
            <w:rPr>
              <w:bCs/>
            </w:rPr>
          </w:pPr>
        </w:p>
        <w:p w14:paraId="79F20258" w14:textId="205B3FCD" w:rsidR="00741B3B" w:rsidRPr="00B3371D" w:rsidRDefault="00741B3B" w:rsidP="00C57851">
          <w:pPr>
            <w:spacing w:line="240" w:lineRule="auto"/>
            <w:rPr>
              <w:b/>
              <w:bCs/>
            </w:rPr>
          </w:pPr>
          <w:r w:rsidRPr="00B3371D">
            <w:rPr>
              <w:b/>
              <w:bCs/>
            </w:rPr>
            <w:t xml:space="preserve">METHODOLOGY </w:t>
          </w:r>
          <w:r w:rsidR="003B2E97" w:rsidRPr="00B3371D">
            <w:rPr>
              <w:bCs/>
            </w:rPr>
            <w:t>……………………………………………………………….......…</w:t>
          </w:r>
          <w:r w:rsidR="00957D27" w:rsidRPr="00B3371D">
            <w:rPr>
              <w:bCs/>
            </w:rPr>
            <w:t xml:space="preserve">… </w:t>
          </w:r>
          <w:r w:rsidR="008A073B" w:rsidRPr="00B3371D">
            <w:rPr>
              <w:bCs/>
            </w:rPr>
            <w:t>16</w:t>
          </w:r>
        </w:p>
        <w:p w14:paraId="5450E2FA" w14:textId="77777777" w:rsidR="003B2E97" w:rsidRPr="00B3371D" w:rsidRDefault="003B2E97" w:rsidP="00C57851">
          <w:pPr>
            <w:spacing w:line="240" w:lineRule="auto"/>
            <w:ind w:left="720"/>
            <w:rPr>
              <w:bCs/>
            </w:rPr>
          </w:pPr>
        </w:p>
        <w:p w14:paraId="3E207826" w14:textId="39216E4D" w:rsidR="003B2E97" w:rsidRPr="00B3371D" w:rsidRDefault="003B2E97" w:rsidP="00C57851">
          <w:pPr>
            <w:spacing w:line="240" w:lineRule="auto"/>
            <w:ind w:left="720"/>
            <w:rPr>
              <w:bCs/>
            </w:rPr>
          </w:pPr>
          <w:r w:rsidRPr="00B3371D">
            <w:rPr>
              <w:bCs/>
            </w:rPr>
            <w:t>Materials………………………………………………………………...………</w:t>
          </w:r>
          <w:r w:rsidR="00957D27" w:rsidRPr="00B3371D">
            <w:rPr>
              <w:bCs/>
            </w:rPr>
            <w:t xml:space="preserve">… </w:t>
          </w:r>
          <w:r w:rsidR="008A073B" w:rsidRPr="00B3371D">
            <w:rPr>
              <w:bCs/>
            </w:rPr>
            <w:t>16</w:t>
          </w:r>
        </w:p>
        <w:p w14:paraId="7EAE0FC9" w14:textId="77777777" w:rsidR="003B2E97" w:rsidRPr="00B3371D" w:rsidRDefault="003B2E97" w:rsidP="00C57851">
          <w:pPr>
            <w:spacing w:line="240" w:lineRule="auto"/>
            <w:ind w:left="720"/>
            <w:rPr>
              <w:bCs/>
            </w:rPr>
          </w:pPr>
        </w:p>
        <w:p w14:paraId="76A084E2" w14:textId="0A8DA81A" w:rsidR="003B2E97" w:rsidRPr="00B3371D" w:rsidRDefault="003B2E97" w:rsidP="00C57851">
          <w:pPr>
            <w:spacing w:line="240" w:lineRule="auto"/>
            <w:ind w:left="720"/>
            <w:rPr>
              <w:bCs/>
            </w:rPr>
          </w:pPr>
          <w:r w:rsidRPr="00B3371D">
            <w:rPr>
              <w:bCs/>
            </w:rPr>
            <w:t>Method……………………………………………………………….....………</w:t>
          </w:r>
          <w:r w:rsidR="00957D27" w:rsidRPr="00B3371D">
            <w:rPr>
              <w:bCs/>
            </w:rPr>
            <w:t>…</w:t>
          </w:r>
          <w:r w:rsidR="00C40FC4">
            <w:rPr>
              <w:bCs/>
            </w:rPr>
            <w:t>.</w:t>
          </w:r>
          <w:r w:rsidR="00F56B89" w:rsidRPr="00B3371D">
            <w:rPr>
              <w:bCs/>
            </w:rPr>
            <w:t xml:space="preserve"> </w:t>
          </w:r>
          <w:r w:rsidR="007005FE">
            <w:rPr>
              <w:bCs/>
            </w:rPr>
            <w:t>16</w:t>
          </w:r>
        </w:p>
        <w:p w14:paraId="0716BD7A" w14:textId="77777777" w:rsidR="003B2E97" w:rsidRPr="00B3371D" w:rsidRDefault="003B2E97" w:rsidP="00C57851">
          <w:pPr>
            <w:spacing w:line="240" w:lineRule="auto"/>
            <w:rPr>
              <w:b/>
              <w:bCs/>
            </w:rPr>
          </w:pPr>
        </w:p>
        <w:p w14:paraId="0E6FB00A" w14:textId="4AD470ED" w:rsidR="004C436A" w:rsidRPr="00B3371D" w:rsidRDefault="00741B3B" w:rsidP="00C57851">
          <w:pPr>
            <w:spacing w:line="240" w:lineRule="auto"/>
            <w:rPr>
              <w:bCs/>
            </w:rPr>
          </w:pPr>
          <w:r w:rsidRPr="00B3371D">
            <w:rPr>
              <w:b/>
              <w:bCs/>
            </w:rPr>
            <w:t>REFERENCES</w:t>
          </w:r>
          <w:r w:rsidR="003B2E97" w:rsidRPr="00B3371D">
            <w:rPr>
              <w:bCs/>
            </w:rPr>
            <w:t>………………………………………………………………</w:t>
          </w:r>
          <w:r w:rsidR="00562D3C" w:rsidRPr="00B3371D">
            <w:rPr>
              <w:bCs/>
            </w:rPr>
            <w:t>.</w:t>
          </w:r>
          <w:r w:rsidR="003B2E97" w:rsidRPr="00B3371D">
            <w:rPr>
              <w:bCs/>
            </w:rPr>
            <w:t>...………</w:t>
          </w:r>
          <w:r w:rsidR="00957D27" w:rsidRPr="00B3371D">
            <w:rPr>
              <w:bCs/>
            </w:rPr>
            <w:t>…</w:t>
          </w:r>
          <w:r w:rsidR="003372CA">
            <w:rPr>
              <w:bCs/>
            </w:rPr>
            <w:t>.</w:t>
          </w:r>
          <w:r w:rsidR="008A073B" w:rsidRPr="00B3371D">
            <w:rPr>
              <w:bCs/>
            </w:rPr>
            <w:t xml:space="preserve"> 30</w:t>
          </w:r>
          <w:r w:rsidR="00270313" w:rsidRPr="00B3371D">
            <w:rPr>
              <w:bCs/>
            </w:rPr>
            <w:t xml:space="preserve"> </w:t>
          </w:r>
        </w:p>
        <w:p w14:paraId="25FF3CDD" w14:textId="77777777" w:rsidR="00270313" w:rsidRPr="00B3371D" w:rsidRDefault="00270313" w:rsidP="00C57851">
          <w:pPr>
            <w:spacing w:line="240" w:lineRule="auto"/>
            <w:rPr>
              <w:b/>
            </w:rPr>
          </w:pPr>
        </w:p>
        <w:p w14:paraId="6DC12461" w14:textId="52FCFEE0" w:rsidR="00741B3B" w:rsidRPr="00B3371D" w:rsidRDefault="004C436A" w:rsidP="00C57851">
          <w:pPr>
            <w:spacing w:line="240" w:lineRule="auto"/>
          </w:pPr>
          <w:r w:rsidRPr="00B3371D">
            <w:rPr>
              <w:b/>
            </w:rPr>
            <w:t>APPENDICES</w:t>
          </w:r>
          <w:r w:rsidRPr="00B3371D">
            <w:rPr>
              <w:bCs/>
            </w:rPr>
            <w:t>………………………………………………………………....…………</w:t>
          </w:r>
          <w:r w:rsidR="008A073B" w:rsidRPr="00B3371D">
            <w:rPr>
              <w:bCs/>
            </w:rPr>
            <w:t>.</w:t>
          </w:r>
          <w:r w:rsidR="003372CA">
            <w:rPr>
              <w:bCs/>
            </w:rPr>
            <w:t>.</w:t>
          </w:r>
          <w:r w:rsidR="008A073B" w:rsidRPr="00B3371D">
            <w:rPr>
              <w:bCs/>
            </w:rPr>
            <w:t xml:space="preserve"> 34</w:t>
          </w:r>
        </w:p>
      </w:sdtContent>
    </w:sdt>
    <w:p w14:paraId="259D98A6" w14:textId="34CC712B" w:rsidR="00957D27" w:rsidRPr="00B3371D" w:rsidRDefault="00C82876" w:rsidP="00E66C14">
      <w:pPr>
        <w:spacing w:after="200" w:line="480" w:lineRule="auto"/>
        <w:rPr>
          <w:rFonts w:eastAsiaTheme="majorEastAsia"/>
          <w:bCs/>
          <w:color w:val="4F81BD" w:themeColor="accent1"/>
        </w:rPr>
      </w:pPr>
      <w:r w:rsidRPr="00B3371D">
        <w:rPr>
          <w:b/>
          <w:noProof/>
          <w:lang w:val="en-PH" w:eastAsia="en-PH"/>
        </w:rPr>
        <mc:AlternateContent>
          <mc:Choice Requires="wps">
            <w:drawing>
              <wp:anchor distT="0" distB="0" distL="114300" distR="114300" simplePos="0" relativeHeight="251639296" behindDoc="0" locked="0" layoutInCell="1" allowOverlap="1" wp14:anchorId="23D357B3" wp14:editId="5A28DB2D">
                <wp:simplePos x="0" y="0"/>
                <wp:positionH relativeFrom="column">
                  <wp:posOffset>2497455</wp:posOffset>
                </wp:positionH>
                <wp:positionV relativeFrom="paragraph">
                  <wp:posOffset>2371166</wp:posOffset>
                </wp:positionV>
                <wp:extent cx="372110" cy="1403985"/>
                <wp:effectExtent l="0" t="0" r="8890" b="63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403985"/>
                        </a:xfrm>
                        <a:prstGeom prst="rect">
                          <a:avLst/>
                        </a:prstGeom>
                        <a:solidFill>
                          <a:srgbClr val="FFFFFF"/>
                        </a:solidFill>
                        <a:ln w="9525">
                          <a:noFill/>
                          <a:miter lim="800000"/>
                          <a:headEnd/>
                          <a:tailEnd/>
                        </a:ln>
                      </wps:spPr>
                      <wps:txbx>
                        <w:txbxContent>
                          <w:p w14:paraId="1CBC6BD1" w14:textId="66844980" w:rsidR="004928FA" w:rsidRPr="004E753D" w:rsidRDefault="004928FA" w:rsidP="00C82876">
                            <w:pPr>
                              <w:rPr>
                                <w:lang w:val="en-US"/>
                              </w:rPr>
                            </w:pPr>
                            <w:r>
                              <w:rPr>
                                <w:lang w:val="en-US"/>
                              </w:rPr>
                              <w: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D357B3" id="_x0000_s1035" type="#_x0000_t202" style="position:absolute;margin-left:196.65pt;margin-top:186.7pt;width:29.3pt;height:110.55pt;z-index:2516392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" stroked="f">
                <v:textbox style="mso-fit-shape-to-text:t">
                  <w:txbxContent>
                    <w:p w14:paraId="1CBC6BD1" w14:textId="66844980" w:rsidR="004928FA" w:rsidRPr="004E753D" w:rsidRDefault="004928FA" w:rsidP="00C82876">
                      <w:pPr>
                        <w:rPr>
                          <w:lang w:val="en-US"/>
                        </w:rPr>
                      </w:pPr>
                      <w:r>
                        <w:rPr>
                          <w:lang w:val="en-US"/>
                        </w:rPr>
                        <w:t>v</w:t>
                      </w:r>
                    </w:p>
                  </w:txbxContent>
                </v:textbox>
              </v:shape>
            </w:pict>
          </mc:Fallback>
        </mc:AlternateContent>
      </w:r>
      <w:r w:rsidR="00D24A7E" w:rsidRPr="00B3371D">
        <w:rPr>
          <w:b/>
        </w:rPr>
        <w:br w:type="page"/>
      </w:r>
      <w:bookmarkStart w:id="0" w:name="_Hlk187739814"/>
    </w:p>
    <w:p w14:paraId="29F5D213" w14:textId="50645818" w:rsidR="00957D27" w:rsidRPr="00B3371D" w:rsidRDefault="00C82876" w:rsidP="00957D27">
      <w:pPr>
        <w:spacing w:line="240" w:lineRule="auto"/>
        <w:jc w:val="center"/>
        <w:rPr>
          <w:b/>
          <w:bCs/>
        </w:rPr>
      </w:pPr>
      <w:r w:rsidRPr="00B3371D">
        <w:rPr>
          <w:b/>
          <w:noProof/>
          <w:lang w:val="en-PH" w:eastAsia="en-PH"/>
        </w:rPr>
        <w:lastRenderedPageBreak/>
        <mc:AlternateContent>
          <mc:Choice Requires="wps">
            <w:drawing>
              <wp:anchor distT="0" distB="0" distL="114300" distR="114300" simplePos="0" relativeHeight="251640320" behindDoc="0" locked="0" layoutInCell="1" allowOverlap="1" wp14:anchorId="6C684262" wp14:editId="34947FD7">
                <wp:simplePos x="0" y="0"/>
                <wp:positionH relativeFrom="column">
                  <wp:posOffset>4314190</wp:posOffset>
                </wp:positionH>
                <wp:positionV relativeFrom="paragraph">
                  <wp:posOffset>-469900</wp:posOffset>
                </wp:positionV>
                <wp:extent cx="2374265" cy="1403985"/>
                <wp:effectExtent l="0" t="0" r="6350" b="127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35BB36A8" w14:textId="77777777" w:rsidR="004928FA" w:rsidRDefault="004928FA" w:rsidP="00C8287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684262" id="_x0000_s1036" type="#_x0000_t202" style="position:absolute;left:0;text-align:left;margin-left:339.7pt;margin-top:-37pt;width:186.95pt;height:110.55pt;z-index:25164032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" fillcolor="white [3212]" stroked="f">
                <v:textbox style="mso-fit-shape-to-text:t">
                  <w:txbxContent>
                    <w:p w14:paraId="35BB36A8" w14:textId="77777777" w:rsidR="004928FA" w:rsidRDefault="004928FA" w:rsidP="00C82876"/>
                  </w:txbxContent>
                </v:textbox>
              </v:shape>
            </w:pict>
          </mc:Fallback>
        </mc:AlternateContent>
      </w:r>
      <w:r w:rsidR="00957D27" w:rsidRPr="00B3371D">
        <w:rPr>
          <w:b/>
          <w:bCs/>
        </w:rPr>
        <w:t>LIST OF FIGURES</w:t>
      </w:r>
    </w:p>
    <w:p w14:paraId="5688FE77" w14:textId="7713DF24" w:rsidR="00E66C14" w:rsidRPr="00B3371D" w:rsidRDefault="00E66C14" w:rsidP="00957D27">
      <w:pPr>
        <w:spacing w:line="240" w:lineRule="auto"/>
        <w:jc w:val="center"/>
        <w:rPr>
          <w:b/>
          <w:bCs/>
        </w:rPr>
      </w:pPr>
    </w:p>
    <w:p w14:paraId="6096F3B8" w14:textId="77777777" w:rsidR="00E66C14" w:rsidRPr="00B3371D" w:rsidRDefault="00E66C14" w:rsidP="00957D27">
      <w:pPr>
        <w:spacing w:line="240" w:lineRule="auto"/>
        <w:jc w:val="center"/>
        <w:rPr>
          <w:b/>
          <w:bCs/>
        </w:rPr>
      </w:pPr>
    </w:p>
    <w:p w14:paraId="1A10C78B" w14:textId="77777777" w:rsidR="00957D27" w:rsidRPr="00B3371D" w:rsidRDefault="00957D27" w:rsidP="00957D27">
      <w:pPr>
        <w:spacing w:line="240" w:lineRule="auto"/>
        <w:jc w:val="center"/>
        <w:rPr>
          <w:b/>
          <w:bCs/>
        </w:rPr>
      </w:pPr>
    </w:p>
    <w:p w14:paraId="10C3CFFA" w14:textId="77777777" w:rsidR="00957D27" w:rsidRPr="00B3371D" w:rsidRDefault="00957D27" w:rsidP="00957D27">
      <w:pPr>
        <w:spacing w:line="240" w:lineRule="auto"/>
        <w:rPr>
          <w:b/>
          <w:bCs/>
        </w:rPr>
      </w:pPr>
      <w:r w:rsidRPr="00B3371D">
        <w:rPr>
          <w:b/>
          <w:bCs/>
        </w:rPr>
        <w:t>Figure</w:t>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t xml:space="preserve">   </w:t>
      </w:r>
      <w:r w:rsidR="00E66C14" w:rsidRPr="00B3371D">
        <w:rPr>
          <w:b/>
          <w:bCs/>
        </w:rPr>
        <w:t xml:space="preserve">   </w:t>
      </w:r>
      <w:r w:rsidRPr="00B3371D">
        <w:rPr>
          <w:b/>
          <w:bCs/>
        </w:rPr>
        <w:t>Page</w:t>
      </w:r>
    </w:p>
    <w:p w14:paraId="430E714D" w14:textId="77777777" w:rsidR="00957D27" w:rsidRPr="00B3371D" w:rsidRDefault="00957D27" w:rsidP="00957D27">
      <w:pPr>
        <w:spacing w:line="240" w:lineRule="auto"/>
        <w:rPr>
          <w:b/>
          <w:bCs/>
        </w:rPr>
      </w:pPr>
    </w:p>
    <w:p w14:paraId="1C1D7BC1" w14:textId="77777777" w:rsidR="00E66C14" w:rsidRPr="00B3371D" w:rsidRDefault="00957D27" w:rsidP="00E66C14">
      <w:pPr>
        <w:pStyle w:val="ListParagraph"/>
        <w:numPr>
          <w:ilvl w:val="0"/>
          <w:numId w:val="15"/>
        </w:numPr>
        <w:spacing w:line="240" w:lineRule="auto"/>
        <w:rPr>
          <w:bCs/>
        </w:rPr>
      </w:pPr>
      <w:r w:rsidRPr="00B3371D">
        <w:rPr>
          <w:bCs/>
        </w:rPr>
        <w:t>Conceptual Framework of the Alumni w</w:t>
      </w:r>
      <w:r w:rsidR="00E66C14" w:rsidRPr="00B3371D">
        <w:rPr>
          <w:bCs/>
        </w:rPr>
        <w:t xml:space="preserve">ith documents </w:t>
      </w:r>
    </w:p>
    <w:p w14:paraId="32215A5B" w14:textId="43DC11CF" w:rsidR="00957D27" w:rsidRPr="00B3371D" w:rsidRDefault="00E66C14" w:rsidP="00E66C14">
      <w:pPr>
        <w:pStyle w:val="ListParagraph"/>
        <w:spacing w:line="240" w:lineRule="auto"/>
        <w:ind w:left="1800"/>
        <w:rPr>
          <w:bCs/>
        </w:rPr>
      </w:pPr>
      <w:r w:rsidRPr="00B3371D">
        <w:rPr>
          <w:bCs/>
        </w:rPr>
        <w:t>v</w:t>
      </w:r>
      <w:r w:rsidR="00957D27" w:rsidRPr="00B3371D">
        <w:rPr>
          <w:bCs/>
        </w:rPr>
        <w:t>erification using blockchain technology</w:t>
      </w:r>
      <w:r w:rsidRPr="00B3371D">
        <w:rPr>
          <w:bCs/>
        </w:rPr>
        <w:t>………………</w:t>
      </w:r>
      <w:r w:rsidR="002F282D" w:rsidRPr="00B3371D">
        <w:rPr>
          <w:bCs/>
        </w:rPr>
        <w:t>...</w:t>
      </w:r>
      <w:r w:rsidR="00887AC4" w:rsidRPr="00B3371D">
        <w:rPr>
          <w:bCs/>
        </w:rPr>
        <w:t>.</w:t>
      </w:r>
      <w:r w:rsidRPr="00B3371D">
        <w:rPr>
          <w:bCs/>
        </w:rPr>
        <w:t xml:space="preserve">     </w:t>
      </w:r>
      <w:r w:rsidR="00384FAF" w:rsidRPr="00B3371D">
        <w:rPr>
          <w:bCs/>
        </w:rPr>
        <w:t xml:space="preserve">  </w:t>
      </w:r>
      <w:r w:rsidRPr="00B3371D">
        <w:rPr>
          <w:bCs/>
        </w:rPr>
        <w:t xml:space="preserve"> </w:t>
      </w:r>
      <w:r w:rsidR="00F56B89" w:rsidRPr="00B3371D">
        <w:rPr>
          <w:bCs/>
        </w:rPr>
        <w:t>10</w:t>
      </w:r>
    </w:p>
    <w:p w14:paraId="44941439" w14:textId="77777777" w:rsidR="00957D27" w:rsidRPr="00B3371D" w:rsidRDefault="00957D27" w:rsidP="00957D27">
      <w:pPr>
        <w:pStyle w:val="ListParagraph"/>
        <w:spacing w:line="240" w:lineRule="auto"/>
        <w:ind w:left="1800"/>
        <w:rPr>
          <w:bCs/>
        </w:rPr>
      </w:pPr>
    </w:p>
    <w:p w14:paraId="7FD8AD43" w14:textId="619EC2DB" w:rsidR="002F282D" w:rsidRPr="00B3371D" w:rsidRDefault="00957D27" w:rsidP="002F282D">
      <w:pPr>
        <w:pStyle w:val="ListParagraph"/>
        <w:numPr>
          <w:ilvl w:val="0"/>
          <w:numId w:val="15"/>
        </w:numPr>
        <w:spacing w:line="240" w:lineRule="auto"/>
        <w:rPr>
          <w:bCs/>
        </w:rPr>
      </w:pPr>
      <w:r w:rsidRPr="00B3371D">
        <w:rPr>
          <w:bCs/>
        </w:rPr>
        <w:t>Modified Waterfall Model</w:t>
      </w:r>
      <w:r w:rsidR="00E66C14" w:rsidRPr="00B3371D">
        <w:rPr>
          <w:bCs/>
        </w:rPr>
        <w:t>…………………………</w:t>
      </w:r>
      <w:r w:rsidR="002F282D" w:rsidRPr="00B3371D">
        <w:rPr>
          <w:bCs/>
        </w:rPr>
        <w:t>...</w:t>
      </w:r>
      <w:r w:rsidR="00E66C14" w:rsidRPr="00B3371D">
        <w:rPr>
          <w:bCs/>
        </w:rPr>
        <w:t>……</w:t>
      </w:r>
      <w:r w:rsidR="00887AC4" w:rsidRPr="00B3371D">
        <w:rPr>
          <w:bCs/>
        </w:rPr>
        <w:t>...</w:t>
      </w:r>
      <w:r w:rsidR="00E66C14" w:rsidRPr="00B3371D">
        <w:rPr>
          <w:bCs/>
        </w:rPr>
        <w:t xml:space="preserve">      </w:t>
      </w:r>
      <w:r w:rsidR="00384FAF" w:rsidRPr="00B3371D">
        <w:rPr>
          <w:bCs/>
        </w:rPr>
        <w:t xml:space="preserve"> </w:t>
      </w:r>
      <w:r w:rsidR="007005FE">
        <w:rPr>
          <w:bCs/>
        </w:rPr>
        <w:t xml:space="preserve"> 17</w:t>
      </w:r>
    </w:p>
    <w:p w14:paraId="367BEC62" w14:textId="77777777" w:rsidR="002F282D" w:rsidRPr="00B3371D" w:rsidRDefault="002F282D" w:rsidP="002F282D">
      <w:pPr>
        <w:pStyle w:val="ListParagraph"/>
        <w:spacing w:line="240" w:lineRule="auto"/>
        <w:ind w:left="1800"/>
        <w:rPr>
          <w:bCs/>
        </w:rPr>
      </w:pPr>
    </w:p>
    <w:p w14:paraId="4B284DFB" w14:textId="614F0008" w:rsidR="002F282D" w:rsidRPr="00B3371D" w:rsidRDefault="00887AC4" w:rsidP="002F282D">
      <w:pPr>
        <w:pStyle w:val="ListParagraph"/>
        <w:numPr>
          <w:ilvl w:val="0"/>
          <w:numId w:val="15"/>
        </w:numPr>
        <w:spacing w:line="240" w:lineRule="auto"/>
        <w:rPr>
          <w:bCs/>
        </w:rPr>
      </w:pPr>
      <w:r w:rsidRPr="00B3371D">
        <w:rPr>
          <w:bCs/>
        </w:rPr>
        <w:t>User Flow Diagram……………………………….</w:t>
      </w:r>
      <w:r w:rsidR="002F282D" w:rsidRPr="00B3371D">
        <w:rPr>
          <w:bCs/>
        </w:rPr>
        <w:t>…….....</w:t>
      </w:r>
      <w:r w:rsidRPr="00B3371D">
        <w:rPr>
          <w:bCs/>
        </w:rPr>
        <w:t>.</w:t>
      </w:r>
      <w:r w:rsidR="002F282D" w:rsidRPr="00B3371D">
        <w:rPr>
          <w:bCs/>
        </w:rPr>
        <w:t xml:space="preserve">  </w:t>
      </w:r>
      <w:r w:rsidR="00FB4CDC" w:rsidRPr="00B3371D">
        <w:rPr>
          <w:bCs/>
        </w:rPr>
        <w:t xml:space="preserve"> </w:t>
      </w:r>
      <w:r w:rsidR="002F282D" w:rsidRPr="00B3371D">
        <w:rPr>
          <w:bCs/>
        </w:rPr>
        <w:t xml:space="preserve">    </w:t>
      </w:r>
      <w:r w:rsidRPr="00B3371D">
        <w:rPr>
          <w:bCs/>
        </w:rPr>
        <w:t xml:space="preserve"> </w:t>
      </w:r>
      <w:r w:rsidR="00384FAF" w:rsidRPr="00B3371D">
        <w:rPr>
          <w:bCs/>
        </w:rPr>
        <w:t xml:space="preserve"> </w:t>
      </w:r>
      <w:r w:rsidR="007005FE">
        <w:rPr>
          <w:bCs/>
        </w:rPr>
        <w:t>18</w:t>
      </w:r>
    </w:p>
    <w:p w14:paraId="644482FA" w14:textId="77777777" w:rsidR="00E66C14" w:rsidRPr="00B3371D" w:rsidRDefault="00E66C14" w:rsidP="00E66C14">
      <w:pPr>
        <w:pStyle w:val="ListParagraph"/>
        <w:spacing w:line="240" w:lineRule="auto"/>
        <w:ind w:left="1800"/>
        <w:rPr>
          <w:bCs/>
        </w:rPr>
      </w:pPr>
    </w:p>
    <w:p w14:paraId="3361A722" w14:textId="5A9BCD1D" w:rsidR="00E66C14" w:rsidRPr="00B3371D" w:rsidRDefault="00887AC4" w:rsidP="00957D27">
      <w:pPr>
        <w:pStyle w:val="ListParagraph"/>
        <w:numPr>
          <w:ilvl w:val="0"/>
          <w:numId w:val="15"/>
        </w:numPr>
        <w:spacing w:line="240" w:lineRule="auto"/>
        <w:rPr>
          <w:bCs/>
        </w:rPr>
      </w:pPr>
      <w:r w:rsidRPr="00B3371D">
        <w:rPr>
          <w:bCs/>
        </w:rPr>
        <w:t>Business process</w:t>
      </w:r>
      <w:r w:rsidR="00E66C14" w:rsidRPr="00B3371D">
        <w:rPr>
          <w:bCs/>
        </w:rPr>
        <w:t>………………………………………</w:t>
      </w:r>
      <w:r w:rsidRPr="00B3371D">
        <w:rPr>
          <w:bCs/>
        </w:rPr>
        <w:t>...</w:t>
      </w:r>
      <w:r w:rsidR="002F282D" w:rsidRPr="00B3371D">
        <w:rPr>
          <w:bCs/>
        </w:rPr>
        <w:t>..</w:t>
      </w:r>
      <w:r w:rsidRPr="00B3371D">
        <w:rPr>
          <w:bCs/>
        </w:rPr>
        <w:t>.</w:t>
      </w:r>
      <w:r w:rsidR="00E66C14" w:rsidRPr="00B3371D">
        <w:rPr>
          <w:bCs/>
        </w:rPr>
        <w:t xml:space="preserve">   </w:t>
      </w:r>
      <w:r w:rsidR="00FB4CDC" w:rsidRPr="00B3371D">
        <w:rPr>
          <w:bCs/>
        </w:rPr>
        <w:t xml:space="preserve"> </w:t>
      </w:r>
      <w:r w:rsidR="00E66C14" w:rsidRPr="00B3371D">
        <w:rPr>
          <w:bCs/>
        </w:rPr>
        <w:t xml:space="preserve">   </w:t>
      </w:r>
      <w:r w:rsidR="00384FAF" w:rsidRPr="00B3371D">
        <w:rPr>
          <w:bCs/>
        </w:rPr>
        <w:t xml:space="preserve"> </w:t>
      </w:r>
      <w:r w:rsidR="00C16EA3" w:rsidRPr="00B3371D">
        <w:rPr>
          <w:bCs/>
        </w:rPr>
        <w:t xml:space="preserve"> 2</w:t>
      </w:r>
      <w:r w:rsidR="007005FE">
        <w:rPr>
          <w:bCs/>
        </w:rPr>
        <w:t>0</w:t>
      </w:r>
    </w:p>
    <w:p w14:paraId="445595EC" w14:textId="77777777" w:rsidR="00E66C14" w:rsidRPr="00B3371D" w:rsidRDefault="00E66C14" w:rsidP="00E66C14">
      <w:pPr>
        <w:spacing w:line="240" w:lineRule="auto"/>
        <w:rPr>
          <w:bCs/>
        </w:rPr>
      </w:pPr>
    </w:p>
    <w:p w14:paraId="22655F05" w14:textId="0C82768B" w:rsidR="00E66C14" w:rsidRPr="00B3371D" w:rsidRDefault="00E66C14" w:rsidP="00957D27">
      <w:pPr>
        <w:pStyle w:val="ListParagraph"/>
        <w:numPr>
          <w:ilvl w:val="0"/>
          <w:numId w:val="15"/>
        </w:numPr>
        <w:spacing w:line="240" w:lineRule="auto"/>
        <w:rPr>
          <w:bCs/>
        </w:rPr>
      </w:pPr>
      <w:r w:rsidRPr="00B3371D">
        <w:rPr>
          <w:bCs/>
        </w:rPr>
        <w:t>Blockchain Dataflow Diagram…………………………</w:t>
      </w:r>
      <w:r w:rsidR="002F282D" w:rsidRPr="00B3371D">
        <w:rPr>
          <w:bCs/>
        </w:rPr>
        <w:t>...</w:t>
      </w:r>
      <w:r w:rsidRPr="00B3371D">
        <w:rPr>
          <w:bCs/>
        </w:rPr>
        <w:t>.</w:t>
      </w:r>
      <w:r w:rsidR="002F282D" w:rsidRPr="00B3371D">
        <w:rPr>
          <w:bCs/>
        </w:rPr>
        <w:t>.</w:t>
      </w:r>
      <w:r w:rsidRPr="00B3371D">
        <w:rPr>
          <w:bCs/>
        </w:rPr>
        <w:t xml:space="preserve">     </w:t>
      </w:r>
      <w:r w:rsidR="00FB4CDC" w:rsidRPr="00B3371D">
        <w:rPr>
          <w:bCs/>
        </w:rPr>
        <w:t xml:space="preserve"> </w:t>
      </w:r>
      <w:r w:rsidRPr="00B3371D">
        <w:rPr>
          <w:bCs/>
        </w:rPr>
        <w:t xml:space="preserve">  </w:t>
      </w:r>
      <w:r w:rsidR="00384FAF" w:rsidRPr="00B3371D">
        <w:rPr>
          <w:bCs/>
        </w:rPr>
        <w:t xml:space="preserve"> </w:t>
      </w:r>
      <w:r w:rsidR="007005FE">
        <w:rPr>
          <w:bCs/>
        </w:rPr>
        <w:t>21</w:t>
      </w:r>
    </w:p>
    <w:p w14:paraId="25FB05F4" w14:textId="0AE6AACC" w:rsidR="00E66C14" w:rsidRPr="00B3371D" w:rsidRDefault="00E66C14" w:rsidP="00E66C14">
      <w:pPr>
        <w:spacing w:line="240" w:lineRule="auto"/>
        <w:rPr>
          <w:bCs/>
        </w:rPr>
      </w:pPr>
    </w:p>
    <w:p w14:paraId="2A2031E4" w14:textId="63C24899" w:rsidR="00E66C14" w:rsidRPr="00B3371D" w:rsidRDefault="00E66C14" w:rsidP="00957D27">
      <w:pPr>
        <w:pStyle w:val="ListParagraph"/>
        <w:numPr>
          <w:ilvl w:val="0"/>
          <w:numId w:val="15"/>
        </w:numPr>
        <w:spacing w:line="240" w:lineRule="auto"/>
        <w:rPr>
          <w:bCs/>
        </w:rPr>
      </w:pPr>
      <w:r w:rsidRPr="00B3371D">
        <w:rPr>
          <w:bCs/>
        </w:rPr>
        <w:t>Database Flowchart……………………………………</w:t>
      </w:r>
      <w:r w:rsidR="002F282D" w:rsidRPr="00B3371D">
        <w:rPr>
          <w:bCs/>
        </w:rPr>
        <w:t>...</w:t>
      </w:r>
      <w:r w:rsidRPr="00B3371D">
        <w:rPr>
          <w:bCs/>
        </w:rPr>
        <w:t>.</w:t>
      </w:r>
      <w:r w:rsidR="002F282D" w:rsidRPr="00B3371D">
        <w:rPr>
          <w:bCs/>
        </w:rPr>
        <w:t>.</w:t>
      </w:r>
      <w:r w:rsidR="007005FE">
        <w:rPr>
          <w:bCs/>
        </w:rPr>
        <w:t>.</w:t>
      </w:r>
      <w:r w:rsidRPr="00B3371D">
        <w:rPr>
          <w:bCs/>
        </w:rPr>
        <w:t xml:space="preserve">     </w:t>
      </w:r>
      <w:r w:rsidR="00C16EA3" w:rsidRPr="00B3371D">
        <w:rPr>
          <w:bCs/>
        </w:rPr>
        <w:t xml:space="preserve"> </w:t>
      </w:r>
      <w:r w:rsidR="00FB4CDC" w:rsidRPr="00B3371D">
        <w:rPr>
          <w:bCs/>
        </w:rPr>
        <w:t xml:space="preserve"> </w:t>
      </w:r>
      <w:r w:rsidR="00384FAF" w:rsidRPr="00B3371D">
        <w:rPr>
          <w:bCs/>
        </w:rPr>
        <w:t xml:space="preserve"> </w:t>
      </w:r>
      <w:r w:rsidR="00887AC4" w:rsidRPr="00B3371D">
        <w:rPr>
          <w:bCs/>
        </w:rPr>
        <w:t xml:space="preserve"> </w:t>
      </w:r>
      <w:r w:rsidR="007005FE">
        <w:rPr>
          <w:bCs/>
        </w:rPr>
        <w:t>22</w:t>
      </w:r>
    </w:p>
    <w:p w14:paraId="3026BFE9" w14:textId="77777777" w:rsidR="00DF28A5" w:rsidRPr="00B3371D" w:rsidRDefault="00DF28A5" w:rsidP="00DF28A5">
      <w:pPr>
        <w:pStyle w:val="ListParagraph"/>
        <w:rPr>
          <w:bCs/>
        </w:rPr>
      </w:pPr>
    </w:p>
    <w:p w14:paraId="599D1D71" w14:textId="493A06C7" w:rsidR="00DF28A5" w:rsidRPr="00B3371D" w:rsidRDefault="00DF28A5" w:rsidP="00957D27">
      <w:pPr>
        <w:pStyle w:val="ListParagraph"/>
        <w:numPr>
          <w:ilvl w:val="0"/>
          <w:numId w:val="15"/>
        </w:numPr>
        <w:spacing w:line="240" w:lineRule="auto"/>
        <w:rPr>
          <w:bCs/>
        </w:rPr>
      </w:pPr>
      <w:r w:rsidRPr="00B3371D">
        <w:rPr>
          <w:bCs/>
        </w:rPr>
        <w:t>Use Case Diagram ……………………………………</w:t>
      </w:r>
      <w:r w:rsidR="007005FE">
        <w:rPr>
          <w:bCs/>
        </w:rPr>
        <w:t xml:space="preserve">…...     </w:t>
      </w:r>
      <w:r w:rsidR="00FB4CDC" w:rsidRPr="00B3371D">
        <w:rPr>
          <w:bCs/>
        </w:rPr>
        <w:t xml:space="preserve"> </w:t>
      </w:r>
      <w:r w:rsidR="007005FE">
        <w:rPr>
          <w:bCs/>
        </w:rPr>
        <w:t xml:space="preserve">   23</w:t>
      </w:r>
      <w:r w:rsidRPr="00B3371D">
        <w:rPr>
          <w:bCs/>
        </w:rPr>
        <w:t xml:space="preserve">   </w:t>
      </w:r>
    </w:p>
    <w:p w14:paraId="7B7F630C" w14:textId="77777777" w:rsidR="00957D27" w:rsidRPr="00B3371D" w:rsidRDefault="00957D27" w:rsidP="00957D27">
      <w:pPr>
        <w:spacing w:line="240" w:lineRule="auto"/>
        <w:rPr>
          <w:bCs/>
        </w:rPr>
      </w:pPr>
    </w:p>
    <w:p w14:paraId="6107ABE2" w14:textId="77777777" w:rsidR="00957D27" w:rsidRPr="00B3371D" w:rsidRDefault="00957D27" w:rsidP="00D24A7E">
      <w:pPr>
        <w:jc w:val="center"/>
        <w:rPr>
          <w:b/>
          <w:bCs/>
        </w:rPr>
      </w:pPr>
    </w:p>
    <w:p w14:paraId="7E59E5EC" w14:textId="77777777" w:rsidR="00957D27" w:rsidRPr="00B3371D" w:rsidRDefault="00957D27" w:rsidP="00D24A7E">
      <w:pPr>
        <w:jc w:val="center"/>
        <w:rPr>
          <w:b/>
          <w:bCs/>
        </w:rPr>
      </w:pPr>
    </w:p>
    <w:p w14:paraId="59D6935B" w14:textId="77777777" w:rsidR="00D24A7E" w:rsidRPr="00B3371D" w:rsidRDefault="00D24A7E" w:rsidP="00D24A7E">
      <w:pPr>
        <w:jc w:val="center"/>
        <w:rPr>
          <w:b/>
          <w:bCs/>
        </w:rPr>
      </w:pPr>
    </w:p>
    <w:p w14:paraId="17DFF762" w14:textId="77777777" w:rsidR="003A75F4" w:rsidRPr="00B3371D" w:rsidRDefault="003A75F4" w:rsidP="00D24A7E">
      <w:pPr>
        <w:jc w:val="center"/>
        <w:rPr>
          <w:b/>
          <w:bCs/>
        </w:rPr>
      </w:pPr>
    </w:p>
    <w:p w14:paraId="06221E9B" w14:textId="77777777" w:rsidR="00D24A7E" w:rsidRPr="00B3371D" w:rsidRDefault="00D24A7E" w:rsidP="00D24A7E">
      <w:pPr>
        <w:rPr>
          <w:b/>
          <w:bCs/>
        </w:rPr>
      </w:pPr>
      <w:bookmarkStart w:id="1" w:name="_Hlk187739801"/>
    </w:p>
    <w:p w14:paraId="65FCD608" w14:textId="77777777" w:rsidR="00D24A7E" w:rsidRPr="00B3371D" w:rsidRDefault="00D24A7E" w:rsidP="00D24A7E">
      <w:pPr>
        <w:rPr>
          <w:b/>
          <w:bCs/>
        </w:rPr>
      </w:pPr>
    </w:p>
    <w:bookmarkEnd w:id="0"/>
    <w:bookmarkEnd w:id="1"/>
    <w:p w14:paraId="2FABD3D0" w14:textId="77815819" w:rsidR="00E07930" w:rsidRPr="00B3371D" w:rsidRDefault="00C82876" w:rsidP="00E07930">
      <w:pPr>
        <w:spacing w:after="200"/>
        <w:rPr>
          <w:b/>
        </w:rPr>
      </w:pPr>
      <w:r w:rsidRPr="00B3371D">
        <w:rPr>
          <w:b/>
          <w:noProof/>
          <w:lang w:val="en-PH" w:eastAsia="en-PH"/>
        </w:rPr>
        <mc:AlternateContent>
          <mc:Choice Requires="wps">
            <w:drawing>
              <wp:anchor distT="0" distB="0" distL="114300" distR="114300" simplePos="0" relativeHeight="251641344" behindDoc="0" locked="0" layoutInCell="1" allowOverlap="1" wp14:anchorId="3233513C" wp14:editId="0ABEA90C">
                <wp:simplePos x="0" y="0"/>
                <wp:positionH relativeFrom="column">
                  <wp:posOffset>2500630</wp:posOffset>
                </wp:positionH>
                <wp:positionV relativeFrom="paragraph">
                  <wp:posOffset>4508529</wp:posOffset>
                </wp:positionV>
                <wp:extent cx="372110" cy="1403985"/>
                <wp:effectExtent l="0" t="0" r="8890" b="127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403985"/>
                        </a:xfrm>
                        <a:prstGeom prst="rect">
                          <a:avLst/>
                        </a:prstGeom>
                        <a:solidFill>
                          <a:srgbClr val="FFFFFF"/>
                        </a:solidFill>
                        <a:ln w="9525">
                          <a:noFill/>
                          <a:miter lim="800000"/>
                          <a:headEnd/>
                          <a:tailEnd/>
                        </a:ln>
                      </wps:spPr>
                      <wps:txbx>
                        <w:txbxContent>
                          <w:p w14:paraId="10396D11" w14:textId="1450456E" w:rsidR="004928FA" w:rsidRPr="004E753D" w:rsidRDefault="004928FA" w:rsidP="00C82876">
                            <w:pPr>
                              <w:rPr>
                                <w:lang w:val="en-US"/>
                              </w:rPr>
                            </w:pPr>
                            <w:r>
                              <w:rPr>
                                <w:lang w:val="en-US"/>
                              </w:rPr>
                              <w:t>vi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33513C" id="_x0000_s1037" type="#_x0000_t202" style="position:absolute;margin-left:196.9pt;margin-top:355pt;width:29.3pt;height:110.55pt;z-index:2516413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" stroked="f">
                <v:textbox style="mso-fit-shape-to-text:t">
                  <w:txbxContent>
                    <w:p w14:paraId="10396D11" w14:textId="1450456E" w:rsidR="004928FA" w:rsidRPr="004E753D" w:rsidRDefault="004928FA" w:rsidP="00C82876">
                      <w:pPr>
                        <w:rPr>
                          <w:lang w:val="en-US"/>
                        </w:rPr>
                      </w:pPr>
                      <w:r>
                        <w:rPr>
                          <w:lang w:val="en-US"/>
                        </w:rPr>
                        <w:t>vi</w:t>
                      </w:r>
                    </w:p>
                  </w:txbxContent>
                </v:textbox>
              </v:shape>
            </w:pict>
          </mc:Fallback>
        </mc:AlternateContent>
      </w:r>
      <w:r w:rsidR="00465ED0" w:rsidRPr="00B3371D">
        <w:rPr>
          <w:b/>
        </w:rPr>
        <w:br w:type="page"/>
      </w:r>
      <w:bookmarkStart w:id="2" w:name="_Hlk187740777"/>
    </w:p>
    <w:p w14:paraId="6DE9A368" w14:textId="1E82C718" w:rsidR="00E07930" w:rsidRPr="00B3371D" w:rsidRDefault="00C82876" w:rsidP="00E07930">
      <w:pPr>
        <w:spacing w:line="240" w:lineRule="auto"/>
        <w:jc w:val="center"/>
        <w:rPr>
          <w:b/>
          <w:bCs/>
        </w:rPr>
      </w:pPr>
      <w:r w:rsidRPr="00B3371D">
        <w:rPr>
          <w:b/>
          <w:noProof/>
          <w:lang w:val="en-PH" w:eastAsia="en-PH"/>
        </w:rPr>
        <w:lastRenderedPageBreak/>
        <mc:AlternateContent>
          <mc:Choice Requires="wps">
            <w:drawing>
              <wp:anchor distT="0" distB="0" distL="114300" distR="114300" simplePos="0" relativeHeight="251642368" behindDoc="0" locked="0" layoutInCell="1" allowOverlap="1" wp14:anchorId="3A8BB3E9" wp14:editId="1A1CA85B">
                <wp:simplePos x="0" y="0"/>
                <wp:positionH relativeFrom="column">
                  <wp:posOffset>4370705</wp:posOffset>
                </wp:positionH>
                <wp:positionV relativeFrom="paragraph">
                  <wp:posOffset>-602615</wp:posOffset>
                </wp:positionV>
                <wp:extent cx="2374265" cy="1403985"/>
                <wp:effectExtent l="0" t="0" r="6350" b="127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4139B827" w14:textId="77777777" w:rsidR="004928FA" w:rsidRDefault="004928FA" w:rsidP="00C8287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8BB3E9" id="_x0000_s1038" type="#_x0000_t202" style="position:absolute;left:0;text-align:left;margin-left:344.15pt;margin-top:-47.45pt;width:186.95pt;height:110.55pt;z-index:25164236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" fillcolor="white [3212]" stroked="f">
                <v:textbox style="mso-fit-shape-to-text:t">
                  <w:txbxContent>
                    <w:p w14:paraId="4139B827" w14:textId="77777777" w:rsidR="004928FA" w:rsidRDefault="004928FA" w:rsidP="00C82876"/>
                  </w:txbxContent>
                </v:textbox>
              </v:shape>
            </w:pict>
          </mc:Fallback>
        </mc:AlternateContent>
      </w:r>
      <w:r w:rsidR="00E07930" w:rsidRPr="00B3371D">
        <w:rPr>
          <w:b/>
          <w:bCs/>
        </w:rPr>
        <w:t>LIST OF FIGURES</w:t>
      </w:r>
    </w:p>
    <w:p w14:paraId="372ECC9C" w14:textId="77777777" w:rsidR="00E07930" w:rsidRPr="00B3371D" w:rsidRDefault="00E07930" w:rsidP="00E07930">
      <w:pPr>
        <w:spacing w:line="240" w:lineRule="auto"/>
        <w:jc w:val="center"/>
        <w:rPr>
          <w:b/>
          <w:bCs/>
        </w:rPr>
      </w:pPr>
    </w:p>
    <w:p w14:paraId="196C5205" w14:textId="77777777" w:rsidR="00E07930" w:rsidRPr="00B3371D" w:rsidRDefault="00E07930" w:rsidP="00E07930">
      <w:pPr>
        <w:spacing w:line="240" w:lineRule="auto"/>
        <w:jc w:val="center"/>
        <w:rPr>
          <w:b/>
          <w:bCs/>
        </w:rPr>
      </w:pPr>
    </w:p>
    <w:p w14:paraId="6B933905" w14:textId="77777777" w:rsidR="00E07930" w:rsidRPr="00B3371D" w:rsidRDefault="00E07930" w:rsidP="00E07930">
      <w:pPr>
        <w:spacing w:line="240" w:lineRule="auto"/>
        <w:jc w:val="center"/>
        <w:rPr>
          <w:b/>
          <w:bCs/>
        </w:rPr>
      </w:pP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p>
    <w:p w14:paraId="09FF5F4B" w14:textId="77777777" w:rsidR="00E07930" w:rsidRPr="00B3371D" w:rsidRDefault="00E07930" w:rsidP="00E07930">
      <w:pPr>
        <w:spacing w:line="240" w:lineRule="auto"/>
        <w:rPr>
          <w:b/>
          <w:bCs/>
        </w:rPr>
      </w:pPr>
      <w:r w:rsidRPr="00B3371D">
        <w:rPr>
          <w:b/>
          <w:bCs/>
        </w:rPr>
        <w:t>Appendix</w:t>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t xml:space="preserve">      Page</w:t>
      </w:r>
    </w:p>
    <w:p w14:paraId="24F77812" w14:textId="77777777" w:rsidR="00E07930" w:rsidRPr="00B3371D" w:rsidRDefault="00E07930" w:rsidP="00E07930">
      <w:pPr>
        <w:spacing w:line="240" w:lineRule="auto"/>
        <w:rPr>
          <w:b/>
          <w:bCs/>
        </w:rPr>
      </w:pPr>
      <w:r w:rsidRPr="00B3371D">
        <w:rPr>
          <w:b/>
          <w:bCs/>
        </w:rPr>
        <w:t>Figure</w:t>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r w:rsidRPr="00B3371D">
        <w:rPr>
          <w:b/>
          <w:bCs/>
        </w:rPr>
        <w:tab/>
      </w:r>
    </w:p>
    <w:p w14:paraId="44C60A61" w14:textId="77777777" w:rsidR="00E07930" w:rsidRPr="00B3371D" w:rsidRDefault="00E07930" w:rsidP="00E07930">
      <w:pPr>
        <w:pStyle w:val="ListParagraph"/>
        <w:spacing w:line="240" w:lineRule="auto"/>
        <w:ind w:left="1800"/>
        <w:rPr>
          <w:bCs/>
        </w:rPr>
      </w:pPr>
    </w:p>
    <w:p w14:paraId="7C88FBC8" w14:textId="1BEAD9B1" w:rsidR="00E07930" w:rsidRPr="00B3371D" w:rsidRDefault="00E07930" w:rsidP="00E07930">
      <w:pPr>
        <w:pStyle w:val="ListParagraph"/>
        <w:numPr>
          <w:ilvl w:val="0"/>
          <w:numId w:val="16"/>
        </w:numPr>
        <w:spacing w:line="240" w:lineRule="auto"/>
        <w:rPr>
          <w:bCs/>
        </w:rPr>
      </w:pPr>
      <w:r w:rsidRPr="00B3371D">
        <w:rPr>
          <w:bCs/>
        </w:rPr>
        <w:t xml:space="preserve">Cavite State University – Carmona Campus……..……..       </w:t>
      </w:r>
      <w:r w:rsidR="00562D3C" w:rsidRPr="00B3371D">
        <w:rPr>
          <w:bCs/>
        </w:rPr>
        <w:t xml:space="preserve"> </w:t>
      </w:r>
      <w:r w:rsidR="00F56B89" w:rsidRPr="00B3371D">
        <w:rPr>
          <w:bCs/>
        </w:rPr>
        <w:t>3</w:t>
      </w:r>
      <w:r w:rsidR="007E5CFD">
        <w:rPr>
          <w:bCs/>
        </w:rPr>
        <w:t>9</w:t>
      </w:r>
    </w:p>
    <w:p w14:paraId="2E3031FA" w14:textId="77777777" w:rsidR="00E07930" w:rsidRPr="00B3371D" w:rsidRDefault="00E07930" w:rsidP="00E07930">
      <w:pPr>
        <w:pStyle w:val="ListParagraph"/>
        <w:spacing w:line="240" w:lineRule="auto"/>
        <w:ind w:left="1800"/>
        <w:rPr>
          <w:bCs/>
        </w:rPr>
      </w:pPr>
    </w:p>
    <w:p w14:paraId="09FA034A" w14:textId="008ACDAF" w:rsidR="00E07930" w:rsidRPr="00B3371D" w:rsidRDefault="00E07930" w:rsidP="00E07930">
      <w:pPr>
        <w:pStyle w:val="ListParagraph"/>
        <w:numPr>
          <w:ilvl w:val="0"/>
          <w:numId w:val="16"/>
        </w:numPr>
        <w:spacing w:line="240" w:lineRule="auto"/>
        <w:rPr>
          <w:bCs/>
        </w:rPr>
      </w:pPr>
      <w:r w:rsidRPr="00B3371D">
        <w:rPr>
          <w:bCs/>
        </w:rPr>
        <w:t xml:space="preserve">Location Map of </w:t>
      </w:r>
      <w:proofErr w:type="spellStart"/>
      <w:r w:rsidRPr="00B3371D">
        <w:rPr>
          <w:bCs/>
        </w:rPr>
        <w:t>CvSU</w:t>
      </w:r>
      <w:proofErr w:type="spellEnd"/>
      <w:r w:rsidRPr="00B3371D">
        <w:rPr>
          <w:bCs/>
        </w:rPr>
        <w:t xml:space="preserve"> Carmona……..……………….....       </w:t>
      </w:r>
      <w:r w:rsidR="00562D3C" w:rsidRPr="00B3371D">
        <w:rPr>
          <w:bCs/>
        </w:rPr>
        <w:t xml:space="preserve"> </w:t>
      </w:r>
      <w:r w:rsidR="00F56B89" w:rsidRPr="00B3371D">
        <w:rPr>
          <w:bCs/>
        </w:rPr>
        <w:t>3</w:t>
      </w:r>
      <w:r w:rsidR="007E5CFD">
        <w:rPr>
          <w:bCs/>
        </w:rPr>
        <w:t>9</w:t>
      </w:r>
    </w:p>
    <w:p w14:paraId="575CDB97" w14:textId="77777777" w:rsidR="00E07930" w:rsidRPr="00B3371D" w:rsidRDefault="00E07930" w:rsidP="00E07930">
      <w:pPr>
        <w:spacing w:after="200"/>
        <w:rPr>
          <w:b/>
        </w:rPr>
      </w:pPr>
    </w:p>
    <w:p w14:paraId="44989087" w14:textId="62765BEA" w:rsidR="00E07930" w:rsidRPr="00B3371D" w:rsidRDefault="00C82876">
      <w:pPr>
        <w:spacing w:after="200"/>
        <w:rPr>
          <w:b/>
        </w:rPr>
      </w:pPr>
      <w:r w:rsidRPr="00B3371D">
        <w:rPr>
          <w:b/>
          <w:noProof/>
          <w:lang w:val="en-PH" w:eastAsia="en-PH"/>
        </w:rPr>
        <mc:AlternateContent>
          <mc:Choice Requires="wps">
            <w:drawing>
              <wp:anchor distT="0" distB="0" distL="114300" distR="114300" simplePos="0" relativeHeight="251643392" behindDoc="0" locked="0" layoutInCell="1" allowOverlap="1" wp14:anchorId="5B3C33BF" wp14:editId="74B20D10">
                <wp:simplePos x="0" y="0"/>
                <wp:positionH relativeFrom="column">
                  <wp:posOffset>2461068</wp:posOffset>
                </wp:positionH>
                <wp:positionV relativeFrom="paragraph">
                  <wp:posOffset>7131050</wp:posOffset>
                </wp:positionV>
                <wp:extent cx="372110" cy="1403985"/>
                <wp:effectExtent l="0" t="0" r="8890" b="127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403985"/>
                        </a:xfrm>
                        <a:prstGeom prst="rect">
                          <a:avLst/>
                        </a:prstGeom>
                        <a:solidFill>
                          <a:srgbClr val="FFFFFF"/>
                        </a:solidFill>
                        <a:ln w="9525">
                          <a:noFill/>
                          <a:miter lim="800000"/>
                          <a:headEnd/>
                          <a:tailEnd/>
                        </a:ln>
                      </wps:spPr>
                      <wps:txbx>
                        <w:txbxContent>
                          <w:p w14:paraId="7A9EDA7B" w14:textId="46A20DB8" w:rsidR="004928FA" w:rsidRPr="004E753D" w:rsidRDefault="004928FA" w:rsidP="00C82876">
                            <w:pPr>
                              <w:rPr>
                                <w:lang w:val="en-US"/>
                              </w:rPr>
                            </w:pPr>
                            <w:r>
                              <w:rPr>
                                <w:lang w:val="en-US"/>
                              </w:rPr>
                              <w:t>vii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3C33BF" id="_x0000_s1039" type="#_x0000_t202" style="position:absolute;margin-left:193.8pt;margin-top:561.5pt;width:29.3pt;height:110.55pt;z-index:2516433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" stroked="f">
                <v:textbox style="mso-fit-shape-to-text:t">
                  <w:txbxContent>
                    <w:p w14:paraId="7A9EDA7B" w14:textId="46A20DB8" w:rsidR="004928FA" w:rsidRPr="004E753D" w:rsidRDefault="004928FA" w:rsidP="00C82876">
                      <w:pPr>
                        <w:rPr>
                          <w:lang w:val="en-US"/>
                        </w:rPr>
                      </w:pPr>
                      <w:r>
                        <w:rPr>
                          <w:lang w:val="en-US"/>
                        </w:rPr>
                        <w:t>vii</w:t>
                      </w:r>
                    </w:p>
                  </w:txbxContent>
                </v:textbox>
              </v:shape>
            </w:pict>
          </mc:Fallback>
        </mc:AlternateContent>
      </w:r>
      <w:r w:rsidR="00E07930" w:rsidRPr="00B3371D">
        <w:rPr>
          <w:b/>
        </w:rPr>
        <w:br w:type="page"/>
      </w:r>
    </w:p>
    <w:p w14:paraId="2BED62C9" w14:textId="6D62ECC1" w:rsidR="002569CF" w:rsidRPr="00B3371D" w:rsidRDefault="002569CF" w:rsidP="004C436A">
      <w:pPr>
        <w:spacing w:line="240" w:lineRule="auto"/>
        <w:jc w:val="center"/>
        <w:rPr>
          <w:b/>
          <w:bCs/>
        </w:rPr>
      </w:pPr>
      <w:r w:rsidRPr="00B3371D">
        <w:rPr>
          <w:b/>
          <w:bCs/>
        </w:rPr>
        <w:lastRenderedPageBreak/>
        <w:t>LIST OF APPENDICES</w:t>
      </w:r>
      <w:r w:rsidR="00C82876" w:rsidRPr="00B3371D">
        <w:rPr>
          <w:b/>
          <w:noProof/>
          <w:lang w:val="en-PH" w:eastAsia="en-PH"/>
        </w:rPr>
        <mc:AlternateContent>
          <mc:Choice Requires="wps">
            <w:drawing>
              <wp:anchor distT="0" distB="0" distL="114300" distR="114300" simplePos="0" relativeHeight="251645440" behindDoc="0" locked="0" layoutInCell="1" allowOverlap="1" wp14:anchorId="07219BA8" wp14:editId="2F5D331B">
                <wp:simplePos x="0" y="0"/>
                <wp:positionH relativeFrom="column">
                  <wp:posOffset>4523105</wp:posOffset>
                </wp:positionH>
                <wp:positionV relativeFrom="paragraph">
                  <wp:posOffset>-450215</wp:posOffset>
                </wp:positionV>
                <wp:extent cx="2374265" cy="1403985"/>
                <wp:effectExtent l="0" t="0" r="6350" b="127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7831ED5A" w14:textId="77777777" w:rsidR="004928FA" w:rsidRDefault="004928FA" w:rsidP="00C8287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7219BA8" id="_x0000_s1040" type="#_x0000_t202" style="position:absolute;left:0;text-align:left;margin-left:356.15pt;margin-top:-35.45pt;width:186.95pt;height:110.55pt;z-index:2516454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" fillcolor="white [3212]" stroked="f">
                <v:textbox style="mso-fit-shape-to-text:t">
                  <w:txbxContent>
                    <w:p w14:paraId="7831ED5A" w14:textId="77777777" w:rsidR="004928FA" w:rsidRDefault="004928FA" w:rsidP="00C82876"/>
                  </w:txbxContent>
                </v:textbox>
              </v:shape>
            </w:pict>
          </mc:Fallback>
        </mc:AlternateContent>
      </w:r>
    </w:p>
    <w:p w14:paraId="4CF38765" w14:textId="77777777" w:rsidR="002569CF" w:rsidRPr="00B3371D" w:rsidRDefault="002569CF" w:rsidP="00E66C14">
      <w:pPr>
        <w:spacing w:line="240" w:lineRule="auto"/>
        <w:jc w:val="center"/>
        <w:rPr>
          <w:b/>
          <w:bCs/>
        </w:rPr>
      </w:pPr>
    </w:p>
    <w:p w14:paraId="359E0762" w14:textId="77777777" w:rsidR="002569CF" w:rsidRPr="00B3371D" w:rsidRDefault="002569CF" w:rsidP="00E66C14">
      <w:pPr>
        <w:spacing w:line="240" w:lineRule="auto"/>
        <w:rPr>
          <w:b/>
          <w:bCs/>
        </w:rPr>
      </w:pPr>
    </w:p>
    <w:p w14:paraId="0A8DFE57" w14:textId="77777777" w:rsidR="002569CF" w:rsidRPr="00B3371D" w:rsidRDefault="002569CF" w:rsidP="00E66C14">
      <w:pPr>
        <w:spacing w:line="24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6345"/>
        <w:gridCol w:w="742"/>
      </w:tblGrid>
      <w:tr w:rsidR="002569CF" w:rsidRPr="00B3371D" w14:paraId="6256755C" w14:textId="77777777" w:rsidTr="007B1E4C">
        <w:tc>
          <w:tcPr>
            <w:tcW w:w="1219" w:type="dxa"/>
          </w:tcPr>
          <w:p w14:paraId="04630AE1" w14:textId="77777777" w:rsidR="002569CF" w:rsidRPr="00B3371D" w:rsidRDefault="002569CF" w:rsidP="00E66C14">
            <w:pPr>
              <w:rPr>
                <w:b/>
                <w:bCs/>
                <w:sz w:val="22"/>
                <w:szCs w:val="22"/>
              </w:rPr>
            </w:pPr>
            <w:r w:rsidRPr="00B3371D">
              <w:rPr>
                <w:b/>
                <w:bCs/>
                <w:sz w:val="22"/>
                <w:szCs w:val="22"/>
              </w:rPr>
              <w:t>Appendix</w:t>
            </w:r>
          </w:p>
        </w:tc>
        <w:tc>
          <w:tcPr>
            <w:tcW w:w="6345" w:type="dxa"/>
          </w:tcPr>
          <w:p w14:paraId="66A500D9" w14:textId="77777777" w:rsidR="002569CF" w:rsidRPr="00B3371D" w:rsidRDefault="002569CF" w:rsidP="00E66C14">
            <w:pPr>
              <w:rPr>
                <w:b/>
                <w:bCs/>
                <w:sz w:val="22"/>
                <w:szCs w:val="22"/>
              </w:rPr>
            </w:pPr>
          </w:p>
          <w:p w14:paraId="631E7DFD" w14:textId="77777777" w:rsidR="00C16EA3" w:rsidRPr="00B3371D" w:rsidRDefault="00C16EA3" w:rsidP="00E66C14">
            <w:pPr>
              <w:rPr>
                <w:b/>
                <w:bCs/>
                <w:sz w:val="22"/>
                <w:szCs w:val="22"/>
              </w:rPr>
            </w:pPr>
          </w:p>
          <w:p w14:paraId="23D4481A" w14:textId="77777777" w:rsidR="00C16EA3" w:rsidRPr="00B3371D" w:rsidRDefault="00C16EA3" w:rsidP="004C436A">
            <w:pPr>
              <w:rPr>
                <w:b/>
                <w:bCs/>
                <w:sz w:val="22"/>
                <w:szCs w:val="22"/>
              </w:rPr>
            </w:pPr>
          </w:p>
        </w:tc>
        <w:tc>
          <w:tcPr>
            <w:tcW w:w="742" w:type="dxa"/>
          </w:tcPr>
          <w:p w14:paraId="21DEC438" w14:textId="77777777" w:rsidR="002569CF" w:rsidRPr="00B3371D" w:rsidRDefault="002569CF" w:rsidP="00E66C14">
            <w:pPr>
              <w:rPr>
                <w:b/>
                <w:bCs/>
                <w:sz w:val="22"/>
                <w:szCs w:val="22"/>
              </w:rPr>
            </w:pPr>
            <w:r w:rsidRPr="00B3371D">
              <w:rPr>
                <w:b/>
                <w:bCs/>
                <w:sz w:val="22"/>
                <w:szCs w:val="22"/>
              </w:rPr>
              <w:t>Page</w:t>
            </w:r>
          </w:p>
          <w:p w14:paraId="7A1A69B6" w14:textId="77777777" w:rsidR="00E66C14" w:rsidRPr="00B3371D" w:rsidRDefault="00E66C14" w:rsidP="00E66C14">
            <w:pPr>
              <w:rPr>
                <w:b/>
                <w:bCs/>
                <w:sz w:val="22"/>
                <w:szCs w:val="22"/>
              </w:rPr>
            </w:pPr>
          </w:p>
        </w:tc>
      </w:tr>
      <w:tr w:rsidR="002569CF" w:rsidRPr="00B3371D" w14:paraId="0E1164C1" w14:textId="77777777" w:rsidTr="007B1E4C">
        <w:tc>
          <w:tcPr>
            <w:tcW w:w="1219" w:type="dxa"/>
          </w:tcPr>
          <w:p w14:paraId="29E12935" w14:textId="77777777" w:rsidR="002569CF" w:rsidRPr="00B3371D" w:rsidRDefault="002569CF" w:rsidP="00E66C14">
            <w:pPr>
              <w:jc w:val="center"/>
              <w:rPr>
                <w:sz w:val="22"/>
                <w:szCs w:val="22"/>
              </w:rPr>
            </w:pPr>
            <w:r w:rsidRPr="00B3371D">
              <w:rPr>
                <w:sz w:val="22"/>
                <w:szCs w:val="22"/>
              </w:rPr>
              <w:t>1</w:t>
            </w:r>
          </w:p>
        </w:tc>
        <w:tc>
          <w:tcPr>
            <w:tcW w:w="6345" w:type="dxa"/>
          </w:tcPr>
          <w:p w14:paraId="3DF6A77A" w14:textId="77777777" w:rsidR="002569CF" w:rsidRPr="00B3371D" w:rsidRDefault="002569CF" w:rsidP="00E66C14">
            <w:pPr>
              <w:rPr>
                <w:sz w:val="22"/>
                <w:szCs w:val="22"/>
              </w:rPr>
            </w:pPr>
            <w:r w:rsidRPr="00B3371D">
              <w:rPr>
                <w:sz w:val="22"/>
                <w:szCs w:val="22"/>
              </w:rPr>
              <w:t>Evaluation for Unit Testing…………………………………………</w:t>
            </w:r>
          </w:p>
        </w:tc>
        <w:tc>
          <w:tcPr>
            <w:tcW w:w="742" w:type="dxa"/>
          </w:tcPr>
          <w:p w14:paraId="3A83C944" w14:textId="0DC989F0" w:rsidR="002569CF" w:rsidRPr="00B3371D" w:rsidRDefault="00A57F5B" w:rsidP="00E66C14">
            <w:pPr>
              <w:jc w:val="center"/>
              <w:rPr>
                <w:sz w:val="22"/>
                <w:szCs w:val="22"/>
              </w:rPr>
            </w:pPr>
            <w:r w:rsidRPr="00B3371D">
              <w:rPr>
                <w:sz w:val="22"/>
                <w:szCs w:val="22"/>
              </w:rPr>
              <w:t>36</w:t>
            </w:r>
          </w:p>
          <w:p w14:paraId="6CCCF64A" w14:textId="77777777" w:rsidR="00E66C14" w:rsidRPr="00B3371D" w:rsidRDefault="00E66C14" w:rsidP="00E66C14">
            <w:pPr>
              <w:jc w:val="center"/>
              <w:rPr>
                <w:sz w:val="22"/>
                <w:szCs w:val="22"/>
              </w:rPr>
            </w:pPr>
          </w:p>
        </w:tc>
      </w:tr>
      <w:tr w:rsidR="002569CF" w:rsidRPr="00B3371D" w14:paraId="40016023" w14:textId="77777777" w:rsidTr="007B1E4C">
        <w:tc>
          <w:tcPr>
            <w:tcW w:w="1219" w:type="dxa"/>
          </w:tcPr>
          <w:p w14:paraId="4C52FAEE" w14:textId="77777777" w:rsidR="002569CF" w:rsidRPr="00B3371D" w:rsidRDefault="002569CF" w:rsidP="00E66C14">
            <w:pPr>
              <w:jc w:val="center"/>
              <w:rPr>
                <w:sz w:val="22"/>
                <w:szCs w:val="22"/>
              </w:rPr>
            </w:pPr>
            <w:r w:rsidRPr="00B3371D">
              <w:rPr>
                <w:sz w:val="22"/>
                <w:szCs w:val="22"/>
              </w:rPr>
              <w:t>2</w:t>
            </w:r>
          </w:p>
        </w:tc>
        <w:tc>
          <w:tcPr>
            <w:tcW w:w="6345" w:type="dxa"/>
          </w:tcPr>
          <w:p w14:paraId="26716CDB" w14:textId="77777777" w:rsidR="002569CF" w:rsidRPr="00B3371D" w:rsidRDefault="002569CF" w:rsidP="00E66C14">
            <w:pPr>
              <w:rPr>
                <w:sz w:val="22"/>
                <w:szCs w:val="22"/>
              </w:rPr>
            </w:pPr>
            <w:r w:rsidRPr="00B3371D">
              <w:rPr>
                <w:sz w:val="22"/>
                <w:szCs w:val="22"/>
              </w:rPr>
              <w:t>Evaluation for System Testing……………………………………..</w:t>
            </w:r>
          </w:p>
        </w:tc>
        <w:tc>
          <w:tcPr>
            <w:tcW w:w="742" w:type="dxa"/>
          </w:tcPr>
          <w:p w14:paraId="6869D2B7" w14:textId="568894E0" w:rsidR="002569CF" w:rsidRPr="00B3371D" w:rsidRDefault="00A57F5B" w:rsidP="00E66C14">
            <w:pPr>
              <w:jc w:val="center"/>
              <w:rPr>
                <w:sz w:val="22"/>
                <w:szCs w:val="22"/>
              </w:rPr>
            </w:pPr>
            <w:r w:rsidRPr="00B3371D">
              <w:rPr>
                <w:sz w:val="22"/>
                <w:szCs w:val="22"/>
              </w:rPr>
              <w:t>40</w:t>
            </w:r>
          </w:p>
          <w:p w14:paraId="3EC5A96C" w14:textId="77777777" w:rsidR="00E66C14" w:rsidRPr="00B3371D" w:rsidRDefault="00E66C14" w:rsidP="00E66C14">
            <w:pPr>
              <w:jc w:val="center"/>
              <w:rPr>
                <w:sz w:val="22"/>
                <w:szCs w:val="22"/>
              </w:rPr>
            </w:pPr>
          </w:p>
        </w:tc>
      </w:tr>
      <w:tr w:rsidR="002569CF" w:rsidRPr="00B3371D" w14:paraId="37CC5694" w14:textId="77777777" w:rsidTr="007B1E4C">
        <w:tc>
          <w:tcPr>
            <w:tcW w:w="1219" w:type="dxa"/>
          </w:tcPr>
          <w:p w14:paraId="0FD1F8A2" w14:textId="77777777" w:rsidR="002569CF" w:rsidRPr="00B3371D" w:rsidRDefault="002569CF" w:rsidP="00E66C14">
            <w:pPr>
              <w:jc w:val="center"/>
              <w:rPr>
                <w:sz w:val="22"/>
                <w:szCs w:val="22"/>
              </w:rPr>
            </w:pPr>
            <w:r w:rsidRPr="00B3371D">
              <w:rPr>
                <w:sz w:val="22"/>
                <w:szCs w:val="22"/>
              </w:rPr>
              <w:t>3</w:t>
            </w:r>
          </w:p>
        </w:tc>
        <w:tc>
          <w:tcPr>
            <w:tcW w:w="6345" w:type="dxa"/>
          </w:tcPr>
          <w:p w14:paraId="053C1122" w14:textId="77777777" w:rsidR="002569CF" w:rsidRPr="00B3371D" w:rsidRDefault="002569CF" w:rsidP="00E66C14">
            <w:pPr>
              <w:rPr>
                <w:sz w:val="22"/>
                <w:szCs w:val="22"/>
              </w:rPr>
            </w:pPr>
            <w:r w:rsidRPr="00B3371D">
              <w:rPr>
                <w:sz w:val="22"/>
                <w:szCs w:val="22"/>
              </w:rPr>
              <w:t>Evaluation for Acceptance Testing.............................................</w:t>
            </w:r>
          </w:p>
        </w:tc>
        <w:tc>
          <w:tcPr>
            <w:tcW w:w="742" w:type="dxa"/>
          </w:tcPr>
          <w:p w14:paraId="6C69F441" w14:textId="33ECCC9A" w:rsidR="002569CF" w:rsidRPr="00B3371D" w:rsidRDefault="00A57F5B" w:rsidP="00E66C14">
            <w:pPr>
              <w:jc w:val="center"/>
              <w:rPr>
                <w:sz w:val="22"/>
                <w:szCs w:val="22"/>
              </w:rPr>
            </w:pPr>
            <w:r w:rsidRPr="00B3371D">
              <w:rPr>
                <w:sz w:val="22"/>
                <w:szCs w:val="22"/>
              </w:rPr>
              <w:t>45</w:t>
            </w:r>
          </w:p>
        </w:tc>
      </w:tr>
      <w:bookmarkEnd w:id="2"/>
    </w:tbl>
    <w:p w14:paraId="35223413" w14:textId="2C5B27EB" w:rsidR="00A57F5B" w:rsidRPr="00B3371D" w:rsidRDefault="00A57F5B" w:rsidP="00F80039">
      <w:pPr>
        <w:tabs>
          <w:tab w:val="center" w:pos="4153"/>
        </w:tabs>
        <w:spacing w:after="200"/>
        <w:rPr>
          <w:b/>
        </w:rPr>
      </w:pPr>
    </w:p>
    <w:p w14:paraId="17B89A3D" w14:textId="09E9AF0E" w:rsidR="00F80039" w:rsidRPr="00B3371D" w:rsidRDefault="00C82876" w:rsidP="00A57F5B">
      <w:pPr>
        <w:spacing w:after="200"/>
        <w:rPr>
          <w:b/>
        </w:rPr>
        <w:sectPr w:rsidR="00F80039" w:rsidRPr="00B3371D" w:rsidSect="00F80039">
          <w:headerReference w:type="default" r:id="rId8"/>
          <w:footerReference w:type="default" r:id="rId9"/>
          <w:headerReference w:type="first" r:id="rId10"/>
          <w:footerReference w:type="first" r:id="rId11"/>
          <w:pgSz w:w="11906" w:h="16838"/>
          <w:pgMar w:top="1440" w:right="1440" w:bottom="1440" w:left="2160" w:header="720" w:footer="720" w:gutter="0"/>
          <w:pgNumType w:fmt="lowerRoman"/>
          <w:cols w:space="720"/>
          <w:titlePg/>
          <w:docGrid w:linePitch="299"/>
        </w:sectPr>
      </w:pPr>
      <w:r w:rsidRPr="00B3371D">
        <w:rPr>
          <w:b/>
          <w:noProof/>
          <w:lang w:val="en-PH" w:eastAsia="en-PH"/>
        </w:rPr>
        <mc:AlternateContent>
          <mc:Choice Requires="wps">
            <w:drawing>
              <wp:anchor distT="0" distB="0" distL="114300" distR="114300" simplePos="0" relativeHeight="251644416" behindDoc="0" locked="0" layoutInCell="1" allowOverlap="1" wp14:anchorId="5E5DE2A9" wp14:editId="5C033238">
                <wp:simplePos x="0" y="0"/>
                <wp:positionH relativeFrom="column">
                  <wp:posOffset>2464095</wp:posOffset>
                </wp:positionH>
                <wp:positionV relativeFrom="paragraph">
                  <wp:posOffset>6834505</wp:posOffset>
                </wp:positionV>
                <wp:extent cx="372110" cy="1403985"/>
                <wp:effectExtent l="0" t="0" r="8890" b="127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403985"/>
                        </a:xfrm>
                        <a:prstGeom prst="rect">
                          <a:avLst/>
                        </a:prstGeom>
                        <a:solidFill>
                          <a:srgbClr val="FFFFFF"/>
                        </a:solidFill>
                        <a:ln w="9525">
                          <a:noFill/>
                          <a:miter lim="800000"/>
                          <a:headEnd/>
                          <a:tailEnd/>
                        </a:ln>
                      </wps:spPr>
                      <wps:txbx>
                        <w:txbxContent>
                          <w:p w14:paraId="482774EF" w14:textId="27F07D72" w:rsidR="004928FA" w:rsidRPr="004E753D" w:rsidRDefault="004928FA" w:rsidP="00C82876">
                            <w:pPr>
                              <w:rPr>
                                <w:lang w:val="en-US"/>
                              </w:rPr>
                            </w:pPr>
                            <w:r>
                              <w:rPr>
                                <w:lang w:val="en-US"/>
                              </w:rPr>
                              <w:t>viii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5DE2A9" id="_x0000_s1041" type="#_x0000_t202" style="position:absolute;margin-left:194pt;margin-top:538.15pt;width:29.3pt;height:110.55pt;z-index:2516444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" stroked="f">
                <v:textbox style="mso-fit-shape-to-text:t">
                  <w:txbxContent>
                    <w:p w14:paraId="482774EF" w14:textId="27F07D72" w:rsidR="004928FA" w:rsidRPr="004E753D" w:rsidRDefault="004928FA" w:rsidP="00C82876">
                      <w:pPr>
                        <w:rPr>
                          <w:lang w:val="en-US"/>
                        </w:rPr>
                      </w:pPr>
                      <w:r>
                        <w:rPr>
                          <w:lang w:val="en-US"/>
                        </w:rPr>
                        <w:t>viii</w:t>
                      </w:r>
                    </w:p>
                  </w:txbxContent>
                </v:textbox>
              </v:shape>
            </w:pict>
          </mc:Fallback>
        </mc:AlternateContent>
      </w:r>
      <w:r w:rsidR="00121399" w:rsidRPr="00B3371D">
        <w:rPr>
          <w:b/>
        </w:rPr>
        <w:br w:type="page"/>
      </w:r>
    </w:p>
    <w:p w14:paraId="35BC93A2" w14:textId="77777777" w:rsidR="0078574A" w:rsidRPr="00B3371D" w:rsidRDefault="0078574A" w:rsidP="0078574A">
      <w:pPr>
        <w:spacing w:line="240" w:lineRule="auto"/>
        <w:jc w:val="center"/>
        <w:rPr>
          <w:b/>
        </w:rPr>
      </w:pPr>
      <w:r w:rsidRPr="00B3371D">
        <w:rPr>
          <w:b/>
        </w:rPr>
        <w:lastRenderedPageBreak/>
        <w:t>ALUMNI PROFILE WITH DOCUMENTS VER</w:t>
      </w:r>
      <w:r w:rsidR="001210ED" w:rsidRPr="00B3371D">
        <w:rPr>
          <w:b/>
        </w:rPr>
        <w:t>IFI</w:t>
      </w:r>
      <w:r w:rsidRPr="00B3371D">
        <w:rPr>
          <w:b/>
        </w:rPr>
        <w:t>CATION USING BLOCKCHAIN TECHNOLOGY FOR CVSU - CARMONA</w:t>
      </w:r>
    </w:p>
    <w:p w14:paraId="1E78720A" w14:textId="77777777" w:rsidR="0078574A" w:rsidRPr="00B3371D" w:rsidRDefault="0078574A" w:rsidP="0078574A">
      <w:pPr>
        <w:spacing w:line="240" w:lineRule="auto"/>
        <w:jc w:val="center"/>
        <w:rPr>
          <w:b/>
        </w:rPr>
      </w:pPr>
    </w:p>
    <w:p w14:paraId="0DBBA85A" w14:textId="77777777" w:rsidR="0078574A" w:rsidRPr="00B3371D" w:rsidRDefault="0078574A" w:rsidP="0078574A">
      <w:pPr>
        <w:spacing w:line="240" w:lineRule="auto"/>
        <w:jc w:val="center"/>
        <w:rPr>
          <w:b/>
        </w:rPr>
      </w:pPr>
    </w:p>
    <w:p w14:paraId="73363971" w14:textId="36CDABDF" w:rsidR="0078574A" w:rsidRPr="00B3371D" w:rsidRDefault="00F440CB" w:rsidP="0078574A">
      <w:pPr>
        <w:spacing w:line="240" w:lineRule="auto"/>
        <w:jc w:val="center"/>
        <w:rPr>
          <w:b/>
        </w:rPr>
      </w:pPr>
      <w:r w:rsidRPr="00B3371D">
        <w:rPr>
          <w:b/>
          <w:noProof/>
          <w:lang w:val="en-PH" w:eastAsia="en-PH"/>
        </w:rPr>
        <mc:AlternateContent>
          <mc:Choice Requires="wps">
            <w:drawing>
              <wp:anchor distT="0" distB="0" distL="114300" distR="114300" simplePos="0" relativeHeight="251649536" behindDoc="0" locked="0" layoutInCell="1" allowOverlap="1" wp14:anchorId="0B47620E" wp14:editId="4C8976F8">
                <wp:simplePos x="0" y="0"/>
                <wp:positionH relativeFrom="column">
                  <wp:posOffset>4392295</wp:posOffset>
                </wp:positionH>
                <wp:positionV relativeFrom="paragraph">
                  <wp:posOffset>-1087755</wp:posOffset>
                </wp:positionV>
                <wp:extent cx="2374265" cy="1403985"/>
                <wp:effectExtent l="0" t="0" r="6350" b="127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582A1E07" w14:textId="77777777" w:rsidR="004928FA" w:rsidRDefault="004928FA" w:rsidP="00F440C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47620E" id="_x0000_s1042" type="#_x0000_t202" style="position:absolute;left:0;text-align:left;margin-left:345.85pt;margin-top:-85.65pt;width:186.95pt;height:110.55pt;z-index:2516495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" fillcolor="white [3212]" stroked="f">
                <v:textbox style="mso-fit-shape-to-text:t">
                  <w:txbxContent>
                    <w:p w14:paraId="582A1E07" w14:textId="77777777" w:rsidR="004928FA" w:rsidRDefault="004928FA" w:rsidP="00F440CB"/>
                  </w:txbxContent>
                </v:textbox>
              </v:shape>
            </w:pict>
          </mc:Fallback>
        </mc:AlternateContent>
      </w:r>
    </w:p>
    <w:p w14:paraId="02469F76" w14:textId="77777777" w:rsidR="0078574A" w:rsidRPr="00B3371D" w:rsidRDefault="0078574A" w:rsidP="0078574A">
      <w:pPr>
        <w:spacing w:line="240" w:lineRule="auto"/>
        <w:jc w:val="center"/>
        <w:rPr>
          <w:b/>
        </w:rPr>
      </w:pPr>
      <w:r w:rsidRPr="00B3371D">
        <w:rPr>
          <w:b/>
        </w:rPr>
        <w:t>Mark Roderick I. Salise</w:t>
      </w:r>
    </w:p>
    <w:p w14:paraId="6A602BA2" w14:textId="77777777" w:rsidR="0078574A" w:rsidRPr="00B3371D" w:rsidRDefault="0078574A" w:rsidP="0078574A">
      <w:pPr>
        <w:spacing w:line="240" w:lineRule="auto"/>
        <w:jc w:val="center"/>
        <w:rPr>
          <w:b/>
        </w:rPr>
      </w:pPr>
    </w:p>
    <w:p w14:paraId="0676E7C9" w14:textId="77777777" w:rsidR="0078574A" w:rsidRPr="00B3371D" w:rsidRDefault="0078574A" w:rsidP="0078574A">
      <w:pPr>
        <w:spacing w:line="240" w:lineRule="auto"/>
        <w:jc w:val="center"/>
        <w:rPr>
          <w:b/>
        </w:rPr>
      </w:pPr>
    </w:p>
    <w:p w14:paraId="1AA6ACCA" w14:textId="77777777" w:rsidR="0078574A" w:rsidRPr="00B3371D" w:rsidRDefault="0078574A" w:rsidP="0078574A">
      <w:pPr>
        <w:spacing w:line="240" w:lineRule="auto"/>
        <w:jc w:val="center"/>
        <w:rPr>
          <w:b/>
        </w:rPr>
      </w:pPr>
    </w:p>
    <w:tbl>
      <w:tblPr>
        <w:tblW w:w="83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78574A" w:rsidRPr="00B3371D" w14:paraId="2A10DAF9" w14:textId="77777777" w:rsidTr="00B37296">
        <w:trPr>
          <w:jc w:val="center"/>
        </w:trPr>
        <w:tc>
          <w:tcPr>
            <w:tcW w:w="8306" w:type="dxa"/>
            <w:tcBorders>
              <w:top w:val="single" w:sz="12" w:space="0" w:color="000000"/>
              <w:left w:val="nil"/>
              <w:bottom w:val="single" w:sz="12" w:space="0" w:color="000000"/>
              <w:right w:val="nil"/>
            </w:tcBorders>
            <w:shd w:val="clear" w:color="auto" w:fill="auto"/>
            <w:tcMar>
              <w:top w:w="100" w:type="dxa"/>
              <w:left w:w="100" w:type="dxa"/>
              <w:bottom w:w="100" w:type="dxa"/>
              <w:right w:w="100" w:type="dxa"/>
            </w:tcMar>
          </w:tcPr>
          <w:p w14:paraId="073F7FA7" w14:textId="77777777" w:rsidR="0078574A" w:rsidRPr="00B3371D" w:rsidRDefault="00CD3700" w:rsidP="00B37296">
            <w:pPr>
              <w:widowControl w:val="0"/>
              <w:pBdr>
                <w:top w:val="nil"/>
                <w:left w:val="nil"/>
                <w:bottom w:val="nil"/>
                <w:right w:val="nil"/>
                <w:between w:val="nil"/>
              </w:pBdr>
              <w:spacing w:line="240" w:lineRule="auto"/>
              <w:jc w:val="both"/>
            </w:pPr>
            <w:r w:rsidRPr="00B3371D">
              <w:t>An undergraduate thesis project</w:t>
            </w:r>
            <w:r w:rsidR="0078574A" w:rsidRPr="00B3371D">
              <w:t xml:space="preserve"> proposal submitted to the faculty of the Department of Industrial and Information Technology, Cavite State University, Carmona Campus, Carmona, Cavite in partial fulfillment of the requirements for the degree Bachelor of Science in Computer Science</w:t>
            </w:r>
            <w:r w:rsidR="00C81427" w:rsidRPr="00B3371D">
              <w:t xml:space="preserve">. </w:t>
            </w:r>
            <w:r w:rsidR="0078574A" w:rsidRPr="00B3371D">
              <w:t xml:space="preserve">Prepared under the supervision of Mr. </w:t>
            </w:r>
            <w:proofErr w:type="spellStart"/>
            <w:r w:rsidR="0078574A" w:rsidRPr="00B3371D">
              <w:t>Alonel</w:t>
            </w:r>
            <w:proofErr w:type="spellEnd"/>
            <w:r w:rsidR="0078574A" w:rsidRPr="00B3371D">
              <w:t xml:space="preserve"> A. Hugo.</w:t>
            </w:r>
          </w:p>
        </w:tc>
      </w:tr>
    </w:tbl>
    <w:p w14:paraId="63AD49DD" w14:textId="77777777" w:rsidR="0078574A" w:rsidRPr="00B3371D" w:rsidRDefault="0078574A" w:rsidP="0078574A">
      <w:pPr>
        <w:spacing w:line="240" w:lineRule="auto"/>
        <w:jc w:val="center"/>
        <w:rPr>
          <w:b/>
        </w:rPr>
      </w:pPr>
    </w:p>
    <w:p w14:paraId="09F78119" w14:textId="77777777" w:rsidR="0078574A" w:rsidRPr="00B3371D" w:rsidRDefault="0078574A" w:rsidP="0078574A">
      <w:pPr>
        <w:spacing w:line="240" w:lineRule="auto"/>
        <w:jc w:val="center"/>
        <w:rPr>
          <w:b/>
        </w:rPr>
      </w:pPr>
    </w:p>
    <w:p w14:paraId="77205F71" w14:textId="77777777" w:rsidR="0078574A" w:rsidRPr="00B3371D" w:rsidRDefault="0078574A" w:rsidP="0078574A">
      <w:pPr>
        <w:spacing w:line="240" w:lineRule="auto"/>
        <w:jc w:val="center"/>
        <w:rPr>
          <w:b/>
        </w:rPr>
      </w:pPr>
    </w:p>
    <w:p w14:paraId="2FFA5735" w14:textId="77777777" w:rsidR="0078574A" w:rsidRPr="00B3371D" w:rsidRDefault="0078574A" w:rsidP="0078574A">
      <w:pPr>
        <w:spacing w:line="240" w:lineRule="auto"/>
        <w:jc w:val="center"/>
        <w:rPr>
          <w:b/>
        </w:rPr>
      </w:pPr>
      <w:r w:rsidRPr="00B3371D">
        <w:rPr>
          <w:b/>
        </w:rPr>
        <w:t>INTRODUCTION</w:t>
      </w:r>
    </w:p>
    <w:p w14:paraId="31F0481F" w14:textId="77777777" w:rsidR="009C2105" w:rsidRPr="00B3371D" w:rsidRDefault="009C2105" w:rsidP="0078574A">
      <w:pPr>
        <w:spacing w:line="240" w:lineRule="auto"/>
        <w:jc w:val="center"/>
        <w:rPr>
          <w:b/>
        </w:rPr>
      </w:pPr>
    </w:p>
    <w:p w14:paraId="6A0BAC1E" w14:textId="77777777" w:rsidR="0078574A" w:rsidRPr="00B3371D" w:rsidRDefault="0078574A" w:rsidP="0078574A">
      <w:pPr>
        <w:spacing w:line="240" w:lineRule="auto"/>
        <w:jc w:val="center"/>
        <w:rPr>
          <w:b/>
        </w:rPr>
      </w:pPr>
    </w:p>
    <w:p w14:paraId="577A8253" w14:textId="77777777" w:rsidR="008A4D33" w:rsidRPr="00B3371D" w:rsidRDefault="008A4D33" w:rsidP="0078574A">
      <w:pPr>
        <w:spacing w:line="240" w:lineRule="auto"/>
        <w:jc w:val="center"/>
        <w:rPr>
          <w:b/>
        </w:rPr>
      </w:pPr>
    </w:p>
    <w:p w14:paraId="0924B9A3" w14:textId="77777777" w:rsidR="000F4BAC" w:rsidRDefault="000F4BAC" w:rsidP="00B3371D">
      <w:pPr>
        <w:spacing w:line="480" w:lineRule="auto"/>
        <w:ind w:firstLine="720"/>
        <w:jc w:val="both"/>
      </w:pPr>
      <w:r>
        <w:t>A shared, tamper-resistant digital ledger (STDL) is an advanced, decentralized system designed to securely and transparently record credentials such as diplomas, transcripts, and certifications. Unlike traditional manual processes, which are prone to delays, security vulnerabilities, and the potential for forged documents, an STDL ensures that records are both verifiable and protected from unauthorized alterations. This approach allows for faster verification, enhanced trust in the authenticity of credentials, and provides a permanent, unchangeable record of issued documents. With this system in place, graduates can instantly share their verified credentials, institutions can be confident in the integrity of their records, and employers can trust the authenticity of each degree, all while maintaining a secure audit trail for every credential issued.</w:t>
      </w:r>
    </w:p>
    <w:p w14:paraId="18ED1838" w14:textId="70215982" w:rsidR="001D74E1" w:rsidRPr="00B3371D" w:rsidRDefault="001D74E1" w:rsidP="00B3371D">
      <w:pPr>
        <w:spacing w:line="480" w:lineRule="auto"/>
        <w:ind w:firstLine="720"/>
        <w:jc w:val="both"/>
      </w:pPr>
      <w:r w:rsidRPr="00B3371D">
        <w:t xml:space="preserve">A key application of this innovation is within educational institutions, particularly for alumni profile verification. With blockchain technology, academic and professional records become more reliable and ensure that stakeholders have access to accurate, secure, and verifiable credentials. Schools such as the Philippine Science High School (PSHS) have integrated blockchain technology into their system called </w:t>
      </w:r>
      <w:proofErr w:type="spellStart"/>
      <w:r w:rsidRPr="00B3371D">
        <w:t>Pisay</w:t>
      </w:r>
      <w:proofErr w:type="spellEnd"/>
      <w:r w:rsidRPr="00B3371D">
        <w:t xml:space="preserve">-DigiCert, which modernizes the management and sharing of student </w:t>
      </w:r>
      <w:r w:rsidRPr="00B3371D">
        <w:lastRenderedPageBreak/>
        <w:t>records and streamlines record requests and releases with</w:t>
      </w:r>
      <w:r w:rsidR="00B3371D" w:rsidRPr="00B3371D">
        <w:t>in the PSHS system (Lee, 2020).</w:t>
      </w:r>
      <w:r w:rsidR="00BC76E6">
        <w:t xml:space="preserve"> This integration aligns with </w:t>
      </w:r>
      <w:r w:rsidR="00BC76E6" w:rsidRPr="00BC76E6">
        <w:rPr>
          <w:rStyle w:val="Strong"/>
          <w:b w:val="0"/>
        </w:rPr>
        <w:t>SDG 17: Partnerships for the Goals</w:t>
      </w:r>
      <w:r w:rsidR="00BC76E6">
        <w:t xml:space="preserve"> which highlights the importance of collaboration between universities, employers, and tech providers to ensure the system's success. </w:t>
      </w:r>
    </w:p>
    <w:p w14:paraId="1BE55183" w14:textId="2A247930" w:rsidR="001D74E1" w:rsidRPr="00B3371D" w:rsidRDefault="001D74E1" w:rsidP="00B3371D">
      <w:pPr>
        <w:spacing w:line="480" w:lineRule="auto"/>
        <w:ind w:firstLine="720"/>
        <w:jc w:val="both"/>
      </w:pPr>
      <w:r w:rsidRPr="00B3371D">
        <w:t>Recognizing these innovations, Cavite State University - Carmona has identified a persistent problem regarding the management of alumni profiles and the verification of academic credentials. Currently, managing alumni profiles at Cavite State University – Carmona relies entirely on a traditional, manual, paper-based system. Staff responsible for these tasks face significant challenges, including overwhelming workloads, inefficient file sorting, delayed verification processes, and vulnerability to human error. Each alumni credential request begins with a handwritten, multi-page form; staff must comb through filing cabinets to locate transcripts, diplomas, and clearance slips, verify every detail by hand, and record the confirmed information in a bound ledger—stamping and initialing each entry. Without any digital copies or audit trail, a single misfiled folder or transcription err</w:t>
      </w:r>
      <w:r w:rsidR="00B3371D" w:rsidRPr="00B3371D">
        <w:t>or can add days to the process.</w:t>
      </w:r>
    </w:p>
    <w:p w14:paraId="64AA9ED4" w14:textId="0AD693A9" w:rsidR="001D74E1" w:rsidRPr="00B3371D" w:rsidRDefault="001D74E1" w:rsidP="00B3371D">
      <w:pPr>
        <w:spacing w:line="480" w:lineRule="auto"/>
        <w:ind w:firstLine="720"/>
        <w:jc w:val="both"/>
      </w:pPr>
      <w:r w:rsidRPr="00B3371D">
        <w:t xml:space="preserve">As the volume of alumni records grows annually, the process becomes increasingly exhausting, time-consuming, and difficult to manage, resulting in operational bottlenecks and potential security risks. Manual methods expose critical alumni information to risks of tampering, loss, or misfiling, while also causing fatigue and burnout among staff responsible for handling verification requests. With the gradual increase in the number of students, ranging from 3,895 to 4,730 students based on the </w:t>
      </w:r>
      <w:proofErr w:type="spellStart"/>
      <w:r w:rsidRPr="00B3371D">
        <w:t>CvSU</w:t>
      </w:r>
      <w:proofErr w:type="spellEnd"/>
      <w:r w:rsidRPr="00B3371D">
        <w:t xml:space="preserve"> Annual Report 2023, it is vital to enhance the efficiency of the system. The need for accurate information increases over time, which aligns with the growing po</w:t>
      </w:r>
      <w:r w:rsidR="00B3371D" w:rsidRPr="00B3371D">
        <w:t>pulation of students each year.</w:t>
      </w:r>
      <w:r w:rsidR="00BC76E6">
        <w:t xml:space="preserve"> This situation also supports </w:t>
      </w:r>
      <w:r w:rsidR="00BC76E6" w:rsidRPr="00BC76E6">
        <w:rPr>
          <w:rStyle w:val="Strong"/>
          <w:b w:val="0"/>
        </w:rPr>
        <w:t>SDG 4: Quality Education</w:t>
      </w:r>
      <w:r w:rsidR="00BC76E6" w:rsidRPr="00BC76E6">
        <w:rPr>
          <w:b/>
        </w:rPr>
        <w:t>,</w:t>
      </w:r>
      <w:r w:rsidR="00BC76E6">
        <w:t xml:space="preserve"> as the proposed system ensures secure, tamper-proof academic credentials, promoting equitable access to trusted education records. By modernizing </w:t>
      </w:r>
      <w:r w:rsidR="00BC76E6">
        <w:lastRenderedPageBreak/>
        <w:t>credential verification, the system enhances transparency in education outcomes and reduces barriers for alumni seeking further education or employment.</w:t>
      </w:r>
    </w:p>
    <w:p w14:paraId="00FC62FD" w14:textId="570F64C8" w:rsidR="001D74E1" w:rsidRPr="00B3371D" w:rsidRDefault="001D74E1" w:rsidP="00B3371D">
      <w:pPr>
        <w:spacing w:line="480" w:lineRule="auto"/>
        <w:ind w:firstLine="720"/>
        <w:jc w:val="both"/>
      </w:pPr>
      <w:r w:rsidRPr="00B3371D">
        <w:t>The absence of an automated, centralized, and secure system not only strains administrative resources but also compromises the timeliness, accuracy, and reliability of credential validation. As the number of alumni continues to grow, these challenges are further exacerbated, making it increasingly difficult to maintain accurate and up-to-date records. Given this, it is critical to have an efficient and reliable source of infor</w:t>
      </w:r>
      <w:r w:rsidR="00B3371D" w:rsidRPr="00B3371D">
        <w:t>mation for the institution.</w:t>
      </w:r>
    </w:p>
    <w:p w14:paraId="35F4094C" w14:textId="2CEE17D5" w:rsidR="001D74E1" w:rsidRPr="00B3371D" w:rsidRDefault="001D74E1" w:rsidP="00B3371D">
      <w:pPr>
        <w:spacing w:line="480" w:lineRule="auto"/>
        <w:ind w:firstLine="720"/>
        <w:jc w:val="both"/>
      </w:pPr>
      <w:r w:rsidRPr="00B3371D">
        <w:t xml:space="preserve">This research aims to address the shortcomings of the current system used by </w:t>
      </w:r>
      <w:proofErr w:type="spellStart"/>
      <w:r w:rsidRPr="00B3371D">
        <w:t>CvSU</w:t>
      </w:r>
      <w:proofErr w:type="spellEnd"/>
      <w:r w:rsidRPr="00B3371D">
        <w:t>–Carmona by innovating and enhancing data management and alumni connectivity. It proposes incorporating an alumni profile and document verification system based on blockchain technology. Through the use of the SHA-2 algorithm, the system will navigate alumni information, compare it against existing records, and validate its eligibility. If the information cannot be validated automatically, it will be manually checked by the assigned personnel. The SHA-2 algorithm also generates unique individual hashes while creating profiles. The document information will be stored on a blockchain platform, distributed as a ledger. Each node in the ledger will contain a collection of alumni information, with the history of changes meticulously record</w:t>
      </w:r>
      <w:r w:rsidR="00B3371D" w:rsidRPr="00B3371D">
        <w:t>ed, listing every small change.</w:t>
      </w:r>
    </w:p>
    <w:p w14:paraId="7340FA7E" w14:textId="17B51D99" w:rsidR="007B4F1E" w:rsidRPr="00B3371D" w:rsidRDefault="001D74E1" w:rsidP="001D74E1">
      <w:pPr>
        <w:spacing w:line="480" w:lineRule="auto"/>
        <w:ind w:firstLine="720"/>
        <w:jc w:val="both"/>
        <w:rPr>
          <w:lang w:val="en-PH"/>
        </w:rPr>
      </w:pPr>
      <w:r w:rsidRPr="00B3371D">
        <w:t xml:space="preserve">Blockchain technology secures academic records by decentralizing them; trusted personnel and administrators can access and handle records simultaneously, offering immutability and transparency. If unauthorized access or tampering occurs, the blockchain and SHA-2 algorithm will create new nodes showing the history of both the previous and updated records. These changes will notify the respective users and confirm the information, ensuring transparency. It also ensures that all certificates of completion for continuous recording are securely stored, making them tamper-proof. </w:t>
      </w:r>
      <w:r w:rsidR="00BC76E6">
        <w:t xml:space="preserve">Moreover, it enables instant credential verification without intermediary costs, even for global applications. This technology can administer processes </w:t>
      </w:r>
      <w:r w:rsidR="00BC76E6">
        <w:lastRenderedPageBreak/>
        <w:t xml:space="preserve">efficiently while minimizing the need for manpower, thereby contributing to </w:t>
      </w:r>
      <w:r w:rsidR="00BC76E6" w:rsidRPr="00BC76E6">
        <w:rPr>
          <w:rStyle w:val="Strong"/>
          <w:b w:val="0"/>
        </w:rPr>
        <w:t>SDG 8: Decent Work and Economic Growth</w:t>
      </w:r>
      <w:r w:rsidR="00BC76E6">
        <w:t>. Automated job matching within the system connects graduates with employers, fostering employment opportunities and economic inclusion</w:t>
      </w:r>
      <w:r w:rsidRPr="00B3371D">
        <w:t>. This technology can administer processes efficiently while minimizing the need for manpower (ZIRCONTECH, 2024).</w:t>
      </w:r>
    </w:p>
    <w:p w14:paraId="3DABC423" w14:textId="77777777" w:rsidR="0078574A" w:rsidRPr="00B3371D" w:rsidRDefault="0078574A" w:rsidP="0078574A">
      <w:pPr>
        <w:spacing w:line="480" w:lineRule="auto"/>
        <w:jc w:val="both"/>
        <w:rPr>
          <w:b/>
        </w:rPr>
      </w:pPr>
      <w:r w:rsidRPr="00B3371D">
        <w:rPr>
          <w:b/>
        </w:rPr>
        <w:t>Objectives of the Study</w:t>
      </w:r>
    </w:p>
    <w:p w14:paraId="79085D62" w14:textId="029E04B6" w:rsidR="004C64ED" w:rsidRDefault="004C64ED" w:rsidP="004C64ED">
      <w:pPr>
        <w:spacing w:line="480" w:lineRule="auto"/>
        <w:ind w:firstLine="720"/>
        <w:jc w:val="both"/>
      </w:pPr>
      <w:r>
        <w:t xml:space="preserve">The main objective of the study is to develop a system with blockchain-based integration for managing alumni profiles, verifying academic and job application progress, and recording all transaction details that will enable </w:t>
      </w:r>
      <w:proofErr w:type="spellStart"/>
      <w:r>
        <w:t>CvSU</w:t>
      </w:r>
      <w:proofErr w:type="spellEnd"/>
      <w:r>
        <w:t>-Carmona administrators, alumni, and prospective employers to prevent fraudulent or inaccurate credentials and effectively oversee alumni verification</w:t>
      </w:r>
      <w:r w:rsidR="00B66379">
        <w:t xml:space="preserve"> process.</w:t>
      </w:r>
    </w:p>
    <w:p w14:paraId="146EBC72" w14:textId="50F364E4" w:rsidR="0078574A" w:rsidRPr="00B3371D" w:rsidRDefault="0078574A" w:rsidP="0078574A">
      <w:pPr>
        <w:spacing w:line="480" w:lineRule="auto"/>
        <w:jc w:val="both"/>
      </w:pPr>
      <w:r w:rsidRPr="00B3371D">
        <w:tab/>
      </w:r>
      <w:proofErr w:type="gramStart"/>
      <w:r w:rsidRPr="00B3371D">
        <w:t>Specifically</w:t>
      </w:r>
      <w:proofErr w:type="gramEnd"/>
      <w:r w:rsidRPr="00B3371D">
        <w:t xml:space="preserve"> it aims to</w:t>
      </w:r>
      <w:r w:rsidR="000C79FD" w:rsidRPr="00B3371D">
        <w:t xml:space="preserve"> include the following modules</w:t>
      </w:r>
      <w:r w:rsidRPr="00B3371D">
        <w:t>:</w:t>
      </w:r>
    </w:p>
    <w:p w14:paraId="7740297E" w14:textId="77777777" w:rsidR="0078574A" w:rsidRPr="00B3371D" w:rsidRDefault="0078574A" w:rsidP="0078574A">
      <w:pPr>
        <w:numPr>
          <w:ilvl w:val="0"/>
          <w:numId w:val="7"/>
        </w:numPr>
        <w:spacing w:line="480" w:lineRule="auto"/>
        <w:jc w:val="both"/>
      </w:pPr>
      <w:r w:rsidRPr="00B3371D">
        <w:t>Implement the following elements of blockchain technology:</w:t>
      </w:r>
    </w:p>
    <w:p w14:paraId="7384C86F" w14:textId="77777777" w:rsidR="0078574A" w:rsidRPr="00B3371D" w:rsidRDefault="0078574A" w:rsidP="0078574A">
      <w:pPr>
        <w:pStyle w:val="ListParagraph"/>
        <w:numPr>
          <w:ilvl w:val="1"/>
          <w:numId w:val="7"/>
        </w:numPr>
        <w:spacing w:line="480" w:lineRule="auto"/>
        <w:jc w:val="both"/>
      </w:pPr>
      <w:r w:rsidRPr="00B3371D">
        <w:t xml:space="preserve">SHA-2 as Cryptographic Functionality  </w:t>
      </w:r>
    </w:p>
    <w:p w14:paraId="480A4415" w14:textId="77777777" w:rsidR="0078574A" w:rsidRPr="00B3371D" w:rsidRDefault="0078574A" w:rsidP="0078574A">
      <w:pPr>
        <w:pStyle w:val="ListParagraph"/>
        <w:numPr>
          <w:ilvl w:val="1"/>
          <w:numId w:val="7"/>
        </w:numPr>
        <w:spacing w:line="480" w:lineRule="auto"/>
        <w:jc w:val="both"/>
      </w:pPr>
      <w:r w:rsidRPr="00B3371D">
        <w:t>Decentralized Ledger System</w:t>
      </w:r>
      <w:r w:rsidR="00A41318" w:rsidRPr="00B3371D">
        <w:t xml:space="preserve"> as Distributed Ledger System</w:t>
      </w:r>
    </w:p>
    <w:p w14:paraId="4CE2B9E9" w14:textId="77777777" w:rsidR="0078574A" w:rsidRPr="00B3371D" w:rsidRDefault="000C79FD" w:rsidP="0078574A">
      <w:pPr>
        <w:pStyle w:val="ListParagraph"/>
        <w:numPr>
          <w:ilvl w:val="1"/>
          <w:numId w:val="7"/>
        </w:numPr>
        <w:spacing w:line="480" w:lineRule="auto"/>
        <w:jc w:val="both"/>
      </w:pPr>
      <w:r w:rsidRPr="00B3371D">
        <w:t xml:space="preserve">Hyperledger Fabric as </w:t>
      </w:r>
      <w:r w:rsidR="0078574A" w:rsidRPr="00B3371D">
        <w:t>Permissioned Blockchain</w:t>
      </w:r>
    </w:p>
    <w:p w14:paraId="31030925" w14:textId="77777777" w:rsidR="0078574A" w:rsidRPr="00B3371D" w:rsidRDefault="0078574A" w:rsidP="0078574A">
      <w:pPr>
        <w:pStyle w:val="ListParagraph"/>
        <w:numPr>
          <w:ilvl w:val="1"/>
          <w:numId w:val="7"/>
        </w:numPr>
        <w:spacing w:line="480" w:lineRule="auto"/>
        <w:jc w:val="both"/>
      </w:pPr>
      <w:r w:rsidRPr="00B3371D">
        <w:t>Centralized Database with Cryptographic Hashing</w:t>
      </w:r>
      <w:r w:rsidR="00A41318" w:rsidRPr="00B3371D">
        <w:t xml:space="preserve"> as Secured Database System</w:t>
      </w:r>
    </w:p>
    <w:p w14:paraId="5C82A0B0" w14:textId="77777777" w:rsidR="0078574A" w:rsidRPr="00B3371D" w:rsidRDefault="0078574A" w:rsidP="0078574A">
      <w:pPr>
        <w:pStyle w:val="ListParagraph"/>
        <w:numPr>
          <w:ilvl w:val="0"/>
          <w:numId w:val="7"/>
        </w:numPr>
        <w:spacing w:line="480" w:lineRule="auto"/>
        <w:jc w:val="both"/>
      </w:pPr>
      <w:r w:rsidRPr="00B3371D">
        <w:t>Develop a System that has the following module:</w:t>
      </w:r>
    </w:p>
    <w:p w14:paraId="1A5B6E62" w14:textId="77777777" w:rsidR="0078574A" w:rsidRPr="00B3371D" w:rsidRDefault="0078574A" w:rsidP="0078574A">
      <w:pPr>
        <w:numPr>
          <w:ilvl w:val="1"/>
          <w:numId w:val="7"/>
        </w:numPr>
        <w:spacing w:line="480" w:lineRule="auto"/>
        <w:jc w:val="both"/>
      </w:pPr>
      <w:r w:rsidRPr="00B3371D">
        <w:t>Meeting Hub Module</w:t>
      </w:r>
    </w:p>
    <w:p w14:paraId="40A67567" w14:textId="77777777" w:rsidR="0078574A" w:rsidRPr="00B3371D" w:rsidRDefault="0078574A" w:rsidP="0078574A">
      <w:pPr>
        <w:numPr>
          <w:ilvl w:val="1"/>
          <w:numId w:val="7"/>
        </w:numPr>
        <w:spacing w:line="480" w:lineRule="auto"/>
        <w:jc w:val="both"/>
      </w:pPr>
      <w:r w:rsidRPr="00B3371D">
        <w:t>Department-Specific Module</w:t>
      </w:r>
    </w:p>
    <w:p w14:paraId="4CF2B50D" w14:textId="77777777" w:rsidR="0078574A" w:rsidRPr="00B3371D" w:rsidRDefault="0078574A" w:rsidP="0078574A">
      <w:pPr>
        <w:numPr>
          <w:ilvl w:val="1"/>
          <w:numId w:val="7"/>
        </w:numPr>
        <w:spacing w:line="480" w:lineRule="auto"/>
        <w:jc w:val="both"/>
      </w:pPr>
      <w:r w:rsidRPr="00B3371D">
        <w:t>Application/Request Processing Module</w:t>
      </w:r>
    </w:p>
    <w:p w14:paraId="16189C40" w14:textId="77777777" w:rsidR="0078574A" w:rsidRPr="00B3371D" w:rsidRDefault="0078574A" w:rsidP="0078574A">
      <w:pPr>
        <w:numPr>
          <w:ilvl w:val="1"/>
          <w:numId w:val="7"/>
        </w:numPr>
        <w:spacing w:line="480" w:lineRule="auto"/>
        <w:jc w:val="both"/>
      </w:pPr>
      <w:r w:rsidRPr="00B3371D">
        <w:t>Admin Control Module</w:t>
      </w:r>
    </w:p>
    <w:p w14:paraId="492F05A3" w14:textId="77777777" w:rsidR="0078574A" w:rsidRPr="00B3371D" w:rsidRDefault="0078574A" w:rsidP="0078574A">
      <w:pPr>
        <w:numPr>
          <w:ilvl w:val="1"/>
          <w:numId w:val="7"/>
        </w:numPr>
        <w:spacing w:line="480" w:lineRule="auto"/>
        <w:jc w:val="both"/>
      </w:pPr>
      <w:r w:rsidRPr="00B3371D">
        <w:t>Employer Interaction Module</w:t>
      </w:r>
    </w:p>
    <w:p w14:paraId="675DE727" w14:textId="77777777" w:rsidR="0078574A" w:rsidRPr="00B3371D" w:rsidRDefault="0078574A" w:rsidP="0078574A">
      <w:pPr>
        <w:numPr>
          <w:ilvl w:val="0"/>
          <w:numId w:val="7"/>
        </w:numPr>
        <w:spacing w:line="480" w:lineRule="auto"/>
        <w:jc w:val="both"/>
      </w:pPr>
      <w:r w:rsidRPr="00B3371D">
        <w:t>Develop the system using the following:</w:t>
      </w:r>
    </w:p>
    <w:p w14:paraId="1879B596" w14:textId="77777777" w:rsidR="0078574A" w:rsidRPr="00B3371D" w:rsidRDefault="0078574A" w:rsidP="0078574A">
      <w:pPr>
        <w:numPr>
          <w:ilvl w:val="1"/>
          <w:numId w:val="7"/>
        </w:numPr>
        <w:spacing w:line="480" w:lineRule="auto"/>
        <w:jc w:val="both"/>
      </w:pPr>
      <w:r w:rsidRPr="00B3371D">
        <w:t>Visual Studio Code</w:t>
      </w:r>
      <w:r w:rsidR="004D112B" w:rsidRPr="00B3371D">
        <w:t xml:space="preserve"> for Integrated Development Environment (IDE),</w:t>
      </w:r>
    </w:p>
    <w:p w14:paraId="1037FCFC" w14:textId="77777777" w:rsidR="0078574A" w:rsidRPr="00B3371D" w:rsidRDefault="0078574A" w:rsidP="0078574A">
      <w:pPr>
        <w:numPr>
          <w:ilvl w:val="1"/>
          <w:numId w:val="7"/>
        </w:numPr>
        <w:spacing w:line="480" w:lineRule="auto"/>
        <w:jc w:val="both"/>
      </w:pPr>
      <w:r w:rsidRPr="00B3371D">
        <w:t>Python</w:t>
      </w:r>
      <w:r w:rsidR="004D112B" w:rsidRPr="00B3371D">
        <w:t xml:space="preserve"> for programming language,</w:t>
      </w:r>
    </w:p>
    <w:p w14:paraId="4EF0F995" w14:textId="77777777" w:rsidR="0078574A" w:rsidRPr="00B3371D" w:rsidRDefault="0078574A" w:rsidP="0078574A">
      <w:pPr>
        <w:numPr>
          <w:ilvl w:val="1"/>
          <w:numId w:val="7"/>
        </w:numPr>
        <w:spacing w:line="480" w:lineRule="auto"/>
        <w:jc w:val="both"/>
      </w:pPr>
      <w:r w:rsidRPr="00B3371D">
        <w:t>MongoDB</w:t>
      </w:r>
      <w:r w:rsidR="004D112B" w:rsidRPr="00B3371D">
        <w:t xml:space="preserve"> for database management,</w:t>
      </w:r>
    </w:p>
    <w:p w14:paraId="0DA39F26" w14:textId="77777777" w:rsidR="00DC73DE" w:rsidRPr="00B3371D" w:rsidRDefault="00DC73DE" w:rsidP="0078574A">
      <w:pPr>
        <w:numPr>
          <w:ilvl w:val="1"/>
          <w:numId w:val="7"/>
        </w:numPr>
        <w:spacing w:line="480" w:lineRule="auto"/>
        <w:jc w:val="both"/>
      </w:pPr>
      <w:r w:rsidRPr="00B3371D">
        <w:lastRenderedPageBreak/>
        <w:t>Hypertext Markup Language (HTML) and Cascading Style Sheet (CSS) for front-end design,</w:t>
      </w:r>
    </w:p>
    <w:p w14:paraId="591D3C5C" w14:textId="77777777" w:rsidR="00F27929" w:rsidRPr="00B3371D" w:rsidRDefault="00F27929" w:rsidP="0078574A">
      <w:pPr>
        <w:numPr>
          <w:ilvl w:val="1"/>
          <w:numId w:val="7"/>
        </w:numPr>
        <w:spacing w:line="480" w:lineRule="auto"/>
        <w:jc w:val="both"/>
        <w:rPr>
          <w:rStyle w:val="Strong"/>
          <w:b w:val="0"/>
          <w:bCs w:val="0"/>
        </w:rPr>
      </w:pPr>
      <w:proofErr w:type="spellStart"/>
      <w:r w:rsidRPr="00B3371D">
        <w:t>FastAPI</w:t>
      </w:r>
      <w:proofErr w:type="spellEnd"/>
      <w:r w:rsidRPr="00B3371D">
        <w:t xml:space="preserve">. For </w:t>
      </w:r>
      <w:r w:rsidRPr="00B3371D">
        <w:rPr>
          <w:rStyle w:val="Strong"/>
          <w:b w:val="0"/>
        </w:rPr>
        <w:t>Frameworks</w:t>
      </w:r>
      <w:r w:rsidR="00DC73DE" w:rsidRPr="00B3371D">
        <w:rPr>
          <w:rStyle w:val="Strong"/>
          <w:b w:val="0"/>
        </w:rPr>
        <w:t>,</w:t>
      </w:r>
    </w:p>
    <w:p w14:paraId="51A1812B" w14:textId="77777777" w:rsidR="00DC73DE" w:rsidRPr="00B3371D" w:rsidRDefault="00DC73DE" w:rsidP="0078574A">
      <w:pPr>
        <w:numPr>
          <w:ilvl w:val="1"/>
          <w:numId w:val="7"/>
        </w:numPr>
        <w:spacing w:line="480" w:lineRule="auto"/>
        <w:jc w:val="both"/>
      </w:pPr>
      <w:proofErr w:type="spellStart"/>
      <w:r w:rsidRPr="00B3371D">
        <w:rPr>
          <w:bCs/>
        </w:rPr>
        <w:t>Uvicorn</w:t>
      </w:r>
      <w:proofErr w:type="spellEnd"/>
      <w:r w:rsidRPr="00B3371D">
        <w:rPr>
          <w:bCs/>
        </w:rPr>
        <w:t>, Node.js</w:t>
      </w:r>
      <w:r w:rsidR="007C4797" w:rsidRPr="00B3371D">
        <w:rPr>
          <w:bCs/>
        </w:rPr>
        <w:t xml:space="preserve"> and</w:t>
      </w:r>
      <w:r w:rsidRPr="00B3371D">
        <w:rPr>
          <w:bCs/>
        </w:rPr>
        <w:t xml:space="preserve"> </w:t>
      </w:r>
      <w:proofErr w:type="spellStart"/>
      <w:r w:rsidRPr="00B3371D">
        <w:rPr>
          <w:bCs/>
        </w:rPr>
        <w:t>npm</w:t>
      </w:r>
      <w:proofErr w:type="spellEnd"/>
      <w:r w:rsidR="007C4797" w:rsidRPr="00B3371D">
        <w:t xml:space="preserve"> for database management,</w:t>
      </w:r>
    </w:p>
    <w:p w14:paraId="3BE5301A" w14:textId="77777777" w:rsidR="000C79FD" w:rsidRPr="00B3371D" w:rsidRDefault="000C79FD" w:rsidP="0078574A">
      <w:pPr>
        <w:numPr>
          <w:ilvl w:val="1"/>
          <w:numId w:val="7"/>
        </w:numPr>
        <w:spacing w:line="480" w:lineRule="auto"/>
        <w:jc w:val="both"/>
      </w:pPr>
      <w:r w:rsidRPr="00B3371D">
        <w:t>Docker for database of ledger data,</w:t>
      </w:r>
    </w:p>
    <w:p w14:paraId="62733B59" w14:textId="77777777" w:rsidR="0078574A" w:rsidRPr="00B3371D" w:rsidRDefault="0078574A" w:rsidP="0078574A">
      <w:pPr>
        <w:numPr>
          <w:ilvl w:val="1"/>
          <w:numId w:val="7"/>
        </w:numPr>
        <w:spacing w:line="480" w:lineRule="auto"/>
        <w:jc w:val="both"/>
      </w:pPr>
      <w:r w:rsidRPr="00B3371D">
        <w:t>React</w:t>
      </w:r>
      <w:r w:rsidR="00DC73DE" w:rsidRPr="00B3371D">
        <w:t xml:space="preserve"> for JavaScript Librar</w:t>
      </w:r>
      <w:r w:rsidR="007C4797" w:rsidRPr="00B3371D">
        <w:t>y</w:t>
      </w:r>
      <w:r w:rsidR="000C79FD" w:rsidRPr="00B3371D">
        <w:t>,</w:t>
      </w:r>
    </w:p>
    <w:p w14:paraId="79B8A05E" w14:textId="77777777" w:rsidR="0078574A" w:rsidRPr="00B3371D" w:rsidRDefault="0078574A" w:rsidP="0078574A">
      <w:pPr>
        <w:numPr>
          <w:ilvl w:val="1"/>
          <w:numId w:val="7"/>
        </w:numPr>
        <w:spacing w:line="480" w:lineRule="auto"/>
        <w:jc w:val="both"/>
      </w:pPr>
      <w:r w:rsidRPr="00B3371D">
        <w:t xml:space="preserve">SHA2 </w:t>
      </w:r>
      <w:r w:rsidR="00DC73DE" w:rsidRPr="00B3371D">
        <w:t>for algorithm for cryptographic hashing</w:t>
      </w:r>
      <w:r w:rsidR="000C79FD" w:rsidRPr="00B3371D">
        <w:t>;</w:t>
      </w:r>
    </w:p>
    <w:p w14:paraId="3AED2A96" w14:textId="77777777" w:rsidR="0078574A" w:rsidRPr="00B3371D" w:rsidRDefault="0078574A" w:rsidP="0078574A">
      <w:pPr>
        <w:numPr>
          <w:ilvl w:val="0"/>
          <w:numId w:val="7"/>
        </w:numPr>
        <w:spacing w:line="480" w:lineRule="auto"/>
        <w:jc w:val="both"/>
      </w:pPr>
      <w:r w:rsidRPr="00B3371D">
        <w:t>Employ the Modified Waterfall Model as the Software Development Life Cycle (SDLC) to ensure structured and iterative development processes.</w:t>
      </w:r>
    </w:p>
    <w:p w14:paraId="3787A0D2" w14:textId="77777777" w:rsidR="0078574A" w:rsidRPr="00B3371D" w:rsidRDefault="0078574A" w:rsidP="0078574A">
      <w:pPr>
        <w:numPr>
          <w:ilvl w:val="0"/>
          <w:numId w:val="7"/>
        </w:numPr>
        <w:spacing w:line="480" w:lineRule="auto"/>
        <w:jc w:val="both"/>
      </w:pPr>
      <w:r w:rsidRPr="00B3371D">
        <w:t>Integrate real-time updates and intuitive interfaces to enhance user experience, providing transparency and instance notifications for:</w:t>
      </w:r>
    </w:p>
    <w:p w14:paraId="69317A71" w14:textId="77777777" w:rsidR="0078574A" w:rsidRPr="00B3371D" w:rsidRDefault="0078574A" w:rsidP="0078574A">
      <w:pPr>
        <w:pStyle w:val="ListParagraph"/>
        <w:numPr>
          <w:ilvl w:val="0"/>
          <w:numId w:val="10"/>
        </w:numPr>
        <w:spacing w:line="480" w:lineRule="auto"/>
        <w:jc w:val="both"/>
      </w:pPr>
      <w:r w:rsidRPr="00B3371D">
        <w:t>Job application status,</w:t>
      </w:r>
    </w:p>
    <w:p w14:paraId="2A333F4E" w14:textId="77777777" w:rsidR="0078574A" w:rsidRPr="00B3371D" w:rsidRDefault="0078574A" w:rsidP="0078574A">
      <w:pPr>
        <w:pStyle w:val="ListParagraph"/>
        <w:numPr>
          <w:ilvl w:val="0"/>
          <w:numId w:val="10"/>
        </w:numPr>
        <w:spacing w:line="480" w:lineRule="auto"/>
        <w:jc w:val="both"/>
      </w:pPr>
      <w:r w:rsidRPr="00B3371D">
        <w:t>Credentials verification progress.</w:t>
      </w:r>
    </w:p>
    <w:p w14:paraId="0B106FA7" w14:textId="77777777" w:rsidR="0078574A" w:rsidRPr="00B3371D" w:rsidRDefault="0078574A" w:rsidP="0078574A">
      <w:pPr>
        <w:numPr>
          <w:ilvl w:val="0"/>
          <w:numId w:val="7"/>
        </w:numPr>
        <w:spacing w:line="480" w:lineRule="auto"/>
        <w:jc w:val="both"/>
      </w:pPr>
      <w:r w:rsidRPr="00B3371D">
        <w:t>Ensure data security and transparency through blockchain technology, enhancing:</w:t>
      </w:r>
    </w:p>
    <w:p w14:paraId="109804C1" w14:textId="77777777" w:rsidR="0078574A" w:rsidRPr="00B3371D" w:rsidRDefault="0078574A" w:rsidP="0078574A">
      <w:pPr>
        <w:pStyle w:val="ListParagraph"/>
        <w:numPr>
          <w:ilvl w:val="0"/>
          <w:numId w:val="10"/>
        </w:numPr>
        <w:spacing w:line="480" w:lineRule="auto"/>
        <w:jc w:val="both"/>
      </w:pPr>
      <w:r w:rsidRPr="00B3371D">
        <w:t>Accessibility to employers, alumni, and university administrators.</w:t>
      </w:r>
    </w:p>
    <w:p w14:paraId="32FB2499" w14:textId="77777777" w:rsidR="0078574A" w:rsidRPr="00B3371D" w:rsidRDefault="0078574A" w:rsidP="0078574A">
      <w:pPr>
        <w:pStyle w:val="ListParagraph"/>
        <w:numPr>
          <w:ilvl w:val="0"/>
          <w:numId w:val="10"/>
        </w:numPr>
        <w:spacing w:line="480" w:lineRule="auto"/>
        <w:jc w:val="both"/>
      </w:pPr>
      <w:r w:rsidRPr="00B3371D">
        <w:t>Scalability to support the institution’s expanding needs.</w:t>
      </w:r>
    </w:p>
    <w:p w14:paraId="67B7DC2B" w14:textId="77777777" w:rsidR="0078574A" w:rsidRPr="00B3371D" w:rsidRDefault="0078574A" w:rsidP="0078574A">
      <w:pPr>
        <w:pStyle w:val="ListParagraph"/>
        <w:numPr>
          <w:ilvl w:val="0"/>
          <w:numId w:val="7"/>
        </w:numPr>
        <w:spacing w:line="480" w:lineRule="auto"/>
        <w:jc w:val="both"/>
      </w:pPr>
      <w:r w:rsidRPr="00B3371D">
        <w:t>Evaluate system performance using the ISO 25010 standards, focusing on:</w:t>
      </w:r>
    </w:p>
    <w:p w14:paraId="13864E9E" w14:textId="77777777" w:rsidR="0078574A" w:rsidRPr="00B3371D" w:rsidRDefault="0078574A" w:rsidP="0078574A">
      <w:pPr>
        <w:pStyle w:val="ListParagraph"/>
        <w:numPr>
          <w:ilvl w:val="0"/>
          <w:numId w:val="10"/>
        </w:numPr>
        <w:spacing w:line="480" w:lineRule="auto"/>
        <w:jc w:val="both"/>
      </w:pPr>
      <w:r w:rsidRPr="00B3371D">
        <w:t>Product quality,</w:t>
      </w:r>
    </w:p>
    <w:p w14:paraId="2282B394" w14:textId="77777777" w:rsidR="0078574A" w:rsidRPr="00B3371D" w:rsidRDefault="0078574A" w:rsidP="0078574A">
      <w:pPr>
        <w:pStyle w:val="ListParagraph"/>
        <w:numPr>
          <w:ilvl w:val="0"/>
          <w:numId w:val="10"/>
        </w:numPr>
        <w:spacing w:line="480" w:lineRule="auto"/>
        <w:jc w:val="both"/>
      </w:pPr>
      <w:r w:rsidRPr="00B3371D">
        <w:t>Quality in use</w:t>
      </w:r>
    </w:p>
    <w:p w14:paraId="4C7F4F8F" w14:textId="24933711" w:rsidR="0078574A" w:rsidRPr="00B3371D" w:rsidRDefault="0078574A" w:rsidP="00B66379">
      <w:pPr>
        <w:pStyle w:val="ListParagraph"/>
        <w:numPr>
          <w:ilvl w:val="0"/>
          <w:numId w:val="7"/>
        </w:numPr>
        <w:spacing w:line="480" w:lineRule="auto"/>
        <w:jc w:val="both"/>
      </w:pPr>
      <w:r w:rsidRPr="00B3371D">
        <w:t>Facilitate networking and employment opportunities to graduates by:</w:t>
      </w:r>
    </w:p>
    <w:p w14:paraId="09584280" w14:textId="013BE6BA" w:rsidR="007812A2" w:rsidRPr="00B3371D" w:rsidRDefault="0078574A" w:rsidP="0078574A">
      <w:pPr>
        <w:pStyle w:val="ListParagraph"/>
        <w:numPr>
          <w:ilvl w:val="0"/>
          <w:numId w:val="10"/>
        </w:numPr>
        <w:spacing w:line="480" w:lineRule="auto"/>
        <w:jc w:val="both"/>
      </w:pPr>
      <w:r w:rsidRPr="00B3371D">
        <w:t>Providing detailed reports and dashboards to track job applications, placement, and system engagement.</w:t>
      </w:r>
    </w:p>
    <w:p w14:paraId="76C35887" w14:textId="77777777" w:rsidR="00466A99" w:rsidRDefault="00466A99" w:rsidP="0078574A">
      <w:pPr>
        <w:spacing w:line="480" w:lineRule="auto"/>
        <w:jc w:val="both"/>
        <w:rPr>
          <w:b/>
        </w:rPr>
      </w:pPr>
    </w:p>
    <w:p w14:paraId="19FBDD54" w14:textId="77777777" w:rsidR="007812A2" w:rsidRPr="00B3371D" w:rsidRDefault="0078574A" w:rsidP="0078574A">
      <w:pPr>
        <w:spacing w:line="480" w:lineRule="auto"/>
        <w:jc w:val="both"/>
        <w:rPr>
          <w:b/>
        </w:rPr>
      </w:pPr>
      <w:r w:rsidRPr="00B3371D">
        <w:rPr>
          <w:b/>
        </w:rPr>
        <w:t>Significance of the Study</w:t>
      </w:r>
    </w:p>
    <w:p w14:paraId="6E669529" w14:textId="77777777" w:rsidR="0078574A" w:rsidRPr="00B3371D" w:rsidRDefault="0078574A" w:rsidP="007812A2">
      <w:pPr>
        <w:spacing w:line="480" w:lineRule="auto"/>
        <w:ind w:firstLine="720"/>
        <w:jc w:val="both"/>
        <w:rPr>
          <w:b/>
        </w:rPr>
      </w:pPr>
      <w:r w:rsidRPr="00B3371D">
        <w:t xml:space="preserve">This research aims to address the issues relating to the traditional record management of the institution. By using Blockchain Technology, the Cavite State </w:t>
      </w:r>
      <w:r w:rsidRPr="00B3371D">
        <w:lastRenderedPageBreak/>
        <w:t xml:space="preserve">University – Carmona Campus will be able to provide efficient, reliable, tamper-proof verification when administering alumni’s documents. It also aims to benefit the following stakeholders: </w:t>
      </w:r>
    </w:p>
    <w:p w14:paraId="70754831" w14:textId="77777777" w:rsidR="0078574A" w:rsidRPr="00B3371D" w:rsidRDefault="0078574A" w:rsidP="0078574A">
      <w:pPr>
        <w:spacing w:line="480" w:lineRule="auto"/>
        <w:jc w:val="both"/>
        <w:rPr>
          <w:highlight w:val="white"/>
          <w:lang w:val="en-PH"/>
        </w:rPr>
      </w:pPr>
      <w:r w:rsidRPr="00B3371D">
        <w:rPr>
          <w:b/>
        </w:rPr>
        <w:tab/>
      </w:r>
      <w:r w:rsidRPr="00B3371D">
        <w:rPr>
          <w:b/>
          <w:highlight w:val="white"/>
        </w:rPr>
        <w:t xml:space="preserve">For the University.  </w:t>
      </w:r>
      <w:r w:rsidRPr="00B3371D">
        <w:rPr>
          <w:highlight w:val="white"/>
          <w:lang w:val="en-PH"/>
        </w:rPr>
        <w:t>Given the importance of tracking information, it enhances and improves the institutionalized information needed to keep on track. By innovating with blockchain technology, operational efficiency and data security can be significantly improved.</w:t>
      </w:r>
    </w:p>
    <w:p w14:paraId="1ABE533D" w14:textId="77777777" w:rsidR="001D4F2A" w:rsidRDefault="0078574A" w:rsidP="001D4F2A">
      <w:pPr>
        <w:spacing w:line="480" w:lineRule="auto"/>
        <w:jc w:val="both"/>
      </w:pPr>
      <w:r w:rsidRPr="00B3371D">
        <w:rPr>
          <w:highlight w:val="white"/>
        </w:rPr>
        <w:tab/>
      </w:r>
      <w:r w:rsidRPr="00B3371D">
        <w:rPr>
          <w:b/>
          <w:highlight w:val="white"/>
        </w:rPr>
        <w:t xml:space="preserve">Alumni. </w:t>
      </w:r>
      <w:r w:rsidRPr="00B3371D">
        <w:rPr>
          <w:highlight w:val="white"/>
        </w:rPr>
        <w:t>The research utilized real-time updates on job applications and credentials verification. As it reduces the administrative hassle, it enables an automated transition from education to employment.</w:t>
      </w:r>
    </w:p>
    <w:p w14:paraId="5E5F7B35" w14:textId="24B74C65" w:rsidR="0078574A" w:rsidRPr="001D4F2A" w:rsidRDefault="001D4F2A" w:rsidP="001D4F2A">
      <w:pPr>
        <w:spacing w:line="480" w:lineRule="auto"/>
        <w:jc w:val="both"/>
      </w:pPr>
      <w:r w:rsidRPr="001D4F2A">
        <w:rPr>
          <w:b/>
        </w:rPr>
        <w:t xml:space="preserve">            For Students (Current and Graduating).</w:t>
      </w:r>
      <w:r>
        <w:t xml:space="preserve"> Fourth-year and graduating students benefit from early exposure to the system, which enables them to pre-verify academic records</w:t>
      </w:r>
      <w:r w:rsidR="00DE4C21">
        <w:t xml:space="preserve">  </w:t>
      </w:r>
      <w:bookmarkStart w:id="3" w:name="_GoBack"/>
      <w:bookmarkEnd w:id="3"/>
      <w:r>
        <w:t>processes even before transitioning to alumni status. By offering real-time tracking of credential verification progress, the system ensures transparency and preparedness for post-graduation opportunities. Additionally, automated job recommendations tailored to their skills and employer criteria enhance their employability, while reduced administrative burden during the transition phase allows students to focus on career readiness rather than paperwork. This proactive approach bridges the gap between academic completion and professional integration, empowering students to enter the workforce with verified credentials and confidence.</w:t>
      </w:r>
    </w:p>
    <w:p w14:paraId="10068064" w14:textId="77777777" w:rsidR="0078574A" w:rsidRPr="00B3371D" w:rsidRDefault="0078574A" w:rsidP="0078574A">
      <w:pPr>
        <w:spacing w:line="480" w:lineRule="auto"/>
        <w:jc w:val="both"/>
        <w:rPr>
          <w:highlight w:val="white"/>
        </w:rPr>
      </w:pPr>
      <w:r w:rsidRPr="00B3371D">
        <w:rPr>
          <w:highlight w:val="white"/>
        </w:rPr>
        <w:tab/>
      </w:r>
      <w:r w:rsidRPr="00B3371D">
        <w:rPr>
          <w:b/>
          <w:highlight w:val="white"/>
        </w:rPr>
        <w:t xml:space="preserve">Researchers. </w:t>
      </w:r>
      <w:r w:rsidRPr="00B3371D">
        <w:rPr>
          <w:highlight w:val="white"/>
        </w:rPr>
        <w:t>This will function as a tool to supply the future researchers with trustworthy and legitimate data required to address issues pertaining to this research.</w:t>
      </w:r>
    </w:p>
    <w:p w14:paraId="64783186" w14:textId="77777777" w:rsidR="0078574A" w:rsidRPr="00B3371D" w:rsidRDefault="0078574A" w:rsidP="0078574A">
      <w:pPr>
        <w:spacing w:line="480" w:lineRule="auto"/>
        <w:ind w:firstLine="720"/>
        <w:jc w:val="both"/>
      </w:pPr>
      <w:r w:rsidRPr="00B3371D">
        <w:rPr>
          <w:b/>
          <w:highlight w:val="white"/>
        </w:rPr>
        <w:t xml:space="preserve">Future Researchers. </w:t>
      </w:r>
      <w:r w:rsidRPr="00B3371D">
        <w:rPr>
          <w:highlight w:val="white"/>
        </w:rPr>
        <w:t>This research will benefit the future researcher, particularly those whose focus of study is on records management and emerging authentication methods.</w:t>
      </w:r>
    </w:p>
    <w:p w14:paraId="7210E088" w14:textId="77777777" w:rsidR="0078574A" w:rsidRPr="00B3371D" w:rsidRDefault="0078574A" w:rsidP="00562D3C">
      <w:pPr>
        <w:spacing w:after="200"/>
        <w:rPr>
          <w:b/>
        </w:rPr>
      </w:pPr>
      <w:r w:rsidRPr="00B3371D">
        <w:rPr>
          <w:b/>
        </w:rPr>
        <w:t>Time and Place of the Study</w:t>
      </w:r>
    </w:p>
    <w:p w14:paraId="0C82AF1B" w14:textId="77777777" w:rsidR="00AE623F" w:rsidRPr="00B3371D" w:rsidRDefault="0078574A" w:rsidP="0078574A">
      <w:pPr>
        <w:spacing w:line="480" w:lineRule="auto"/>
        <w:jc w:val="both"/>
      </w:pPr>
      <w:r w:rsidRPr="00B3371D">
        <w:rPr>
          <w:b/>
        </w:rPr>
        <w:lastRenderedPageBreak/>
        <w:tab/>
      </w:r>
      <w:r w:rsidRPr="00B3371D">
        <w:t>The Study is expected to start from January 2025 until May 2025. The data gathering will be conducted in Cavite State University – Carmona Campus.</w:t>
      </w:r>
    </w:p>
    <w:p w14:paraId="0C844F4A" w14:textId="77777777" w:rsidR="0078574A" w:rsidRPr="00B3371D" w:rsidRDefault="0078574A" w:rsidP="0078574A">
      <w:pPr>
        <w:spacing w:line="480" w:lineRule="auto"/>
        <w:jc w:val="both"/>
        <w:rPr>
          <w:b/>
        </w:rPr>
      </w:pPr>
      <w:r w:rsidRPr="00B3371D">
        <w:rPr>
          <w:b/>
        </w:rPr>
        <w:t>Scope and Limitation of the Study</w:t>
      </w:r>
    </w:p>
    <w:p w14:paraId="4AE2915D" w14:textId="2AF8CE22" w:rsidR="0078574A" w:rsidRPr="00B3371D" w:rsidRDefault="0078574A" w:rsidP="0078574A">
      <w:pPr>
        <w:spacing w:line="480" w:lineRule="auto"/>
        <w:jc w:val="both"/>
      </w:pPr>
      <w:r w:rsidRPr="00B3371D">
        <w:tab/>
        <w:t>This research aims to focus on the development and implementation of alumni profile with documents verification</w:t>
      </w:r>
      <w:r w:rsidR="00D81E5D" w:rsidRPr="00B3371D">
        <w:t xml:space="preserve"> system</w:t>
      </w:r>
      <w:r w:rsidRPr="00B3371D">
        <w:t xml:space="preserve"> using SHA-2 Blockchain Technology for Cavite State University – Carmona. The objective of the system aims to improve the efficiency, security, and transparency of alumni record management and credential verification processes for a job placement. The key areas covered include:</w:t>
      </w:r>
    </w:p>
    <w:p w14:paraId="70EF8190" w14:textId="77777777" w:rsidR="0078574A" w:rsidRPr="00B3371D" w:rsidRDefault="0078574A" w:rsidP="00A41318">
      <w:pPr>
        <w:spacing w:line="480" w:lineRule="auto"/>
        <w:ind w:firstLine="720"/>
        <w:jc w:val="both"/>
      </w:pPr>
      <w:r w:rsidRPr="00B3371D">
        <w:rPr>
          <w:b/>
        </w:rPr>
        <w:t xml:space="preserve">Target Users. </w:t>
      </w:r>
      <w:r w:rsidRPr="00B3371D">
        <w:t>The target users of this research include alumni and current students of Cavite State University – Carmona Campus who are s</w:t>
      </w:r>
      <w:r w:rsidR="00B243CD" w:rsidRPr="00B3371D">
        <w:t xml:space="preserve">eeking job placement assistance. Its application is specifically focused on addressing the needs of students from the current and preceding academic years. </w:t>
      </w:r>
      <w:r w:rsidRPr="00B3371D">
        <w:t xml:space="preserve">Additionally, employers who are interested in hiring </w:t>
      </w:r>
      <w:proofErr w:type="spellStart"/>
      <w:r w:rsidRPr="00B3371D">
        <w:t>CvSU</w:t>
      </w:r>
      <w:proofErr w:type="spellEnd"/>
      <w:r w:rsidRPr="00B3371D">
        <w:t xml:space="preserve">-Carmona graduates will benefit from the system. University administrators who manage alumni records and employment data are also integral users, as the system aims to enhance data management and connectivity for these stakeholders. </w:t>
      </w:r>
    </w:p>
    <w:p w14:paraId="2F4A56EB" w14:textId="77777777" w:rsidR="0078574A" w:rsidRPr="00B3371D" w:rsidRDefault="0078574A" w:rsidP="00A41318">
      <w:pPr>
        <w:spacing w:line="480" w:lineRule="auto"/>
        <w:ind w:firstLine="720"/>
        <w:jc w:val="both"/>
      </w:pPr>
      <w:r w:rsidRPr="00B3371D">
        <w:rPr>
          <w:b/>
        </w:rPr>
        <w:t xml:space="preserve">Key Features.  </w:t>
      </w:r>
      <w:r w:rsidRPr="00B3371D">
        <w:t xml:space="preserve">This research includes the </w:t>
      </w:r>
      <w:r w:rsidRPr="00B3371D">
        <w:rPr>
          <w:b/>
        </w:rPr>
        <w:t>Credential Verification</w:t>
      </w:r>
      <w:r w:rsidRPr="00B3371D">
        <w:t xml:space="preserve"> whereas the use of SHA-2 algorithm secures the validation of alumni credentials to ensure immutability and authenticity; </w:t>
      </w:r>
      <w:r w:rsidRPr="00B3371D">
        <w:rPr>
          <w:b/>
        </w:rPr>
        <w:t>Job Matching</w:t>
      </w:r>
      <w:r w:rsidRPr="00B3371D">
        <w:t xml:space="preserve">, where it includes automating process of matching alumni skills profile with job posting for employees; </w:t>
      </w:r>
      <w:r w:rsidRPr="00B3371D">
        <w:rPr>
          <w:b/>
        </w:rPr>
        <w:t>Real-Time Updates</w:t>
      </w:r>
      <w:r w:rsidRPr="00B3371D">
        <w:t xml:space="preserve">, whereas the system will provide instant notifications to alumni and employers in job application and credential verification status; and </w:t>
      </w:r>
      <w:r w:rsidRPr="00B3371D">
        <w:rPr>
          <w:b/>
          <w:bCs/>
        </w:rPr>
        <w:t>User Interface Modules</w:t>
      </w:r>
      <w:r w:rsidRPr="00B3371D">
        <w:t>, whereas the system will develop intuitive dashboards for administrators, alumni, and employers to facilitate seamless interaction and data management.</w:t>
      </w:r>
    </w:p>
    <w:p w14:paraId="51F53489" w14:textId="77777777" w:rsidR="00C560B5" w:rsidRPr="00B3371D" w:rsidRDefault="0078574A" w:rsidP="00A41318">
      <w:pPr>
        <w:pStyle w:val="ListParagraph"/>
        <w:spacing w:line="480" w:lineRule="auto"/>
        <w:ind w:left="0" w:firstLine="720"/>
        <w:jc w:val="both"/>
      </w:pPr>
      <w:r w:rsidRPr="00B3371D">
        <w:rPr>
          <w:b/>
        </w:rPr>
        <w:t>Technological Framework</w:t>
      </w:r>
      <w:r w:rsidRPr="00B3371D">
        <w:t xml:space="preserve">. The system will be developed using modern technologies such as Python, React, </w:t>
      </w:r>
      <w:proofErr w:type="spellStart"/>
      <w:r w:rsidRPr="00B3371D">
        <w:t>FastAPI</w:t>
      </w:r>
      <w:proofErr w:type="spellEnd"/>
      <w:r w:rsidRPr="00B3371D">
        <w:t xml:space="preserve">, and MongoDB, incorporating the </w:t>
      </w:r>
      <w:r w:rsidRPr="00B3371D">
        <w:lastRenderedPageBreak/>
        <w:t>Modified Waterfall Model as the SDLC. Additionally, the blockchain component will leverage SHA-2 algorithm for secure and immutable data storage.</w:t>
      </w:r>
    </w:p>
    <w:p w14:paraId="46ED4A54" w14:textId="77777777" w:rsidR="0078574A" w:rsidRPr="00B3371D" w:rsidRDefault="0078574A" w:rsidP="00A41318">
      <w:pPr>
        <w:pStyle w:val="ListParagraph"/>
        <w:spacing w:line="480" w:lineRule="auto"/>
        <w:ind w:left="0" w:firstLine="720"/>
        <w:jc w:val="both"/>
      </w:pPr>
      <w:r w:rsidRPr="00B3371D">
        <w:rPr>
          <w:b/>
        </w:rPr>
        <w:t>Performance Evaluation</w:t>
      </w:r>
      <w:r w:rsidRPr="00B3371D">
        <w:t xml:space="preserve">. The system will be assessed against </w:t>
      </w:r>
      <w:r w:rsidRPr="00B3371D">
        <w:rPr>
          <w:b/>
          <w:bCs/>
        </w:rPr>
        <w:t>ISO 25010 standards</w:t>
      </w:r>
      <w:r w:rsidRPr="00B3371D">
        <w:t xml:space="preserve"> to ensure product quality, reliability, and usability.</w:t>
      </w:r>
    </w:p>
    <w:p w14:paraId="18495B33" w14:textId="77777777" w:rsidR="0078574A" w:rsidRPr="00B3371D" w:rsidRDefault="0078574A" w:rsidP="00A41318">
      <w:pPr>
        <w:pStyle w:val="ListParagraph"/>
        <w:spacing w:line="480" w:lineRule="auto"/>
        <w:ind w:left="0" w:firstLine="720"/>
        <w:jc w:val="both"/>
      </w:pPr>
      <w:r w:rsidRPr="00B3371D">
        <w:rPr>
          <w:b/>
        </w:rPr>
        <w:t xml:space="preserve">Geographic Coverage. </w:t>
      </w:r>
      <w:r w:rsidRPr="00B3371D">
        <w:t>The study is limited to Cavite State University–Carmona Campus and its associated alumni and employers, though the system’s scalability can support other campuses</w:t>
      </w:r>
      <w:r w:rsidR="00456151" w:rsidRPr="00B3371D">
        <w:t xml:space="preserve"> or institutions in the future.</w:t>
      </w:r>
      <w:r w:rsidR="00A41318" w:rsidRPr="00B3371D">
        <w:t xml:space="preserve"> </w:t>
      </w:r>
      <w:r w:rsidRPr="00B3371D">
        <w:t>While the advent of the study aims to provide a comprehensive solution, certain limitations exist due to resource and scope constraint:</w:t>
      </w:r>
    </w:p>
    <w:p w14:paraId="513C6F78" w14:textId="77777777" w:rsidR="0078574A" w:rsidRPr="00B3371D" w:rsidRDefault="0078574A" w:rsidP="0078574A">
      <w:pPr>
        <w:spacing w:line="480" w:lineRule="auto"/>
        <w:ind w:firstLine="720"/>
        <w:jc w:val="both"/>
        <w:rPr>
          <w:b/>
        </w:rPr>
      </w:pPr>
      <w:r w:rsidRPr="00B3371D">
        <w:rPr>
          <w:b/>
        </w:rPr>
        <w:t xml:space="preserve">Technological Challenges. </w:t>
      </w:r>
      <w:r w:rsidRPr="00B3371D">
        <w:t>The system’s performance heavily depends on the quality of the internet connection and the technical proficiency of its users.</w:t>
      </w:r>
    </w:p>
    <w:p w14:paraId="168D346D" w14:textId="77777777" w:rsidR="0078574A" w:rsidRPr="00B3371D" w:rsidRDefault="0078574A" w:rsidP="0078574A">
      <w:pPr>
        <w:spacing w:line="480" w:lineRule="auto"/>
        <w:jc w:val="both"/>
      </w:pPr>
      <w:r w:rsidRPr="00B3371D">
        <w:t>Blockchain technology, while secure, might pose challenges in scalability and integration with legacy systems.</w:t>
      </w:r>
    </w:p>
    <w:p w14:paraId="4220E74E" w14:textId="77777777" w:rsidR="0078574A" w:rsidRPr="00B3371D" w:rsidRDefault="0078574A" w:rsidP="0078574A">
      <w:pPr>
        <w:spacing w:line="480" w:lineRule="auto"/>
        <w:ind w:firstLine="720"/>
        <w:jc w:val="both"/>
        <w:rPr>
          <w:b/>
        </w:rPr>
      </w:pPr>
      <w:r w:rsidRPr="00B3371D">
        <w:rPr>
          <w:b/>
        </w:rPr>
        <w:t xml:space="preserve">User adoption. </w:t>
      </w:r>
      <w:r w:rsidRPr="00B3371D">
        <w:t>The success of the system requires active participation and adaptation by alumni, students, and employers. Resistance to adopting new technology may limit its effectiveness.</w:t>
      </w:r>
    </w:p>
    <w:p w14:paraId="03566D89" w14:textId="77777777" w:rsidR="0078574A" w:rsidRPr="00B3371D" w:rsidRDefault="0078574A" w:rsidP="0078574A">
      <w:pPr>
        <w:spacing w:line="480" w:lineRule="auto"/>
        <w:ind w:firstLine="720"/>
        <w:jc w:val="both"/>
        <w:rPr>
          <w:b/>
        </w:rPr>
      </w:pPr>
      <w:r w:rsidRPr="00B3371D">
        <w:rPr>
          <w:b/>
        </w:rPr>
        <w:t xml:space="preserve">Focus on Alumni and Employers. </w:t>
      </w:r>
      <w:r w:rsidRPr="00B3371D">
        <w:t>The system is tailored for alumni and employers, with limited functionality for current students who may not yet require job placement assistance.</w:t>
      </w:r>
    </w:p>
    <w:p w14:paraId="25B4DE36" w14:textId="77777777" w:rsidR="0078574A" w:rsidRPr="00B3371D" w:rsidRDefault="0078574A" w:rsidP="0078574A">
      <w:pPr>
        <w:spacing w:line="480" w:lineRule="auto"/>
        <w:ind w:firstLine="720"/>
        <w:jc w:val="both"/>
        <w:rPr>
          <w:b/>
        </w:rPr>
      </w:pPr>
      <w:r w:rsidRPr="00B3371D">
        <w:rPr>
          <w:b/>
        </w:rPr>
        <w:t xml:space="preserve">Financial and Time Constraint. </w:t>
      </w:r>
      <w:r w:rsidRPr="00B3371D">
        <w:t>Development and deployment are constrained by available resources, including funding, developer time, and hardware.</w:t>
      </w:r>
    </w:p>
    <w:p w14:paraId="26BD955C" w14:textId="77777777" w:rsidR="0078574A" w:rsidRPr="00B3371D" w:rsidRDefault="0078574A" w:rsidP="0078574A">
      <w:pPr>
        <w:spacing w:line="480" w:lineRule="auto"/>
        <w:ind w:firstLine="720"/>
        <w:jc w:val="both"/>
        <w:rPr>
          <w:b/>
        </w:rPr>
      </w:pPr>
      <w:r w:rsidRPr="00B3371D">
        <w:rPr>
          <w:b/>
        </w:rPr>
        <w:t xml:space="preserve">Data Security Dependencies. </w:t>
      </w:r>
      <w:r w:rsidRPr="00B3371D">
        <w:t>Although blockchain provides robust security, the system’s overall security also depends on proper implementation, user behavior, and administrative controls.</w:t>
      </w:r>
    </w:p>
    <w:p w14:paraId="5217B8CC" w14:textId="77777777" w:rsidR="00C560B5" w:rsidRPr="00B3371D" w:rsidRDefault="0078574A" w:rsidP="004648A6">
      <w:pPr>
        <w:spacing w:line="480" w:lineRule="auto"/>
        <w:ind w:firstLine="720"/>
        <w:jc w:val="both"/>
      </w:pPr>
      <w:r w:rsidRPr="00B3371D">
        <w:rPr>
          <w:b/>
        </w:rPr>
        <w:t xml:space="preserve">Evaluation Standard. </w:t>
      </w:r>
      <w:r w:rsidRPr="00B3371D">
        <w:t>The study’s evaluation of the system is confined to the ISO 25010 framework, potentially overlooking other criteria for software assessment.</w:t>
      </w:r>
      <w:r w:rsidR="00C560B5" w:rsidRPr="00B3371D">
        <w:rPr>
          <w:b/>
        </w:rPr>
        <w:br w:type="page"/>
      </w:r>
    </w:p>
    <w:p w14:paraId="3352C166" w14:textId="77777777" w:rsidR="00807FFB" w:rsidRPr="00B3371D" w:rsidRDefault="00807FFB" w:rsidP="00807FFB">
      <w:pPr>
        <w:spacing w:line="480" w:lineRule="auto"/>
        <w:jc w:val="both"/>
        <w:rPr>
          <w:b/>
        </w:rPr>
      </w:pPr>
      <w:r w:rsidRPr="00B3371D">
        <w:rPr>
          <w:b/>
        </w:rPr>
        <w:lastRenderedPageBreak/>
        <w:t>Conceptual Framework</w:t>
      </w:r>
    </w:p>
    <w:p w14:paraId="08D2357B" w14:textId="77777777" w:rsidR="00807FFB" w:rsidRPr="00B3371D" w:rsidRDefault="00807FFB" w:rsidP="00807FFB">
      <w:pPr>
        <w:spacing w:line="480" w:lineRule="auto"/>
        <w:jc w:val="both"/>
      </w:pPr>
      <w:r w:rsidRPr="00B3371D">
        <w:rPr>
          <w:b/>
        </w:rPr>
        <w:tab/>
      </w:r>
      <w:r w:rsidRPr="00B3371D">
        <w:t>Figure 1 depicts the conceptual framework of the study.</w:t>
      </w:r>
    </w:p>
    <w:tbl>
      <w:tblPr>
        <w:tblW w:w="9467" w:type="dxa"/>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9"/>
        <w:gridCol w:w="566"/>
        <w:gridCol w:w="2778"/>
        <w:gridCol w:w="566"/>
        <w:gridCol w:w="2778"/>
      </w:tblGrid>
      <w:tr w:rsidR="00807FFB" w:rsidRPr="00B3371D" w14:paraId="35FA0024" w14:textId="77777777" w:rsidTr="00704245">
        <w:tc>
          <w:tcPr>
            <w:tcW w:w="2779" w:type="dxa"/>
            <w:tcBorders>
              <w:top w:val="nil"/>
              <w:left w:val="nil"/>
              <w:right w:val="nil"/>
            </w:tcBorders>
            <w:shd w:val="clear" w:color="auto" w:fill="auto"/>
            <w:tcMar>
              <w:top w:w="100" w:type="dxa"/>
              <w:left w:w="100" w:type="dxa"/>
              <w:bottom w:w="100" w:type="dxa"/>
              <w:right w:w="100" w:type="dxa"/>
            </w:tcMar>
            <w:vAlign w:val="center"/>
          </w:tcPr>
          <w:p w14:paraId="035A77D8" w14:textId="77777777" w:rsidR="00807FFB" w:rsidRPr="00B3371D" w:rsidRDefault="00807FFB" w:rsidP="00AE3AB3">
            <w:pPr>
              <w:widowControl w:val="0"/>
              <w:spacing w:line="240" w:lineRule="auto"/>
              <w:jc w:val="center"/>
              <w:rPr>
                <w:b/>
              </w:rPr>
            </w:pPr>
            <w:r w:rsidRPr="00B3371D">
              <w:rPr>
                <w:b/>
              </w:rPr>
              <w:t>INPUT</w:t>
            </w:r>
          </w:p>
        </w:tc>
        <w:tc>
          <w:tcPr>
            <w:tcW w:w="566" w:type="dxa"/>
            <w:tcBorders>
              <w:top w:val="nil"/>
              <w:left w:val="nil"/>
              <w:bottom w:val="nil"/>
              <w:right w:val="nil"/>
            </w:tcBorders>
            <w:shd w:val="clear" w:color="auto" w:fill="auto"/>
            <w:tcMar>
              <w:top w:w="100" w:type="dxa"/>
              <w:left w:w="100" w:type="dxa"/>
              <w:bottom w:w="100" w:type="dxa"/>
              <w:right w:w="100" w:type="dxa"/>
            </w:tcMar>
            <w:vAlign w:val="center"/>
          </w:tcPr>
          <w:p w14:paraId="40B449DF" w14:textId="77777777" w:rsidR="00807FFB" w:rsidRPr="00B3371D" w:rsidRDefault="00807FFB" w:rsidP="00AE3AB3">
            <w:pPr>
              <w:widowControl w:val="0"/>
              <w:spacing w:line="240" w:lineRule="auto"/>
              <w:jc w:val="center"/>
              <w:rPr>
                <w:b/>
              </w:rPr>
            </w:pPr>
          </w:p>
        </w:tc>
        <w:tc>
          <w:tcPr>
            <w:tcW w:w="2778" w:type="dxa"/>
            <w:tcBorders>
              <w:top w:val="nil"/>
              <w:left w:val="nil"/>
              <w:right w:val="nil"/>
            </w:tcBorders>
            <w:shd w:val="clear" w:color="auto" w:fill="auto"/>
            <w:tcMar>
              <w:top w:w="100" w:type="dxa"/>
              <w:left w:w="100" w:type="dxa"/>
              <w:bottom w:w="100" w:type="dxa"/>
              <w:right w:w="100" w:type="dxa"/>
            </w:tcMar>
            <w:vAlign w:val="center"/>
          </w:tcPr>
          <w:p w14:paraId="5F82D6E3" w14:textId="77777777" w:rsidR="00807FFB" w:rsidRPr="00B3371D" w:rsidRDefault="00807FFB" w:rsidP="00AE3AB3">
            <w:pPr>
              <w:widowControl w:val="0"/>
              <w:spacing w:line="240" w:lineRule="auto"/>
              <w:jc w:val="center"/>
              <w:rPr>
                <w:b/>
              </w:rPr>
            </w:pPr>
            <w:r w:rsidRPr="00B3371D">
              <w:rPr>
                <w:b/>
              </w:rPr>
              <w:t>PROCESS</w:t>
            </w:r>
          </w:p>
        </w:tc>
        <w:tc>
          <w:tcPr>
            <w:tcW w:w="566" w:type="dxa"/>
            <w:tcBorders>
              <w:top w:val="nil"/>
              <w:left w:val="nil"/>
              <w:bottom w:val="nil"/>
              <w:right w:val="nil"/>
            </w:tcBorders>
            <w:shd w:val="clear" w:color="auto" w:fill="auto"/>
            <w:tcMar>
              <w:top w:w="100" w:type="dxa"/>
              <w:left w:w="100" w:type="dxa"/>
              <w:bottom w:w="100" w:type="dxa"/>
              <w:right w:w="100" w:type="dxa"/>
            </w:tcMar>
            <w:vAlign w:val="center"/>
          </w:tcPr>
          <w:p w14:paraId="397AAB5D" w14:textId="77777777" w:rsidR="00807FFB" w:rsidRPr="00B3371D" w:rsidRDefault="00807FFB" w:rsidP="00AE3AB3">
            <w:pPr>
              <w:widowControl w:val="0"/>
              <w:spacing w:line="240" w:lineRule="auto"/>
              <w:jc w:val="center"/>
              <w:rPr>
                <w:b/>
              </w:rPr>
            </w:pPr>
          </w:p>
        </w:tc>
        <w:tc>
          <w:tcPr>
            <w:tcW w:w="2778" w:type="dxa"/>
            <w:tcBorders>
              <w:top w:val="nil"/>
              <w:left w:val="nil"/>
              <w:right w:val="nil"/>
            </w:tcBorders>
            <w:shd w:val="clear" w:color="auto" w:fill="auto"/>
            <w:tcMar>
              <w:top w:w="100" w:type="dxa"/>
              <w:left w:w="100" w:type="dxa"/>
              <w:bottom w:w="100" w:type="dxa"/>
              <w:right w:w="100" w:type="dxa"/>
            </w:tcMar>
            <w:vAlign w:val="center"/>
          </w:tcPr>
          <w:p w14:paraId="320CF404" w14:textId="77777777" w:rsidR="00807FFB" w:rsidRPr="00B3371D" w:rsidRDefault="00807FFB" w:rsidP="00AE3AB3">
            <w:pPr>
              <w:widowControl w:val="0"/>
              <w:spacing w:line="240" w:lineRule="auto"/>
              <w:jc w:val="center"/>
              <w:rPr>
                <w:b/>
              </w:rPr>
            </w:pPr>
            <w:r w:rsidRPr="00B3371D">
              <w:rPr>
                <w:b/>
              </w:rPr>
              <w:t>OUTPUT</w:t>
            </w:r>
          </w:p>
        </w:tc>
      </w:tr>
      <w:tr w:rsidR="00807FFB" w:rsidRPr="00B3371D" w14:paraId="61191520" w14:textId="77777777" w:rsidTr="00704245">
        <w:trPr>
          <w:trHeight w:val="7872"/>
        </w:trPr>
        <w:tc>
          <w:tcPr>
            <w:tcW w:w="2779" w:type="dxa"/>
            <w:shd w:val="clear" w:color="auto" w:fill="auto"/>
            <w:tcMar>
              <w:top w:w="100" w:type="dxa"/>
              <w:left w:w="100" w:type="dxa"/>
              <w:bottom w:w="100" w:type="dxa"/>
              <w:right w:w="100" w:type="dxa"/>
            </w:tcMar>
          </w:tcPr>
          <w:p w14:paraId="52E431E1" w14:textId="77777777" w:rsidR="00807FFB" w:rsidRDefault="00807FFB" w:rsidP="00AE3AB3">
            <w:pPr>
              <w:widowControl w:val="0"/>
              <w:spacing w:after="200" w:line="240" w:lineRule="auto"/>
            </w:pPr>
            <w:r>
              <w:t>Alumni upload academic credentials (e.g., diplomas, transcripts) to their blockchain-based profile.</w:t>
            </w:r>
          </w:p>
          <w:p w14:paraId="175A658C" w14:textId="77777777" w:rsidR="00807FFB" w:rsidRDefault="00807FFB" w:rsidP="00AE3AB3">
            <w:pPr>
              <w:widowControl w:val="0"/>
              <w:spacing w:after="200" w:line="240" w:lineRule="auto"/>
            </w:pPr>
            <w:r>
              <w:t>Employers submit job postings with required qualifications and skill criteria.</w:t>
            </w:r>
          </w:p>
          <w:p w14:paraId="01F6796A" w14:textId="77777777" w:rsidR="00807FFB" w:rsidRDefault="00807FFB" w:rsidP="00AE3AB3">
            <w:pPr>
              <w:widowControl w:val="0"/>
              <w:spacing w:after="200" w:line="240" w:lineRule="auto"/>
            </w:pPr>
            <w:r>
              <w:t>Administrators manually verify flagged credentials or resolve discrepancies.</w:t>
            </w:r>
          </w:p>
          <w:p w14:paraId="679C8AE8" w14:textId="77777777" w:rsidR="00807FFB" w:rsidRPr="00B3371D" w:rsidRDefault="00807FFB" w:rsidP="00AE3AB3">
            <w:pPr>
              <w:spacing w:line="240" w:lineRule="auto"/>
            </w:pPr>
            <w:r>
              <w:t>Stakeholders (alumni/employers) request real-time updates on application or verification statuses</w:t>
            </w:r>
          </w:p>
        </w:tc>
        <w:tc>
          <w:tcPr>
            <w:tcW w:w="566" w:type="dxa"/>
            <w:tcBorders>
              <w:top w:val="nil"/>
              <w:bottom w:val="nil"/>
            </w:tcBorders>
            <w:shd w:val="clear" w:color="auto" w:fill="auto"/>
            <w:tcMar>
              <w:top w:w="100" w:type="dxa"/>
              <w:left w:w="100" w:type="dxa"/>
              <w:bottom w:w="100" w:type="dxa"/>
              <w:right w:w="100" w:type="dxa"/>
            </w:tcMar>
            <w:vAlign w:val="center"/>
          </w:tcPr>
          <w:p w14:paraId="7B89D759" w14:textId="77777777" w:rsidR="00807FFB" w:rsidRPr="00B3371D" w:rsidRDefault="00807FFB" w:rsidP="00AE3AB3">
            <w:pPr>
              <w:widowControl w:val="0"/>
              <w:spacing w:after="200" w:line="240" w:lineRule="auto"/>
            </w:pPr>
            <w:r w:rsidRPr="00B3371D">
              <w:rPr>
                <w:noProof/>
                <w:lang w:val="en-PH" w:eastAsia="en-PH"/>
              </w:rPr>
              <mc:AlternateContent>
                <mc:Choice Requires="wps">
                  <w:drawing>
                    <wp:anchor distT="0" distB="0" distL="114300" distR="114300" simplePos="0" relativeHeight="251633152" behindDoc="0" locked="0" layoutInCell="1" allowOverlap="1" wp14:anchorId="58C6627A" wp14:editId="4DBCCD2B">
                      <wp:simplePos x="0" y="0"/>
                      <wp:positionH relativeFrom="column">
                        <wp:posOffset>-26670</wp:posOffset>
                      </wp:positionH>
                      <wp:positionV relativeFrom="paragraph">
                        <wp:posOffset>-386715</wp:posOffset>
                      </wp:positionV>
                      <wp:extent cx="287020" cy="0"/>
                      <wp:effectExtent l="0" t="76200" r="17780" b="95250"/>
                      <wp:wrapNone/>
                      <wp:docPr id="4" name="Straight Arrow Connector 4"/>
                      <wp:cNvGraphicFramePr/>
                      <a:graphic xmlns:a="http://schemas.openxmlformats.org/drawingml/2006/main">
                        <a:graphicData uri="http://schemas.microsoft.com/office/word/2010/wordprocessingShape">
                          <wps:wsp>
                            <wps:cNvCnPr/>
                            <wps:spPr>
                              <a:xfrm>
                                <a:off x="0" y="0"/>
                                <a:ext cx="2870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A8F6F4" id="_x0000_t32" coordsize="21600,21600" o:spt="32" o:oned="t" path="m,l21600,21600e" filled="f">
                      <v:path arrowok="t" fillok="f" o:connecttype="none"/>
                      <o:lock v:ext="edit" shapetype="t"/>
                    </v:shapetype>
                    <v:shape id="Straight Arrow Connector 4" o:spid="_x0000_s1026" type="#_x0000_t32" style="position:absolute;margin-left:-2.1pt;margin-top:-30.45pt;width:22.6pt;height:0;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" strokecolor="black [3213]">
                      <v:stroke endarrow="block"/>
                    </v:shape>
                  </w:pict>
                </mc:Fallback>
              </mc:AlternateContent>
            </w:r>
          </w:p>
        </w:tc>
        <w:tc>
          <w:tcPr>
            <w:tcW w:w="2778" w:type="dxa"/>
            <w:shd w:val="clear" w:color="auto" w:fill="auto"/>
            <w:tcMar>
              <w:top w:w="100" w:type="dxa"/>
              <w:left w:w="100" w:type="dxa"/>
              <w:bottom w:w="100" w:type="dxa"/>
              <w:right w:w="100" w:type="dxa"/>
            </w:tcMar>
          </w:tcPr>
          <w:p w14:paraId="721765D8" w14:textId="77777777" w:rsidR="00807FFB" w:rsidRDefault="00807FFB" w:rsidP="00AE3AB3">
            <w:pPr>
              <w:widowControl w:val="0"/>
              <w:spacing w:after="200" w:line="240" w:lineRule="auto"/>
            </w:pPr>
            <w:r>
              <w:t>The developed system uses the SHA-2 algorithm to generate cryptographic hashes for uploaded documents and stores them on a Hyperledger Fabric blockchain.</w:t>
            </w:r>
          </w:p>
          <w:p w14:paraId="06AAFAB2" w14:textId="77777777" w:rsidR="00807FFB" w:rsidRDefault="00807FFB" w:rsidP="00AE3AB3">
            <w:pPr>
              <w:widowControl w:val="0"/>
              <w:spacing w:after="200" w:line="240" w:lineRule="auto"/>
            </w:pPr>
            <w:r>
              <w:t>The system cross-references alumni credentials against blockchain records to validate authenticity, escalating mismatches to administrators.</w:t>
            </w:r>
          </w:p>
          <w:p w14:paraId="68602F71" w14:textId="77777777" w:rsidR="00807FFB" w:rsidRDefault="00807FFB" w:rsidP="00AE3AB3">
            <w:pPr>
              <w:widowControl w:val="0"/>
              <w:spacing w:after="200" w:line="240" w:lineRule="auto"/>
            </w:pPr>
            <w:r>
              <w:t>The system matches alumni skill profiles (stored in MongoDB) with employer job requirements using automated algorithms.</w:t>
            </w:r>
          </w:p>
          <w:p w14:paraId="4D08E568" w14:textId="77777777" w:rsidR="00807FFB" w:rsidRPr="00B3371D" w:rsidRDefault="00807FFB" w:rsidP="00AE3AB3">
            <w:pPr>
              <w:widowControl w:val="0"/>
              <w:spacing w:after="200" w:line="240" w:lineRule="auto"/>
            </w:pPr>
            <w:r>
              <w:t>The system logs all transactions (e.g., verifications, job applications) to the blockchain and updates dashboards in real time.</w:t>
            </w:r>
          </w:p>
        </w:tc>
        <w:tc>
          <w:tcPr>
            <w:tcW w:w="566" w:type="dxa"/>
            <w:tcBorders>
              <w:top w:val="nil"/>
              <w:bottom w:val="nil"/>
            </w:tcBorders>
            <w:shd w:val="clear" w:color="auto" w:fill="auto"/>
            <w:tcMar>
              <w:top w:w="100" w:type="dxa"/>
              <w:left w:w="100" w:type="dxa"/>
              <w:bottom w:w="100" w:type="dxa"/>
              <w:right w:w="100" w:type="dxa"/>
            </w:tcMar>
            <w:vAlign w:val="center"/>
          </w:tcPr>
          <w:p w14:paraId="69559B13" w14:textId="77777777" w:rsidR="00807FFB" w:rsidRPr="00B3371D" w:rsidRDefault="00807FFB" w:rsidP="00AE3AB3">
            <w:pPr>
              <w:widowControl w:val="0"/>
              <w:spacing w:after="200" w:line="240" w:lineRule="auto"/>
            </w:pPr>
            <w:r w:rsidRPr="00B3371D">
              <w:rPr>
                <w:noProof/>
                <w:lang w:val="en-PH" w:eastAsia="en-PH"/>
              </w:rPr>
              <mc:AlternateContent>
                <mc:Choice Requires="wps">
                  <w:drawing>
                    <wp:anchor distT="0" distB="0" distL="114300" distR="114300" simplePos="0" relativeHeight="251629056" behindDoc="0" locked="0" layoutInCell="1" allowOverlap="1" wp14:anchorId="5F17C535" wp14:editId="2DF5733F">
                      <wp:simplePos x="0" y="0"/>
                      <wp:positionH relativeFrom="column">
                        <wp:posOffset>-17780</wp:posOffset>
                      </wp:positionH>
                      <wp:positionV relativeFrom="paragraph">
                        <wp:posOffset>-387985</wp:posOffset>
                      </wp:positionV>
                      <wp:extent cx="287020" cy="0"/>
                      <wp:effectExtent l="0" t="76200" r="17780" b="95250"/>
                      <wp:wrapNone/>
                      <wp:docPr id="9" name="Straight Arrow Connector 9"/>
                      <wp:cNvGraphicFramePr/>
                      <a:graphic xmlns:a="http://schemas.openxmlformats.org/drawingml/2006/main">
                        <a:graphicData uri="http://schemas.microsoft.com/office/word/2010/wordprocessingShape">
                          <wps:wsp>
                            <wps:cNvCnPr/>
                            <wps:spPr>
                              <a:xfrm>
                                <a:off x="0" y="0"/>
                                <a:ext cx="2870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6C2CEB" id="Straight Arrow Connector 9" o:spid="_x0000_s1026" type="#_x0000_t32" style="position:absolute;margin-left:-1.4pt;margin-top:-30.55pt;width:22.6pt;height:0;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" strokecolor="black [3213]">
                      <v:stroke endarrow="block"/>
                    </v:shape>
                  </w:pict>
                </mc:Fallback>
              </mc:AlternateContent>
            </w:r>
            <w:r w:rsidRPr="00B3371D">
              <w:rPr>
                <w:noProof/>
                <w:lang w:val="en-PH" w:eastAsia="en-PH"/>
              </w:rPr>
              <w:t xml:space="preserve"> </w:t>
            </w:r>
          </w:p>
        </w:tc>
        <w:tc>
          <w:tcPr>
            <w:tcW w:w="2778" w:type="dxa"/>
            <w:shd w:val="clear" w:color="auto" w:fill="auto"/>
            <w:tcMar>
              <w:top w:w="100" w:type="dxa"/>
              <w:left w:w="100" w:type="dxa"/>
              <w:bottom w:w="100" w:type="dxa"/>
              <w:right w:w="100" w:type="dxa"/>
            </w:tcMar>
          </w:tcPr>
          <w:p w14:paraId="142B0F02" w14:textId="77777777" w:rsidR="00807FFB" w:rsidRDefault="00807FFB" w:rsidP="00AE3AB3">
            <w:pPr>
              <w:widowControl w:val="0"/>
              <w:spacing w:after="200" w:line="240" w:lineRule="auto"/>
            </w:pPr>
            <w:r>
              <w:t>The developed system displays verified alumni profiles to employers via a secure interface and triggers alerts for expired/unverified credentials.</w:t>
            </w:r>
          </w:p>
          <w:p w14:paraId="52EB70CE" w14:textId="77777777" w:rsidR="00807FFB" w:rsidRDefault="00807FFB" w:rsidP="00AE3AB3">
            <w:pPr>
              <w:widowControl w:val="0"/>
              <w:spacing w:after="200" w:line="240" w:lineRule="auto"/>
            </w:pPr>
            <w:r>
              <w:t>The system generates automated job recommendations for alumni, updates application statuses, and records transactions immutably on the blockchain.</w:t>
            </w:r>
          </w:p>
          <w:p w14:paraId="2D5367B4" w14:textId="77777777" w:rsidR="00807FFB" w:rsidRDefault="00807FFB" w:rsidP="00AE3AB3">
            <w:pPr>
              <w:widowControl w:val="0"/>
              <w:spacing w:after="200" w:line="240" w:lineRule="auto"/>
            </w:pPr>
            <w:r>
              <w:t>The system produces daily/monthly reports for administrators, including verification rates, job placements, and system usage analytics.</w:t>
            </w:r>
          </w:p>
          <w:p w14:paraId="73BE2833" w14:textId="77777777" w:rsidR="00807FFB" w:rsidRPr="00B3371D" w:rsidRDefault="00807FFB" w:rsidP="00AE3AB3">
            <w:pPr>
              <w:widowControl w:val="0"/>
              <w:spacing w:after="200" w:line="240" w:lineRule="auto"/>
            </w:pPr>
            <w:r>
              <w:t>The system visualizes revenue, verification progress, and engagement metrics through graphs and charts in stakeholder dashboards.</w:t>
            </w:r>
          </w:p>
        </w:tc>
      </w:tr>
    </w:tbl>
    <w:p w14:paraId="1A4C5C59" w14:textId="77777777" w:rsidR="00807FFB" w:rsidRPr="00B3371D" w:rsidRDefault="00807FFB" w:rsidP="00807FFB">
      <w:pPr>
        <w:spacing w:line="240" w:lineRule="auto"/>
      </w:pPr>
    </w:p>
    <w:p w14:paraId="7E7F6F23" w14:textId="77777777" w:rsidR="00807FFB" w:rsidRPr="00B3371D" w:rsidRDefault="00807FFB" w:rsidP="00807FFB">
      <w:pPr>
        <w:spacing w:line="240" w:lineRule="auto"/>
      </w:pPr>
    </w:p>
    <w:p w14:paraId="79D78361" w14:textId="77777777" w:rsidR="00807FFB" w:rsidRPr="00B3371D" w:rsidRDefault="00807FFB" w:rsidP="00807FFB">
      <w:pPr>
        <w:spacing w:after="200" w:line="240" w:lineRule="auto"/>
        <w:jc w:val="center"/>
        <w:rPr>
          <w:i/>
        </w:rPr>
      </w:pPr>
      <w:r w:rsidRPr="00B3371D">
        <w:rPr>
          <w:i/>
        </w:rPr>
        <w:t>Figure 1. Conceptual Framework of the Alumni profile with documents verification using blockchain technology</w:t>
      </w:r>
    </w:p>
    <w:p w14:paraId="5BD80F35" w14:textId="77777777" w:rsidR="00807FFB" w:rsidRPr="00B3371D" w:rsidRDefault="00807FFB" w:rsidP="00807FFB">
      <w:pPr>
        <w:spacing w:after="200" w:line="240" w:lineRule="auto"/>
        <w:jc w:val="center"/>
        <w:rPr>
          <w:i/>
        </w:rPr>
      </w:pPr>
    </w:p>
    <w:p w14:paraId="0ACC3E8C" w14:textId="77777777" w:rsidR="00807FFB" w:rsidRPr="00B3371D" w:rsidRDefault="00807FFB" w:rsidP="00807FFB">
      <w:pPr>
        <w:spacing w:line="480" w:lineRule="auto"/>
        <w:jc w:val="both"/>
      </w:pPr>
      <w:r w:rsidRPr="00B3371D">
        <w:tab/>
        <w:t>Figure 1 depicts the conceptual framework employed in this study. The input makes the raw data readable and the process specifies the need of a function. This will indicate that the output will deliver the desired outcome. This framework relies on the development and operation of the proposed blockchain-based system.</w:t>
      </w:r>
    </w:p>
    <w:p w14:paraId="58882F9D" w14:textId="77777777" w:rsidR="00807FFB" w:rsidRPr="00B3371D" w:rsidRDefault="00807FFB" w:rsidP="00807FFB">
      <w:pPr>
        <w:spacing w:line="480" w:lineRule="auto"/>
        <w:jc w:val="both"/>
        <w:rPr>
          <w:shd w:val="clear" w:color="auto" w:fill="FFFFFF"/>
        </w:rPr>
      </w:pPr>
      <w:r w:rsidRPr="00B3371D">
        <w:lastRenderedPageBreak/>
        <w:tab/>
      </w:r>
      <w:r w:rsidRPr="00B3371D">
        <w:rPr>
          <w:shd w:val="clear" w:color="auto" w:fill="FFFFFF"/>
        </w:rPr>
        <w:t xml:space="preserve">For instance, input consists of alumni profiles, employer job requirements, and blockchain technology and the necessary technology requirements, such as HTML, Python, CSS, React, the </w:t>
      </w:r>
      <w:proofErr w:type="spellStart"/>
      <w:r w:rsidRPr="00B3371D">
        <w:rPr>
          <w:shd w:val="clear" w:color="auto" w:fill="FFFFFF"/>
        </w:rPr>
        <w:t>FastAPI</w:t>
      </w:r>
      <w:proofErr w:type="spellEnd"/>
      <w:r w:rsidRPr="00B3371D">
        <w:rPr>
          <w:shd w:val="clear" w:color="auto" w:fill="FFFFFF"/>
        </w:rPr>
        <w:t xml:space="preserve"> framework, and MongoDB. As these elements serve, these findings make the foundation and operating the system.</w:t>
      </w:r>
    </w:p>
    <w:p w14:paraId="7B97810F" w14:textId="77777777" w:rsidR="00807FFB" w:rsidRPr="00B3371D" w:rsidRDefault="00807FFB" w:rsidP="00807FFB">
      <w:pPr>
        <w:spacing w:line="480" w:lineRule="auto"/>
        <w:jc w:val="both"/>
        <w:rPr>
          <w:shd w:val="clear" w:color="auto" w:fill="FFFFFF"/>
          <w:lang w:val="en-PH"/>
        </w:rPr>
      </w:pPr>
      <w:r w:rsidRPr="00B3371D">
        <w:rPr>
          <w:shd w:val="clear" w:color="auto" w:fill="FFFFFF"/>
        </w:rPr>
        <w:tab/>
      </w:r>
      <w:r w:rsidRPr="00B3371D">
        <w:rPr>
          <w:shd w:val="clear" w:color="auto" w:fill="FFFFFF"/>
          <w:lang w:val="en-PH"/>
        </w:rPr>
        <w:t>The process involves validating alumni credentials using SHA2 blockchain technology. The findings indicate that it verifies all the information by the alumni profile. Ensures all process data is accurate and validated by the system or manually by the administrator.</w:t>
      </w:r>
    </w:p>
    <w:p w14:paraId="7E3F1348" w14:textId="77777777" w:rsidR="00807FFB" w:rsidRPr="00B3371D" w:rsidRDefault="00807FFB" w:rsidP="00807FFB">
      <w:pPr>
        <w:spacing w:line="480" w:lineRule="auto"/>
        <w:ind w:firstLine="720"/>
        <w:jc w:val="both"/>
        <w:rPr>
          <w:shd w:val="clear" w:color="auto" w:fill="FFFFFF"/>
        </w:rPr>
      </w:pPr>
      <w:r w:rsidRPr="00B3371D">
        <w:rPr>
          <w:shd w:val="clear" w:color="auto" w:fill="FFFFFF"/>
        </w:rPr>
        <w:t>The study aims to produce a secure, efficient, and user-friendly blockchain-based system that verifies every step. It ensures that all data provides transparent reporting for alumni, employers, and administrators.</w:t>
      </w:r>
    </w:p>
    <w:p w14:paraId="54D3B4A8" w14:textId="77777777" w:rsidR="00807FFB" w:rsidRPr="00B3371D" w:rsidRDefault="00807FFB" w:rsidP="00807FFB">
      <w:pPr>
        <w:spacing w:line="480" w:lineRule="auto"/>
        <w:ind w:firstLine="720"/>
        <w:jc w:val="both"/>
        <w:rPr>
          <w:shd w:val="clear" w:color="auto" w:fill="FFFFFF"/>
          <w:lang w:val="en-PH"/>
        </w:rPr>
      </w:pPr>
      <w:r w:rsidRPr="00B3371D">
        <w:rPr>
          <w:shd w:val="clear" w:color="auto" w:fill="FFFFFF"/>
          <w:lang w:val="en-PH"/>
        </w:rPr>
        <w:t>To account for all of this, it ensures that the transition from old habits of paperwork to employment is leveraged by leveraging blockchain technology. It manages to input all the data through a safe environment when dealing with such information as alumni profiles. The alumni profile is verified using SHA-2 blockchain technology for the Cavite State University–Carmona Campus system. It will take advantage of such a system, which will ensure transparency and credibility throughout the making.</w:t>
      </w:r>
    </w:p>
    <w:p w14:paraId="731943CC" w14:textId="77777777" w:rsidR="0078574A" w:rsidRPr="00B3371D" w:rsidRDefault="0078574A" w:rsidP="0078574A">
      <w:pPr>
        <w:spacing w:line="480" w:lineRule="auto"/>
        <w:jc w:val="both"/>
        <w:rPr>
          <w:b/>
        </w:rPr>
      </w:pPr>
      <w:r w:rsidRPr="00B3371D">
        <w:rPr>
          <w:b/>
        </w:rPr>
        <w:t>Definition of Terms</w:t>
      </w:r>
    </w:p>
    <w:p w14:paraId="2B4AD336" w14:textId="77777777" w:rsidR="0078574A" w:rsidRPr="00B3371D" w:rsidRDefault="0078574A" w:rsidP="0078574A">
      <w:pPr>
        <w:spacing w:line="480" w:lineRule="auto"/>
        <w:jc w:val="both"/>
      </w:pPr>
      <w:r w:rsidRPr="00B3371D">
        <w:rPr>
          <w:b/>
        </w:rPr>
        <w:tab/>
      </w:r>
      <w:r w:rsidRPr="00B3371D">
        <w:t>The following terms are operationally defined in the study:</w:t>
      </w:r>
    </w:p>
    <w:p w14:paraId="709579E2" w14:textId="77777777" w:rsidR="0078574A" w:rsidRPr="00B3371D" w:rsidRDefault="0078574A" w:rsidP="0078574A">
      <w:pPr>
        <w:spacing w:line="480" w:lineRule="auto"/>
        <w:jc w:val="both"/>
      </w:pPr>
      <w:r w:rsidRPr="00B3371D">
        <w:tab/>
      </w:r>
      <w:r w:rsidRPr="00B3371D">
        <w:rPr>
          <w:b/>
        </w:rPr>
        <w:t xml:space="preserve">Alumni profile </w:t>
      </w:r>
      <w:r w:rsidRPr="00B3371D">
        <w:t>– A digital record containing personal, education, and professional information of graduates from Cavite State University – Carmona Campus. This profile will be used for job placement and credential verification.</w:t>
      </w:r>
    </w:p>
    <w:p w14:paraId="3171C6F1" w14:textId="77777777" w:rsidR="0078574A" w:rsidRPr="00B3371D" w:rsidRDefault="0078574A" w:rsidP="0078574A">
      <w:pPr>
        <w:spacing w:line="480" w:lineRule="auto"/>
        <w:jc w:val="both"/>
      </w:pPr>
      <w:r w:rsidRPr="00B3371D">
        <w:rPr>
          <w:b/>
        </w:rPr>
        <w:tab/>
        <w:t>Blockchain Technology</w:t>
      </w:r>
      <w:r w:rsidRPr="00B3371D">
        <w:t xml:space="preserve"> – A decentralized and secure digital ledger system that records information in a way that makes it nearly impossible to alter or hack. In this study, blockchain ensures the immutability and security of alumni credentials and job placement.</w:t>
      </w:r>
    </w:p>
    <w:p w14:paraId="74E9DE7E" w14:textId="77777777" w:rsidR="0078574A" w:rsidRPr="00B3371D" w:rsidRDefault="0078574A" w:rsidP="0078574A">
      <w:pPr>
        <w:spacing w:line="480" w:lineRule="auto"/>
        <w:jc w:val="both"/>
      </w:pPr>
      <w:r w:rsidRPr="00B3371D">
        <w:lastRenderedPageBreak/>
        <w:tab/>
      </w:r>
      <w:r w:rsidRPr="00B3371D">
        <w:rPr>
          <w:b/>
        </w:rPr>
        <w:t>Credential Verification</w:t>
      </w:r>
      <w:r w:rsidRPr="00B3371D">
        <w:t xml:space="preserve"> – The process of authenticating and validating educational and employment records to ensure they are accurate and legitimate. blockchain technology enhances this by offering an immutable verification system.</w:t>
      </w:r>
    </w:p>
    <w:p w14:paraId="4B098AE6" w14:textId="77777777" w:rsidR="0078574A" w:rsidRPr="00B3371D" w:rsidRDefault="0078574A" w:rsidP="0078574A">
      <w:pPr>
        <w:spacing w:line="480" w:lineRule="auto"/>
        <w:ind w:firstLine="720"/>
        <w:jc w:val="both"/>
      </w:pPr>
      <w:r w:rsidRPr="00B3371D">
        <w:rPr>
          <w:b/>
        </w:rPr>
        <w:t>Distributed Ledger</w:t>
      </w:r>
      <w:r w:rsidRPr="00B3371D">
        <w:t xml:space="preserve"> – A database that is shared and synchronized across multiple sites. It enables secure and transparent record-keeping for alumni credentials and employment data.</w:t>
      </w:r>
    </w:p>
    <w:p w14:paraId="48226E99" w14:textId="77777777" w:rsidR="0078574A" w:rsidRPr="00B3371D" w:rsidRDefault="0078574A" w:rsidP="00446CBB">
      <w:pPr>
        <w:spacing w:line="480" w:lineRule="auto"/>
        <w:jc w:val="both"/>
      </w:pPr>
      <w:r w:rsidRPr="00B3371D">
        <w:tab/>
      </w:r>
      <w:r w:rsidRPr="00B3371D">
        <w:rPr>
          <w:b/>
        </w:rPr>
        <w:t>Job Placement System</w:t>
      </w:r>
      <w:r w:rsidRPr="00B3371D">
        <w:t xml:space="preserve"> – A platform or mechanism that connect graduates with potential employers based on their skills, qualification and job market needs.</w:t>
      </w:r>
    </w:p>
    <w:p w14:paraId="6BF9C3A3" w14:textId="77777777" w:rsidR="00446CBB" w:rsidRPr="00B3371D" w:rsidRDefault="00446CBB" w:rsidP="00714AAA">
      <w:pPr>
        <w:spacing w:line="480" w:lineRule="auto"/>
        <w:ind w:firstLine="720"/>
      </w:pPr>
      <w:r w:rsidRPr="00B3371D">
        <w:rPr>
          <w:b/>
          <w:bCs/>
          <w:lang w:val="en-US"/>
        </w:rPr>
        <w:t>Permissioned Blockchain</w:t>
      </w:r>
      <w:r w:rsidRPr="00B3371D">
        <w:rPr>
          <w:lang w:val="en-US"/>
        </w:rPr>
        <w:t xml:space="preserve"> - </w:t>
      </w:r>
      <w:r w:rsidRPr="00B3371D">
        <w:t>A blockchain ne</w:t>
      </w:r>
      <w:r w:rsidR="00714AAA" w:rsidRPr="00B3371D">
        <w:t xml:space="preserve">twork in this study that limits </w:t>
      </w:r>
      <w:r w:rsidRPr="00B3371D">
        <w:t>access to authorized users only, ensuring sensitive alumni and employer data are accessible to approved parties.</w:t>
      </w:r>
    </w:p>
    <w:p w14:paraId="67D33F2C" w14:textId="77777777" w:rsidR="00446CBB" w:rsidRPr="00B3371D" w:rsidRDefault="00446CBB" w:rsidP="00714AAA">
      <w:pPr>
        <w:spacing w:line="480" w:lineRule="auto"/>
        <w:ind w:firstLine="720"/>
        <w:rPr>
          <w:lang w:val="en-US"/>
        </w:rPr>
      </w:pPr>
      <w:r w:rsidRPr="00B3371D">
        <w:rPr>
          <w:b/>
          <w:bCs/>
        </w:rPr>
        <w:t>Real-Time Notification</w:t>
      </w:r>
      <w:r w:rsidRPr="00B3371D">
        <w:t xml:space="preserve"> - A system feature that sends instant updates to stakeholders (alumni, employers, administrators) regarding job applications, credential verification, or other relevant activ</w:t>
      </w:r>
      <w:r w:rsidR="0068194A" w:rsidRPr="00B3371D">
        <w:t>ity.</w:t>
      </w:r>
    </w:p>
    <w:p w14:paraId="6BF9E351" w14:textId="6ECF96B9" w:rsidR="0078574A" w:rsidRPr="00B3371D" w:rsidRDefault="0078574A" w:rsidP="00807FFB"/>
    <w:p w14:paraId="6C927A42" w14:textId="77777777" w:rsidR="00CD3700" w:rsidRPr="00B3371D" w:rsidRDefault="00CD3700" w:rsidP="009D20A3">
      <w:pPr>
        <w:spacing w:after="200"/>
        <w:rPr>
          <w:rFonts w:eastAsia="Times New Roman"/>
          <w:b/>
          <w:bCs/>
          <w:lang w:eastAsia="en-PH"/>
        </w:rPr>
      </w:pPr>
      <w:r w:rsidRPr="00B3371D">
        <w:rPr>
          <w:rFonts w:eastAsia="Times New Roman"/>
          <w:lang w:eastAsia="en-PH"/>
        </w:rPr>
        <w:br w:type="page"/>
      </w:r>
    </w:p>
    <w:p w14:paraId="0CBF3BF9" w14:textId="243AF06C" w:rsidR="00394D9C" w:rsidRPr="00B3371D" w:rsidRDefault="00F440CB" w:rsidP="00394D9C">
      <w:pPr>
        <w:spacing w:line="240" w:lineRule="auto"/>
        <w:jc w:val="center"/>
        <w:rPr>
          <w:b/>
          <w:bCs/>
        </w:rPr>
      </w:pPr>
      <w:r w:rsidRPr="00B3371D">
        <w:rPr>
          <w:b/>
          <w:noProof/>
          <w:lang w:val="en-PH" w:eastAsia="en-PH"/>
        </w:rPr>
        <w:lastRenderedPageBreak/>
        <mc:AlternateContent>
          <mc:Choice Requires="wps">
            <w:drawing>
              <wp:anchor distT="0" distB="0" distL="114300" distR="114300" simplePos="0" relativeHeight="251650560" behindDoc="0" locked="0" layoutInCell="1" allowOverlap="1" wp14:anchorId="2A5D3812" wp14:editId="43976291">
                <wp:simplePos x="0" y="0"/>
                <wp:positionH relativeFrom="column">
                  <wp:posOffset>4506595</wp:posOffset>
                </wp:positionH>
                <wp:positionV relativeFrom="paragraph">
                  <wp:posOffset>-470535</wp:posOffset>
                </wp:positionV>
                <wp:extent cx="2374265" cy="1403985"/>
                <wp:effectExtent l="0" t="0" r="5080" b="63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50A5F7A9" w14:textId="77777777" w:rsidR="004928FA" w:rsidRDefault="004928FA" w:rsidP="00F440C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5D3812" id="_x0000_s1043" type="#_x0000_t202" style="position:absolute;left:0;text-align:left;margin-left:354.85pt;margin-top:-37.05pt;width:186.95pt;height:110.55pt;z-index:2516505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" fillcolor="white [3212]" stroked="f">
                <v:textbox style="mso-fit-shape-to-text:t">
                  <w:txbxContent>
                    <w:p w14:paraId="50A5F7A9" w14:textId="77777777" w:rsidR="004928FA" w:rsidRDefault="004928FA" w:rsidP="00F440CB"/>
                  </w:txbxContent>
                </v:textbox>
              </v:shape>
            </w:pict>
          </mc:Fallback>
        </mc:AlternateContent>
      </w:r>
      <w:r w:rsidR="00394D9C">
        <w:rPr>
          <w:b/>
          <w:bCs/>
        </w:rPr>
        <w:t>REVIEW OF RELATED LITERATURE</w:t>
      </w:r>
    </w:p>
    <w:p w14:paraId="1F6C8777" w14:textId="77777777" w:rsidR="00394D9C" w:rsidRPr="00B3371D" w:rsidRDefault="00394D9C" w:rsidP="00394D9C">
      <w:pPr>
        <w:spacing w:line="240" w:lineRule="auto"/>
        <w:jc w:val="center"/>
        <w:rPr>
          <w:b/>
          <w:bCs/>
        </w:rPr>
      </w:pPr>
    </w:p>
    <w:p w14:paraId="2195A910" w14:textId="0C8D4FCC" w:rsidR="00394D9C" w:rsidRDefault="00394D9C" w:rsidP="00394D9C">
      <w:pPr>
        <w:spacing w:line="240" w:lineRule="auto"/>
        <w:rPr>
          <w:b/>
          <w:bCs/>
        </w:rPr>
      </w:pPr>
    </w:p>
    <w:p w14:paraId="3FA2CFED" w14:textId="77777777" w:rsidR="00394D9C" w:rsidRPr="00B3371D" w:rsidRDefault="00394D9C" w:rsidP="00394D9C">
      <w:pPr>
        <w:spacing w:line="240" w:lineRule="auto"/>
        <w:rPr>
          <w:b/>
          <w:bCs/>
        </w:rPr>
      </w:pPr>
    </w:p>
    <w:p w14:paraId="76D00969" w14:textId="77777777" w:rsidR="00B3371D" w:rsidRDefault="00E777D2" w:rsidP="00B3371D">
      <w:pPr>
        <w:spacing w:line="480" w:lineRule="auto"/>
        <w:ind w:firstLine="720"/>
        <w:jc w:val="both"/>
        <w:rPr>
          <w:rFonts w:eastAsia="Times New Roman"/>
          <w:lang w:eastAsia="en-PH"/>
        </w:rPr>
      </w:pPr>
      <w:r w:rsidRPr="00B3371D">
        <w:rPr>
          <w:rFonts w:eastAsia="Times New Roman"/>
          <w:lang w:eastAsia="en-PH"/>
        </w:rPr>
        <w:t>The international and local studies cited in this chapter explore various concepts, theories, and developments related to blockchain technology. These studies provide a comprehensive understanding of its applications, benefits, and challenges across different fields, including education, security, public administration, and cryptography. By examining past and present research, this chapter serves as a guide in developing a deeper insight into blockchain’s potential and its evolving role in modern systems. The information presented here helps in familiarizing the researchers with relevant findings and innovations that alig</w:t>
      </w:r>
      <w:r w:rsidR="00B3371D">
        <w:rPr>
          <w:rFonts w:eastAsia="Times New Roman"/>
          <w:lang w:eastAsia="en-PH"/>
        </w:rPr>
        <w:t>n with the focus of the present study.</w:t>
      </w:r>
    </w:p>
    <w:p w14:paraId="0A057A89" w14:textId="76D78277" w:rsidR="00567C81" w:rsidRDefault="00567C81" w:rsidP="00B3371D">
      <w:pPr>
        <w:spacing w:line="480" w:lineRule="auto"/>
        <w:ind w:firstLine="720"/>
        <w:jc w:val="both"/>
      </w:pPr>
      <w:r>
        <w:t xml:space="preserve">Zhang and </w:t>
      </w:r>
      <w:proofErr w:type="spellStart"/>
      <w:r>
        <w:t>Xui</w:t>
      </w:r>
      <w:proofErr w:type="spellEnd"/>
      <w:r>
        <w:t xml:space="preserve"> (2019) defined blockchain technology as a secure, distributed ledger that organizes a growing list of transaction records into a cryptographic chain of blocks, with each block containing its own hash value and that of the preceding block. A decentralized consensus mechanism ensures data integrity and consistency across nodes. Building on this, Huang et al. (2024) emphasized that once a block is added, its contents become immutable, guaranteeing data integrity and making blockchain highly viable for applications in education. Similarly, </w:t>
      </w:r>
      <w:proofErr w:type="spellStart"/>
      <w:r>
        <w:t>Alammary</w:t>
      </w:r>
      <w:proofErr w:type="spellEnd"/>
      <w:r>
        <w:t xml:space="preserve"> et al. (2019) proposed a framework that highlights blockchain’s major applications, benefits, and challenges in education, particularly in issuing academic credentials, managing student data securely, reducing administrative costs, and promoting transparency.</w:t>
      </w:r>
    </w:p>
    <w:p w14:paraId="46A26900" w14:textId="37ABF59B" w:rsidR="00623F44" w:rsidRPr="00567C81" w:rsidRDefault="00B52C08" w:rsidP="00567C81">
      <w:pPr>
        <w:spacing w:line="480" w:lineRule="auto"/>
        <w:ind w:firstLine="720"/>
        <w:jc w:val="both"/>
        <w:rPr>
          <w:rFonts w:eastAsia="Times New Roman"/>
          <w:lang w:eastAsia="en-PH"/>
        </w:rPr>
      </w:pPr>
      <w:r>
        <w:t xml:space="preserve">In line with this, Mendez and </w:t>
      </w:r>
      <w:proofErr w:type="spellStart"/>
      <w:r>
        <w:t>Bayyou</w:t>
      </w:r>
      <w:proofErr w:type="spellEnd"/>
      <w:r>
        <w:t xml:space="preserve"> (2024) contend that Philippine educational institutions are increasingly exploring blockchain for enhancing teaching, learning, and collaboration, particularly through innovations such as e-transcripts, digital certification, cloud storage, and identity management.</w:t>
      </w:r>
      <w:r w:rsidR="00567C81">
        <w:rPr>
          <w:rFonts w:eastAsia="Times New Roman"/>
          <w:lang w:eastAsia="en-PH"/>
        </w:rPr>
        <w:t xml:space="preserve"> For example, t</w:t>
      </w:r>
      <w:r w:rsidR="00623F44">
        <w:t xml:space="preserve">he Philippine Science High School’s blockchain-based records management system, as reported by </w:t>
      </w:r>
      <w:proofErr w:type="spellStart"/>
      <w:r w:rsidR="00623F44">
        <w:t>BitPinas</w:t>
      </w:r>
      <w:proofErr w:type="spellEnd"/>
      <w:r w:rsidR="00623F44">
        <w:t xml:space="preserve"> (2024), marks an important step in integrating blockchain into </w:t>
      </w:r>
      <w:r w:rsidR="00623F44">
        <w:lastRenderedPageBreak/>
        <w:t>academic institutions by making student credentials tamper-proof, verifiable, and secure</w:t>
      </w:r>
      <w:r w:rsidR="00C47AB0">
        <w:t xml:space="preserve">. Building on this example, </w:t>
      </w:r>
      <w:proofErr w:type="spellStart"/>
      <w:r w:rsidR="00623F44">
        <w:t>Tonis</w:t>
      </w:r>
      <w:proofErr w:type="spellEnd"/>
      <w:r w:rsidR="00C47AB0">
        <w:t>’</w:t>
      </w:r>
      <w:r w:rsidR="00623F44">
        <w:t xml:space="preserve"> (2024) report highlights how universities across the Philippines are expanding blockchain research to further modernize record management and explore new academic applications. This growing adoption reflects a nationwide move toward innovation in education. In support of these efforts, Villanueva (2024) explains that blockchain-based systems for academic and profile management enable real-time credential updates and maintain data integrity. He also categorizes blockchain into Private and Public types, emphasizing that while private blockchains require permission to join, public blockchains allow full transparency and open participation, an approach that aligns closely with the goals of this thesis.</w:t>
      </w:r>
    </w:p>
    <w:p w14:paraId="3729CD0E" w14:textId="5658A172" w:rsidR="00567C81" w:rsidRDefault="00567C81" w:rsidP="00B52C08">
      <w:pPr>
        <w:spacing w:line="480" w:lineRule="auto"/>
        <w:ind w:firstLine="720"/>
        <w:jc w:val="both"/>
      </w:pPr>
      <w:r w:rsidRPr="00567C81">
        <w:t>Sy et al. (2024) discusses the creation of a permissioned blockchain network using Hyperledger Fabric, serving as the backend for an educational credential verification system to assist Higher Education Institutions (HEIs), third-party verifiers, and students/alumni in viewing educational credentials.</w:t>
      </w:r>
    </w:p>
    <w:p w14:paraId="15A90F18" w14:textId="0DB19585" w:rsidR="00B52C08" w:rsidRDefault="00B52C08" w:rsidP="00B52C08">
      <w:pPr>
        <w:spacing w:line="480" w:lineRule="auto"/>
        <w:ind w:firstLine="720"/>
        <w:jc w:val="both"/>
      </w:pPr>
      <w:r>
        <w:t xml:space="preserve">Mendoza (2024) </w:t>
      </w:r>
      <w:r w:rsidR="00567C81">
        <w:t xml:space="preserve">also </w:t>
      </w:r>
      <w:r>
        <w:t xml:space="preserve">discusses in the Junior Blockchain Education Consortium of the Philippines (2024) the blockchain training and development program hosted by the Technological Institute of the Philippines (TIP), which emphasizes building the capacity of students and educators by equipping them with the necessary skills to implement and maintain blockchain systems. This effort reflects a broader commitment to integrating blockchain technology into the academic curriculum and fostering a new generation of blockchain professionals. Beyond education, Ocampo (2024) explores the use of blockchain in government transactions in the Philippines, highlighting how it enhances transparency in public processes like tax collection and land registration, ensuring accountability and reducing corruption. Similarly, the Blockchain Philippines (2024) report expands on blockchain’s applications in both education and public administration by providing examples of projects that automate processes, reduce inefficiencies, and secure </w:t>
      </w:r>
      <w:r>
        <w:lastRenderedPageBreak/>
        <w:t>sensitive information, demonstrating blockchain’s versatility and potential to address long-standing challenges across sectors.</w:t>
      </w:r>
      <w:r w:rsidRPr="00B52C08">
        <w:t xml:space="preserve"> </w:t>
      </w:r>
    </w:p>
    <w:p w14:paraId="2B4EEC66" w14:textId="66C939E5" w:rsidR="00E97F0F" w:rsidRPr="00E97F0F" w:rsidRDefault="00F762FE" w:rsidP="00E97F0F">
      <w:pPr>
        <w:spacing w:line="480" w:lineRule="auto"/>
        <w:ind w:firstLine="720"/>
        <w:jc w:val="both"/>
      </w:pPr>
      <w:r>
        <w:t xml:space="preserve">The </w:t>
      </w:r>
      <w:proofErr w:type="spellStart"/>
      <w:r>
        <w:t>Chainalysis</w:t>
      </w:r>
      <w:proofErr w:type="spellEnd"/>
      <w:r>
        <w:t xml:space="preserve"> Report (2023) highlights the country’s emerging blockchain ecosystem and the potential of blockchain technology to revolutionize records management and other applications in the Philippines. Various studies, reports, and initiatives have emphasized its current uses and implications. </w:t>
      </w:r>
      <w:r w:rsidR="00E97F0F">
        <w:rPr>
          <w:lang w:val="en-US"/>
        </w:rPr>
        <w:t xml:space="preserve">For example, </w:t>
      </w:r>
      <w:r w:rsidR="00E97F0F" w:rsidRPr="00E97F0F">
        <w:rPr>
          <w:lang w:val="en-US"/>
        </w:rPr>
        <w:t>Ranjan et al. (2024) investigated the combination of the Internet of Things (IoT) with blockchain technology using the SHA-256 cryptographic algorithm. Their findings concluded that integrating IoT devices—which continuously collect and share real-time data—with blockchain significantly improves the scalability and versatility of data management. Through this integration, real-time updates and secure communication across connected devices were achieved, ensuring that data integrity was maintained while minimizing the risk of unauthorized access. This demonstrated the potential for blockchain and IoT to work together to create highly secure and robust systems capable of managing sensitive information in dy</w:t>
      </w:r>
      <w:r w:rsidR="00E97F0F">
        <w:rPr>
          <w:lang w:val="en-US"/>
        </w:rPr>
        <w:t>namic and complex environments.</w:t>
      </w:r>
    </w:p>
    <w:p w14:paraId="6D656257" w14:textId="4576B3AF" w:rsidR="00E97F0F" w:rsidRPr="00E97F0F" w:rsidRDefault="00E97F0F" w:rsidP="00E97F0F">
      <w:pPr>
        <w:spacing w:line="480" w:lineRule="auto"/>
        <w:ind w:firstLine="720"/>
        <w:jc w:val="both"/>
      </w:pPr>
      <w:r w:rsidRPr="00E97F0F">
        <w:rPr>
          <w:lang w:val="en-US"/>
        </w:rPr>
        <w:t xml:space="preserve">Further supporting the reliability of blockchain’s cryptographic foundation, </w:t>
      </w:r>
      <w:proofErr w:type="spellStart"/>
      <w:r w:rsidRPr="00E97F0F">
        <w:rPr>
          <w:lang w:val="en-US"/>
        </w:rPr>
        <w:t>Bensalah</w:t>
      </w:r>
      <w:proofErr w:type="spellEnd"/>
      <w:r w:rsidRPr="00E97F0F">
        <w:rPr>
          <w:lang w:val="en-US"/>
        </w:rPr>
        <w:t xml:space="preserve"> et al. (2024) emphasized the efficiency and relevance of SHA-2, particularly highlighting its computational strength. Their research pointed out that SHA-2 is well-suited for secure, large-scale data operations, making it ideal for systems requiring accurate record verification. Within blockchain systems, SHA-2 provides a method for generating a fixed-size output or "hash" from input data of any size. This process is critical in ensuring that digital signatures and transactions remain authentic and tamper-proof, thereby preventing malicious actors from compromising the inte</w:t>
      </w:r>
      <w:r>
        <w:rPr>
          <w:lang w:val="en-US"/>
        </w:rPr>
        <w:t>grity of the blockchain ledger.</w:t>
      </w:r>
      <w:r w:rsidRPr="00E97F0F">
        <w:rPr>
          <w:lang w:val="en-US"/>
        </w:rPr>
        <w:t xml:space="preserve"> </w:t>
      </w:r>
    </w:p>
    <w:p w14:paraId="75D82533" w14:textId="32900A64" w:rsidR="00E97F0F" w:rsidRPr="00E97F0F" w:rsidRDefault="00E97F0F" w:rsidP="00E97F0F">
      <w:pPr>
        <w:spacing w:line="480" w:lineRule="auto"/>
        <w:ind w:firstLine="720"/>
        <w:jc w:val="both"/>
      </w:pPr>
      <w:r w:rsidRPr="00E97F0F">
        <w:rPr>
          <w:lang w:val="en-US"/>
        </w:rPr>
        <w:t xml:space="preserve">In a comparative study, Pun et al. (2024) analyzed different cryptographic algorithms and reinforced the importance of SHA-256 for secure data management. Their research noted that a higher hash rate—meaning the ability to quickly solve complex cryptographic problems—translates to stronger security. Due to its </w:t>
      </w:r>
      <w:r w:rsidRPr="00E97F0F">
        <w:rPr>
          <w:lang w:val="en-US"/>
        </w:rPr>
        <w:lastRenderedPageBreak/>
        <w:t xml:space="preserve">robustness and high reliability, SHA-256 continues to be the preferred cryptographic choice in various fields, including healthcare, where data protection is crucial. </w:t>
      </w:r>
    </w:p>
    <w:p w14:paraId="343E572A" w14:textId="77777777" w:rsidR="004928FA" w:rsidRDefault="00E97F0F" w:rsidP="00E97F0F">
      <w:pPr>
        <w:spacing w:line="480" w:lineRule="auto"/>
        <w:ind w:firstLine="720"/>
        <w:jc w:val="both"/>
        <w:rPr>
          <w:lang w:val="en-US"/>
        </w:rPr>
      </w:pPr>
      <w:r w:rsidRPr="00E97F0F">
        <w:rPr>
          <w:lang w:val="en-US"/>
        </w:rPr>
        <w:t xml:space="preserve">Similarly, </w:t>
      </w:r>
      <w:proofErr w:type="spellStart"/>
      <w:r w:rsidRPr="00E97F0F">
        <w:rPr>
          <w:lang w:val="en-US"/>
        </w:rPr>
        <w:t>Khallaf</w:t>
      </w:r>
      <w:proofErr w:type="spellEnd"/>
      <w:r w:rsidRPr="00E97F0F">
        <w:rPr>
          <w:lang w:val="en-US"/>
        </w:rPr>
        <w:t xml:space="preserve"> et al. (2024) demonstrated the effectiveness of SHA-256 in securing medical data. Their study involved evaluating the cryptographic system’s strength against differential attacks through both simulation results and theoretical analysis. The outcomes confirmed that SHA-256 provides high levels of security, effectively protecting sensitive information from unauthorized access and data leakage. These findings further validate SHA-256’s role as a reliable tool for safeguarding critical information across industries. </w:t>
      </w:r>
    </w:p>
    <w:p w14:paraId="66CA0090" w14:textId="77777777" w:rsidR="004928FA" w:rsidRDefault="004928FA" w:rsidP="004928FA">
      <w:pPr>
        <w:spacing w:line="480" w:lineRule="auto"/>
        <w:jc w:val="both"/>
        <w:rPr>
          <w:b/>
        </w:rPr>
      </w:pPr>
      <w:r>
        <w:rPr>
          <w:b/>
        </w:rPr>
        <w:t>Synthesis</w:t>
      </w:r>
    </w:p>
    <w:p w14:paraId="0B6394D9" w14:textId="7D365907" w:rsidR="00F762FE" w:rsidRPr="004928FA" w:rsidRDefault="004928FA" w:rsidP="004928FA">
      <w:pPr>
        <w:spacing w:line="480" w:lineRule="auto"/>
        <w:jc w:val="both"/>
      </w:pPr>
      <w:r>
        <w:rPr>
          <w:b/>
        </w:rPr>
        <w:tab/>
      </w:r>
      <w:r w:rsidRPr="004928FA">
        <w:t xml:space="preserve">Existing studies underscore blockchain’s potential in education, particularly for secure credential management (Zhang &amp; </w:t>
      </w:r>
      <w:proofErr w:type="spellStart"/>
      <w:r w:rsidRPr="004928FA">
        <w:t>Xui</w:t>
      </w:r>
      <w:proofErr w:type="spellEnd"/>
      <w:r w:rsidRPr="004928FA">
        <w:t>, 2019; Huang et al., 2024). However, most frameworks prioritize student records over alumni systems, leaving a gap in post-graduation support (</w:t>
      </w:r>
      <w:proofErr w:type="spellStart"/>
      <w:r w:rsidRPr="004928FA">
        <w:t>Alammary</w:t>
      </w:r>
      <w:proofErr w:type="spellEnd"/>
      <w:r w:rsidRPr="004928FA">
        <w:t xml:space="preserve"> et al., 2019). Philippine institutions like PSHS have adopted blockchain for records (Lee, 2020), but these systems lack automated job-matching modules critical for alumni employability. Meanwhile, cryptographic analyses (</w:t>
      </w:r>
      <w:proofErr w:type="spellStart"/>
      <w:r w:rsidRPr="004928FA">
        <w:t>Bensalah</w:t>
      </w:r>
      <w:proofErr w:type="spellEnd"/>
      <w:r w:rsidRPr="004928FA">
        <w:t xml:space="preserve"> et al., 2024; Pun et al., 2024) validate SHA-2’s robustness, yet few studies integrate it with permissioned ledgers like Hyperledger Fabric for alumni use cases. This study bridges these gaps by designing a blockchain-based alumni verification system for CVSU-Carmona that combines SHA-2 hashing, Hyperledger Fabric, and job-matching algorithms to address institutional inefficiencies and enhance graduate employability.</w:t>
      </w:r>
      <w:r w:rsidR="00F762FE" w:rsidRPr="004928FA">
        <w:br w:type="page"/>
      </w:r>
    </w:p>
    <w:p w14:paraId="5C0C7080" w14:textId="3216B495" w:rsidR="00394D9C" w:rsidRPr="00B3371D" w:rsidRDefault="00F440CB" w:rsidP="00394D9C">
      <w:pPr>
        <w:spacing w:line="240" w:lineRule="auto"/>
        <w:jc w:val="center"/>
        <w:rPr>
          <w:b/>
          <w:bCs/>
        </w:rPr>
      </w:pPr>
      <w:r w:rsidRPr="00B3371D">
        <w:rPr>
          <w:b/>
          <w:noProof/>
          <w:lang w:val="en-PH" w:eastAsia="en-PH"/>
        </w:rPr>
        <w:lastRenderedPageBreak/>
        <mc:AlternateContent>
          <mc:Choice Requires="wps">
            <w:drawing>
              <wp:anchor distT="0" distB="0" distL="114300" distR="114300" simplePos="0" relativeHeight="251651584" behindDoc="0" locked="0" layoutInCell="1" allowOverlap="1" wp14:anchorId="65A75E0E" wp14:editId="128CA6B3">
                <wp:simplePos x="0" y="0"/>
                <wp:positionH relativeFrom="column">
                  <wp:posOffset>4544695</wp:posOffset>
                </wp:positionH>
                <wp:positionV relativeFrom="paragraph">
                  <wp:posOffset>-508635</wp:posOffset>
                </wp:positionV>
                <wp:extent cx="2374265" cy="1403985"/>
                <wp:effectExtent l="0" t="0" r="5080" b="63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21AD206E" w14:textId="77777777" w:rsidR="004928FA" w:rsidRDefault="004928FA" w:rsidP="00F440C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5A75E0E" id="_x0000_s1044" type="#_x0000_t202" style="position:absolute;left:0;text-align:left;margin-left:357.85pt;margin-top:-40.05pt;width:186.95pt;height:110.55pt;z-index:2516515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" fillcolor="white [3212]" stroked="f">
                <v:textbox style="mso-fit-shape-to-text:t">
                  <w:txbxContent>
                    <w:p w14:paraId="21AD206E" w14:textId="77777777" w:rsidR="004928FA" w:rsidRDefault="004928FA" w:rsidP="00F440CB"/>
                  </w:txbxContent>
                </v:textbox>
              </v:shape>
            </w:pict>
          </mc:Fallback>
        </mc:AlternateContent>
      </w:r>
      <w:r w:rsidR="00394D9C">
        <w:rPr>
          <w:b/>
          <w:bCs/>
        </w:rPr>
        <w:t>METHODOLOGY</w:t>
      </w:r>
    </w:p>
    <w:p w14:paraId="6444B6D7" w14:textId="77777777" w:rsidR="00394D9C" w:rsidRPr="00B3371D" w:rsidRDefault="00394D9C" w:rsidP="00394D9C">
      <w:pPr>
        <w:spacing w:line="240" w:lineRule="auto"/>
        <w:jc w:val="center"/>
        <w:rPr>
          <w:b/>
          <w:bCs/>
        </w:rPr>
      </w:pPr>
    </w:p>
    <w:p w14:paraId="3B2735DD" w14:textId="77777777" w:rsidR="00394D9C" w:rsidRDefault="00394D9C" w:rsidP="00394D9C">
      <w:pPr>
        <w:spacing w:line="240" w:lineRule="auto"/>
        <w:rPr>
          <w:b/>
          <w:bCs/>
        </w:rPr>
      </w:pPr>
    </w:p>
    <w:p w14:paraId="36FFFB63" w14:textId="77777777" w:rsidR="00394D9C" w:rsidRPr="00B3371D" w:rsidRDefault="00394D9C" w:rsidP="00394D9C">
      <w:pPr>
        <w:spacing w:line="240" w:lineRule="auto"/>
        <w:rPr>
          <w:b/>
          <w:bCs/>
        </w:rPr>
      </w:pPr>
    </w:p>
    <w:p w14:paraId="4192EED5" w14:textId="71931197" w:rsidR="0078574A" w:rsidRPr="00B3371D" w:rsidRDefault="0078574A" w:rsidP="0090204B">
      <w:pPr>
        <w:spacing w:line="480" w:lineRule="auto"/>
        <w:ind w:firstLine="720"/>
        <w:jc w:val="both"/>
      </w:pPr>
      <w:r w:rsidRPr="00B3371D">
        <w:t>This chapter presents the research method. It focuses on the method used in conducting this research which covers research design, population and sample techniques, research locale, research instruments and techniques, data gathering procedure, and data analysis and procedure.</w:t>
      </w:r>
      <w:r w:rsidR="00F440CB" w:rsidRPr="00F440CB">
        <w:rPr>
          <w:b/>
          <w:noProof/>
          <w:lang w:val="en-PH" w:eastAsia="en-PH"/>
        </w:rPr>
        <w:t xml:space="preserve"> </w:t>
      </w:r>
    </w:p>
    <w:p w14:paraId="3CE1445C" w14:textId="77777777" w:rsidR="0078574A" w:rsidRPr="00B3371D" w:rsidRDefault="0078574A" w:rsidP="0090204B">
      <w:pPr>
        <w:spacing w:line="240" w:lineRule="auto"/>
        <w:jc w:val="both"/>
        <w:rPr>
          <w:b/>
        </w:rPr>
      </w:pPr>
    </w:p>
    <w:p w14:paraId="2908553D" w14:textId="77777777" w:rsidR="0078574A" w:rsidRPr="00B3371D" w:rsidRDefault="0078574A" w:rsidP="0090204B">
      <w:pPr>
        <w:spacing w:line="240" w:lineRule="auto"/>
        <w:jc w:val="both"/>
        <w:rPr>
          <w:b/>
        </w:rPr>
      </w:pPr>
    </w:p>
    <w:p w14:paraId="3FBADA81" w14:textId="77777777" w:rsidR="0078574A" w:rsidRPr="00B3371D" w:rsidRDefault="0078574A" w:rsidP="0090204B">
      <w:pPr>
        <w:spacing w:line="480" w:lineRule="auto"/>
        <w:jc w:val="both"/>
        <w:rPr>
          <w:b/>
        </w:rPr>
      </w:pPr>
      <w:r w:rsidRPr="00B3371D">
        <w:rPr>
          <w:b/>
        </w:rPr>
        <w:t>Materials</w:t>
      </w:r>
    </w:p>
    <w:p w14:paraId="5BC4741E" w14:textId="77777777" w:rsidR="007276A0" w:rsidRPr="00B3371D" w:rsidRDefault="0078574A" w:rsidP="000839A3">
      <w:pPr>
        <w:spacing w:line="480" w:lineRule="auto"/>
        <w:jc w:val="both"/>
      </w:pPr>
      <w:r w:rsidRPr="00B3371D">
        <w:rPr>
          <w:b/>
        </w:rPr>
        <w:tab/>
      </w:r>
      <w:r w:rsidR="007276A0" w:rsidRPr="00B3371D">
        <w:t>The analysis is conducted using several software and hardware for developing the Alumni Profile with Documents Verification system using SHA2 Blockchain Technology for Cavite State University (</w:t>
      </w:r>
      <w:proofErr w:type="spellStart"/>
      <w:r w:rsidR="007276A0" w:rsidRPr="00B3371D">
        <w:t>CvSU</w:t>
      </w:r>
      <w:proofErr w:type="spellEnd"/>
      <w:r w:rsidR="007276A0" w:rsidRPr="00B3371D">
        <w:t xml:space="preserve">) – Carmona. The study employs application software for development, including Visual Studio 2022 as the Integrated Development Environment (IDE); </w:t>
      </w:r>
      <w:proofErr w:type="spellStart"/>
      <w:r w:rsidR="007276A0" w:rsidRPr="00B3371D">
        <w:t>FastAPI</w:t>
      </w:r>
      <w:proofErr w:type="spellEnd"/>
      <w:r w:rsidR="007276A0" w:rsidRPr="00B3371D">
        <w:t xml:space="preserve"> as the web framework; Hypertext Markup Language (HTML) and Cascading Style Sheets (CSS) for front-end design; React as the front-end library; Python for back-end programming; MongoDB for database management; and SHA2 as the Cryptographic Hash Algorithm.</w:t>
      </w:r>
    </w:p>
    <w:p w14:paraId="3FB2162E" w14:textId="4770F701" w:rsidR="003B2E97" w:rsidRPr="00394D9C" w:rsidRDefault="000839A3" w:rsidP="0090204B">
      <w:pPr>
        <w:spacing w:line="480" w:lineRule="auto"/>
        <w:jc w:val="both"/>
      </w:pPr>
      <w:r w:rsidRPr="00B3371D">
        <w:t xml:space="preserve">         The research uses devices for the development such as a desktop with a Ryzen 3 1500x with an RX 580, 2048, 8GB VRAM, 16 Gigabytes (GB) of Random Access Memory (RAM), a 512 Gigabyte (GB) Nonvolatile Memory Express (</w:t>
      </w:r>
      <w:proofErr w:type="spellStart"/>
      <w:r w:rsidRPr="00B3371D">
        <w:t>NVMe</w:t>
      </w:r>
      <w:proofErr w:type="spellEnd"/>
      <w:r w:rsidRPr="00B3371D">
        <w:t>), 1 Terabyte (TB) Hard Disk Drive (HDD), a 512 Gigabyte (GB) Hard Disk Drive (HDD), and a Windows 10 Operating System (OS). For the internet connection, a Philippine Long Distance Telephone Company (PLDT) Fiber is utilized.</w:t>
      </w:r>
    </w:p>
    <w:p w14:paraId="7084986F" w14:textId="77777777" w:rsidR="007C2B83" w:rsidRDefault="007C2B83" w:rsidP="0090204B">
      <w:pPr>
        <w:spacing w:line="480" w:lineRule="auto"/>
        <w:jc w:val="both"/>
        <w:rPr>
          <w:b/>
        </w:rPr>
      </w:pPr>
    </w:p>
    <w:p w14:paraId="2E09C864" w14:textId="77777777" w:rsidR="0078574A" w:rsidRPr="00B3371D" w:rsidRDefault="0078574A" w:rsidP="0090204B">
      <w:pPr>
        <w:spacing w:line="480" w:lineRule="auto"/>
        <w:jc w:val="both"/>
        <w:rPr>
          <w:b/>
        </w:rPr>
      </w:pPr>
      <w:r w:rsidRPr="00B3371D">
        <w:rPr>
          <w:b/>
        </w:rPr>
        <w:t>Method</w:t>
      </w:r>
    </w:p>
    <w:p w14:paraId="29560B4F" w14:textId="1AEC6E5D" w:rsidR="0078574A" w:rsidRPr="00B3371D" w:rsidRDefault="0078574A" w:rsidP="0078574A">
      <w:pPr>
        <w:spacing w:line="480" w:lineRule="auto"/>
        <w:jc w:val="both"/>
      </w:pPr>
      <w:r w:rsidRPr="00B3371D">
        <w:tab/>
      </w:r>
      <w:r w:rsidR="000839A3" w:rsidRPr="00B3371D">
        <w:t xml:space="preserve">The research uses the </w:t>
      </w:r>
      <w:r w:rsidR="000839A3" w:rsidRPr="00A83E3C">
        <w:rPr>
          <w:i/>
        </w:rPr>
        <w:t>System Development Life Cycle</w:t>
      </w:r>
      <w:r w:rsidR="000839A3" w:rsidRPr="00B3371D">
        <w:t xml:space="preserve"> (SDLC), which is the </w:t>
      </w:r>
      <w:r w:rsidR="00F440CB">
        <w:t xml:space="preserve">Modified </w:t>
      </w:r>
      <w:r w:rsidR="000839A3" w:rsidRPr="00B3371D">
        <w:t>Waterfall Model, as shown in Figure 1. This method consists of five phases: Analysis, Design, Coding, Integration and System Test, and Maintenance.</w:t>
      </w:r>
    </w:p>
    <w:p w14:paraId="289DECD9" w14:textId="77777777" w:rsidR="000839A3" w:rsidRPr="00B3371D" w:rsidRDefault="000839A3" w:rsidP="0078574A">
      <w:pPr>
        <w:spacing w:line="480" w:lineRule="auto"/>
        <w:jc w:val="both"/>
      </w:pPr>
    </w:p>
    <w:p w14:paraId="64FC9264" w14:textId="77777777" w:rsidR="0078574A" w:rsidRPr="00B3371D" w:rsidRDefault="0078574A" w:rsidP="0078574A">
      <w:pPr>
        <w:spacing w:line="480" w:lineRule="auto"/>
        <w:jc w:val="both"/>
      </w:pPr>
      <w:r w:rsidRPr="00B3371D">
        <w:rPr>
          <w:noProof/>
          <w:lang w:val="en-PH" w:eastAsia="en-PH"/>
        </w:rPr>
        <w:drawing>
          <wp:anchor distT="0" distB="0" distL="114300" distR="114300" simplePos="0" relativeHeight="251621888" behindDoc="0" locked="0" layoutInCell="1" allowOverlap="1" wp14:anchorId="1B3EE2B2" wp14:editId="568B8F45">
            <wp:simplePos x="0" y="0"/>
            <wp:positionH relativeFrom="column">
              <wp:posOffset>533400</wp:posOffset>
            </wp:positionH>
            <wp:positionV relativeFrom="paragraph">
              <wp:posOffset>0</wp:posOffset>
            </wp:positionV>
            <wp:extent cx="4210050" cy="24860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050" cy="2486025"/>
                    </a:xfrm>
                    <a:prstGeom prst="rect">
                      <a:avLst/>
                    </a:prstGeom>
                    <a:noFill/>
                  </pic:spPr>
                </pic:pic>
              </a:graphicData>
            </a:graphic>
            <wp14:sizeRelH relativeFrom="page">
              <wp14:pctWidth>0</wp14:pctWidth>
            </wp14:sizeRelH>
            <wp14:sizeRelV relativeFrom="page">
              <wp14:pctHeight>0</wp14:pctHeight>
            </wp14:sizeRelV>
          </wp:anchor>
        </w:drawing>
      </w:r>
    </w:p>
    <w:p w14:paraId="4888E51D" w14:textId="77777777" w:rsidR="0078574A" w:rsidRPr="00B3371D" w:rsidRDefault="0078574A" w:rsidP="0078574A">
      <w:pPr>
        <w:spacing w:line="480" w:lineRule="auto"/>
        <w:jc w:val="both"/>
      </w:pPr>
    </w:p>
    <w:p w14:paraId="46CA5AC2" w14:textId="77777777" w:rsidR="0078574A" w:rsidRPr="00B3371D" w:rsidRDefault="0078574A" w:rsidP="0078574A">
      <w:pPr>
        <w:spacing w:line="480" w:lineRule="auto"/>
        <w:jc w:val="both"/>
      </w:pPr>
    </w:p>
    <w:p w14:paraId="5C089A6B" w14:textId="77777777" w:rsidR="0078574A" w:rsidRPr="00B3371D" w:rsidRDefault="0078574A" w:rsidP="0078574A">
      <w:pPr>
        <w:spacing w:line="480" w:lineRule="auto"/>
        <w:jc w:val="both"/>
      </w:pPr>
    </w:p>
    <w:p w14:paraId="5118E1D2" w14:textId="77777777" w:rsidR="0078574A" w:rsidRPr="00B3371D" w:rsidRDefault="0078574A" w:rsidP="0078574A">
      <w:pPr>
        <w:spacing w:line="480" w:lineRule="auto"/>
        <w:jc w:val="both"/>
      </w:pPr>
    </w:p>
    <w:p w14:paraId="429C2528" w14:textId="77777777" w:rsidR="0078574A" w:rsidRPr="00B3371D" w:rsidRDefault="0078574A" w:rsidP="0078574A">
      <w:pPr>
        <w:spacing w:line="480" w:lineRule="auto"/>
        <w:jc w:val="both"/>
      </w:pPr>
    </w:p>
    <w:p w14:paraId="7B4A50A3" w14:textId="77777777" w:rsidR="0078574A" w:rsidRPr="00B3371D" w:rsidRDefault="0078574A" w:rsidP="0078574A">
      <w:pPr>
        <w:spacing w:line="480" w:lineRule="auto"/>
        <w:jc w:val="both"/>
      </w:pPr>
    </w:p>
    <w:p w14:paraId="6D0466A3" w14:textId="77777777" w:rsidR="0078574A" w:rsidRPr="00B3371D" w:rsidRDefault="0078574A" w:rsidP="0078574A">
      <w:pPr>
        <w:spacing w:line="480" w:lineRule="auto"/>
        <w:jc w:val="both"/>
      </w:pPr>
    </w:p>
    <w:p w14:paraId="5CE26AEE" w14:textId="77777777" w:rsidR="0078574A" w:rsidRPr="00B3371D" w:rsidRDefault="0078574A" w:rsidP="0078574A">
      <w:pPr>
        <w:spacing w:line="480" w:lineRule="auto"/>
        <w:jc w:val="center"/>
      </w:pPr>
    </w:p>
    <w:p w14:paraId="752D2611" w14:textId="7B8FC10C" w:rsidR="0078574A" w:rsidRDefault="00887AC4" w:rsidP="0078574A">
      <w:pPr>
        <w:spacing w:line="480" w:lineRule="auto"/>
        <w:jc w:val="center"/>
      </w:pPr>
      <w:r w:rsidRPr="00B3371D">
        <w:t>Figure 2</w:t>
      </w:r>
      <w:r w:rsidR="00F440CB">
        <w:t>. Modified Waterfall M</w:t>
      </w:r>
      <w:r w:rsidR="0078574A" w:rsidRPr="00B3371D">
        <w:t>odel (</w:t>
      </w:r>
      <w:proofErr w:type="spellStart"/>
      <w:r w:rsidR="0078574A" w:rsidRPr="00B3371D">
        <w:t>Kossiakoff</w:t>
      </w:r>
      <w:proofErr w:type="spellEnd"/>
      <w:r w:rsidR="0078574A" w:rsidRPr="00B3371D">
        <w:t xml:space="preserve"> et al., 2020)</w:t>
      </w:r>
    </w:p>
    <w:p w14:paraId="4C16DC15" w14:textId="77777777" w:rsidR="00EF397D" w:rsidRPr="00B3371D" w:rsidRDefault="00EF397D" w:rsidP="0078574A">
      <w:pPr>
        <w:spacing w:line="480" w:lineRule="auto"/>
        <w:jc w:val="center"/>
      </w:pPr>
    </w:p>
    <w:p w14:paraId="255CF455" w14:textId="77777777" w:rsidR="00EF454B" w:rsidRPr="00EF454B" w:rsidRDefault="00EF454B" w:rsidP="00EF454B">
      <w:pPr>
        <w:spacing w:line="480" w:lineRule="auto"/>
        <w:ind w:firstLine="720"/>
        <w:jc w:val="both"/>
        <w:rPr>
          <w:lang w:val="en-US"/>
        </w:rPr>
      </w:pPr>
      <w:r w:rsidRPr="00EF454B">
        <w:rPr>
          <w:b/>
          <w:bCs/>
          <w:lang w:val="en-US"/>
        </w:rPr>
        <w:t>Analysis.</w:t>
      </w:r>
      <w:r w:rsidRPr="00EF454B">
        <w:rPr>
          <w:lang w:val="en-US"/>
        </w:rPr>
        <w:t xml:space="preserve"> In this phase, the needs of Cavite State University – Carmona Campus will be analyzed and the potential system requirements for an alumni profiling and document</w:t>
      </w:r>
      <w:r w:rsidRPr="00EF454B">
        <w:rPr>
          <w:lang w:val="en-US"/>
        </w:rPr>
        <w:noBreakHyphen/>
        <w:t>verification platform will be conceptualized. A structured questionnaire (Appendix 1) will be drafted to capture essential details—campus full name and address, date established, academic and administrative units, and existing student</w:t>
      </w:r>
      <w:r w:rsidRPr="00EF454B">
        <w:rPr>
          <w:lang w:val="en-US"/>
        </w:rPr>
        <w:noBreakHyphen/>
        <w:t>alumni tracking processes. It will also solicit quantitative data on annual graduate output and current average turnaround times for credential verifications, as well as any branch or satellite office locations.</w:t>
      </w:r>
    </w:p>
    <w:p w14:paraId="1FA34EDD" w14:textId="77777777" w:rsidR="00EF397D" w:rsidRDefault="00EF397D" w:rsidP="00EF397D">
      <w:pPr>
        <w:spacing w:line="480" w:lineRule="auto"/>
        <w:ind w:firstLine="720"/>
        <w:jc w:val="both"/>
        <w:rPr>
          <w:lang w:val="en-US"/>
        </w:rPr>
      </w:pPr>
      <w:r>
        <w:rPr>
          <w:lang w:val="en-US"/>
        </w:rPr>
        <w:t xml:space="preserve"> Q</w:t>
      </w:r>
      <w:r w:rsidR="00EF454B" w:rsidRPr="00EF454B">
        <w:rPr>
          <w:lang w:val="en-US"/>
        </w:rPr>
        <w:t>uestionnaire will be distributed to key stakeholders in the Office of the University Registrar and the Alumni Affairs and Placement Office to identify objectives, desired features, and known limitations of the current paper</w:t>
      </w:r>
      <w:r w:rsidR="00EF454B" w:rsidRPr="00EF454B">
        <w:rPr>
          <w:lang w:val="en-US"/>
        </w:rPr>
        <w:noBreakHyphen/>
        <w:t>based workflow. Following the survey, face</w:t>
      </w:r>
      <w:r w:rsidR="00EF454B" w:rsidRPr="00EF454B">
        <w:rPr>
          <w:lang w:val="en-US"/>
        </w:rPr>
        <w:noBreakHyphen/>
        <w:t>to</w:t>
      </w:r>
      <w:r w:rsidR="00EF454B" w:rsidRPr="00EF454B">
        <w:rPr>
          <w:lang w:val="en-US"/>
        </w:rPr>
        <w:noBreakHyphen/>
        <w:t>face interviews will be conducted with the Registrar, the Alumni Affairs Coordinator, and staff responsible for document processing to clarify operational challenges—such as document misplacement, manual signature bottlenecks, and lack of real</w:t>
      </w:r>
      <w:r w:rsidR="00EF454B" w:rsidRPr="00EF454B">
        <w:rPr>
          <w:lang w:val="en-US"/>
        </w:rPr>
        <w:noBreakHyphen/>
        <w:t>time verification—and to gather user expectations around accessibility, security, and reporting.</w:t>
      </w:r>
      <w:r>
        <w:rPr>
          <w:lang w:val="en-US"/>
        </w:rPr>
        <w:t xml:space="preserve"> </w:t>
      </w:r>
    </w:p>
    <w:p w14:paraId="601A52CF" w14:textId="57153ACB" w:rsidR="0078574A" w:rsidRPr="00EF397D" w:rsidRDefault="00EF454B" w:rsidP="00EF397D">
      <w:pPr>
        <w:spacing w:line="480" w:lineRule="auto"/>
        <w:ind w:firstLine="720"/>
        <w:jc w:val="both"/>
        <w:rPr>
          <w:lang w:val="en-US"/>
        </w:rPr>
      </w:pPr>
      <w:r w:rsidRPr="00EF454B">
        <w:rPr>
          <w:lang w:val="en-US"/>
        </w:rPr>
        <w:lastRenderedPageBreak/>
        <w:t>All information gathered will then be thoroughly reviewed and synthesized to produce an initial high</w:t>
      </w:r>
      <w:r w:rsidRPr="00EF454B">
        <w:rPr>
          <w:lang w:val="en-US"/>
        </w:rPr>
        <w:noBreakHyphen/>
        <w:t>level concept of the blockchain</w:t>
      </w:r>
      <w:r w:rsidRPr="00EF454B">
        <w:rPr>
          <w:lang w:val="en-US"/>
        </w:rPr>
        <w:noBreakHyphen/>
        <w:t xml:space="preserve">backed verification system, outlining its core modules (Alumni Profile Management, Document Hashing &amp; Storage, Verification Engine, Notification Service, Reporting Dashboard, and Administration Portal) and mapping their interactions within </w:t>
      </w:r>
      <w:proofErr w:type="spellStart"/>
      <w:r w:rsidRPr="00EF454B">
        <w:rPr>
          <w:lang w:val="en-US"/>
        </w:rPr>
        <w:t>CvSU</w:t>
      </w:r>
      <w:proofErr w:type="spellEnd"/>
      <w:r w:rsidRPr="00EF454B">
        <w:rPr>
          <w:lang w:val="en-US"/>
        </w:rPr>
        <w:t>–Carmona’s technical and organizational environment.</w:t>
      </w:r>
    </w:p>
    <w:p w14:paraId="6CE7BA1F" w14:textId="77777777" w:rsidR="0078574A" w:rsidRPr="00B3371D" w:rsidRDefault="0078574A" w:rsidP="0078574A">
      <w:pPr>
        <w:spacing w:line="480" w:lineRule="auto"/>
        <w:ind w:firstLine="720"/>
        <w:jc w:val="both"/>
      </w:pPr>
      <w:r w:rsidRPr="00B3371D">
        <w:t xml:space="preserve">The Alumni Profile with Document Verification System is a robust and scalable solution designed to securely manage alumni credentials, facilitate job placement, and provide transparency through blockchain integration. The user flow begins with alumni uploading their credentials, which are processed through a hashing mechanism using the </w:t>
      </w:r>
      <w:r w:rsidRPr="00A83E3C">
        <w:rPr>
          <w:i/>
        </w:rPr>
        <w:t>SHA-2 cryptographic algorithm</w:t>
      </w:r>
      <w:r w:rsidRPr="00B3371D">
        <w:t>. These hashes are stored in the Credential Table alongside metadata, such as upload timestamps and verification statuses. Employers interact with the system to post job opportunities and verify alumni credentials via the Employer Table and Job Postings Table, where job-specific data such as titles, descriptions, and required skills are stored. Administrators oversee the system, manually verifying credentials when necessary and resolving disputes, with all actions logged in the Verification Logs Table for accountability.</w:t>
      </w:r>
    </w:p>
    <w:p w14:paraId="493CCBB2" w14:textId="6175E5BC" w:rsidR="006C7952" w:rsidRDefault="00807FFB" w:rsidP="006C7952">
      <w:pPr>
        <w:spacing w:line="480" w:lineRule="auto"/>
        <w:ind w:firstLine="720"/>
        <w:jc w:val="both"/>
        <w:rPr>
          <w:lang w:val="en-PH"/>
        </w:rPr>
      </w:pPr>
      <w:r>
        <w:rPr>
          <w:lang w:val="en-PH"/>
        </w:rPr>
        <w:t xml:space="preserve">The </w:t>
      </w:r>
      <w:r w:rsidR="0078574A" w:rsidRPr="00B3371D">
        <w:rPr>
          <w:lang w:val="en-PH"/>
        </w:rPr>
        <w:t xml:space="preserve">system flow incorporates a Validating Network, consisting of components like the Validator Client, Beacon Client, and Execution Client, to process and validate transactions securely. Once credentials are verified, the result is stored in the blockchain and reflected in the system’s Notification Module, providing real-time updates to all stakeholders. The integration of a centralized database for fast data access, coupled with blockchain for immutability, strikes a balance between scalability and security. The system supports seamless interactions between alumni, employers, and administrators, ensuring efficient processes for credential validation and job placement. This end-to-end solution not only automates the verification </w:t>
      </w:r>
      <w:r w:rsidR="0078574A" w:rsidRPr="00B3371D">
        <w:rPr>
          <w:lang w:val="en-PH"/>
        </w:rPr>
        <w:lastRenderedPageBreak/>
        <w:t>process but also enhances user experience and trust by providing transparency, a</w:t>
      </w:r>
      <w:r w:rsidR="002F282D" w:rsidRPr="00B3371D">
        <w:rPr>
          <w:lang w:val="en-PH"/>
        </w:rPr>
        <w:t>ccountability, and scalability.</w:t>
      </w:r>
    </w:p>
    <w:p w14:paraId="3C5F52EA" w14:textId="48AF1DA8" w:rsidR="006C7952" w:rsidRDefault="006C7952" w:rsidP="006C7952">
      <w:pPr>
        <w:spacing w:line="480" w:lineRule="auto"/>
        <w:jc w:val="both"/>
        <w:rPr>
          <w:b/>
          <w:lang w:val="en-PH"/>
        </w:rPr>
      </w:pPr>
      <w:r w:rsidRPr="006C7952">
        <w:rPr>
          <w:b/>
          <w:lang w:val="en-PH"/>
        </w:rPr>
        <w:t>User Flow</w:t>
      </w:r>
    </w:p>
    <w:p w14:paraId="01118AC8" w14:textId="492822FD" w:rsidR="00EB403E" w:rsidRPr="006C7952" w:rsidRDefault="00EB403E" w:rsidP="00EB403E">
      <w:pPr>
        <w:spacing w:line="480" w:lineRule="auto"/>
        <w:ind w:firstLine="720"/>
        <w:jc w:val="both"/>
        <w:rPr>
          <w:b/>
          <w:lang w:val="en-PH"/>
        </w:rPr>
      </w:pPr>
      <w:r w:rsidRPr="00EB403E">
        <w:rPr>
          <w:bCs/>
        </w:rPr>
        <w:t>Figure 3: User Flow Diagram</w:t>
      </w:r>
      <w:r w:rsidRPr="00EB403E">
        <w:t> outlines the seamless interaction of users within the blockchain-based alumni verification system. Beginning with the </w:t>
      </w:r>
      <w:r w:rsidRPr="00EB403E">
        <w:rPr>
          <w:bCs/>
        </w:rPr>
        <w:t>Start</w:t>
      </w:r>
      <w:r w:rsidRPr="00EB403E">
        <w:t xml:space="preserve"> phase, users—whether alumni, </w:t>
      </w:r>
      <w:r w:rsidR="00B4431A">
        <w:t xml:space="preserve">graduating student, </w:t>
      </w:r>
      <w:r w:rsidRPr="00EB403E">
        <w:t>employers, or administrators—enter the system and choose to either </w:t>
      </w:r>
      <w:r w:rsidRPr="00EB403E">
        <w:rPr>
          <w:bCs/>
        </w:rPr>
        <w:t>Register</w:t>
      </w:r>
      <w:r w:rsidRPr="00EB403E">
        <w:t> (providing role-specific details like academic records or company information) or </w:t>
      </w:r>
      <w:r w:rsidRPr="00EB403E">
        <w:rPr>
          <w:bCs/>
        </w:rPr>
        <w:t>Login</w:t>
      </w:r>
      <w:r w:rsidRPr="00EB403E">
        <w:t> using authenticated credentials. Following authentication, the flow diverges into </w:t>
      </w:r>
      <w:r w:rsidRPr="00EB403E">
        <w:rPr>
          <w:bCs/>
        </w:rPr>
        <w:t>Role-Based Dashboards</w:t>
      </w:r>
      <w:r w:rsidRPr="00EB403E">
        <w:t>: </w:t>
      </w:r>
      <w:r w:rsidRPr="00EB403E">
        <w:rPr>
          <w:i/>
          <w:iCs/>
        </w:rPr>
        <w:t>Alumni</w:t>
      </w:r>
      <w:r w:rsidRPr="00EB403E">
        <w:t> upload academic documents (e.g., diplomas), which are hashed via </w:t>
      </w:r>
      <w:r w:rsidRPr="00EB403E">
        <w:rPr>
          <w:bCs/>
        </w:rPr>
        <w:t>SHA-2</w:t>
      </w:r>
      <w:r w:rsidRPr="00EB403E">
        <w:t> and stored immutably on the </w:t>
      </w:r>
      <w:r w:rsidRPr="00EB403E">
        <w:rPr>
          <w:bCs/>
        </w:rPr>
        <w:t>Hyperledger Fabric blockchain</w:t>
      </w:r>
      <w:r w:rsidRPr="00EB403E">
        <w:t>, while tracking verification status and applying for jobs through automated skill-based matching. </w:t>
      </w:r>
      <w:r w:rsidRPr="00EB403E">
        <w:rPr>
          <w:i/>
          <w:iCs/>
        </w:rPr>
        <w:t>Employers</w:t>
      </w:r>
      <w:r w:rsidRPr="00EB403E">
        <w:t> post job listings, verify alumni credentials by cross-referencing blockchain hashes, and access verified profiles to streamline recruitment. </w:t>
      </w:r>
      <w:r w:rsidRPr="00EB403E">
        <w:rPr>
          <w:i/>
          <w:iCs/>
        </w:rPr>
        <w:t>Administrators</w:t>
      </w:r>
      <w:r w:rsidRPr="00EB403E">
        <w:t> oversee flagged credentials for manual review, manage user accounts, and generate system analytics. Simultaneously, </w:t>
      </w:r>
      <w:r w:rsidRPr="00EB403E">
        <w:rPr>
          <w:bCs/>
        </w:rPr>
        <w:t>Blockchain Integration</w:t>
      </w:r>
      <w:r w:rsidRPr="00EB403E">
        <w:t> ensures tamper-proof records and an audit trail for all actions, while </w:t>
      </w:r>
      <w:r w:rsidRPr="00EB403E">
        <w:rPr>
          <w:bCs/>
        </w:rPr>
        <w:t>Real-Time Notifications</w:t>
      </w:r>
      <w:r w:rsidRPr="00EB403E">
        <w:t> keep users updated on verification progress, job applications, or administrative resolutions. The flow concludes with a secure </w:t>
      </w:r>
      <w:r w:rsidRPr="00EB403E">
        <w:rPr>
          <w:bCs/>
        </w:rPr>
        <w:t>Exit</w:t>
      </w:r>
      <w:r w:rsidRPr="00EB403E">
        <w:t>, ensuring data integrity. This end-to-end process addresses CVSU-Carmona’s challenges by replacing error-prone manual workflows with automation, enhancing transparency through blockchain’s immutability, and fostering employability via efficient alumni-employer connectivity, aligning with </w:t>
      </w:r>
      <w:r w:rsidRPr="00EB403E">
        <w:rPr>
          <w:bCs/>
        </w:rPr>
        <w:t>SDG 8: Decent Work and Economic Growth</w:t>
      </w:r>
      <w:r w:rsidRPr="00EB403E">
        <w:t>.</w:t>
      </w:r>
    </w:p>
    <w:p w14:paraId="02FB4DFE" w14:textId="35A319D0" w:rsidR="006C7952" w:rsidRDefault="006C7952" w:rsidP="006C7952">
      <w:pPr>
        <w:spacing w:line="480" w:lineRule="auto"/>
        <w:ind w:firstLine="720"/>
        <w:jc w:val="both"/>
        <w:rPr>
          <w:lang w:val="en-PH"/>
        </w:rPr>
      </w:pPr>
      <w:r w:rsidRPr="00807FFB">
        <w:rPr>
          <w:lang w:val="en-PH"/>
        </w:rPr>
        <w:t xml:space="preserve">Figure 3 illustrates the user flow for alumni, employers, and administrators. Alumni initiate the process by uploading credentials (e.g., diplomas) to their profiles. The system automatically hashes these documents using SHA-2 and stores the hash on the Hyperledger Fabric blockchain, ensuring immutability (see Figure 5). Employers submit job postings with skill criteria, which the system matches against </w:t>
      </w:r>
      <w:r w:rsidRPr="00807FFB">
        <w:rPr>
          <w:lang w:val="en-PH"/>
        </w:rPr>
        <w:lastRenderedPageBreak/>
        <w:t>alumni profiles stored in MongoDB. If a credential fails automatic validation (e.g., mismatched hashes), administrators are alerted via the Admin Control Module to resolve discrepancies manually. Real-time updates are pushed to all stakeholders, addressing the inefficiencies of the current paper-based workflow. This flow directly supports the study’s objectives of transparency and automation, as outlined in the Conceptual Framework (Figure 1).</w:t>
      </w:r>
      <w:r w:rsidRPr="00B3371D">
        <w:rPr>
          <w:lang w:val="en-PH"/>
        </w:rPr>
        <w:t xml:space="preserve"> </w:t>
      </w:r>
    </w:p>
    <w:p w14:paraId="75784454" w14:textId="77777777" w:rsidR="006C7952" w:rsidRPr="00B3371D" w:rsidRDefault="006C7952" w:rsidP="006C7952">
      <w:pPr>
        <w:spacing w:line="480" w:lineRule="auto"/>
        <w:ind w:firstLine="720"/>
        <w:jc w:val="both"/>
        <w:rPr>
          <w:lang w:val="en-PH"/>
        </w:rPr>
      </w:pPr>
    </w:p>
    <w:p w14:paraId="680E02B7" w14:textId="2BED4C35" w:rsidR="0078574A" w:rsidRPr="00B3371D" w:rsidRDefault="00EF397D" w:rsidP="0078574A">
      <w:pPr>
        <w:spacing w:line="480" w:lineRule="auto"/>
        <w:jc w:val="both"/>
      </w:pPr>
      <w:r w:rsidRPr="00B3371D">
        <w:rPr>
          <w:noProof/>
          <w:lang w:val="en-PH" w:eastAsia="en-PH"/>
        </w:rPr>
        <w:drawing>
          <wp:inline distT="0" distB="0" distL="0" distR="0" wp14:anchorId="1A597E00" wp14:editId="03B26A54">
            <wp:extent cx="5050302" cy="3481753"/>
            <wp:effectExtent l="0" t="0" r="0" b="4445"/>
            <wp:docPr id="6" name="Picture 6" descr="User Syste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System.draw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0302" cy="3481753"/>
                    </a:xfrm>
                    <a:prstGeom prst="rect">
                      <a:avLst/>
                    </a:prstGeom>
                    <a:noFill/>
                  </pic:spPr>
                </pic:pic>
              </a:graphicData>
            </a:graphic>
          </wp:inline>
        </w:drawing>
      </w:r>
    </w:p>
    <w:p w14:paraId="7C8B057C" w14:textId="75CD1635" w:rsidR="0078574A" w:rsidRPr="00B3371D" w:rsidRDefault="006C7952" w:rsidP="006C7952">
      <w:pPr>
        <w:spacing w:line="480" w:lineRule="auto"/>
        <w:jc w:val="center"/>
      </w:pPr>
      <w:r>
        <w:t>Figure 3. User Flow Diagram</w:t>
      </w:r>
    </w:p>
    <w:p w14:paraId="7C5E7289" w14:textId="77777777" w:rsidR="0078574A" w:rsidRPr="00B3371D" w:rsidRDefault="0078574A" w:rsidP="0078574A">
      <w:pPr>
        <w:spacing w:line="480" w:lineRule="auto"/>
        <w:jc w:val="both"/>
      </w:pPr>
    </w:p>
    <w:p w14:paraId="1A24F079" w14:textId="162A0AAE" w:rsidR="006C7952" w:rsidRPr="00B3371D" w:rsidRDefault="00EF397D" w:rsidP="0078574A">
      <w:pPr>
        <w:spacing w:line="480" w:lineRule="auto"/>
        <w:jc w:val="both"/>
      </w:pPr>
      <w:r w:rsidRPr="00B3371D">
        <w:rPr>
          <w:noProof/>
          <w:lang w:val="en-PH" w:eastAsia="en-PH"/>
        </w:rPr>
        <w:lastRenderedPageBreak/>
        <w:drawing>
          <wp:inline distT="0" distB="0" distL="0" distR="0" wp14:anchorId="1765D985" wp14:editId="1ABE87C4">
            <wp:extent cx="4818185" cy="5057979"/>
            <wp:effectExtent l="0" t="0" r="1905" b="0"/>
            <wp:docPr id="5" name="Picture 5" descr="Woki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king.draw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2462" cy="5062469"/>
                    </a:xfrm>
                    <a:prstGeom prst="rect">
                      <a:avLst/>
                    </a:prstGeom>
                    <a:noFill/>
                  </pic:spPr>
                </pic:pic>
              </a:graphicData>
            </a:graphic>
          </wp:inline>
        </w:drawing>
      </w:r>
    </w:p>
    <w:p w14:paraId="2CE29951" w14:textId="65E87BF1" w:rsidR="00807FFB" w:rsidRDefault="00887AC4" w:rsidP="006C7952">
      <w:pPr>
        <w:spacing w:line="480" w:lineRule="auto"/>
        <w:jc w:val="center"/>
      </w:pPr>
      <w:r w:rsidRPr="00B3371D">
        <w:t>Figure 3</w:t>
      </w:r>
      <w:r w:rsidR="00EF397D">
        <w:t xml:space="preserve">. </w:t>
      </w:r>
      <w:r w:rsidR="006C7952">
        <w:t>Continuation…</w:t>
      </w:r>
    </w:p>
    <w:p w14:paraId="215F7C21" w14:textId="358A11CB" w:rsidR="006C7952" w:rsidRDefault="008B38E8" w:rsidP="006C7952">
      <w:pPr>
        <w:spacing w:line="480" w:lineRule="auto"/>
        <w:rPr>
          <w:b/>
        </w:rPr>
      </w:pPr>
      <w:r w:rsidRPr="008B38E8">
        <w:rPr>
          <w:b/>
        </w:rPr>
        <w:t>Business Process</w:t>
      </w:r>
    </w:p>
    <w:p w14:paraId="0CD978F5" w14:textId="7289D393" w:rsidR="008B38E8" w:rsidRPr="008B38E8" w:rsidRDefault="008B38E8" w:rsidP="008B38E8">
      <w:pPr>
        <w:spacing w:line="480" w:lineRule="auto"/>
        <w:jc w:val="both"/>
      </w:pPr>
      <w:r>
        <w:rPr>
          <w:b/>
        </w:rPr>
        <w:tab/>
      </w:r>
      <w:r w:rsidRPr="008B38E8">
        <w:t xml:space="preserve">Figure 4 outlines the blockchain-driven business process for alumni credential verification and job placement. Alumni begin by uploading documents (e.g., diplomas) to their profiles, which are hashed using SHA-2 and stored on the blockchain (Steps 1–2). Employers submit job postings with skill requirements, triggering an automated matching algorithm that compares criteria with alumni profiles (Step 3). If discrepancies arise (e.g., mismatched hashes), administrators manually verify credentials (Step 4), with all actions logged immutably on the blockchain. Real-time notifications update stakeholders on verification statuses (Step 5), addressing the delays and errors of CVSU’s current paper-based system. This </w:t>
      </w:r>
      <w:r w:rsidRPr="008B38E8">
        <w:lastRenderedPageBreak/>
        <w:t>process aligns with the study’s objectives of transparency and automation (see Conceptual Framework, Figure 1) and directly resolves the inefficiencies described in the problem statement (e.g., manual filing, transcription errors).</w:t>
      </w:r>
    </w:p>
    <w:p w14:paraId="2EC121CD" w14:textId="4E44CC9E" w:rsidR="007005FE" w:rsidRDefault="002F282D" w:rsidP="00EF397D">
      <w:pPr>
        <w:spacing w:line="480" w:lineRule="auto"/>
        <w:jc w:val="both"/>
      </w:pPr>
      <w:r w:rsidRPr="00B3371D">
        <w:rPr>
          <w:noProof/>
          <w:lang w:val="en-PH" w:eastAsia="en-PH"/>
        </w:rPr>
        <w:drawing>
          <wp:inline distT="0" distB="0" distL="0" distR="0" wp14:anchorId="534C2C06" wp14:editId="2C41C131">
            <wp:extent cx="4940300" cy="4641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jpg"/>
                    <pic:cNvPicPr/>
                  </pic:nvPicPr>
                  <pic:blipFill>
                    <a:blip r:embed="rId15">
                      <a:extLst>
                        <a:ext uri="{28A0092B-C50C-407E-A947-70E740481C1C}">
                          <a14:useLocalDpi xmlns:a14="http://schemas.microsoft.com/office/drawing/2010/main" val="0"/>
                        </a:ext>
                      </a:extLst>
                    </a:blip>
                    <a:stretch>
                      <a:fillRect/>
                    </a:stretch>
                  </pic:blipFill>
                  <pic:spPr>
                    <a:xfrm>
                      <a:off x="0" y="0"/>
                      <a:ext cx="4940300" cy="4641850"/>
                    </a:xfrm>
                    <a:prstGeom prst="rect">
                      <a:avLst/>
                    </a:prstGeom>
                  </pic:spPr>
                </pic:pic>
              </a:graphicData>
            </a:graphic>
          </wp:inline>
        </w:drawing>
      </w:r>
    </w:p>
    <w:p w14:paraId="658314D4" w14:textId="77777777" w:rsidR="002F282D" w:rsidRPr="00B3371D" w:rsidRDefault="00887AC4" w:rsidP="002F282D">
      <w:pPr>
        <w:spacing w:line="480" w:lineRule="auto"/>
        <w:jc w:val="center"/>
      </w:pPr>
      <w:r w:rsidRPr="00B3371D">
        <w:t>Figure 4</w:t>
      </w:r>
      <w:r w:rsidR="002F282D" w:rsidRPr="00B3371D">
        <w:t>. Business Process</w:t>
      </w:r>
    </w:p>
    <w:p w14:paraId="70C2EFF7" w14:textId="77777777" w:rsidR="002F282D" w:rsidRPr="00B3371D" w:rsidRDefault="002F282D" w:rsidP="0078574A">
      <w:pPr>
        <w:spacing w:line="480" w:lineRule="auto"/>
        <w:jc w:val="both"/>
      </w:pPr>
    </w:p>
    <w:p w14:paraId="017CC69A" w14:textId="77777777" w:rsidR="0078574A" w:rsidRPr="00B3371D" w:rsidRDefault="0078574A" w:rsidP="0078574A">
      <w:pPr>
        <w:spacing w:line="480" w:lineRule="auto"/>
        <w:jc w:val="both"/>
      </w:pPr>
      <w:r w:rsidRPr="00B3371D">
        <w:t>Blockchain Data Flow</w:t>
      </w:r>
    </w:p>
    <w:p w14:paraId="22FAF881" w14:textId="732DA63C" w:rsidR="009D15F0" w:rsidRDefault="0078574A" w:rsidP="0078574A">
      <w:pPr>
        <w:spacing w:line="480" w:lineRule="auto"/>
        <w:jc w:val="both"/>
        <w:rPr>
          <w:lang w:val="en-US"/>
        </w:rPr>
      </w:pPr>
      <w:r w:rsidRPr="00B3371D">
        <w:tab/>
      </w:r>
      <w:r w:rsidRPr="00B3371D">
        <w:rPr>
          <w:lang w:val="en-US"/>
        </w:rPr>
        <w:t>Blockchain technology is utilized to ensure secure and tamper-proof credential verification. When alumni submit credentials, the system hashes the data using SHA2 and stores the hash in a blockchain ledger. This process guarantees that credentials remain immutable and verifiable. Employers or administrators requesting verification retrieve the hash from the blockchain and compare it to the provided credentials. If the hashes match, the credentials are deemed authentic.</w:t>
      </w:r>
    </w:p>
    <w:p w14:paraId="4C0508D4" w14:textId="4D1B3248" w:rsidR="00AE3AB3" w:rsidRDefault="00DD7E72" w:rsidP="0078574A">
      <w:pPr>
        <w:spacing w:line="480" w:lineRule="auto"/>
        <w:jc w:val="both"/>
        <w:rPr>
          <w:lang w:val="en-US"/>
        </w:rPr>
      </w:pPr>
      <w:r>
        <w:rPr>
          <w:noProof/>
          <w:lang w:val="en-PH" w:eastAsia="en-PH"/>
        </w:rPr>
        <mc:AlternateContent>
          <mc:Choice Requires="wps">
            <w:drawing>
              <wp:anchor distT="0" distB="0" distL="114300" distR="114300" simplePos="0" relativeHeight="251690496" behindDoc="0" locked="0" layoutInCell="1" allowOverlap="1" wp14:anchorId="476C25BA" wp14:editId="6195BD6D">
                <wp:simplePos x="0" y="0"/>
                <wp:positionH relativeFrom="column">
                  <wp:posOffset>393700</wp:posOffset>
                </wp:positionH>
                <wp:positionV relativeFrom="paragraph">
                  <wp:posOffset>86360</wp:posOffset>
                </wp:positionV>
                <wp:extent cx="0" cy="279400"/>
                <wp:effectExtent l="95250" t="0" r="57150" b="63500"/>
                <wp:wrapNone/>
                <wp:docPr id="410683159" name="Straight Arrow Connector 410683159"/>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E64E86" id="Straight Arrow Connector 410683159" o:spid="_x0000_s1026" type="#_x0000_t32" style="position:absolute;margin-left:31pt;margin-top:6.8pt;width:0;height:22pt;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" strokecolor="black [3040]">
                <v:stroke endarrow="open"/>
              </v:shape>
            </w:pict>
          </mc:Fallback>
        </mc:AlternateContent>
      </w:r>
      <w:r>
        <w:rPr>
          <w:noProof/>
          <w:lang w:val="en-PH" w:eastAsia="en-PH"/>
        </w:rPr>
        <mc:AlternateContent>
          <mc:Choice Requires="wps">
            <w:drawing>
              <wp:anchor distT="0" distB="0" distL="114300" distR="114300" simplePos="0" relativeHeight="251689472" behindDoc="0" locked="0" layoutInCell="1" allowOverlap="1" wp14:anchorId="3CC96410" wp14:editId="3D76520F">
                <wp:simplePos x="0" y="0"/>
                <wp:positionH relativeFrom="column">
                  <wp:posOffset>393700</wp:posOffset>
                </wp:positionH>
                <wp:positionV relativeFrom="paragraph">
                  <wp:posOffset>86360</wp:posOffset>
                </wp:positionV>
                <wp:extent cx="3505200" cy="1"/>
                <wp:effectExtent l="0" t="0" r="19050" b="19050"/>
                <wp:wrapNone/>
                <wp:docPr id="410683157" name="Straight Connector 410683157"/>
                <wp:cNvGraphicFramePr/>
                <a:graphic xmlns:a="http://schemas.openxmlformats.org/drawingml/2006/main">
                  <a:graphicData uri="http://schemas.microsoft.com/office/word/2010/wordprocessingShape">
                    <wps:wsp>
                      <wps:cNvCnPr/>
                      <wps:spPr>
                        <a:xfrm>
                          <a:off x="0" y="0"/>
                          <a:ext cx="35052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691F52" id="Straight Connector 410683157"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6.8pt" to="30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" strokecolor="black [3040]"/>
            </w:pict>
          </mc:Fallback>
        </mc:AlternateContent>
      </w:r>
      <w:r>
        <w:rPr>
          <w:noProof/>
          <w:lang w:val="en-PH" w:eastAsia="en-PH"/>
        </w:rPr>
        <mc:AlternateContent>
          <mc:Choice Requires="wps">
            <w:drawing>
              <wp:anchor distT="0" distB="0" distL="114300" distR="114300" simplePos="0" relativeHeight="251688448" behindDoc="0" locked="0" layoutInCell="1" allowOverlap="1" wp14:anchorId="7E6E3DD7" wp14:editId="1052EC2F">
                <wp:simplePos x="0" y="0"/>
                <wp:positionH relativeFrom="column">
                  <wp:posOffset>3898900</wp:posOffset>
                </wp:positionH>
                <wp:positionV relativeFrom="paragraph">
                  <wp:posOffset>86360</wp:posOffset>
                </wp:positionV>
                <wp:extent cx="0" cy="1240156"/>
                <wp:effectExtent l="0" t="0" r="19050" b="17145"/>
                <wp:wrapNone/>
                <wp:docPr id="410683156" name="Straight Connector 410683156"/>
                <wp:cNvGraphicFramePr/>
                <a:graphic xmlns:a="http://schemas.openxmlformats.org/drawingml/2006/main">
                  <a:graphicData uri="http://schemas.microsoft.com/office/word/2010/wordprocessingShape">
                    <wps:wsp>
                      <wps:cNvCnPr/>
                      <wps:spPr>
                        <a:xfrm flipV="1">
                          <a:off x="0" y="0"/>
                          <a:ext cx="0" cy="12401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80D4B0" id="Straight Connector 410683156" o:spid="_x0000_s1026" style="position:absolute;flip:y;z-index:25168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pt,6.8pt" to="307pt,10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" strokecolor="black [3040]"/>
            </w:pict>
          </mc:Fallback>
        </mc:AlternateContent>
      </w:r>
    </w:p>
    <w:p w14:paraId="2285566E" w14:textId="7D9FF2E2" w:rsidR="00AE3AB3" w:rsidRDefault="00AA0B36" w:rsidP="0078574A">
      <w:pPr>
        <w:spacing w:line="480" w:lineRule="auto"/>
        <w:jc w:val="both"/>
        <w:rPr>
          <w:lang w:val="en-US"/>
        </w:rPr>
      </w:pPr>
      <w:r w:rsidRPr="00AE3AB3">
        <w:rPr>
          <w:noProof/>
          <w:lang w:val="en-PH" w:eastAsia="en-PH"/>
        </w:rPr>
        <w:lastRenderedPageBreak/>
        <mc:AlternateContent>
          <mc:Choice Requires="wps">
            <w:drawing>
              <wp:anchor distT="0" distB="0" distL="114300" distR="114300" simplePos="0" relativeHeight="251678208" behindDoc="0" locked="0" layoutInCell="1" allowOverlap="1" wp14:anchorId="69ADA534" wp14:editId="6AFBDA3B">
                <wp:simplePos x="0" y="0"/>
                <wp:positionH relativeFrom="column">
                  <wp:posOffset>2171700</wp:posOffset>
                </wp:positionH>
                <wp:positionV relativeFrom="paragraph">
                  <wp:posOffset>114935</wp:posOffset>
                </wp:positionV>
                <wp:extent cx="1270000" cy="1403985"/>
                <wp:effectExtent l="0" t="0" r="0" b="1905"/>
                <wp:wrapNone/>
                <wp:docPr id="410683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403985"/>
                        </a:xfrm>
                        <a:prstGeom prst="rect">
                          <a:avLst/>
                        </a:prstGeom>
                        <a:noFill/>
                        <a:ln w="9525">
                          <a:noFill/>
                          <a:miter lim="800000"/>
                          <a:headEnd/>
                          <a:tailEnd/>
                        </a:ln>
                      </wps:spPr>
                      <wps:txbx>
                        <w:txbxContent>
                          <w:p w14:paraId="72ED452D"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Validator </w:t>
                            </w:r>
                          </w:p>
                          <w:p w14:paraId="6AC2C0A8" w14:textId="1383B900" w:rsidR="004928FA" w:rsidRPr="00AA0B36" w:rsidRDefault="004928FA" w:rsidP="00AA0B36">
                            <w:pPr>
                              <w:jc w:val="center"/>
                              <w:rPr>
                                <w:color w:val="000000" w:themeColor="text1"/>
                                <w:sz w:val="20"/>
                                <w:szCs w:val="20"/>
                                <w:lang w:val="en-US"/>
                              </w:rPr>
                            </w:pPr>
                            <w:r>
                              <w:rPr>
                                <w:color w:val="000000" w:themeColor="text1"/>
                                <w:sz w:val="20"/>
                                <w:szCs w:val="20"/>
                                <w:lang w:val="en-US"/>
                              </w:rPr>
                              <w:t>Client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ADA534" id="_x0000_s1045" type="#_x0000_t202" style="position:absolute;left:0;text-align:left;margin-left:171pt;margin-top:9.05pt;width:100pt;height:110.55pt;z-index:2516782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" filled="f" stroked="f">
                <v:textbox style="mso-fit-shape-to-text:t">
                  <w:txbxContent>
                    <w:p w14:paraId="72ED452D"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Validator </w:t>
                      </w:r>
                    </w:p>
                    <w:p w14:paraId="6AC2C0A8" w14:textId="1383B900" w:rsidR="004928FA" w:rsidRPr="00AA0B36" w:rsidRDefault="004928FA" w:rsidP="00AA0B36">
                      <w:pPr>
                        <w:jc w:val="center"/>
                        <w:rPr>
                          <w:color w:val="000000" w:themeColor="text1"/>
                          <w:sz w:val="20"/>
                          <w:szCs w:val="20"/>
                          <w:lang w:val="en-US"/>
                        </w:rPr>
                      </w:pPr>
                      <w:r>
                        <w:rPr>
                          <w:color w:val="000000" w:themeColor="text1"/>
                          <w:sz w:val="20"/>
                          <w:szCs w:val="20"/>
                          <w:lang w:val="en-US"/>
                        </w:rPr>
                        <w:t>Client</w:t>
                      </w:r>
                    </w:p>
                  </w:txbxContent>
                </v:textbox>
              </v:shape>
            </w:pict>
          </mc:Fallback>
        </mc:AlternateContent>
      </w:r>
      <w:r>
        <w:rPr>
          <w:noProof/>
          <w:lang w:val="en-PH" w:eastAsia="en-PH"/>
        </w:rPr>
        <mc:AlternateContent>
          <mc:Choice Requires="wps">
            <w:drawing>
              <wp:anchor distT="0" distB="0" distL="114300" distR="114300" simplePos="0" relativeHeight="251676160" behindDoc="0" locked="0" layoutInCell="1" allowOverlap="1" wp14:anchorId="4803F072" wp14:editId="237AED61">
                <wp:simplePos x="0" y="0"/>
                <wp:positionH relativeFrom="column">
                  <wp:posOffset>2349500</wp:posOffset>
                </wp:positionH>
                <wp:positionV relativeFrom="paragraph">
                  <wp:posOffset>42545</wp:posOffset>
                </wp:positionV>
                <wp:extent cx="927100" cy="641350"/>
                <wp:effectExtent l="0" t="0" r="25400" b="25400"/>
                <wp:wrapNone/>
                <wp:docPr id="410683139" name="Rectangle 410683139"/>
                <wp:cNvGraphicFramePr/>
                <a:graphic xmlns:a="http://schemas.openxmlformats.org/drawingml/2006/main">
                  <a:graphicData uri="http://schemas.microsoft.com/office/word/2010/wordprocessingShape">
                    <wps:wsp>
                      <wps:cNvSpPr/>
                      <wps:spPr>
                        <a:xfrm>
                          <a:off x="0" y="0"/>
                          <a:ext cx="927100" cy="641350"/>
                        </a:xfrm>
                        <a:prstGeom prst="rect">
                          <a:avLst/>
                        </a:prstGeom>
                        <a:solidFill>
                          <a:srgbClr val="92D050"/>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907CC" id="Rectangle 410683139" o:spid="_x0000_s1026" style="position:absolute;margin-left:185pt;margin-top:3.35pt;width:73pt;height:5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" fillcolor="#92d050" strokecolor="black [3213]" strokeweight=".25pt"/>
            </w:pict>
          </mc:Fallback>
        </mc:AlternateContent>
      </w:r>
      <w:r w:rsidRPr="00AE3AB3">
        <w:rPr>
          <w:noProof/>
          <w:lang w:val="en-PH" w:eastAsia="en-PH"/>
        </w:rPr>
        <mc:AlternateContent>
          <mc:Choice Requires="wps">
            <w:drawing>
              <wp:anchor distT="0" distB="0" distL="114300" distR="114300" simplePos="0" relativeHeight="251659776" behindDoc="0" locked="0" layoutInCell="1" allowOverlap="1" wp14:anchorId="3CDE0DDB" wp14:editId="7C7F40DA">
                <wp:simplePos x="0" y="0"/>
                <wp:positionH relativeFrom="column">
                  <wp:posOffset>62230</wp:posOffset>
                </wp:positionH>
                <wp:positionV relativeFrom="paragraph">
                  <wp:posOffset>170815</wp:posOffset>
                </wp:positionV>
                <wp:extent cx="692150" cy="140398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 cy="1403985"/>
                        </a:xfrm>
                        <a:prstGeom prst="rect">
                          <a:avLst/>
                        </a:prstGeom>
                        <a:noFill/>
                        <a:ln w="9525">
                          <a:noFill/>
                          <a:miter lim="800000"/>
                          <a:headEnd/>
                          <a:tailEnd/>
                        </a:ln>
                      </wps:spPr>
                      <wps:txbx>
                        <w:txbxContent>
                          <w:p w14:paraId="7468BBF7" w14:textId="23432D2A" w:rsidR="004928FA" w:rsidRPr="00AE3AB3" w:rsidRDefault="004928FA">
                            <w:pPr>
                              <w:rPr>
                                <w:color w:val="000000" w:themeColor="text1"/>
                                <w:lang w:val="en-US"/>
                              </w:rPr>
                            </w:pPr>
                            <w:r w:rsidRPr="00AE3AB3">
                              <w:rPr>
                                <w:color w:val="000000" w:themeColor="text1"/>
                                <w:lang w:val="en-US"/>
                              </w:rPr>
                              <w:t>Alumni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DE0DDB" id="_x0000_s1046" type="#_x0000_t202" style="position:absolute;left:0;text-align:left;margin-left:4.9pt;margin-top:13.45pt;width:54.5pt;height:110.55pt;z-index:2516597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" filled="f" stroked="f">
                <v:textbox style="mso-fit-shape-to-text:t">
                  <w:txbxContent>
                    <w:p w14:paraId="7468BBF7" w14:textId="23432D2A" w:rsidR="004928FA" w:rsidRPr="00AE3AB3" w:rsidRDefault="004928FA">
                      <w:pPr>
                        <w:rPr>
                          <w:color w:val="000000" w:themeColor="text1"/>
                          <w:lang w:val="en-US"/>
                        </w:rPr>
                      </w:pPr>
                      <w:r w:rsidRPr="00AE3AB3">
                        <w:rPr>
                          <w:color w:val="000000" w:themeColor="text1"/>
                          <w:lang w:val="en-US"/>
                        </w:rPr>
                        <w:t>Alumni</w:t>
                      </w:r>
                    </w:p>
                  </w:txbxContent>
                </v:textbox>
              </v:shape>
            </w:pict>
          </mc:Fallback>
        </mc:AlternateContent>
      </w:r>
      <w:r>
        <w:rPr>
          <w:noProof/>
          <w:lang w:val="en-PH" w:eastAsia="en-PH"/>
        </w:rPr>
        <mc:AlternateContent>
          <mc:Choice Requires="wps">
            <w:drawing>
              <wp:anchor distT="0" distB="0" distL="114300" distR="114300" simplePos="0" relativeHeight="251658752" behindDoc="0" locked="0" layoutInCell="1" allowOverlap="1" wp14:anchorId="562D3AE0" wp14:editId="380CBBA8">
                <wp:simplePos x="0" y="0"/>
                <wp:positionH relativeFrom="column">
                  <wp:posOffset>6350</wp:posOffset>
                </wp:positionH>
                <wp:positionV relativeFrom="paragraph">
                  <wp:posOffset>64770</wp:posOffset>
                </wp:positionV>
                <wp:extent cx="749300" cy="469900"/>
                <wp:effectExtent l="0" t="0" r="12700" b="25400"/>
                <wp:wrapNone/>
                <wp:docPr id="33" name="Oval 33"/>
                <wp:cNvGraphicFramePr/>
                <a:graphic xmlns:a="http://schemas.openxmlformats.org/drawingml/2006/main">
                  <a:graphicData uri="http://schemas.microsoft.com/office/word/2010/wordprocessingShape">
                    <wps:wsp>
                      <wps:cNvSpPr/>
                      <wps:spPr>
                        <a:xfrm>
                          <a:off x="0" y="0"/>
                          <a:ext cx="749300" cy="469900"/>
                        </a:xfrm>
                        <a:prstGeom prst="ellipse">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58D590" id="Oval 33" o:spid="_x0000_s1026" style="position:absolute;margin-left:.5pt;margin-top:5.1pt;width:59pt;height:3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" fillcolor="#4f81bd [3204]" strokecolor="black [3213]" strokeweight=".25pt"/>
            </w:pict>
          </mc:Fallback>
        </mc:AlternateContent>
      </w:r>
    </w:p>
    <w:p w14:paraId="70516DF5" w14:textId="505CF277" w:rsidR="00AE3AB3" w:rsidRDefault="009D15F0" w:rsidP="0078574A">
      <w:pPr>
        <w:spacing w:line="480" w:lineRule="auto"/>
        <w:jc w:val="both"/>
        <w:rPr>
          <w:lang w:val="en-US"/>
        </w:rPr>
      </w:pPr>
      <w:r>
        <w:rPr>
          <w:noProof/>
          <w:lang w:val="en-PH" w:eastAsia="en-PH"/>
        </w:rPr>
        <mc:AlternateContent>
          <mc:Choice Requires="wps">
            <w:drawing>
              <wp:anchor distT="0" distB="0" distL="114300" distR="114300" simplePos="0" relativeHeight="251686400" behindDoc="0" locked="0" layoutInCell="1" allowOverlap="1" wp14:anchorId="453BECF8" wp14:editId="4A17EA99">
                <wp:simplePos x="0" y="0"/>
                <wp:positionH relativeFrom="column">
                  <wp:posOffset>1892300</wp:posOffset>
                </wp:positionH>
                <wp:positionV relativeFrom="paragraph">
                  <wp:posOffset>226695</wp:posOffset>
                </wp:positionV>
                <wp:extent cx="393700" cy="454025"/>
                <wp:effectExtent l="0" t="38100" r="63500" b="22225"/>
                <wp:wrapNone/>
                <wp:docPr id="410683150" name="Straight Arrow Connector 410683150"/>
                <wp:cNvGraphicFramePr/>
                <a:graphic xmlns:a="http://schemas.openxmlformats.org/drawingml/2006/main">
                  <a:graphicData uri="http://schemas.microsoft.com/office/word/2010/wordprocessingShape">
                    <wps:wsp>
                      <wps:cNvCnPr/>
                      <wps:spPr>
                        <a:xfrm flipV="1">
                          <a:off x="0" y="0"/>
                          <a:ext cx="393700" cy="454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80CF21" id="Straight Arrow Connector 410683150" o:spid="_x0000_s1026" type="#_x0000_t32" style="position:absolute;margin-left:149pt;margin-top:17.85pt;width:31pt;height:35.75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" strokecolor="black [3040]">
                <v:stroke endarrow="open"/>
              </v:shape>
            </w:pict>
          </mc:Fallback>
        </mc:AlternateContent>
      </w:r>
      <w:r w:rsidR="00AA0B36">
        <w:rPr>
          <w:noProof/>
          <w:lang w:val="en-PH" w:eastAsia="en-PH"/>
        </w:rPr>
        <mc:AlternateContent>
          <mc:Choice Requires="wps">
            <w:drawing>
              <wp:anchor distT="0" distB="0" distL="114300" distR="114300" simplePos="0" relativeHeight="251679232" behindDoc="0" locked="0" layoutInCell="1" allowOverlap="1" wp14:anchorId="195B5590" wp14:editId="033187AE">
                <wp:simplePos x="0" y="0"/>
                <wp:positionH relativeFrom="column">
                  <wp:posOffset>393700</wp:posOffset>
                </wp:positionH>
                <wp:positionV relativeFrom="paragraph">
                  <wp:posOffset>228600</wp:posOffset>
                </wp:positionV>
                <wp:extent cx="228600" cy="452755"/>
                <wp:effectExtent l="0" t="0" r="57150" b="61595"/>
                <wp:wrapNone/>
                <wp:docPr id="410683142" name="Straight Arrow Connector 410683142"/>
                <wp:cNvGraphicFramePr/>
                <a:graphic xmlns:a="http://schemas.openxmlformats.org/drawingml/2006/main">
                  <a:graphicData uri="http://schemas.microsoft.com/office/word/2010/wordprocessingShape">
                    <wps:wsp>
                      <wps:cNvCnPr/>
                      <wps:spPr>
                        <a:xfrm>
                          <a:off x="0" y="0"/>
                          <a:ext cx="228600" cy="4527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CCCAB" id="Straight Arrow Connector 410683142" o:spid="_x0000_s1026" type="#_x0000_t32" style="position:absolute;margin-left:31pt;margin-top:18pt;width:18pt;height:35.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" strokecolor="black [3040]">
                <v:stroke endarrow="open"/>
              </v:shape>
            </w:pict>
          </mc:Fallback>
        </mc:AlternateContent>
      </w:r>
    </w:p>
    <w:p w14:paraId="7EF45273" w14:textId="127C894E" w:rsidR="00AE3AB3" w:rsidRDefault="009D15F0" w:rsidP="0078574A">
      <w:pPr>
        <w:spacing w:line="480" w:lineRule="auto"/>
        <w:jc w:val="both"/>
        <w:rPr>
          <w:lang w:val="en-US"/>
        </w:rPr>
      </w:pPr>
      <w:r>
        <w:rPr>
          <w:noProof/>
          <w:lang w:val="en-PH" w:eastAsia="en-PH"/>
        </w:rPr>
        <mc:AlternateContent>
          <mc:Choice Requires="wps">
            <w:drawing>
              <wp:anchor distT="0" distB="0" distL="114300" distR="114300" simplePos="0" relativeHeight="251683328" behindDoc="0" locked="0" layoutInCell="1" allowOverlap="1" wp14:anchorId="6E06EF9C" wp14:editId="6FA8FBC0">
                <wp:simplePos x="0" y="0"/>
                <wp:positionH relativeFrom="column">
                  <wp:posOffset>2794000</wp:posOffset>
                </wp:positionH>
                <wp:positionV relativeFrom="paragraph">
                  <wp:posOffset>59690</wp:posOffset>
                </wp:positionV>
                <wp:extent cx="0" cy="300355"/>
                <wp:effectExtent l="95250" t="0" r="57150" b="61595"/>
                <wp:wrapNone/>
                <wp:docPr id="410683147" name="Straight Arrow Connector 410683147"/>
                <wp:cNvGraphicFramePr/>
                <a:graphic xmlns:a="http://schemas.openxmlformats.org/drawingml/2006/main">
                  <a:graphicData uri="http://schemas.microsoft.com/office/word/2010/wordprocessingShape">
                    <wps:wsp>
                      <wps:cNvCnPr/>
                      <wps:spPr>
                        <a:xfrm>
                          <a:off x="0" y="0"/>
                          <a:ext cx="0" cy="3003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C89464" id="Straight Arrow Connector 410683147" o:spid="_x0000_s1026" type="#_x0000_t32" style="position:absolute;margin-left:220pt;margin-top:4.7pt;width:0;height:23.6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" strokecolor="black [3040]">
                <v:stroke endarrow="open"/>
              </v:shape>
            </w:pict>
          </mc:Fallback>
        </mc:AlternateContent>
      </w:r>
    </w:p>
    <w:p w14:paraId="7E0C0F1E" w14:textId="2F14CC3F" w:rsidR="00AE3AB3" w:rsidRDefault="009D15F0" w:rsidP="0078574A">
      <w:pPr>
        <w:spacing w:line="480" w:lineRule="auto"/>
        <w:jc w:val="both"/>
        <w:rPr>
          <w:lang w:val="en-US"/>
        </w:rPr>
      </w:pPr>
      <w:r w:rsidRPr="00AE3AB3">
        <w:rPr>
          <w:noProof/>
          <w:lang w:val="en-PH" w:eastAsia="en-PH"/>
        </w:rPr>
        <mc:AlternateContent>
          <mc:Choice Requires="wps">
            <w:drawing>
              <wp:anchor distT="0" distB="0" distL="114300" distR="114300" simplePos="0" relativeHeight="251665920" behindDoc="0" locked="0" layoutInCell="1" allowOverlap="1" wp14:anchorId="335B1E25" wp14:editId="4561D3EF">
                <wp:simplePos x="0" y="0"/>
                <wp:positionH relativeFrom="column">
                  <wp:posOffset>4476750</wp:posOffset>
                </wp:positionH>
                <wp:positionV relativeFrom="paragraph">
                  <wp:posOffset>212725</wp:posOffset>
                </wp:positionV>
                <wp:extent cx="901700" cy="1403985"/>
                <wp:effectExtent l="0" t="0" r="0" b="635"/>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403985"/>
                        </a:xfrm>
                        <a:prstGeom prst="rect">
                          <a:avLst/>
                        </a:prstGeom>
                        <a:noFill/>
                        <a:ln w="9525">
                          <a:noFill/>
                          <a:miter lim="800000"/>
                          <a:headEnd/>
                          <a:tailEnd/>
                        </a:ln>
                      </wps:spPr>
                      <wps:txbx>
                        <w:txbxContent>
                          <w:p w14:paraId="2D641BBD" w14:textId="7889F195" w:rsidR="004928FA" w:rsidRPr="00AE3AB3" w:rsidRDefault="004928FA" w:rsidP="00AE3AB3">
                            <w:pPr>
                              <w:rPr>
                                <w:color w:val="000000" w:themeColor="text1"/>
                                <w:lang w:val="en-US"/>
                              </w:rPr>
                            </w:pPr>
                            <w:r>
                              <w:rPr>
                                <w:color w:val="000000" w:themeColor="text1"/>
                                <w:lang w:val="en-US"/>
                              </w:rPr>
                              <w:t>Notification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5B1E25" id="_x0000_s1047" type="#_x0000_t202" style="position:absolute;left:0;text-align:left;margin-left:352.5pt;margin-top:16.75pt;width:71pt;height:110.55pt;z-index:2516659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" filled="f" stroked="f">
                <v:textbox style="mso-fit-shape-to-text:t">
                  <w:txbxContent>
                    <w:p w14:paraId="2D641BBD" w14:textId="7889F195" w:rsidR="004928FA" w:rsidRPr="00AE3AB3" w:rsidRDefault="004928FA" w:rsidP="00AE3AB3">
                      <w:pPr>
                        <w:rPr>
                          <w:color w:val="000000" w:themeColor="text1"/>
                          <w:lang w:val="en-US"/>
                        </w:rPr>
                      </w:pPr>
                      <w:r>
                        <w:rPr>
                          <w:color w:val="000000" w:themeColor="text1"/>
                          <w:lang w:val="en-US"/>
                        </w:rPr>
                        <w:t>Notification</w:t>
                      </w:r>
                    </w:p>
                  </w:txbxContent>
                </v:textbox>
              </v:shape>
            </w:pict>
          </mc:Fallback>
        </mc:AlternateContent>
      </w:r>
      <w:r>
        <w:rPr>
          <w:noProof/>
          <w:lang w:val="en-PH" w:eastAsia="en-PH"/>
        </w:rPr>
        <mc:AlternateContent>
          <mc:Choice Requires="wps">
            <w:drawing>
              <wp:anchor distT="0" distB="0" distL="114300" distR="114300" simplePos="0" relativeHeight="251664896" behindDoc="0" locked="0" layoutInCell="1" allowOverlap="1" wp14:anchorId="49326289" wp14:editId="10556431">
                <wp:simplePos x="0" y="0"/>
                <wp:positionH relativeFrom="column">
                  <wp:posOffset>4533900</wp:posOffset>
                </wp:positionH>
                <wp:positionV relativeFrom="paragraph">
                  <wp:posOffset>104775</wp:posOffset>
                </wp:positionV>
                <wp:extent cx="749300" cy="469900"/>
                <wp:effectExtent l="0" t="0" r="12700" b="25400"/>
                <wp:wrapNone/>
                <wp:docPr id="46" name="Oval 46"/>
                <wp:cNvGraphicFramePr/>
                <a:graphic xmlns:a="http://schemas.openxmlformats.org/drawingml/2006/main">
                  <a:graphicData uri="http://schemas.microsoft.com/office/word/2010/wordprocessingShape">
                    <wps:wsp>
                      <wps:cNvSpPr/>
                      <wps:spPr>
                        <a:xfrm>
                          <a:off x="0" y="0"/>
                          <a:ext cx="749300" cy="469900"/>
                        </a:xfrm>
                        <a:prstGeom prst="ellipse">
                          <a:avLst/>
                        </a:prstGeom>
                        <a:solidFill>
                          <a:schemeClr val="accent2">
                            <a:lumMod val="40000"/>
                            <a:lumOff val="6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E9E68" id="Oval 46" o:spid="_x0000_s1026" style="position:absolute;margin-left:357pt;margin-top:8.25pt;width:59pt;height:3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" fillcolor="#e5b8b7 [1301]" strokecolor="black [3213]" strokeweight=".25pt"/>
            </w:pict>
          </mc:Fallback>
        </mc:AlternateContent>
      </w:r>
      <w:r w:rsidR="00AA0B36" w:rsidRPr="00AE3AB3">
        <w:rPr>
          <w:noProof/>
          <w:lang w:val="en-PH" w:eastAsia="en-PH"/>
        </w:rPr>
        <mc:AlternateContent>
          <mc:Choice Requires="wps">
            <w:drawing>
              <wp:anchor distT="0" distB="0" distL="114300" distR="114300" simplePos="0" relativeHeight="251674112" behindDoc="0" locked="0" layoutInCell="1" allowOverlap="1" wp14:anchorId="5AF6B188" wp14:editId="1EBCA097">
                <wp:simplePos x="0" y="0"/>
                <wp:positionH relativeFrom="column">
                  <wp:posOffset>3244850</wp:posOffset>
                </wp:positionH>
                <wp:positionV relativeFrom="paragraph">
                  <wp:posOffset>142240</wp:posOffset>
                </wp:positionV>
                <wp:extent cx="1270000" cy="1403985"/>
                <wp:effectExtent l="0" t="0" r="0" b="1905"/>
                <wp:wrapNone/>
                <wp:docPr id="410683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403985"/>
                        </a:xfrm>
                        <a:prstGeom prst="rect">
                          <a:avLst/>
                        </a:prstGeom>
                        <a:noFill/>
                        <a:ln w="9525">
                          <a:noFill/>
                          <a:miter lim="800000"/>
                          <a:headEnd/>
                          <a:tailEnd/>
                        </a:ln>
                      </wps:spPr>
                      <wps:txbx>
                        <w:txbxContent>
                          <w:p w14:paraId="2830D255" w14:textId="77777777" w:rsidR="004928FA" w:rsidRDefault="004928FA" w:rsidP="00AA0B36">
                            <w:pPr>
                              <w:jc w:val="center"/>
                              <w:rPr>
                                <w:color w:val="000000" w:themeColor="text1"/>
                                <w:sz w:val="20"/>
                                <w:szCs w:val="20"/>
                                <w:lang w:val="en-US"/>
                              </w:rPr>
                            </w:pPr>
                            <w:r w:rsidRPr="00AA0B36">
                              <w:rPr>
                                <w:color w:val="000000" w:themeColor="text1"/>
                                <w:sz w:val="20"/>
                                <w:szCs w:val="20"/>
                                <w:lang w:val="en-US"/>
                              </w:rPr>
                              <w:t xml:space="preserve">Blockchain </w:t>
                            </w:r>
                          </w:p>
                          <w:p w14:paraId="70F89693" w14:textId="7401D46D"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Ledger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F6B188" id="_x0000_s1048" type="#_x0000_t202" style="position:absolute;left:0;text-align:left;margin-left:255.5pt;margin-top:11.2pt;width:100pt;height:110.55pt;z-index:2516741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" filled="f" stroked="f">
                <v:textbox style="mso-fit-shape-to-text:t">
                  <w:txbxContent>
                    <w:p w14:paraId="2830D255" w14:textId="77777777" w:rsidR="004928FA" w:rsidRDefault="004928FA" w:rsidP="00AA0B36">
                      <w:pPr>
                        <w:jc w:val="center"/>
                        <w:rPr>
                          <w:color w:val="000000" w:themeColor="text1"/>
                          <w:sz w:val="20"/>
                          <w:szCs w:val="20"/>
                          <w:lang w:val="en-US"/>
                        </w:rPr>
                      </w:pPr>
                      <w:r w:rsidRPr="00AA0B36">
                        <w:rPr>
                          <w:color w:val="000000" w:themeColor="text1"/>
                          <w:sz w:val="20"/>
                          <w:szCs w:val="20"/>
                          <w:lang w:val="en-US"/>
                        </w:rPr>
                        <w:t xml:space="preserve">Blockchain </w:t>
                      </w:r>
                    </w:p>
                    <w:p w14:paraId="70F89693" w14:textId="7401D46D"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Ledger</w:t>
                      </w:r>
                    </w:p>
                  </w:txbxContent>
                </v:textbox>
              </v:shape>
            </w:pict>
          </mc:Fallback>
        </mc:AlternateContent>
      </w:r>
      <w:r w:rsidR="00AA0B36" w:rsidRPr="00AE3AB3">
        <w:rPr>
          <w:noProof/>
          <w:lang w:val="en-PH" w:eastAsia="en-PH"/>
        </w:rPr>
        <mc:AlternateContent>
          <mc:Choice Requires="wps">
            <w:drawing>
              <wp:anchor distT="0" distB="0" distL="114300" distR="114300" simplePos="0" relativeHeight="251673088" behindDoc="0" locked="0" layoutInCell="1" allowOverlap="1" wp14:anchorId="0B166203" wp14:editId="1F2AFB0D">
                <wp:simplePos x="0" y="0"/>
                <wp:positionH relativeFrom="column">
                  <wp:posOffset>2165350</wp:posOffset>
                </wp:positionH>
                <wp:positionV relativeFrom="paragraph">
                  <wp:posOffset>160020</wp:posOffset>
                </wp:positionV>
                <wp:extent cx="1270000" cy="1403985"/>
                <wp:effectExtent l="0" t="0" r="0" b="1905"/>
                <wp:wrapNone/>
                <wp:docPr id="410683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403985"/>
                        </a:xfrm>
                        <a:prstGeom prst="rect">
                          <a:avLst/>
                        </a:prstGeom>
                        <a:noFill/>
                        <a:ln w="9525">
                          <a:noFill/>
                          <a:miter lim="800000"/>
                          <a:headEnd/>
                          <a:tailEnd/>
                        </a:ln>
                      </wps:spPr>
                      <wps:txbx>
                        <w:txbxContent>
                          <w:p w14:paraId="0FA53912"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Beacon </w:t>
                            </w:r>
                          </w:p>
                          <w:p w14:paraId="61B50C0F" w14:textId="508B2FD8" w:rsidR="004928FA" w:rsidRPr="00AA0B36" w:rsidRDefault="004928FA" w:rsidP="00AA0B36">
                            <w:pPr>
                              <w:jc w:val="center"/>
                              <w:rPr>
                                <w:color w:val="000000" w:themeColor="text1"/>
                                <w:sz w:val="20"/>
                                <w:szCs w:val="20"/>
                                <w:lang w:val="en-US"/>
                              </w:rPr>
                            </w:pPr>
                            <w:r>
                              <w:rPr>
                                <w:color w:val="000000" w:themeColor="text1"/>
                                <w:sz w:val="20"/>
                                <w:szCs w:val="20"/>
                                <w:lang w:val="en-US"/>
                              </w:rPr>
                              <w:t>Client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166203" id="_x0000_s1049" type="#_x0000_t202" style="position:absolute;left:0;text-align:left;margin-left:170.5pt;margin-top:12.6pt;width:100pt;height:110.55pt;z-index:2516730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" filled="f" stroked="f">
                <v:textbox style="mso-fit-shape-to-text:t">
                  <w:txbxContent>
                    <w:p w14:paraId="0FA53912"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Beacon </w:t>
                      </w:r>
                    </w:p>
                    <w:p w14:paraId="61B50C0F" w14:textId="508B2FD8" w:rsidR="004928FA" w:rsidRPr="00AA0B36" w:rsidRDefault="004928FA" w:rsidP="00AA0B36">
                      <w:pPr>
                        <w:jc w:val="center"/>
                        <w:rPr>
                          <w:color w:val="000000" w:themeColor="text1"/>
                          <w:sz w:val="20"/>
                          <w:szCs w:val="20"/>
                          <w:lang w:val="en-US"/>
                        </w:rPr>
                      </w:pPr>
                      <w:r>
                        <w:rPr>
                          <w:color w:val="000000" w:themeColor="text1"/>
                          <w:sz w:val="20"/>
                          <w:szCs w:val="20"/>
                          <w:lang w:val="en-US"/>
                        </w:rPr>
                        <w:t>Client</w:t>
                      </w:r>
                    </w:p>
                  </w:txbxContent>
                </v:textbox>
              </v:shape>
            </w:pict>
          </mc:Fallback>
        </mc:AlternateContent>
      </w:r>
      <w:r w:rsidR="00AA0B36" w:rsidRPr="00AE3AB3">
        <w:rPr>
          <w:noProof/>
          <w:lang w:val="en-PH" w:eastAsia="en-PH"/>
        </w:rPr>
        <mc:AlternateContent>
          <mc:Choice Requires="wps">
            <w:drawing>
              <wp:anchor distT="0" distB="0" distL="114300" distR="114300" simplePos="0" relativeHeight="251672064" behindDoc="0" locked="0" layoutInCell="1" allowOverlap="1" wp14:anchorId="58682778" wp14:editId="2F184AAE">
                <wp:simplePos x="0" y="0"/>
                <wp:positionH relativeFrom="column">
                  <wp:posOffset>1079500</wp:posOffset>
                </wp:positionH>
                <wp:positionV relativeFrom="paragraph">
                  <wp:posOffset>160020</wp:posOffset>
                </wp:positionV>
                <wp:extent cx="1270000" cy="1403985"/>
                <wp:effectExtent l="0" t="0" r="0" b="1905"/>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403985"/>
                        </a:xfrm>
                        <a:prstGeom prst="rect">
                          <a:avLst/>
                        </a:prstGeom>
                        <a:noFill/>
                        <a:ln w="9525">
                          <a:noFill/>
                          <a:miter lim="800000"/>
                          <a:headEnd/>
                          <a:tailEnd/>
                        </a:ln>
                      </wps:spPr>
                      <wps:txbx>
                        <w:txbxContent>
                          <w:p w14:paraId="7A4BBAD1"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Validating </w:t>
                            </w:r>
                          </w:p>
                          <w:p w14:paraId="1D53B267" w14:textId="464AF01E" w:rsidR="004928FA" w:rsidRPr="00AA0B36" w:rsidRDefault="004928FA" w:rsidP="00AA0B36">
                            <w:pPr>
                              <w:jc w:val="center"/>
                              <w:rPr>
                                <w:color w:val="000000" w:themeColor="text1"/>
                                <w:sz w:val="20"/>
                                <w:szCs w:val="20"/>
                                <w:lang w:val="en-US"/>
                              </w:rPr>
                            </w:pPr>
                            <w:r>
                              <w:rPr>
                                <w:color w:val="000000" w:themeColor="text1"/>
                                <w:sz w:val="20"/>
                                <w:szCs w:val="20"/>
                                <w:lang w:val="en-US"/>
                              </w:rPr>
                              <w:t>Network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682778" id="_x0000_s1050" type="#_x0000_t202" style="position:absolute;left:0;text-align:left;margin-left:85pt;margin-top:12.6pt;width:100pt;height:110.55pt;z-index:251672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" filled="f" stroked="f">
                <v:textbox style="mso-fit-shape-to-text:t">
                  <w:txbxContent>
                    <w:p w14:paraId="7A4BBAD1"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Validating </w:t>
                      </w:r>
                    </w:p>
                    <w:p w14:paraId="1D53B267" w14:textId="464AF01E" w:rsidR="004928FA" w:rsidRPr="00AA0B36" w:rsidRDefault="004928FA" w:rsidP="00AA0B36">
                      <w:pPr>
                        <w:jc w:val="center"/>
                        <w:rPr>
                          <w:color w:val="000000" w:themeColor="text1"/>
                          <w:sz w:val="20"/>
                          <w:szCs w:val="20"/>
                          <w:lang w:val="en-US"/>
                        </w:rPr>
                      </w:pPr>
                      <w:r>
                        <w:rPr>
                          <w:color w:val="000000" w:themeColor="text1"/>
                          <w:sz w:val="20"/>
                          <w:szCs w:val="20"/>
                          <w:lang w:val="en-US"/>
                        </w:rPr>
                        <w:t>Network</w:t>
                      </w:r>
                    </w:p>
                  </w:txbxContent>
                </v:textbox>
              </v:shape>
            </w:pict>
          </mc:Fallback>
        </mc:AlternateContent>
      </w:r>
      <w:r w:rsidR="00AA0B36" w:rsidRPr="00AE3AB3">
        <w:rPr>
          <w:noProof/>
          <w:lang w:val="en-PH" w:eastAsia="en-PH"/>
        </w:rPr>
        <mc:AlternateContent>
          <mc:Choice Requires="wps">
            <w:drawing>
              <wp:anchor distT="0" distB="0" distL="114300" distR="114300" simplePos="0" relativeHeight="251671040" behindDoc="0" locked="0" layoutInCell="1" allowOverlap="1" wp14:anchorId="0E6EEEE1" wp14:editId="593C5E97">
                <wp:simplePos x="0" y="0"/>
                <wp:positionH relativeFrom="column">
                  <wp:posOffset>-44450</wp:posOffset>
                </wp:positionH>
                <wp:positionV relativeFrom="paragraph">
                  <wp:posOffset>109220</wp:posOffset>
                </wp:positionV>
                <wp:extent cx="1270000" cy="1403985"/>
                <wp:effectExtent l="0" t="0" r="0" b="5715"/>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403985"/>
                        </a:xfrm>
                        <a:prstGeom prst="rect">
                          <a:avLst/>
                        </a:prstGeom>
                        <a:noFill/>
                        <a:ln w="9525">
                          <a:noFill/>
                          <a:miter lim="800000"/>
                          <a:headEnd/>
                          <a:tailEnd/>
                        </a:ln>
                      </wps:spPr>
                      <wps:txbx>
                        <w:txbxContent>
                          <w:p w14:paraId="521A5073" w14:textId="77777777"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Hashing</w:t>
                            </w:r>
                          </w:p>
                          <w:p w14:paraId="0189BD52" w14:textId="77777777"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 xml:space="preserve"> Process </w:t>
                            </w:r>
                          </w:p>
                          <w:p w14:paraId="01134AF8" w14:textId="1C30B614"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(SHA-2)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6EEEE1" id="_x0000_s1051" type="#_x0000_t202" style="position:absolute;left:0;text-align:left;margin-left:-3.5pt;margin-top:8.6pt;width:100pt;height:110.55pt;z-index:2516710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" filled="f" stroked="f">
                <v:textbox style="mso-fit-shape-to-text:t">
                  <w:txbxContent>
                    <w:p w14:paraId="521A5073" w14:textId="77777777"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Hashing</w:t>
                      </w:r>
                    </w:p>
                    <w:p w14:paraId="0189BD52" w14:textId="77777777"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 xml:space="preserve"> Process </w:t>
                      </w:r>
                    </w:p>
                    <w:p w14:paraId="01134AF8" w14:textId="1C30B614" w:rsidR="004928FA" w:rsidRPr="00AA0B36" w:rsidRDefault="004928FA" w:rsidP="00AA0B36">
                      <w:pPr>
                        <w:jc w:val="center"/>
                        <w:rPr>
                          <w:color w:val="000000" w:themeColor="text1"/>
                          <w:sz w:val="20"/>
                          <w:szCs w:val="20"/>
                          <w:lang w:val="en-US"/>
                        </w:rPr>
                      </w:pPr>
                      <w:r w:rsidRPr="00AA0B36">
                        <w:rPr>
                          <w:color w:val="000000" w:themeColor="text1"/>
                          <w:sz w:val="20"/>
                          <w:szCs w:val="20"/>
                          <w:lang w:val="en-US"/>
                        </w:rPr>
                        <w:t>(SHA-2)</w:t>
                      </w:r>
                    </w:p>
                  </w:txbxContent>
                </v:textbox>
              </v:shape>
            </w:pict>
          </mc:Fallback>
        </mc:AlternateContent>
      </w:r>
      <w:r w:rsidR="00AA0B36">
        <w:rPr>
          <w:noProof/>
          <w:lang w:val="en-PH" w:eastAsia="en-PH"/>
        </w:rPr>
        <mc:AlternateContent>
          <mc:Choice Requires="wps">
            <w:drawing>
              <wp:anchor distT="0" distB="0" distL="114300" distR="114300" simplePos="0" relativeHeight="251670016" behindDoc="0" locked="0" layoutInCell="1" allowOverlap="1" wp14:anchorId="3116DDBF" wp14:editId="4E41F5A6">
                <wp:simplePos x="0" y="0"/>
                <wp:positionH relativeFrom="column">
                  <wp:posOffset>3435350</wp:posOffset>
                </wp:positionH>
                <wp:positionV relativeFrom="paragraph">
                  <wp:posOffset>69215</wp:posOffset>
                </wp:positionV>
                <wp:extent cx="927100" cy="641350"/>
                <wp:effectExtent l="0" t="0" r="25400" b="25400"/>
                <wp:wrapNone/>
                <wp:docPr id="61" name="Rectangle 61"/>
                <wp:cNvGraphicFramePr/>
                <a:graphic xmlns:a="http://schemas.openxmlformats.org/drawingml/2006/main">
                  <a:graphicData uri="http://schemas.microsoft.com/office/word/2010/wordprocessingShape">
                    <wps:wsp>
                      <wps:cNvSpPr/>
                      <wps:spPr>
                        <a:xfrm>
                          <a:off x="0" y="0"/>
                          <a:ext cx="927100" cy="641350"/>
                        </a:xfrm>
                        <a:prstGeom prst="rect">
                          <a:avLst/>
                        </a:prstGeom>
                        <a:solidFill>
                          <a:schemeClr val="accent6"/>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14023" id="Rectangle 61" o:spid="_x0000_s1026" style="position:absolute;margin-left:270.5pt;margin-top:5.45pt;width:73pt;height:50.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" fillcolor="#f79646 [3209]" strokecolor="black [3213]" strokeweight=".25pt"/>
            </w:pict>
          </mc:Fallback>
        </mc:AlternateContent>
      </w:r>
      <w:r w:rsidR="00AA0B36">
        <w:rPr>
          <w:noProof/>
          <w:lang w:val="en-PH" w:eastAsia="en-PH"/>
        </w:rPr>
        <mc:AlternateContent>
          <mc:Choice Requires="wps">
            <w:drawing>
              <wp:anchor distT="0" distB="0" distL="114300" distR="114300" simplePos="0" relativeHeight="251668992" behindDoc="0" locked="0" layoutInCell="1" allowOverlap="1" wp14:anchorId="1D00C181" wp14:editId="3ECCB676">
                <wp:simplePos x="0" y="0"/>
                <wp:positionH relativeFrom="column">
                  <wp:posOffset>2349500</wp:posOffset>
                </wp:positionH>
                <wp:positionV relativeFrom="paragraph">
                  <wp:posOffset>69215</wp:posOffset>
                </wp:positionV>
                <wp:extent cx="927100" cy="641350"/>
                <wp:effectExtent l="0" t="0" r="25400" b="25400"/>
                <wp:wrapNone/>
                <wp:docPr id="60" name="Rectangle 60"/>
                <wp:cNvGraphicFramePr/>
                <a:graphic xmlns:a="http://schemas.openxmlformats.org/drawingml/2006/main">
                  <a:graphicData uri="http://schemas.microsoft.com/office/word/2010/wordprocessingShape">
                    <wps:wsp>
                      <wps:cNvSpPr/>
                      <wps:spPr>
                        <a:xfrm>
                          <a:off x="0" y="0"/>
                          <a:ext cx="927100" cy="641350"/>
                        </a:xfrm>
                        <a:prstGeom prst="rect">
                          <a:avLst/>
                        </a:prstGeom>
                        <a:solidFill>
                          <a:srgbClr val="92D050"/>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02DFB" id="Rectangle 60" o:spid="_x0000_s1026" style="position:absolute;margin-left:185pt;margin-top:5.45pt;width:73pt;height:5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" fillcolor="#92d050" strokecolor="black [3213]" strokeweight=".25pt"/>
            </w:pict>
          </mc:Fallback>
        </mc:AlternateContent>
      </w:r>
      <w:r w:rsidR="00AA0B36">
        <w:rPr>
          <w:noProof/>
          <w:lang w:val="en-PH" w:eastAsia="en-PH"/>
        </w:rPr>
        <mc:AlternateContent>
          <mc:Choice Requires="wps">
            <w:drawing>
              <wp:anchor distT="0" distB="0" distL="114300" distR="114300" simplePos="0" relativeHeight="251667968" behindDoc="0" locked="0" layoutInCell="1" allowOverlap="1" wp14:anchorId="51B5E2C6" wp14:editId="4C4F114A">
                <wp:simplePos x="0" y="0"/>
                <wp:positionH relativeFrom="column">
                  <wp:posOffset>1250950</wp:posOffset>
                </wp:positionH>
                <wp:positionV relativeFrom="paragraph">
                  <wp:posOffset>69215</wp:posOffset>
                </wp:positionV>
                <wp:extent cx="927100" cy="641350"/>
                <wp:effectExtent l="0" t="0" r="25400" b="25400"/>
                <wp:wrapNone/>
                <wp:docPr id="55" name="Rectangle 55"/>
                <wp:cNvGraphicFramePr/>
                <a:graphic xmlns:a="http://schemas.openxmlformats.org/drawingml/2006/main">
                  <a:graphicData uri="http://schemas.microsoft.com/office/word/2010/wordprocessingShape">
                    <wps:wsp>
                      <wps:cNvSpPr/>
                      <wps:spPr>
                        <a:xfrm>
                          <a:off x="0" y="0"/>
                          <a:ext cx="927100" cy="641350"/>
                        </a:xfrm>
                        <a:prstGeom prst="rect">
                          <a:avLst/>
                        </a:prstGeom>
                        <a:solidFill>
                          <a:srgbClr val="92D050"/>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11F7C" id="Rectangle 55" o:spid="_x0000_s1026" style="position:absolute;margin-left:98.5pt;margin-top:5.45pt;width:73pt;height:5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" fillcolor="#92d050" strokecolor="black [3213]" strokeweight=".25pt"/>
            </w:pict>
          </mc:Fallback>
        </mc:AlternateContent>
      </w:r>
      <w:r w:rsidR="00AA0B36">
        <w:rPr>
          <w:noProof/>
          <w:lang w:val="en-PH" w:eastAsia="en-PH"/>
        </w:rPr>
        <mc:AlternateContent>
          <mc:Choice Requires="wps">
            <w:drawing>
              <wp:anchor distT="0" distB="0" distL="114300" distR="114300" simplePos="0" relativeHeight="251666944" behindDoc="0" locked="0" layoutInCell="1" allowOverlap="1" wp14:anchorId="15F0C5AD" wp14:editId="30E43DAF">
                <wp:simplePos x="0" y="0"/>
                <wp:positionH relativeFrom="column">
                  <wp:posOffset>152400</wp:posOffset>
                </wp:positionH>
                <wp:positionV relativeFrom="paragraph">
                  <wp:posOffset>69215</wp:posOffset>
                </wp:positionV>
                <wp:extent cx="927100" cy="641350"/>
                <wp:effectExtent l="0" t="0" r="25400" b="25400"/>
                <wp:wrapNone/>
                <wp:docPr id="49" name="Rectangle 49"/>
                <wp:cNvGraphicFramePr/>
                <a:graphic xmlns:a="http://schemas.openxmlformats.org/drawingml/2006/main">
                  <a:graphicData uri="http://schemas.microsoft.com/office/word/2010/wordprocessingShape">
                    <wps:wsp>
                      <wps:cNvSpPr/>
                      <wps:spPr>
                        <a:xfrm>
                          <a:off x="0" y="0"/>
                          <a:ext cx="927100" cy="641350"/>
                        </a:xfrm>
                        <a:prstGeom prst="rect">
                          <a:avLst/>
                        </a:prstGeom>
                        <a:solidFill>
                          <a:schemeClr val="accent2">
                            <a:lumMod val="40000"/>
                            <a:lumOff val="6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317AB" id="Rectangle 49" o:spid="_x0000_s1026" style="position:absolute;margin-left:12pt;margin-top:5.45pt;width:73pt;height:5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" fillcolor="#e5b8b7 [1301]" strokecolor="black [3213]" strokeweight=".25pt"/>
            </w:pict>
          </mc:Fallback>
        </mc:AlternateContent>
      </w:r>
    </w:p>
    <w:p w14:paraId="2FACF027" w14:textId="17DC7C54" w:rsidR="00AE3AB3" w:rsidRDefault="009D15F0" w:rsidP="0078574A">
      <w:pPr>
        <w:spacing w:line="480" w:lineRule="auto"/>
        <w:jc w:val="both"/>
        <w:rPr>
          <w:lang w:val="en-US"/>
        </w:rPr>
      </w:pPr>
      <w:r>
        <w:rPr>
          <w:noProof/>
          <w:lang w:val="en-PH" w:eastAsia="en-PH"/>
        </w:rPr>
        <mc:AlternateContent>
          <mc:Choice Requires="wps">
            <w:drawing>
              <wp:anchor distT="0" distB="0" distL="114300" distR="114300" simplePos="0" relativeHeight="251685376" behindDoc="0" locked="0" layoutInCell="1" allowOverlap="1" wp14:anchorId="009A6B93" wp14:editId="6A939F6B">
                <wp:simplePos x="0" y="0"/>
                <wp:positionH relativeFrom="column">
                  <wp:posOffset>4362450</wp:posOffset>
                </wp:positionH>
                <wp:positionV relativeFrom="paragraph">
                  <wp:posOffset>14605</wp:posOffset>
                </wp:positionV>
                <wp:extent cx="171450" cy="0"/>
                <wp:effectExtent l="0" t="76200" r="19050" b="114300"/>
                <wp:wrapNone/>
                <wp:docPr id="410683149" name="Straight Arrow Connector 410683149"/>
                <wp:cNvGraphicFramePr/>
                <a:graphic xmlns:a="http://schemas.openxmlformats.org/drawingml/2006/main">
                  <a:graphicData uri="http://schemas.microsoft.com/office/word/2010/wordprocessingShape">
                    <wps:wsp>
                      <wps:cNvCnPr/>
                      <wps:spPr>
                        <a:xfrm>
                          <a:off x="0" y="0"/>
                          <a:ext cx="1714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F15E91" id="Straight Arrow Connector 410683149" o:spid="_x0000_s1026" type="#_x0000_t32" style="position:absolute;margin-left:343.5pt;margin-top:1.15pt;width:13.5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" strokecolor="black [3040]">
                <v:stroke endarrow="open"/>
              </v:shape>
            </w:pict>
          </mc:Fallback>
        </mc:AlternateContent>
      </w:r>
      <w:r w:rsidR="00AA0B36">
        <w:rPr>
          <w:noProof/>
          <w:lang w:val="en-PH" w:eastAsia="en-PH"/>
        </w:rPr>
        <mc:AlternateContent>
          <mc:Choice Requires="wps">
            <w:drawing>
              <wp:anchor distT="0" distB="0" distL="114300" distR="114300" simplePos="0" relativeHeight="251681280" behindDoc="0" locked="0" layoutInCell="1" allowOverlap="1" wp14:anchorId="452B8456" wp14:editId="76E91058">
                <wp:simplePos x="0" y="0"/>
                <wp:positionH relativeFrom="column">
                  <wp:posOffset>1079500</wp:posOffset>
                </wp:positionH>
                <wp:positionV relativeFrom="paragraph">
                  <wp:posOffset>122555</wp:posOffset>
                </wp:positionV>
                <wp:extent cx="171450" cy="0"/>
                <wp:effectExtent l="0" t="76200" r="19050" b="114300"/>
                <wp:wrapNone/>
                <wp:docPr id="410683144" name="Straight Arrow Connector 410683144"/>
                <wp:cNvGraphicFramePr/>
                <a:graphic xmlns:a="http://schemas.openxmlformats.org/drawingml/2006/main">
                  <a:graphicData uri="http://schemas.microsoft.com/office/word/2010/wordprocessingShape">
                    <wps:wsp>
                      <wps:cNvCnPr/>
                      <wps:spPr>
                        <a:xfrm>
                          <a:off x="0" y="0"/>
                          <a:ext cx="1714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C3C2FC" id="Straight Arrow Connector 410683144" o:spid="_x0000_s1026" type="#_x0000_t32" style="position:absolute;margin-left:85pt;margin-top:9.65pt;width:13.5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" strokecolor="black [3040]">
                <v:stroke endarrow="open"/>
              </v:shape>
            </w:pict>
          </mc:Fallback>
        </mc:AlternateContent>
      </w:r>
    </w:p>
    <w:p w14:paraId="06003C6A" w14:textId="7CCEAC89" w:rsidR="00AA0B36" w:rsidRDefault="00DD7E72" w:rsidP="0078574A">
      <w:pPr>
        <w:spacing w:line="480" w:lineRule="auto"/>
        <w:jc w:val="both"/>
        <w:rPr>
          <w:lang w:val="en-US"/>
        </w:rPr>
      </w:pPr>
      <w:r>
        <w:rPr>
          <w:noProof/>
          <w:lang w:val="en-PH" w:eastAsia="en-PH"/>
        </w:rPr>
        <mc:AlternateContent>
          <mc:Choice Requires="wps">
            <w:drawing>
              <wp:anchor distT="0" distB="0" distL="114300" distR="114300" simplePos="0" relativeHeight="251680256" behindDoc="0" locked="0" layoutInCell="1" allowOverlap="1" wp14:anchorId="06B7168F" wp14:editId="56A2C51A">
                <wp:simplePos x="0" y="0"/>
                <wp:positionH relativeFrom="column">
                  <wp:posOffset>342900</wp:posOffset>
                </wp:positionH>
                <wp:positionV relativeFrom="paragraph">
                  <wp:posOffset>142240</wp:posOffset>
                </wp:positionV>
                <wp:extent cx="1041400" cy="393700"/>
                <wp:effectExtent l="0" t="57150" r="0" b="25400"/>
                <wp:wrapNone/>
                <wp:docPr id="410683143" name="Straight Arrow Connector 410683143"/>
                <wp:cNvGraphicFramePr/>
                <a:graphic xmlns:a="http://schemas.openxmlformats.org/drawingml/2006/main">
                  <a:graphicData uri="http://schemas.microsoft.com/office/word/2010/wordprocessingShape">
                    <wps:wsp>
                      <wps:cNvCnPr/>
                      <wps:spPr>
                        <a:xfrm flipV="1">
                          <a:off x="0" y="0"/>
                          <a:ext cx="1041400" cy="393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0D155E" id="Straight Arrow Connector 410683143" o:spid="_x0000_s1026" type="#_x0000_t32" style="position:absolute;margin-left:27pt;margin-top:11.2pt;width:82pt;height:31pt;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" strokecolor="black [3040]">
                <v:stroke endarrow="open"/>
              </v:shape>
            </w:pict>
          </mc:Fallback>
        </mc:AlternateContent>
      </w:r>
      <w:r>
        <w:rPr>
          <w:noProof/>
          <w:lang w:val="en-PH" w:eastAsia="en-PH"/>
        </w:rPr>
        <mc:AlternateContent>
          <mc:Choice Requires="wps">
            <w:drawing>
              <wp:anchor distT="0" distB="0" distL="114300" distR="114300" simplePos="0" relativeHeight="251691520" behindDoc="0" locked="0" layoutInCell="1" allowOverlap="1" wp14:anchorId="5A9AF3B8" wp14:editId="58712F7C">
                <wp:simplePos x="0" y="0"/>
                <wp:positionH relativeFrom="column">
                  <wp:posOffset>3886200</wp:posOffset>
                </wp:positionH>
                <wp:positionV relativeFrom="paragraph">
                  <wp:posOffset>127000</wp:posOffset>
                </wp:positionV>
                <wp:extent cx="0" cy="1240155"/>
                <wp:effectExtent l="0" t="0" r="19050" b="17145"/>
                <wp:wrapNone/>
                <wp:docPr id="410683160" name="Straight Connector 410683160"/>
                <wp:cNvGraphicFramePr/>
                <a:graphic xmlns:a="http://schemas.openxmlformats.org/drawingml/2006/main">
                  <a:graphicData uri="http://schemas.microsoft.com/office/word/2010/wordprocessingShape">
                    <wps:wsp>
                      <wps:cNvCnPr/>
                      <wps:spPr>
                        <a:xfrm flipV="1">
                          <a:off x="0" y="0"/>
                          <a:ext cx="0" cy="1240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62A272" id="Straight Connector 410683160" o:spid="_x0000_s1026" style="position:absolute;flip:y;z-index:251691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10pt" to="306pt,1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" strokecolor="black [3040]"/>
            </w:pict>
          </mc:Fallback>
        </mc:AlternateContent>
      </w:r>
      <w:r w:rsidR="009D15F0">
        <w:rPr>
          <w:noProof/>
          <w:lang w:val="en-PH" w:eastAsia="en-PH"/>
        </w:rPr>
        <mc:AlternateContent>
          <mc:Choice Requires="wps">
            <w:drawing>
              <wp:anchor distT="0" distB="0" distL="114300" distR="114300" simplePos="0" relativeHeight="251687424" behindDoc="0" locked="0" layoutInCell="1" allowOverlap="1" wp14:anchorId="34A16652" wp14:editId="65C3108D">
                <wp:simplePos x="0" y="0"/>
                <wp:positionH relativeFrom="column">
                  <wp:posOffset>3308350</wp:posOffset>
                </wp:positionH>
                <wp:positionV relativeFrom="paragraph">
                  <wp:posOffset>125095</wp:posOffset>
                </wp:positionV>
                <wp:extent cx="539750" cy="602616"/>
                <wp:effectExtent l="0" t="38100" r="50800" b="26035"/>
                <wp:wrapNone/>
                <wp:docPr id="410683151" name="Straight Arrow Connector 410683151"/>
                <wp:cNvGraphicFramePr/>
                <a:graphic xmlns:a="http://schemas.openxmlformats.org/drawingml/2006/main">
                  <a:graphicData uri="http://schemas.microsoft.com/office/word/2010/wordprocessingShape">
                    <wps:wsp>
                      <wps:cNvCnPr/>
                      <wps:spPr>
                        <a:xfrm flipV="1">
                          <a:off x="0" y="0"/>
                          <a:ext cx="539750" cy="60261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16C00" id="Straight Arrow Connector 410683151" o:spid="_x0000_s1026" type="#_x0000_t32" style="position:absolute;margin-left:260.5pt;margin-top:9.85pt;width:42.5pt;height:47.45p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" strokecolor="black [3040]">
                <v:stroke endarrow="open"/>
              </v:shape>
            </w:pict>
          </mc:Fallback>
        </mc:AlternateContent>
      </w:r>
      <w:r w:rsidR="009D15F0">
        <w:rPr>
          <w:noProof/>
          <w:lang w:val="en-PH" w:eastAsia="en-PH"/>
        </w:rPr>
        <mc:AlternateContent>
          <mc:Choice Requires="wps">
            <w:drawing>
              <wp:anchor distT="0" distB="0" distL="114300" distR="114300" simplePos="0" relativeHeight="251682304" behindDoc="0" locked="0" layoutInCell="1" allowOverlap="1" wp14:anchorId="2F1445E2" wp14:editId="1FBDFD15">
                <wp:simplePos x="0" y="0"/>
                <wp:positionH relativeFrom="column">
                  <wp:posOffset>342900</wp:posOffset>
                </wp:positionH>
                <wp:positionV relativeFrom="paragraph">
                  <wp:posOffset>125095</wp:posOffset>
                </wp:positionV>
                <wp:extent cx="1187450" cy="1504950"/>
                <wp:effectExtent l="0" t="38100" r="50800" b="19050"/>
                <wp:wrapNone/>
                <wp:docPr id="410683145" name="Straight Arrow Connector 410683145"/>
                <wp:cNvGraphicFramePr/>
                <a:graphic xmlns:a="http://schemas.openxmlformats.org/drawingml/2006/main">
                  <a:graphicData uri="http://schemas.microsoft.com/office/word/2010/wordprocessingShape">
                    <wps:wsp>
                      <wps:cNvCnPr/>
                      <wps:spPr>
                        <a:xfrm flipV="1">
                          <a:off x="0" y="0"/>
                          <a:ext cx="1187450" cy="15049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0A39E4" id="Straight Arrow Connector 410683145" o:spid="_x0000_s1026" type="#_x0000_t32" style="position:absolute;margin-left:27pt;margin-top:9.85pt;width:93.5pt;height:118.5pt;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" strokecolor="black [3040]">
                <v:stroke endarrow="open"/>
              </v:shape>
            </w:pict>
          </mc:Fallback>
        </mc:AlternateContent>
      </w:r>
      <w:r w:rsidR="009D15F0">
        <w:rPr>
          <w:noProof/>
          <w:lang w:val="en-PH" w:eastAsia="en-PH"/>
        </w:rPr>
        <mc:AlternateContent>
          <mc:Choice Requires="wps">
            <w:drawing>
              <wp:anchor distT="0" distB="0" distL="114300" distR="114300" simplePos="0" relativeHeight="251684352" behindDoc="0" locked="0" layoutInCell="1" allowOverlap="1" wp14:anchorId="01348C76" wp14:editId="68379F78">
                <wp:simplePos x="0" y="0"/>
                <wp:positionH relativeFrom="column">
                  <wp:posOffset>2794000</wp:posOffset>
                </wp:positionH>
                <wp:positionV relativeFrom="paragraph">
                  <wp:posOffset>125095</wp:posOffset>
                </wp:positionV>
                <wp:extent cx="0" cy="300355"/>
                <wp:effectExtent l="95250" t="0" r="57150" b="61595"/>
                <wp:wrapNone/>
                <wp:docPr id="410683148" name="Straight Arrow Connector 410683148"/>
                <wp:cNvGraphicFramePr/>
                <a:graphic xmlns:a="http://schemas.openxmlformats.org/drawingml/2006/main">
                  <a:graphicData uri="http://schemas.microsoft.com/office/word/2010/wordprocessingShape">
                    <wps:wsp>
                      <wps:cNvCnPr/>
                      <wps:spPr>
                        <a:xfrm>
                          <a:off x="0" y="0"/>
                          <a:ext cx="0" cy="3003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6241C1" id="Straight Arrow Connector 410683148" o:spid="_x0000_s1026" type="#_x0000_t32" style="position:absolute;margin-left:220pt;margin-top:9.85pt;width:0;height:23.6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" strokecolor="black [3040]">
                <v:stroke endarrow="open"/>
              </v:shape>
            </w:pict>
          </mc:Fallback>
        </mc:AlternateContent>
      </w:r>
    </w:p>
    <w:p w14:paraId="1885E48F" w14:textId="7DBF8A4D" w:rsidR="00AE3AB3" w:rsidRDefault="00AA0B36" w:rsidP="0078574A">
      <w:pPr>
        <w:spacing w:line="480" w:lineRule="auto"/>
        <w:jc w:val="both"/>
        <w:rPr>
          <w:lang w:val="en-US"/>
        </w:rPr>
      </w:pPr>
      <w:r w:rsidRPr="00AE3AB3">
        <w:rPr>
          <w:noProof/>
          <w:lang w:val="en-PH" w:eastAsia="en-PH"/>
        </w:rPr>
        <mc:AlternateContent>
          <mc:Choice Requires="wps">
            <w:drawing>
              <wp:anchor distT="0" distB="0" distL="114300" distR="114300" simplePos="0" relativeHeight="251677184" behindDoc="0" locked="0" layoutInCell="1" allowOverlap="1" wp14:anchorId="2523FA77" wp14:editId="51899266">
                <wp:simplePos x="0" y="0"/>
                <wp:positionH relativeFrom="column">
                  <wp:posOffset>2178050</wp:posOffset>
                </wp:positionH>
                <wp:positionV relativeFrom="paragraph">
                  <wp:posOffset>247650</wp:posOffset>
                </wp:positionV>
                <wp:extent cx="1270000" cy="1403985"/>
                <wp:effectExtent l="0" t="0" r="0" b="1905"/>
                <wp:wrapNone/>
                <wp:docPr id="410683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403985"/>
                        </a:xfrm>
                        <a:prstGeom prst="rect">
                          <a:avLst/>
                        </a:prstGeom>
                        <a:noFill/>
                        <a:ln w="9525">
                          <a:noFill/>
                          <a:miter lim="800000"/>
                          <a:headEnd/>
                          <a:tailEnd/>
                        </a:ln>
                      </wps:spPr>
                      <wps:txbx>
                        <w:txbxContent>
                          <w:p w14:paraId="64101A75"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Execution </w:t>
                            </w:r>
                          </w:p>
                          <w:p w14:paraId="74E609CB" w14:textId="58D3F875" w:rsidR="004928FA" w:rsidRPr="00AA0B36" w:rsidRDefault="004928FA" w:rsidP="00AA0B36">
                            <w:pPr>
                              <w:jc w:val="center"/>
                              <w:rPr>
                                <w:color w:val="000000" w:themeColor="text1"/>
                                <w:sz w:val="20"/>
                                <w:szCs w:val="20"/>
                                <w:lang w:val="en-US"/>
                              </w:rPr>
                            </w:pPr>
                            <w:r>
                              <w:rPr>
                                <w:color w:val="000000" w:themeColor="text1"/>
                                <w:sz w:val="20"/>
                                <w:szCs w:val="20"/>
                                <w:lang w:val="en-US"/>
                              </w:rPr>
                              <w:t>Client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3FA77" id="_x0000_s1052" type="#_x0000_t202" style="position:absolute;left:0;text-align:left;margin-left:171.5pt;margin-top:19.5pt;width:100pt;height:110.55pt;z-index:2516771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" filled="f" stroked="f">
                <v:textbox style="mso-fit-shape-to-text:t">
                  <w:txbxContent>
                    <w:p w14:paraId="64101A75" w14:textId="77777777" w:rsidR="004928FA" w:rsidRDefault="004928FA" w:rsidP="00AA0B36">
                      <w:pPr>
                        <w:jc w:val="center"/>
                        <w:rPr>
                          <w:color w:val="000000" w:themeColor="text1"/>
                          <w:sz w:val="20"/>
                          <w:szCs w:val="20"/>
                          <w:lang w:val="en-US"/>
                        </w:rPr>
                      </w:pPr>
                      <w:r>
                        <w:rPr>
                          <w:color w:val="000000" w:themeColor="text1"/>
                          <w:sz w:val="20"/>
                          <w:szCs w:val="20"/>
                          <w:lang w:val="en-US"/>
                        </w:rPr>
                        <w:t xml:space="preserve">Execution </w:t>
                      </w:r>
                    </w:p>
                    <w:p w14:paraId="74E609CB" w14:textId="58D3F875" w:rsidR="004928FA" w:rsidRPr="00AA0B36" w:rsidRDefault="004928FA" w:rsidP="00AA0B36">
                      <w:pPr>
                        <w:jc w:val="center"/>
                        <w:rPr>
                          <w:color w:val="000000" w:themeColor="text1"/>
                          <w:sz w:val="20"/>
                          <w:szCs w:val="20"/>
                          <w:lang w:val="en-US"/>
                        </w:rPr>
                      </w:pPr>
                      <w:r>
                        <w:rPr>
                          <w:color w:val="000000" w:themeColor="text1"/>
                          <w:sz w:val="20"/>
                          <w:szCs w:val="20"/>
                          <w:lang w:val="en-US"/>
                        </w:rPr>
                        <w:t>Client</w:t>
                      </w:r>
                    </w:p>
                  </w:txbxContent>
                </v:textbox>
              </v:shape>
            </w:pict>
          </mc:Fallback>
        </mc:AlternateContent>
      </w:r>
      <w:r>
        <w:rPr>
          <w:noProof/>
          <w:lang w:val="en-PH" w:eastAsia="en-PH"/>
        </w:rPr>
        <mc:AlternateContent>
          <mc:Choice Requires="wps">
            <w:drawing>
              <wp:anchor distT="0" distB="0" distL="114300" distR="114300" simplePos="0" relativeHeight="251675136" behindDoc="0" locked="0" layoutInCell="1" allowOverlap="1" wp14:anchorId="28DD0903" wp14:editId="50ED8032">
                <wp:simplePos x="0" y="0"/>
                <wp:positionH relativeFrom="column">
                  <wp:posOffset>2349500</wp:posOffset>
                </wp:positionH>
                <wp:positionV relativeFrom="paragraph">
                  <wp:posOffset>121920</wp:posOffset>
                </wp:positionV>
                <wp:extent cx="927100" cy="641350"/>
                <wp:effectExtent l="0" t="0" r="25400" b="25400"/>
                <wp:wrapNone/>
                <wp:docPr id="410683138" name="Rectangle 410683138"/>
                <wp:cNvGraphicFramePr/>
                <a:graphic xmlns:a="http://schemas.openxmlformats.org/drawingml/2006/main">
                  <a:graphicData uri="http://schemas.microsoft.com/office/word/2010/wordprocessingShape">
                    <wps:wsp>
                      <wps:cNvSpPr/>
                      <wps:spPr>
                        <a:xfrm>
                          <a:off x="0" y="0"/>
                          <a:ext cx="927100" cy="641350"/>
                        </a:xfrm>
                        <a:prstGeom prst="rect">
                          <a:avLst/>
                        </a:prstGeom>
                        <a:solidFill>
                          <a:srgbClr val="92D050"/>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F034E" id="Rectangle 410683138" o:spid="_x0000_s1026" style="position:absolute;margin-left:185pt;margin-top:9.6pt;width:73pt;height:5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" fillcolor="#92d050" strokecolor="black [3213]" strokeweight=".25pt"/>
            </w:pict>
          </mc:Fallback>
        </mc:AlternateContent>
      </w:r>
      <w:r>
        <w:rPr>
          <w:noProof/>
          <w:lang w:val="en-PH" w:eastAsia="en-PH"/>
        </w:rPr>
        <mc:AlternateContent>
          <mc:Choice Requires="wps">
            <w:drawing>
              <wp:anchor distT="0" distB="0" distL="114300" distR="114300" simplePos="0" relativeHeight="251660800" behindDoc="0" locked="0" layoutInCell="1" allowOverlap="1" wp14:anchorId="1553BDCE" wp14:editId="6FDE8F77">
                <wp:simplePos x="0" y="0"/>
                <wp:positionH relativeFrom="column">
                  <wp:posOffset>-44450</wp:posOffset>
                </wp:positionH>
                <wp:positionV relativeFrom="paragraph">
                  <wp:posOffset>243205</wp:posOffset>
                </wp:positionV>
                <wp:extent cx="749300" cy="469900"/>
                <wp:effectExtent l="0" t="0" r="12700" b="25400"/>
                <wp:wrapNone/>
                <wp:docPr id="42" name="Oval 42"/>
                <wp:cNvGraphicFramePr/>
                <a:graphic xmlns:a="http://schemas.openxmlformats.org/drawingml/2006/main">
                  <a:graphicData uri="http://schemas.microsoft.com/office/word/2010/wordprocessingShape">
                    <wps:wsp>
                      <wps:cNvSpPr/>
                      <wps:spPr>
                        <a:xfrm>
                          <a:off x="0" y="0"/>
                          <a:ext cx="749300" cy="469900"/>
                        </a:xfrm>
                        <a:prstGeom prst="ellipse">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0155A6" id="Oval 42" o:spid="_x0000_s1026" style="position:absolute;margin-left:-3.5pt;margin-top:19.15pt;width:59pt;height:3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" fillcolor="#4f81bd [3204]" strokecolor="black [3213]" strokeweight=".25pt"/>
            </w:pict>
          </mc:Fallback>
        </mc:AlternateContent>
      </w:r>
    </w:p>
    <w:p w14:paraId="639DF400" w14:textId="1A260FA0" w:rsidR="00AE3AB3" w:rsidRPr="00B3371D" w:rsidRDefault="00AA0B36" w:rsidP="0078574A">
      <w:pPr>
        <w:spacing w:line="480" w:lineRule="auto"/>
        <w:jc w:val="both"/>
        <w:rPr>
          <w:lang w:val="en-US"/>
        </w:rPr>
      </w:pPr>
      <w:r w:rsidRPr="00AE3AB3">
        <w:rPr>
          <w:noProof/>
          <w:lang w:val="en-PH" w:eastAsia="en-PH"/>
        </w:rPr>
        <mc:AlternateContent>
          <mc:Choice Requires="wps">
            <w:drawing>
              <wp:anchor distT="0" distB="0" distL="114300" distR="114300" simplePos="0" relativeHeight="251663872" behindDoc="0" locked="0" layoutInCell="1" allowOverlap="1" wp14:anchorId="2933BA76" wp14:editId="7F09E5AA">
                <wp:simplePos x="0" y="0"/>
                <wp:positionH relativeFrom="column">
                  <wp:posOffset>-76200</wp:posOffset>
                </wp:positionH>
                <wp:positionV relativeFrom="paragraph">
                  <wp:posOffset>16510</wp:posOffset>
                </wp:positionV>
                <wp:extent cx="901700" cy="1403985"/>
                <wp:effectExtent l="0" t="0" r="0" b="635"/>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403985"/>
                        </a:xfrm>
                        <a:prstGeom prst="rect">
                          <a:avLst/>
                        </a:prstGeom>
                        <a:noFill/>
                        <a:ln w="9525">
                          <a:noFill/>
                          <a:miter lim="800000"/>
                          <a:headEnd/>
                          <a:tailEnd/>
                        </a:ln>
                      </wps:spPr>
                      <wps:txbx>
                        <w:txbxContent>
                          <w:p w14:paraId="35E038AD" w14:textId="500389DC" w:rsidR="004928FA" w:rsidRPr="00AE3AB3" w:rsidRDefault="004928FA" w:rsidP="00AE3AB3">
                            <w:pPr>
                              <w:rPr>
                                <w:color w:val="000000" w:themeColor="text1"/>
                                <w:lang w:val="en-US"/>
                              </w:rPr>
                            </w:pPr>
                            <w:r>
                              <w:rPr>
                                <w:color w:val="000000" w:themeColor="text1"/>
                                <w:lang w:val="en-US"/>
                              </w:rPr>
                              <w:t>Employers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33BA76" id="_x0000_s1053" type="#_x0000_t202" style="position:absolute;left:0;text-align:left;margin-left:-6pt;margin-top:1.3pt;width:71pt;height:110.55pt;z-index:2516638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" filled="f" stroked="f">
                <v:textbox style="mso-fit-shape-to-text:t">
                  <w:txbxContent>
                    <w:p w14:paraId="35E038AD" w14:textId="500389DC" w:rsidR="004928FA" w:rsidRPr="00AE3AB3" w:rsidRDefault="004928FA" w:rsidP="00AE3AB3">
                      <w:pPr>
                        <w:rPr>
                          <w:color w:val="000000" w:themeColor="text1"/>
                          <w:lang w:val="en-US"/>
                        </w:rPr>
                      </w:pPr>
                      <w:r>
                        <w:rPr>
                          <w:color w:val="000000" w:themeColor="text1"/>
                          <w:lang w:val="en-US"/>
                        </w:rPr>
                        <w:t>Employers</w:t>
                      </w:r>
                    </w:p>
                  </w:txbxContent>
                </v:textbox>
              </v:shape>
            </w:pict>
          </mc:Fallback>
        </mc:AlternateContent>
      </w:r>
    </w:p>
    <w:p w14:paraId="4AE5753C" w14:textId="18D5C575" w:rsidR="0078574A" w:rsidRPr="00B3371D" w:rsidRDefault="00DD7E72" w:rsidP="0078574A">
      <w:pPr>
        <w:spacing w:line="480" w:lineRule="auto"/>
        <w:jc w:val="both"/>
        <w:rPr>
          <w:lang w:val="en-US"/>
        </w:rPr>
      </w:pPr>
      <w:r>
        <w:rPr>
          <w:noProof/>
          <w:lang w:val="en-PH" w:eastAsia="en-PH"/>
        </w:rPr>
        <mc:AlternateContent>
          <mc:Choice Requires="wps">
            <w:drawing>
              <wp:anchor distT="0" distB="0" distL="114300" distR="114300" simplePos="0" relativeHeight="251692544" behindDoc="0" locked="0" layoutInCell="1" allowOverlap="1" wp14:anchorId="0D1F7935" wp14:editId="670A5F52">
                <wp:simplePos x="0" y="0"/>
                <wp:positionH relativeFrom="column">
                  <wp:posOffset>273050</wp:posOffset>
                </wp:positionH>
                <wp:positionV relativeFrom="paragraph">
                  <wp:posOffset>401955</wp:posOffset>
                </wp:positionV>
                <wp:extent cx="3613150" cy="1905"/>
                <wp:effectExtent l="0" t="0" r="25400" b="36195"/>
                <wp:wrapNone/>
                <wp:docPr id="410683161" name="Straight Connector 410683161"/>
                <wp:cNvGraphicFramePr/>
                <a:graphic xmlns:a="http://schemas.openxmlformats.org/drawingml/2006/main">
                  <a:graphicData uri="http://schemas.microsoft.com/office/word/2010/wordprocessingShape">
                    <wps:wsp>
                      <wps:cNvCnPr/>
                      <wps:spPr>
                        <a:xfrm flipV="1">
                          <a:off x="0" y="0"/>
                          <a:ext cx="361315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B402AF" id="Straight Connector 410683161" o:spid="_x0000_s1026" style="position:absolute;flip: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31.65pt" to="30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" strokecolor="black [3040]"/>
            </w:pict>
          </mc:Fallback>
        </mc:AlternateContent>
      </w:r>
      <w:r>
        <w:rPr>
          <w:noProof/>
          <w:lang w:val="en-PH" w:eastAsia="en-PH"/>
        </w:rPr>
        <mc:AlternateContent>
          <mc:Choice Requires="wps">
            <w:drawing>
              <wp:anchor distT="0" distB="0" distL="114300" distR="114300" simplePos="0" relativeHeight="251693568" behindDoc="0" locked="0" layoutInCell="1" allowOverlap="1" wp14:anchorId="5FBF991C" wp14:editId="5C04C8DB">
                <wp:simplePos x="0" y="0"/>
                <wp:positionH relativeFrom="column">
                  <wp:posOffset>273050</wp:posOffset>
                </wp:positionH>
                <wp:positionV relativeFrom="paragraph">
                  <wp:posOffset>97155</wp:posOffset>
                </wp:positionV>
                <wp:extent cx="0" cy="306706"/>
                <wp:effectExtent l="95250" t="38100" r="57150" b="17145"/>
                <wp:wrapNone/>
                <wp:docPr id="410683162" name="Straight Arrow Connector 410683162"/>
                <wp:cNvGraphicFramePr/>
                <a:graphic xmlns:a="http://schemas.openxmlformats.org/drawingml/2006/main">
                  <a:graphicData uri="http://schemas.microsoft.com/office/word/2010/wordprocessingShape">
                    <wps:wsp>
                      <wps:cNvCnPr/>
                      <wps:spPr>
                        <a:xfrm flipV="1">
                          <a:off x="0" y="0"/>
                          <a:ext cx="0" cy="30670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0294D2" id="Straight Arrow Connector 410683162" o:spid="_x0000_s1026" type="#_x0000_t32" style="position:absolute;margin-left:21.5pt;margin-top:7.65pt;width:0;height:24.15pt;flip:y;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" strokecolor="black [3040]">
                <v:stroke endarrow="open"/>
              </v:shape>
            </w:pict>
          </mc:Fallback>
        </mc:AlternateContent>
      </w:r>
      <w:r w:rsidR="00AA0B36" w:rsidRPr="00AE3AB3">
        <w:rPr>
          <w:noProof/>
          <w:lang w:val="en-PH" w:eastAsia="en-PH"/>
        </w:rPr>
        <mc:AlternateContent>
          <mc:Choice Requires="wps">
            <w:drawing>
              <wp:anchor distT="0" distB="0" distL="114300" distR="114300" simplePos="0" relativeHeight="251662848" behindDoc="0" locked="0" layoutInCell="1" allowOverlap="1" wp14:anchorId="27535051" wp14:editId="79742FD5">
                <wp:simplePos x="0" y="0"/>
                <wp:positionH relativeFrom="column">
                  <wp:posOffset>30480</wp:posOffset>
                </wp:positionH>
                <wp:positionV relativeFrom="paragraph">
                  <wp:posOffset>798830</wp:posOffset>
                </wp:positionV>
                <wp:extent cx="692150" cy="1403985"/>
                <wp:effectExtent l="0" t="0" r="0" b="63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 cy="1403985"/>
                        </a:xfrm>
                        <a:prstGeom prst="rect">
                          <a:avLst/>
                        </a:prstGeom>
                        <a:noFill/>
                        <a:ln w="9525">
                          <a:noFill/>
                          <a:miter lim="800000"/>
                          <a:headEnd/>
                          <a:tailEnd/>
                        </a:ln>
                      </wps:spPr>
                      <wps:txbx>
                        <w:txbxContent>
                          <w:p w14:paraId="38892D6B" w14:textId="11B72F92" w:rsidR="004928FA" w:rsidRPr="00AE3AB3" w:rsidRDefault="004928FA" w:rsidP="00AE3AB3">
                            <w:pPr>
                              <w:rPr>
                                <w:color w:val="000000" w:themeColor="text1"/>
                                <w:lang w:val="en-US"/>
                              </w:rPr>
                            </w:pPr>
                            <w:r>
                              <w:rPr>
                                <w:color w:val="000000" w:themeColor="text1"/>
                                <w:lang w:val="en-US"/>
                              </w:rPr>
                              <w:t>Admin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535051" id="_x0000_s1054" type="#_x0000_t202" style="position:absolute;left:0;text-align:left;margin-left:2.4pt;margin-top:62.9pt;width:54.5pt;height:110.55pt;z-index:2516628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" filled="f" stroked="f">
                <v:textbox style="mso-fit-shape-to-text:t">
                  <w:txbxContent>
                    <w:p w14:paraId="38892D6B" w14:textId="11B72F92" w:rsidR="004928FA" w:rsidRPr="00AE3AB3" w:rsidRDefault="004928FA" w:rsidP="00AE3AB3">
                      <w:pPr>
                        <w:rPr>
                          <w:color w:val="000000" w:themeColor="text1"/>
                          <w:lang w:val="en-US"/>
                        </w:rPr>
                      </w:pPr>
                      <w:r>
                        <w:rPr>
                          <w:color w:val="000000" w:themeColor="text1"/>
                          <w:lang w:val="en-US"/>
                        </w:rPr>
                        <w:t>Admin</w:t>
                      </w:r>
                    </w:p>
                  </w:txbxContent>
                </v:textbox>
              </v:shape>
            </w:pict>
          </mc:Fallback>
        </mc:AlternateContent>
      </w:r>
      <w:r w:rsidR="00AA0B36">
        <w:rPr>
          <w:noProof/>
          <w:lang w:val="en-PH" w:eastAsia="en-PH"/>
        </w:rPr>
        <mc:AlternateContent>
          <mc:Choice Requires="wps">
            <w:drawing>
              <wp:anchor distT="0" distB="0" distL="114300" distR="114300" simplePos="0" relativeHeight="251661824" behindDoc="0" locked="0" layoutInCell="1" allowOverlap="1" wp14:anchorId="6011D2BC" wp14:editId="0C477FA2">
                <wp:simplePos x="0" y="0"/>
                <wp:positionH relativeFrom="column">
                  <wp:posOffset>-44450</wp:posOffset>
                </wp:positionH>
                <wp:positionV relativeFrom="paragraph">
                  <wp:posOffset>699135</wp:posOffset>
                </wp:positionV>
                <wp:extent cx="749300" cy="469900"/>
                <wp:effectExtent l="0" t="0" r="12700" b="25400"/>
                <wp:wrapNone/>
                <wp:docPr id="43" name="Oval 43"/>
                <wp:cNvGraphicFramePr/>
                <a:graphic xmlns:a="http://schemas.openxmlformats.org/drawingml/2006/main">
                  <a:graphicData uri="http://schemas.microsoft.com/office/word/2010/wordprocessingShape">
                    <wps:wsp>
                      <wps:cNvSpPr/>
                      <wps:spPr>
                        <a:xfrm>
                          <a:off x="0" y="0"/>
                          <a:ext cx="749300" cy="469900"/>
                        </a:xfrm>
                        <a:prstGeom prst="ellipse">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042AAF" id="Oval 43" o:spid="_x0000_s1026" style="position:absolute;margin-left:-3.5pt;margin-top:55.05pt;width:59pt;height:3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" fillcolor="#4f81bd [3204]" strokecolor="black [3213]" strokeweight=".25pt"/>
            </w:pict>
          </mc:Fallback>
        </mc:AlternateContent>
      </w:r>
    </w:p>
    <w:p w14:paraId="5FCF4F75" w14:textId="3D70524F" w:rsidR="0078574A" w:rsidRPr="00B3371D" w:rsidRDefault="0078574A" w:rsidP="0078574A">
      <w:pPr>
        <w:spacing w:line="480" w:lineRule="auto"/>
        <w:jc w:val="both"/>
      </w:pPr>
    </w:p>
    <w:p w14:paraId="2F2816C5" w14:textId="77777777" w:rsidR="0078574A" w:rsidRPr="00B3371D" w:rsidRDefault="0078574A" w:rsidP="0078574A">
      <w:pPr>
        <w:spacing w:line="480" w:lineRule="auto"/>
        <w:jc w:val="center"/>
        <w:rPr>
          <w:i/>
        </w:rPr>
      </w:pPr>
    </w:p>
    <w:p w14:paraId="19126EB4" w14:textId="77777777" w:rsidR="00DD7E72" w:rsidRDefault="00DD7E72" w:rsidP="0078574A">
      <w:pPr>
        <w:spacing w:line="480" w:lineRule="auto"/>
        <w:jc w:val="center"/>
      </w:pPr>
    </w:p>
    <w:p w14:paraId="2FFE402F" w14:textId="77777777" w:rsidR="0078574A" w:rsidRPr="00B3371D" w:rsidRDefault="00887AC4" w:rsidP="0078574A">
      <w:pPr>
        <w:spacing w:line="480" w:lineRule="auto"/>
        <w:jc w:val="center"/>
      </w:pPr>
      <w:r w:rsidRPr="00B3371D">
        <w:t>Figure 5</w:t>
      </w:r>
      <w:r w:rsidR="0078574A" w:rsidRPr="00B3371D">
        <w:t>. Blockchain Data Flow Diagram</w:t>
      </w:r>
    </w:p>
    <w:p w14:paraId="47F122E4" w14:textId="77777777" w:rsidR="0078574A" w:rsidRPr="00B3371D" w:rsidRDefault="0078574A" w:rsidP="0078574A">
      <w:pPr>
        <w:spacing w:line="480" w:lineRule="auto"/>
        <w:jc w:val="center"/>
        <w:rPr>
          <w:i/>
        </w:rPr>
      </w:pPr>
    </w:p>
    <w:p w14:paraId="08D45A2D" w14:textId="77777777" w:rsidR="0078574A" w:rsidRPr="00B3371D" w:rsidRDefault="0078574A" w:rsidP="0078574A">
      <w:pPr>
        <w:spacing w:line="480" w:lineRule="auto"/>
        <w:jc w:val="both"/>
      </w:pPr>
      <w:r w:rsidRPr="00B3371D">
        <w:t>Database Schema</w:t>
      </w:r>
    </w:p>
    <w:p w14:paraId="55941F8D" w14:textId="77777777" w:rsidR="0078574A" w:rsidRPr="00B3371D" w:rsidRDefault="0078574A" w:rsidP="0078574A">
      <w:pPr>
        <w:spacing w:line="480" w:lineRule="auto"/>
        <w:ind w:firstLine="720"/>
        <w:jc w:val="both"/>
        <w:rPr>
          <w:lang w:val="en-US"/>
        </w:rPr>
      </w:pPr>
      <w:r w:rsidRPr="00B3371D">
        <w:rPr>
          <w:lang w:val="en-US"/>
        </w:rPr>
        <w:t xml:space="preserve">The database, implemented using MongoDB, organizes data into multiple entities, including Users, Credentials, Jobs, and Applications. The </w:t>
      </w:r>
      <w:r w:rsidRPr="00B3371D">
        <w:rPr>
          <w:b/>
          <w:bCs/>
          <w:lang w:val="en-US"/>
        </w:rPr>
        <w:t>Users</w:t>
      </w:r>
      <w:r w:rsidRPr="00B3371D">
        <w:rPr>
          <w:lang w:val="en-US"/>
        </w:rPr>
        <w:t xml:space="preserve"> collection stores information such as user ID, name, role, and contact details. The </w:t>
      </w:r>
      <w:r w:rsidRPr="00B3371D">
        <w:rPr>
          <w:b/>
          <w:bCs/>
          <w:lang w:val="en-US"/>
        </w:rPr>
        <w:t>Credentials</w:t>
      </w:r>
      <w:r w:rsidRPr="00B3371D">
        <w:rPr>
          <w:lang w:val="en-US"/>
        </w:rPr>
        <w:t xml:space="preserve"> collection contains hashed alumni records, verification statuses, and timestamps. The </w:t>
      </w:r>
      <w:r w:rsidRPr="00B3371D">
        <w:rPr>
          <w:b/>
          <w:bCs/>
          <w:lang w:val="en-US"/>
        </w:rPr>
        <w:t>Jobs</w:t>
      </w:r>
      <w:r w:rsidRPr="00B3371D">
        <w:rPr>
          <w:lang w:val="en-US"/>
        </w:rPr>
        <w:t xml:space="preserve"> collection manages job postings and their associated employer data, while the </w:t>
      </w:r>
      <w:r w:rsidRPr="00B3371D">
        <w:rPr>
          <w:b/>
          <w:bCs/>
          <w:lang w:val="en-US"/>
        </w:rPr>
        <w:t>Applications</w:t>
      </w:r>
      <w:r w:rsidRPr="00B3371D">
        <w:rPr>
          <w:lang w:val="en-US"/>
        </w:rPr>
        <w:t xml:space="preserve"> collection tracks alumni applications, including submission dates and status updates. </w:t>
      </w:r>
    </w:p>
    <w:p w14:paraId="35EFA0FE" w14:textId="45000A30" w:rsidR="005A2ABD" w:rsidRPr="00B3371D" w:rsidRDefault="0078574A" w:rsidP="005A2ABD">
      <w:pPr>
        <w:spacing w:line="480" w:lineRule="auto"/>
        <w:ind w:firstLine="720"/>
        <w:jc w:val="both"/>
        <w:rPr>
          <w:lang w:val="en-PH"/>
        </w:rPr>
      </w:pPr>
      <w:r w:rsidRPr="00B3371D">
        <w:rPr>
          <w:lang w:val="en-PH"/>
        </w:rPr>
        <w:t xml:space="preserve">At the core of the system, the database schema ensures efficient management of all data interactions. The Alumni Table links alumni profiles to their credentials and applications, forming the backbone of the system. Credential verification leverages SHA-2 hashing and blockchain integration to ensure tamper-proof storage and retrieval. The blockchain ledger serves as an immutable record for credential hashes, ensuring that even if the database is compromised, the integrity of </w:t>
      </w:r>
      <w:r w:rsidRPr="00B3371D">
        <w:rPr>
          <w:lang w:val="en-PH"/>
        </w:rPr>
        <w:lastRenderedPageBreak/>
        <w:t>alumni credentials remains intact. Verification requests compare the hash of the uploaded document against the blockchain record, guaranteeing authenticity. Employers query the system for credential verification and receive real-time notifications about job applications and verification statuses.</w:t>
      </w:r>
      <w:r w:rsidR="005A2ABD">
        <w:rPr>
          <w:lang w:val="en-PH"/>
        </w:rPr>
        <w:t xml:space="preserve"> </w:t>
      </w:r>
    </w:p>
    <w:p w14:paraId="11FACDAC" w14:textId="43FA33E9" w:rsidR="007276A0" w:rsidRPr="00B3371D" w:rsidRDefault="007066FD" w:rsidP="0078574A">
      <w:pPr>
        <w:spacing w:line="480" w:lineRule="auto"/>
        <w:ind w:firstLine="720"/>
        <w:jc w:val="both"/>
        <w:rPr>
          <w:lang w:val="en-PH"/>
        </w:rPr>
      </w:pPr>
      <w:r w:rsidRPr="00B3371D">
        <w:rPr>
          <w:noProof/>
          <w:lang w:val="en-PH" w:eastAsia="en-PH"/>
        </w:rPr>
        <w:drawing>
          <wp:anchor distT="0" distB="0" distL="114300" distR="114300" simplePos="0" relativeHeight="251622912" behindDoc="0" locked="0" layoutInCell="1" allowOverlap="1" wp14:anchorId="05E7EFEE" wp14:editId="29DBDF55">
            <wp:simplePos x="0" y="0"/>
            <wp:positionH relativeFrom="column">
              <wp:posOffset>-361950</wp:posOffset>
            </wp:positionH>
            <wp:positionV relativeFrom="paragraph">
              <wp:posOffset>84455</wp:posOffset>
            </wp:positionV>
            <wp:extent cx="5998233" cy="3365427"/>
            <wp:effectExtent l="0" t="0" r="2540" b="698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8233" cy="33654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56E0C6" w14:textId="193D7B34" w:rsidR="0078574A" w:rsidRPr="00B3371D" w:rsidRDefault="0078574A" w:rsidP="0078574A">
      <w:pPr>
        <w:spacing w:line="480" w:lineRule="auto"/>
        <w:jc w:val="both"/>
      </w:pPr>
    </w:p>
    <w:p w14:paraId="6CF9EB29" w14:textId="77777777" w:rsidR="007C4797" w:rsidRPr="00B3371D" w:rsidRDefault="007C4797" w:rsidP="0078574A">
      <w:pPr>
        <w:spacing w:line="480" w:lineRule="auto"/>
        <w:jc w:val="both"/>
      </w:pPr>
    </w:p>
    <w:p w14:paraId="4ABF7EED" w14:textId="77777777" w:rsidR="007C4797" w:rsidRPr="00B3371D" w:rsidRDefault="007C4797" w:rsidP="0078574A">
      <w:pPr>
        <w:spacing w:line="480" w:lineRule="auto"/>
        <w:jc w:val="both"/>
      </w:pPr>
    </w:p>
    <w:p w14:paraId="2F752DD4" w14:textId="77777777" w:rsidR="007C4797" w:rsidRPr="00B3371D" w:rsidRDefault="007C4797" w:rsidP="0078574A">
      <w:pPr>
        <w:spacing w:line="480" w:lineRule="auto"/>
        <w:jc w:val="both"/>
      </w:pPr>
    </w:p>
    <w:p w14:paraId="5DD99F12" w14:textId="77777777" w:rsidR="007C4797" w:rsidRPr="00B3371D" w:rsidRDefault="007C4797" w:rsidP="0078574A">
      <w:pPr>
        <w:spacing w:line="480" w:lineRule="auto"/>
        <w:jc w:val="both"/>
      </w:pPr>
    </w:p>
    <w:p w14:paraId="00B859F2" w14:textId="77777777" w:rsidR="007C4797" w:rsidRPr="00B3371D" w:rsidRDefault="007C4797" w:rsidP="0078574A">
      <w:pPr>
        <w:spacing w:line="480" w:lineRule="auto"/>
        <w:jc w:val="both"/>
      </w:pPr>
    </w:p>
    <w:p w14:paraId="3B5F5BAD" w14:textId="77777777" w:rsidR="007C4797" w:rsidRPr="00B3371D" w:rsidRDefault="007C4797" w:rsidP="0078574A">
      <w:pPr>
        <w:spacing w:line="480" w:lineRule="auto"/>
        <w:jc w:val="both"/>
      </w:pPr>
    </w:p>
    <w:p w14:paraId="3BAB8F22" w14:textId="77777777" w:rsidR="005118AF" w:rsidRPr="00B3371D" w:rsidRDefault="005118AF" w:rsidP="007005FE">
      <w:pPr>
        <w:spacing w:line="480" w:lineRule="auto"/>
        <w:rPr>
          <w:i/>
        </w:rPr>
      </w:pPr>
    </w:p>
    <w:p w14:paraId="28C1F54E" w14:textId="77777777" w:rsidR="007276A0" w:rsidRPr="00B3371D" w:rsidRDefault="007276A0" w:rsidP="0078574A">
      <w:pPr>
        <w:spacing w:line="480" w:lineRule="auto"/>
        <w:jc w:val="center"/>
        <w:rPr>
          <w:i/>
        </w:rPr>
      </w:pPr>
    </w:p>
    <w:p w14:paraId="153D5089" w14:textId="77777777" w:rsidR="005A2ABD" w:rsidRDefault="005A2ABD" w:rsidP="0078574A">
      <w:pPr>
        <w:spacing w:line="480" w:lineRule="auto"/>
        <w:jc w:val="center"/>
      </w:pPr>
    </w:p>
    <w:p w14:paraId="5885721B" w14:textId="5D9280F5" w:rsidR="00704245" w:rsidRPr="00704245" w:rsidRDefault="00887AC4" w:rsidP="00704245">
      <w:pPr>
        <w:spacing w:line="480" w:lineRule="auto"/>
        <w:jc w:val="center"/>
      </w:pPr>
      <w:r w:rsidRPr="00B3371D">
        <w:t>Figure 6</w:t>
      </w:r>
      <w:r w:rsidR="0078574A" w:rsidRPr="00B3371D">
        <w:t>.</w:t>
      </w:r>
      <w:r w:rsidR="0068194A" w:rsidRPr="00B3371D">
        <w:t xml:space="preserve"> ERD</w:t>
      </w:r>
      <w:r w:rsidR="0078574A" w:rsidRPr="00B3371D">
        <w:t xml:space="preserve"> Database Flowchart</w:t>
      </w:r>
    </w:p>
    <w:p w14:paraId="50D094FA" w14:textId="586A254C" w:rsidR="0078574A" w:rsidRPr="00B3371D" w:rsidRDefault="00E15E48" w:rsidP="0078574A">
      <w:pPr>
        <w:spacing w:line="480" w:lineRule="auto"/>
        <w:jc w:val="center"/>
        <w:rPr>
          <w:i/>
        </w:rPr>
      </w:pPr>
      <w:r>
        <w:rPr>
          <w:i/>
          <w:noProof/>
          <w:lang w:val="en-PH" w:eastAsia="en-PH"/>
        </w:rPr>
        <w:drawing>
          <wp:anchor distT="0" distB="0" distL="114300" distR="114300" simplePos="0" relativeHeight="251627008" behindDoc="0" locked="0" layoutInCell="1" allowOverlap="1" wp14:anchorId="59F5E5D5" wp14:editId="5642A2E0">
            <wp:simplePos x="0" y="0"/>
            <wp:positionH relativeFrom="column">
              <wp:posOffset>0</wp:posOffset>
            </wp:positionH>
            <wp:positionV relativeFrom="paragraph">
              <wp:posOffset>40625</wp:posOffset>
            </wp:positionV>
            <wp:extent cx="5276850" cy="29527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2952750"/>
                    </a:xfrm>
                    <a:prstGeom prst="rect">
                      <a:avLst/>
                    </a:prstGeom>
                    <a:noFill/>
                    <a:ln>
                      <a:noFill/>
                    </a:ln>
                  </pic:spPr>
                </pic:pic>
              </a:graphicData>
            </a:graphic>
          </wp:anchor>
        </w:drawing>
      </w:r>
    </w:p>
    <w:p w14:paraId="6CF0169B" w14:textId="77777777" w:rsidR="005118AF" w:rsidRPr="00B3371D" w:rsidRDefault="005118AF">
      <w:pPr>
        <w:spacing w:after="200"/>
        <w:rPr>
          <w:rFonts w:eastAsia="Times New Roman"/>
          <w:lang w:eastAsia="en-PH"/>
        </w:rPr>
      </w:pPr>
    </w:p>
    <w:p w14:paraId="51A025B4" w14:textId="77777777" w:rsidR="00887AC4" w:rsidRPr="00B3371D" w:rsidRDefault="00887AC4">
      <w:pPr>
        <w:spacing w:after="200"/>
        <w:rPr>
          <w:rFonts w:eastAsia="Times New Roman"/>
          <w:b/>
          <w:bCs/>
          <w:lang w:eastAsia="en-PH"/>
        </w:rPr>
      </w:pPr>
    </w:p>
    <w:p w14:paraId="07D34BBA" w14:textId="77777777" w:rsidR="00887AC4" w:rsidRPr="00B3371D" w:rsidRDefault="00887AC4">
      <w:pPr>
        <w:spacing w:after="200"/>
        <w:rPr>
          <w:rFonts w:eastAsia="Times New Roman"/>
          <w:b/>
          <w:bCs/>
          <w:lang w:eastAsia="en-PH"/>
        </w:rPr>
      </w:pPr>
    </w:p>
    <w:p w14:paraId="500CD02C" w14:textId="77777777" w:rsidR="00887AC4" w:rsidRPr="00B3371D" w:rsidRDefault="00887AC4">
      <w:pPr>
        <w:spacing w:after="200"/>
        <w:rPr>
          <w:rFonts w:eastAsia="Times New Roman"/>
          <w:b/>
          <w:bCs/>
          <w:lang w:eastAsia="en-PH"/>
        </w:rPr>
      </w:pPr>
    </w:p>
    <w:p w14:paraId="169B0B44" w14:textId="77777777" w:rsidR="00887AC4" w:rsidRPr="00B3371D" w:rsidRDefault="00887AC4">
      <w:pPr>
        <w:spacing w:after="200"/>
        <w:rPr>
          <w:rFonts w:eastAsia="Times New Roman"/>
          <w:b/>
          <w:bCs/>
          <w:lang w:eastAsia="en-PH"/>
        </w:rPr>
      </w:pPr>
    </w:p>
    <w:p w14:paraId="550BFD07" w14:textId="77777777" w:rsidR="00887AC4" w:rsidRPr="00B3371D" w:rsidRDefault="00887AC4">
      <w:pPr>
        <w:spacing w:after="200"/>
        <w:rPr>
          <w:rFonts w:eastAsia="Times New Roman"/>
          <w:b/>
          <w:bCs/>
          <w:lang w:eastAsia="en-PH"/>
        </w:rPr>
      </w:pPr>
    </w:p>
    <w:p w14:paraId="47F6E0C4" w14:textId="77777777" w:rsidR="00887AC4" w:rsidRPr="00B3371D" w:rsidRDefault="00887AC4">
      <w:pPr>
        <w:spacing w:after="200"/>
        <w:rPr>
          <w:rFonts w:eastAsia="Times New Roman"/>
          <w:b/>
          <w:bCs/>
          <w:lang w:eastAsia="en-PH"/>
        </w:rPr>
      </w:pPr>
    </w:p>
    <w:p w14:paraId="65199645" w14:textId="77777777" w:rsidR="00887AC4" w:rsidRPr="00B3371D" w:rsidRDefault="00887AC4">
      <w:pPr>
        <w:spacing w:after="200"/>
        <w:rPr>
          <w:rFonts w:eastAsia="Times New Roman"/>
          <w:b/>
          <w:bCs/>
          <w:lang w:eastAsia="en-PH"/>
        </w:rPr>
      </w:pPr>
    </w:p>
    <w:p w14:paraId="685AA53F" w14:textId="77777777" w:rsidR="00DF28A5" w:rsidRPr="00B3371D" w:rsidRDefault="00DF28A5">
      <w:pPr>
        <w:spacing w:after="200"/>
        <w:rPr>
          <w:rFonts w:eastAsia="Times New Roman"/>
          <w:b/>
          <w:bCs/>
          <w:lang w:eastAsia="en-PH"/>
        </w:rPr>
      </w:pPr>
    </w:p>
    <w:p w14:paraId="3444AEDD" w14:textId="5DC65227" w:rsidR="007070C0" w:rsidRPr="007070C0" w:rsidRDefault="00887AC4" w:rsidP="00704245">
      <w:pPr>
        <w:spacing w:after="200"/>
        <w:jc w:val="center"/>
        <w:rPr>
          <w:rFonts w:eastAsia="Times New Roman"/>
          <w:bCs/>
          <w:lang w:eastAsia="en-PH"/>
        </w:rPr>
      </w:pPr>
      <w:r w:rsidRPr="00B3371D">
        <w:rPr>
          <w:rFonts w:eastAsia="Times New Roman"/>
          <w:bCs/>
          <w:lang w:eastAsia="en-PH"/>
        </w:rPr>
        <w:t xml:space="preserve">Figure 7. </w:t>
      </w:r>
      <w:r w:rsidR="00DF28A5" w:rsidRPr="00B3371D">
        <w:rPr>
          <w:rFonts w:eastAsia="Times New Roman"/>
          <w:bCs/>
          <w:lang w:eastAsia="en-PH"/>
        </w:rPr>
        <w:t>Use Case Diagram</w:t>
      </w:r>
    </w:p>
    <w:p w14:paraId="41F4DB51" w14:textId="77777777" w:rsidR="0051189C" w:rsidRPr="00B3371D" w:rsidRDefault="0051189C" w:rsidP="0051189C">
      <w:pPr>
        <w:spacing w:line="480" w:lineRule="auto"/>
        <w:ind w:firstLine="720"/>
        <w:jc w:val="both"/>
      </w:pPr>
      <w:r w:rsidRPr="00B3371D">
        <w:lastRenderedPageBreak/>
        <w:t>The system has three user roles: alumni students, employers, and admin. The alumni students’ role includes creating their profile and submitting credentials, such as academic records and certifications, which are verified using blockchain technology. They can also apply for jobs, view the status of their job applications, and receive updates about their application process. Employers have access to view alumni profiles, validate credentials, post job openings, and interact with job applications. Employers can also view detailed reports on job placements and alumni qualifications. The admin role has complete access to all modules within the system. The admin can manage user accounts, verify credentials, oversee job applications, and monitor the overall operation of the system.</w:t>
      </w:r>
    </w:p>
    <w:p w14:paraId="2399C7D6" w14:textId="77777777" w:rsidR="00E867B0" w:rsidRPr="00B3371D" w:rsidRDefault="00E867B0" w:rsidP="00E867B0">
      <w:pPr>
        <w:spacing w:line="480" w:lineRule="auto"/>
        <w:ind w:firstLine="720"/>
        <w:jc w:val="both"/>
      </w:pPr>
      <w:r w:rsidRPr="00B3371D">
        <w:t xml:space="preserve">For the development of the system, Visual Studio Code will be chosen as the integrated development environment (IDE) due to its robust tools—such as </w:t>
      </w:r>
      <w:proofErr w:type="spellStart"/>
      <w:r w:rsidRPr="00B3371D">
        <w:t>IntelliCode</w:t>
      </w:r>
      <w:proofErr w:type="spellEnd"/>
      <w:r w:rsidRPr="00B3371D">
        <w:t xml:space="preserve"> for AI-driven code completion—and its built-in visual designer for rapid UI prototyping (Anand, 2023). React will be used for front-end development, enabling the creation of modular, reusable components and a responsive user experience. On the back end, </w:t>
      </w:r>
      <w:proofErr w:type="spellStart"/>
      <w:r w:rsidRPr="00B3371D">
        <w:t>FastAPI</w:t>
      </w:r>
      <w:proofErr w:type="spellEnd"/>
      <w:r w:rsidRPr="00B3371D">
        <w:t xml:space="preserve"> will provide a high-performance, asynchronous framework for building RESTful APIs and handling concurrent data processing requests with minimal overhead. MongoDB will be selected for database management because of its schema-flexible, document-oriented design, which will be ideal for storing heterogeneous alumni profiles and job posting data.          </w:t>
      </w:r>
    </w:p>
    <w:p w14:paraId="4F01DCEC" w14:textId="77777777" w:rsidR="00E867B0" w:rsidRPr="00B3371D" w:rsidRDefault="00E867B0" w:rsidP="0051189C">
      <w:pPr>
        <w:spacing w:line="480" w:lineRule="auto"/>
        <w:ind w:firstLine="720"/>
        <w:jc w:val="both"/>
      </w:pPr>
      <w:r w:rsidRPr="00B3371D">
        <w:t>To underpin the blockchain layer, Hyperledger Fabric will be employed as a permissioned ledger platform, offering pluggable consensus, fine-grained access control, and a mature smart contract (</w:t>
      </w:r>
      <w:proofErr w:type="spellStart"/>
      <w:r w:rsidRPr="00B3371D">
        <w:t>chaincode</w:t>
      </w:r>
      <w:proofErr w:type="spellEnd"/>
      <w:r w:rsidRPr="00B3371D">
        <w:t xml:space="preserve">) lifecycle for secure document verification. Each Fabric component—peers, ordering services, and certificate authorities—will run inside its own Docker container, ensuring consistent environments, simplified dependency management, and easy network orchestration via Docker Compose. Docker volumes will be used to persist ledger state outside the containers, guaranteeing data durability even when containers are rebuilt. The entire </w:t>
      </w:r>
      <w:r w:rsidRPr="00B3371D">
        <w:lastRenderedPageBreak/>
        <w:t xml:space="preserve">application stack, including both </w:t>
      </w:r>
      <w:proofErr w:type="spellStart"/>
      <w:r w:rsidRPr="00B3371D">
        <w:t>FastAPI</w:t>
      </w:r>
      <w:proofErr w:type="spellEnd"/>
      <w:r w:rsidRPr="00B3371D">
        <w:t xml:space="preserve"> services and the Hyperledger Fabric network, will be deployed on Ubuntu LTS servers to leverage the distribution’s stability, security updates, and broad community support. Finally, the SHA-2 cryptographic algorithm will secure every credential hash written to the ledger, preserving immutability, data integrity, and end-to-end transparency.</w:t>
      </w:r>
    </w:p>
    <w:p w14:paraId="504DA003" w14:textId="77777777" w:rsidR="00E867B0" w:rsidRPr="00B3371D" w:rsidRDefault="00E867B0" w:rsidP="0051189C">
      <w:pPr>
        <w:spacing w:line="480" w:lineRule="auto"/>
        <w:ind w:firstLine="720"/>
        <w:jc w:val="both"/>
      </w:pPr>
      <w:r w:rsidRPr="00B3371D">
        <w:t>The coding and unit testing phase will involve implementing the core modules, starting with the alumni profile module, followed by the credential verification system, job application module, and employer interaction module. Each module will undergo thorough unit testing to ensure that it functions correctly and meets the specified requirements. The testing process will be carried out by running the system on multiple browsers, including Google Chrome, Microsoft Edge, and Mozilla Firefox, to ensure compatibility across different platforms. Unit tests will be evaluated using an evaluation form that will cover areas such as functionality, security, and user experience.</w:t>
      </w:r>
    </w:p>
    <w:p w14:paraId="2A0B3B1E" w14:textId="77777777" w:rsidR="00E867B0" w:rsidRPr="00B3371D" w:rsidRDefault="00E867B0" w:rsidP="0051189C">
      <w:pPr>
        <w:spacing w:line="480" w:lineRule="auto"/>
        <w:ind w:firstLine="720"/>
        <w:jc w:val="both"/>
      </w:pPr>
      <w:r w:rsidRPr="00B3371D">
        <w:t>During the integration and system test phase, the modules will be integrated into the complete system, and various tests will be conducted to verify that the modules interact as expected. The overall system performance will be tested to ensure it meets the requirements of alumni students, employers, and admins. System testing will be conducted using a form based on ISO 25010 to evaluate functionality, performance, usability, security, and reliability.</w:t>
      </w:r>
    </w:p>
    <w:p w14:paraId="19C00954" w14:textId="41433DC4" w:rsidR="0051189C" w:rsidRPr="00B3371D" w:rsidRDefault="00E867B0" w:rsidP="0051189C">
      <w:pPr>
        <w:spacing w:line="480" w:lineRule="auto"/>
        <w:ind w:firstLine="720"/>
        <w:jc w:val="both"/>
      </w:pPr>
      <w:r w:rsidRPr="00B3371D">
        <w:t>In the acceptance testing phase, the system will be tested with Cavite State University – Carmona to ensure it meets all the required objectives. The evaluation will assess the system's ability to provide real-time updates on job applications, verify alumni credentials, and enable employers to view and manage applications effectively. Feedback from alumni students, employers, and administrators will be collected to gauge satisfaction and identify any areas for improvement.</w:t>
      </w:r>
    </w:p>
    <w:p w14:paraId="56278D4E" w14:textId="77777777" w:rsidR="00E867B0" w:rsidRPr="00B3371D" w:rsidRDefault="00E867B0" w:rsidP="0051189C">
      <w:pPr>
        <w:spacing w:line="480" w:lineRule="auto"/>
        <w:ind w:firstLine="720"/>
        <w:jc w:val="both"/>
      </w:pPr>
      <w:r w:rsidRPr="00B3371D">
        <w:t xml:space="preserve">Finally, during the operation and maintenance phase, the system will be deployed and monitored for any issues or bugs. The researchers will be responsible </w:t>
      </w:r>
      <w:r w:rsidRPr="00B3371D">
        <w:lastRenderedPageBreak/>
        <w:t>for addressing any problems that arise during the six-month period of use and ensuring the system remains operational. This phase will also include making necessary updates and improvements based on feedback from users to ensure the system continues to meet its goals effectively.</w:t>
      </w:r>
    </w:p>
    <w:p w14:paraId="62ACFCF8" w14:textId="77777777" w:rsidR="006D0930" w:rsidRPr="00B3371D" w:rsidRDefault="006D0930" w:rsidP="0051189C">
      <w:pPr>
        <w:spacing w:line="480" w:lineRule="auto"/>
        <w:ind w:firstLine="720"/>
        <w:jc w:val="both"/>
      </w:pPr>
      <w:r w:rsidRPr="00B3371D">
        <w:t>The first stage of the coding phase will involve setting up the syntax for creating a database for the system. This foundation will ensure that all the data for the alumni profiles, job applications, and employer details can be securely stored and easily accessed. The next step will be designing the initial user interface for the software prototype, ensuring the system is intuitive and user-friendly. The user interface will be crafted to provide clear navigation, so each user role can easily access their respective modules.</w:t>
      </w:r>
    </w:p>
    <w:p w14:paraId="10EF4361" w14:textId="77777777" w:rsidR="006D0930" w:rsidRPr="00B3371D" w:rsidRDefault="006D0930" w:rsidP="0051189C">
      <w:pPr>
        <w:spacing w:line="480" w:lineRule="auto"/>
        <w:ind w:firstLine="720"/>
        <w:jc w:val="both"/>
      </w:pPr>
      <w:r w:rsidRPr="00B3371D">
        <w:t>Once the basic structure is in place, the main functional components of the system will be implemented. The coding process for creating functions will be carried out module by module. The inventory module will be the first to be developed, focusing on managing and tracking alumni credentials, job postings, and updates. Following this, the job application module will be built to allow alumni students to apply for jobs, view application statuses, and receive notifications. The next component will be the credential verification module, which will be critical for validating the authenticity of the credentials submitted by the alumni using blockchain technology. The final module to be implemented will be the admin control module, which will give administrators full access to manage user accounts and oversee the functionality of the entire system.</w:t>
      </w:r>
    </w:p>
    <w:p w14:paraId="47BE64A6" w14:textId="77777777" w:rsidR="006D0930" w:rsidRDefault="006D0930" w:rsidP="0051189C">
      <w:pPr>
        <w:spacing w:line="480" w:lineRule="auto"/>
        <w:ind w:firstLine="720"/>
        <w:jc w:val="both"/>
      </w:pPr>
      <w:r w:rsidRPr="00B3371D">
        <w:t xml:space="preserve">After the development of each module, thorough testing will be conducted to ensure that each function performs as expected. Any errors identified during the testing phase will be promptly fixed, and the modules will be re-evaluated. Once all the individual modules are completed, they will be integrated into a complete system. This integration will ensure that all parts of the system work together seamlessly, allowing for a smooth user experience across all roles—alumni, employers, and </w:t>
      </w:r>
      <w:r w:rsidRPr="00B3371D">
        <w:lastRenderedPageBreak/>
        <w:t>administrators. Following this, additional testing will be carried out to evaluate the full system's performance and to ensure that the integrated system meets all specified requirements.</w:t>
      </w:r>
    </w:p>
    <w:p w14:paraId="4F3D9A97" w14:textId="6DD84730" w:rsidR="00C47AB0" w:rsidRPr="00C47AB0" w:rsidRDefault="00C47AB0" w:rsidP="00C47AB0">
      <w:pPr>
        <w:spacing w:line="480" w:lineRule="auto"/>
        <w:jc w:val="both"/>
        <w:rPr>
          <w:b/>
        </w:rPr>
      </w:pPr>
      <w:r w:rsidRPr="00C47AB0">
        <w:rPr>
          <w:b/>
        </w:rPr>
        <w:t>Unit Testing</w:t>
      </w:r>
    </w:p>
    <w:p w14:paraId="7FFAAE5A" w14:textId="77777777" w:rsidR="006D0930" w:rsidRPr="00B3371D" w:rsidRDefault="006D0930" w:rsidP="006D0930">
      <w:pPr>
        <w:spacing w:line="480" w:lineRule="auto"/>
        <w:ind w:firstLine="720"/>
        <w:jc w:val="both"/>
      </w:pPr>
      <w:r w:rsidRPr="00B3371D">
        <w:t>Unit testing will be carried out to ensure that each module of the Alumni Profile system functions as expected and meets its specific requirements. During this phase, each individual module, such as the alumni profile module, credential verification, job application, and employer interaction, will be thoroughly tested. Any errors encountered during the testing of each module will be addressed and resolved. After correcting the errors, the modules will be re-evaluated using an evaluation form designed for unit testing (Appendix 2). The process will involve verifying the functionality of each module by running tests and debugging throughout the development process. To ensure compatibility across platforms, the developers will conduct the tests on various internet browsers, including Google Chrome, Microsoft Edge, and Mozilla Firefox. The evaluation form will be used to assess key areas of the system, such as the functionality of the modules, security, hardware compatibility, and platform performance. The results of each test will be categorized as successful or failed, depending on whether the module meets the expected outcomes.</w:t>
      </w:r>
    </w:p>
    <w:p w14:paraId="36293D23" w14:textId="77777777" w:rsidR="006D0930" w:rsidRDefault="006D0930" w:rsidP="00D61AF2">
      <w:pPr>
        <w:spacing w:line="480" w:lineRule="auto"/>
        <w:ind w:firstLine="720"/>
        <w:jc w:val="both"/>
      </w:pPr>
      <w:r w:rsidRPr="00B3371D">
        <w:t>In the integration and system test phase, the individual modules will be combined into a single, cohesive system. The integration will ensure that the alumni profile module, credential verification system, job application, and employer interaction module work together as intended. Once the integration is complete, an evaluation will be conducted to verify that all system requirements are satisfied. This phase will ensure that the modules can seamlessly interact with each other and that the overall functionality of the system meets the design specifications.</w:t>
      </w:r>
    </w:p>
    <w:p w14:paraId="17134DCC" w14:textId="35DE9ED0" w:rsidR="00305D1E" w:rsidRPr="00305D1E" w:rsidRDefault="00305D1E" w:rsidP="00305D1E">
      <w:pPr>
        <w:spacing w:line="480" w:lineRule="auto"/>
        <w:jc w:val="both"/>
        <w:rPr>
          <w:b/>
        </w:rPr>
      </w:pPr>
      <w:r w:rsidRPr="00305D1E">
        <w:rPr>
          <w:b/>
        </w:rPr>
        <w:t>System Testing</w:t>
      </w:r>
    </w:p>
    <w:p w14:paraId="39992835" w14:textId="77777777" w:rsidR="006D0930" w:rsidRPr="00B3371D" w:rsidRDefault="006D0930" w:rsidP="0051189C">
      <w:pPr>
        <w:spacing w:line="480" w:lineRule="auto"/>
        <w:ind w:firstLine="720"/>
        <w:jc w:val="both"/>
      </w:pPr>
      <w:r w:rsidRPr="00305D1E">
        <w:lastRenderedPageBreak/>
        <w:t>System testing</w:t>
      </w:r>
      <w:r w:rsidRPr="00B3371D">
        <w:t xml:space="preserve"> will be performed to evaluate whether the system meets the specified requirements, its intended use, and overall performance. The researchers will utilize an evaluation form for system testing (Appendix 3), based on the International Organization for Standardization (ISO) 25010, which will include 32 questions that test the system’s performance. This phase will aim to identify any potential problems or errors within the developed system. The testing will focus on eight key quality characteristics: functionality, suitability, performance, efficiency, compatibility, usability, reliability, security, maintainability, and portability. The results of the system test will help identify areas that require improvements or adjustments, ensuring that the system is fully optimized and ready for deployment.</w:t>
      </w:r>
    </w:p>
    <w:p w14:paraId="62F2F1BD" w14:textId="77777777" w:rsidR="006D0930" w:rsidRPr="00B3371D" w:rsidRDefault="006D0930" w:rsidP="0051189C">
      <w:pPr>
        <w:spacing w:line="480" w:lineRule="auto"/>
        <w:ind w:firstLine="720"/>
        <w:jc w:val="both"/>
      </w:pPr>
      <w:r w:rsidRPr="00B3371D">
        <w:t>Indicators 1 to 4 will focus on the functionality and suitability of the system, ensuring that all necessary modules—such as the alumni profile, credential verification, job application, and employer interaction modules—are present and functional. The system’s core functions will include tracking alumni credentials and job applications, providing notifications when there are updates or changes, and ensuring the verification process runs smoothly. The system will also generate necessary reports, such as the alumni profile verification status, job application reports, and system performance reports.</w:t>
      </w:r>
    </w:p>
    <w:p w14:paraId="51E6A22B" w14:textId="77777777" w:rsidR="006D0930" w:rsidRPr="00B3371D" w:rsidRDefault="006D0930" w:rsidP="0051189C">
      <w:pPr>
        <w:spacing w:line="480" w:lineRule="auto"/>
        <w:ind w:firstLine="720"/>
        <w:jc w:val="both"/>
      </w:pPr>
      <w:r w:rsidRPr="00B3371D">
        <w:t xml:space="preserve">The functionality of the system will correspond with the set objectives, ensuring that the alumni profiles are verified, applications are processed, and the overall user experience remains effective and aligned with the system’s goals. Performance Efficiency (Indicators 5 to 7) will examine the system’s ability to perform tasks promptly, such as monitoring and updating the alumni profile information, showing real-time status of job applications, and generating reports. The system must show alumni job application progress, alert administrators of unverified credentials, and process job application statuses without delays. It will also ensure that the system performs well under heavy usage, with real-time updates and calculations being executed swiftly. Additionally, the system should be able to handle </w:t>
      </w:r>
      <w:r w:rsidRPr="00B3371D">
        <w:lastRenderedPageBreak/>
        <w:t>a large number of users and process significant amounts of data efficiently, without compromising performance. Compatibility (Indicators 8 and 9) will assess whether the system can function well within a shared environment with other products.</w:t>
      </w:r>
    </w:p>
    <w:p w14:paraId="0F0F15AD" w14:textId="6C82644E" w:rsidR="0051189C" w:rsidRPr="00B3371D" w:rsidRDefault="006D0930" w:rsidP="006D0930">
      <w:pPr>
        <w:spacing w:line="480" w:lineRule="auto"/>
        <w:ind w:firstLine="720"/>
        <w:jc w:val="both"/>
      </w:pPr>
      <w:r w:rsidRPr="00B3371D">
        <w:t>The system should not have any negative impacts when running alongside other software systems. Moreover, it should be able to export and integrate data with other platforms for better usability and sharing of information. Usability (Indicators 10 to 20) will evaluate the user-friendliness of the system. This will include a consistent user interface, easy navigation, clear and unambiguous titles for buttons and functions, helpful and easily understandable on-screen messages, and an aesthetically pleasing design. The system should also respond effectively to invalid input and offer accessibility depending on the user role (e.g., alumni, employers, or admin). Reliability (Indicators 21 to 23) will determine if the system ensures secure user authentication, such as encrypted usernames and passwords stored in the database, and whether the system is resilient to errors. The system should also be accessible to all authorized users while ensuring data integrity and accuracy. Security (Indicators 24 to 28) will address the system's ability to protect sensitive data, ensuring that only authorized personnel can view and manage it.</w:t>
      </w:r>
      <w:r w:rsidR="0051189C" w:rsidRPr="00B3371D">
        <w:t xml:space="preserve"> </w:t>
      </w:r>
    </w:p>
    <w:p w14:paraId="39FCE5AA" w14:textId="75C60696" w:rsidR="00EF397D" w:rsidRPr="001755B1" w:rsidRDefault="006D0930" w:rsidP="00EF397D">
      <w:pPr>
        <w:spacing w:line="480" w:lineRule="auto"/>
        <w:ind w:firstLine="720"/>
        <w:jc w:val="both"/>
      </w:pPr>
      <w:r w:rsidRPr="00B3371D">
        <w:t xml:space="preserve">The system should use strong identification and authentication protocols for users, ensure that data is safeguarded from unauthorized access, and allow the user to update their credentials securely. Monitoring and tracking unwanted behavior should also be a priority, with unique identification assigned to each user. Maintainability (Indicators 29 to 31) will look at whether the system can be easily updated and modified when needed. This will include being able to manage content efficiently, ensuring that data can be reused between different modules, and being capable of performing tests to maintain system integrity. Portability (Indicator 32) will evaluate if the system can be easily transferred and used across different environments and platforms, including different web browsers such as Google </w:t>
      </w:r>
      <w:r w:rsidRPr="00B3371D">
        <w:lastRenderedPageBreak/>
        <w:t>Chrome, Microsoft Edge, and Mozilla Firefox. This will ensure that the system is accessible and functional regardless of the platform being used.</w:t>
      </w:r>
      <w:r w:rsidR="00EF397D" w:rsidRPr="00EF397D">
        <w:t xml:space="preserve"> </w:t>
      </w:r>
    </w:p>
    <w:p w14:paraId="48F7A8B2" w14:textId="702D5CCD" w:rsidR="00EF397D" w:rsidRPr="00123177" w:rsidRDefault="00305D1E" w:rsidP="00EF397D">
      <w:pPr>
        <w:spacing w:line="480" w:lineRule="auto"/>
        <w:ind w:firstLine="720"/>
        <w:jc w:val="both"/>
      </w:pPr>
      <w:r w:rsidRPr="001755B1">
        <w:t xml:space="preserve">A total of </w:t>
      </w:r>
      <w:r w:rsidR="00A41295">
        <w:t>80</w:t>
      </w:r>
      <w:r w:rsidRPr="001755B1">
        <w:t xml:space="preserve"> respondents</w:t>
      </w:r>
      <w:r w:rsidR="007C1374">
        <w:t>,</w:t>
      </w:r>
      <w:r w:rsidR="00A431DC">
        <w:t xml:space="preserve"> includ</w:t>
      </w:r>
      <w:r w:rsidR="007C1374">
        <w:t>ing 5 domain</w:t>
      </w:r>
      <w:r w:rsidR="00DE2E9A">
        <w:t xml:space="preserve"> administrator</w:t>
      </w:r>
      <w:r w:rsidR="00CE1264">
        <w:t>,</w:t>
      </w:r>
      <w:r w:rsidR="007C1374">
        <w:t xml:space="preserve"> 10 IT experts, 30 alumni, 20 fourth-year students,</w:t>
      </w:r>
      <w:r w:rsidR="00DE2E9A">
        <w:t xml:space="preserve"> 10 Employers, 5 University Administrators.</w:t>
      </w:r>
      <w:r w:rsidR="007C1374">
        <w:t xml:space="preserve"> </w:t>
      </w:r>
      <w:r w:rsidRPr="001755B1">
        <w:t xml:space="preserve"> </w:t>
      </w:r>
      <w:r w:rsidR="00DE2E9A">
        <w:t>R</w:t>
      </w:r>
      <w:r w:rsidRPr="001755B1">
        <w:t xml:space="preserve">espondents </w:t>
      </w:r>
      <w:r w:rsidRPr="001755B1">
        <w:rPr>
          <w:rStyle w:val="Strong"/>
          <w:b w:val="0"/>
        </w:rPr>
        <w:t>will be chosen</w:t>
      </w:r>
      <w:r w:rsidRPr="001755B1">
        <w:t xml:space="preserve"> using the convenience sampling technique, a non-probability method that </w:t>
      </w:r>
      <w:r w:rsidRPr="001755B1">
        <w:rPr>
          <w:rStyle w:val="Strong"/>
          <w:b w:val="0"/>
        </w:rPr>
        <w:t>will select</w:t>
      </w:r>
      <w:r w:rsidRPr="001755B1">
        <w:t xml:space="preserve"> participants based on their availability and willingn</w:t>
      </w:r>
      <w:r w:rsidR="001755B1">
        <w:t xml:space="preserve">ess to participate in the study </w:t>
      </w:r>
      <w:r w:rsidR="001755B1" w:rsidRPr="00123177">
        <w:t>(</w:t>
      </w:r>
      <w:proofErr w:type="spellStart"/>
      <w:r w:rsidR="001755B1" w:rsidRPr="00123177">
        <w:t>Nikolopoulou</w:t>
      </w:r>
      <w:proofErr w:type="spellEnd"/>
      <w:r w:rsidR="001755B1" w:rsidRPr="00123177">
        <w:t xml:space="preserve">, </w:t>
      </w:r>
      <w:r w:rsidRPr="00123177">
        <w:t>2023).</w:t>
      </w:r>
      <w:r w:rsidR="001755B1" w:rsidRPr="00123177">
        <w:t xml:space="preserve"> </w:t>
      </w:r>
    </w:p>
    <w:p w14:paraId="35C39A5E" w14:textId="199DE6FE" w:rsidR="0063327D" w:rsidRPr="001755B1" w:rsidRDefault="00305D1E" w:rsidP="00EF397D">
      <w:pPr>
        <w:spacing w:after="200" w:line="480" w:lineRule="auto"/>
        <w:ind w:firstLine="720"/>
        <w:jc w:val="both"/>
      </w:pPr>
      <w:r w:rsidRPr="001755B1">
        <w:t xml:space="preserve">Each criterion of the system testing </w:t>
      </w:r>
      <w:r w:rsidRPr="001755B1">
        <w:rPr>
          <w:rStyle w:val="Strong"/>
          <w:b w:val="0"/>
        </w:rPr>
        <w:t>will be rated</w:t>
      </w:r>
      <w:r w:rsidRPr="001755B1">
        <w:t xml:space="preserve"> using a Likert scale from 1 to 5, where 1 will mean poor, 2 will mean fair, 3 will mean satisfactory, 4 will mean very satisfactory, and 5 will mean outstanding. The formula for the computation of the mean </w:t>
      </w:r>
      <w:r w:rsidRPr="001755B1">
        <w:rPr>
          <w:rStyle w:val="Strong"/>
          <w:b w:val="0"/>
        </w:rPr>
        <w:t>will be used</w:t>
      </w:r>
      <w:r w:rsidRPr="001755B1">
        <w:t xml:space="preserve"> to determine the result of the system evaluation</w:t>
      </w:r>
      <w:r w:rsidR="0063327D">
        <w:t>:</w:t>
      </w:r>
      <w:r w:rsidR="00112B44" w:rsidRPr="00112B44">
        <w:rPr>
          <w:noProof/>
        </w:rPr>
        <w:t xml:space="preserve"> </w:t>
      </w:r>
    </w:p>
    <w:p w14:paraId="0FC4C78C" w14:textId="0D7F2182" w:rsidR="0063327D" w:rsidRDefault="007C1374" w:rsidP="006D0930">
      <w:pPr>
        <w:spacing w:after="200" w:line="480" w:lineRule="auto"/>
        <w:ind w:firstLine="720"/>
        <w:jc w:val="both"/>
        <w:rPr>
          <w:rFonts w:eastAsia="Times New Roman"/>
          <w:bCs/>
          <w:lang w:eastAsia="en-PH"/>
        </w:rPr>
      </w:pPr>
      <w:r w:rsidRPr="001755B1">
        <w:rPr>
          <w:noProof/>
          <w:lang w:val="en-PH" w:eastAsia="en-PH"/>
        </w:rPr>
        <w:drawing>
          <wp:anchor distT="0" distB="0" distL="114300" distR="114300" simplePos="0" relativeHeight="251625984" behindDoc="0" locked="0" layoutInCell="1" allowOverlap="1" wp14:anchorId="04574979" wp14:editId="58202ED5">
            <wp:simplePos x="0" y="0"/>
            <wp:positionH relativeFrom="column">
              <wp:posOffset>911225</wp:posOffset>
            </wp:positionH>
            <wp:positionV relativeFrom="paragraph">
              <wp:posOffset>48895</wp:posOffset>
            </wp:positionV>
            <wp:extent cx="3431540" cy="16002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431540" cy="1600200"/>
                    </a:xfrm>
                    <a:prstGeom prst="rect">
                      <a:avLst/>
                    </a:prstGeom>
                  </pic:spPr>
                </pic:pic>
              </a:graphicData>
            </a:graphic>
            <wp14:sizeRelH relativeFrom="margin">
              <wp14:pctWidth>0</wp14:pctWidth>
            </wp14:sizeRelH>
            <wp14:sizeRelV relativeFrom="margin">
              <wp14:pctHeight>0</wp14:pctHeight>
            </wp14:sizeRelV>
          </wp:anchor>
        </w:drawing>
      </w:r>
    </w:p>
    <w:p w14:paraId="2FDB5CB3" w14:textId="222556C9" w:rsidR="00112B44" w:rsidRDefault="00112B44" w:rsidP="006D0930">
      <w:pPr>
        <w:spacing w:after="200" w:line="480" w:lineRule="auto"/>
        <w:ind w:firstLine="720"/>
        <w:jc w:val="both"/>
        <w:rPr>
          <w:rFonts w:eastAsia="Times New Roman"/>
          <w:bCs/>
          <w:lang w:eastAsia="en-PH"/>
        </w:rPr>
      </w:pPr>
    </w:p>
    <w:p w14:paraId="3160B18C" w14:textId="77777777" w:rsidR="00112B44" w:rsidRDefault="00112B44" w:rsidP="001755B1">
      <w:pPr>
        <w:spacing w:after="200" w:line="480" w:lineRule="auto"/>
        <w:rPr>
          <w:rFonts w:eastAsia="Times New Roman"/>
          <w:bCs/>
          <w:lang w:eastAsia="en-PH"/>
        </w:rPr>
      </w:pPr>
    </w:p>
    <w:p w14:paraId="7C5DEE77" w14:textId="77777777" w:rsidR="00EF397D" w:rsidRDefault="00EF397D" w:rsidP="001755B1">
      <w:pPr>
        <w:spacing w:after="200" w:line="480" w:lineRule="auto"/>
      </w:pPr>
    </w:p>
    <w:p w14:paraId="36050ED3" w14:textId="7290289A" w:rsidR="00112B44" w:rsidRDefault="00112B44" w:rsidP="00112B44">
      <w:pPr>
        <w:spacing w:after="200" w:line="480" w:lineRule="auto"/>
        <w:ind w:firstLine="720"/>
        <w:rPr>
          <w:noProof/>
        </w:rPr>
      </w:pPr>
      <w:r>
        <w:rPr>
          <w:noProof/>
          <w:lang w:val="en-PH" w:eastAsia="en-PH"/>
        </w:rPr>
        <w:drawing>
          <wp:anchor distT="0" distB="0" distL="114300" distR="114300" simplePos="0" relativeHeight="251630080" behindDoc="0" locked="0" layoutInCell="1" allowOverlap="1" wp14:anchorId="4B9C4DEE" wp14:editId="4762B216">
            <wp:simplePos x="0" y="0"/>
            <wp:positionH relativeFrom="column">
              <wp:posOffset>0</wp:posOffset>
            </wp:positionH>
            <wp:positionV relativeFrom="paragraph">
              <wp:posOffset>531495</wp:posOffset>
            </wp:positionV>
            <wp:extent cx="5274310" cy="1981200"/>
            <wp:effectExtent l="0" t="0" r="254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1981200"/>
                    </a:xfrm>
                    <a:prstGeom prst="rect">
                      <a:avLst/>
                    </a:prstGeom>
                  </pic:spPr>
                </pic:pic>
              </a:graphicData>
            </a:graphic>
          </wp:anchor>
        </w:drawing>
      </w:r>
      <w:r>
        <w:t>Furthermore, a table of interpre</w:t>
      </w:r>
      <w:r w:rsidR="00305D1E">
        <w:t>tation (Table 1) shown below will be</w:t>
      </w:r>
      <w:r>
        <w:t xml:space="preserve"> used to interpret the mean rating of the evaluation of the system.</w:t>
      </w:r>
      <w:r w:rsidRPr="00112B44">
        <w:rPr>
          <w:noProof/>
        </w:rPr>
        <w:t xml:space="preserve"> </w:t>
      </w:r>
      <w:r>
        <w:rPr>
          <w:noProof/>
        </w:rPr>
        <w:t xml:space="preserve"> </w:t>
      </w:r>
    </w:p>
    <w:p w14:paraId="7FAC7E71" w14:textId="177BA093" w:rsidR="00112B44" w:rsidRDefault="00112B44" w:rsidP="00112B44">
      <w:pPr>
        <w:spacing w:after="200" w:line="480" w:lineRule="auto"/>
        <w:ind w:firstLine="720"/>
        <w:rPr>
          <w:noProof/>
        </w:rPr>
      </w:pPr>
    </w:p>
    <w:p w14:paraId="7CCBF40D" w14:textId="375E8FF5" w:rsidR="00112B44" w:rsidRDefault="00112B44" w:rsidP="00112B44">
      <w:pPr>
        <w:spacing w:after="200" w:line="480" w:lineRule="auto"/>
        <w:ind w:firstLine="720"/>
        <w:rPr>
          <w:noProof/>
        </w:rPr>
      </w:pPr>
    </w:p>
    <w:p w14:paraId="41C57FF2" w14:textId="50CA4DDD" w:rsidR="00112B44" w:rsidRDefault="00112B44" w:rsidP="00112B44">
      <w:pPr>
        <w:spacing w:after="200" w:line="480" w:lineRule="auto"/>
        <w:ind w:firstLine="720"/>
        <w:rPr>
          <w:noProof/>
        </w:rPr>
      </w:pPr>
    </w:p>
    <w:p w14:paraId="7C1A0726" w14:textId="0D914447" w:rsidR="00112B44" w:rsidRDefault="00112B44" w:rsidP="00112B44">
      <w:pPr>
        <w:spacing w:after="200" w:line="480" w:lineRule="auto"/>
        <w:ind w:firstLine="720"/>
        <w:rPr>
          <w:noProof/>
        </w:rPr>
      </w:pPr>
    </w:p>
    <w:p w14:paraId="40FADABE" w14:textId="529D15AA" w:rsidR="001755B1" w:rsidRDefault="001755B1" w:rsidP="001755B1">
      <w:pPr>
        <w:spacing w:line="480" w:lineRule="auto"/>
        <w:ind w:firstLine="720"/>
        <w:jc w:val="both"/>
      </w:pPr>
      <w:r>
        <w:t xml:space="preserve">The standard deviation </w:t>
      </w:r>
      <w:r w:rsidRPr="001755B1">
        <w:rPr>
          <w:rStyle w:val="Strong"/>
          <w:b w:val="0"/>
        </w:rPr>
        <w:t>will also be used</w:t>
      </w:r>
      <w:r>
        <w:t xml:space="preserve"> to measure the size of the range of a data set based on its mean. It </w:t>
      </w:r>
      <w:r w:rsidRPr="001755B1">
        <w:rPr>
          <w:rStyle w:val="Strong"/>
          <w:b w:val="0"/>
        </w:rPr>
        <w:t>will be calculated</w:t>
      </w:r>
      <w:r>
        <w:t xml:space="preserve"> as the square root of the variance. If </w:t>
      </w:r>
      <w:r>
        <w:lastRenderedPageBreak/>
        <w:t xml:space="preserve">the data scores </w:t>
      </w:r>
      <w:r>
        <w:rPr>
          <w:rStyle w:val="Strong"/>
        </w:rPr>
        <w:t>are</w:t>
      </w:r>
      <w:r>
        <w:t xml:space="preserve"> farther from the mean, there </w:t>
      </w:r>
      <w:r w:rsidRPr="001755B1">
        <w:rPr>
          <w:rStyle w:val="Strong"/>
          <w:b w:val="0"/>
        </w:rPr>
        <w:t>will be</w:t>
      </w:r>
      <w:r>
        <w:t xml:space="preserve"> a higher deviation within the data set </w:t>
      </w:r>
      <w:r w:rsidRPr="00123177">
        <w:t xml:space="preserve">(Khan Academy, 2016). </w:t>
      </w:r>
    </w:p>
    <w:p w14:paraId="4EE0A479" w14:textId="271EF06A" w:rsidR="00112B44" w:rsidRPr="001755B1" w:rsidRDefault="001755B1" w:rsidP="001755B1">
      <w:pPr>
        <w:spacing w:after="200" w:line="480" w:lineRule="auto"/>
        <w:ind w:firstLine="720"/>
        <w:rPr>
          <w:color w:val="C00000"/>
        </w:rPr>
      </w:pPr>
      <w:r>
        <w:t xml:space="preserve">After obtaining the mean, the standard deviation of the sample result </w:t>
      </w:r>
      <w:r w:rsidRPr="001755B1">
        <w:rPr>
          <w:rStyle w:val="Strong"/>
          <w:b w:val="0"/>
        </w:rPr>
        <w:t>will be computed</w:t>
      </w:r>
      <w:r w:rsidRPr="001755B1">
        <w:rPr>
          <w:b/>
        </w:rPr>
        <w:t>.</w:t>
      </w:r>
      <w:r>
        <w:t xml:space="preserve"> The following formula </w:t>
      </w:r>
      <w:r w:rsidRPr="001755B1">
        <w:rPr>
          <w:rStyle w:val="Strong"/>
          <w:b w:val="0"/>
        </w:rPr>
        <w:t>will be used</w:t>
      </w:r>
      <w:r>
        <w:t xml:space="preserve"> to calculate the standard deviation</w:t>
      </w:r>
      <w:r w:rsidR="00112B44">
        <w:t>:</w:t>
      </w:r>
    </w:p>
    <w:p w14:paraId="323D604F" w14:textId="496FB91B" w:rsidR="00112B44" w:rsidRDefault="00112B44" w:rsidP="00112B44">
      <w:pPr>
        <w:spacing w:after="200" w:line="480" w:lineRule="auto"/>
        <w:ind w:firstLine="720"/>
        <w:rPr>
          <w:noProof/>
        </w:rPr>
      </w:pPr>
      <w:r>
        <w:rPr>
          <w:noProof/>
          <w:lang w:val="en-PH" w:eastAsia="en-PH"/>
        </w:rPr>
        <w:drawing>
          <wp:anchor distT="0" distB="0" distL="114300" distR="114300" simplePos="0" relativeHeight="251634176" behindDoc="0" locked="0" layoutInCell="1" allowOverlap="1" wp14:anchorId="57BD5098" wp14:editId="792F317A">
            <wp:simplePos x="0" y="0"/>
            <wp:positionH relativeFrom="column">
              <wp:posOffset>1657350</wp:posOffset>
            </wp:positionH>
            <wp:positionV relativeFrom="paragraph">
              <wp:posOffset>13335</wp:posOffset>
            </wp:positionV>
            <wp:extent cx="1495425" cy="771525"/>
            <wp:effectExtent l="0" t="0" r="9525"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495425" cy="771525"/>
                    </a:xfrm>
                    <a:prstGeom prst="rect">
                      <a:avLst/>
                    </a:prstGeom>
                  </pic:spPr>
                </pic:pic>
              </a:graphicData>
            </a:graphic>
          </wp:anchor>
        </w:drawing>
      </w:r>
      <w:r>
        <w:rPr>
          <w:noProof/>
        </w:rPr>
        <w:t xml:space="preserve"> </w:t>
      </w:r>
    </w:p>
    <w:p w14:paraId="5E1D188C" w14:textId="5846E505" w:rsidR="00112B44" w:rsidRDefault="00112B44" w:rsidP="00112B44">
      <w:pPr>
        <w:spacing w:after="200" w:line="480" w:lineRule="auto"/>
        <w:ind w:firstLine="720"/>
        <w:rPr>
          <w:noProof/>
        </w:rPr>
      </w:pPr>
    </w:p>
    <w:p w14:paraId="47817245" w14:textId="3FFB2611" w:rsidR="00112B44" w:rsidRDefault="00112B44" w:rsidP="00112B44">
      <w:pPr>
        <w:spacing w:after="200" w:line="480" w:lineRule="auto"/>
        <w:ind w:firstLine="720"/>
        <w:rPr>
          <w:noProof/>
        </w:rPr>
      </w:pPr>
      <w:r>
        <w:rPr>
          <w:noProof/>
          <w:lang w:val="en-PH" w:eastAsia="en-PH"/>
        </w:rPr>
        <w:drawing>
          <wp:anchor distT="0" distB="0" distL="114300" distR="114300" simplePos="0" relativeHeight="251636224" behindDoc="0" locked="0" layoutInCell="1" allowOverlap="1" wp14:anchorId="5ED4A441" wp14:editId="2F9C9C5A">
            <wp:simplePos x="0" y="0"/>
            <wp:positionH relativeFrom="column">
              <wp:posOffset>676275</wp:posOffset>
            </wp:positionH>
            <wp:positionV relativeFrom="paragraph">
              <wp:posOffset>12065</wp:posOffset>
            </wp:positionV>
            <wp:extent cx="3067050" cy="1537845"/>
            <wp:effectExtent l="0" t="0" r="0" b="57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67050" cy="1537845"/>
                    </a:xfrm>
                    <a:prstGeom prst="rect">
                      <a:avLst/>
                    </a:prstGeom>
                  </pic:spPr>
                </pic:pic>
              </a:graphicData>
            </a:graphic>
          </wp:anchor>
        </w:drawing>
      </w:r>
      <w:r>
        <w:rPr>
          <w:noProof/>
        </w:rPr>
        <w:t xml:space="preserve"> </w:t>
      </w:r>
    </w:p>
    <w:p w14:paraId="20F01F30" w14:textId="36E93314" w:rsidR="00112B44" w:rsidRDefault="00112B44" w:rsidP="00112B44">
      <w:pPr>
        <w:spacing w:after="200" w:line="480" w:lineRule="auto"/>
        <w:ind w:firstLine="720"/>
        <w:rPr>
          <w:noProof/>
        </w:rPr>
      </w:pPr>
    </w:p>
    <w:p w14:paraId="0F6882C6" w14:textId="77777777" w:rsidR="00305D1E" w:rsidRDefault="00305D1E" w:rsidP="00305D1E">
      <w:pPr>
        <w:spacing w:after="200" w:line="480" w:lineRule="auto"/>
        <w:rPr>
          <w:noProof/>
        </w:rPr>
      </w:pPr>
    </w:p>
    <w:p w14:paraId="461FA26A" w14:textId="77777777" w:rsidR="00305D1E" w:rsidRDefault="00305D1E" w:rsidP="00305D1E">
      <w:pPr>
        <w:spacing w:after="200" w:line="480" w:lineRule="auto"/>
        <w:rPr>
          <w:noProof/>
        </w:rPr>
      </w:pPr>
    </w:p>
    <w:p w14:paraId="715414CE" w14:textId="05188022" w:rsidR="00305D1E" w:rsidRDefault="00305D1E" w:rsidP="00305D1E">
      <w:pPr>
        <w:spacing w:after="200" w:line="240" w:lineRule="auto"/>
        <w:rPr>
          <w:b/>
        </w:rPr>
      </w:pPr>
      <w:r>
        <w:rPr>
          <w:b/>
        </w:rPr>
        <w:t xml:space="preserve">Acceptance testing </w:t>
      </w:r>
    </w:p>
    <w:p w14:paraId="6F54FDBC" w14:textId="2DE888E4" w:rsidR="009669A4" w:rsidRPr="001755B1" w:rsidRDefault="001755B1" w:rsidP="009669A4">
      <w:pPr>
        <w:spacing w:line="480" w:lineRule="auto"/>
        <w:ind w:firstLine="720"/>
        <w:jc w:val="both"/>
        <w:rPr>
          <w:lang w:val="en-PH"/>
        </w:rPr>
      </w:pPr>
      <w:r w:rsidRPr="001755B1">
        <w:rPr>
          <w:lang w:val="en-PH"/>
        </w:rPr>
        <w:t xml:space="preserve">This will be the final testing phase, during which testing </w:t>
      </w:r>
      <w:r w:rsidRPr="001755B1">
        <w:rPr>
          <w:bCs/>
          <w:lang w:val="en-PH"/>
        </w:rPr>
        <w:t>will be conducted</w:t>
      </w:r>
      <w:r w:rsidRPr="001755B1">
        <w:rPr>
          <w:lang w:val="en-PH"/>
        </w:rPr>
        <w:t xml:space="preserve"> with the client. The evaluation form for acceptance testing (Appendix 4) </w:t>
      </w:r>
      <w:r w:rsidRPr="001755B1">
        <w:rPr>
          <w:bCs/>
          <w:lang w:val="en-PH"/>
        </w:rPr>
        <w:t>will be used</w:t>
      </w:r>
      <w:r w:rsidRPr="001755B1">
        <w:rPr>
          <w:lang w:val="en-PH"/>
        </w:rPr>
        <w:t xml:space="preserve"> to determine whether the system meets the criteria adopted from the International Organization for Standardization (ISO) 25010. The evaluation form </w:t>
      </w:r>
      <w:r w:rsidRPr="001755B1">
        <w:rPr>
          <w:bCs/>
          <w:lang w:val="en-PH"/>
        </w:rPr>
        <w:t>will include</w:t>
      </w:r>
      <w:r w:rsidRPr="001755B1">
        <w:rPr>
          <w:lang w:val="en-PH"/>
        </w:rPr>
        <w:t xml:space="preserve"> the following criteria: effectiveness, performance efficiency, satisfaction, freedom from risk, and context coverage.</w:t>
      </w:r>
      <w:r w:rsidRPr="001755B1">
        <w:t xml:space="preserve"> </w:t>
      </w:r>
    </w:p>
    <w:p w14:paraId="4CD8677F" w14:textId="117FCA4A" w:rsidR="009669A4" w:rsidRPr="001755B1" w:rsidRDefault="001755B1" w:rsidP="009669A4">
      <w:pPr>
        <w:spacing w:line="480" w:lineRule="auto"/>
        <w:ind w:firstLine="720"/>
        <w:jc w:val="both"/>
        <w:rPr>
          <w:lang w:val="en-PH"/>
        </w:rPr>
      </w:pPr>
      <w:r w:rsidRPr="001755B1">
        <w:rPr>
          <w:lang w:val="en-PH"/>
        </w:rPr>
        <w:t xml:space="preserve">For the </w:t>
      </w:r>
      <w:r w:rsidRPr="001755B1">
        <w:rPr>
          <w:bCs/>
          <w:lang w:val="en-PH"/>
        </w:rPr>
        <w:t>effectiveness</w:t>
      </w:r>
      <w:r w:rsidRPr="001755B1">
        <w:rPr>
          <w:lang w:val="en-PH"/>
        </w:rPr>
        <w:t xml:space="preserve"> criterion, indicators 1 to 4 </w:t>
      </w:r>
      <w:r w:rsidRPr="001755B1">
        <w:rPr>
          <w:bCs/>
          <w:lang w:val="en-PH"/>
        </w:rPr>
        <w:t>will be used</w:t>
      </w:r>
      <w:r w:rsidRPr="001755B1">
        <w:rPr>
          <w:lang w:val="en-PH"/>
        </w:rPr>
        <w:t xml:space="preserve"> to identify whether the system has the following modules: alumni profile module, credential verification module, job placement module, employer interaction module, and admin control module; whether it </w:t>
      </w:r>
      <w:r w:rsidRPr="001755B1">
        <w:rPr>
          <w:bCs/>
          <w:lang w:val="en-PH"/>
        </w:rPr>
        <w:t>can be used</w:t>
      </w:r>
      <w:r w:rsidRPr="001755B1">
        <w:rPr>
          <w:lang w:val="en-PH"/>
        </w:rPr>
        <w:t xml:space="preserve"> to track alumni academic and professional records while providing real-time alerts for unverified or expired credentials; whether it </w:t>
      </w:r>
      <w:r w:rsidRPr="001755B1">
        <w:rPr>
          <w:bCs/>
          <w:lang w:val="en-PH"/>
        </w:rPr>
        <w:t>can integrate</w:t>
      </w:r>
      <w:r w:rsidRPr="001755B1">
        <w:rPr>
          <w:lang w:val="en-PH"/>
        </w:rPr>
        <w:t xml:space="preserve"> a blockchain-based ledger as an intermediary for secure and tamper-proof document validation; whether it </w:t>
      </w:r>
      <w:r w:rsidRPr="001755B1">
        <w:rPr>
          <w:bCs/>
          <w:lang w:val="en-PH"/>
        </w:rPr>
        <w:t>can display</w:t>
      </w:r>
      <w:r w:rsidRPr="001755B1">
        <w:rPr>
          <w:lang w:val="en-PH"/>
        </w:rPr>
        <w:t xml:space="preserve"> verification progress reports providing real-time data on credential authenticity, job application statuses, and </w:t>
      </w:r>
      <w:r w:rsidRPr="001755B1">
        <w:rPr>
          <w:lang w:val="en-PH"/>
        </w:rPr>
        <w:lastRenderedPageBreak/>
        <w:t xml:space="preserve">employer-alumni interactions; whether it </w:t>
      </w:r>
      <w:r w:rsidRPr="001755B1">
        <w:rPr>
          <w:bCs/>
          <w:lang w:val="en-PH"/>
        </w:rPr>
        <w:t>can generate</w:t>
      </w:r>
      <w:r w:rsidRPr="001755B1">
        <w:rPr>
          <w:lang w:val="en-PH"/>
        </w:rPr>
        <w:t xml:space="preserve"> immutable alumni profile reports, daily verification logs, monthly job placement summaries, and employer feedback records; and whether its functions </w:t>
      </w:r>
      <w:r w:rsidRPr="001755B1">
        <w:rPr>
          <w:bCs/>
          <w:lang w:val="en-PH"/>
        </w:rPr>
        <w:t>will correspond</w:t>
      </w:r>
      <w:r w:rsidRPr="001755B1">
        <w:rPr>
          <w:lang w:val="en-PH"/>
        </w:rPr>
        <w:t xml:space="preserve"> to its previously set objectives of enhancing transparency, security, and efficiency in alumni management.</w:t>
      </w:r>
      <w:r w:rsidR="009669A4" w:rsidRPr="009669A4">
        <w:t xml:space="preserve"> </w:t>
      </w:r>
    </w:p>
    <w:p w14:paraId="6E8040BD" w14:textId="370AEE26" w:rsidR="009669A4" w:rsidRPr="001755B1" w:rsidRDefault="001755B1" w:rsidP="009669A4">
      <w:pPr>
        <w:spacing w:line="480" w:lineRule="auto"/>
        <w:ind w:firstLine="720"/>
        <w:jc w:val="both"/>
        <w:rPr>
          <w:lang w:val="en-PH"/>
        </w:rPr>
      </w:pPr>
      <w:r w:rsidRPr="001755B1">
        <w:rPr>
          <w:lang w:val="en-PH"/>
        </w:rPr>
        <w:t xml:space="preserve">For the </w:t>
      </w:r>
      <w:r w:rsidRPr="001755B1">
        <w:rPr>
          <w:bCs/>
          <w:lang w:val="en-PH"/>
        </w:rPr>
        <w:t>performance efficiency</w:t>
      </w:r>
      <w:r w:rsidRPr="001755B1">
        <w:rPr>
          <w:lang w:val="en-PH"/>
        </w:rPr>
        <w:t xml:space="preserve"> criterion, indicators 5 to 7 </w:t>
      </w:r>
      <w:r w:rsidRPr="001755B1">
        <w:rPr>
          <w:bCs/>
          <w:lang w:val="en-PH"/>
        </w:rPr>
        <w:t>will be used</w:t>
      </w:r>
      <w:r w:rsidRPr="001755B1">
        <w:rPr>
          <w:lang w:val="en-PH"/>
        </w:rPr>
        <w:t xml:space="preserve"> to examine whether the system </w:t>
      </w:r>
      <w:r w:rsidRPr="001755B1">
        <w:rPr>
          <w:bCs/>
          <w:lang w:val="en-PH"/>
        </w:rPr>
        <w:t>will provide</w:t>
      </w:r>
      <w:r w:rsidRPr="001755B1">
        <w:rPr>
          <w:lang w:val="en-PH"/>
        </w:rPr>
        <w:t xml:space="preserve"> appropriate response times when performing tasks such as monitoring and updating alumni credential verification statuses in real-time, flagging discrepancies in academic records, showing notifications for credentials nearing expiration or requiring revalidation, calculating job-alumni compatibility scores based on skills and employer requirements, recording verification transactions and blockchain audit trails, generating SHA-2 cryptographic hashes for document integrity, showing frequently verified or flagged credentials, and producing printable files for verified alumni profiles, employer job postings, and system activity logs.</w:t>
      </w:r>
      <w:r w:rsidR="009669A4" w:rsidRPr="009669A4">
        <w:t xml:space="preserve"> </w:t>
      </w:r>
    </w:p>
    <w:p w14:paraId="395EF009" w14:textId="521CDD10" w:rsidR="009669A4" w:rsidRPr="00B3371D" w:rsidRDefault="001755B1" w:rsidP="009669A4">
      <w:pPr>
        <w:spacing w:line="480" w:lineRule="auto"/>
        <w:ind w:firstLine="720"/>
        <w:jc w:val="both"/>
      </w:pPr>
      <w:r w:rsidRPr="001755B1">
        <w:rPr>
          <w:lang w:val="en-PH"/>
        </w:rPr>
        <w:t xml:space="preserve">The system </w:t>
      </w:r>
      <w:r w:rsidRPr="001755B1">
        <w:rPr>
          <w:bCs/>
          <w:lang w:val="en-PH"/>
        </w:rPr>
        <w:t>will also be evaluated</w:t>
      </w:r>
      <w:r w:rsidRPr="001755B1">
        <w:rPr>
          <w:lang w:val="en-PH"/>
        </w:rPr>
        <w:t xml:space="preserve"> to determine whether it </w:t>
      </w:r>
      <w:r w:rsidRPr="001755B1">
        <w:rPr>
          <w:bCs/>
          <w:lang w:val="en-PH"/>
        </w:rPr>
        <w:t>can maintain</w:t>
      </w:r>
      <w:r w:rsidRPr="001755B1">
        <w:rPr>
          <w:lang w:val="en-PH"/>
        </w:rPr>
        <w:t xml:space="preserve"> acceptable performance levels when accessed concurrently by alumni, employers, and administrators, and whether it </w:t>
      </w:r>
      <w:r w:rsidRPr="001755B1">
        <w:rPr>
          <w:bCs/>
          <w:lang w:val="en-PH"/>
        </w:rPr>
        <w:t>can manage</w:t>
      </w:r>
      <w:r w:rsidRPr="001755B1">
        <w:rPr>
          <w:lang w:val="en-PH"/>
        </w:rPr>
        <w:t xml:space="preserve"> large volumes of data, including thousands of alumni profiles, employer interactions, and blockchain transaction histories.</w:t>
      </w:r>
      <w:r w:rsidR="009669A4" w:rsidRPr="009669A4">
        <w:t xml:space="preserve"> </w:t>
      </w:r>
    </w:p>
    <w:p w14:paraId="5C4412B4" w14:textId="0A420107" w:rsidR="009669A4" w:rsidRPr="001755B1" w:rsidRDefault="001755B1" w:rsidP="009669A4">
      <w:pPr>
        <w:spacing w:line="480" w:lineRule="auto"/>
        <w:ind w:firstLine="720"/>
        <w:jc w:val="both"/>
        <w:rPr>
          <w:lang w:val="en-PH"/>
        </w:rPr>
      </w:pPr>
      <w:r w:rsidRPr="001755B1">
        <w:rPr>
          <w:lang w:val="en-PH"/>
        </w:rPr>
        <w:t xml:space="preserve">Under the </w:t>
      </w:r>
      <w:r w:rsidRPr="001755B1">
        <w:rPr>
          <w:bCs/>
          <w:lang w:val="en-PH"/>
        </w:rPr>
        <w:t>satisfaction</w:t>
      </w:r>
      <w:r w:rsidRPr="001755B1">
        <w:rPr>
          <w:lang w:val="en-PH"/>
        </w:rPr>
        <w:t xml:space="preserve"> criterion, indicators 8 to 11 </w:t>
      </w:r>
      <w:r w:rsidRPr="001755B1">
        <w:rPr>
          <w:bCs/>
          <w:lang w:val="en-PH"/>
        </w:rPr>
        <w:t>will determine</w:t>
      </w:r>
      <w:r w:rsidRPr="001755B1">
        <w:rPr>
          <w:lang w:val="en-PH"/>
        </w:rPr>
        <w:t xml:space="preserve"> whether the system </w:t>
      </w:r>
      <w:r w:rsidRPr="001755B1">
        <w:rPr>
          <w:bCs/>
          <w:lang w:val="en-PH"/>
        </w:rPr>
        <w:t>will achieve</w:t>
      </w:r>
      <w:r w:rsidRPr="001755B1">
        <w:rPr>
          <w:lang w:val="en-PH"/>
        </w:rPr>
        <w:t xml:space="preserve"> its realistic goals, including streamlining alumni-employer connectivity and reducing administrative delays; whether it </w:t>
      </w:r>
      <w:r w:rsidRPr="001755B1">
        <w:rPr>
          <w:bCs/>
          <w:lang w:val="en-PH"/>
        </w:rPr>
        <w:t>will work</w:t>
      </w:r>
      <w:r w:rsidRPr="001755B1">
        <w:rPr>
          <w:lang w:val="en-PH"/>
        </w:rPr>
        <w:t xml:space="preserve"> reliably based on its blockchain-integrated functions; and whether users (alumni, employers, administrators) </w:t>
      </w:r>
      <w:r w:rsidRPr="001755B1">
        <w:rPr>
          <w:bCs/>
          <w:lang w:val="en-PH"/>
        </w:rPr>
        <w:t>will feel</w:t>
      </w:r>
      <w:r w:rsidRPr="001755B1">
        <w:rPr>
          <w:lang w:val="en-PH"/>
        </w:rPr>
        <w:t xml:space="preserve"> satisfied upon completing tasks such as credential uploads, job applications, or verification approvals.</w:t>
      </w:r>
      <w:r w:rsidR="009669A4" w:rsidRPr="009669A4">
        <w:t xml:space="preserve"> </w:t>
      </w:r>
    </w:p>
    <w:p w14:paraId="212E262A" w14:textId="56D57D03" w:rsidR="009669A4" w:rsidRPr="001755B1" w:rsidRDefault="001755B1" w:rsidP="009669A4">
      <w:pPr>
        <w:spacing w:line="480" w:lineRule="auto"/>
        <w:ind w:firstLine="720"/>
        <w:jc w:val="both"/>
        <w:rPr>
          <w:lang w:val="en-PH"/>
        </w:rPr>
      </w:pPr>
      <w:r w:rsidRPr="001755B1">
        <w:rPr>
          <w:lang w:val="en-PH"/>
        </w:rPr>
        <w:t xml:space="preserve">Under the </w:t>
      </w:r>
      <w:r w:rsidRPr="001755B1">
        <w:rPr>
          <w:bCs/>
          <w:lang w:val="en-PH"/>
        </w:rPr>
        <w:t>freedom from risk</w:t>
      </w:r>
      <w:r w:rsidRPr="001755B1">
        <w:rPr>
          <w:lang w:val="en-PH"/>
        </w:rPr>
        <w:t xml:space="preserve"> criterion, indicators 12 to 14 </w:t>
      </w:r>
      <w:r w:rsidRPr="001755B1">
        <w:rPr>
          <w:bCs/>
          <w:lang w:val="en-PH"/>
        </w:rPr>
        <w:t>will identify</w:t>
      </w:r>
      <w:r w:rsidRPr="001755B1">
        <w:rPr>
          <w:lang w:val="en-PH"/>
        </w:rPr>
        <w:t xml:space="preserve"> whether the system </w:t>
      </w:r>
      <w:r w:rsidRPr="001755B1">
        <w:rPr>
          <w:bCs/>
          <w:lang w:val="en-PH"/>
        </w:rPr>
        <w:t>will promote</w:t>
      </w:r>
      <w:r w:rsidRPr="001755B1">
        <w:rPr>
          <w:lang w:val="en-PH"/>
        </w:rPr>
        <w:t xml:space="preserve"> institutional credibility by ensuring tamper-proof academic </w:t>
      </w:r>
      <w:r w:rsidRPr="001755B1">
        <w:rPr>
          <w:lang w:val="en-PH"/>
        </w:rPr>
        <w:lastRenderedPageBreak/>
        <w:t xml:space="preserve">records and transparent verification processes; whether it </w:t>
      </w:r>
      <w:r w:rsidRPr="001755B1">
        <w:rPr>
          <w:bCs/>
          <w:lang w:val="en-PH"/>
        </w:rPr>
        <w:t>will safeguard</w:t>
      </w:r>
      <w:r w:rsidRPr="001755B1">
        <w:rPr>
          <w:lang w:val="en-PH"/>
        </w:rPr>
        <w:t xml:space="preserve"> sensitive alumni and employer data through decentralized blockchain architecture and SHA-2 encryption; and whether it </w:t>
      </w:r>
      <w:r w:rsidRPr="001755B1">
        <w:rPr>
          <w:bCs/>
          <w:lang w:val="en-PH"/>
        </w:rPr>
        <w:t>will ensure</w:t>
      </w:r>
      <w:r w:rsidRPr="001755B1">
        <w:rPr>
          <w:lang w:val="en-PH"/>
        </w:rPr>
        <w:t xml:space="preserve"> that all system processes align with </w:t>
      </w:r>
      <w:proofErr w:type="spellStart"/>
      <w:r w:rsidRPr="001755B1">
        <w:rPr>
          <w:lang w:val="en-PH"/>
        </w:rPr>
        <w:t>CvSU</w:t>
      </w:r>
      <w:proofErr w:type="spellEnd"/>
      <w:r w:rsidRPr="001755B1">
        <w:rPr>
          <w:lang w:val="en-PH"/>
        </w:rPr>
        <w:t>–Carmona’s operational policies and legal requirements for data privacy.</w:t>
      </w:r>
      <w:r w:rsidR="009669A4" w:rsidRPr="009669A4">
        <w:t xml:space="preserve"> </w:t>
      </w:r>
    </w:p>
    <w:p w14:paraId="5729B0D5" w14:textId="11267231" w:rsidR="009669A4" w:rsidRPr="001755B1" w:rsidRDefault="001755B1" w:rsidP="009669A4">
      <w:pPr>
        <w:spacing w:line="480" w:lineRule="auto"/>
        <w:ind w:firstLine="720"/>
        <w:jc w:val="both"/>
        <w:rPr>
          <w:lang w:val="en-PH"/>
        </w:rPr>
      </w:pPr>
      <w:r w:rsidRPr="001755B1">
        <w:rPr>
          <w:lang w:val="en-PH"/>
        </w:rPr>
        <w:t xml:space="preserve">Furthermore, indicators 15 and 16 under the </w:t>
      </w:r>
      <w:r w:rsidRPr="001755B1">
        <w:rPr>
          <w:bCs/>
          <w:lang w:val="en-PH"/>
        </w:rPr>
        <w:t>context coverage</w:t>
      </w:r>
      <w:r w:rsidRPr="001755B1">
        <w:rPr>
          <w:lang w:val="en-PH"/>
        </w:rPr>
        <w:t xml:space="preserve"> criterion </w:t>
      </w:r>
      <w:r w:rsidRPr="001755B1">
        <w:rPr>
          <w:bCs/>
          <w:lang w:val="en-PH"/>
        </w:rPr>
        <w:t>will assess</w:t>
      </w:r>
      <w:r w:rsidRPr="001755B1">
        <w:rPr>
          <w:lang w:val="en-PH"/>
        </w:rPr>
        <w:t xml:space="preserve"> whether the system </w:t>
      </w:r>
      <w:r w:rsidRPr="001755B1">
        <w:rPr>
          <w:bCs/>
          <w:lang w:val="en-PH"/>
        </w:rPr>
        <w:t>can operate</w:t>
      </w:r>
      <w:r w:rsidRPr="001755B1">
        <w:rPr>
          <w:lang w:val="en-PH"/>
        </w:rPr>
        <w:t xml:space="preserve"> effectively within </w:t>
      </w:r>
      <w:proofErr w:type="spellStart"/>
      <w:r w:rsidRPr="001755B1">
        <w:rPr>
          <w:lang w:val="en-PH"/>
        </w:rPr>
        <w:t>CvSU</w:t>
      </w:r>
      <w:proofErr w:type="spellEnd"/>
      <w:r w:rsidRPr="001755B1">
        <w:rPr>
          <w:lang w:val="en-PH"/>
        </w:rPr>
        <w:t xml:space="preserve">–Carmona’s current infrastructure (e.g., registrar’s office, employer partnerships) while maintaining efficiency, security, and user satisfaction, and whether it </w:t>
      </w:r>
      <w:r w:rsidRPr="001755B1">
        <w:rPr>
          <w:bCs/>
          <w:lang w:val="en-PH"/>
        </w:rPr>
        <w:t>can adapt</w:t>
      </w:r>
      <w:r w:rsidRPr="001755B1">
        <w:rPr>
          <w:lang w:val="en-PH"/>
        </w:rPr>
        <w:t xml:space="preserve"> to future contexts such as integration with national credential databases, cross-institutional collaborations, or expanded employer networks beyond the university’s current scope.</w:t>
      </w:r>
      <w:r w:rsidR="009669A4" w:rsidRPr="009669A4">
        <w:t xml:space="preserve"> </w:t>
      </w:r>
    </w:p>
    <w:p w14:paraId="0AF774AE" w14:textId="47704DD8" w:rsidR="009669A4" w:rsidRPr="00446AB3" w:rsidRDefault="001755B1" w:rsidP="009669A4">
      <w:pPr>
        <w:spacing w:line="480" w:lineRule="auto"/>
        <w:ind w:firstLine="720"/>
        <w:jc w:val="both"/>
        <w:rPr>
          <w:b/>
          <w:bCs/>
          <w:noProof/>
        </w:rPr>
      </w:pPr>
      <w:r w:rsidRPr="001755B1">
        <w:rPr>
          <w:lang w:val="en-PH"/>
        </w:rPr>
        <w:t xml:space="preserve">A Likert scale from 1 to 5 </w:t>
      </w:r>
      <w:r w:rsidRPr="001755B1">
        <w:rPr>
          <w:bCs/>
          <w:lang w:val="en-PH"/>
        </w:rPr>
        <w:t>will also be used</w:t>
      </w:r>
      <w:r w:rsidRPr="001755B1">
        <w:rPr>
          <w:lang w:val="en-PH"/>
        </w:rPr>
        <w:t xml:space="preserve"> by the stakeholders—university administrators, alumni, employers, IT experts, and external evaluators—to rate the Alumni Profile with Documents Verification System. The results </w:t>
      </w:r>
      <w:r w:rsidRPr="001755B1">
        <w:rPr>
          <w:bCs/>
          <w:lang w:val="en-PH"/>
        </w:rPr>
        <w:t>will be used</w:t>
      </w:r>
      <w:r w:rsidRPr="001755B1">
        <w:rPr>
          <w:lang w:val="en-PH"/>
        </w:rPr>
        <w:t xml:space="preserve"> to calculate the mean and average for each indicator within a criterion (e.g., effectiveness, performance efficiency), along with the corresponding standard deviation.</w:t>
      </w:r>
      <w:r w:rsidR="009669A4" w:rsidRPr="009669A4">
        <w:t xml:space="preserve"> </w:t>
      </w:r>
    </w:p>
    <w:p w14:paraId="2F1E52CB" w14:textId="7BABE587" w:rsidR="009669A4" w:rsidRPr="009669A4" w:rsidRDefault="009669A4" w:rsidP="009669A4">
      <w:pPr>
        <w:spacing w:line="480" w:lineRule="auto"/>
        <w:ind w:firstLine="720"/>
        <w:jc w:val="both"/>
      </w:pPr>
      <w:r w:rsidRPr="009669A4">
        <w:rPr>
          <w:rStyle w:val="Strong"/>
        </w:rPr>
        <w:t>Operation and Maintenance.</w:t>
      </w:r>
      <w:r w:rsidRPr="009669A4">
        <w:t xml:space="preserve"> During this phase, the system </w:t>
      </w:r>
      <w:r w:rsidRPr="009669A4">
        <w:rPr>
          <w:rStyle w:val="Strong"/>
          <w:b w:val="0"/>
        </w:rPr>
        <w:t>will be installed</w:t>
      </w:r>
      <w:r w:rsidRPr="009669A4">
        <w:t xml:space="preserve"> and </w:t>
      </w:r>
      <w:r w:rsidRPr="009669A4">
        <w:rPr>
          <w:rStyle w:val="Strong"/>
          <w:b w:val="0"/>
        </w:rPr>
        <w:t>utilized</w:t>
      </w:r>
      <w:r w:rsidRPr="009669A4">
        <w:t xml:space="preserve"> at the Cavite State University–Carmona Campus’s administrative portal and blockchain network infrastructure. Maintenance </w:t>
      </w:r>
      <w:r w:rsidRPr="009669A4">
        <w:rPr>
          <w:rStyle w:val="Strong"/>
          <w:b w:val="0"/>
        </w:rPr>
        <w:t>will involve</w:t>
      </w:r>
      <w:r w:rsidRPr="009669A4">
        <w:t xml:space="preserve"> correcting any errors that </w:t>
      </w:r>
      <w:r w:rsidRPr="009669A4">
        <w:rPr>
          <w:rStyle w:val="Strong"/>
          <w:b w:val="0"/>
        </w:rPr>
        <w:t>are overlooked</w:t>
      </w:r>
      <w:r w:rsidRPr="009669A4">
        <w:t xml:space="preserve"> in earlier phases, such as inconsistencies in Hyperledger Fabric node synchronization or SHA-2 cryptographic hashing validation, and improving the implementation of system features like real-time credential verification alerts and employer-alumni job matching algorithms. </w:t>
      </w:r>
    </w:p>
    <w:p w14:paraId="29416044" w14:textId="6462081C" w:rsidR="00EF397D" w:rsidRPr="00E15E48" w:rsidRDefault="009669A4" w:rsidP="00E15E48">
      <w:pPr>
        <w:spacing w:after="200" w:line="480" w:lineRule="auto"/>
        <w:ind w:firstLine="720"/>
      </w:pPr>
      <w:r w:rsidRPr="009669A4">
        <w:t xml:space="preserve">To maintain the system operational for CVSU-Carmona, the researchers </w:t>
      </w:r>
      <w:r w:rsidRPr="009669A4">
        <w:rPr>
          <w:rStyle w:val="Strong"/>
          <w:b w:val="0"/>
        </w:rPr>
        <w:t>will be responsible</w:t>
      </w:r>
      <w:r w:rsidRPr="009669A4">
        <w:t xml:space="preserve"> for resolving any problems—such as blockchain ledger discrepancies, delayed verification approvals, or unauthorized access attempts—that </w:t>
      </w:r>
      <w:r w:rsidRPr="009669A4">
        <w:rPr>
          <w:rStyle w:val="Strong"/>
          <w:b w:val="0"/>
        </w:rPr>
        <w:t>may arise</w:t>
      </w:r>
      <w:r w:rsidRPr="009669A4">
        <w:t xml:space="preserve"> during the six-month period of use.</w:t>
      </w:r>
    </w:p>
    <w:p w14:paraId="243223B1" w14:textId="635AB0E6" w:rsidR="00394D9C" w:rsidRPr="00B3371D" w:rsidRDefault="00F440CB" w:rsidP="00394D9C">
      <w:pPr>
        <w:spacing w:line="240" w:lineRule="auto"/>
        <w:jc w:val="center"/>
        <w:rPr>
          <w:b/>
          <w:bCs/>
        </w:rPr>
      </w:pPr>
      <w:r w:rsidRPr="00B3371D">
        <w:rPr>
          <w:b/>
          <w:noProof/>
          <w:lang w:val="en-PH" w:eastAsia="en-PH"/>
        </w:rPr>
        <w:lastRenderedPageBreak/>
        <mc:AlternateContent>
          <mc:Choice Requires="wps">
            <w:drawing>
              <wp:anchor distT="0" distB="0" distL="114300" distR="114300" simplePos="0" relativeHeight="251652608" behindDoc="0" locked="0" layoutInCell="1" allowOverlap="1" wp14:anchorId="6A1B6619" wp14:editId="698EC298">
                <wp:simplePos x="0" y="0"/>
                <wp:positionH relativeFrom="column">
                  <wp:posOffset>4544695</wp:posOffset>
                </wp:positionH>
                <wp:positionV relativeFrom="paragraph">
                  <wp:posOffset>-502285</wp:posOffset>
                </wp:positionV>
                <wp:extent cx="2374265" cy="1403985"/>
                <wp:effectExtent l="0" t="0" r="5080" b="635"/>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38E3DED8" w14:textId="77777777" w:rsidR="004928FA" w:rsidRDefault="004928FA" w:rsidP="00F440C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1B6619" id="_x0000_s1055" type="#_x0000_t202" style="position:absolute;left:0;text-align:left;margin-left:357.85pt;margin-top:-39.55pt;width:186.95pt;height:110.55pt;z-index:2516526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" fillcolor="white [3212]" stroked="f">
                <v:textbox style="mso-fit-shape-to-text:t">
                  <w:txbxContent>
                    <w:p w14:paraId="38E3DED8" w14:textId="77777777" w:rsidR="004928FA" w:rsidRDefault="004928FA" w:rsidP="00F440CB"/>
                  </w:txbxContent>
                </v:textbox>
              </v:shape>
            </w:pict>
          </mc:Fallback>
        </mc:AlternateContent>
      </w:r>
      <w:r w:rsidR="00394D9C">
        <w:rPr>
          <w:b/>
          <w:bCs/>
        </w:rPr>
        <w:t>REFERENCES</w:t>
      </w:r>
    </w:p>
    <w:p w14:paraId="03DD9703" w14:textId="2BC24F20" w:rsidR="00112B44" w:rsidRDefault="00112B44" w:rsidP="00394D9C">
      <w:pPr>
        <w:spacing w:line="240" w:lineRule="auto"/>
        <w:rPr>
          <w:b/>
          <w:bCs/>
        </w:rPr>
      </w:pPr>
    </w:p>
    <w:p w14:paraId="2DAAA1D9" w14:textId="77777777" w:rsidR="00112B44" w:rsidRPr="00B3371D" w:rsidRDefault="00112B44" w:rsidP="00394D9C">
      <w:pPr>
        <w:spacing w:line="240" w:lineRule="auto"/>
        <w:rPr>
          <w:b/>
          <w:bCs/>
        </w:rPr>
      </w:pPr>
    </w:p>
    <w:p w14:paraId="4815E4A6" w14:textId="77777777" w:rsidR="00251947" w:rsidRDefault="007D3B95" w:rsidP="00251947">
      <w:pPr>
        <w:spacing w:line="240" w:lineRule="auto"/>
        <w:rPr>
          <w:rFonts w:eastAsia="Times New Roman"/>
          <w:lang w:eastAsia="en-PH"/>
        </w:rPr>
      </w:pPr>
      <w:proofErr w:type="spellStart"/>
      <w:r w:rsidRPr="00B3371D">
        <w:rPr>
          <w:rFonts w:eastAsia="Times New Roman"/>
          <w:bCs/>
          <w:lang w:eastAsia="en-PH"/>
        </w:rPr>
        <w:t>Alammary</w:t>
      </w:r>
      <w:proofErr w:type="spellEnd"/>
      <w:r w:rsidRPr="00B3371D">
        <w:rPr>
          <w:rFonts w:eastAsia="Times New Roman"/>
          <w:bCs/>
          <w:lang w:eastAsia="en-PH"/>
        </w:rPr>
        <w:t xml:space="preserve">, A., </w:t>
      </w:r>
      <w:proofErr w:type="spellStart"/>
      <w:r w:rsidRPr="00B3371D">
        <w:rPr>
          <w:rFonts w:eastAsia="Times New Roman"/>
          <w:bCs/>
          <w:lang w:eastAsia="en-PH"/>
        </w:rPr>
        <w:t>Alhazmi</w:t>
      </w:r>
      <w:proofErr w:type="spellEnd"/>
      <w:r w:rsidRPr="00B3371D">
        <w:rPr>
          <w:rFonts w:eastAsia="Times New Roman"/>
          <w:bCs/>
          <w:lang w:eastAsia="en-PH"/>
        </w:rPr>
        <w:t xml:space="preserve">, S., </w:t>
      </w:r>
      <w:proofErr w:type="spellStart"/>
      <w:r w:rsidRPr="00B3371D">
        <w:rPr>
          <w:rFonts w:eastAsia="Times New Roman"/>
          <w:bCs/>
          <w:lang w:eastAsia="en-PH"/>
        </w:rPr>
        <w:t>Almasri</w:t>
      </w:r>
      <w:proofErr w:type="spellEnd"/>
      <w:r w:rsidRPr="00B3371D">
        <w:rPr>
          <w:rFonts w:eastAsia="Times New Roman"/>
          <w:bCs/>
          <w:lang w:eastAsia="en-PH"/>
        </w:rPr>
        <w:t xml:space="preserve">, M., &amp; </w:t>
      </w:r>
      <w:proofErr w:type="spellStart"/>
      <w:r w:rsidRPr="00B3371D">
        <w:rPr>
          <w:rFonts w:eastAsia="Times New Roman"/>
          <w:bCs/>
          <w:lang w:eastAsia="en-PH"/>
        </w:rPr>
        <w:t>Gillani</w:t>
      </w:r>
      <w:proofErr w:type="spellEnd"/>
      <w:r w:rsidRPr="00B3371D">
        <w:rPr>
          <w:rFonts w:eastAsia="Times New Roman"/>
          <w:bCs/>
          <w:lang w:eastAsia="en-PH"/>
        </w:rPr>
        <w:t>, S.</w:t>
      </w:r>
      <w:r w:rsidRPr="00B3371D">
        <w:rPr>
          <w:rFonts w:eastAsia="Times New Roman"/>
          <w:lang w:eastAsia="en-PH"/>
        </w:rPr>
        <w:t xml:space="preserve"> (2019). Blockchain-</w:t>
      </w:r>
      <w:r w:rsidR="00251947">
        <w:rPr>
          <w:rFonts w:eastAsia="Times New Roman"/>
          <w:lang w:eastAsia="en-PH"/>
        </w:rPr>
        <w:t>based</w:t>
      </w:r>
      <w:r w:rsidR="00240261">
        <w:rPr>
          <w:rFonts w:eastAsia="Times New Roman"/>
          <w:lang w:eastAsia="en-PH"/>
        </w:rPr>
        <w:t xml:space="preserve"> </w:t>
      </w:r>
    </w:p>
    <w:p w14:paraId="088EF9A2" w14:textId="0AF183A8" w:rsidR="007D3B95" w:rsidRDefault="007D3B95" w:rsidP="00251947">
      <w:pPr>
        <w:spacing w:line="240" w:lineRule="auto"/>
        <w:ind w:left="720"/>
        <w:rPr>
          <w:rStyle w:val="Hyperlink"/>
          <w:rFonts w:eastAsia="Times New Roman"/>
          <w:color w:val="auto"/>
          <w:u w:val="none"/>
          <w:lang w:eastAsia="en-PH"/>
        </w:rPr>
      </w:pPr>
      <w:r w:rsidRPr="00B3371D">
        <w:rPr>
          <w:rFonts w:eastAsia="Times New Roman"/>
          <w:lang w:eastAsia="en-PH"/>
        </w:rPr>
        <w:t xml:space="preserve">applications in education: A systematic review. Retrieved from ResearchGate. </w:t>
      </w:r>
      <w:hyperlink r:id="rId22" w:tgtFrame="_new" w:history="1">
        <w:r w:rsidRPr="00B3371D">
          <w:rPr>
            <w:rStyle w:val="Hyperlink"/>
            <w:rFonts w:eastAsia="Times New Roman"/>
            <w:color w:val="auto"/>
            <w:u w:val="none"/>
            <w:lang w:eastAsia="en-PH"/>
          </w:rPr>
          <w:t>https://www.researchgate.net/publication/333767185_Blockchain-Based_Applications_in_Education_A_Systematic_Review</w:t>
        </w:r>
      </w:hyperlink>
    </w:p>
    <w:p w14:paraId="46144430" w14:textId="77777777" w:rsidR="00251947" w:rsidRPr="00B3371D" w:rsidRDefault="00251947" w:rsidP="00251947">
      <w:pPr>
        <w:spacing w:line="240" w:lineRule="auto"/>
        <w:ind w:left="720"/>
        <w:rPr>
          <w:rFonts w:eastAsia="Times New Roman"/>
          <w:lang w:eastAsia="en-PH"/>
        </w:rPr>
      </w:pPr>
    </w:p>
    <w:p w14:paraId="19E5CF9C" w14:textId="77777777" w:rsidR="00251947" w:rsidRDefault="009846D4" w:rsidP="00251947">
      <w:pPr>
        <w:shd w:val="clear" w:color="auto" w:fill="FFFFFF" w:themeFill="background1"/>
        <w:spacing w:line="240" w:lineRule="auto"/>
        <w:textAlignment w:val="baseline"/>
        <w:rPr>
          <w:rFonts w:eastAsia="Times New Roman"/>
          <w:lang w:eastAsia="en-PH"/>
        </w:rPr>
      </w:pPr>
      <w:proofErr w:type="spellStart"/>
      <w:r w:rsidRPr="00B3371D">
        <w:rPr>
          <w:rFonts w:eastAsia="Times New Roman"/>
          <w:bCs/>
          <w:lang w:eastAsia="en-PH"/>
        </w:rPr>
        <w:t>Ardiansyah</w:t>
      </w:r>
      <w:proofErr w:type="spellEnd"/>
      <w:r w:rsidRPr="00B3371D">
        <w:rPr>
          <w:rFonts w:eastAsia="Times New Roman"/>
          <w:bCs/>
          <w:lang w:eastAsia="en-PH"/>
        </w:rPr>
        <w:t xml:space="preserve">, R., </w:t>
      </w:r>
      <w:proofErr w:type="spellStart"/>
      <w:r w:rsidRPr="00B3371D">
        <w:rPr>
          <w:rFonts w:eastAsia="Times New Roman"/>
          <w:bCs/>
          <w:lang w:eastAsia="en-PH"/>
        </w:rPr>
        <w:t>Sondakh</w:t>
      </w:r>
      <w:proofErr w:type="spellEnd"/>
      <w:r w:rsidRPr="00B3371D">
        <w:rPr>
          <w:rFonts w:eastAsia="Times New Roman"/>
          <w:bCs/>
          <w:lang w:eastAsia="en-PH"/>
        </w:rPr>
        <w:t xml:space="preserve">, C.G., </w:t>
      </w:r>
      <w:proofErr w:type="spellStart"/>
      <w:r w:rsidRPr="00B3371D">
        <w:rPr>
          <w:rFonts w:eastAsia="Times New Roman"/>
          <w:bCs/>
          <w:lang w:eastAsia="en-PH"/>
        </w:rPr>
        <w:t>Joefrie</w:t>
      </w:r>
      <w:proofErr w:type="spellEnd"/>
      <w:r w:rsidRPr="00B3371D">
        <w:rPr>
          <w:rFonts w:eastAsia="Times New Roman"/>
          <w:bCs/>
          <w:lang w:eastAsia="en-PH"/>
        </w:rPr>
        <w:t xml:space="preserve">, </w:t>
      </w:r>
      <w:proofErr w:type="gramStart"/>
      <w:r w:rsidRPr="00B3371D">
        <w:rPr>
          <w:rFonts w:eastAsia="Times New Roman"/>
          <w:bCs/>
          <w:lang w:eastAsia="en-PH"/>
        </w:rPr>
        <w:t>Y.Y.,</w:t>
      </w:r>
      <w:proofErr w:type="spellStart"/>
      <w:r w:rsidRPr="00B3371D">
        <w:rPr>
          <w:rFonts w:eastAsia="Times New Roman"/>
          <w:bCs/>
          <w:lang w:eastAsia="en-PH"/>
        </w:rPr>
        <w:t>Angreni</w:t>
      </w:r>
      <w:proofErr w:type="spellEnd"/>
      <w:proofErr w:type="gramEnd"/>
      <w:r w:rsidRPr="00B3371D">
        <w:rPr>
          <w:rFonts w:eastAsia="Times New Roman"/>
          <w:bCs/>
          <w:lang w:eastAsia="en-PH"/>
        </w:rPr>
        <w:t xml:space="preserve">, D.S </w:t>
      </w:r>
      <w:r w:rsidR="007D3B95" w:rsidRPr="00B3371D">
        <w:rPr>
          <w:rFonts w:eastAsia="Times New Roman"/>
          <w:bCs/>
          <w:lang w:eastAsia="en-PH"/>
        </w:rPr>
        <w:t>.</w:t>
      </w:r>
      <w:r w:rsidR="00240261">
        <w:rPr>
          <w:rFonts w:eastAsia="Times New Roman"/>
          <w:lang w:eastAsia="en-PH"/>
        </w:rPr>
        <w:t xml:space="preserve"> (2024). Implementation </w:t>
      </w:r>
    </w:p>
    <w:p w14:paraId="00536B5B" w14:textId="205A5FA7" w:rsidR="007D3B95" w:rsidRDefault="007D3B95"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of da</w:t>
      </w:r>
      <w:r w:rsidR="009846D4" w:rsidRPr="00B3371D">
        <w:rPr>
          <w:rFonts w:eastAsia="Times New Roman"/>
          <w:lang w:eastAsia="en-PH"/>
        </w:rPr>
        <w:t xml:space="preserve">ta layer in blockchain </w:t>
      </w:r>
      <w:r w:rsidRPr="00B3371D">
        <w:rPr>
          <w:rFonts w:eastAsia="Times New Roman"/>
          <w:lang w:eastAsia="en-PH"/>
        </w:rPr>
        <w:t xml:space="preserve">network </w:t>
      </w:r>
      <w:r w:rsidR="00240261">
        <w:rPr>
          <w:rFonts w:eastAsia="Times New Roman"/>
          <w:lang w:eastAsia="en-PH"/>
        </w:rPr>
        <w:t xml:space="preserve">using SHA256 hashing algorithm. </w:t>
      </w:r>
      <w:r w:rsidRPr="00B3371D">
        <w:rPr>
          <w:rFonts w:eastAsia="Times New Roman"/>
          <w:lang w:eastAsia="en-PH"/>
        </w:rPr>
        <w:t>R</w:t>
      </w:r>
      <w:r w:rsidR="00240261">
        <w:rPr>
          <w:rFonts w:eastAsia="Times New Roman"/>
          <w:lang w:eastAsia="en-PH"/>
        </w:rPr>
        <w:t xml:space="preserve">etrieved from Semantic Scholar. </w:t>
      </w:r>
      <w:hyperlink r:id="rId23" w:history="1">
        <w:r w:rsidR="00240261" w:rsidRPr="00240261">
          <w:rPr>
            <w:rStyle w:val="Hyperlink"/>
            <w:rFonts w:eastAsia="Times New Roman"/>
            <w:color w:val="auto"/>
            <w:u w:val="none"/>
            <w:lang w:eastAsia="en-PH"/>
          </w:rPr>
          <w:t>https://www.researchgate.net/publication/380230645_Implementation_of_Dat       a_Layer_In_Blockchain_Network_Using_SHA256_Hashing_Algorithm</w:t>
        </w:r>
      </w:hyperlink>
    </w:p>
    <w:p w14:paraId="4F67003C" w14:textId="77777777" w:rsidR="00251947" w:rsidRPr="00240261" w:rsidRDefault="00251947" w:rsidP="00251947">
      <w:pPr>
        <w:shd w:val="clear" w:color="auto" w:fill="FFFFFF" w:themeFill="background1"/>
        <w:spacing w:line="240" w:lineRule="auto"/>
        <w:ind w:left="720"/>
        <w:textAlignment w:val="baseline"/>
        <w:rPr>
          <w:rFonts w:eastAsia="Times New Roman"/>
          <w:lang w:eastAsia="en-PH"/>
        </w:rPr>
      </w:pPr>
    </w:p>
    <w:p w14:paraId="76CD2C96" w14:textId="77777777" w:rsidR="00251947" w:rsidRDefault="00741B21" w:rsidP="00251947">
      <w:pPr>
        <w:shd w:val="clear" w:color="auto" w:fill="FFFFFF" w:themeFill="background1"/>
        <w:spacing w:line="240" w:lineRule="auto"/>
        <w:textAlignment w:val="baseline"/>
        <w:rPr>
          <w:rFonts w:eastAsia="Times New Roman"/>
          <w:lang w:eastAsia="en-PH"/>
        </w:rPr>
      </w:pPr>
      <w:proofErr w:type="spellStart"/>
      <w:r w:rsidRPr="00B3371D">
        <w:rPr>
          <w:rFonts w:eastAsia="Times New Roman"/>
          <w:bCs/>
          <w:lang w:eastAsia="en-PH"/>
        </w:rPr>
        <w:t>Bensalah</w:t>
      </w:r>
      <w:proofErr w:type="spellEnd"/>
      <w:r w:rsidRPr="00B3371D">
        <w:rPr>
          <w:rFonts w:eastAsia="Times New Roman"/>
          <w:bCs/>
          <w:lang w:eastAsia="en-PH"/>
        </w:rPr>
        <w:t>, M., Hair, A</w:t>
      </w:r>
      <w:r w:rsidR="007D3B95" w:rsidRPr="00B3371D">
        <w:rPr>
          <w:rFonts w:eastAsia="Times New Roman"/>
          <w:bCs/>
          <w:lang w:eastAsia="en-PH"/>
        </w:rPr>
        <w:t>.</w:t>
      </w:r>
      <w:r w:rsidRPr="00B3371D">
        <w:rPr>
          <w:rFonts w:eastAsia="Times New Roman"/>
          <w:lang w:eastAsia="en-PH"/>
        </w:rPr>
        <w:t xml:space="preserve"> (2023</w:t>
      </w:r>
      <w:r w:rsidR="007D3B95" w:rsidRPr="00B3371D">
        <w:rPr>
          <w:rFonts w:eastAsia="Times New Roman"/>
          <w:lang w:eastAsia="en-PH"/>
        </w:rPr>
        <w:t xml:space="preserve">). Performance evaluation of Orange Pi 4 in SHA256 </w:t>
      </w:r>
    </w:p>
    <w:p w14:paraId="0B5BBEC5" w14:textId="38347486" w:rsidR="007D3B95" w:rsidRDefault="007D3B95"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 xml:space="preserve">computation for blockchain mining. Retrieved from ResearchGate. </w:t>
      </w:r>
      <w:hyperlink r:id="rId24" w:tgtFrame="_new" w:history="1">
        <w:r w:rsidRPr="00B3371D">
          <w:rPr>
            <w:rStyle w:val="Hyperlink"/>
            <w:rFonts w:eastAsia="Times New Roman"/>
            <w:color w:val="auto"/>
            <w:u w:val="none"/>
            <w:lang w:eastAsia="en-PH"/>
          </w:rPr>
          <w:t>https://www.researchgate.net/publication/373174470_Performance_Evaluation_of_Orange_Pi_4_in_SHA256_Computation_for_Blockchain_Mining</w:t>
        </w:r>
      </w:hyperlink>
    </w:p>
    <w:p w14:paraId="6B5000F6"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448B0EB9" w14:textId="77777777" w:rsidR="00251947" w:rsidRDefault="007D3B95" w:rsidP="00251947">
      <w:pPr>
        <w:shd w:val="clear" w:color="auto" w:fill="FFFFFF" w:themeFill="background1"/>
        <w:spacing w:line="240" w:lineRule="auto"/>
        <w:textAlignment w:val="baseline"/>
        <w:rPr>
          <w:rFonts w:eastAsia="Times New Roman"/>
          <w:lang w:eastAsia="en-PH"/>
        </w:rPr>
      </w:pPr>
      <w:r w:rsidRPr="00B3371D">
        <w:rPr>
          <w:rFonts w:eastAsia="Times New Roman"/>
          <w:bCs/>
          <w:lang w:eastAsia="en-PH"/>
        </w:rPr>
        <w:t>Blockchain Philippines.</w:t>
      </w:r>
      <w:r w:rsidRPr="00B3371D">
        <w:rPr>
          <w:rFonts w:eastAsia="Times New Roman"/>
          <w:lang w:eastAsia="en-PH"/>
        </w:rPr>
        <w:t xml:space="preserve"> (2024). Use cases of blockchain in education and public </w:t>
      </w:r>
    </w:p>
    <w:p w14:paraId="285141D7" w14:textId="25C0AA3F" w:rsidR="007D3B95" w:rsidRDefault="007D3B95"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 xml:space="preserve">administration in the Philippines. Retrieved from Blockchain Philippines. </w:t>
      </w:r>
      <w:hyperlink r:id="rId25" w:tgtFrame="_new" w:history="1">
        <w:r w:rsidRPr="00B3371D">
          <w:rPr>
            <w:rStyle w:val="Hyperlink"/>
            <w:rFonts w:eastAsia="Times New Roman"/>
            <w:color w:val="auto"/>
            <w:u w:val="none"/>
            <w:lang w:eastAsia="en-PH"/>
          </w:rPr>
          <w:t>https://www.antiersolutions.com/blockchain-for-education/</w:t>
        </w:r>
      </w:hyperlink>
    </w:p>
    <w:p w14:paraId="3D1F1A6F"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4225D5B7" w14:textId="77777777" w:rsidR="00251947" w:rsidRDefault="007D3B95" w:rsidP="00251947">
      <w:pPr>
        <w:shd w:val="clear" w:color="auto" w:fill="FFFFFF" w:themeFill="background1"/>
        <w:spacing w:line="240" w:lineRule="auto"/>
        <w:textAlignment w:val="baseline"/>
        <w:rPr>
          <w:rFonts w:eastAsia="Times New Roman"/>
          <w:lang w:eastAsia="en-PH"/>
        </w:rPr>
      </w:pPr>
      <w:proofErr w:type="spellStart"/>
      <w:r w:rsidRPr="00B3371D">
        <w:rPr>
          <w:rFonts w:eastAsia="Times New Roman"/>
          <w:bCs/>
          <w:lang w:eastAsia="en-PH"/>
        </w:rPr>
        <w:t>Chainalysis</w:t>
      </w:r>
      <w:proofErr w:type="spellEnd"/>
      <w:r w:rsidRPr="00B3371D">
        <w:rPr>
          <w:rFonts w:eastAsia="Times New Roman"/>
          <w:bCs/>
          <w:lang w:eastAsia="en-PH"/>
        </w:rPr>
        <w:t xml:space="preserve"> Report.</w:t>
      </w:r>
      <w:r w:rsidRPr="00B3371D">
        <w:rPr>
          <w:rFonts w:eastAsia="Times New Roman"/>
          <w:lang w:eastAsia="en-PH"/>
        </w:rPr>
        <w:t xml:space="preserve"> (2023). Crypto and blockchain adoption in the Philippines. </w:t>
      </w:r>
    </w:p>
    <w:p w14:paraId="4B3635BF" w14:textId="4084AE4A" w:rsidR="007D3B95" w:rsidRDefault="007D3B95"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 xml:space="preserve">Retrieved from </w:t>
      </w:r>
      <w:proofErr w:type="spellStart"/>
      <w:r w:rsidRPr="00B3371D">
        <w:rPr>
          <w:rFonts w:eastAsia="Times New Roman"/>
          <w:lang w:eastAsia="en-PH"/>
        </w:rPr>
        <w:t>Chainalysis</w:t>
      </w:r>
      <w:proofErr w:type="spellEnd"/>
      <w:r w:rsidRPr="00B3371D">
        <w:rPr>
          <w:rFonts w:eastAsia="Times New Roman"/>
          <w:lang w:eastAsia="en-PH"/>
        </w:rPr>
        <w:t xml:space="preserve"> Blog. </w:t>
      </w:r>
      <w:hyperlink r:id="rId26" w:tgtFrame="_new" w:history="1">
        <w:r w:rsidRPr="00B3371D">
          <w:rPr>
            <w:rStyle w:val="Hyperlink"/>
            <w:rFonts w:eastAsia="Times New Roman"/>
            <w:color w:val="auto"/>
            <w:u w:val="none"/>
            <w:lang w:eastAsia="en-PH"/>
          </w:rPr>
          <w:t>https://www.chainalysis.com/blog/</w:t>
        </w:r>
      </w:hyperlink>
    </w:p>
    <w:p w14:paraId="6D4AD731"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6887818F" w14:textId="77777777" w:rsidR="00251947" w:rsidRDefault="00741B21" w:rsidP="00251947">
      <w:pPr>
        <w:shd w:val="clear" w:color="auto" w:fill="FFFFFF" w:themeFill="background1"/>
        <w:spacing w:line="240" w:lineRule="auto"/>
        <w:textAlignment w:val="baseline"/>
        <w:rPr>
          <w:rFonts w:eastAsia="Times New Roman"/>
          <w:lang w:eastAsia="en-PH"/>
        </w:rPr>
      </w:pPr>
      <w:r w:rsidRPr="00B3371D">
        <w:rPr>
          <w:rFonts w:eastAsia="Times New Roman"/>
          <w:bCs/>
          <w:lang w:eastAsia="en-PH"/>
        </w:rPr>
        <w:t>Huang, Y., Li, F., Zhang, Q., Hu, Y</w:t>
      </w:r>
      <w:r w:rsidR="007D3B95" w:rsidRPr="00B3371D">
        <w:rPr>
          <w:rFonts w:eastAsia="Times New Roman"/>
          <w:bCs/>
          <w:lang w:eastAsia="en-PH"/>
        </w:rPr>
        <w:t>.</w:t>
      </w:r>
      <w:r w:rsidR="007D3B95" w:rsidRPr="00B3371D">
        <w:rPr>
          <w:rFonts w:eastAsia="Times New Roman"/>
          <w:lang w:eastAsia="en-PH"/>
        </w:rPr>
        <w:t xml:space="preserve"> (2024). Verifiable encrypted speech retrieval </w:t>
      </w:r>
    </w:p>
    <w:p w14:paraId="3ED8943A" w14:textId="318242D6" w:rsidR="007D3B95" w:rsidRDefault="007D3B95"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 xml:space="preserve">method </w:t>
      </w:r>
      <w:proofErr w:type="gramStart"/>
      <w:r w:rsidRPr="00B3371D">
        <w:rPr>
          <w:rFonts w:eastAsia="Times New Roman"/>
          <w:lang w:eastAsia="en-PH"/>
        </w:rPr>
        <w:t xml:space="preserve">based </w:t>
      </w:r>
      <w:r w:rsidR="006B78F0" w:rsidRPr="00B3371D">
        <w:rPr>
          <w:rFonts w:eastAsia="Times New Roman"/>
          <w:lang w:eastAsia="en-PH"/>
        </w:rPr>
        <w:t xml:space="preserve"> </w:t>
      </w:r>
      <w:r w:rsidRPr="00B3371D">
        <w:rPr>
          <w:rFonts w:eastAsia="Times New Roman"/>
          <w:lang w:eastAsia="en-PH"/>
        </w:rPr>
        <w:t>on</w:t>
      </w:r>
      <w:proofErr w:type="gramEnd"/>
      <w:r w:rsidRPr="00B3371D">
        <w:rPr>
          <w:rFonts w:eastAsia="Times New Roman"/>
          <w:lang w:eastAsia="en-PH"/>
        </w:rPr>
        <w:t xml:space="preserve"> blockchain and C-</w:t>
      </w:r>
      <w:proofErr w:type="spellStart"/>
      <w:r w:rsidRPr="00B3371D">
        <w:rPr>
          <w:rFonts w:eastAsia="Times New Roman"/>
          <w:lang w:eastAsia="en-PH"/>
        </w:rPr>
        <w:t>BiGRU</w:t>
      </w:r>
      <w:proofErr w:type="spellEnd"/>
      <w:r w:rsidRPr="00B3371D">
        <w:rPr>
          <w:rFonts w:eastAsia="Times New Roman"/>
          <w:lang w:eastAsia="en-PH"/>
        </w:rPr>
        <w:t xml:space="preserve">. </w:t>
      </w:r>
      <w:r w:rsidRPr="00B3371D">
        <w:rPr>
          <w:rFonts w:eastAsia="Times New Roman"/>
          <w:i/>
          <w:iCs/>
          <w:lang w:eastAsia="en-PH"/>
        </w:rPr>
        <w:t>International Journal of Network Security.</w:t>
      </w:r>
      <w:r w:rsidRPr="00B3371D">
        <w:rPr>
          <w:rFonts w:eastAsia="Times New Roman"/>
          <w:lang w:eastAsia="en-PH"/>
        </w:rPr>
        <w:t xml:space="preserve"> Retrieved from IJNS. </w:t>
      </w:r>
      <w:hyperlink r:id="rId27" w:tgtFrame="_new" w:history="1">
        <w:r w:rsidRPr="00B3371D">
          <w:rPr>
            <w:rStyle w:val="Hyperlink"/>
            <w:rFonts w:eastAsia="Times New Roman"/>
            <w:color w:val="auto"/>
            <w:u w:val="none"/>
            <w:lang w:eastAsia="en-PH"/>
          </w:rPr>
          <w:t>http://ijns.jalaxy.com.tw/contents/ijns-v26-n3/ijns-2024-v26-n3-p486-500.pdf</w:t>
        </w:r>
      </w:hyperlink>
    </w:p>
    <w:p w14:paraId="14C1A814"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3898B865" w14:textId="77777777" w:rsidR="00251947" w:rsidRDefault="007D3B95" w:rsidP="00251947">
      <w:pPr>
        <w:shd w:val="clear" w:color="auto" w:fill="FFFFFF" w:themeFill="background1"/>
        <w:spacing w:line="240" w:lineRule="auto"/>
        <w:textAlignment w:val="baseline"/>
        <w:rPr>
          <w:rFonts w:eastAsia="Times New Roman"/>
          <w:lang w:eastAsia="en-PH"/>
        </w:rPr>
      </w:pPr>
      <w:proofErr w:type="spellStart"/>
      <w:r w:rsidRPr="00B3371D">
        <w:rPr>
          <w:rFonts w:eastAsia="Times New Roman"/>
          <w:bCs/>
          <w:lang w:eastAsia="en-PH"/>
        </w:rPr>
        <w:t>Khallaf</w:t>
      </w:r>
      <w:proofErr w:type="spellEnd"/>
      <w:r w:rsidRPr="00B3371D">
        <w:rPr>
          <w:rFonts w:eastAsia="Times New Roman"/>
          <w:bCs/>
          <w:lang w:eastAsia="en-PH"/>
        </w:rPr>
        <w:t>, F., El-</w:t>
      </w:r>
      <w:proofErr w:type="spellStart"/>
      <w:r w:rsidRPr="00B3371D">
        <w:rPr>
          <w:rFonts w:eastAsia="Times New Roman"/>
          <w:bCs/>
          <w:lang w:eastAsia="en-PH"/>
        </w:rPr>
        <w:t>Shafai</w:t>
      </w:r>
      <w:proofErr w:type="spellEnd"/>
      <w:r w:rsidRPr="00B3371D">
        <w:rPr>
          <w:rFonts w:eastAsia="Times New Roman"/>
          <w:bCs/>
          <w:lang w:eastAsia="en-PH"/>
        </w:rPr>
        <w:t>, W., &amp; El-</w:t>
      </w:r>
      <w:proofErr w:type="spellStart"/>
      <w:r w:rsidRPr="00B3371D">
        <w:rPr>
          <w:rFonts w:eastAsia="Times New Roman"/>
          <w:bCs/>
          <w:lang w:eastAsia="en-PH"/>
        </w:rPr>
        <w:t>Rabaie</w:t>
      </w:r>
      <w:proofErr w:type="spellEnd"/>
      <w:r w:rsidRPr="00B3371D">
        <w:rPr>
          <w:rFonts w:eastAsia="Times New Roman"/>
          <w:bCs/>
          <w:lang w:eastAsia="en-PH"/>
        </w:rPr>
        <w:t>, E. S. M.</w:t>
      </w:r>
      <w:r w:rsidRPr="00B3371D">
        <w:rPr>
          <w:rFonts w:eastAsia="Times New Roman"/>
          <w:lang w:eastAsia="en-PH"/>
        </w:rPr>
        <w:t xml:space="preserve"> (2024). Blockchain-based color </w:t>
      </w:r>
    </w:p>
    <w:p w14:paraId="4B4B2F49" w14:textId="55E6DD39" w:rsidR="007D3B95" w:rsidRDefault="007D3B95"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medical image cryptosystem for industrial Internet of Healthcare Things (</w:t>
      </w:r>
      <w:proofErr w:type="spellStart"/>
      <w:r w:rsidRPr="00B3371D">
        <w:rPr>
          <w:rFonts w:eastAsia="Times New Roman"/>
          <w:lang w:eastAsia="en-PH"/>
        </w:rPr>
        <w:t>IoHT</w:t>
      </w:r>
      <w:proofErr w:type="spellEnd"/>
      <w:r w:rsidRPr="00B3371D">
        <w:rPr>
          <w:rFonts w:eastAsia="Times New Roman"/>
          <w:lang w:eastAsia="en-PH"/>
        </w:rPr>
        <w:t xml:space="preserve">). Retrieved from Springer. </w:t>
      </w:r>
      <w:hyperlink r:id="rId28" w:tgtFrame="_new" w:history="1">
        <w:r w:rsidRPr="00B3371D">
          <w:rPr>
            <w:rStyle w:val="Hyperlink"/>
            <w:rFonts w:eastAsia="Times New Roman"/>
            <w:color w:val="auto"/>
            <w:u w:val="none"/>
            <w:lang w:eastAsia="en-PH"/>
          </w:rPr>
          <w:t>https://www.researchgate.net/publication/383663020_Blockchain-based_color_medical_image_cryptosystem_for_industrial_Internet_of_Healthcare_Things_IoHT</w:t>
        </w:r>
      </w:hyperlink>
    </w:p>
    <w:p w14:paraId="2D8CD421" w14:textId="77777777" w:rsidR="00123177" w:rsidRPr="00123177" w:rsidRDefault="00123177" w:rsidP="00123177"/>
    <w:p w14:paraId="0BDFEA7D" w14:textId="77777777" w:rsidR="00123177" w:rsidRDefault="00123177" w:rsidP="00123177">
      <w:r w:rsidRPr="00123177">
        <w:t xml:space="preserve">Khan Academy. (2016). Standard deviation. Retrieved </w:t>
      </w:r>
      <w:r>
        <w:t xml:space="preserve">on </w:t>
      </w:r>
      <w:r w:rsidRPr="00123177">
        <w:t xml:space="preserve">May 7, 2025, from </w:t>
      </w:r>
    </w:p>
    <w:p w14:paraId="0EB2BFDF" w14:textId="283370E3" w:rsidR="00123177" w:rsidRPr="00123177" w:rsidRDefault="004928FA" w:rsidP="00123177">
      <w:pPr>
        <w:ind w:left="720"/>
      </w:pPr>
      <w:hyperlink r:id="rId29" w:tgtFrame="_blank" w:history="1">
        <w:r w:rsidR="00123177" w:rsidRPr="00123177">
          <w:rPr>
            <w:rStyle w:val="Hyperlink"/>
            <w:color w:val="auto"/>
            <w:u w:val="none"/>
          </w:rPr>
          <w:t>https://www.khanacademy.org/math/statistics-probability/summarizing-quantitative-data</w:t>
        </w:r>
      </w:hyperlink>
    </w:p>
    <w:p w14:paraId="2C1B5B72"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372C2089" w14:textId="77777777" w:rsidR="00251947" w:rsidRDefault="007D3B95" w:rsidP="00251947">
      <w:pPr>
        <w:shd w:val="clear" w:color="auto" w:fill="FFFFFF" w:themeFill="background1"/>
        <w:spacing w:line="240" w:lineRule="auto"/>
        <w:textAlignment w:val="baseline"/>
        <w:rPr>
          <w:rFonts w:eastAsia="Times New Roman"/>
          <w:lang w:eastAsia="en-PH"/>
        </w:rPr>
      </w:pPr>
      <w:proofErr w:type="spellStart"/>
      <w:r w:rsidRPr="00B3371D">
        <w:rPr>
          <w:rFonts w:eastAsia="Times New Roman"/>
          <w:bCs/>
          <w:lang w:eastAsia="en-PH"/>
        </w:rPr>
        <w:t>Kossiakoff</w:t>
      </w:r>
      <w:proofErr w:type="spellEnd"/>
      <w:r w:rsidRPr="00B3371D">
        <w:rPr>
          <w:rFonts w:eastAsia="Times New Roman"/>
          <w:bCs/>
          <w:lang w:eastAsia="en-PH"/>
        </w:rPr>
        <w:t xml:space="preserve">, A., Flanigan, D. A., Seymour, S. J., &amp; </w:t>
      </w:r>
      <w:proofErr w:type="spellStart"/>
      <w:r w:rsidRPr="00B3371D">
        <w:rPr>
          <w:rFonts w:eastAsia="Times New Roman"/>
          <w:bCs/>
          <w:lang w:eastAsia="en-PH"/>
        </w:rPr>
        <w:t>Biemer</w:t>
      </w:r>
      <w:proofErr w:type="spellEnd"/>
      <w:r w:rsidRPr="00B3371D">
        <w:rPr>
          <w:rFonts w:eastAsia="Times New Roman"/>
          <w:bCs/>
          <w:lang w:eastAsia="en-PH"/>
        </w:rPr>
        <w:t>, S. M.</w:t>
      </w:r>
      <w:r w:rsidRPr="00B3371D">
        <w:rPr>
          <w:rFonts w:eastAsia="Times New Roman"/>
          <w:lang w:eastAsia="en-PH"/>
        </w:rPr>
        <w:t xml:space="preserve"> (2020). Systems </w:t>
      </w:r>
    </w:p>
    <w:p w14:paraId="2BC0A0BC" w14:textId="32E8E80F" w:rsidR="007D3B95" w:rsidRDefault="007D3B95"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engineering principles and practice (3rd ed.). </w:t>
      </w:r>
      <w:r w:rsidRPr="00B3371D">
        <w:rPr>
          <w:rFonts w:eastAsia="Times New Roman"/>
          <w:i/>
          <w:iCs/>
          <w:lang w:eastAsia="en-PH"/>
        </w:rPr>
        <w:t>John Wiley &amp; Sons, Inc.</w:t>
      </w:r>
      <w:r w:rsidRPr="00B3371D">
        <w:rPr>
          <w:rFonts w:eastAsia="Times New Roman"/>
          <w:lang w:eastAsia="en-PH"/>
        </w:rPr>
        <w:t xml:space="preserve"> Retrieved from </w:t>
      </w:r>
      <w:proofErr w:type="spellStart"/>
      <w:r w:rsidRPr="00B3371D">
        <w:rPr>
          <w:rFonts w:eastAsia="Times New Roman"/>
          <w:lang w:eastAsia="en-PH"/>
        </w:rPr>
        <w:t>Minia</w:t>
      </w:r>
      <w:proofErr w:type="spellEnd"/>
      <w:r w:rsidRPr="00B3371D">
        <w:rPr>
          <w:rFonts w:eastAsia="Times New Roman"/>
          <w:lang w:eastAsia="en-PH"/>
        </w:rPr>
        <w:t xml:space="preserve"> University.</w:t>
      </w:r>
    </w:p>
    <w:p w14:paraId="0B6E4E7A"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294AFBD0" w14:textId="77777777" w:rsidR="00251947" w:rsidRDefault="00F960EB" w:rsidP="00251947">
      <w:pPr>
        <w:shd w:val="clear" w:color="auto" w:fill="FFFFFF" w:themeFill="background1"/>
        <w:spacing w:line="240" w:lineRule="auto"/>
        <w:textAlignment w:val="baseline"/>
        <w:rPr>
          <w:rFonts w:eastAsia="Times New Roman"/>
          <w:lang w:eastAsia="en-PH"/>
        </w:rPr>
      </w:pPr>
      <w:r w:rsidRPr="00B3371D">
        <w:rPr>
          <w:rFonts w:eastAsia="Times New Roman"/>
          <w:lang w:eastAsia="en-PH"/>
        </w:rPr>
        <w:t>Lee, I.</w:t>
      </w:r>
      <w:r w:rsidR="007433B9" w:rsidRPr="00B3371D">
        <w:rPr>
          <w:rFonts w:eastAsia="Times New Roman"/>
          <w:lang w:eastAsia="en-PH"/>
        </w:rPr>
        <w:t xml:space="preserve"> (</w:t>
      </w:r>
      <w:r w:rsidRPr="00B3371D">
        <w:rPr>
          <w:rFonts w:eastAsia="Times New Roman"/>
          <w:lang w:eastAsia="en-PH"/>
        </w:rPr>
        <w:t>2024</w:t>
      </w:r>
      <w:r w:rsidR="007433B9" w:rsidRPr="00B3371D">
        <w:rPr>
          <w:rFonts w:eastAsia="Times New Roman"/>
          <w:lang w:eastAsia="en-PH"/>
        </w:rPr>
        <w:t>). '</w:t>
      </w:r>
      <w:proofErr w:type="spellStart"/>
      <w:r w:rsidR="007433B9" w:rsidRPr="00B3371D">
        <w:rPr>
          <w:rFonts w:eastAsia="Times New Roman"/>
          <w:lang w:eastAsia="en-PH"/>
        </w:rPr>
        <w:t>Pisay</w:t>
      </w:r>
      <w:proofErr w:type="spellEnd"/>
      <w:r w:rsidR="007433B9" w:rsidRPr="00B3371D">
        <w:rPr>
          <w:rFonts w:eastAsia="Times New Roman"/>
          <w:lang w:eastAsia="en-PH"/>
        </w:rPr>
        <w:t>' launches student records platform using crypto technology.</w:t>
      </w:r>
      <w:r w:rsidR="002F282D" w:rsidRPr="00B3371D">
        <w:rPr>
          <w:rFonts w:eastAsia="Times New Roman"/>
          <w:lang w:eastAsia="en-PH"/>
        </w:rPr>
        <w:t xml:space="preserve"> </w:t>
      </w:r>
    </w:p>
    <w:p w14:paraId="7B9A93AA" w14:textId="74C2D800" w:rsidR="00F960EB" w:rsidRPr="00251947" w:rsidRDefault="002F282D"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i/>
          <w:lang w:eastAsia="en-PH"/>
        </w:rPr>
        <w:t>ABS-CBN News</w:t>
      </w:r>
      <w:r w:rsidRPr="00B3371D">
        <w:rPr>
          <w:rFonts w:eastAsia="Times New Roman"/>
          <w:lang w:eastAsia="en-PH"/>
        </w:rPr>
        <w:t xml:space="preserve">. Retrieved from ABS-CBN. </w:t>
      </w:r>
      <w:hyperlink r:id="rId30" w:history="1">
        <w:r w:rsidR="00251947" w:rsidRPr="00251947">
          <w:rPr>
            <w:rStyle w:val="Hyperlink"/>
            <w:rFonts w:eastAsia="Times New Roman"/>
            <w:color w:val="auto"/>
            <w:u w:val="none"/>
            <w:lang w:eastAsia="en-PH"/>
          </w:rPr>
          <w:t>https://www.abs-cbn.com/news/2024/9/11/pisay-launches-student-records-platform-using-crypto-technology-1814</w:t>
        </w:r>
      </w:hyperlink>
    </w:p>
    <w:p w14:paraId="1882BDEE"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63A526A6" w14:textId="77777777" w:rsidR="00251947" w:rsidRDefault="007D3B95" w:rsidP="00251947">
      <w:pPr>
        <w:shd w:val="clear" w:color="auto" w:fill="FFFFFF" w:themeFill="background1"/>
        <w:spacing w:line="240" w:lineRule="auto"/>
        <w:textAlignment w:val="baseline"/>
        <w:rPr>
          <w:rFonts w:eastAsia="Times New Roman"/>
          <w:lang w:eastAsia="en-PH"/>
        </w:rPr>
      </w:pPr>
      <w:r w:rsidRPr="00B3371D">
        <w:rPr>
          <w:rFonts w:eastAsia="Times New Roman"/>
          <w:bCs/>
          <w:lang w:eastAsia="en-PH"/>
        </w:rPr>
        <w:t>Mendoza, A.</w:t>
      </w:r>
      <w:r w:rsidRPr="00B3371D">
        <w:rPr>
          <w:rFonts w:eastAsia="Times New Roman"/>
          <w:lang w:eastAsia="en-PH"/>
        </w:rPr>
        <w:t xml:space="preserve"> (2024). Junior Blockchain Education Consortium of the Philippines: </w:t>
      </w:r>
    </w:p>
    <w:p w14:paraId="07703ED3" w14:textId="51C89ED9" w:rsidR="007D3B95" w:rsidRPr="00B3371D" w:rsidRDefault="007D3B95"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Blockchain training and development program in TIP. Retrieved from </w:t>
      </w:r>
      <w:proofErr w:type="spellStart"/>
      <w:r w:rsidRPr="00B3371D">
        <w:rPr>
          <w:rFonts w:eastAsia="Times New Roman"/>
          <w:lang w:eastAsia="en-PH"/>
        </w:rPr>
        <w:t>SignalHire</w:t>
      </w:r>
      <w:proofErr w:type="spellEnd"/>
      <w:r w:rsidRPr="00B3371D">
        <w:rPr>
          <w:rFonts w:eastAsia="Times New Roman"/>
          <w:lang w:eastAsia="en-PH"/>
        </w:rPr>
        <w:t xml:space="preserve">. </w:t>
      </w:r>
      <w:hyperlink r:id="rId31" w:tgtFrame="_new" w:history="1">
        <w:r w:rsidRPr="00B3371D">
          <w:rPr>
            <w:rStyle w:val="Hyperlink"/>
            <w:rFonts w:eastAsia="Times New Roman"/>
            <w:color w:val="auto"/>
            <w:u w:val="none"/>
            <w:lang w:eastAsia="en-PH"/>
          </w:rPr>
          <w:t>https://www.linkedin.com/company/jbecpharibon</w:t>
        </w:r>
      </w:hyperlink>
    </w:p>
    <w:p w14:paraId="71E57175" w14:textId="77777777" w:rsidR="00251947"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lastRenderedPageBreak/>
        <w:t xml:space="preserve">Mendez, C. A., &amp; </w:t>
      </w:r>
      <w:proofErr w:type="spellStart"/>
      <w:r w:rsidRPr="00B3371D">
        <w:rPr>
          <w:rFonts w:eastAsia="Times New Roman"/>
          <w:bCs/>
          <w:lang w:eastAsia="en-PH"/>
        </w:rPr>
        <w:t>Bayyou</w:t>
      </w:r>
      <w:proofErr w:type="spellEnd"/>
      <w:r w:rsidRPr="00B3371D">
        <w:rPr>
          <w:rFonts w:eastAsia="Times New Roman"/>
          <w:bCs/>
          <w:lang w:eastAsia="en-PH"/>
        </w:rPr>
        <w:t>, D. G.</w:t>
      </w:r>
      <w:r w:rsidRPr="00B3371D">
        <w:rPr>
          <w:rFonts w:eastAsia="Times New Roman"/>
          <w:lang w:eastAsia="en-PH"/>
        </w:rPr>
        <w:t xml:space="preserve"> (2024). Blockc</w:t>
      </w:r>
      <w:r w:rsidR="00240261">
        <w:rPr>
          <w:rFonts w:eastAsia="Times New Roman"/>
          <w:lang w:eastAsia="en-PH"/>
        </w:rPr>
        <w:t xml:space="preserve">hain technology applications in </w:t>
      </w:r>
    </w:p>
    <w:p w14:paraId="032793B8" w14:textId="0A3E8048" w:rsidR="007D3B95" w:rsidRPr="00B3371D" w:rsidRDefault="007D3B95"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education. Retrieved from ResearchGate. </w:t>
      </w:r>
      <w:hyperlink r:id="rId32" w:tgtFrame="_new" w:history="1">
        <w:r w:rsidRPr="00B3371D">
          <w:rPr>
            <w:rStyle w:val="Hyperlink"/>
            <w:rFonts w:eastAsia="Times New Roman"/>
            <w:color w:val="auto"/>
            <w:u w:val="none"/>
            <w:lang w:eastAsia="en-PH"/>
          </w:rPr>
          <w:t>https://www.researchgate.net/publication/337670514_Blockchain_Technology_Applications_in_Education</w:t>
        </w:r>
      </w:hyperlink>
    </w:p>
    <w:p w14:paraId="4FD34DA7" w14:textId="77777777" w:rsidR="00251947" w:rsidRDefault="007D3B95" w:rsidP="00240261">
      <w:pPr>
        <w:shd w:val="clear" w:color="auto" w:fill="FFFFFF" w:themeFill="background1"/>
        <w:spacing w:before="240" w:line="240" w:lineRule="auto"/>
        <w:textAlignment w:val="baseline"/>
        <w:rPr>
          <w:rFonts w:eastAsia="Times New Roman"/>
          <w:lang w:eastAsia="en-PH"/>
        </w:rPr>
      </w:pPr>
      <w:proofErr w:type="spellStart"/>
      <w:r w:rsidRPr="00B3371D">
        <w:rPr>
          <w:rFonts w:eastAsia="Times New Roman"/>
          <w:bCs/>
          <w:lang w:eastAsia="en-PH"/>
        </w:rPr>
        <w:t>Mislos</w:t>
      </w:r>
      <w:proofErr w:type="spellEnd"/>
      <w:r w:rsidRPr="00B3371D">
        <w:rPr>
          <w:rFonts w:eastAsia="Times New Roman"/>
          <w:bCs/>
          <w:lang w:eastAsia="en-PH"/>
        </w:rPr>
        <w:t>, M.</w:t>
      </w:r>
      <w:r w:rsidRPr="00B3371D">
        <w:rPr>
          <w:rFonts w:eastAsia="Times New Roman"/>
          <w:lang w:eastAsia="en-PH"/>
        </w:rPr>
        <w:t xml:space="preserve"> (2024). Philippine Science High School unveils blockchain-based records </w:t>
      </w:r>
    </w:p>
    <w:p w14:paraId="5189F688" w14:textId="40C7C6CA" w:rsidR="007D3B95" w:rsidRDefault="007D3B95"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 xml:space="preserve">management system. Retrieved from </w:t>
      </w:r>
      <w:proofErr w:type="spellStart"/>
      <w:r w:rsidRPr="00B3371D">
        <w:rPr>
          <w:rFonts w:eastAsia="Times New Roman"/>
          <w:lang w:eastAsia="en-PH"/>
        </w:rPr>
        <w:t>BitPinas</w:t>
      </w:r>
      <w:proofErr w:type="spellEnd"/>
      <w:r w:rsidRPr="00B3371D">
        <w:rPr>
          <w:rFonts w:eastAsia="Times New Roman"/>
          <w:lang w:eastAsia="en-PH"/>
        </w:rPr>
        <w:t xml:space="preserve">. </w:t>
      </w:r>
      <w:hyperlink r:id="rId33" w:tgtFrame="_new" w:history="1">
        <w:r w:rsidRPr="00B3371D">
          <w:rPr>
            <w:rStyle w:val="Hyperlink"/>
            <w:rFonts w:eastAsia="Times New Roman"/>
            <w:color w:val="auto"/>
            <w:u w:val="none"/>
            <w:lang w:eastAsia="en-PH"/>
          </w:rPr>
          <w:t>https://bitpinas.com/feature/key-points-sept-12-2024/</w:t>
        </w:r>
      </w:hyperlink>
    </w:p>
    <w:p w14:paraId="733722D3" w14:textId="77777777" w:rsidR="00123177" w:rsidRDefault="00123177" w:rsidP="00251947">
      <w:pPr>
        <w:shd w:val="clear" w:color="auto" w:fill="FFFFFF" w:themeFill="background1"/>
        <w:spacing w:line="240" w:lineRule="auto"/>
        <w:ind w:left="720"/>
        <w:textAlignment w:val="baseline"/>
        <w:rPr>
          <w:rStyle w:val="Hyperlink"/>
          <w:rFonts w:eastAsia="Times New Roman"/>
          <w:color w:val="auto"/>
          <w:u w:val="none"/>
          <w:lang w:eastAsia="en-PH"/>
        </w:rPr>
      </w:pPr>
    </w:p>
    <w:p w14:paraId="52FBF102" w14:textId="77777777" w:rsidR="00123177" w:rsidRDefault="00123177" w:rsidP="00123177">
      <w:pPr>
        <w:shd w:val="clear" w:color="auto" w:fill="FFFFFF" w:themeFill="background1"/>
        <w:spacing w:line="240" w:lineRule="auto"/>
        <w:textAlignment w:val="baseline"/>
        <w:rPr>
          <w:rStyle w:val="Hyperlink"/>
          <w:rFonts w:eastAsia="Times New Roman"/>
          <w:color w:val="auto"/>
          <w:u w:val="none"/>
          <w:lang w:eastAsia="en-PH"/>
        </w:rPr>
      </w:pPr>
      <w:proofErr w:type="spellStart"/>
      <w:r>
        <w:rPr>
          <w:rStyle w:val="Hyperlink"/>
          <w:rFonts w:eastAsia="Times New Roman"/>
          <w:color w:val="auto"/>
          <w:u w:val="none"/>
          <w:lang w:eastAsia="en-PH"/>
        </w:rPr>
        <w:t>Niolopoulou</w:t>
      </w:r>
      <w:proofErr w:type="spellEnd"/>
      <w:r>
        <w:rPr>
          <w:rStyle w:val="Hyperlink"/>
          <w:rFonts w:eastAsia="Times New Roman"/>
          <w:color w:val="auto"/>
          <w:u w:val="none"/>
          <w:lang w:eastAsia="en-PH"/>
        </w:rPr>
        <w:t xml:space="preserve">, K. (2023). Convenience Sampling. Retrieved from </w:t>
      </w:r>
      <w:proofErr w:type="spellStart"/>
      <w:r>
        <w:rPr>
          <w:rStyle w:val="Hyperlink"/>
          <w:rFonts w:eastAsia="Times New Roman"/>
          <w:color w:val="auto"/>
          <w:u w:val="none"/>
          <w:lang w:eastAsia="en-PH"/>
        </w:rPr>
        <w:t>Scribbr</w:t>
      </w:r>
      <w:proofErr w:type="spellEnd"/>
      <w:r>
        <w:rPr>
          <w:rStyle w:val="Hyperlink"/>
          <w:rFonts w:eastAsia="Times New Roman"/>
          <w:color w:val="auto"/>
          <w:u w:val="none"/>
          <w:lang w:eastAsia="en-PH"/>
        </w:rPr>
        <w:t xml:space="preserve"> on May 7, </w:t>
      </w:r>
    </w:p>
    <w:p w14:paraId="253FFF00" w14:textId="2659C40D" w:rsidR="00123177" w:rsidRPr="00B3371D" w:rsidRDefault="00123177" w:rsidP="00123177">
      <w:pPr>
        <w:shd w:val="clear" w:color="auto" w:fill="FFFFFF" w:themeFill="background1"/>
        <w:spacing w:line="240" w:lineRule="auto"/>
        <w:ind w:left="720"/>
        <w:textAlignment w:val="baseline"/>
        <w:rPr>
          <w:rFonts w:eastAsia="Times New Roman"/>
          <w:lang w:eastAsia="en-PH"/>
        </w:rPr>
      </w:pPr>
      <w:r>
        <w:rPr>
          <w:rStyle w:val="Hyperlink"/>
          <w:rFonts w:eastAsia="Times New Roman"/>
          <w:color w:val="auto"/>
          <w:u w:val="none"/>
          <w:lang w:eastAsia="en-PH"/>
        </w:rPr>
        <w:t xml:space="preserve">2025. </w:t>
      </w:r>
      <w:r w:rsidRPr="00123177">
        <w:rPr>
          <w:rStyle w:val="Hyperlink"/>
          <w:rFonts w:eastAsia="Times New Roman"/>
          <w:color w:val="auto"/>
          <w:u w:val="none"/>
          <w:lang w:eastAsia="en-PH"/>
        </w:rPr>
        <w:t>https://www.scribbr.com/methodology/convenience-sampling/</w:t>
      </w:r>
    </w:p>
    <w:p w14:paraId="239DCDE3" w14:textId="77777777" w:rsidR="00251947"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t>Ocampo, Y.</w:t>
      </w:r>
      <w:r w:rsidRPr="00B3371D">
        <w:rPr>
          <w:rFonts w:eastAsia="Times New Roman"/>
          <w:lang w:eastAsia="en-PH"/>
        </w:rPr>
        <w:t xml:space="preserve"> (2024). Blockchain in government t</w:t>
      </w:r>
      <w:r w:rsidR="00240261">
        <w:rPr>
          <w:rFonts w:eastAsia="Times New Roman"/>
          <w:lang w:eastAsia="en-PH"/>
        </w:rPr>
        <w:t xml:space="preserve">ransactions in the Philippines. </w:t>
      </w:r>
    </w:p>
    <w:p w14:paraId="509E2341" w14:textId="77F034C2" w:rsidR="007D3B95" w:rsidRPr="00B3371D" w:rsidRDefault="007D3B95"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Retrieved from </w:t>
      </w:r>
      <w:proofErr w:type="spellStart"/>
      <w:r w:rsidRPr="00B3371D">
        <w:rPr>
          <w:rFonts w:eastAsia="Times New Roman"/>
          <w:lang w:eastAsia="en-PH"/>
        </w:rPr>
        <w:t>GovInsider</w:t>
      </w:r>
      <w:proofErr w:type="spellEnd"/>
      <w:r w:rsidRPr="00B3371D">
        <w:rPr>
          <w:rFonts w:eastAsia="Times New Roman"/>
          <w:lang w:eastAsia="en-PH"/>
        </w:rPr>
        <w:t xml:space="preserve">. </w:t>
      </w:r>
      <w:hyperlink r:id="rId34" w:tgtFrame="_new" w:history="1">
        <w:r w:rsidRPr="00B3371D">
          <w:rPr>
            <w:rStyle w:val="Hyperlink"/>
            <w:rFonts w:eastAsia="Times New Roman"/>
            <w:color w:val="auto"/>
            <w:u w:val="none"/>
            <w:lang w:eastAsia="en-PH"/>
          </w:rPr>
          <w:t>https://govinsider.asia/intl-en/article/the-philippines-is-introducing-blockchain-to-secure-government-transactions</w:t>
        </w:r>
      </w:hyperlink>
    </w:p>
    <w:p w14:paraId="1EF45285" w14:textId="77777777" w:rsidR="00251947"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t>Pun, K. Y.</w:t>
      </w:r>
      <w:r w:rsidR="00741B21" w:rsidRPr="00B3371D">
        <w:rPr>
          <w:rFonts w:eastAsia="Times New Roman"/>
          <w:bCs/>
          <w:lang w:eastAsia="en-PH"/>
        </w:rPr>
        <w:t xml:space="preserve"> Malik, K., Ramli, S. N.</w:t>
      </w:r>
      <w:r w:rsidRPr="00B3371D">
        <w:rPr>
          <w:rFonts w:eastAsia="Times New Roman"/>
          <w:bCs/>
          <w:lang w:eastAsia="en-PH"/>
        </w:rPr>
        <w:t>, et al.</w:t>
      </w:r>
      <w:r w:rsidRPr="00B3371D">
        <w:rPr>
          <w:rFonts w:eastAsia="Times New Roman"/>
          <w:lang w:eastAsia="en-PH"/>
        </w:rPr>
        <w:t xml:space="preserve"> (2024). Comparative study o</w:t>
      </w:r>
      <w:r w:rsidR="00240261">
        <w:rPr>
          <w:rFonts w:eastAsia="Times New Roman"/>
          <w:lang w:eastAsia="en-PH"/>
        </w:rPr>
        <w:t xml:space="preserve">n hash function </w:t>
      </w:r>
    </w:p>
    <w:p w14:paraId="7672A1A9" w14:textId="1E0E8C2A" w:rsidR="007D3B95" w:rsidRPr="00B3371D" w:rsidRDefault="00741B21"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algorithms </w:t>
      </w:r>
      <w:proofErr w:type="gramStart"/>
      <w:r w:rsidRPr="00B3371D">
        <w:rPr>
          <w:rFonts w:eastAsia="Times New Roman"/>
          <w:lang w:eastAsia="en-PH"/>
        </w:rPr>
        <w:t xml:space="preserve">for  </w:t>
      </w:r>
      <w:r w:rsidR="007D3B95" w:rsidRPr="00B3371D">
        <w:rPr>
          <w:rFonts w:eastAsia="Times New Roman"/>
          <w:lang w:eastAsia="en-PH"/>
        </w:rPr>
        <w:t>blockchain</w:t>
      </w:r>
      <w:proofErr w:type="gramEnd"/>
      <w:r w:rsidR="007D3B95" w:rsidRPr="00B3371D">
        <w:rPr>
          <w:rFonts w:eastAsia="Times New Roman"/>
          <w:lang w:eastAsia="en-PH"/>
        </w:rPr>
        <w:t xml:space="preserve"> technology. Retrieved from UTHM Periodicals. </w:t>
      </w:r>
      <w:hyperlink r:id="rId35" w:tgtFrame="_new" w:history="1">
        <w:r w:rsidR="007D3B95" w:rsidRPr="00B3371D">
          <w:rPr>
            <w:rStyle w:val="Hyperlink"/>
            <w:rFonts w:eastAsia="Times New Roman"/>
            <w:color w:val="auto"/>
            <w:u w:val="none"/>
            <w:lang w:eastAsia="en-PH"/>
          </w:rPr>
          <w:t>https://publisher.uthm.edu.my/periodicals/index.php/aitcs/article/view/12125/5279</w:t>
        </w:r>
      </w:hyperlink>
    </w:p>
    <w:p w14:paraId="4369BB85" w14:textId="77777777" w:rsidR="00251947"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t>Ranjan, R., Hassan, M. M., &amp; Goel, V.</w:t>
      </w:r>
      <w:r w:rsidRPr="00B3371D">
        <w:rPr>
          <w:rFonts w:eastAsia="Times New Roman"/>
          <w:lang w:eastAsia="en-PH"/>
        </w:rPr>
        <w:t xml:space="preserve"> (2024). A novel IoT-blockchain methodology </w:t>
      </w:r>
    </w:p>
    <w:p w14:paraId="698420A3" w14:textId="4A4BC1CC" w:rsidR="007D3B95" w:rsidRPr="00B3371D" w:rsidRDefault="007D3B95"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to augment conviction in electronic health records management. Retrieved from IIETA. </w:t>
      </w:r>
      <w:hyperlink r:id="rId36" w:tgtFrame="_new" w:history="1">
        <w:r w:rsidRPr="00B3371D">
          <w:rPr>
            <w:rStyle w:val="Hyperlink"/>
            <w:rFonts w:eastAsia="Times New Roman"/>
            <w:color w:val="auto"/>
            <w:u w:val="none"/>
            <w:lang w:eastAsia="en-PH"/>
          </w:rPr>
          <w:t>https://www.iieta.org/journals/ts/paper/10.18280/ts.410505</w:t>
        </w:r>
      </w:hyperlink>
    </w:p>
    <w:p w14:paraId="7279EECA" w14:textId="77777777" w:rsidR="00251947" w:rsidRDefault="007D3B95" w:rsidP="00240261">
      <w:pPr>
        <w:shd w:val="clear" w:color="auto" w:fill="FFFFFF" w:themeFill="background1"/>
        <w:spacing w:before="240" w:line="240" w:lineRule="auto"/>
        <w:textAlignment w:val="baseline"/>
        <w:rPr>
          <w:rFonts w:eastAsia="Times New Roman"/>
          <w:lang w:eastAsia="en-PH"/>
        </w:rPr>
      </w:pPr>
      <w:proofErr w:type="spellStart"/>
      <w:r w:rsidRPr="00B3371D">
        <w:rPr>
          <w:rFonts w:eastAsia="Times New Roman"/>
          <w:bCs/>
          <w:lang w:eastAsia="en-PH"/>
        </w:rPr>
        <w:t>Sattaiah</w:t>
      </w:r>
      <w:proofErr w:type="spellEnd"/>
      <w:r w:rsidRPr="00B3371D">
        <w:rPr>
          <w:rFonts w:eastAsia="Times New Roman"/>
          <w:bCs/>
          <w:lang w:eastAsia="en-PH"/>
        </w:rPr>
        <w:t xml:space="preserve">, K., &amp; </w:t>
      </w:r>
      <w:proofErr w:type="spellStart"/>
      <w:r w:rsidRPr="00B3371D">
        <w:rPr>
          <w:rFonts w:eastAsia="Times New Roman"/>
          <w:bCs/>
          <w:lang w:eastAsia="en-PH"/>
        </w:rPr>
        <w:t>Chinnaiah</w:t>
      </w:r>
      <w:proofErr w:type="spellEnd"/>
      <w:r w:rsidRPr="00B3371D">
        <w:rPr>
          <w:rFonts w:eastAsia="Times New Roman"/>
          <w:bCs/>
          <w:lang w:eastAsia="en-PH"/>
        </w:rPr>
        <w:t>, K.</w:t>
      </w:r>
      <w:r w:rsidRPr="00B3371D">
        <w:rPr>
          <w:rFonts w:eastAsia="Times New Roman"/>
          <w:lang w:eastAsia="en-PH"/>
        </w:rPr>
        <w:t xml:space="preserve"> (2024). Providing security in genesis and other blocks </w:t>
      </w:r>
    </w:p>
    <w:p w14:paraId="49633D80" w14:textId="4ACAA0FC" w:rsidR="007D3B95" w:rsidRPr="00B3371D" w:rsidRDefault="007D3B95"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 xml:space="preserve">of blockchain technology using SHA256 algorithm. Retrieved from IEEE Xplore. </w:t>
      </w:r>
      <w:hyperlink r:id="rId37" w:tgtFrame="_new" w:history="1">
        <w:r w:rsidRPr="00B3371D">
          <w:rPr>
            <w:rStyle w:val="Hyperlink"/>
            <w:rFonts w:eastAsia="Times New Roman"/>
            <w:color w:val="auto"/>
            <w:u w:val="none"/>
            <w:lang w:eastAsia="en-PH"/>
          </w:rPr>
          <w:t>https://ieeexplore.ieee.org/document/10511929</w:t>
        </w:r>
      </w:hyperlink>
    </w:p>
    <w:p w14:paraId="46B80F02" w14:textId="77777777" w:rsidR="00251947" w:rsidRDefault="00714AAA" w:rsidP="00240261">
      <w:pPr>
        <w:shd w:val="clear" w:color="auto" w:fill="FFFFFF" w:themeFill="background1"/>
        <w:spacing w:before="240" w:line="240" w:lineRule="auto"/>
        <w:textAlignment w:val="baseline"/>
        <w:rPr>
          <w:rStyle w:val="Hyperlink"/>
          <w:rFonts w:eastAsia="Times New Roman"/>
          <w:color w:val="auto"/>
          <w:u w:val="none"/>
          <w:lang w:eastAsia="en-PH"/>
        </w:rPr>
      </w:pPr>
      <w:r w:rsidRPr="00B3371D">
        <w:rPr>
          <w:rStyle w:val="Hyperlink"/>
          <w:rFonts w:eastAsia="Times New Roman"/>
          <w:color w:val="auto"/>
          <w:u w:val="none"/>
          <w:lang w:eastAsia="en-PH"/>
        </w:rPr>
        <w:t xml:space="preserve">Sy, M. P. M, Marasigan R. I., </w:t>
      </w:r>
      <w:proofErr w:type="spellStart"/>
      <w:r w:rsidRPr="00B3371D">
        <w:rPr>
          <w:rStyle w:val="Hyperlink"/>
          <w:rFonts w:eastAsia="Times New Roman"/>
          <w:color w:val="auto"/>
          <w:u w:val="none"/>
          <w:lang w:eastAsia="en-PH"/>
        </w:rPr>
        <w:t>Festijo</w:t>
      </w:r>
      <w:proofErr w:type="spellEnd"/>
      <w:r w:rsidRPr="00B3371D">
        <w:rPr>
          <w:rStyle w:val="Hyperlink"/>
          <w:rFonts w:eastAsia="Times New Roman"/>
          <w:color w:val="auto"/>
          <w:u w:val="none"/>
          <w:lang w:eastAsia="en-PH"/>
        </w:rPr>
        <w:t xml:space="preserve">, E. </w:t>
      </w:r>
      <w:r w:rsidR="00240261">
        <w:rPr>
          <w:rStyle w:val="Hyperlink"/>
          <w:rFonts w:eastAsia="Times New Roman"/>
          <w:color w:val="auto"/>
          <w:u w:val="none"/>
          <w:lang w:eastAsia="en-PH"/>
        </w:rPr>
        <w:t xml:space="preserve">D. (2024). </w:t>
      </w:r>
      <w:proofErr w:type="spellStart"/>
      <w:r w:rsidR="00240261">
        <w:rPr>
          <w:rStyle w:val="Hyperlink"/>
          <w:rFonts w:eastAsia="Times New Roman"/>
          <w:color w:val="auto"/>
          <w:u w:val="none"/>
          <w:lang w:eastAsia="en-PH"/>
        </w:rPr>
        <w:t>EduCredPH</w:t>
      </w:r>
      <w:proofErr w:type="spellEnd"/>
      <w:r w:rsidR="00240261">
        <w:rPr>
          <w:rStyle w:val="Hyperlink"/>
          <w:rFonts w:eastAsia="Times New Roman"/>
          <w:color w:val="auto"/>
          <w:u w:val="none"/>
          <w:lang w:eastAsia="en-PH"/>
        </w:rPr>
        <w:t xml:space="preserve">: Towards a </w:t>
      </w:r>
    </w:p>
    <w:p w14:paraId="1E5EF714" w14:textId="25F877F4" w:rsidR="00714AAA" w:rsidRPr="00251947" w:rsidRDefault="00714AAA" w:rsidP="00251947">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Style w:val="Hyperlink"/>
          <w:rFonts w:eastAsia="Times New Roman"/>
          <w:color w:val="auto"/>
          <w:u w:val="none"/>
          <w:lang w:eastAsia="en-PH"/>
        </w:rPr>
        <w:t xml:space="preserve">Permissioned Blockchain Network for Educational Credentials Verification System. Retrieved from IEEE Xplore. </w:t>
      </w:r>
      <w:hyperlink r:id="rId38" w:history="1">
        <w:r w:rsidR="00251947" w:rsidRPr="00251947">
          <w:rPr>
            <w:rStyle w:val="Hyperlink"/>
            <w:rFonts w:eastAsia="Times New Roman"/>
            <w:color w:val="auto"/>
            <w:u w:val="none"/>
            <w:lang w:eastAsia="en-PH"/>
          </w:rPr>
          <w:t>https://ieeexplore.ieee.org/document/10542756</w:t>
        </w:r>
      </w:hyperlink>
    </w:p>
    <w:p w14:paraId="24033DFF" w14:textId="77777777" w:rsidR="00251947" w:rsidRPr="00B3371D" w:rsidRDefault="00251947" w:rsidP="00251947">
      <w:pPr>
        <w:shd w:val="clear" w:color="auto" w:fill="FFFFFF" w:themeFill="background1"/>
        <w:spacing w:line="240" w:lineRule="auto"/>
        <w:ind w:left="720"/>
        <w:textAlignment w:val="baseline"/>
        <w:rPr>
          <w:rFonts w:eastAsia="Times New Roman"/>
          <w:lang w:eastAsia="en-PH"/>
        </w:rPr>
      </w:pPr>
    </w:p>
    <w:p w14:paraId="7315BD12" w14:textId="40A9FFE5" w:rsidR="00251947" w:rsidRDefault="007D3B95" w:rsidP="00251947">
      <w:pPr>
        <w:shd w:val="clear" w:color="auto" w:fill="FFFFFF" w:themeFill="background1"/>
        <w:spacing w:line="240" w:lineRule="auto"/>
        <w:textAlignment w:val="baseline"/>
        <w:rPr>
          <w:rFonts w:eastAsia="Times New Roman"/>
          <w:lang w:eastAsia="en-PH"/>
        </w:rPr>
      </w:pPr>
      <w:proofErr w:type="spellStart"/>
      <w:r w:rsidRPr="00B3371D">
        <w:rPr>
          <w:rFonts w:eastAsia="Times New Roman"/>
          <w:bCs/>
          <w:lang w:eastAsia="en-PH"/>
        </w:rPr>
        <w:t>Thakre</w:t>
      </w:r>
      <w:proofErr w:type="spellEnd"/>
      <w:r w:rsidRPr="00B3371D">
        <w:rPr>
          <w:rFonts w:eastAsia="Times New Roman"/>
          <w:bCs/>
          <w:lang w:eastAsia="en-PH"/>
        </w:rPr>
        <w:t xml:space="preserve">, G., </w:t>
      </w:r>
      <w:proofErr w:type="spellStart"/>
      <w:r w:rsidRPr="00B3371D">
        <w:rPr>
          <w:rFonts w:eastAsia="Times New Roman"/>
          <w:bCs/>
          <w:lang w:eastAsia="en-PH"/>
        </w:rPr>
        <w:t>Saratkar</w:t>
      </w:r>
      <w:proofErr w:type="spellEnd"/>
      <w:r w:rsidRPr="00B3371D">
        <w:rPr>
          <w:rFonts w:eastAsia="Times New Roman"/>
          <w:bCs/>
          <w:lang w:eastAsia="en-PH"/>
        </w:rPr>
        <w:t>, S., Raut, R., &amp; Mishra, P.</w:t>
      </w:r>
      <w:r w:rsidR="00240261">
        <w:rPr>
          <w:rFonts w:eastAsia="Times New Roman"/>
          <w:lang w:eastAsia="en-PH"/>
        </w:rPr>
        <w:t xml:space="preserve"> (2024). Blockchain-based </w:t>
      </w:r>
    </w:p>
    <w:p w14:paraId="063EB524" w14:textId="09393793" w:rsidR="007D3B95" w:rsidRPr="00B3371D" w:rsidRDefault="007D3B95" w:rsidP="00251947">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cryptocurrency security analysis technology: A review. Retrieved from IEEE Xplore. </w:t>
      </w:r>
      <w:hyperlink r:id="rId39" w:tgtFrame="_new" w:history="1">
        <w:r w:rsidRPr="00B3371D">
          <w:rPr>
            <w:rStyle w:val="Hyperlink"/>
            <w:rFonts w:eastAsia="Times New Roman"/>
            <w:color w:val="auto"/>
            <w:u w:val="none"/>
            <w:lang w:eastAsia="en-PH"/>
          </w:rPr>
          <w:t>https://ieeexplore.ieee.org/abstract/document/10544557</w:t>
        </w:r>
      </w:hyperlink>
    </w:p>
    <w:p w14:paraId="39DEE75D" w14:textId="77777777" w:rsidR="00C47AB0" w:rsidRDefault="007D3B95" w:rsidP="00240261">
      <w:pPr>
        <w:shd w:val="clear" w:color="auto" w:fill="FFFFFF" w:themeFill="background1"/>
        <w:spacing w:before="240" w:line="240" w:lineRule="auto"/>
        <w:textAlignment w:val="baseline"/>
        <w:rPr>
          <w:rFonts w:eastAsia="Times New Roman"/>
          <w:lang w:eastAsia="en-PH"/>
        </w:rPr>
      </w:pPr>
      <w:proofErr w:type="spellStart"/>
      <w:r w:rsidRPr="00B3371D">
        <w:rPr>
          <w:rFonts w:eastAsia="Times New Roman"/>
          <w:bCs/>
          <w:lang w:eastAsia="en-PH"/>
        </w:rPr>
        <w:t>Tonis</w:t>
      </w:r>
      <w:proofErr w:type="spellEnd"/>
      <w:r w:rsidRPr="00B3371D">
        <w:rPr>
          <w:rFonts w:eastAsia="Times New Roman"/>
          <w:bCs/>
          <w:lang w:eastAsia="en-PH"/>
        </w:rPr>
        <w:t>, R. B. M</w:t>
      </w:r>
      <w:r w:rsidR="00C47AB0">
        <w:rPr>
          <w:rFonts w:eastAsia="Times New Roman"/>
          <w:bCs/>
          <w:lang w:eastAsia="en-PH"/>
        </w:rPr>
        <w:t>.</w:t>
      </w:r>
      <w:r w:rsidR="00C47AB0">
        <w:rPr>
          <w:rFonts w:eastAsia="Times New Roman"/>
          <w:lang w:eastAsia="en-PH"/>
        </w:rPr>
        <w:t xml:space="preserve"> (2021</w:t>
      </w:r>
      <w:r w:rsidRPr="00B3371D">
        <w:rPr>
          <w:rFonts w:eastAsia="Times New Roman"/>
          <w:lang w:eastAsia="en-PH"/>
        </w:rPr>
        <w:t xml:space="preserve">). Blockchain technology research in higher education in the </w:t>
      </w:r>
    </w:p>
    <w:p w14:paraId="5FF3994E" w14:textId="375EB320" w:rsidR="007D3B95" w:rsidRPr="00B3371D" w:rsidRDefault="007D3B95" w:rsidP="00C47AB0">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Philippines. Retrieved from</w:t>
      </w:r>
      <w:r w:rsidR="00C47AB0">
        <w:rPr>
          <w:rFonts w:eastAsia="Times New Roman"/>
          <w:lang w:eastAsia="en-PH"/>
        </w:rPr>
        <w:t xml:space="preserve"> Academia</w:t>
      </w:r>
      <w:r w:rsidRPr="00B3371D">
        <w:rPr>
          <w:rFonts w:eastAsia="Times New Roman"/>
          <w:lang w:eastAsia="en-PH"/>
        </w:rPr>
        <w:t>.</w:t>
      </w:r>
      <w:r w:rsidR="00C47AB0" w:rsidRPr="00C47AB0">
        <w:t xml:space="preserve"> </w:t>
      </w:r>
      <w:r w:rsidR="00C47AB0" w:rsidRPr="00C47AB0">
        <w:rPr>
          <w:rFonts w:eastAsia="Times New Roman"/>
          <w:lang w:eastAsia="en-PH"/>
        </w:rPr>
        <w:t>https://www.academia.edu/113288315/Blockchain_Technology_Enhances_Sustainable_Higher_Education</w:t>
      </w:r>
    </w:p>
    <w:p w14:paraId="498DD9A0" w14:textId="77777777" w:rsidR="00C47AB0"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t>University of the Philippines ITDC.</w:t>
      </w:r>
      <w:r w:rsidRPr="00B3371D">
        <w:rPr>
          <w:rFonts w:eastAsia="Times New Roman"/>
          <w:lang w:eastAsia="en-PH"/>
        </w:rPr>
        <w:t xml:space="preserve"> (2024). Bl</w:t>
      </w:r>
      <w:r w:rsidR="00240261">
        <w:rPr>
          <w:rFonts w:eastAsia="Times New Roman"/>
          <w:lang w:eastAsia="en-PH"/>
        </w:rPr>
        <w:t xml:space="preserve">ockchain innovation programs in </w:t>
      </w:r>
    </w:p>
    <w:p w14:paraId="70102C38" w14:textId="61E2BC4B" w:rsidR="007D3B95" w:rsidRPr="00B3371D" w:rsidRDefault="007D3B95" w:rsidP="00C47AB0">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Philippine universities. Retrieved from DOST. </w:t>
      </w:r>
      <w:hyperlink r:id="rId40" w:tgtFrame="_new" w:history="1">
        <w:r w:rsidRPr="00B3371D">
          <w:rPr>
            <w:rStyle w:val="Hyperlink"/>
            <w:rFonts w:eastAsia="Times New Roman"/>
            <w:color w:val="auto"/>
            <w:u w:val="none"/>
            <w:lang w:eastAsia="en-PH"/>
          </w:rPr>
          <w:t>https://www.dost.gov.ph/knowledge-resources/news/84-2024-news/3770-opening-opportunities-for-the-youth-dost-asti-highlights-blockchain-applications-across-various-sectors.html</w:t>
        </w:r>
      </w:hyperlink>
    </w:p>
    <w:p w14:paraId="7639339B" w14:textId="77777777" w:rsidR="00C47AB0"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t>Villanueva, E.</w:t>
      </w:r>
      <w:r w:rsidRPr="00B3371D">
        <w:rPr>
          <w:rFonts w:eastAsia="Times New Roman"/>
          <w:lang w:eastAsia="en-PH"/>
        </w:rPr>
        <w:t xml:space="preserve"> (2024). Blockchain technology application: Challenges, limitations, and </w:t>
      </w:r>
    </w:p>
    <w:p w14:paraId="5E8EFC62" w14:textId="0B7DC017" w:rsidR="007D3B95" w:rsidRPr="00B3371D" w:rsidRDefault="007D3B95" w:rsidP="00C47AB0">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t xml:space="preserve">trends. Retrieved from DLSU Journals. </w:t>
      </w:r>
      <w:hyperlink r:id="rId41" w:tgtFrame="_new" w:history="1">
        <w:r w:rsidRPr="00B3371D">
          <w:rPr>
            <w:rStyle w:val="Hyperlink"/>
            <w:rFonts w:eastAsia="Times New Roman"/>
            <w:color w:val="auto"/>
            <w:u w:val="none"/>
            <w:lang w:eastAsia="en-PH"/>
          </w:rPr>
          <w:t>https://www.dlsu.edu.ph/wp-content/uploads/pdf/research/journals/jciea/vol-5-2/2villanueva.pdf</w:t>
        </w:r>
      </w:hyperlink>
    </w:p>
    <w:p w14:paraId="7B7169F6" w14:textId="77777777" w:rsidR="00C47AB0"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t>Villanueva, M.</w:t>
      </w:r>
      <w:r w:rsidRPr="00B3371D">
        <w:rPr>
          <w:rFonts w:eastAsia="Times New Roman"/>
          <w:lang w:eastAsia="en-PH"/>
        </w:rPr>
        <w:t xml:space="preserve"> (2024). Enhancing transpa</w:t>
      </w:r>
      <w:r w:rsidR="00240261">
        <w:rPr>
          <w:rFonts w:eastAsia="Times New Roman"/>
          <w:lang w:eastAsia="en-PH"/>
        </w:rPr>
        <w:t xml:space="preserve">rency in academic records using </w:t>
      </w:r>
    </w:p>
    <w:p w14:paraId="5E59AF7C" w14:textId="27C5182F" w:rsidR="007D3B95" w:rsidRPr="00C47AB0" w:rsidRDefault="007D3B95" w:rsidP="00C47AB0">
      <w:pPr>
        <w:shd w:val="clear" w:color="auto" w:fill="FFFFFF" w:themeFill="background1"/>
        <w:spacing w:line="240" w:lineRule="auto"/>
        <w:ind w:left="720"/>
        <w:textAlignment w:val="baseline"/>
        <w:rPr>
          <w:rFonts w:eastAsia="Times New Roman"/>
          <w:lang w:eastAsia="en-PH"/>
        </w:rPr>
      </w:pPr>
      <w:r w:rsidRPr="00B3371D">
        <w:rPr>
          <w:rFonts w:eastAsia="Times New Roman"/>
          <w:lang w:eastAsia="en-PH"/>
        </w:rPr>
        <w:lastRenderedPageBreak/>
        <w:t xml:space="preserve">blockchain. Retrieved from DLSU Research Journal. </w:t>
      </w:r>
      <w:r w:rsidRPr="00C47AB0">
        <w:rPr>
          <w:rFonts w:eastAsia="Times New Roman"/>
          <w:lang w:eastAsia="en-PH"/>
        </w:rPr>
        <w:t>https://www.dlsu.edu.ph/wp-content/uploads/pdf/research/journals/jciea/vol-5-2/2villanueva.pdf</w:t>
      </w:r>
    </w:p>
    <w:p w14:paraId="728FA832" w14:textId="77777777" w:rsidR="00C47AB0" w:rsidRDefault="007D3B95" w:rsidP="00240261">
      <w:pPr>
        <w:shd w:val="clear" w:color="auto" w:fill="FFFFFF" w:themeFill="background1"/>
        <w:spacing w:before="240" w:line="240" w:lineRule="auto"/>
        <w:textAlignment w:val="baseline"/>
        <w:rPr>
          <w:rFonts w:eastAsia="Times New Roman"/>
          <w:lang w:eastAsia="en-PH"/>
        </w:rPr>
      </w:pPr>
      <w:r w:rsidRPr="00B3371D">
        <w:rPr>
          <w:rFonts w:eastAsia="Times New Roman"/>
          <w:bCs/>
          <w:lang w:eastAsia="en-PH"/>
        </w:rPr>
        <w:t xml:space="preserve">Zhang, R., &amp; </w:t>
      </w:r>
      <w:proofErr w:type="spellStart"/>
      <w:r w:rsidRPr="00B3371D">
        <w:rPr>
          <w:rFonts w:eastAsia="Times New Roman"/>
          <w:bCs/>
          <w:lang w:eastAsia="en-PH"/>
        </w:rPr>
        <w:t>Xue</w:t>
      </w:r>
      <w:proofErr w:type="spellEnd"/>
      <w:r w:rsidRPr="00B3371D">
        <w:rPr>
          <w:rFonts w:eastAsia="Times New Roman"/>
          <w:bCs/>
          <w:lang w:eastAsia="en-PH"/>
        </w:rPr>
        <w:t>, Rui.</w:t>
      </w:r>
      <w:r w:rsidRPr="00B3371D">
        <w:rPr>
          <w:rFonts w:eastAsia="Times New Roman"/>
          <w:lang w:eastAsia="en-PH"/>
        </w:rPr>
        <w:t xml:space="preserve"> (2019). Security and privacy on blockchain. Retrieved from </w:t>
      </w:r>
      <w:r w:rsidR="00240261">
        <w:rPr>
          <w:rFonts w:eastAsia="Times New Roman"/>
          <w:lang w:eastAsia="en-PH"/>
        </w:rPr>
        <w:t xml:space="preserve"> </w:t>
      </w:r>
    </w:p>
    <w:p w14:paraId="00621B67" w14:textId="0C346913" w:rsidR="007D3B95" w:rsidRPr="00B3371D" w:rsidRDefault="007D3B95" w:rsidP="00C47AB0">
      <w:pPr>
        <w:shd w:val="clear" w:color="auto" w:fill="FFFFFF" w:themeFill="background1"/>
        <w:spacing w:line="240" w:lineRule="auto"/>
        <w:ind w:left="720"/>
        <w:textAlignment w:val="baseline"/>
        <w:rPr>
          <w:rStyle w:val="Hyperlink"/>
          <w:rFonts w:eastAsia="Times New Roman"/>
          <w:color w:val="auto"/>
          <w:u w:val="none"/>
          <w:lang w:eastAsia="en-PH"/>
        </w:rPr>
      </w:pPr>
      <w:r w:rsidRPr="00B3371D">
        <w:rPr>
          <w:rFonts w:eastAsia="Times New Roman"/>
          <w:lang w:eastAsia="en-PH"/>
        </w:rPr>
        <w:t xml:space="preserve">Cognizium.io. </w:t>
      </w:r>
      <w:hyperlink r:id="rId42" w:tgtFrame="_new" w:history="1">
        <w:r w:rsidRPr="00B3371D">
          <w:rPr>
            <w:rStyle w:val="Hyperlink"/>
            <w:rFonts w:eastAsia="Times New Roman"/>
            <w:color w:val="auto"/>
            <w:u w:val="none"/>
            <w:lang w:eastAsia="en-PH"/>
          </w:rPr>
          <w:t>https://arxiv.org/pdf/1903.07602</w:t>
        </w:r>
      </w:hyperlink>
    </w:p>
    <w:p w14:paraId="645CE229" w14:textId="77777777" w:rsidR="00C47AB0" w:rsidRDefault="00C47AB0" w:rsidP="00240261">
      <w:pPr>
        <w:spacing w:after="200" w:line="240" w:lineRule="auto"/>
        <w:jc w:val="center"/>
        <w:rPr>
          <w:b/>
        </w:rPr>
      </w:pPr>
    </w:p>
    <w:p w14:paraId="5A5D319C" w14:textId="77777777" w:rsidR="00C47AB0" w:rsidRDefault="00C47AB0" w:rsidP="00240261">
      <w:pPr>
        <w:spacing w:after="200" w:line="240" w:lineRule="auto"/>
        <w:jc w:val="center"/>
        <w:rPr>
          <w:b/>
        </w:rPr>
      </w:pPr>
    </w:p>
    <w:p w14:paraId="224101C5" w14:textId="77777777" w:rsidR="00E95826" w:rsidRDefault="00E95826">
      <w:pPr>
        <w:spacing w:after="200"/>
        <w:rPr>
          <w:b/>
        </w:rPr>
      </w:pPr>
      <w:r>
        <w:rPr>
          <w:b/>
        </w:rPr>
        <w:br w:type="page"/>
      </w:r>
    </w:p>
    <w:p w14:paraId="7FA0A46D" w14:textId="573BE4AA" w:rsidR="00384FAF" w:rsidRPr="00B3371D" w:rsidRDefault="00E95826" w:rsidP="00240261">
      <w:pPr>
        <w:spacing w:after="200" w:line="240" w:lineRule="auto"/>
        <w:jc w:val="center"/>
        <w:rPr>
          <w:b/>
        </w:rPr>
      </w:pPr>
      <w:r w:rsidRPr="00B3371D">
        <w:rPr>
          <w:b/>
          <w:noProof/>
          <w:lang w:val="en-PH" w:eastAsia="en-PH"/>
        </w:rPr>
        <w:lastRenderedPageBreak/>
        <mc:AlternateContent>
          <mc:Choice Requires="wps">
            <w:drawing>
              <wp:anchor distT="0" distB="0" distL="114300" distR="114300" simplePos="0" relativeHeight="251654656" behindDoc="0" locked="0" layoutInCell="1" allowOverlap="1" wp14:anchorId="1C429D25" wp14:editId="78F8730B">
                <wp:simplePos x="0" y="0"/>
                <wp:positionH relativeFrom="column">
                  <wp:posOffset>4647565</wp:posOffset>
                </wp:positionH>
                <wp:positionV relativeFrom="paragraph">
                  <wp:posOffset>-532765</wp:posOffset>
                </wp:positionV>
                <wp:extent cx="2374265" cy="1403985"/>
                <wp:effectExtent l="0" t="0" r="3810" b="127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7B6846A8" w14:textId="77777777" w:rsidR="004928FA" w:rsidRDefault="004928FA" w:rsidP="00E9582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429D25" id="_x0000_s1056" type="#_x0000_t202" style="position:absolute;left:0;text-align:left;margin-left:365.95pt;margin-top:-41.95pt;width:186.95pt;height:110.55pt;z-index:2516546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" fillcolor="white [3212]" stroked="f">
                <v:textbox style="mso-fit-shape-to-text:t">
                  <w:txbxContent>
                    <w:p w14:paraId="7B6846A8" w14:textId="77777777" w:rsidR="004928FA" w:rsidRDefault="004928FA" w:rsidP="00E95826"/>
                  </w:txbxContent>
                </v:textbox>
              </v:shape>
            </w:pict>
          </mc:Fallback>
        </mc:AlternateContent>
      </w:r>
      <w:r w:rsidR="00384FAF" w:rsidRPr="00B3371D">
        <w:rPr>
          <w:b/>
        </w:rPr>
        <w:t>APPENDIX FIGURES</w:t>
      </w:r>
    </w:p>
    <w:p w14:paraId="50D0D472" w14:textId="43881935" w:rsidR="00E07930" w:rsidRPr="00B3371D" w:rsidRDefault="00E07930" w:rsidP="00E07930">
      <w:pPr>
        <w:spacing w:after="200"/>
        <w:jc w:val="center"/>
        <w:rPr>
          <w:rFonts w:eastAsiaTheme="majorEastAsia"/>
          <w:b/>
          <w:bCs/>
          <w:spacing w:val="-2"/>
        </w:rPr>
      </w:pPr>
    </w:p>
    <w:p w14:paraId="7672F426" w14:textId="77777777" w:rsidR="00384FAF" w:rsidRPr="00B3371D" w:rsidRDefault="00384FAF" w:rsidP="00384FAF"/>
    <w:p w14:paraId="330D54BC" w14:textId="77777777" w:rsidR="00384FAF" w:rsidRPr="00B3371D" w:rsidRDefault="00384FAF" w:rsidP="00384FAF">
      <w:r w:rsidRPr="00B3371D">
        <w:rPr>
          <w:noProof/>
          <w:lang w:val="en-PH" w:eastAsia="en-PH"/>
        </w:rPr>
        <w:drawing>
          <wp:inline distT="0" distB="0" distL="0" distR="0" wp14:anchorId="5C584F1E" wp14:editId="42E01B53">
            <wp:extent cx="4881489" cy="319157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20068a-f633-466e-bfb5-720e55efb169.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87224" cy="3195322"/>
                    </a:xfrm>
                    <a:prstGeom prst="rect">
                      <a:avLst/>
                    </a:prstGeom>
                  </pic:spPr>
                </pic:pic>
              </a:graphicData>
            </a:graphic>
          </wp:inline>
        </w:drawing>
      </w:r>
    </w:p>
    <w:p w14:paraId="21787EC0" w14:textId="77777777" w:rsidR="000732BA" w:rsidRPr="00B3371D" w:rsidRDefault="000732BA" w:rsidP="00B37296">
      <w:pPr>
        <w:pStyle w:val="BodyText"/>
        <w:spacing w:before="10"/>
        <w:rPr>
          <w:i/>
        </w:rPr>
      </w:pPr>
    </w:p>
    <w:p w14:paraId="26A3460C" w14:textId="77777777" w:rsidR="00B37296" w:rsidRPr="00B3371D" w:rsidRDefault="00384FAF" w:rsidP="00B37296">
      <w:pPr>
        <w:pStyle w:val="BodyText"/>
        <w:spacing w:before="10"/>
        <w:rPr>
          <w:i/>
        </w:rPr>
      </w:pPr>
      <w:r w:rsidRPr="00B3371D">
        <w:rPr>
          <w:i/>
        </w:rPr>
        <w:t>Appendix Figure 1. Cavite State University – Carmona Campus</w:t>
      </w:r>
    </w:p>
    <w:p w14:paraId="60C2F9F9" w14:textId="77777777" w:rsidR="00384FAF" w:rsidRPr="00B3371D" w:rsidRDefault="00384FAF" w:rsidP="00B37296">
      <w:pPr>
        <w:pStyle w:val="BodyText"/>
        <w:spacing w:before="10"/>
        <w:rPr>
          <w:i/>
        </w:rPr>
      </w:pPr>
    </w:p>
    <w:p w14:paraId="32FCA777" w14:textId="77777777" w:rsidR="000732BA" w:rsidRPr="00B3371D" w:rsidRDefault="000732BA" w:rsidP="00B37296">
      <w:pPr>
        <w:pStyle w:val="BodyText"/>
        <w:spacing w:before="10"/>
        <w:rPr>
          <w:i/>
        </w:rPr>
      </w:pPr>
    </w:p>
    <w:p w14:paraId="21B14A30" w14:textId="77777777" w:rsidR="000732BA" w:rsidRPr="00B3371D" w:rsidRDefault="000732BA" w:rsidP="00B37296">
      <w:pPr>
        <w:pStyle w:val="BodyText"/>
        <w:spacing w:before="10"/>
        <w:rPr>
          <w:i/>
        </w:rPr>
      </w:pPr>
    </w:p>
    <w:p w14:paraId="2977D1A1" w14:textId="77777777" w:rsidR="00384FAF" w:rsidRPr="00B3371D" w:rsidRDefault="00384FAF" w:rsidP="00B37296">
      <w:pPr>
        <w:pStyle w:val="BodyText"/>
        <w:spacing w:before="10"/>
        <w:rPr>
          <w:i/>
        </w:rPr>
      </w:pPr>
      <w:r w:rsidRPr="00B3371D">
        <w:rPr>
          <w:i/>
          <w:noProof/>
          <w:lang w:val="en-PH" w:eastAsia="en-PH"/>
        </w:rPr>
        <w:drawing>
          <wp:inline distT="0" distB="0" distL="0" distR="0" wp14:anchorId="2A85086F" wp14:editId="4CA15687">
            <wp:extent cx="4445391" cy="319336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9c500a-414a-4d19-bbbd-0332208f4f7a.jpg"/>
                    <pic:cNvPicPr/>
                  </pic:nvPicPr>
                  <pic:blipFill>
                    <a:blip r:embed="rId44">
                      <a:extLst>
                        <a:ext uri="{28A0092B-C50C-407E-A947-70E740481C1C}">
                          <a14:useLocalDpi xmlns:a14="http://schemas.microsoft.com/office/drawing/2010/main" val="0"/>
                        </a:ext>
                      </a:extLst>
                    </a:blip>
                    <a:stretch>
                      <a:fillRect/>
                    </a:stretch>
                  </pic:blipFill>
                  <pic:spPr>
                    <a:xfrm>
                      <a:off x="0" y="0"/>
                      <a:ext cx="4448385" cy="3195518"/>
                    </a:xfrm>
                    <a:prstGeom prst="rect">
                      <a:avLst/>
                    </a:prstGeom>
                  </pic:spPr>
                </pic:pic>
              </a:graphicData>
            </a:graphic>
          </wp:inline>
        </w:drawing>
      </w:r>
    </w:p>
    <w:p w14:paraId="74B1DE2F" w14:textId="77777777" w:rsidR="000732BA" w:rsidRPr="00B3371D" w:rsidRDefault="000732BA" w:rsidP="00B37296">
      <w:pPr>
        <w:ind w:left="1712" w:right="1411"/>
        <w:jc w:val="center"/>
        <w:rPr>
          <w:b/>
        </w:rPr>
      </w:pPr>
    </w:p>
    <w:p w14:paraId="66A5A2F7" w14:textId="77777777" w:rsidR="000732BA" w:rsidRPr="00B3371D" w:rsidRDefault="000732BA" w:rsidP="00B37296">
      <w:pPr>
        <w:ind w:left="1712" w:right="1411"/>
        <w:jc w:val="center"/>
        <w:rPr>
          <w:i/>
        </w:rPr>
      </w:pPr>
      <w:r w:rsidRPr="00B3371D">
        <w:rPr>
          <w:i/>
        </w:rPr>
        <w:t xml:space="preserve">Appendix Figure 2. Location Map of </w:t>
      </w:r>
      <w:proofErr w:type="spellStart"/>
      <w:r w:rsidRPr="00B3371D">
        <w:rPr>
          <w:i/>
        </w:rPr>
        <w:t>CvSU</w:t>
      </w:r>
      <w:proofErr w:type="spellEnd"/>
      <w:r w:rsidRPr="00B3371D">
        <w:rPr>
          <w:i/>
        </w:rPr>
        <w:t xml:space="preserve"> Carmona</w:t>
      </w:r>
    </w:p>
    <w:p w14:paraId="7B69BB2A" w14:textId="77777777" w:rsidR="000732BA" w:rsidRPr="00B3371D" w:rsidRDefault="000732BA" w:rsidP="00B37296">
      <w:pPr>
        <w:ind w:left="1712" w:right="1411"/>
        <w:jc w:val="center"/>
        <w:rPr>
          <w:b/>
        </w:rPr>
      </w:pPr>
    </w:p>
    <w:p w14:paraId="223E2781" w14:textId="77777777" w:rsidR="000732BA" w:rsidRPr="00B3371D" w:rsidRDefault="000732BA" w:rsidP="00B37296">
      <w:pPr>
        <w:ind w:left="1712" w:right="1411"/>
        <w:jc w:val="center"/>
        <w:rPr>
          <w:b/>
        </w:rPr>
      </w:pPr>
    </w:p>
    <w:p w14:paraId="457E5369" w14:textId="0E2EC9FA" w:rsidR="00E07930" w:rsidRPr="00B3371D" w:rsidRDefault="00E95826" w:rsidP="00B37296">
      <w:pPr>
        <w:ind w:left="1712" w:right="1411"/>
        <w:jc w:val="center"/>
        <w:rPr>
          <w:b/>
        </w:rPr>
      </w:pPr>
      <w:r w:rsidRPr="00B3371D">
        <w:rPr>
          <w:b/>
          <w:noProof/>
          <w:lang w:val="en-PH" w:eastAsia="en-PH"/>
        </w:rPr>
        <w:lastRenderedPageBreak/>
        <mc:AlternateContent>
          <mc:Choice Requires="wps">
            <w:drawing>
              <wp:anchor distT="0" distB="0" distL="114300" distR="114300" simplePos="0" relativeHeight="251655680" behindDoc="0" locked="0" layoutInCell="1" allowOverlap="1" wp14:anchorId="25727DC6" wp14:editId="124F7AEB">
                <wp:simplePos x="0" y="0"/>
                <wp:positionH relativeFrom="column">
                  <wp:posOffset>4647565</wp:posOffset>
                </wp:positionH>
                <wp:positionV relativeFrom="paragraph">
                  <wp:posOffset>-504825</wp:posOffset>
                </wp:positionV>
                <wp:extent cx="2374265" cy="1403985"/>
                <wp:effectExtent l="0" t="0" r="3810" b="127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6E62786F" w14:textId="77777777" w:rsidR="004928FA" w:rsidRDefault="004928FA" w:rsidP="00E9582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5727DC6" id="_x0000_s1057" type="#_x0000_t202" style="position:absolute;left:0;text-align:left;margin-left:365.95pt;margin-top:-39.75pt;width:186.95pt;height:110.55pt;z-index:25165568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" fillcolor="white [3212]" stroked="f">
                <v:textbox style="mso-fit-shape-to-text:t">
                  <w:txbxContent>
                    <w:p w14:paraId="6E62786F" w14:textId="77777777" w:rsidR="004928FA" w:rsidRDefault="004928FA" w:rsidP="00E95826"/>
                  </w:txbxContent>
                </v:textbox>
              </v:shape>
            </w:pict>
          </mc:Fallback>
        </mc:AlternateContent>
      </w:r>
      <w:r w:rsidR="00E07930" w:rsidRPr="00B3371D">
        <w:rPr>
          <w:b/>
        </w:rPr>
        <w:t>APPENDICES</w:t>
      </w:r>
    </w:p>
    <w:p w14:paraId="1A52AAEE" w14:textId="001DB17D" w:rsidR="00E07930" w:rsidRPr="00B3371D" w:rsidRDefault="00E07930" w:rsidP="00B37296">
      <w:pPr>
        <w:ind w:left="1712" w:right="1411"/>
        <w:jc w:val="center"/>
        <w:rPr>
          <w:b/>
        </w:rPr>
      </w:pPr>
    </w:p>
    <w:p w14:paraId="70742062" w14:textId="77777777" w:rsidR="00E07930" w:rsidRPr="00B3371D" w:rsidRDefault="00E07930" w:rsidP="00B37296">
      <w:pPr>
        <w:ind w:left="1712" w:right="1411"/>
        <w:jc w:val="center"/>
        <w:rPr>
          <w:b/>
        </w:rPr>
      </w:pPr>
    </w:p>
    <w:p w14:paraId="320B4B16" w14:textId="77777777" w:rsidR="00B37296" w:rsidRPr="00B3371D" w:rsidRDefault="00B37296" w:rsidP="00887AC4">
      <w:pPr>
        <w:ind w:left="1712" w:right="1411"/>
        <w:jc w:val="center"/>
        <w:rPr>
          <w:b/>
          <w:spacing w:val="-10"/>
        </w:rPr>
      </w:pPr>
      <w:r w:rsidRPr="00B3371D">
        <w:rPr>
          <w:b/>
        </w:rPr>
        <w:t>Appendix</w:t>
      </w:r>
      <w:r w:rsidRPr="00B3371D">
        <w:rPr>
          <w:b/>
          <w:spacing w:val="-9"/>
        </w:rPr>
        <w:t xml:space="preserve"> </w:t>
      </w:r>
      <w:r w:rsidRPr="00B3371D">
        <w:rPr>
          <w:b/>
          <w:spacing w:val="-10"/>
        </w:rPr>
        <w:t>1</w:t>
      </w:r>
    </w:p>
    <w:p w14:paraId="764C4BA7" w14:textId="77777777" w:rsidR="00887AC4" w:rsidRPr="00B3371D" w:rsidRDefault="00887AC4" w:rsidP="00887AC4">
      <w:pPr>
        <w:ind w:left="1712" w:right="1411"/>
        <w:jc w:val="center"/>
        <w:rPr>
          <w:b/>
        </w:rPr>
      </w:pPr>
    </w:p>
    <w:p w14:paraId="67FF3C81" w14:textId="77777777" w:rsidR="00B37296" w:rsidRPr="00B3371D" w:rsidRDefault="00B37296" w:rsidP="00B37296">
      <w:pPr>
        <w:jc w:val="center"/>
        <w:rPr>
          <w:b/>
          <w:bCs/>
        </w:rPr>
      </w:pPr>
    </w:p>
    <w:p w14:paraId="45C0FE00" w14:textId="77777777" w:rsidR="00B37296" w:rsidRPr="00B3371D" w:rsidRDefault="00B37296" w:rsidP="00B37296">
      <w:pPr>
        <w:jc w:val="center"/>
        <w:rPr>
          <w:rFonts w:eastAsia="Times New Roman"/>
          <w:color w:val="000000"/>
        </w:rPr>
      </w:pPr>
      <w:r w:rsidRPr="00B3371D">
        <w:rPr>
          <w:rFonts w:eastAsia="Times New Roman"/>
          <w:color w:val="000000"/>
        </w:rPr>
        <w:t>Evaluation for Unit Testing</w:t>
      </w:r>
    </w:p>
    <w:p w14:paraId="17DD1760" w14:textId="77777777" w:rsidR="00B37296" w:rsidRPr="00B3371D" w:rsidRDefault="00B37296" w:rsidP="00B37296">
      <w:pPr>
        <w:jc w:val="center"/>
        <w:rPr>
          <w:rFonts w:eastAsia="Times New Roman"/>
          <w:color w:val="000000"/>
        </w:rPr>
      </w:pPr>
      <w:r w:rsidRPr="00B3371D">
        <w:rPr>
          <w:noProof/>
          <w:lang w:val="en-PH" w:eastAsia="en-PH"/>
        </w:rPr>
        <w:drawing>
          <wp:anchor distT="0" distB="0" distL="114300" distR="114300" simplePos="0" relativeHeight="251624960" behindDoc="0" locked="0" layoutInCell="1" allowOverlap="1" wp14:anchorId="64814877" wp14:editId="4EC5EBC0">
            <wp:simplePos x="0" y="0"/>
            <wp:positionH relativeFrom="column">
              <wp:posOffset>123825</wp:posOffset>
            </wp:positionH>
            <wp:positionV relativeFrom="paragraph">
              <wp:posOffset>160655</wp:posOffset>
            </wp:positionV>
            <wp:extent cx="1009650" cy="900430"/>
            <wp:effectExtent l="0" t="0" r="0" b="0"/>
            <wp:wrapNone/>
            <wp:docPr id="410683158" name="image1.jpg" descr="logo-CvSU-2"/>
            <wp:cNvGraphicFramePr/>
            <a:graphic xmlns:a="http://schemas.openxmlformats.org/drawingml/2006/main">
              <a:graphicData uri="http://schemas.openxmlformats.org/drawingml/2006/picture">
                <pic:pic xmlns:pic="http://schemas.openxmlformats.org/drawingml/2006/picture">
                  <pic:nvPicPr>
                    <pic:cNvPr id="410683158" name="image1.jpg" descr="logo-CvSU-2"/>
                    <pic:cNvPicPr preferRelativeResize="0"/>
                  </pic:nvPicPr>
                  <pic:blipFill>
                    <a:blip r:embed="rId45"/>
                    <a:srcRect/>
                    <a:stretch>
                      <a:fillRect/>
                    </a:stretch>
                  </pic:blipFill>
                  <pic:spPr>
                    <a:xfrm>
                      <a:off x="0" y="0"/>
                      <a:ext cx="1009650" cy="900430"/>
                    </a:xfrm>
                    <a:prstGeom prst="rect">
                      <a:avLst/>
                    </a:prstGeom>
                  </pic:spPr>
                </pic:pic>
              </a:graphicData>
            </a:graphic>
          </wp:anchor>
        </w:drawing>
      </w:r>
    </w:p>
    <w:p w14:paraId="17D67B65" w14:textId="77777777" w:rsidR="00B37296" w:rsidRPr="00B3371D" w:rsidRDefault="00B37296" w:rsidP="00B37296">
      <w:pPr>
        <w:jc w:val="center"/>
        <w:rPr>
          <w:rFonts w:eastAsia="Century Gothic"/>
        </w:rPr>
      </w:pPr>
      <w:r w:rsidRPr="00B3371D">
        <w:rPr>
          <w:rFonts w:eastAsia="Century Gothic"/>
        </w:rPr>
        <w:t>Republic of the Philippines</w:t>
      </w:r>
    </w:p>
    <w:p w14:paraId="1A488A0A" w14:textId="77777777" w:rsidR="00B37296" w:rsidRPr="00B3371D" w:rsidRDefault="00B37296" w:rsidP="00B37296">
      <w:pPr>
        <w:jc w:val="center"/>
        <w:rPr>
          <w:rFonts w:eastAsia="Bookman Old Style"/>
          <w:b/>
          <w:color w:val="000000"/>
        </w:rPr>
      </w:pPr>
      <w:r w:rsidRPr="00B3371D">
        <w:rPr>
          <w:rFonts w:eastAsia="Bookman Old Style"/>
          <w:b/>
        </w:rPr>
        <w:t>CAVITE STATE UNIVERSITY</w:t>
      </w:r>
    </w:p>
    <w:p w14:paraId="6BE46BE2" w14:textId="77777777" w:rsidR="00B37296" w:rsidRPr="00B3371D" w:rsidRDefault="00B37296" w:rsidP="00B37296">
      <w:pPr>
        <w:jc w:val="center"/>
        <w:rPr>
          <w:rFonts w:eastAsia="Century Gothic"/>
          <w:b/>
          <w:color w:val="000000"/>
        </w:rPr>
      </w:pPr>
      <w:r w:rsidRPr="00B3371D">
        <w:rPr>
          <w:rFonts w:eastAsia="Century Gothic"/>
          <w:b/>
          <w:color w:val="000000"/>
        </w:rPr>
        <w:t>Carmona Campus</w:t>
      </w:r>
    </w:p>
    <w:p w14:paraId="350BBD88" w14:textId="77777777" w:rsidR="00B37296" w:rsidRPr="00B3371D" w:rsidRDefault="00B37296" w:rsidP="00B37296">
      <w:pPr>
        <w:jc w:val="center"/>
        <w:rPr>
          <w:rFonts w:eastAsia="Century Gothic"/>
          <w:color w:val="000000"/>
        </w:rPr>
      </w:pPr>
      <w:r w:rsidRPr="00B3371D">
        <w:rPr>
          <w:rFonts w:eastAsia="Century Gothic"/>
          <w:color w:val="000000"/>
        </w:rPr>
        <w:t>Market Road, Carmona, Cavite</w:t>
      </w:r>
    </w:p>
    <w:p w14:paraId="1E72CAC6" w14:textId="77777777" w:rsidR="00B37296" w:rsidRPr="00B3371D" w:rsidRDefault="00B37296" w:rsidP="00B37296">
      <w:pPr>
        <w:jc w:val="center"/>
        <w:rPr>
          <w:rFonts w:eastAsia="Quintessential"/>
        </w:rPr>
      </w:pPr>
      <w:r w:rsidRPr="00B3371D">
        <w:rPr>
          <w:rFonts w:eastAsia="Times New Roman"/>
          <w:snapToGrid w:val="0"/>
        </w:rPr>
        <w:sym w:font="Wingdings 2" w:char="F027"/>
      </w:r>
      <w:r w:rsidRPr="00B3371D">
        <w:rPr>
          <w:rFonts w:eastAsia="Times New Roman"/>
          <w:snapToGrid w:val="0"/>
        </w:rPr>
        <w:t xml:space="preserve"> </w:t>
      </w:r>
      <w:r w:rsidRPr="00B3371D">
        <w:rPr>
          <w:rFonts w:eastAsia="Quintessential"/>
        </w:rPr>
        <w:t xml:space="preserve">(046) 487-6328/cvsucarmona@cvsu.edu.ph </w:t>
      </w:r>
    </w:p>
    <w:p w14:paraId="34D9C288" w14:textId="77777777" w:rsidR="00B37296" w:rsidRPr="00B3371D" w:rsidRDefault="00B37296" w:rsidP="00B37296">
      <w:pPr>
        <w:tabs>
          <w:tab w:val="center" w:pos="4680"/>
          <w:tab w:val="right" w:pos="9360"/>
        </w:tabs>
        <w:jc w:val="center"/>
      </w:pPr>
      <w:r w:rsidRPr="00B3371D">
        <w:rPr>
          <w:rFonts w:eastAsia="Century Gothic"/>
        </w:rPr>
        <w:t>www.cvsu.edu.ph</w:t>
      </w:r>
    </w:p>
    <w:p w14:paraId="216EE9C9" w14:textId="77777777" w:rsidR="00BE287E" w:rsidRPr="00B3371D" w:rsidRDefault="00BE287E" w:rsidP="00BE287E">
      <w:pPr>
        <w:pStyle w:val="Heading3"/>
        <w:spacing w:before="0"/>
        <w:jc w:val="center"/>
        <w:rPr>
          <w:rFonts w:ascii="Arial" w:hAnsi="Arial" w:cs="Arial"/>
          <w:color w:val="auto"/>
        </w:rPr>
      </w:pPr>
      <w:r w:rsidRPr="00B3371D">
        <w:rPr>
          <w:rFonts w:ascii="Arial" w:hAnsi="Arial" w:cs="Arial"/>
          <w:color w:val="auto"/>
        </w:rPr>
        <w:t>ALUMNI PROFILE WITH DOCUMENTS VERIFICATION USING BLOCKCHAIN TECHNOLOGY FOR CVSU – CARMONA</w:t>
      </w:r>
    </w:p>
    <w:p w14:paraId="370B82E3" w14:textId="77777777" w:rsidR="00BE287E" w:rsidRPr="00B3371D" w:rsidRDefault="00BE287E" w:rsidP="00BE287E">
      <w:pPr>
        <w:jc w:val="center"/>
        <w:rPr>
          <w:b/>
          <w:bCs/>
        </w:rPr>
      </w:pPr>
    </w:p>
    <w:tbl>
      <w:tblPr>
        <w:tblStyle w:val="TableGrid"/>
        <w:tblW w:w="0" w:type="auto"/>
        <w:tblLook w:val="04A0" w:firstRow="1" w:lastRow="0" w:firstColumn="1" w:lastColumn="0" w:noHBand="0" w:noVBand="1"/>
      </w:tblPr>
      <w:tblGrid>
        <w:gridCol w:w="8286"/>
      </w:tblGrid>
      <w:tr w:rsidR="00BE287E" w:rsidRPr="00B3371D" w14:paraId="1C638491" w14:textId="77777777" w:rsidTr="00BE287E">
        <w:trPr>
          <w:trHeight w:val="3968"/>
        </w:trPr>
        <w:tc>
          <w:tcPr>
            <w:tcW w:w="8286" w:type="dxa"/>
            <w:tcBorders>
              <w:top w:val="single" w:sz="8" w:space="0" w:color="auto"/>
              <w:left w:val="single" w:sz="8" w:space="0" w:color="auto"/>
              <w:bottom w:val="single" w:sz="8" w:space="0" w:color="auto"/>
              <w:right w:val="single" w:sz="8" w:space="0" w:color="auto"/>
            </w:tcBorders>
          </w:tcPr>
          <w:p w14:paraId="4FA90127" w14:textId="77777777" w:rsidR="00BE287E" w:rsidRPr="00B3371D" w:rsidRDefault="00BE287E" w:rsidP="00BE287E">
            <w:pPr>
              <w:jc w:val="both"/>
              <w:rPr>
                <w:rFonts w:eastAsia="Times New Roman"/>
                <w:sz w:val="22"/>
                <w:szCs w:val="22"/>
                <w:lang w:val="en-PH" w:eastAsia="en-PH"/>
              </w:rPr>
            </w:pPr>
            <w:r w:rsidRPr="00B3371D">
              <w:rPr>
                <w:rFonts w:eastAsia="Times New Roman"/>
                <w:sz w:val="22"/>
                <w:szCs w:val="22"/>
                <w:lang w:val="en-PH" w:eastAsia="en-PH"/>
              </w:rPr>
              <w:t>Dear Participant,</w:t>
            </w:r>
          </w:p>
          <w:p w14:paraId="219E01F9" w14:textId="77777777" w:rsidR="00BE287E" w:rsidRPr="00B3371D" w:rsidRDefault="00BE287E" w:rsidP="00BE287E">
            <w:pPr>
              <w:jc w:val="both"/>
              <w:rPr>
                <w:rFonts w:eastAsia="Times New Roman"/>
                <w:sz w:val="22"/>
                <w:szCs w:val="22"/>
                <w:lang w:val="en-PH" w:eastAsia="en-PH"/>
              </w:rPr>
            </w:pPr>
          </w:p>
          <w:p w14:paraId="45BE67E7" w14:textId="77777777" w:rsidR="00BE287E" w:rsidRPr="00B3371D" w:rsidRDefault="00BE287E" w:rsidP="00BE287E">
            <w:pPr>
              <w:jc w:val="both"/>
              <w:rPr>
                <w:rFonts w:eastAsia="Times New Roman"/>
                <w:sz w:val="22"/>
                <w:szCs w:val="22"/>
                <w:lang w:val="en-PH" w:eastAsia="en-PH"/>
              </w:rPr>
            </w:pPr>
          </w:p>
          <w:p w14:paraId="34A4D678" w14:textId="77777777" w:rsidR="00BE287E" w:rsidRPr="00B3371D" w:rsidRDefault="00BE287E" w:rsidP="00BE287E">
            <w:pPr>
              <w:jc w:val="both"/>
              <w:rPr>
                <w:rFonts w:eastAsia="Times New Roman"/>
                <w:color w:val="FF0000"/>
                <w:sz w:val="22"/>
                <w:szCs w:val="22"/>
                <w:lang w:eastAsia="en-PH"/>
              </w:rPr>
            </w:pPr>
            <w:r w:rsidRPr="00B3371D">
              <w:rPr>
                <w:rFonts w:eastAsia="Times New Roman"/>
                <w:sz w:val="22"/>
                <w:szCs w:val="22"/>
                <w:lang w:val="en-PH" w:eastAsia="en-PH"/>
              </w:rPr>
              <w:t xml:space="preserve">Good day! </w:t>
            </w:r>
            <w:r w:rsidRPr="00B3371D">
              <w:rPr>
                <w:rFonts w:eastAsia="Times New Roman"/>
                <w:sz w:val="22"/>
                <w:szCs w:val="22"/>
                <w:lang w:eastAsia="en-PH"/>
              </w:rPr>
              <w:t>We are currently</w:t>
            </w:r>
            <w:r w:rsidRPr="00B3371D">
              <w:rPr>
                <w:rFonts w:eastAsia="Times New Roman"/>
                <w:color w:val="FF0000"/>
                <w:sz w:val="22"/>
                <w:szCs w:val="22"/>
                <w:lang w:val="en-PH" w:eastAsia="en-PH"/>
              </w:rPr>
              <w:t xml:space="preserve"> </w:t>
            </w:r>
            <w:r w:rsidRPr="00B3371D">
              <w:rPr>
                <w:rFonts w:eastAsia="Times New Roman"/>
                <w:sz w:val="22"/>
                <w:szCs w:val="22"/>
                <w:lang w:val="en-PH" w:eastAsia="en-PH"/>
              </w:rPr>
              <w:t>conducting project research entitled “</w:t>
            </w:r>
            <w:r w:rsidRPr="00B3371D">
              <w:rPr>
                <w:rFonts w:eastAsia="SimSun"/>
                <w:b/>
                <w:bCs/>
                <w:color w:val="000000"/>
                <w:sz w:val="22"/>
                <w:szCs w:val="22"/>
                <w:shd w:val="clear" w:color="auto" w:fill="FFFFFF"/>
                <w:lang w:eastAsia="en-PH"/>
              </w:rPr>
              <w:t>ALUMNI PROFILE WITH DOCUMENTS VERIFICATION USING BLOCKCHAIN TECHNOLOGY FOR CVSU</w:t>
            </w:r>
            <w:r w:rsidRPr="00B3371D">
              <w:rPr>
                <w:rFonts w:eastAsia="Times New Roman"/>
                <w:sz w:val="22"/>
                <w:szCs w:val="22"/>
                <w:lang w:val="en-PH" w:eastAsia="en-PH"/>
              </w:rPr>
              <w:t xml:space="preserve">”. In line with this, </w:t>
            </w:r>
            <w:r w:rsidRPr="00B3371D">
              <w:rPr>
                <w:rFonts w:eastAsia="Times New Roman"/>
                <w:sz w:val="22"/>
                <w:szCs w:val="22"/>
                <w:lang w:eastAsia="en-PH"/>
              </w:rPr>
              <w:t xml:space="preserve">I </w:t>
            </w:r>
            <w:r w:rsidRPr="00B3371D">
              <w:rPr>
                <w:rFonts w:eastAsia="Times New Roman"/>
                <w:sz w:val="22"/>
                <w:szCs w:val="22"/>
                <w:lang w:val="en-PH" w:eastAsia="en-PH"/>
              </w:rPr>
              <w:t xml:space="preserve">respectfully request your assistance in filling out this evaluation form. It will not be a problem if you wish not to participate, but your responses will be highly valued. The evaluation form can be completed anonymously. Responses from completed questionnaires will be collated for analysis; once complete, the original questionnaires will be kept electronically. Rest assured that all information indicated therein will be treated with utmost confidentiality under the Data Privacy Law of 2012 and strictly used only for the above purpose. All the gathered information/data will also be retained in the system and used as a part of the historical data for further analysis. If you wish to learn more about the results of the research, please send an email to </w:t>
            </w:r>
            <w:r w:rsidRPr="00B3371D">
              <w:rPr>
                <w:rFonts w:eastAsia="Times New Roman"/>
                <w:b/>
                <w:sz w:val="22"/>
                <w:szCs w:val="22"/>
                <w:lang w:val="en-PH" w:eastAsia="en-PH"/>
              </w:rPr>
              <w:t>cc.roderick.salise@cvsu.edu.ph</w:t>
            </w:r>
            <w:r w:rsidRPr="00B3371D">
              <w:rPr>
                <w:rFonts w:eastAsia="Times New Roman"/>
                <w:sz w:val="22"/>
                <w:szCs w:val="22"/>
                <w:lang w:val="en-PH" w:eastAsia="en-PH"/>
              </w:rPr>
              <w:t>.</w:t>
            </w:r>
          </w:p>
          <w:p w14:paraId="32C4935C" w14:textId="77777777" w:rsidR="00BE287E" w:rsidRPr="00B3371D" w:rsidRDefault="00BE287E" w:rsidP="00BE287E">
            <w:pPr>
              <w:jc w:val="both"/>
              <w:rPr>
                <w:rFonts w:eastAsia="Times New Roman"/>
                <w:sz w:val="22"/>
                <w:szCs w:val="22"/>
                <w:lang w:val="en-PH" w:eastAsia="en-PH"/>
              </w:rPr>
            </w:pPr>
            <w:r w:rsidRPr="00B3371D">
              <w:rPr>
                <w:rFonts w:eastAsia="Times New Roman"/>
                <w:sz w:val="22"/>
                <w:szCs w:val="22"/>
                <w:lang w:val="en-PH" w:eastAsia="en-PH"/>
              </w:rPr>
              <w:t xml:space="preserve"> </w:t>
            </w:r>
          </w:p>
          <w:p w14:paraId="3A55FB20" w14:textId="77777777" w:rsidR="00BE287E" w:rsidRPr="00B3371D" w:rsidRDefault="00BE287E" w:rsidP="00BE287E">
            <w:pPr>
              <w:jc w:val="both"/>
              <w:rPr>
                <w:rFonts w:eastAsia="Times New Roman"/>
                <w:sz w:val="22"/>
                <w:szCs w:val="22"/>
                <w:lang w:val="en-PH" w:eastAsia="en-PH"/>
              </w:rPr>
            </w:pPr>
            <w:r w:rsidRPr="00B3371D">
              <w:rPr>
                <w:rFonts w:eastAsia="Times New Roman"/>
                <w:sz w:val="22"/>
                <w:szCs w:val="22"/>
                <w:lang w:eastAsia="en-PH"/>
              </w:rPr>
              <w:t>We are</w:t>
            </w:r>
            <w:r w:rsidRPr="00B3371D">
              <w:rPr>
                <w:rFonts w:eastAsia="Times New Roman"/>
                <w:color w:val="FF0000"/>
                <w:sz w:val="22"/>
                <w:szCs w:val="22"/>
                <w:lang w:val="en-PH" w:eastAsia="en-PH"/>
              </w:rPr>
              <w:t xml:space="preserve"> </w:t>
            </w:r>
            <w:r w:rsidRPr="00B3371D">
              <w:rPr>
                <w:rFonts w:eastAsia="Times New Roman"/>
                <w:sz w:val="22"/>
                <w:szCs w:val="22"/>
                <w:lang w:val="en-PH" w:eastAsia="en-PH"/>
              </w:rPr>
              <w:t xml:space="preserve">hoping for your kind consideration and support. Thank you very much. </w:t>
            </w:r>
          </w:p>
          <w:p w14:paraId="0F8FD824" w14:textId="77777777" w:rsidR="00BE287E" w:rsidRPr="00B3371D" w:rsidRDefault="00BE287E" w:rsidP="00BE287E">
            <w:pPr>
              <w:jc w:val="both"/>
              <w:rPr>
                <w:rFonts w:eastAsia="Times New Roman"/>
                <w:sz w:val="22"/>
                <w:szCs w:val="22"/>
                <w:lang w:val="en-PH" w:eastAsia="en-PH"/>
              </w:rPr>
            </w:pPr>
          </w:p>
        </w:tc>
      </w:tr>
    </w:tbl>
    <w:p w14:paraId="30E17DF3" w14:textId="77777777" w:rsidR="00BE287E" w:rsidRPr="00B3371D" w:rsidRDefault="00BE287E" w:rsidP="00BE287E">
      <w:pPr>
        <w:rPr>
          <w:b/>
        </w:rPr>
      </w:pPr>
    </w:p>
    <w:p w14:paraId="55A9B3DC" w14:textId="77777777" w:rsidR="00BE287E" w:rsidRPr="00B3371D" w:rsidRDefault="00BE287E" w:rsidP="00BE287E">
      <w:pPr>
        <w:spacing w:after="160"/>
      </w:pPr>
      <w:r w:rsidRPr="00B3371D">
        <w:t>Name (Optional): ______________________________________</w:t>
      </w:r>
      <w:r w:rsidRPr="00B3371D">
        <w:tab/>
        <w:t>Date: _________</w:t>
      </w:r>
    </w:p>
    <w:p w14:paraId="6A65DDEE" w14:textId="77777777" w:rsidR="00BE287E" w:rsidRPr="00B3371D" w:rsidRDefault="00BE287E" w:rsidP="00BE287E">
      <w:pPr>
        <w:spacing w:after="160"/>
      </w:pPr>
      <w:r w:rsidRPr="00B3371D">
        <w:t>Address (Optional): ___________________________________________________</w:t>
      </w:r>
    </w:p>
    <w:p w14:paraId="60FFD996" w14:textId="77777777" w:rsidR="00BE287E" w:rsidRPr="00B3371D" w:rsidRDefault="00BE287E" w:rsidP="00BE287E">
      <w:pPr>
        <w:spacing w:after="160"/>
      </w:pPr>
      <w:r w:rsidRPr="00B3371D">
        <w:t>Profession: _____________________________ Specialization: ________________</w:t>
      </w:r>
    </w:p>
    <w:p w14:paraId="524B3F6F" w14:textId="77777777" w:rsidR="00BE287E" w:rsidRPr="00B3371D" w:rsidRDefault="00BE287E" w:rsidP="00BE287E">
      <w:pPr>
        <w:spacing w:after="160"/>
        <w:ind w:left="180"/>
        <w:rPr>
          <w:color w:val="000000" w:themeColor="text1"/>
        </w:rPr>
      </w:pPr>
    </w:p>
    <w:p w14:paraId="2BCD6D67" w14:textId="77777777" w:rsidR="00BE287E" w:rsidRPr="00B3371D" w:rsidRDefault="00BE287E" w:rsidP="00BE287E">
      <w:pPr>
        <w:spacing w:after="160"/>
      </w:pPr>
      <w:r w:rsidRPr="00B3371D">
        <w:rPr>
          <w:b/>
        </w:rPr>
        <w:t xml:space="preserve">Instructions: </w:t>
      </w:r>
      <w:r w:rsidRPr="00B3371D">
        <w:t>Please evaluate using the given scale and placing a checkmark (</w:t>
      </w:r>
      <w:sdt>
        <w:sdtPr>
          <w:tag w:val="goog_rdk_0"/>
          <w:id w:val="254717370"/>
        </w:sdtPr>
        <w:sdtContent>
          <w:r w:rsidRPr="00B3371D">
            <w:rPr>
              <w:rFonts w:ascii="MS Gothic" w:eastAsia="MS Gothic" w:hAnsi="MS Gothic" w:cs="MS Gothic" w:hint="eastAsia"/>
            </w:rPr>
            <w:t>✓</w:t>
          </w:r>
        </w:sdtContent>
      </w:sdt>
      <w:r w:rsidRPr="00B3371D">
        <w:t>) on the appropriate column corresponding to your response.</w:t>
      </w:r>
    </w:p>
    <w:p w14:paraId="02EAC75D" w14:textId="77777777" w:rsidR="00BE287E" w:rsidRPr="00B3371D" w:rsidRDefault="00BE287E" w:rsidP="00BE287E">
      <w:pPr>
        <w:spacing w:after="160"/>
      </w:pPr>
      <w:r w:rsidRPr="00B3371D">
        <w:rPr>
          <w:b/>
        </w:rPr>
        <w:t>Numerical Rating:</w:t>
      </w:r>
    </w:p>
    <w:p w14:paraId="03EEDE15" w14:textId="77777777" w:rsidR="00BE287E" w:rsidRPr="00B3371D" w:rsidRDefault="00BE287E" w:rsidP="00BE287E">
      <w:pPr>
        <w:spacing w:after="160"/>
        <w:ind w:firstLine="360"/>
      </w:pPr>
      <w:r w:rsidRPr="00B3371D">
        <w:t>5 – Excellent</w:t>
      </w:r>
      <w:r w:rsidRPr="00B3371D">
        <w:tab/>
        <w:t>4 – Very Good</w:t>
      </w:r>
      <w:r w:rsidRPr="00B3371D">
        <w:tab/>
      </w:r>
      <w:r w:rsidRPr="00B3371D">
        <w:tab/>
        <w:t>3 – Good</w:t>
      </w:r>
      <w:r w:rsidRPr="00B3371D">
        <w:tab/>
        <w:t>2 – Fair</w:t>
      </w:r>
      <w:r w:rsidRPr="00B3371D">
        <w:tab/>
        <w:t>1 – Poor</w:t>
      </w:r>
    </w:p>
    <w:p w14:paraId="59E8D517" w14:textId="77777777" w:rsidR="00BE287E" w:rsidRPr="00B3371D" w:rsidRDefault="00BE287E" w:rsidP="00F51319">
      <w:pPr>
        <w:pStyle w:val="BodyText"/>
        <w:spacing w:after="160"/>
        <w:ind w:left="0"/>
      </w:pPr>
    </w:p>
    <w:p w14:paraId="5443AB8C" w14:textId="77777777" w:rsidR="00BE287E" w:rsidRPr="00B3371D" w:rsidRDefault="00BE287E" w:rsidP="00BE287E">
      <w:pPr>
        <w:pStyle w:val="BodyText"/>
        <w:spacing w:after="160"/>
      </w:pPr>
    </w:p>
    <w:p w14:paraId="4318EBAE" w14:textId="77777777" w:rsidR="00BE287E" w:rsidRPr="00B3371D" w:rsidRDefault="00BE287E" w:rsidP="00BE287E">
      <w:pPr>
        <w:pStyle w:val="BodyText"/>
        <w:spacing w:before="2"/>
      </w:pPr>
    </w:p>
    <w:tbl>
      <w:tblPr>
        <w:tblW w:w="82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391"/>
        <w:gridCol w:w="576"/>
        <w:gridCol w:w="576"/>
        <w:gridCol w:w="577"/>
        <w:gridCol w:w="576"/>
        <w:gridCol w:w="576"/>
      </w:tblGrid>
      <w:tr w:rsidR="00BE287E" w:rsidRPr="00B3371D" w14:paraId="33232152" w14:textId="77777777" w:rsidTr="00BE287E">
        <w:trPr>
          <w:trHeight w:val="392"/>
        </w:trPr>
        <w:tc>
          <w:tcPr>
            <w:tcW w:w="5391" w:type="dxa"/>
          </w:tcPr>
          <w:p w14:paraId="2E16598A" w14:textId="77777777" w:rsidR="00BE287E" w:rsidRPr="00B3371D" w:rsidRDefault="00BE287E" w:rsidP="00BE287E">
            <w:pPr>
              <w:pStyle w:val="TableParagraph"/>
              <w:spacing w:before="60" w:after="60"/>
              <w:jc w:val="center"/>
              <w:rPr>
                <w:rFonts w:ascii="Arial" w:hAnsi="Arial" w:cs="Arial"/>
                <w:b/>
              </w:rPr>
            </w:pPr>
            <w:r w:rsidRPr="00B3371D">
              <w:rPr>
                <w:rFonts w:ascii="Arial" w:hAnsi="Arial" w:cs="Arial"/>
                <w:b/>
                <w:spacing w:val="-2"/>
              </w:rPr>
              <w:t>INDICATOR</w:t>
            </w:r>
          </w:p>
        </w:tc>
        <w:tc>
          <w:tcPr>
            <w:tcW w:w="576" w:type="dxa"/>
          </w:tcPr>
          <w:p w14:paraId="2A75C91E"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5</w:t>
            </w:r>
          </w:p>
        </w:tc>
        <w:tc>
          <w:tcPr>
            <w:tcW w:w="576" w:type="dxa"/>
          </w:tcPr>
          <w:p w14:paraId="03B15067"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4</w:t>
            </w:r>
          </w:p>
        </w:tc>
        <w:tc>
          <w:tcPr>
            <w:tcW w:w="577" w:type="dxa"/>
          </w:tcPr>
          <w:p w14:paraId="4466445A" w14:textId="77777777" w:rsidR="00BE287E" w:rsidRPr="00B3371D" w:rsidRDefault="00BE287E" w:rsidP="00BE287E">
            <w:pPr>
              <w:pStyle w:val="TableParagraph"/>
              <w:spacing w:before="55"/>
              <w:ind w:left="16"/>
              <w:jc w:val="center"/>
              <w:rPr>
                <w:rFonts w:ascii="Arial" w:hAnsi="Arial" w:cs="Arial"/>
                <w:b/>
              </w:rPr>
            </w:pPr>
            <w:r w:rsidRPr="00B3371D">
              <w:rPr>
                <w:rFonts w:ascii="Arial" w:hAnsi="Arial" w:cs="Arial"/>
                <w:b/>
              </w:rPr>
              <w:t>3</w:t>
            </w:r>
          </w:p>
        </w:tc>
        <w:tc>
          <w:tcPr>
            <w:tcW w:w="576" w:type="dxa"/>
          </w:tcPr>
          <w:p w14:paraId="22590EBC"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2</w:t>
            </w:r>
          </w:p>
        </w:tc>
        <w:tc>
          <w:tcPr>
            <w:tcW w:w="576" w:type="dxa"/>
          </w:tcPr>
          <w:p w14:paraId="4D96F433"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1</w:t>
            </w:r>
          </w:p>
        </w:tc>
      </w:tr>
      <w:tr w:rsidR="00BE287E" w:rsidRPr="00B3371D" w14:paraId="05918C32" w14:textId="77777777" w:rsidTr="00BE287E">
        <w:trPr>
          <w:trHeight w:val="392"/>
        </w:trPr>
        <w:tc>
          <w:tcPr>
            <w:tcW w:w="5391" w:type="dxa"/>
          </w:tcPr>
          <w:p w14:paraId="65C203A1" w14:textId="77777777" w:rsidR="00BE287E" w:rsidRPr="00B3371D" w:rsidRDefault="00BE287E" w:rsidP="00BE287E">
            <w:pPr>
              <w:pStyle w:val="TableParagraph"/>
              <w:spacing w:before="57"/>
              <w:ind w:left="107"/>
              <w:rPr>
                <w:rFonts w:ascii="Arial" w:hAnsi="Arial" w:cs="Arial"/>
                <w:b/>
              </w:rPr>
            </w:pPr>
            <w:r w:rsidRPr="00B3371D">
              <w:rPr>
                <w:rFonts w:ascii="Arial" w:hAnsi="Arial" w:cs="Arial"/>
                <w:b/>
              </w:rPr>
              <w:t>Functional</w:t>
            </w:r>
            <w:r w:rsidRPr="00B3371D">
              <w:rPr>
                <w:rFonts w:ascii="Arial" w:hAnsi="Arial" w:cs="Arial"/>
                <w:b/>
                <w:spacing w:val="-7"/>
              </w:rPr>
              <w:t xml:space="preserve"> </w:t>
            </w:r>
            <w:r w:rsidRPr="00B3371D">
              <w:rPr>
                <w:rFonts w:ascii="Arial" w:hAnsi="Arial" w:cs="Arial"/>
                <w:b/>
                <w:spacing w:val="-2"/>
              </w:rPr>
              <w:t>Suitability</w:t>
            </w:r>
          </w:p>
        </w:tc>
        <w:tc>
          <w:tcPr>
            <w:tcW w:w="576" w:type="dxa"/>
          </w:tcPr>
          <w:p w14:paraId="5F122435" w14:textId="77777777" w:rsidR="00BE287E" w:rsidRPr="00B3371D" w:rsidRDefault="00BE287E" w:rsidP="00BE287E">
            <w:pPr>
              <w:pStyle w:val="TableParagraph"/>
              <w:rPr>
                <w:rFonts w:ascii="Arial" w:hAnsi="Arial" w:cs="Arial"/>
              </w:rPr>
            </w:pPr>
          </w:p>
        </w:tc>
        <w:tc>
          <w:tcPr>
            <w:tcW w:w="576" w:type="dxa"/>
          </w:tcPr>
          <w:p w14:paraId="5603F499" w14:textId="77777777" w:rsidR="00BE287E" w:rsidRPr="00B3371D" w:rsidRDefault="00BE287E" w:rsidP="00BE287E">
            <w:pPr>
              <w:pStyle w:val="TableParagraph"/>
              <w:rPr>
                <w:rFonts w:ascii="Arial" w:hAnsi="Arial" w:cs="Arial"/>
              </w:rPr>
            </w:pPr>
          </w:p>
        </w:tc>
        <w:tc>
          <w:tcPr>
            <w:tcW w:w="577" w:type="dxa"/>
          </w:tcPr>
          <w:p w14:paraId="70CB6845" w14:textId="77777777" w:rsidR="00BE287E" w:rsidRPr="00B3371D" w:rsidRDefault="00BE287E" w:rsidP="00BE287E">
            <w:pPr>
              <w:pStyle w:val="TableParagraph"/>
              <w:rPr>
                <w:rFonts w:ascii="Arial" w:hAnsi="Arial" w:cs="Arial"/>
              </w:rPr>
            </w:pPr>
          </w:p>
        </w:tc>
        <w:tc>
          <w:tcPr>
            <w:tcW w:w="576" w:type="dxa"/>
          </w:tcPr>
          <w:p w14:paraId="466C2556" w14:textId="77777777" w:rsidR="00BE287E" w:rsidRPr="00B3371D" w:rsidRDefault="00BE287E" w:rsidP="00BE287E">
            <w:pPr>
              <w:pStyle w:val="TableParagraph"/>
              <w:rPr>
                <w:rFonts w:ascii="Arial" w:hAnsi="Arial" w:cs="Arial"/>
              </w:rPr>
            </w:pPr>
          </w:p>
        </w:tc>
        <w:tc>
          <w:tcPr>
            <w:tcW w:w="576" w:type="dxa"/>
          </w:tcPr>
          <w:p w14:paraId="3DE14143" w14:textId="77777777" w:rsidR="00BE287E" w:rsidRPr="00B3371D" w:rsidRDefault="00BE287E" w:rsidP="00BE287E">
            <w:pPr>
              <w:pStyle w:val="TableParagraph"/>
              <w:rPr>
                <w:rFonts w:ascii="Arial" w:hAnsi="Arial" w:cs="Arial"/>
              </w:rPr>
            </w:pPr>
          </w:p>
        </w:tc>
      </w:tr>
      <w:tr w:rsidR="00BE287E" w:rsidRPr="00B3371D" w14:paraId="44BD43E0" w14:textId="77777777" w:rsidTr="00BE287E">
        <w:trPr>
          <w:trHeight w:val="940"/>
        </w:trPr>
        <w:tc>
          <w:tcPr>
            <w:tcW w:w="5391" w:type="dxa"/>
          </w:tcPr>
          <w:p w14:paraId="3BBC205F" w14:textId="77777777" w:rsidR="00BE287E" w:rsidRPr="00B3371D" w:rsidRDefault="00BE287E" w:rsidP="00BE287E">
            <w:pPr>
              <w:pStyle w:val="TableParagraph"/>
              <w:spacing w:before="57" w:line="259" w:lineRule="auto"/>
              <w:ind w:left="438" w:right="85" w:hanging="363"/>
              <w:jc w:val="both"/>
              <w:rPr>
                <w:rFonts w:ascii="Arial" w:hAnsi="Arial" w:cs="Arial"/>
              </w:rPr>
            </w:pPr>
            <w:r w:rsidRPr="00B3371D">
              <w:rPr>
                <w:rFonts w:ascii="Arial" w:hAnsi="Arial" w:cs="Arial"/>
              </w:rPr>
              <w:t>1.</w:t>
            </w:r>
            <w:r w:rsidRPr="00B3371D">
              <w:rPr>
                <w:rFonts w:ascii="Arial" w:hAnsi="Arial" w:cs="Arial"/>
                <w:spacing w:val="40"/>
              </w:rPr>
              <w:t xml:space="preserve"> </w:t>
            </w:r>
            <w:r w:rsidRPr="00B3371D">
              <w:rPr>
                <w:rFonts w:ascii="Arial" w:hAnsi="Arial" w:cs="Arial"/>
                <w:b/>
              </w:rPr>
              <w:t xml:space="preserve">Functional completeness </w:t>
            </w:r>
            <w:r w:rsidRPr="00B3371D">
              <w:rPr>
                <w:rFonts w:ascii="Arial" w:hAnsi="Arial" w:cs="Arial"/>
              </w:rPr>
              <w:t>- Degree to which the set of functions covers all the specified tasks and user objectives.</w:t>
            </w:r>
          </w:p>
        </w:tc>
        <w:tc>
          <w:tcPr>
            <w:tcW w:w="576" w:type="dxa"/>
          </w:tcPr>
          <w:p w14:paraId="3B32BDEB" w14:textId="77777777" w:rsidR="00BE287E" w:rsidRPr="00B3371D" w:rsidRDefault="00BE287E" w:rsidP="00BE287E">
            <w:pPr>
              <w:pStyle w:val="TableParagraph"/>
              <w:rPr>
                <w:rFonts w:ascii="Arial" w:hAnsi="Arial" w:cs="Arial"/>
              </w:rPr>
            </w:pPr>
          </w:p>
        </w:tc>
        <w:tc>
          <w:tcPr>
            <w:tcW w:w="576" w:type="dxa"/>
          </w:tcPr>
          <w:p w14:paraId="24ACBF4F" w14:textId="77777777" w:rsidR="00BE287E" w:rsidRPr="00B3371D" w:rsidRDefault="00BE287E" w:rsidP="00BE287E">
            <w:pPr>
              <w:pStyle w:val="TableParagraph"/>
              <w:rPr>
                <w:rFonts w:ascii="Arial" w:hAnsi="Arial" w:cs="Arial"/>
              </w:rPr>
            </w:pPr>
          </w:p>
        </w:tc>
        <w:tc>
          <w:tcPr>
            <w:tcW w:w="577" w:type="dxa"/>
          </w:tcPr>
          <w:p w14:paraId="1233F27F" w14:textId="77777777" w:rsidR="00BE287E" w:rsidRPr="00B3371D" w:rsidRDefault="00BE287E" w:rsidP="00BE287E">
            <w:pPr>
              <w:pStyle w:val="TableParagraph"/>
              <w:rPr>
                <w:rFonts w:ascii="Arial" w:hAnsi="Arial" w:cs="Arial"/>
              </w:rPr>
            </w:pPr>
          </w:p>
        </w:tc>
        <w:tc>
          <w:tcPr>
            <w:tcW w:w="576" w:type="dxa"/>
          </w:tcPr>
          <w:p w14:paraId="6DEABFD6" w14:textId="77777777" w:rsidR="00BE287E" w:rsidRPr="00B3371D" w:rsidRDefault="00BE287E" w:rsidP="00BE287E">
            <w:pPr>
              <w:pStyle w:val="TableParagraph"/>
              <w:rPr>
                <w:rFonts w:ascii="Arial" w:hAnsi="Arial" w:cs="Arial"/>
              </w:rPr>
            </w:pPr>
          </w:p>
        </w:tc>
        <w:tc>
          <w:tcPr>
            <w:tcW w:w="576" w:type="dxa"/>
          </w:tcPr>
          <w:p w14:paraId="61CE5C71" w14:textId="77777777" w:rsidR="00BE287E" w:rsidRPr="00B3371D" w:rsidRDefault="00BE287E" w:rsidP="00BE287E">
            <w:pPr>
              <w:pStyle w:val="TableParagraph"/>
              <w:rPr>
                <w:rFonts w:ascii="Arial" w:hAnsi="Arial" w:cs="Arial"/>
              </w:rPr>
            </w:pPr>
          </w:p>
        </w:tc>
      </w:tr>
      <w:tr w:rsidR="00BE287E" w:rsidRPr="00B3371D" w14:paraId="7B0CB878" w14:textId="77777777" w:rsidTr="00BE287E">
        <w:trPr>
          <w:trHeight w:val="940"/>
        </w:trPr>
        <w:tc>
          <w:tcPr>
            <w:tcW w:w="5391" w:type="dxa"/>
          </w:tcPr>
          <w:p w14:paraId="2BE1C6A3" w14:textId="77777777" w:rsidR="00BE287E" w:rsidRPr="00B3371D" w:rsidRDefault="00BE287E" w:rsidP="00BE287E">
            <w:pPr>
              <w:pStyle w:val="TableParagraph"/>
              <w:spacing w:before="55" w:line="261" w:lineRule="auto"/>
              <w:ind w:left="438" w:right="87" w:hanging="363"/>
              <w:jc w:val="both"/>
              <w:rPr>
                <w:rFonts w:ascii="Arial" w:hAnsi="Arial" w:cs="Arial"/>
              </w:rPr>
            </w:pPr>
            <w:r w:rsidRPr="00B3371D">
              <w:rPr>
                <w:rFonts w:ascii="Arial" w:hAnsi="Arial" w:cs="Arial"/>
              </w:rPr>
              <w:t xml:space="preserve">2. </w:t>
            </w:r>
            <w:r w:rsidRPr="00B3371D">
              <w:rPr>
                <w:rFonts w:ascii="Arial" w:hAnsi="Arial" w:cs="Arial"/>
                <w:b/>
              </w:rPr>
              <w:t xml:space="preserve">Functional correctness </w:t>
            </w:r>
            <w:r w:rsidRPr="00B3371D">
              <w:rPr>
                <w:rFonts w:ascii="Arial" w:hAnsi="Arial" w:cs="Arial"/>
              </w:rPr>
              <w:t>- Degree to which a product</w:t>
            </w:r>
            <w:r w:rsidRPr="00B3371D">
              <w:rPr>
                <w:rFonts w:ascii="Arial" w:hAnsi="Arial" w:cs="Arial"/>
                <w:spacing w:val="-14"/>
              </w:rPr>
              <w:t xml:space="preserve"> </w:t>
            </w:r>
            <w:r w:rsidRPr="00B3371D">
              <w:rPr>
                <w:rFonts w:ascii="Arial" w:hAnsi="Arial" w:cs="Arial"/>
              </w:rPr>
              <w:t>or</w:t>
            </w:r>
            <w:r w:rsidRPr="00B3371D">
              <w:rPr>
                <w:rFonts w:ascii="Arial" w:hAnsi="Arial" w:cs="Arial"/>
                <w:spacing w:val="-13"/>
              </w:rPr>
              <w:t xml:space="preserve"> </w:t>
            </w:r>
            <w:r w:rsidRPr="00B3371D">
              <w:rPr>
                <w:rFonts w:ascii="Arial" w:hAnsi="Arial" w:cs="Arial"/>
              </w:rPr>
              <w:t>system</w:t>
            </w:r>
            <w:r w:rsidRPr="00B3371D">
              <w:rPr>
                <w:rFonts w:ascii="Arial" w:hAnsi="Arial" w:cs="Arial"/>
                <w:spacing w:val="-16"/>
              </w:rPr>
              <w:t xml:space="preserve"> </w:t>
            </w:r>
            <w:r w:rsidRPr="00B3371D">
              <w:rPr>
                <w:rFonts w:ascii="Arial" w:hAnsi="Arial" w:cs="Arial"/>
              </w:rPr>
              <w:t>provides</w:t>
            </w:r>
            <w:r w:rsidRPr="00B3371D">
              <w:rPr>
                <w:rFonts w:ascii="Arial" w:hAnsi="Arial" w:cs="Arial"/>
                <w:spacing w:val="-14"/>
              </w:rPr>
              <w:t xml:space="preserve"> </w:t>
            </w:r>
            <w:r w:rsidRPr="00B3371D">
              <w:rPr>
                <w:rFonts w:ascii="Arial" w:hAnsi="Arial" w:cs="Arial"/>
              </w:rPr>
              <w:t>the</w:t>
            </w:r>
            <w:r w:rsidRPr="00B3371D">
              <w:rPr>
                <w:rFonts w:ascii="Arial" w:hAnsi="Arial" w:cs="Arial"/>
                <w:spacing w:val="-15"/>
              </w:rPr>
              <w:t xml:space="preserve"> </w:t>
            </w:r>
            <w:r w:rsidRPr="00B3371D">
              <w:rPr>
                <w:rFonts w:ascii="Arial" w:hAnsi="Arial" w:cs="Arial"/>
              </w:rPr>
              <w:t>correct</w:t>
            </w:r>
            <w:r w:rsidRPr="00B3371D">
              <w:rPr>
                <w:rFonts w:ascii="Arial" w:hAnsi="Arial" w:cs="Arial"/>
                <w:spacing w:val="-13"/>
              </w:rPr>
              <w:t xml:space="preserve"> </w:t>
            </w:r>
            <w:r w:rsidRPr="00B3371D">
              <w:rPr>
                <w:rFonts w:ascii="Arial" w:hAnsi="Arial" w:cs="Arial"/>
              </w:rPr>
              <w:t>results</w:t>
            </w:r>
            <w:r w:rsidRPr="00B3371D">
              <w:rPr>
                <w:rFonts w:ascii="Arial" w:hAnsi="Arial" w:cs="Arial"/>
                <w:spacing w:val="-14"/>
              </w:rPr>
              <w:t xml:space="preserve"> </w:t>
            </w:r>
            <w:r w:rsidRPr="00B3371D">
              <w:rPr>
                <w:rFonts w:ascii="Arial" w:hAnsi="Arial" w:cs="Arial"/>
              </w:rPr>
              <w:t>with the needed degree of precision.</w:t>
            </w:r>
          </w:p>
        </w:tc>
        <w:tc>
          <w:tcPr>
            <w:tcW w:w="576" w:type="dxa"/>
          </w:tcPr>
          <w:p w14:paraId="0F8E2206" w14:textId="77777777" w:rsidR="00BE287E" w:rsidRPr="00B3371D" w:rsidRDefault="00BE287E" w:rsidP="00BE287E">
            <w:pPr>
              <w:pStyle w:val="TableParagraph"/>
              <w:rPr>
                <w:rFonts w:ascii="Arial" w:hAnsi="Arial" w:cs="Arial"/>
              </w:rPr>
            </w:pPr>
          </w:p>
        </w:tc>
        <w:tc>
          <w:tcPr>
            <w:tcW w:w="576" w:type="dxa"/>
          </w:tcPr>
          <w:p w14:paraId="5ABC0C9B" w14:textId="77777777" w:rsidR="00BE287E" w:rsidRPr="00B3371D" w:rsidRDefault="00BE287E" w:rsidP="00BE287E">
            <w:pPr>
              <w:pStyle w:val="TableParagraph"/>
              <w:rPr>
                <w:rFonts w:ascii="Arial" w:hAnsi="Arial" w:cs="Arial"/>
              </w:rPr>
            </w:pPr>
          </w:p>
        </w:tc>
        <w:tc>
          <w:tcPr>
            <w:tcW w:w="577" w:type="dxa"/>
          </w:tcPr>
          <w:p w14:paraId="7B3C7AA2" w14:textId="77777777" w:rsidR="00BE287E" w:rsidRPr="00B3371D" w:rsidRDefault="00BE287E" w:rsidP="00BE287E">
            <w:pPr>
              <w:pStyle w:val="TableParagraph"/>
              <w:rPr>
                <w:rFonts w:ascii="Arial" w:hAnsi="Arial" w:cs="Arial"/>
              </w:rPr>
            </w:pPr>
          </w:p>
        </w:tc>
        <w:tc>
          <w:tcPr>
            <w:tcW w:w="576" w:type="dxa"/>
          </w:tcPr>
          <w:p w14:paraId="5A39A15F" w14:textId="77777777" w:rsidR="00BE287E" w:rsidRPr="00B3371D" w:rsidRDefault="00BE287E" w:rsidP="00BE287E">
            <w:pPr>
              <w:pStyle w:val="TableParagraph"/>
              <w:rPr>
                <w:rFonts w:ascii="Arial" w:hAnsi="Arial" w:cs="Arial"/>
              </w:rPr>
            </w:pPr>
          </w:p>
        </w:tc>
        <w:tc>
          <w:tcPr>
            <w:tcW w:w="576" w:type="dxa"/>
          </w:tcPr>
          <w:p w14:paraId="6FF0918D" w14:textId="77777777" w:rsidR="00BE287E" w:rsidRPr="00B3371D" w:rsidRDefault="00BE287E" w:rsidP="00BE287E">
            <w:pPr>
              <w:pStyle w:val="TableParagraph"/>
              <w:rPr>
                <w:rFonts w:ascii="Arial" w:hAnsi="Arial" w:cs="Arial"/>
              </w:rPr>
            </w:pPr>
          </w:p>
        </w:tc>
      </w:tr>
      <w:tr w:rsidR="00BE287E" w:rsidRPr="00B3371D" w14:paraId="66CF9817" w14:textId="77777777" w:rsidTr="00BE287E">
        <w:trPr>
          <w:trHeight w:val="937"/>
        </w:trPr>
        <w:tc>
          <w:tcPr>
            <w:tcW w:w="5391" w:type="dxa"/>
          </w:tcPr>
          <w:p w14:paraId="320DC350" w14:textId="77777777" w:rsidR="00BE287E" w:rsidRPr="00B3371D" w:rsidRDefault="00BE287E" w:rsidP="00BE287E">
            <w:pPr>
              <w:pStyle w:val="TableParagraph"/>
              <w:spacing w:before="55" w:line="259" w:lineRule="auto"/>
              <w:ind w:left="438" w:right="86" w:hanging="363"/>
              <w:jc w:val="both"/>
              <w:rPr>
                <w:rFonts w:ascii="Arial" w:hAnsi="Arial" w:cs="Arial"/>
              </w:rPr>
            </w:pPr>
            <w:r w:rsidRPr="00B3371D">
              <w:rPr>
                <w:rFonts w:ascii="Arial" w:hAnsi="Arial" w:cs="Arial"/>
              </w:rPr>
              <w:t>3.</w:t>
            </w:r>
            <w:r w:rsidRPr="00B3371D">
              <w:rPr>
                <w:rFonts w:ascii="Arial" w:hAnsi="Arial" w:cs="Arial"/>
                <w:spacing w:val="40"/>
              </w:rPr>
              <w:t xml:space="preserve"> </w:t>
            </w:r>
            <w:r w:rsidRPr="00B3371D">
              <w:rPr>
                <w:rFonts w:ascii="Arial" w:hAnsi="Arial" w:cs="Arial"/>
                <w:b/>
              </w:rPr>
              <w:t xml:space="preserve">Functional appropriateness </w:t>
            </w:r>
            <w:r w:rsidRPr="00B3371D">
              <w:rPr>
                <w:rFonts w:ascii="Arial" w:hAnsi="Arial" w:cs="Arial"/>
              </w:rPr>
              <w:t>- Degree to which the functions facilitate the accomplishment of specified tasks and objectives.</w:t>
            </w:r>
          </w:p>
        </w:tc>
        <w:tc>
          <w:tcPr>
            <w:tcW w:w="576" w:type="dxa"/>
          </w:tcPr>
          <w:p w14:paraId="550AA74F" w14:textId="77777777" w:rsidR="00BE287E" w:rsidRPr="00B3371D" w:rsidRDefault="00BE287E" w:rsidP="00BE287E">
            <w:pPr>
              <w:pStyle w:val="TableParagraph"/>
              <w:rPr>
                <w:rFonts w:ascii="Arial" w:hAnsi="Arial" w:cs="Arial"/>
              </w:rPr>
            </w:pPr>
          </w:p>
        </w:tc>
        <w:tc>
          <w:tcPr>
            <w:tcW w:w="576" w:type="dxa"/>
          </w:tcPr>
          <w:p w14:paraId="14C153F9" w14:textId="77777777" w:rsidR="00BE287E" w:rsidRPr="00B3371D" w:rsidRDefault="00BE287E" w:rsidP="00BE287E">
            <w:pPr>
              <w:pStyle w:val="TableParagraph"/>
              <w:rPr>
                <w:rFonts w:ascii="Arial" w:hAnsi="Arial" w:cs="Arial"/>
              </w:rPr>
            </w:pPr>
          </w:p>
        </w:tc>
        <w:tc>
          <w:tcPr>
            <w:tcW w:w="577" w:type="dxa"/>
          </w:tcPr>
          <w:p w14:paraId="57BF3BDE" w14:textId="77777777" w:rsidR="00BE287E" w:rsidRPr="00B3371D" w:rsidRDefault="00BE287E" w:rsidP="00BE287E">
            <w:pPr>
              <w:pStyle w:val="TableParagraph"/>
              <w:rPr>
                <w:rFonts w:ascii="Arial" w:hAnsi="Arial" w:cs="Arial"/>
              </w:rPr>
            </w:pPr>
          </w:p>
        </w:tc>
        <w:tc>
          <w:tcPr>
            <w:tcW w:w="576" w:type="dxa"/>
          </w:tcPr>
          <w:p w14:paraId="5E688744" w14:textId="77777777" w:rsidR="00BE287E" w:rsidRPr="00B3371D" w:rsidRDefault="00BE287E" w:rsidP="00BE287E">
            <w:pPr>
              <w:pStyle w:val="TableParagraph"/>
              <w:rPr>
                <w:rFonts w:ascii="Arial" w:hAnsi="Arial" w:cs="Arial"/>
              </w:rPr>
            </w:pPr>
          </w:p>
        </w:tc>
        <w:tc>
          <w:tcPr>
            <w:tcW w:w="576" w:type="dxa"/>
          </w:tcPr>
          <w:p w14:paraId="6B1A30D0" w14:textId="77777777" w:rsidR="00BE287E" w:rsidRPr="00B3371D" w:rsidRDefault="00BE287E" w:rsidP="00BE287E">
            <w:pPr>
              <w:pStyle w:val="TableParagraph"/>
              <w:rPr>
                <w:rFonts w:ascii="Arial" w:hAnsi="Arial" w:cs="Arial"/>
              </w:rPr>
            </w:pPr>
          </w:p>
        </w:tc>
      </w:tr>
      <w:tr w:rsidR="00BE287E" w:rsidRPr="00B3371D" w14:paraId="3832D790" w14:textId="77777777" w:rsidTr="00BE287E">
        <w:trPr>
          <w:trHeight w:val="392"/>
        </w:trPr>
        <w:tc>
          <w:tcPr>
            <w:tcW w:w="5391" w:type="dxa"/>
          </w:tcPr>
          <w:p w14:paraId="450AA65D" w14:textId="77777777" w:rsidR="00BE287E" w:rsidRPr="00B3371D" w:rsidRDefault="00BE287E" w:rsidP="00BE287E">
            <w:pPr>
              <w:pStyle w:val="TableParagraph"/>
              <w:spacing w:before="55"/>
              <w:ind w:left="107"/>
              <w:rPr>
                <w:rFonts w:ascii="Arial" w:hAnsi="Arial" w:cs="Arial"/>
                <w:b/>
              </w:rPr>
            </w:pPr>
            <w:r w:rsidRPr="00B3371D">
              <w:rPr>
                <w:rFonts w:ascii="Arial" w:hAnsi="Arial" w:cs="Arial"/>
                <w:b/>
              </w:rPr>
              <w:t>Performance</w:t>
            </w:r>
            <w:r w:rsidRPr="00B3371D">
              <w:rPr>
                <w:rFonts w:ascii="Arial" w:hAnsi="Arial" w:cs="Arial"/>
                <w:b/>
                <w:spacing w:val="-5"/>
              </w:rPr>
              <w:t xml:space="preserve"> </w:t>
            </w:r>
            <w:r w:rsidRPr="00B3371D">
              <w:rPr>
                <w:rFonts w:ascii="Arial" w:hAnsi="Arial" w:cs="Arial"/>
                <w:b/>
                <w:spacing w:val="-2"/>
              </w:rPr>
              <w:t>Efficiency</w:t>
            </w:r>
          </w:p>
        </w:tc>
        <w:tc>
          <w:tcPr>
            <w:tcW w:w="576" w:type="dxa"/>
          </w:tcPr>
          <w:p w14:paraId="449D08DD" w14:textId="77777777" w:rsidR="00BE287E" w:rsidRPr="00B3371D" w:rsidRDefault="00BE287E" w:rsidP="00BE287E">
            <w:pPr>
              <w:pStyle w:val="TableParagraph"/>
              <w:rPr>
                <w:rFonts w:ascii="Arial" w:hAnsi="Arial" w:cs="Arial"/>
              </w:rPr>
            </w:pPr>
          </w:p>
        </w:tc>
        <w:tc>
          <w:tcPr>
            <w:tcW w:w="576" w:type="dxa"/>
          </w:tcPr>
          <w:p w14:paraId="5769E046" w14:textId="77777777" w:rsidR="00BE287E" w:rsidRPr="00B3371D" w:rsidRDefault="00BE287E" w:rsidP="00BE287E">
            <w:pPr>
              <w:pStyle w:val="TableParagraph"/>
              <w:rPr>
                <w:rFonts w:ascii="Arial" w:hAnsi="Arial" w:cs="Arial"/>
              </w:rPr>
            </w:pPr>
          </w:p>
        </w:tc>
        <w:tc>
          <w:tcPr>
            <w:tcW w:w="577" w:type="dxa"/>
          </w:tcPr>
          <w:p w14:paraId="13CDBD0B" w14:textId="77777777" w:rsidR="00BE287E" w:rsidRPr="00B3371D" w:rsidRDefault="00BE287E" w:rsidP="00BE287E">
            <w:pPr>
              <w:pStyle w:val="TableParagraph"/>
              <w:rPr>
                <w:rFonts w:ascii="Arial" w:hAnsi="Arial" w:cs="Arial"/>
              </w:rPr>
            </w:pPr>
          </w:p>
        </w:tc>
        <w:tc>
          <w:tcPr>
            <w:tcW w:w="576" w:type="dxa"/>
          </w:tcPr>
          <w:p w14:paraId="56D9F9C7" w14:textId="77777777" w:rsidR="00BE287E" w:rsidRPr="00B3371D" w:rsidRDefault="00BE287E" w:rsidP="00BE287E">
            <w:pPr>
              <w:pStyle w:val="TableParagraph"/>
              <w:rPr>
                <w:rFonts w:ascii="Arial" w:hAnsi="Arial" w:cs="Arial"/>
              </w:rPr>
            </w:pPr>
          </w:p>
        </w:tc>
        <w:tc>
          <w:tcPr>
            <w:tcW w:w="576" w:type="dxa"/>
          </w:tcPr>
          <w:p w14:paraId="03503CA2" w14:textId="77777777" w:rsidR="00BE287E" w:rsidRPr="00B3371D" w:rsidRDefault="00BE287E" w:rsidP="00BE287E">
            <w:pPr>
              <w:pStyle w:val="TableParagraph"/>
              <w:rPr>
                <w:rFonts w:ascii="Arial" w:hAnsi="Arial" w:cs="Arial"/>
              </w:rPr>
            </w:pPr>
          </w:p>
        </w:tc>
      </w:tr>
      <w:tr w:rsidR="00BE287E" w:rsidRPr="00B3371D" w14:paraId="0208D6C3" w14:textId="77777777" w:rsidTr="00BE287E">
        <w:trPr>
          <w:trHeight w:val="1214"/>
        </w:trPr>
        <w:tc>
          <w:tcPr>
            <w:tcW w:w="5391" w:type="dxa"/>
          </w:tcPr>
          <w:p w14:paraId="11847873" w14:textId="77777777" w:rsidR="00BE287E" w:rsidRPr="00B3371D" w:rsidRDefault="00BE287E" w:rsidP="00BE287E">
            <w:pPr>
              <w:pStyle w:val="TableParagraph"/>
              <w:spacing w:before="57" w:line="259" w:lineRule="auto"/>
              <w:ind w:left="438" w:right="85" w:hanging="363"/>
              <w:jc w:val="both"/>
              <w:rPr>
                <w:rFonts w:ascii="Arial" w:hAnsi="Arial" w:cs="Arial"/>
              </w:rPr>
            </w:pPr>
            <w:r w:rsidRPr="00B3371D">
              <w:rPr>
                <w:rFonts w:ascii="Arial" w:hAnsi="Arial" w:cs="Arial"/>
              </w:rPr>
              <w:t>4.</w:t>
            </w:r>
            <w:r w:rsidRPr="00B3371D">
              <w:rPr>
                <w:rFonts w:ascii="Arial" w:hAnsi="Arial" w:cs="Arial"/>
                <w:spacing w:val="40"/>
              </w:rPr>
              <w:t xml:space="preserve"> </w:t>
            </w:r>
            <w:r w:rsidRPr="00B3371D">
              <w:rPr>
                <w:rFonts w:ascii="Arial" w:hAnsi="Arial" w:cs="Arial"/>
                <w:b/>
              </w:rPr>
              <w:t xml:space="preserve">Time behavior </w:t>
            </w:r>
            <w:r w:rsidRPr="00B3371D">
              <w:rPr>
                <w:rFonts w:ascii="Arial" w:hAnsi="Arial" w:cs="Arial"/>
              </w:rPr>
              <w:t>- Degree to which the response and processing times and throughput rates of a product or system, when performing its</w:t>
            </w:r>
            <w:r w:rsidRPr="00B3371D">
              <w:rPr>
                <w:rFonts w:ascii="Arial" w:hAnsi="Arial" w:cs="Arial"/>
                <w:spacing w:val="-1"/>
              </w:rPr>
              <w:t xml:space="preserve"> </w:t>
            </w:r>
            <w:r w:rsidRPr="00B3371D">
              <w:rPr>
                <w:rFonts w:ascii="Arial" w:hAnsi="Arial" w:cs="Arial"/>
              </w:rPr>
              <w:t>functions, meet requirements.</w:t>
            </w:r>
          </w:p>
        </w:tc>
        <w:tc>
          <w:tcPr>
            <w:tcW w:w="576" w:type="dxa"/>
          </w:tcPr>
          <w:p w14:paraId="220D82AF" w14:textId="77777777" w:rsidR="00BE287E" w:rsidRPr="00B3371D" w:rsidRDefault="00BE287E" w:rsidP="00BE287E">
            <w:pPr>
              <w:pStyle w:val="TableParagraph"/>
              <w:rPr>
                <w:rFonts w:ascii="Arial" w:hAnsi="Arial" w:cs="Arial"/>
              </w:rPr>
            </w:pPr>
          </w:p>
        </w:tc>
        <w:tc>
          <w:tcPr>
            <w:tcW w:w="576" w:type="dxa"/>
          </w:tcPr>
          <w:p w14:paraId="7B5B422C" w14:textId="77777777" w:rsidR="00BE287E" w:rsidRPr="00B3371D" w:rsidRDefault="00BE287E" w:rsidP="00BE287E">
            <w:pPr>
              <w:pStyle w:val="TableParagraph"/>
              <w:rPr>
                <w:rFonts w:ascii="Arial" w:hAnsi="Arial" w:cs="Arial"/>
              </w:rPr>
            </w:pPr>
          </w:p>
        </w:tc>
        <w:tc>
          <w:tcPr>
            <w:tcW w:w="577" w:type="dxa"/>
          </w:tcPr>
          <w:p w14:paraId="77068093" w14:textId="77777777" w:rsidR="00BE287E" w:rsidRPr="00B3371D" w:rsidRDefault="00BE287E" w:rsidP="00BE287E">
            <w:pPr>
              <w:pStyle w:val="TableParagraph"/>
              <w:rPr>
                <w:rFonts w:ascii="Arial" w:hAnsi="Arial" w:cs="Arial"/>
              </w:rPr>
            </w:pPr>
          </w:p>
        </w:tc>
        <w:tc>
          <w:tcPr>
            <w:tcW w:w="576" w:type="dxa"/>
          </w:tcPr>
          <w:p w14:paraId="4F7F8B80" w14:textId="77777777" w:rsidR="00BE287E" w:rsidRPr="00B3371D" w:rsidRDefault="00BE287E" w:rsidP="00BE287E">
            <w:pPr>
              <w:pStyle w:val="TableParagraph"/>
              <w:rPr>
                <w:rFonts w:ascii="Arial" w:hAnsi="Arial" w:cs="Arial"/>
              </w:rPr>
            </w:pPr>
          </w:p>
        </w:tc>
        <w:tc>
          <w:tcPr>
            <w:tcW w:w="576" w:type="dxa"/>
          </w:tcPr>
          <w:p w14:paraId="6B179054" w14:textId="77777777" w:rsidR="00BE287E" w:rsidRPr="00B3371D" w:rsidRDefault="00BE287E" w:rsidP="00BE287E">
            <w:pPr>
              <w:pStyle w:val="TableParagraph"/>
              <w:rPr>
                <w:rFonts w:ascii="Arial" w:hAnsi="Arial" w:cs="Arial"/>
              </w:rPr>
            </w:pPr>
          </w:p>
        </w:tc>
      </w:tr>
      <w:tr w:rsidR="00BE287E" w:rsidRPr="00B3371D" w14:paraId="0CDEC879" w14:textId="77777777" w:rsidTr="00BE287E">
        <w:trPr>
          <w:trHeight w:val="1211"/>
        </w:trPr>
        <w:tc>
          <w:tcPr>
            <w:tcW w:w="5391" w:type="dxa"/>
          </w:tcPr>
          <w:p w14:paraId="2823AE37" w14:textId="77777777" w:rsidR="00BE287E" w:rsidRPr="00B3371D" w:rsidRDefault="00BE287E" w:rsidP="00BE287E">
            <w:pPr>
              <w:pStyle w:val="TableParagraph"/>
              <w:spacing w:before="55" w:line="259" w:lineRule="auto"/>
              <w:ind w:left="438" w:right="85" w:hanging="363"/>
              <w:jc w:val="both"/>
              <w:rPr>
                <w:rFonts w:ascii="Arial" w:hAnsi="Arial" w:cs="Arial"/>
              </w:rPr>
            </w:pPr>
            <w:r w:rsidRPr="00B3371D">
              <w:rPr>
                <w:rFonts w:ascii="Arial" w:hAnsi="Arial" w:cs="Arial"/>
              </w:rPr>
              <w:t xml:space="preserve">5. </w:t>
            </w:r>
            <w:r w:rsidRPr="00B3371D">
              <w:rPr>
                <w:rFonts w:ascii="Arial" w:hAnsi="Arial" w:cs="Arial"/>
                <w:b/>
              </w:rPr>
              <w:t xml:space="preserve">Resource utilization </w:t>
            </w:r>
            <w:r w:rsidRPr="00B3371D">
              <w:rPr>
                <w:rFonts w:ascii="Arial" w:hAnsi="Arial" w:cs="Arial"/>
              </w:rPr>
              <w:t>- Degree to which the amounts</w:t>
            </w:r>
            <w:r w:rsidRPr="00B3371D">
              <w:rPr>
                <w:rFonts w:ascii="Arial" w:hAnsi="Arial" w:cs="Arial"/>
                <w:spacing w:val="-16"/>
              </w:rPr>
              <w:t xml:space="preserve"> </w:t>
            </w:r>
            <w:r w:rsidRPr="00B3371D">
              <w:rPr>
                <w:rFonts w:ascii="Arial" w:hAnsi="Arial" w:cs="Arial"/>
              </w:rPr>
              <w:t>and</w:t>
            </w:r>
            <w:r w:rsidRPr="00B3371D">
              <w:rPr>
                <w:rFonts w:ascii="Arial" w:hAnsi="Arial" w:cs="Arial"/>
                <w:spacing w:val="-15"/>
              </w:rPr>
              <w:t xml:space="preserve"> </w:t>
            </w:r>
            <w:r w:rsidRPr="00B3371D">
              <w:rPr>
                <w:rFonts w:ascii="Arial" w:hAnsi="Arial" w:cs="Arial"/>
              </w:rPr>
              <w:t>types</w:t>
            </w:r>
            <w:r w:rsidRPr="00B3371D">
              <w:rPr>
                <w:rFonts w:ascii="Arial" w:hAnsi="Arial" w:cs="Arial"/>
                <w:spacing w:val="-15"/>
              </w:rPr>
              <w:t xml:space="preserve"> </w:t>
            </w:r>
            <w:r w:rsidRPr="00B3371D">
              <w:rPr>
                <w:rFonts w:ascii="Arial" w:hAnsi="Arial" w:cs="Arial"/>
              </w:rPr>
              <w:t>of</w:t>
            </w:r>
            <w:r w:rsidRPr="00B3371D">
              <w:rPr>
                <w:rFonts w:ascii="Arial" w:hAnsi="Arial" w:cs="Arial"/>
                <w:spacing w:val="-16"/>
              </w:rPr>
              <w:t xml:space="preserve"> </w:t>
            </w:r>
            <w:r w:rsidRPr="00B3371D">
              <w:rPr>
                <w:rFonts w:ascii="Arial" w:hAnsi="Arial" w:cs="Arial"/>
              </w:rPr>
              <w:t>resources</w:t>
            </w:r>
            <w:r w:rsidRPr="00B3371D">
              <w:rPr>
                <w:rFonts w:ascii="Arial" w:hAnsi="Arial" w:cs="Arial"/>
                <w:spacing w:val="-15"/>
              </w:rPr>
              <w:t xml:space="preserve"> </w:t>
            </w:r>
            <w:r w:rsidRPr="00B3371D">
              <w:rPr>
                <w:rFonts w:ascii="Arial" w:hAnsi="Arial" w:cs="Arial"/>
              </w:rPr>
              <w:t>used</w:t>
            </w:r>
            <w:r w:rsidRPr="00B3371D">
              <w:rPr>
                <w:rFonts w:ascii="Arial" w:hAnsi="Arial" w:cs="Arial"/>
                <w:spacing w:val="-15"/>
              </w:rPr>
              <w:t xml:space="preserve"> </w:t>
            </w:r>
            <w:r w:rsidRPr="00B3371D">
              <w:rPr>
                <w:rFonts w:ascii="Arial" w:hAnsi="Arial" w:cs="Arial"/>
              </w:rPr>
              <w:t>by</w:t>
            </w:r>
            <w:r w:rsidRPr="00B3371D">
              <w:rPr>
                <w:rFonts w:ascii="Arial" w:hAnsi="Arial" w:cs="Arial"/>
                <w:spacing w:val="-15"/>
              </w:rPr>
              <w:t xml:space="preserve"> </w:t>
            </w:r>
            <w:r w:rsidRPr="00B3371D">
              <w:rPr>
                <w:rFonts w:ascii="Arial" w:hAnsi="Arial" w:cs="Arial"/>
              </w:rPr>
              <w:t>a</w:t>
            </w:r>
            <w:r w:rsidRPr="00B3371D">
              <w:rPr>
                <w:rFonts w:ascii="Arial" w:hAnsi="Arial" w:cs="Arial"/>
                <w:spacing w:val="-16"/>
              </w:rPr>
              <w:t xml:space="preserve"> </w:t>
            </w:r>
            <w:r w:rsidRPr="00B3371D">
              <w:rPr>
                <w:rFonts w:ascii="Arial" w:hAnsi="Arial" w:cs="Arial"/>
              </w:rPr>
              <w:t xml:space="preserve">product or system, when performing its functions, meet </w:t>
            </w:r>
            <w:r w:rsidRPr="00B3371D">
              <w:rPr>
                <w:rFonts w:ascii="Arial" w:hAnsi="Arial" w:cs="Arial"/>
                <w:spacing w:val="-2"/>
              </w:rPr>
              <w:t>requirements.</w:t>
            </w:r>
          </w:p>
        </w:tc>
        <w:tc>
          <w:tcPr>
            <w:tcW w:w="576" w:type="dxa"/>
          </w:tcPr>
          <w:p w14:paraId="7BDF305F" w14:textId="77777777" w:rsidR="00BE287E" w:rsidRPr="00B3371D" w:rsidRDefault="00BE287E" w:rsidP="00BE287E">
            <w:pPr>
              <w:pStyle w:val="TableParagraph"/>
              <w:rPr>
                <w:rFonts w:ascii="Arial" w:hAnsi="Arial" w:cs="Arial"/>
              </w:rPr>
            </w:pPr>
          </w:p>
        </w:tc>
        <w:tc>
          <w:tcPr>
            <w:tcW w:w="576" w:type="dxa"/>
          </w:tcPr>
          <w:p w14:paraId="3C4FACCA" w14:textId="77777777" w:rsidR="00BE287E" w:rsidRPr="00B3371D" w:rsidRDefault="00BE287E" w:rsidP="00BE287E">
            <w:pPr>
              <w:pStyle w:val="TableParagraph"/>
              <w:rPr>
                <w:rFonts w:ascii="Arial" w:hAnsi="Arial" w:cs="Arial"/>
              </w:rPr>
            </w:pPr>
          </w:p>
        </w:tc>
        <w:tc>
          <w:tcPr>
            <w:tcW w:w="577" w:type="dxa"/>
          </w:tcPr>
          <w:p w14:paraId="57A49A06" w14:textId="77777777" w:rsidR="00BE287E" w:rsidRPr="00B3371D" w:rsidRDefault="00BE287E" w:rsidP="00BE287E">
            <w:pPr>
              <w:pStyle w:val="TableParagraph"/>
              <w:rPr>
                <w:rFonts w:ascii="Arial" w:hAnsi="Arial" w:cs="Arial"/>
              </w:rPr>
            </w:pPr>
          </w:p>
        </w:tc>
        <w:tc>
          <w:tcPr>
            <w:tcW w:w="576" w:type="dxa"/>
          </w:tcPr>
          <w:p w14:paraId="60B5AD72" w14:textId="77777777" w:rsidR="00BE287E" w:rsidRPr="00B3371D" w:rsidRDefault="00BE287E" w:rsidP="00BE287E">
            <w:pPr>
              <w:pStyle w:val="TableParagraph"/>
              <w:rPr>
                <w:rFonts w:ascii="Arial" w:hAnsi="Arial" w:cs="Arial"/>
              </w:rPr>
            </w:pPr>
          </w:p>
        </w:tc>
        <w:tc>
          <w:tcPr>
            <w:tcW w:w="576" w:type="dxa"/>
          </w:tcPr>
          <w:p w14:paraId="34CBE361" w14:textId="77777777" w:rsidR="00BE287E" w:rsidRPr="00B3371D" w:rsidRDefault="00BE287E" w:rsidP="00BE287E">
            <w:pPr>
              <w:pStyle w:val="TableParagraph"/>
              <w:rPr>
                <w:rFonts w:ascii="Arial" w:hAnsi="Arial" w:cs="Arial"/>
              </w:rPr>
            </w:pPr>
          </w:p>
        </w:tc>
      </w:tr>
      <w:tr w:rsidR="00BE287E" w:rsidRPr="00B3371D" w14:paraId="0420801F" w14:textId="77777777" w:rsidTr="00BE287E">
        <w:trPr>
          <w:trHeight w:val="937"/>
        </w:trPr>
        <w:tc>
          <w:tcPr>
            <w:tcW w:w="5391" w:type="dxa"/>
          </w:tcPr>
          <w:p w14:paraId="59BD8154" w14:textId="77777777" w:rsidR="00BE287E" w:rsidRPr="00B3371D" w:rsidRDefault="00BE287E" w:rsidP="00BE287E">
            <w:pPr>
              <w:pStyle w:val="TableParagraph"/>
              <w:spacing w:before="55" w:line="261" w:lineRule="auto"/>
              <w:ind w:left="438" w:right="86" w:hanging="363"/>
              <w:jc w:val="both"/>
              <w:rPr>
                <w:rFonts w:ascii="Arial" w:hAnsi="Arial" w:cs="Arial"/>
              </w:rPr>
            </w:pPr>
            <w:r w:rsidRPr="00B3371D">
              <w:rPr>
                <w:rFonts w:ascii="Arial" w:hAnsi="Arial" w:cs="Arial"/>
              </w:rPr>
              <w:t>6.</w:t>
            </w:r>
            <w:r w:rsidRPr="00B3371D">
              <w:rPr>
                <w:rFonts w:ascii="Arial" w:hAnsi="Arial" w:cs="Arial"/>
                <w:spacing w:val="80"/>
              </w:rPr>
              <w:t xml:space="preserve"> </w:t>
            </w:r>
            <w:r w:rsidRPr="00B3371D">
              <w:rPr>
                <w:rFonts w:ascii="Arial" w:hAnsi="Arial" w:cs="Arial"/>
                <w:b/>
              </w:rPr>
              <w:t>Capacity</w:t>
            </w:r>
            <w:r w:rsidRPr="00B3371D">
              <w:rPr>
                <w:rFonts w:ascii="Arial" w:hAnsi="Arial" w:cs="Arial"/>
                <w:b/>
                <w:spacing w:val="-12"/>
              </w:rPr>
              <w:t xml:space="preserve"> </w:t>
            </w:r>
            <w:r w:rsidRPr="00B3371D">
              <w:rPr>
                <w:rFonts w:ascii="Arial" w:hAnsi="Arial" w:cs="Arial"/>
              </w:rPr>
              <w:t>-</w:t>
            </w:r>
            <w:r w:rsidRPr="00B3371D">
              <w:rPr>
                <w:rFonts w:ascii="Arial" w:hAnsi="Arial" w:cs="Arial"/>
                <w:spacing w:val="-6"/>
              </w:rPr>
              <w:t xml:space="preserve"> </w:t>
            </w:r>
            <w:r w:rsidRPr="00B3371D">
              <w:rPr>
                <w:rFonts w:ascii="Arial" w:hAnsi="Arial" w:cs="Arial"/>
              </w:rPr>
              <w:t>Degree</w:t>
            </w:r>
            <w:r w:rsidRPr="00B3371D">
              <w:rPr>
                <w:rFonts w:ascii="Arial" w:hAnsi="Arial" w:cs="Arial"/>
                <w:spacing w:val="-10"/>
              </w:rPr>
              <w:t xml:space="preserve"> </w:t>
            </w:r>
            <w:r w:rsidRPr="00B3371D">
              <w:rPr>
                <w:rFonts w:ascii="Arial" w:hAnsi="Arial" w:cs="Arial"/>
              </w:rPr>
              <w:t>to</w:t>
            </w:r>
            <w:r w:rsidRPr="00B3371D">
              <w:rPr>
                <w:rFonts w:ascii="Arial" w:hAnsi="Arial" w:cs="Arial"/>
                <w:spacing w:val="-10"/>
              </w:rPr>
              <w:t xml:space="preserve"> </w:t>
            </w:r>
            <w:r w:rsidRPr="00B3371D">
              <w:rPr>
                <w:rFonts w:ascii="Arial" w:hAnsi="Arial" w:cs="Arial"/>
              </w:rPr>
              <w:t>which</w:t>
            </w:r>
            <w:r w:rsidRPr="00B3371D">
              <w:rPr>
                <w:rFonts w:ascii="Arial" w:hAnsi="Arial" w:cs="Arial"/>
                <w:spacing w:val="-10"/>
              </w:rPr>
              <w:t xml:space="preserve"> </w:t>
            </w:r>
            <w:r w:rsidRPr="00B3371D">
              <w:rPr>
                <w:rFonts w:ascii="Arial" w:hAnsi="Arial" w:cs="Arial"/>
              </w:rPr>
              <w:t>the</w:t>
            </w:r>
            <w:r w:rsidRPr="00B3371D">
              <w:rPr>
                <w:rFonts w:ascii="Arial" w:hAnsi="Arial" w:cs="Arial"/>
                <w:spacing w:val="-10"/>
              </w:rPr>
              <w:t xml:space="preserve"> </w:t>
            </w:r>
            <w:r w:rsidRPr="00B3371D">
              <w:rPr>
                <w:rFonts w:ascii="Arial" w:hAnsi="Arial" w:cs="Arial"/>
              </w:rPr>
              <w:t>maximum</w:t>
            </w:r>
            <w:r w:rsidRPr="00B3371D">
              <w:rPr>
                <w:rFonts w:ascii="Arial" w:hAnsi="Arial" w:cs="Arial"/>
                <w:spacing w:val="-9"/>
              </w:rPr>
              <w:t xml:space="preserve"> </w:t>
            </w:r>
            <w:r w:rsidRPr="00B3371D">
              <w:rPr>
                <w:rFonts w:ascii="Arial" w:hAnsi="Arial" w:cs="Arial"/>
              </w:rPr>
              <w:t>limits</w:t>
            </w:r>
            <w:r w:rsidRPr="00B3371D">
              <w:rPr>
                <w:rFonts w:ascii="Arial" w:hAnsi="Arial" w:cs="Arial"/>
                <w:spacing w:val="-12"/>
              </w:rPr>
              <w:t xml:space="preserve"> </w:t>
            </w:r>
            <w:r w:rsidRPr="00B3371D">
              <w:rPr>
                <w:rFonts w:ascii="Arial" w:hAnsi="Arial" w:cs="Arial"/>
              </w:rPr>
              <w:t xml:space="preserve">of a product or system parameter meet </w:t>
            </w:r>
            <w:r w:rsidRPr="00B3371D">
              <w:rPr>
                <w:rFonts w:ascii="Arial" w:hAnsi="Arial" w:cs="Arial"/>
                <w:spacing w:val="-2"/>
              </w:rPr>
              <w:t>requirements.</w:t>
            </w:r>
          </w:p>
        </w:tc>
        <w:tc>
          <w:tcPr>
            <w:tcW w:w="576" w:type="dxa"/>
          </w:tcPr>
          <w:p w14:paraId="56175645" w14:textId="77777777" w:rsidR="00BE287E" w:rsidRPr="00B3371D" w:rsidRDefault="00BE287E" w:rsidP="00BE287E">
            <w:pPr>
              <w:pStyle w:val="TableParagraph"/>
              <w:rPr>
                <w:rFonts w:ascii="Arial" w:hAnsi="Arial" w:cs="Arial"/>
              </w:rPr>
            </w:pPr>
          </w:p>
        </w:tc>
        <w:tc>
          <w:tcPr>
            <w:tcW w:w="576" w:type="dxa"/>
          </w:tcPr>
          <w:p w14:paraId="58557E57" w14:textId="77777777" w:rsidR="00BE287E" w:rsidRPr="00B3371D" w:rsidRDefault="00BE287E" w:rsidP="00BE287E">
            <w:pPr>
              <w:pStyle w:val="TableParagraph"/>
              <w:rPr>
                <w:rFonts w:ascii="Arial" w:hAnsi="Arial" w:cs="Arial"/>
              </w:rPr>
            </w:pPr>
          </w:p>
        </w:tc>
        <w:tc>
          <w:tcPr>
            <w:tcW w:w="577" w:type="dxa"/>
          </w:tcPr>
          <w:p w14:paraId="62DCB14F" w14:textId="77777777" w:rsidR="00BE287E" w:rsidRPr="00B3371D" w:rsidRDefault="00BE287E" w:rsidP="00BE287E">
            <w:pPr>
              <w:pStyle w:val="TableParagraph"/>
              <w:rPr>
                <w:rFonts w:ascii="Arial" w:hAnsi="Arial" w:cs="Arial"/>
              </w:rPr>
            </w:pPr>
          </w:p>
        </w:tc>
        <w:tc>
          <w:tcPr>
            <w:tcW w:w="576" w:type="dxa"/>
          </w:tcPr>
          <w:p w14:paraId="478B1E82" w14:textId="77777777" w:rsidR="00BE287E" w:rsidRPr="00B3371D" w:rsidRDefault="00BE287E" w:rsidP="00BE287E">
            <w:pPr>
              <w:pStyle w:val="TableParagraph"/>
              <w:rPr>
                <w:rFonts w:ascii="Arial" w:hAnsi="Arial" w:cs="Arial"/>
              </w:rPr>
            </w:pPr>
          </w:p>
        </w:tc>
        <w:tc>
          <w:tcPr>
            <w:tcW w:w="576" w:type="dxa"/>
          </w:tcPr>
          <w:p w14:paraId="3F1E2FE7" w14:textId="77777777" w:rsidR="00BE287E" w:rsidRPr="00B3371D" w:rsidRDefault="00BE287E" w:rsidP="00BE287E">
            <w:pPr>
              <w:pStyle w:val="TableParagraph"/>
              <w:rPr>
                <w:rFonts w:ascii="Arial" w:hAnsi="Arial" w:cs="Arial"/>
              </w:rPr>
            </w:pPr>
          </w:p>
        </w:tc>
      </w:tr>
      <w:tr w:rsidR="00BE287E" w:rsidRPr="00B3371D" w14:paraId="6EE92D89" w14:textId="77777777" w:rsidTr="00BE287E">
        <w:trPr>
          <w:trHeight w:val="395"/>
        </w:trPr>
        <w:tc>
          <w:tcPr>
            <w:tcW w:w="5391" w:type="dxa"/>
          </w:tcPr>
          <w:p w14:paraId="6DDFD883" w14:textId="77777777" w:rsidR="00BE287E" w:rsidRPr="00B3371D" w:rsidRDefault="00BE287E" w:rsidP="00BE287E">
            <w:pPr>
              <w:pStyle w:val="TableParagraph"/>
              <w:spacing w:before="57"/>
              <w:ind w:left="107"/>
              <w:rPr>
                <w:rFonts w:ascii="Arial" w:hAnsi="Arial" w:cs="Arial"/>
                <w:b/>
              </w:rPr>
            </w:pPr>
            <w:r w:rsidRPr="00B3371D">
              <w:rPr>
                <w:rFonts w:ascii="Arial" w:hAnsi="Arial" w:cs="Arial"/>
                <w:b/>
                <w:spacing w:val="-2"/>
              </w:rPr>
              <w:t>Compatibility</w:t>
            </w:r>
          </w:p>
        </w:tc>
        <w:tc>
          <w:tcPr>
            <w:tcW w:w="576" w:type="dxa"/>
          </w:tcPr>
          <w:p w14:paraId="3F81FCB8" w14:textId="77777777" w:rsidR="00BE287E" w:rsidRPr="00B3371D" w:rsidRDefault="00BE287E" w:rsidP="00BE287E">
            <w:pPr>
              <w:pStyle w:val="TableParagraph"/>
              <w:rPr>
                <w:rFonts w:ascii="Arial" w:hAnsi="Arial" w:cs="Arial"/>
              </w:rPr>
            </w:pPr>
          </w:p>
        </w:tc>
        <w:tc>
          <w:tcPr>
            <w:tcW w:w="576" w:type="dxa"/>
          </w:tcPr>
          <w:p w14:paraId="78C904AB" w14:textId="77777777" w:rsidR="00BE287E" w:rsidRPr="00B3371D" w:rsidRDefault="00BE287E" w:rsidP="00BE287E">
            <w:pPr>
              <w:pStyle w:val="TableParagraph"/>
              <w:rPr>
                <w:rFonts w:ascii="Arial" w:hAnsi="Arial" w:cs="Arial"/>
              </w:rPr>
            </w:pPr>
          </w:p>
        </w:tc>
        <w:tc>
          <w:tcPr>
            <w:tcW w:w="577" w:type="dxa"/>
          </w:tcPr>
          <w:p w14:paraId="52C50E8E" w14:textId="77777777" w:rsidR="00BE287E" w:rsidRPr="00B3371D" w:rsidRDefault="00BE287E" w:rsidP="00BE287E">
            <w:pPr>
              <w:pStyle w:val="TableParagraph"/>
              <w:rPr>
                <w:rFonts w:ascii="Arial" w:hAnsi="Arial" w:cs="Arial"/>
              </w:rPr>
            </w:pPr>
          </w:p>
        </w:tc>
        <w:tc>
          <w:tcPr>
            <w:tcW w:w="576" w:type="dxa"/>
          </w:tcPr>
          <w:p w14:paraId="6CCC2FEE" w14:textId="77777777" w:rsidR="00BE287E" w:rsidRPr="00B3371D" w:rsidRDefault="00BE287E" w:rsidP="00BE287E">
            <w:pPr>
              <w:pStyle w:val="TableParagraph"/>
              <w:rPr>
                <w:rFonts w:ascii="Arial" w:hAnsi="Arial" w:cs="Arial"/>
              </w:rPr>
            </w:pPr>
          </w:p>
        </w:tc>
        <w:tc>
          <w:tcPr>
            <w:tcW w:w="576" w:type="dxa"/>
          </w:tcPr>
          <w:p w14:paraId="7057AF33" w14:textId="77777777" w:rsidR="00BE287E" w:rsidRPr="00B3371D" w:rsidRDefault="00BE287E" w:rsidP="00BE287E">
            <w:pPr>
              <w:pStyle w:val="TableParagraph"/>
              <w:rPr>
                <w:rFonts w:ascii="Arial" w:hAnsi="Arial" w:cs="Arial"/>
              </w:rPr>
            </w:pPr>
          </w:p>
        </w:tc>
      </w:tr>
      <w:tr w:rsidR="00BE287E" w:rsidRPr="00B3371D" w14:paraId="136FC884" w14:textId="77777777" w:rsidTr="00BE287E">
        <w:trPr>
          <w:trHeight w:val="1485"/>
        </w:trPr>
        <w:tc>
          <w:tcPr>
            <w:tcW w:w="5391" w:type="dxa"/>
          </w:tcPr>
          <w:p w14:paraId="0284E446" w14:textId="77777777" w:rsidR="00BE287E" w:rsidRPr="00B3371D" w:rsidRDefault="00BE287E" w:rsidP="00BE287E">
            <w:pPr>
              <w:pStyle w:val="TableParagraph"/>
              <w:spacing w:before="55" w:line="259" w:lineRule="auto"/>
              <w:ind w:left="438" w:right="84" w:hanging="363"/>
              <w:jc w:val="both"/>
              <w:rPr>
                <w:rFonts w:ascii="Arial" w:hAnsi="Arial" w:cs="Arial"/>
              </w:rPr>
            </w:pPr>
            <w:r w:rsidRPr="00B3371D">
              <w:rPr>
                <w:rFonts w:ascii="Arial" w:hAnsi="Arial" w:cs="Arial"/>
              </w:rPr>
              <w:t>7.</w:t>
            </w:r>
            <w:r w:rsidRPr="00B3371D">
              <w:rPr>
                <w:rFonts w:ascii="Arial" w:hAnsi="Arial" w:cs="Arial"/>
                <w:spacing w:val="40"/>
              </w:rPr>
              <w:t xml:space="preserve"> </w:t>
            </w:r>
            <w:r w:rsidRPr="00B3371D">
              <w:rPr>
                <w:rFonts w:ascii="Arial" w:hAnsi="Arial" w:cs="Arial"/>
                <w:b/>
              </w:rPr>
              <w:t xml:space="preserve">Co-existence </w:t>
            </w:r>
            <w:r w:rsidRPr="00B3371D">
              <w:rPr>
                <w:rFonts w:ascii="Arial" w:hAnsi="Arial" w:cs="Arial"/>
              </w:rPr>
              <w:t>- Degree to which a product can perform its required functions efficiently while sharing a common environment and resources with</w:t>
            </w:r>
            <w:r w:rsidRPr="00B3371D">
              <w:rPr>
                <w:rFonts w:ascii="Arial" w:hAnsi="Arial" w:cs="Arial"/>
                <w:spacing w:val="-7"/>
              </w:rPr>
              <w:t xml:space="preserve"> </w:t>
            </w:r>
            <w:r w:rsidRPr="00B3371D">
              <w:rPr>
                <w:rFonts w:ascii="Arial" w:hAnsi="Arial" w:cs="Arial"/>
              </w:rPr>
              <w:t>other</w:t>
            </w:r>
            <w:r w:rsidRPr="00B3371D">
              <w:rPr>
                <w:rFonts w:ascii="Arial" w:hAnsi="Arial" w:cs="Arial"/>
                <w:spacing w:val="-7"/>
              </w:rPr>
              <w:t xml:space="preserve"> </w:t>
            </w:r>
            <w:r w:rsidRPr="00B3371D">
              <w:rPr>
                <w:rFonts w:ascii="Arial" w:hAnsi="Arial" w:cs="Arial"/>
              </w:rPr>
              <w:t>products,</w:t>
            </w:r>
            <w:r w:rsidRPr="00B3371D">
              <w:rPr>
                <w:rFonts w:ascii="Arial" w:hAnsi="Arial" w:cs="Arial"/>
                <w:spacing w:val="-5"/>
              </w:rPr>
              <w:t xml:space="preserve"> </w:t>
            </w:r>
            <w:r w:rsidRPr="00B3371D">
              <w:rPr>
                <w:rFonts w:ascii="Arial" w:hAnsi="Arial" w:cs="Arial"/>
              </w:rPr>
              <w:t>without</w:t>
            </w:r>
            <w:r w:rsidRPr="00B3371D">
              <w:rPr>
                <w:rFonts w:ascii="Arial" w:hAnsi="Arial" w:cs="Arial"/>
                <w:spacing w:val="-6"/>
              </w:rPr>
              <w:t xml:space="preserve"> </w:t>
            </w:r>
            <w:r w:rsidRPr="00B3371D">
              <w:rPr>
                <w:rFonts w:ascii="Arial" w:hAnsi="Arial" w:cs="Arial"/>
              </w:rPr>
              <w:t>detrimental</w:t>
            </w:r>
            <w:r w:rsidRPr="00B3371D">
              <w:rPr>
                <w:rFonts w:ascii="Arial" w:hAnsi="Arial" w:cs="Arial"/>
                <w:spacing w:val="-7"/>
              </w:rPr>
              <w:t xml:space="preserve"> </w:t>
            </w:r>
            <w:r w:rsidRPr="00B3371D">
              <w:rPr>
                <w:rFonts w:ascii="Arial" w:hAnsi="Arial" w:cs="Arial"/>
              </w:rPr>
              <w:t>impact</w:t>
            </w:r>
            <w:r w:rsidRPr="00B3371D">
              <w:rPr>
                <w:rFonts w:ascii="Arial" w:hAnsi="Arial" w:cs="Arial"/>
                <w:spacing w:val="-5"/>
              </w:rPr>
              <w:t xml:space="preserve"> </w:t>
            </w:r>
            <w:r w:rsidRPr="00B3371D">
              <w:rPr>
                <w:rFonts w:ascii="Arial" w:hAnsi="Arial" w:cs="Arial"/>
              </w:rPr>
              <w:t>on any other product.</w:t>
            </w:r>
          </w:p>
        </w:tc>
        <w:tc>
          <w:tcPr>
            <w:tcW w:w="576" w:type="dxa"/>
          </w:tcPr>
          <w:p w14:paraId="3F35FC84" w14:textId="77777777" w:rsidR="00BE287E" w:rsidRPr="00B3371D" w:rsidRDefault="00BE287E" w:rsidP="00BE287E">
            <w:pPr>
              <w:pStyle w:val="TableParagraph"/>
              <w:rPr>
                <w:rFonts w:ascii="Arial" w:hAnsi="Arial" w:cs="Arial"/>
              </w:rPr>
            </w:pPr>
          </w:p>
        </w:tc>
        <w:tc>
          <w:tcPr>
            <w:tcW w:w="576" w:type="dxa"/>
          </w:tcPr>
          <w:p w14:paraId="15251871" w14:textId="77777777" w:rsidR="00BE287E" w:rsidRPr="00B3371D" w:rsidRDefault="00BE287E" w:rsidP="00BE287E">
            <w:pPr>
              <w:pStyle w:val="TableParagraph"/>
              <w:rPr>
                <w:rFonts w:ascii="Arial" w:hAnsi="Arial" w:cs="Arial"/>
              </w:rPr>
            </w:pPr>
          </w:p>
        </w:tc>
        <w:tc>
          <w:tcPr>
            <w:tcW w:w="577" w:type="dxa"/>
          </w:tcPr>
          <w:p w14:paraId="4B277247" w14:textId="77777777" w:rsidR="00BE287E" w:rsidRPr="00B3371D" w:rsidRDefault="00BE287E" w:rsidP="00BE287E">
            <w:pPr>
              <w:pStyle w:val="TableParagraph"/>
              <w:rPr>
                <w:rFonts w:ascii="Arial" w:hAnsi="Arial" w:cs="Arial"/>
              </w:rPr>
            </w:pPr>
          </w:p>
        </w:tc>
        <w:tc>
          <w:tcPr>
            <w:tcW w:w="576" w:type="dxa"/>
          </w:tcPr>
          <w:p w14:paraId="4357F5B8" w14:textId="77777777" w:rsidR="00BE287E" w:rsidRPr="00B3371D" w:rsidRDefault="00BE287E" w:rsidP="00BE287E">
            <w:pPr>
              <w:pStyle w:val="TableParagraph"/>
              <w:rPr>
                <w:rFonts w:ascii="Arial" w:hAnsi="Arial" w:cs="Arial"/>
              </w:rPr>
            </w:pPr>
          </w:p>
        </w:tc>
        <w:tc>
          <w:tcPr>
            <w:tcW w:w="576" w:type="dxa"/>
          </w:tcPr>
          <w:p w14:paraId="207A6B36" w14:textId="77777777" w:rsidR="00BE287E" w:rsidRPr="00B3371D" w:rsidRDefault="00BE287E" w:rsidP="00BE287E">
            <w:pPr>
              <w:pStyle w:val="TableParagraph"/>
              <w:rPr>
                <w:rFonts w:ascii="Arial" w:hAnsi="Arial" w:cs="Arial"/>
              </w:rPr>
            </w:pPr>
          </w:p>
        </w:tc>
      </w:tr>
      <w:tr w:rsidR="00BE287E" w:rsidRPr="00B3371D" w14:paraId="582D743D" w14:textId="77777777" w:rsidTr="00BE287E">
        <w:trPr>
          <w:trHeight w:val="1211"/>
        </w:trPr>
        <w:tc>
          <w:tcPr>
            <w:tcW w:w="5391" w:type="dxa"/>
          </w:tcPr>
          <w:p w14:paraId="426C37E2" w14:textId="77777777" w:rsidR="00BE287E" w:rsidRPr="00B3371D" w:rsidRDefault="00BE287E" w:rsidP="00BE287E">
            <w:pPr>
              <w:pStyle w:val="TableParagraph"/>
              <w:spacing w:before="55" w:line="259" w:lineRule="auto"/>
              <w:ind w:left="438" w:right="84" w:hanging="363"/>
              <w:jc w:val="both"/>
              <w:rPr>
                <w:rFonts w:ascii="Arial" w:hAnsi="Arial" w:cs="Arial"/>
              </w:rPr>
            </w:pPr>
            <w:r w:rsidRPr="00B3371D">
              <w:rPr>
                <w:rFonts w:ascii="Arial" w:hAnsi="Arial" w:cs="Arial"/>
              </w:rPr>
              <w:t>8.</w:t>
            </w:r>
            <w:r w:rsidRPr="00B3371D">
              <w:rPr>
                <w:rFonts w:ascii="Arial" w:hAnsi="Arial" w:cs="Arial"/>
                <w:spacing w:val="40"/>
              </w:rPr>
              <w:t xml:space="preserve"> </w:t>
            </w:r>
            <w:r w:rsidRPr="00B3371D">
              <w:rPr>
                <w:rFonts w:ascii="Arial" w:hAnsi="Arial" w:cs="Arial"/>
                <w:b/>
              </w:rPr>
              <w:t xml:space="preserve">Interoperability </w:t>
            </w:r>
            <w:r w:rsidRPr="00B3371D">
              <w:rPr>
                <w:rFonts w:ascii="Arial" w:hAnsi="Arial" w:cs="Arial"/>
              </w:rPr>
              <w:t>- Degree to which two or more systems, products or components can exchange information</w:t>
            </w:r>
            <w:r w:rsidRPr="00B3371D">
              <w:rPr>
                <w:rFonts w:ascii="Arial" w:hAnsi="Arial" w:cs="Arial"/>
                <w:spacing w:val="-4"/>
              </w:rPr>
              <w:t xml:space="preserve"> </w:t>
            </w:r>
            <w:r w:rsidRPr="00B3371D">
              <w:rPr>
                <w:rFonts w:ascii="Arial" w:hAnsi="Arial" w:cs="Arial"/>
              </w:rPr>
              <w:t>and</w:t>
            </w:r>
            <w:r w:rsidRPr="00B3371D">
              <w:rPr>
                <w:rFonts w:ascii="Arial" w:hAnsi="Arial" w:cs="Arial"/>
                <w:spacing w:val="-6"/>
              </w:rPr>
              <w:t xml:space="preserve"> </w:t>
            </w:r>
            <w:r w:rsidRPr="00B3371D">
              <w:rPr>
                <w:rFonts w:ascii="Arial" w:hAnsi="Arial" w:cs="Arial"/>
              </w:rPr>
              <w:t>use</w:t>
            </w:r>
            <w:r w:rsidRPr="00B3371D">
              <w:rPr>
                <w:rFonts w:ascii="Arial" w:hAnsi="Arial" w:cs="Arial"/>
                <w:spacing w:val="-6"/>
              </w:rPr>
              <w:t xml:space="preserve"> </w:t>
            </w:r>
            <w:r w:rsidRPr="00B3371D">
              <w:rPr>
                <w:rFonts w:ascii="Arial" w:hAnsi="Arial" w:cs="Arial"/>
              </w:rPr>
              <w:t>the</w:t>
            </w:r>
            <w:r w:rsidRPr="00B3371D">
              <w:rPr>
                <w:rFonts w:ascii="Arial" w:hAnsi="Arial" w:cs="Arial"/>
                <w:spacing w:val="-4"/>
              </w:rPr>
              <w:t xml:space="preserve"> </w:t>
            </w:r>
            <w:r w:rsidRPr="00B3371D">
              <w:rPr>
                <w:rFonts w:ascii="Arial" w:hAnsi="Arial" w:cs="Arial"/>
              </w:rPr>
              <w:t>information</w:t>
            </w:r>
            <w:r w:rsidRPr="00B3371D">
              <w:rPr>
                <w:rFonts w:ascii="Arial" w:hAnsi="Arial" w:cs="Arial"/>
                <w:spacing w:val="-6"/>
              </w:rPr>
              <w:t xml:space="preserve"> </w:t>
            </w:r>
            <w:r w:rsidRPr="00B3371D">
              <w:rPr>
                <w:rFonts w:ascii="Arial" w:hAnsi="Arial" w:cs="Arial"/>
              </w:rPr>
              <w:t>that</w:t>
            </w:r>
            <w:r w:rsidRPr="00B3371D">
              <w:rPr>
                <w:rFonts w:ascii="Arial" w:hAnsi="Arial" w:cs="Arial"/>
                <w:spacing w:val="-5"/>
              </w:rPr>
              <w:t xml:space="preserve"> </w:t>
            </w:r>
            <w:r w:rsidRPr="00B3371D">
              <w:rPr>
                <w:rFonts w:ascii="Arial" w:hAnsi="Arial" w:cs="Arial"/>
              </w:rPr>
              <w:t>has</w:t>
            </w:r>
            <w:r w:rsidRPr="00B3371D">
              <w:rPr>
                <w:rFonts w:ascii="Arial" w:hAnsi="Arial" w:cs="Arial"/>
                <w:spacing w:val="-6"/>
              </w:rPr>
              <w:t xml:space="preserve"> </w:t>
            </w:r>
            <w:r w:rsidRPr="00B3371D">
              <w:rPr>
                <w:rFonts w:ascii="Arial" w:hAnsi="Arial" w:cs="Arial"/>
              </w:rPr>
              <w:t xml:space="preserve">been </w:t>
            </w:r>
            <w:r w:rsidRPr="00B3371D">
              <w:rPr>
                <w:rFonts w:ascii="Arial" w:hAnsi="Arial" w:cs="Arial"/>
                <w:spacing w:val="-2"/>
              </w:rPr>
              <w:t>exchanged.</w:t>
            </w:r>
          </w:p>
        </w:tc>
        <w:tc>
          <w:tcPr>
            <w:tcW w:w="576" w:type="dxa"/>
          </w:tcPr>
          <w:p w14:paraId="4CA8C154" w14:textId="77777777" w:rsidR="00BE287E" w:rsidRPr="00B3371D" w:rsidRDefault="00BE287E" w:rsidP="00BE287E">
            <w:pPr>
              <w:pStyle w:val="TableParagraph"/>
              <w:rPr>
                <w:rFonts w:ascii="Arial" w:hAnsi="Arial" w:cs="Arial"/>
              </w:rPr>
            </w:pPr>
          </w:p>
        </w:tc>
        <w:tc>
          <w:tcPr>
            <w:tcW w:w="576" w:type="dxa"/>
          </w:tcPr>
          <w:p w14:paraId="010D8065" w14:textId="77777777" w:rsidR="00BE287E" w:rsidRPr="00B3371D" w:rsidRDefault="00BE287E" w:rsidP="00BE287E">
            <w:pPr>
              <w:pStyle w:val="TableParagraph"/>
              <w:rPr>
                <w:rFonts w:ascii="Arial" w:hAnsi="Arial" w:cs="Arial"/>
              </w:rPr>
            </w:pPr>
          </w:p>
        </w:tc>
        <w:tc>
          <w:tcPr>
            <w:tcW w:w="577" w:type="dxa"/>
          </w:tcPr>
          <w:p w14:paraId="7E03641A" w14:textId="77777777" w:rsidR="00BE287E" w:rsidRPr="00B3371D" w:rsidRDefault="00BE287E" w:rsidP="00BE287E">
            <w:pPr>
              <w:pStyle w:val="TableParagraph"/>
              <w:rPr>
                <w:rFonts w:ascii="Arial" w:hAnsi="Arial" w:cs="Arial"/>
              </w:rPr>
            </w:pPr>
          </w:p>
        </w:tc>
        <w:tc>
          <w:tcPr>
            <w:tcW w:w="576" w:type="dxa"/>
          </w:tcPr>
          <w:p w14:paraId="6324293D" w14:textId="77777777" w:rsidR="00BE287E" w:rsidRPr="00B3371D" w:rsidRDefault="00BE287E" w:rsidP="00BE287E">
            <w:pPr>
              <w:pStyle w:val="TableParagraph"/>
              <w:rPr>
                <w:rFonts w:ascii="Arial" w:hAnsi="Arial" w:cs="Arial"/>
              </w:rPr>
            </w:pPr>
          </w:p>
        </w:tc>
        <w:tc>
          <w:tcPr>
            <w:tcW w:w="576" w:type="dxa"/>
          </w:tcPr>
          <w:p w14:paraId="7D4EEED6" w14:textId="77777777" w:rsidR="00BE287E" w:rsidRPr="00B3371D" w:rsidRDefault="00BE287E" w:rsidP="00BE287E">
            <w:pPr>
              <w:pStyle w:val="TableParagraph"/>
              <w:rPr>
                <w:rFonts w:ascii="Arial" w:hAnsi="Arial" w:cs="Arial"/>
              </w:rPr>
            </w:pPr>
          </w:p>
        </w:tc>
      </w:tr>
    </w:tbl>
    <w:p w14:paraId="62D12299" w14:textId="77777777" w:rsidR="00BE287E" w:rsidRPr="00B3371D" w:rsidRDefault="00BE287E" w:rsidP="00BE287E">
      <w:pPr>
        <w:sectPr w:rsidR="00BE287E" w:rsidRPr="00B3371D" w:rsidSect="00C40FC4">
          <w:pgSz w:w="11906" w:h="16838"/>
          <w:pgMar w:top="1440" w:right="1440" w:bottom="1440" w:left="2160" w:header="720" w:footer="720" w:gutter="0"/>
          <w:pgNumType w:start="1"/>
          <w:cols w:space="720"/>
        </w:sectPr>
      </w:pPr>
    </w:p>
    <w:tbl>
      <w:tblPr>
        <w:tblW w:w="82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400"/>
        <w:gridCol w:w="630"/>
        <w:gridCol w:w="540"/>
        <w:gridCol w:w="540"/>
        <w:gridCol w:w="630"/>
        <w:gridCol w:w="540"/>
      </w:tblGrid>
      <w:tr w:rsidR="00BE287E" w:rsidRPr="00B3371D" w14:paraId="57135ECA" w14:textId="77777777" w:rsidTr="00BE287E">
        <w:trPr>
          <w:trHeight w:val="393"/>
        </w:trPr>
        <w:tc>
          <w:tcPr>
            <w:tcW w:w="5400" w:type="dxa"/>
          </w:tcPr>
          <w:p w14:paraId="0C292AA4" w14:textId="77777777" w:rsidR="00BE287E" w:rsidRPr="00B3371D" w:rsidRDefault="00BE287E" w:rsidP="00BE287E">
            <w:pPr>
              <w:pStyle w:val="TableParagraph"/>
              <w:spacing w:before="60"/>
              <w:jc w:val="center"/>
              <w:rPr>
                <w:rFonts w:ascii="Arial" w:hAnsi="Arial" w:cs="Arial"/>
                <w:b/>
              </w:rPr>
            </w:pPr>
            <w:r w:rsidRPr="00B3371D">
              <w:rPr>
                <w:rFonts w:ascii="Arial" w:hAnsi="Arial" w:cs="Arial"/>
                <w:b/>
                <w:spacing w:val="-2"/>
              </w:rPr>
              <w:t>INDICATOR</w:t>
            </w:r>
          </w:p>
        </w:tc>
        <w:tc>
          <w:tcPr>
            <w:tcW w:w="630" w:type="dxa"/>
          </w:tcPr>
          <w:p w14:paraId="22558E00"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5</w:t>
            </w:r>
          </w:p>
        </w:tc>
        <w:tc>
          <w:tcPr>
            <w:tcW w:w="540" w:type="dxa"/>
          </w:tcPr>
          <w:p w14:paraId="47356739"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4</w:t>
            </w:r>
          </w:p>
        </w:tc>
        <w:tc>
          <w:tcPr>
            <w:tcW w:w="540" w:type="dxa"/>
          </w:tcPr>
          <w:p w14:paraId="66C5CBA6" w14:textId="77777777" w:rsidR="00BE287E" w:rsidRPr="00B3371D" w:rsidRDefault="00BE287E" w:rsidP="00BE287E">
            <w:pPr>
              <w:pStyle w:val="TableParagraph"/>
              <w:spacing w:before="55"/>
              <w:ind w:left="16"/>
              <w:jc w:val="center"/>
              <w:rPr>
                <w:rFonts w:ascii="Arial" w:hAnsi="Arial" w:cs="Arial"/>
                <w:b/>
              </w:rPr>
            </w:pPr>
            <w:r w:rsidRPr="00B3371D">
              <w:rPr>
                <w:rFonts w:ascii="Arial" w:hAnsi="Arial" w:cs="Arial"/>
                <w:b/>
              </w:rPr>
              <w:t>3</w:t>
            </w:r>
          </w:p>
        </w:tc>
        <w:tc>
          <w:tcPr>
            <w:tcW w:w="630" w:type="dxa"/>
          </w:tcPr>
          <w:p w14:paraId="4D228641"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2</w:t>
            </w:r>
          </w:p>
        </w:tc>
        <w:tc>
          <w:tcPr>
            <w:tcW w:w="540" w:type="dxa"/>
          </w:tcPr>
          <w:p w14:paraId="40855B7B"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1</w:t>
            </w:r>
          </w:p>
        </w:tc>
      </w:tr>
      <w:tr w:rsidR="00BE287E" w:rsidRPr="00B3371D" w14:paraId="20793AF1" w14:textId="77777777" w:rsidTr="00BE287E">
        <w:trPr>
          <w:trHeight w:val="392"/>
        </w:trPr>
        <w:tc>
          <w:tcPr>
            <w:tcW w:w="5400" w:type="dxa"/>
          </w:tcPr>
          <w:p w14:paraId="1D2854CF" w14:textId="77777777" w:rsidR="00BE287E" w:rsidRPr="00B3371D" w:rsidRDefault="00BE287E" w:rsidP="00BE287E">
            <w:pPr>
              <w:pStyle w:val="TableParagraph"/>
              <w:spacing w:before="55"/>
              <w:ind w:left="107"/>
              <w:rPr>
                <w:rFonts w:ascii="Arial" w:hAnsi="Arial" w:cs="Arial"/>
                <w:b/>
              </w:rPr>
            </w:pPr>
            <w:r w:rsidRPr="00B3371D">
              <w:rPr>
                <w:rFonts w:ascii="Arial" w:hAnsi="Arial" w:cs="Arial"/>
                <w:b/>
                <w:spacing w:val="-2"/>
              </w:rPr>
              <w:t>Usability</w:t>
            </w:r>
          </w:p>
        </w:tc>
        <w:tc>
          <w:tcPr>
            <w:tcW w:w="630" w:type="dxa"/>
          </w:tcPr>
          <w:p w14:paraId="2F4A527B" w14:textId="77777777" w:rsidR="00BE287E" w:rsidRPr="00B3371D" w:rsidRDefault="00BE287E" w:rsidP="00BE287E">
            <w:pPr>
              <w:pStyle w:val="TableParagraph"/>
              <w:rPr>
                <w:rFonts w:ascii="Arial" w:hAnsi="Arial" w:cs="Arial"/>
              </w:rPr>
            </w:pPr>
          </w:p>
        </w:tc>
        <w:tc>
          <w:tcPr>
            <w:tcW w:w="540" w:type="dxa"/>
          </w:tcPr>
          <w:p w14:paraId="514B04E3" w14:textId="77777777" w:rsidR="00BE287E" w:rsidRPr="00B3371D" w:rsidRDefault="00BE287E" w:rsidP="00BE287E">
            <w:pPr>
              <w:pStyle w:val="TableParagraph"/>
              <w:rPr>
                <w:rFonts w:ascii="Arial" w:hAnsi="Arial" w:cs="Arial"/>
              </w:rPr>
            </w:pPr>
          </w:p>
        </w:tc>
        <w:tc>
          <w:tcPr>
            <w:tcW w:w="540" w:type="dxa"/>
          </w:tcPr>
          <w:p w14:paraId="460747E4" w14:textId="77777777" w:rsidR="00BE287E" w:rsidRPr="00B3371D" w:rsidRDefault="00BE287E" w:rsidP="00BE287E">
            <w:pPr>
              <w:pStyle w:val="TableParagraph"/>
              <w:rPr>
                <w:rFonts w:ascii="Arial" w:hAnsi="Arial" w:cs="Arial"/>
              </w:rPr>
            </w:pPr>
          </w:p>
        </w:tc>
        <w:tc>
          <w:tcPr>
            <w:tcW w:w="630" w:type="dxa"/>
          </w:tcPr>
          <w:p w14:paraId="205DBDFD" w14:textId="77777777" w:rsidR="00BE287E" w:rsidRPr="00B3371D" w:rsidRDefault="00BE287E" w:rsidP="00BE287E">
            <w:pPr>
              <w:pStyle w:val="TableParagraph"/>
              <w:rPr>
                <w:rFonts w:ascii="Arial" w:hAnsi="Arial" w:cs="Arial"/>
              </w:rPr>
            </w:pPr>
          </w:p>
        </w:tc>
        <w:tc>
          <w:tcPr>
            <w:tcW w:w="540" w:type="dxa"/>
          </w:tcPr>
          <w:p w14:paraId="474E4350" w14:textId="77777777" w:rsidR="00BE287E" w:rsidRPr="00B3371D" w:rsidRDefault="00BE287E" w:rsidP="00BE287E">
            <w:pPr>
              <w:pStyle w:val="TableParagraph"/>
              <w:rPr>
                <w:rFonts w:ascii="Arial" w:hAnsi="Arial" w:cs="Arial"/>
              </w:rPr>
            </w:pPr>
          </w:p>
        </w:tc>
      </w:tr>
      <w:tr w:rsidR="00BE287E" w:rsidRPr="00B3371D" w14:paraId="10D9DE60" w14:textId="77777777" w:rsidTr="00BE287E">
        <w:trPr>
          <w:trHeight w:val="939"/>
        </w:trPr>
        <w:tc>
          <w:tcPr>
            <w:tcW w:w="5400" w:type="dxa"/>
          </w:tcPr>
          <w:p w14:paraId="65D6F216" w14:textId="77777777" w:rsidR="00BE287E" w:rsidRPr="00B3371D" w:rsidRDefault="00BE287E" w:rsidP="00BE287E">
            <w:pPr>
              <w:pStyle w:val="TableParagraph"/>
              <w:spacing w:before="57" w:line="259" w:lineRule="auto"/>
              <w:ind w:left="438" w:right="86" w:hanging="363"/>
              <w:jc w:val="both"/>
              <w:rPr>
                <w:rFonts w:ascii="Arial" w:hAnsi="Arial" w:cs="Arial"/>
              </w:rPr>
            </w:pPr>
            <w:r w:rsidRPr="00B3371D">
              <w:rPr>
                <w:rFonts w:ascii="Arial" w:hAnsi="Arial" w:cs="Arial"/>
              </w:rPr>
              <w:t xml:space="preserve">9. </w:t>
            </w:r>
            <w:r w:rsidRPr="00B3371D">
              <w:rPr>
                <w:rFonts w:ascii="Arial" w:hAnsi="Arial" w:cs="Arial"/>
                <w:b/>
              </w:rPr>
              <w:t xml:space="preserve">Appropriateness recognizability </w:t>
            </w:r>
            <w:r w:rsidRPr="00B3371D">
              <w:rPr>
                <w:rFonts w:ascii="Arial" w:hAnsi="Arial" w:cs="Arial"/>
              </w:rPr>
              <w:t>- Degree to which users can recognize whether a product or system is appropriate for their needs.</w:t>
            </w:r>
          </w:p>
        </w:tc>
        <w:tc>
          <w:tcPr>
            <w:tcW w:w="630" w:type="dxa"/>
          </w:tcPr>
          <w:p w14:paraId="02121B39" w14:textId="77777777" w:rsidR="00BE287E" w:rsidRPr="00B3371D" w:rsidRDefault="00BE287E" w:rsidP="00BE287E">
            <w:pPr>
              <w:pStyle w:val="TableParagraph"/>
              <w:rPr>
                <w:rFonts w:ascii="Arial" w:hAnsi="Arial" w:cs="Arial"/>
              </w:rPr>
            </w:pPr>
          </w:p>
        </w:tc>
        <w:tc>
          <w:tcPr>
            <w:tcW w:w="540" w:type="dxa"/>
          </w:tcPr>
          <w:p w14:paraId="0BAB1C66" w14:textId="77777777" w:rsidR="00BE287E" w:rsidRPr="00B3371D" w:rsidRDefault="00BE287E" w:rsidP="00BE287E">
            <w:pPr>
              <w:pStyle w:val="TableParagraph"/>
              <w:rPr>
                <w:rFonts w:ascii="Arial" w:hAnsi="Arial" w:cs="Arial"/>
              </w:rPr>
            </w:pPr>
          </w:p>
        </w:tc>
        <w:tc>
          <w:tcPr>
            <w:tcW w:w="540" w:type="dxa"/>
          </w:tcPr>
          <w:p w14:paraId="3E6D1B7F" w14:textId="77777777" w:rsidR="00BE287E" w:rsidRPr="00B3371D" w:rsidRDefault="00BE287E" w:rsidP="00BE287E">
            <w:pPr>
              <w:pStyle w:val="TableParagraph"/>
              <w:rPr>
                <w:rFonts w:ascii="Arial" w:hAnsi="Arial" w:cs="Arial"/>
              </w:rPr>
            </w:pPr>
          </w:p>
        </w:tc>
        <w:tc>
          <w:tcPr>
            <w:tcW w:w="630" w:type="dxa"/>
          </w:tcPr>
          <w:p w14:paraId="7AC4A892" w14:textId="77777777" w:rsidR="00BE287E" w:rsidRPr="00B3371D" w:rsidRDefault="00BE287E" w:rsidP="00BE287E">
            <w:pPr>
              <w:pStyle w:val="TableParagraph"/>
              <w:rPr>
                <w:rFonts w:ascii="Arial" w:hAnsi="Arial" w:cs="Arial"/>
              </w:rPr>
            </w:pPr>
          </w:p>
        </w:tc>
        <w:tc>
          <w:tcPr>
            <w:tcW w:w="540" w:type="dxa"/>
          </w:tcPr>
          <w:p w14:paraId="6583EAF6" w14:textId="77777777" w:rsidR="00BE287E" w:rsidRPr="00B3371D" w:rsidRDefault="00BE287E" w:rsidP="00BE287E">
            <w:pPr>
              <w:pStyle w:val="TableParagraph"/>
              <w:rPr>
                <w:rFonts w:ascii="Arial" w:hAnsi="Arial" w:cs="Arial"/>
              </w:rPr>
            </w:pPr>
          </w:p>
        </w:tc>
      </w:tr>
      <w:tr w:rsidR="00BE287E" w:rsidRPr="00B3371D" w14:paraId="71D2C3AF" w14:textId="77777777" w:rsidTr="00BE287E">
        <w:trPr>
          <w:trHeight w:val="1759"/>
        </w:trPr>
        <w:tc>
          <w:tcPr>
            <w:tcW w:w="5400" w:type="dxa"/>
          </w:tcPr>
          <w:p w14:paraId="1134B7C9" w14:textId="77777777" w:rsidR="00BE287E" w:rsidRPr="00B3371D" w:rsidRDefault="00BE287E" w:rsidP="00BE287E">
            <w:pPr>
              <w:pStyle w:val="TableParagraph"/>
              <w:spacing w:before="55" w:line="259" w:lineRule="auto"/>
              <w:ind w:left="438" w:right="85" w:hanging="363"/>
              <w:jc w:val="both"/>
              <w:rPr>
                <w:rFonts w:ascii="Arial" w:hAnsi="Arial" w:cs="Arial"/>
              </w:rPr>
            </w:pPr>
            <w:r w:rsidRPr="00B3371D">
              <w:rPr>
                <w:rFonts w:ascii="Arial" w:hAnsi="Arial" w:cs="Arial"/>
              </w:rPr>
              <w:lastRenderedPageBreak/>
              <w:t>10.</w:t>
            </w:r>
            <w:r w:rsidRPr="00B3371D">
              <w:rPr>
                <w:rFonts w:ascii="Arial" w:hAnsi="Arial" w:cs="Arial"/>
                <w:spacing w:val="-7"/>
              </w:rPr>
              <w:t xml:space="preserve"> </w:t>
            </w:r>
            <w:r w:rsidRPr="00B3371D">
              <w:rPr>
                <w:rFonts w:ascii="Arial" w:hAnsi="Arial" w:cs="Arial"/>
                <w:b/>
              </w:rPr>
              <w:t xml:space="preserve">Learnability </w:t>
            </w:r>
            <w:r w:rsidRPr="00B3371D">
              <w:rPr>
                <w:rFonts w:ascii="Arial" w:hAnsi="Arial" w:cs="Arial"/>
              </w:rPr>
              <w:t>- Degree to which a product or system</w:t>
            </w:r>
            <w:r w:rsidRPr="00B3371D">
              <w:rPr>
                <w:rFonts w:ascii="Arial" w:hAnsi="Arial" w:cs="Arial"/>
                <w:spacing w:val="-3"/>
              </w:rPr>
              <w:t xml:space="preserve"> </w:t>
            </w:r>
            <w:r w:rsidRPr="00B3371D">
              <w:rPr>
                <w:rFonts w:ascii="Arial" w:hAnsi="Arial" w:cs="Arial"/>
              </w:rPr>
              <w:t>can</w:t>
            </w:r>
            <w:r w:rsidRPr="00B3371D">
              <w:rPr>
                <w:rFonts w:ascii="Arial" w:hAnsi="Arial" w:cs="Arial"/>
                <w:spacing w:val="-6"/>
              </w:rPr>
              <w:t xml:space="preserve"> </w:t>
            </w:r>
            <w:r w:rsidRPr="00B3371D">
              <w:rPr>
                <w:rFonts w:ascii="Arial" w:hAnsi="Arial" w:cs="Arial"/>
              </w:rPr>
              <w:t>be</w:t>
            </w:r>
            <w:r w:rsidRPr="00B3371D">
              <w:rPr>
                <w:rFonts w:ascii="Arial" w:hAnsi="Arial" w:cs="Arial"/>
                <w:spacing w:val="-4"/>
              </w:rPr>
              <w:t xml:space="preserve"> </w:t>
            </w:r>
            <w:r w:rsidRPr="00B3371D">
              <w:rPr>
                <w:rFonts w:ascii="Arial" w:hAnsi="Arial" w:cs="Arial"/>
              </w:rPr>
              <w:t>used</w:t>
            </w:r>
            <w:r w:rsidRPr="00B3371D">
              <w:rPr>
                <w:rFonts w:ascii="Arial" w:hAnsi="Arial" w:cs="Arial"/>
                <w:spacing w:val="-6"/>
              </w:rPr>
              <w:t xml:space="preserve"> </w:t>
            </w:r>
            <w:r w:rsidRPr="00B3371D">
              <w:rPr>
                <w:rFonts w:ascii="Arial" w:hAnsi="Arial" w:cs="Arial"/>
              </w:rPr>
              <w:t>by</w:t>
            </w:r>
            <w:r w:rsidRPr="00B3371D">
              <w:rPr>
                <w:rFonts w:ascii="Arial" w:hAnsi="Arial" w:cs="Arial"/>
                <w:spacing w:val="-6"/>
              </w:rPr>
              <w:t xml:space="preserve"> </w:t>
            </w:r>
            <w:r w:rsidRPr="00B3371D">
              <w:rPr>
                <w:rFonts w:ascii="Arial" w:hAnsi="Arial" w:cs="Arial"/>
              </w:rPr>
              <w:t>specified</w:t>
            </w:r>
            <w:r w:rsidRPr="00B3371D">
              <w:rPr>
                <w:rFonts w:ascii="Arial" w:hAnsi="Arial" w:cs="Arial"/>
                <w:spacing w:val="-4"/>
              </w:rPr>
              <w:t xml:space="preserve"> </w:t>
            </w:r>
            <w:r w:rsidRPr="00B3371D">
              <w:rPr>
                <w:rFonts w:ascii="Arial" w:hAnsi="Arial" w:cs="Arial"/>
              </w:rPr>
              <w:t>users</w:t>
            </w:r>
            <w:r w:rsidRPr="00B3371D">
              <w:rPr>
                <w:rFonts w:ascii="Arial" w:hAnsi="Arial" w:cs="Arial"/>
                <w:spacing w:val="-5"/>
              </w:rPr>
              <w:t xml:space="preserve"> </w:t>
            </w:r>
            <w:r w:rsidRPr="00B3371D">
              <w:rPr>
                <w:rFonts w:ascii="Arial" w:hAnsi="Arial" w:cs="Arial"/>
              </w:rPr>
              <w:t>to</w:t>
            </w:r>
            <w:r w:rsidRPr="00B3371D">
              <w:rPr>
                <w:rFonts w:ascii="Arial" w:hAnsi="Arial" w:cs="Arial"/>
                <w:spacing w:val="-6"/>
              </w:rPr>
              <w:t xml:space="preserve"> </w:t>
            </w:r>
            <w:r w:rsidRPr="00B3371D">
              <w:rPr>
                <w:rFonts w:ascii="Arial" w:hAnsi="Arial" w:cs="Arial"/>
              </w:rPr>
              <w:t>achieve specified goals of learning to use the product or system with effectiveness, efficiency, freedom from risk and satisfaction in a</w:t>
            </w:r>
            <w:r w:rsidRPr="00B3371D">
              <w:rPr>
                <w:rFonts w:ascii="Arial" w:hAnsi="Arial" w:cs="Arial"/>
                <w:spacing w:val="-2"/>
              </w:rPr>
              <w:t xml:space="preserve"> </w:t>
            </w:r>
            <w:r w:rsidRPr="00B3371D">
              <w:rPr>
                <w:rFonts w:ascii="Arial" w:hAnsi="Arial" w:cs="Arial"/>
              </w:rPr>
              <w:t xml:space="preserve">specified context of </w:t>
            </w:r>
            <w:r w:rsidRPr="00B3371D">
              <w:rPr>
                <w:rFonts w:ascii="Arial" w:hAnsi="Arial" w:cs="Arial"/>
                <w:spacing w:val="-4"/>
              </w:rPr>
              <w:t>use.</w:t>
            </w:r>
          </w:p>
        </w:tc>
        <w:tc>
          <w:tcPr>
            <w:tcW w:w="630" w:type="dxa"/>
          </w:tcPr>
          <w:p w14:paraId="2E7B4242" w14:textId="77777777" w:rsidR="00BE287E" w:rsidRPr="00B3371D" w:rsidRDefault="00BE287E" w:rsidP="00BE287E">
            <w:pPr>
              <w:pStyle w:val="TableParagraph"/>
              <w:rPr>
                <w:rFonts w:ascii="Arial" w:hAnsi="Arial" w:cs="Arial"/>
              </w:rPr>
            </w:pPr>
          </w:p>
        </w:tc>
        <w:tc>
          <w:tcPr>
            <w:tcW w:w="540" w:type="dxa"/>
          </w:tcPr>
          <w:p w14:paraId="49A9A635" w14:textId="77777777" w:rsidR="00BE287E" w:rsidRPr="00B3371D" w:rsidRDefault="00BE287E" w:rsidP="00BE287E">
            <w:pPr>
              <w:pStyle w:val="TableParagraph"/>
              <w:rPr>
                <w:rFonts w:ascii="Arial" w:hAnsi="Arial" w:cs="Arial"/>
              </w:rPr>
            </w:pPr>
          </w:p>
        </w:tc>
        <w:tc>
          <w:tcPr>
            <w:tcW w:w="540" w:type="dxa"/>
          </w:tcPr>
          <w:p w14:paraId="0C5A1CFE" w14:textId="77777777" w:rsidR="00BE287E" w:rsidRPr="00B3371D" w:rsidRDefault="00BE287E" w:rsidP="00BE287E">
            <w:pPr>
              <w:pStyle w:val="TableParagraph"/>
              <w:rPr>
                <w:rFonts w:ascii="Arial" w:hAnsi="Arial" w:cs="Arial"/>
              </w:rPr>
            </w:pPr>
          </w:p>
        </w:tc>
        <w:tc>
          <w:tcPr>
            <w:tcW w:w="630" w:type="dxa"/>
          </w:tcPr>
          <w:p w14:paraId="7816F8AA" w14:textId="77777777" w:rsidR="00BE287E" w:rsidRPr="00B3371D" w:rsidRDefault="00BE287E" w:rsidP="00BE287E">
            <w:pPr>
              <w:pStyle w:val="TableParagraph"/>
              <w:rPr>
                <w:rFonts w:ascii="Arial" w:hAnsi="Arial" w:cs="Arial"/>
              </w:rPr>
            </w:pPr>
          </w:p>
        </w:tc>
        <w:tc>
          <w:tcPr>
            <w:tcW w:w="540" w:type="dxa"/>
          </w:tcPr>
          <w:p w14:paraId="244E7B09" w14:textId="77777777" w:rsidR="00BE287E" w:rsidRPr="00B3371D" w:rsidRDefault="00BE287E" w:rsidP="00BE287E">
            <w:pPr>
              <w:pStyle w:val="TableParagraph"/>
              <w:rPr>
                <w:rFonts w:ascii="Arial" w:hAnsi="Arial" w:cs="Arial"/>
              </w:rPr>
            </w:pPr>
          </w:p>
        </w:tc>
      </w:tr>
      <w:tr w:rsidR="00BE287E" w:rsidRPr="00B3371D" w14:paraId="43271EEC" w14:textId="77777777" w:rsidTr="00BE287E">
        <w:trPr>
          <w:trHeight w:val="937"/>
        </w:trPr>
        <w:tc>
          <w:tcPr>
            <w:tcW w:w="5400" w:type="dxa"/>
          </w:tcPr>
          <w:p w14:paraId="3DAA125A" w14:textId="77777777" w:rsidR="00BE287E" w:rsidRPr="00B3371D" w:rsidRDefault="00BE287E" w:rsidP="00BE287E">
            <w:pPr>
              <w:pStyle w:val="TableParagraph"/>
              <w:spacing w:before="55" w:line="259" w:lineRule="auto"/>
              <w:ind w:left="438" w:right="86" w:hanging="363"/>
              <w:jc w:val="both"/>
              <w:rPr>
                <w:rFonts w:ascii="Arial" w:hAnsi="Arial" w:cs="Arial"/>
              </w:rPr>
            </w:pPr>
            <w:r w:rsidRPr="00B3371D">
              <w:rPr>
                <w:rFonts w:ascii="Arial" w:hAnsi="Arial" w:cs="Arial"/>
              </w:rPr>
              <w:t>11.</w:t>
            </w:r>
            <w:r w:rsidRPr="00B3371D">
              <w:rPr>
                <w:rFonts w:ascii="Arial" w:hAnsi="Arial" w:cs="Arial"/>
                <w:spacing w:val="-13"/>
              </w:rPr>
              <w:t xml:space="preserve"> </w:t>
            </w:r>
            <w:r w:rsidRPr="00B3371D">
              <w:rPr>
                <w:rFonts w:ascii="Arial" w:hAnsi="Arial" w:cs="Arial"/>
                <w:b/>
              </w:rPr>
              <w:t>Operability</w:t>
            </w:r>
            <w:r w:rsidRPr="00B3371D">
              <w:rPr>
                <w:rFonts w:ascii="Arial" w:hAnsi="Arial" w:cs="Arial"/>
                <w:b/>
                <w:spacing w:val="-16"/>
              </w:rPr>
              <w:t xml:space="preserve"> </w:t>
            </w:r>
            <w:r w:rsidRPr="00B3371D">
              <w:rPr>
                <w:rFonts w:ascii="Arial" w:hAnsi="Arial" w:cs="Arial"/>
              </w:rPr>
              <w:t>-</w:t>
            </w:r>
            <w:r w:rsidRPr="00B3371D">
              <w:rPr>
                <w:rFonts w:ascii="Arial" w:hAnsi="Arial" w:cs="Arial"/>
                <w:spacing w:val="-11"/>
              </w:rPr>
              <w:t xml:space="preserve"> </w:t>
            </w:r>
            <w:r w:rsidRPr="00B3371D">
              <w:rPr>
                <w:rFonts w:ascii="Arial" w:hAnsi="Arial" w:cs="Arial"/>
              </w:rPr>
              <w:t>Degree</w:t>
            </w:r>
            <w:r w:rsidRPr="00B3371D">
              <w:rPr>
                <w:rFonts w:ascii="Arial" w:hAnsi="Arial" w:cs="Arial"/>
                <w:spacing w:val="-16"/>
              </w:rPr>
              <w:t xml:space="preserve"> </w:t>
            </w:r>
            <w:r w:rsidRPr="00B3371D">
              <w:rPr>
                <w:rFonts w:ascii="Arial" w:hAnsi="Arial" w:cs="Arial"/>
              </w:rPr>
              <w:t>to</w:t>
            </w:r>
            <w:r w:rsidRPr="00B3371D">
              <w:rPr>
                <w:rFonts w:ascii="Arial" w:hAnsi="Arial" w:cs="Arial"/>
                <w:spacing w:val="-15"/>
              </w:rPr>
              <w:t xml:space="preserve"> </w:t>
            </w:r>
            <w:r w:rsidRPr="00B3371D">
              <w:rPr>
                <w:rFonts w:ascii="Arial" w:hAnsi="Arial" w:cs="Arial"/>
              </w:rPr>
              <w:t>which</w:t>
            </w:r>
            <w:r w:rsidRPr="00B3371D">
              <w:rPr>
                <w:rFonts w:ascii="Arial" w:hAnsi="Arial" w:cs="Arial"/>
                <w:spacing w:val="-13"/>
              </w:rPr>
              <w:t xml:space="preserve"> </w:t>
            </w:r>
            <w:r w:rsidRPr="00B3371D">
              <w:rPr>
                <w:rFonts w:ascii="Arial" w:hAnsi="Arial" w:cs="Arial"/>
              </w:rPr>
              <w:t>a</w:t>
            </w:r>
            <w:r w:rsidRPr="00B3371D">
              <w:rPr>
                <w:rFonts w:ascii="Arial" w:hAnsi="Arial" w:cs="Arial"/>
                <w:spacing w:val="-13"/>
              </w:rPr>
              <w:t xml:space="preserve"> </w:t>
            </w:r>
            <w:r w:rsidRPr="00B3371D">
              <w:rPr>
                <w:rFonts w:ascii="Arial" w:hAnsi="Arial" w:cs="Arial"/>
              </w:rPr>
              <w:t>product</w:t>
            </w:r>
            <w:r w:rsidRPr="00B3371D">
              <w:rPr>
                <w:rFonts w:ascii="Arial" w:hAnsi="Arial" w:cs="Arial"/>
                <w:spacing w:val="-14"/>
              </w:rPr>
              <w:t xml:space="preserve"> </w:t>
            </w:r>
            <w:r w:rsidRPr="00B3371D">
              <w:rPr>
                <w:rFonts w:ascii="Arial" w:hAnsi="Arial" w:cs="Arial"/>
              </w:rPr>
              <w:t>or</w:t>
            </w:r>
            <w:r w:rsidRPr="00B3371D">
              <w:rPr>
                <w:rFonts w:ascii="Arial" w:hAnsi="Arial" w:cs="Arial"/>
                <w:spacing w:val="-15"/>
              </w:rPr>
              <w:t xml:space="preserve"> </w:t>
            </w:r>
            <w:r w:rsidRPr="00B3371D">
              <w:rPr>
                <w:rFonts w:ascii="Arial" w:hAnsi="Arial" w:cs="Arial"/>
              </w:rPr>
              <w:t xml:space="preserve">system has attributes that make it easy to operate and </w:t>
            </w:r>
            <w:r w:rsidRPr="00B3371D">
              <w:rPr>
                <w:rFonts w:ascii="Arial" w:hAnsi="Arial" w:cs="Arial"/>
                <w:spacing w:val="-2"/>
              </w:rPr>
              <w:t>control.</w:t>
            </w:r>
          </w:p>
        </w:tc>
        <w:tc>
          <w:tcPr>
            <w:tcW w:w="630" w:type="dxa"/>
          </w:tcPr>
          <w:p w14:paraId="408ED140" w14:textId="77777777" w:rsidR="00BE287E" w:rsidRPr="00B3371D" w:rsidRDefault="00BE287E" w:rsidP="00BE287E">
            <w:pPr>
              <w:pStyle w:val="TableParagraph"/>
              <w:rPr>
                <w:rFonts w:ascii="Arial" w:hAnsi="Arial" w:cs="Arial"/>
              </w:rPr>
            </w:pPr>
          </w:p>
        </w:tc>
        <w:tc>
          <w:tcPr>
            <w:tcW w:w="540" w:type="dxa"/>
          </w:tcPr>
          <w:p w14:paraId="41FE53D3" w14:textId="77777777" w:rsidR="00BE287E" w:rsidRPr="00B3371D" w:rsidRDefault="00BE287E" w:rsidP="00BE287E">
            <w:pPr>
              <w:pStyle w:val="TableParagraph"/>
              <w:rPr>
                <w:rFonts w:ascii="Arial" w:hAnsi="Arial" w:cs="Arial"/>
              </w:rPr>
            </w:pPr>
          </w:p>
        </w:tc>
        <w:tc>
          <w:tcPr>
            <w:tcW w:w="540" w:type="dxa"/>
          </w:tcPr>
          <w:p w14:paraId="54E29BBE" w14:textId="77777777" w:rsidR="00BE287E" w:rsidRPr="00B3371D" w:rsidRDefault="00BE287E" w:rsidP="00BE287E">
            <w:pPr>
              <w:pStyle w:val="TableParagraph"/>
              <w:rPr>
                <w:rFonts w:ascii="Arial" w:hAnsi="Arial" w:cs="Arial"/>
              </w:rPr>
            </w:pPr>
          </w:p>
        </w:tc>
        <w:tc>
          <w:tcPr>
            <w:tcW w:w="630" w:type="dxa"/>
          </w:tcPr>
          <w:p w14:paraId="147DBCEA" w14:textId="77777777" w:rsidR="00BE287E" w:rsidRPr="00B3371D" w:rsidRDefault="00BE287E" w:rsidP="00BE287E">
            <w:pPr>
              <w:pStyle w:val="TableParagraph"/>
              <w:rPr>
                <w:rFonts w:ascii="Arial" w:hAnsi="Arial" w:cs="Arial"/>
              </w:rPr>
            </w:pPr>
          </w:p>
        </w:tc>
        <w:tc>
          <w:tcPr>
            <w:tcW w:w="540" w:type="dxa"/>
          </w:tcPr>
          <w:p w14:paraId="36C51E45" w14:textId="77777777" w:rsidR="00BE287E" w:rsidRPr="00B3371D" w:rsidRDefault="00BE287E" w:rsidP="00BE287E">
            <w:pPr>
              <w:pStyle w:val="TableParagraph"/>
              <w:rPr>
                <w:rFonts w:ascii="Arial" w:hAnsi="Arial" w:cs="Arial"/>
              </w:rPr>
            </w:pPr>
          </w:p>
        </w:tc>
      </w:tr>
      <w:tr w:rsidR="00BE287E" w:rsidRPr="00B3371D" w14:paraId="67C3ED35" w14:textId="77777777" w:rsidTr="00BE287E">
        <w:trPr>
          <w:trHeight w:val="666"/>
        </w:trPr>
        <w:tc>
          <w:tcPr>
            <w:tcW w:w="5400" w:type="dxa"/>
          </w:tcPr>
          <w:p w14:paraId="4EDA261D" w14:textId="77777777" w:rsidR="00BE287E" w:rsidRPr="00B3371D" w:rsidRDefault="00BE287E" w:rsidP="00BE287E">
            <w:pPr>
              <w:pStyle w:val="TableParagraph"/>
              <w:spacing w:before="57" w:line="259" w:lineRule="auto"/>
              <w:ind w:left="438" w:hanging="363"/>
              <w:rPr>
                <w:rFonts w:ascii="Arial" w:hAnsi="Arial" w:cs="Arial"/>
              </w:rPr>
            </w:pPr>
            <w:r w:rsidRPr="00B3371D">
              <w:rPr>
                <w:rFonts w:ascii="Arial" w:hAnsi="Arial" w:cs="Arial"/>
              </w:rPr>
              <w:t>12.</w:t>
            </w:r>
            <w:r w:rsidRPr="00B3371D">
              <w:rPr>
                <w:rFonts w:ascii="Arial" w:hAnsi="Arial" w:cs="Arial"/>
                <w:spacing w:val="-12"/>
              </w:rPr>
              <w:t xml:space="preserve"> </w:t>
            </w:r>
            <w:r w:rsidRPr="00B3371D">
              <w:rPr>
                <w:rFonts w:ascii="Arial" w:hAnsi="Arial" w:cs="Arial"/>
                <w:b/>
              </w:rPr>
              <w:t>User</w:t>
            </w:r>
            <w:r w:rsidRPr="00B3371D">
              <w:rPr>
                <w:rFonts w:ascii="Arial" w:hAnsi="Arial" w:cs="Arial"/>
                <w:b/>
                <w:spacing w:val="-12"/>
              </w:rPr>
              <w:t xml:space="preserve"> </w:t>
            </w:r>
            <w:r w:rsidRPr="00B3371D">
              <w:rPr>
                <w:rFonts w:ascii="Arial" w:hAnsi="Arial" w:cs="Arial"/>
                <w:b/>
              </w:rPr>
              <w:t>error</w:t>
            </w:r>
            <w:r w:rsidRPr="00B3371D">
              <w:rPr>
                <w:rFonts w:ascii="Arial" w:hAnsi="Arial" w:cs="Arial"/>
                <w:b/>
                <w:spacing w:val="-15"/>
              </w:rPr>
              <w:t xml:space="preserve"> </w:t>
            </w:r>
            <w:r w:rsidRPr="00B3371D">
              <w:rPr>
                <w:rFonts w:ascii="Arial" w:hAnsi="Arial" w:cs="Arial"/>
                <w:b/>
              </w:rPr>
              <w:t>protection</w:t>
            </w:r>
            <w:r w:rsidRPr="00B3371D">
              <w:rPr>
                <w:rFonts w:ascii="Arial" w:hAnsi="Arial" w:cs="Arial"/>
                <w:b/>
                <w:spacing w:val="-15"/>
              </w:rPr>
              <w:t xml:space="preserve"> </w:t>
            </w:r>
            <w:r w:rsidRPr="00B3371D">
              <w:rPr>
                <w:rFonts w:ascii="Arial" w:hAnsi="Arial" w:cs="Arial"/>
              </w:rPr>
              <w:t>-</w:t>
            </w:r>
            <w:r w:rsidRPr="00B3371D">
              <w:rPr>
                <w:rFonts w:ascii="Arial" w:hAnsi="Arial" w:cs="Arial"/>
                <w:spacing w:val="-16"/>
              </w:rPr>
              <w:t xml:space="preserve"> </w:t>
            </w:r>
            <w:r w:rsidRPr="00B3371D">
              <w:rPr>
                <w:rFonts w:ascii="Arial" w:hAnsi="Arial" w:cs="Arial"/>
              </w:rPr>
              <w:t>Degree</w:t>
            </w:r>
            <w:r w:rsidRPr="00B3371D">
              <w:rPr>
                <w:rFonts w:ascii="Arial" w:hAnsi="Arial" w:cs="Arial"/>
                <w:spacing w:val="-15"/>
              </w:rPr>
              <w:t xml:space="preserve"> </w:t>
            </w:r>
            <w:r w:rsidRPr="00B3371D">
              <w:rPr>
                <w:rFonts w:ascii="Arial" w:hAnsi="Arial" w:cs="Arial"/>
              </w:rPr>
              <w:t>to</w:t>
            </w:r>
            <w:r w:rsidRPr="00B3371D">
              <w:rPr>
                <w:rFonts w:ascii="Arial" w:hAnsi="Arial" w:cs="Arial"/>
                <w:spacing w:val="-15"/>
              </w:rPr>
              <w:t xml:space="preserve"> </w:t>
            </w:r>
            <w:r w:rsidRPr="00B3371D">
              <w:rPr>
                <w:rFonts w:ascii="Arial" w:hAnsi="Arial" w:cs="Arial"/>
              </w:rPr>
              <w:t>which</w:t>
            </w:r>
            <w:r w:rsidRPr="00B3371D">
              <w:rPr>
                <w:rFonts w:ascii="Arial" w:hAnsi="Arial" w:cs="Arial"/>
                <w:spacing w:val="-13"/>
              </w:rPr>
              <w:t xml:space="preserve"> </w:t>
            </w:r>
            <w:r w:rsidRPr="00B3371D">
              <w:rPr>
                <w:rFonts w:ascii="Arial" w:hAnsi="Arial" w:cs="Arial"/>
              </w:rPr>
              <w:t>a</w:t>
            </w:r>
            <w:r w:rsidRPr="00B3371D">
              <w:rPr>
                <w:rFonts w:ascii="Arial" w:hAnsi="Arial" w:cs="Arial"/>
                <w:spacing w:val="-13"/>
              </w:rPr>
              <w:t xml:space="preserve"> </w:t>
            </w:r>
            <w:r w:rsidRPr="00B3371D">
              <w:rPr>
                <w:rFonts w:ascii="Arial" w:hAnsi="Arial" w:cs="Arial"/>
              </w:rPr>
              <w:t>system protects users against making errors.</w:t>
            </w:r>
          </w:p>
        </w:tc>
        <w:tc>
          <w:tcPr>
            <w:tcW w:w="630" w:type="dxa"/>
          </w:tcPr>
          <w:p w14:paraId="21F51355" w14:textId="77777777" w:rsidR="00BE287E" w:rsidRPr="00B3371D" w:rsidRDefault="00BE287E" w:rsidP="00BE287E">
            <w:pPr>
              <w:pStyle w:val="TableParagraph"/>
              <w:rPr>
                <w:rFonts w:ascii="Arial" w:hAnsi="Arial" w:cs="Arial"/>
              </w:rPr>
            </w:pPr>
          </w:p>
        </w:tc>
        <w:tc>
          <w:tcPr>
            <w:tcW w:w="540" w:type="dxa"/>
          </w:tcPr>
          <w:p w14:paraId="51F373D4" w14:textId="77777777" w:rsidR="00BE287E" w:rsidRPr="00B3371D" w:rsidRDefault="00BE287E" w:rsidP="00BE287E">
            <w:pPr>
              <w:pStyle w:val="TableParagraph"/>
              <w:rPr>
                <w:rFonts w:ascii="Arial" w:hAnsi="Arial" w:cs="Arial"/>
              </w:rPr>
            </w:pPr>
          </w:p>
        </w:tc>
        <w:tc>
          <w:tcPr>
            <w:tcW w:w="540" w:type="dxa"/>
          </w:tcPr>
          <w:p w14:paraId="03AF5E97" w14:textId="77777777" w:rsidR="00BE287E" w:rsidRPr="00B3371D" w:rsidRDefault="00BE287E" w:rsidP="00BE287E">
            <w:pPr>
              <w:pStyle w:val="TableParagraph"/>
              <w:rPr>
                <w:rFonts w:ascii="Arial" w:hAnsi="Arial" w:cs="Arial"/>
              </w:rPr>
            </w:pPr>
          </w:p>
        </w:tc>
        <w:tc>
          <w:tcPr>
            <w:tcW w:w="630" w:type="dxa"/>
          </w:tcPr>
          <w:p w14:paraId="79CC80C6" w14:textId="77777777" w:rsidR="00BE287E" w:rsidRPr="00B3371D" w:rsidRDefault="00BE287E" w:rsidP="00BE287E">
            <w:pPr>
              <w:pStyle w:val="TableParagraph"/>
              <w:rPr>
                <w:rFonts w:ascii="Arial" w:hAnsi="Arial" w:cs="Arial"/>
              </w:rPr>
            </w:pPr>
          </w:p>
        </w:tc>
        <w:tc>
          <w:tcPr>
            <w:tcW w:w="540" w:type="dxa"/>
          </w:tcPr>
          <w:p w14:paraId="3575156E" w14:textId="77777777" w:rsidR="00BE287E" w:rsidRPr="00B3371D" w:rsidRDefault="00BE287E" w:rsidP="00BE287E">
            <w:pPr>
              <w:pStyle w:val="TableParagraph"/>
              <w:rPr>
                <w:rFonts w:ascii="Arial" w:hAnsi="Arial" w:cs="Arial"/>
              </w:rPr>
            </w:pPr>
          </w:p>
        </w:tc>
      </w:tr>
      <w:tr w:rsidR="00BE287E" w:rsidRPr="00B3371D" w14:paraId="09D63925" w14:textId="77777777" w:rsidTr="00BE287E">
        <w:trPr>
          <w:trHeight w:val="940"/>
        </w:trPr>
        <w:tc>
          <w:tcPr>
            <w:tcW w:w="5400" w:type="dxa"/>
          </w:tcPr>
          <w:p w14:paraId="626FF8B2" w14:textId="77777777" w:rsidR="00BE287E" w:rsidRPr="00B3371D" w:rsidRDefault="00BE287E" w:rsidP="00BE287E">
            <w:pPr>
              <w:pStyle w:val="TableParagraph"/>
              <w:spacing w:before="55" w:line="261" w:lineRule="auto"/>
              <w:ind w:left="438" w:right="84" w:hanging="363"/>
              <w:jc w:val="both"/>
              <w:rPr>
                <w:rFonts w:ascii="Arial" w:hAnsi="Arial" w:cs="Arial"/>
              </w:rPr>
            </w:pPr>
            <w:r w:rsidRPr="00B3371D">
              <w:rPr>
                <w:rFonts w:ascii="Arial" w:hAnsi="Arial" w:cs="Arial"/>
              </w:rPr>
              <w:t>13.</w:t>
            </w:r>
            <w:r w:rsidRPr="00B3371D">
              <w:rPr>
                <w:rFonts w:ascii="Arial" w:hAnsi="Arial" w:cs="Arial"/>
                <w:spacing w:val="-8"/>
              </w:rPr>
              <w:t xml:space="preserve"> </w:t>
            </w:r>
            <w:r w:rsidRPr="00B3371D">
              <w:rPr>
                <w:rFonts w:ascii="Arial" w:hAnsi="Arial" w:cs="Arial"/>
                <w:b/>
              </w:rPr>
              <w:t xml:space="preserve">User interface aesthetics </w:t>
            </w:r>
            <w:r w:rsidRPr="00B3371D">
              <w:rPr>
                <w:rFonts w:ascii="Arial" w:hAnsi="Arial" w:cs="Arial"/>
              </w:rPr>
              <w:t>- Degree to which a user interface enables pleasing and satisfying interaction for the user.</w:t>
            </w:r>
          </w:p>
        </w:tc>
        <w:tc>
          <w:tcPr>
            <w:tcW w:w="630" w:type="dxa"/>
          </w:tcPr>
          <w:p w14:paraId="7CA4BAD3" w14:textId="77777777" w:rsidR="00BE287E" w:rsidRPr="00B3371D" w:rsidRDefault="00BE287E" w:rsidP="00BE287E">
            <w:pPr>
              <w:pStyle w:val="TableParagraph"/>
              <w:rPr>
                <w:rFonts w:ascii="Arial" w:hAnsi="Arial" w:cs="Arial"/>
              </w:rPr>
            </w:pPr>
          </w:p>
        </w:tc>
        <w:tc>
          <w:tcPr>
            <w:tcW w:w="540" w:type="dxa"/>
          </w:tcPr>
          <w:p w14:paraId="56A01BA6" w14:textId="77777777" w:rsidR="00BE287E" w:rsidRPr="00B3371D" w:rsidRDefault="00BE287E" w:rsidP="00BE287E">
            <w:pPr>
              <w:pStyle w:val="TableParagraph"/>
              <w:rPr>
                <w:rFonts w:ascii="Arial" w:hAnsi="Arial" w:cs="Arial"/>
              </w:rPr>
            </w:pPr>
          </w:p>
        </w:tc>
        <w:tc>
          <w:tcPr>
            <w:tcW w:w="540" w:type="dxa"/>
          </w:tcPr>
          <w:p w14:paraId="575197D4" w14:textId="77777777" w:rsidR="00BE287E" w:rsidRPr="00B3371D" w:rsidRDefault="00BE287E" w:rsidP="00BE287E">
            <w:pPr>
              <w:pStyle w:val="TableParagraph"/>
              <w:rPr>
                <w:rFonts w:ascii="Arial" w:hAnsi="Arial" w:cs="Arial"/>
              </w:rPr>
            </w:pPr>
          </w:p>
        </w:tc>
        <w:tc>
          <w:tcPr>
            <w:tcW w:w="630" w:type="dxa"/>
          </w:tcPr>
          <w:p w14:paraId="703A88C3" w14:textId="77777777" w:rsidR="00BE287E" w:rsidRPr="00B3371D" w:rsidRDefault="00BE287E" w:rsidP="00BE287E">
            <w:pPr>
              <w:pStyle w:val="TableParagraph"/>
              <w:rPr>
                <w:rFonts w:ascii="Arial" w:hAnsi="Arial" w:cs="Arial"/>
              </w:rPr>
            </w:pPr>
          </w:p>
        </w:tc>
        <w:tc>
          <w:tcPr>
            <w:tcW w:w="540" w:type="dxa"/>
          </w:tcPr>
          <w:p w14:paraId="109D9E7F" w14:textId="77777777" w:rsidR="00BE287E" w:rsidRPr="00B3371D" w:rsidRDefault="00BE287E" w:rsidP="00BE287E">
            <w:pPr>
              <w:pStyle w:val="TableParagraph"/>
              <w:rPr>
                <w:rFonts w:ascii="Arial" w:hAnsi="Arial" w:cs="Arial"/>
              </w:rPr>
            </w:pPr>
          </w:p>
        </w:tc>
      </w:tr>
      <w:tr w:rsidR="00BE287E" w:rsidRPr="00B3371D" w14:paraId="24C8274B" w14:textId="77777777" w:rsidTr="00BE287E">
        <w:trPr>
          <w:trHeight w:val="1211"/>
        </w:trPr>
        <w:tc>
          <w:tcPr>
            <w:tcW w:w="5400" w:type="dxa"/>
          </w:tcPr>
          <w:p w14:paraId="7A5AED18" w14:textId="77777777" w:rsidR="00BE287E" w:rsidRPr="00B3371D" w:rsidRDefault="00BE287E" w:rsidP="00BE287E">
            <w:pPr>
              <w:pStyle w:val="TableParagraph"/>
              <w:spacing w:before="55" w:line="259" w:lineRule="auto"/>
              <w:ind w:left="438" w:right="86" w:hanging="363"/>
              <w:jc w:val="both"/>
              <w:rPr>
                <w:rFonts w:ascii="Arial" w:hAnsi="Arial" w:cs="Arial"/>
              </w:rPr>
            </w:pPr>
            <w:r w:rsidRPr="00B3371D">
              <w:rPr>
                <w:rFonts w:ascii="Arial" w:hAnsi="Arial" w:cs="Arial"/>
              </w:rPr>
              <w:t>14.</w:t>
            </w:r>
            <w:r w:rsidRPr="00B3371D">
              <w:rPr>
                <w:rFonts w:ascii="Arial" w:hAnsi="Arial" w:cs="Arial"/>
                <w:spacing w:val="-7"/>
              </w:rPr>
              <w:t xml:space="preserve"> </w:t>
            </w:r>
            <w:r w:rsidRPr="00B3371D">
              <w:rPr>
                <w:rFonts w:ascii="Arial" w:hAnsi="Arial" w:cs="Arial"/>
                <w:b/>
              </w:rPr>
              <w:t xml:space="preserve">Accessibility </w:t>
            </w:r>
            <w:r w:rsidRPr="00B3371D">
              <w:rPr>
                <w:rFonts w:ascii="Arial" w:hAnsi="Arial" w:cs="Arial"/>
              </w:rPr>
              <w:t>- Degree to which a product or system can be used by people with the widest range</w:t>
            </w:r>
            <w:r w:rsidRPr="00B3371D">
              <w:rPr>
                <w:rFonts w:ascii="Arial" w:hAnsi="Arial" w:cs="Arial"/>
                <w:spacing w:val="-16"/>
              </w:rPr>
              <w:t xml:space="preserve"> </w:t>
            </w:r>
            <w:r w:rsidRPr="00B3371D">
              <w:rPr>
                <w:rFonts w:ascii="Arial" w:hAnsi="Arial" w:cs="Arial"/>
              </w:rPr>
              <w:t>of</w:t>
            </w:r>
            <w:r w:rsidRPr="00B3371D">
              <w:rPr>
                <w:rFonts w:ascii="Arial" w:hAnsi="Arial" w:cs="Arial"/>
                <w:spacing w:val="-15"/>
              </w:rPr>
              <w:t xml:space="preserve"> </w:t>
            </w:r>
            <w:r w:rsidRPr="00B3371D">
              <w:rPr>
                <w:rFonts w:ascii="Arial" w:hAnsi="Arial" w:cs="Arial"/>
              </w:rPr>
              <w:t>characteristics</w:t>
            </w:r>
            <w:r w:rsidRPr="00B3371D">
              <w:rPr>
                <w:rFonts w:ascii="Arial" w:hAnsi="Arial" w:cs="Arial"/>
                <w:spacing w:val="-15"/>
              </w:rPr>
              <w:t xml:space="preserve"> </w:t>
            </w:r>
            <w:r w:rsidRPr="00B3371D">
              <w:rPr>
                <w:rFonts w:ascii="Arial" w:hAnsi="Arial" w:cs="Arial"/>
              </w:rPr>
              <w:t>and</w:t>
            </w:r>
            <w:r w:rsidRPr="00B3371D">
              <w:rPr>
                <w:rFonts w:ascii="Arial" w:hAnsi="Arial" w:cs="Arial"/>
                <w:spacing w:val="-16"/>
              </w:rPr>
              <w:t xml:space="preserve"> </w:t>
            </w:r>
            <w:r w:rsidRPr="00B3371D">
              <w:rPr>
                <w:rFonts w:ascii="Arial" w:hAnsi="Arial" w:cs="Arial"/>
              </w:rPr>
              <w:t>capabilities</w:t>
            </w:r>
            <w:r w:rsidRPr="00B3371D">
              <w:rPr>
                <w:rFonts w:ascii="Arial" w:hAnsi="Arial" w:cs="Arial"/>
                <w:spacing w:val="-15"/>
              </w:rPr>
              <w:t xml:space="preserve"> </w:t>
            </w:r>
            <w:r w:rsidRPr="00B3371D">
              <w:rPr>
                <w:rFonts w:ascii="Arial" w:hAnsi="Arial" w:cs="Arial"/>
              </w:rPr>
              <w:t>to</w:t>
            </w:r>
            <w:r w:rsidRPr="00B3371D">
              <w:rPr>
                <w:rFonts w:ascii="Arial" w:hAnsi="Arial" w:cs="Arial"/>
                <w:spacing w:val="-15"/>
              </w:rPr>
              <w:t xml:space="preserve"> </w:t>
            </w:r>
            <w:r w:rsidRPr="00B3371D">
              <w:rPr>
                <w:rFonts w:ascii="Arial" w:hAnsi="Arial" w:cs="Arial"/>
              </w:rPr>
              <w:t>achieve a specified goal in a specified context of use.</w:t>
            </w:r>
          </w:p>
        </w:tc>
        <w:tc>
          <w:tcPr>
            <w:tcW w:w="630" w:type="dxa"/>
          </w:tcPr>
          <w:p w14:paraId="0D46BBD1" w14:textId="77777777" w:rsidR="00BE287E" w:rsidRPr="00B3371D" w:rsidRDefault="00BE287E" w:rsidP="00BE287E">
            <w:pPr>
              <w:pStyle w:val="TableParagraph"/>
              <w:rPr>
                <w:rFonts w:ascii="Arial" w:hAnsi="Arial" w:cs="Arial"/>
              </w:rPr>
            </w:pPr>
          </w:p>
        </w:tc>
        <w:tc>
          <w:tcPr>
            <w:tcW w:w="540" w:type="dxa"/>
          </w:tcPr>
          <w:p w14:paraId="6D9FEB68" w14:textId="77777777" w:rsidR="00BE287E" w:rsidRPr="00B3371D" w:rsidRDefault="00BE287E" w:rsidP="00BE287E">
            <w:pPr>
              <w:pStyle w:val="TableParagraph"/>
              <w:rPr>
                <w:rFonts w:ascii="Arial" w:hAnsi="Arial" w:cs="Arial"/>
              </w:rPr>
            </w:pPr>
          </w:p>
        </w:tc>
        <w:tc>
          <w:tcPr>
            <w:tcW w:w="540" w:type="dxa"/>
          </w:tcPr>
          <w:p w14:paraId="2B16F49C" w14:textId="77777777" w:rsidR="00BE287E" w:rsidRPr="00B3371D" w:rsidRDefault="00BE287E" w:rsidP="00BE287E">
            <w:pPr>
              <w:pStyle w:val="TableParagraph"/>
              <w:rPr>
                <w:rFonts w:ascii="Arial" w:hAnsi="Arial" w:cs="Arial"/>
              </w:rPr>
            </w:pPr>
          </w:p>
        </w:tc>
        <w:tc>
          <w:tcPr>
            <w:tcW w:w="630" w:type="dxa"/>
          </w:tcPr>
          <w:p w14:paraId="2AB2DA04" w14:textId="77777777" w:rsidR="00BE287E" w:rsidRPr="00B3371D" w:rsidRDefault="00BE287E" w:rsidP="00BE287E">
            <w:pPr>
              <w:pStyle w:val="TableParagraph"/>
              <w:rPr>
                <w:rFonts w:ascii="Arial" w:hAnsi="Arial" w:cs="Arial"/>
              </w:rPr>
            </w:pPr>
          </w:p>
        </w:tc>
        <w:tc>
          <w:tcPr>
            <w:tcW w:w="540" w:type="dxa"/>
          </w:tcPr>
          <w:p w14:paraId="2A62A106" w14:textId="77777777" w:rsidR="00BE287E" w:rsidRPr="00B3371D" w:rsidRDefault="00BE287E" w:rsidP="00BE287E">
            <w:pPr>
              <w:pStyle w:val="TableParagraph"/>
              <w:rPr>
                <w:rFonts w:ascii="Arial" w:hAnsi="Arial" w:cs="Arial"/>
              </w:rPr>
            </w:pPr>
          </w:p>
        </w:tc>
      </w:tr>
      <w:tr w:rsidR="00BE287E" w:rsidRPr="00B3371D" w14:paraId="70EFD61D" w14:textId="77777777" w:rsidTr="00BE287E">
        <w:trPr>
          <w:trHeight w:val="392"/>
        </w:trPr>
        <w:tc>
          <w:tcPr>
            <w:tcW w:w="5400" w:type="dxa"/>
          </w:tcPr>
          <w:p w14:paraId="2D981FFF" w14:textId="77777777" w:rsidR="00BE287E" w:rsidRPr="00B3371D" w:rsidRDefault="00BE287E" w:rsidP="00BE287E">
            <w:pPr>
              <w:pStyle w:val="TableParagraph"/>
              <w:spacing w:before="55"/>
              <w:ind w:left="107"/>
              <w:rPr>
                <w:rFonts w:ascii="Arial" w:hAnsi="Arial" w:cs="Arial"/>
                <w:b/>
              </w:rPr>
            </w:pPr>
            <w:r w:rsidRPr="00B3371D">
              <w:rPr>
                <w:rFonts w:ascii="Arial" w:hAnsi="Arial" w:cs="Arial"/>
                <w:b/>
                <w:spacing w:val="-2"/>
              </w:rPr>
              <w:t>Reliability</w:t>
            </w:r>
          </w:p>
        </w:tc>
        <w:tc>
          <w:tcPr>
            <w:tcW w:w="630" w:type="dxa"/>
          </w:tcPr>
          <w:p w14:paraId="40103282" w14:textId="77777777" w:rsidR="00BE287E" w:rsidRPr="00B3371D" w:rsidRDefault="00BE287E" w:rsidP="00BE287E">
            <w:pPr>
              <w:pStyle w:val="TableParagraph"/>
              <w:rPr>
                <w:rFonts w:ascii="Arial" w:hAnsi="Arial" w:cs="Arial"/>
              </w:rPr>
            </w:pPr>
          </w:p>
        </w:tc>
        <w:tc>
          <w:tcPr>
            <w:tcW w:w="540" w:type="dxa"/>
          </w:tcPr>
          <w:p w14:paraId="486E79E5" w14:textId="77777777" w:rsidR="00BE287E" w:rsidRPr="00B3371D" w:rsidRDefault="00BE287E" w:rsidP="00BE287E">
            <w:pPr>
              <w:pStyle w:val="TableParagraph"/>
              <w:rPr>
                <w:rFonts w:ascii="Arial" w:hAnsi="Arial" w:cs="Arial"/>
              </w:rPr>
            </w:pPr>
          </w:p>
        </w:tc>
        <w:tc>
          <w:tcPr>
            <w:tcW w:w="540" w:type="dxa"/>
          </w:tcPr>
          <w:p w14:paraId="514729C5" w14:textId="77777777" w:rsidR="00BE287E" w:rsidRPr="00B3371D" w:rsidRDefault="00BE287E" w:rsidP="00BE287E">
            <w:pPr>
              <w:pStyle w:val="TableParagraph"/>
              <w:rPr>
                <w:rFonts w:ascii="Arial" w:hAnsi="Arial" w:cs="Arial"/>
              </w:rPr>
            </w:pPr>
          </w:p>
        </w:tc>
        <w:tc>
          <w:tcPr>
            <w:tcW w:w="630" w:type="dxa"/>
          </w:tcPr>
          <w:p w14:paraId="321A53C4" w14:textId="77777777" w:rsidR="00BE287E" w:rsidRPr="00B3371D" w:rsidRDefault="00BE287E" w:rsidP="00BE287E">
            <w:pPr>
              <w:pStyle w:val="TableParagraph"/>
              <w:rPr>
                <w:rFonts w:ascii="Arial" w:hAnsi="Arial" w:cs="Arial"/>
              </w:rPr>
            </w:pPr>
          </w:p>
        </w:tc>
        <w:tc>
          <w:tcPr>
            <w:tcW w:w="540" w:type="dxa"/>
          </w:tcPr>
          <w:p w14:paraId="370C60F1" w14:textId="77777777" w:rsidR="00BE287E" w:rsidRPr="00B3371D" w:rsidRDefault="00BE287E" w:rsidP="00BE287E">
            <w:pPr>
              <w:pStyle w:val="TableParagraph"/>
              <w:rPr>
                <w:rFonts w:ascii="Arial" w:hAnsi="Arial" w:cs="Arial"/>
              </w:rPr>
            </w:pPr>
          </w:p>
        </w:tc>
      </w:tr>
      <w:tr w:rsidR="00BE287E" w:rsidRPr="00B3371D" w14:paraId="23707BD3" w14:textId="77777777" w:rsidTr="00BE287E">
        <w:trPr>
          <w:trHeight w:val="940"/>
        </w:trPr>
        <w:tc>
          <w:tcPr>
            <w:tcW w:w="5400" w:type="dxa"/>
          </w:tcPr>
          <w:p w14:paraId="3BF60B33" w14:textId="77777777" w:rsidR="00BE287E" w:rsidRPr="00B3371D" w:rsidRDefault="00BE287E" w:rsidP="00BE287E">
            <w:pPr>
              <w:pStyle w:val="TableParagraph"/>
              <w:spacing w:before="55" w:line="261" w:lineRule="auto"/>
              <w:ind w:left="438" w:right="87" w:hanging="363"/>
              <w:jc w:val="both"/>
              <w:rPr>
                <w:rFonts w:ascii="Arial" w:hAnsi="Arial" w:cs="Arial"/>
              </w:rPr>
            </w:pPr>
            <w:r w:rsidRPr="00B3371D">
              <w:rPr>
                <w:rFonts w:ascii="Arial" w:hAnsi="Arial" w:cs="Arial"/>
              </w:rPr>
              <w:t>15.</w:t>
            </w:r>
            <w:r w:rsidRPr="00B3371D">
              <w:rPr>
                <w:rFonts w:ascii="Arial" w:hAnsi="Arial" w:cs="Arial"/>
                <w:spacing w:val="-8"/>
              </w:rPr>
              <w:t xml:space="preserve"> </w:t>
            </w:r>
            <w:r w:rsidRPr="00B3371D">
              <w:rPr>
                <w:rFonts w:ascii="Arial" w:hAnsi="Arial" w:cs="Arial"/>
                <w:b/>
              </w:rPr>
              <w:t xml:space="preserve">Maturity </w:t>
            </w:r>
            <w:r w:rsidRPr="00B3371D">
              <w:rPr>
                <w:rFonts w:ascii="Arial" w:hAnsi="Arial" w:cs="Arial"/>
              </w:rPr>
              <w:t>- Degree to which a system, product or component meets needs for reliability under normal operation.</w:t>
            </w:r>
          </w:p>
        </w:tc>
        <w:tc>
          <w:tcPr>
            <w:tcW w:w="630" w:type="dxa"/>
          </w:tcPr>
          <w:p w14:paraId="69187652" w14:textId="77777777" w:rsidR="00BE287E" w:rsidRPr="00B3371D" w:rsidRDefault="00BE287E" w:rsidP="00BE287E">
            <w:pPr>
              <w:pStyle w:val="TableParagraph"/>
              <w:rPr>
                <w:rFonts w:ascii="Arial" w:hAnsi="Arial" w:cs="Arial"/>
              </w:rPr>
            </w:pPr>
          </w:p>
        </w:tc>
        <w:tc>
          <w:tcPr>
            <w:tcW w:w="540" w:type="dxa"/>
          </w:tcPr>
          <w:p w14:paraId="6A801CFA" w14:textId="77777777" w:rsidR="00BE287E" w:rsidRPr="00B3371D" w:rsidRDefault="00BE287E" w:rsidP="00BE287E">
            <w:pPr>
              <w:pStyle w:val="TableParagraph"/>
              <w:rPr>
                <w:rFonts w:ascii="Arial" w:hAnsi="Arial" w:cs="Arial"/>
              </w:rPr>
            </w:pPr>
          </w:p>
        </w:tc>
        <w:tc>
          <w:tcPr>
            <w:tcW w:w="540" w:type="dxa"/>
          </w:tcPr>
          <w:p w14:paraId="4FE47FF5" w14:textId="77777777" w:rsidR="00BE287E" w:rsidRPr="00B3371D" w:rsidRDefault="00BE287E" w:rsidP="00BE287E">
            <w:pPr>
              <w:pStyle w:val="TableParagraph"/>
              <w:rPr>
                <w:rFonts w:ascii="Arial" w:hAnsi="Arial" w:cs="Arial"/>
              </w:rPr>
            </w:pPr>
          </w:p>
        </w:tc>
        <w:tc>
          <w:tcPr>
            <w:tcW w:w="630" w:type="dxa"/>
          </w:tcPr>
          <w:p w14:paraId="0C0DAB61" w14:textId="77777777" w:rsidR="00BE287E" w:rsidRPr="00B3371D" w:rsidRDefault="00BE287E" w:rsidP="00BE287E">
            <w:pPr>
              <w:pStyle w:val="TableParagraph"/>
              <w:rPr>
                <w:rFonts w:ascii="Arial" w:hAnsi="Arial" w:cs="Arial"/>
              </w:rPr>
            </w:pPr>
          </w:p>
        </w:tc>
        <w:tc>
          <w:tcPr>
            <w:tcW w:w="540" w:type="dxa"/>
          </w:tcPr>
          <w:p w14:paraId="037465C2" w14:textId="77777777" w:rsidR="00BE287E" w:rsidRPr="00B3371D" w:rsidRDefault="00BE287E" w:rsidP="00BE287E">
            <w:pPr>
              <w:pStyle w:val="TableParagraph"/>
              <w:rPr>
                <w:rFonts w:ascii="Arial" w:hAnsi="Arial" w:cs="Arial"/>
              </w:rPr>
            </w:pPr>
          </w:p>
        </w:tc>
      </w:tr>
      <w:tr w:rsidR="00BE287E" w:rsidRPr="00B3371D" w14:paraId="13DA2393" w14:textId="77777777" w:rsidTr="00BE287E">
        <w:trPr>
          <w:trHeight w:val="937"/>
        </w:trPr>
        <w:tc>
          <w:tcPr>
            <w:tcW w:w="5400" w:type="dxa"/>
          </w:tcPr>
          <w:p w14:paraId="2D4B17E8" w14:textId="77777777" w:rsidR="00BE287E" w:rsidRPr="00B3371D" w:rsidRDefault="00BE287E" w:rsidP="00BE287E">
            <w:pPr>
              <w:pStyle w:val="TableParagraph"/>
              <w:spacing w:before="55" w:line="261" w:lineRule="auto"/>
              <w:ind w:left="438" w:right="86" w:hanging="363"/>
              <w:jc w:val="both"/>
              <w:rPr>
                <w:rFonts w:ascii="Arial" w:hAnsi="Arial" w:cs="Arial"/>
              </w:rPr>
            </w:pPr>
            <w:r w:rsidRPr="00B3371D">
              <w:rPr>
                <w:rFonts w:ascii="Arial" w:hAnsi="Arial" w:cs="Arial"/>
              </w:rPr>
              <w:t>16.</w:t>
            </w:r>
            <w:r w:rsidRPr="00B3371D">
              <w:rPr>
                <w:rFonts w:ascii="Arial" w:hAnsi="Arial" w:cs="Arial"/>
                <w:spacing w:val="-8"/>
              </w:rPr>
              <w:t xml:space="preserve"> </w:t>
            </w:r>
            <w:r w:rsidRPr="00B3371D">
              <w:rPr>
                <w:rFonts w:ascii="Arial" w:hAnsi="Arial" w:cs="Arial"/>
                <w:b/>
              </w:rPr>
              <w:t xml:space="preserve">Availability </w:t>
            </w:r>
            <w:r w:rsidRPr="00B3371D">
              <w:rPr>
                <w:rFonts w:ascii="Arial" w:hAnsi="Arial" w:cs="Arial"/>
              </w:rPr>
              <w:t>- Degree to which a system, product or</w:t>
            </w:r>
            <w:r w:rsidRPr="00B3371D">
              <w:rPr>
                <w:rFonts w:ascii="Arial" w:hAnsi="Arial" w:cs="Arial"/>
                <w:spacing w:val="-1"/>
              </w:rPr>
              <w:t xml:space="preserve"> </w:t>
            </w:r>
            <w:r w:rsidRPr="00B3371D">
              <w:rPr>
                <w:rFonts w:ascii="Arial" w:hAnsi="Arial" w:cs="Arial"/>
              </w:rPr>
              <w:t>component</w:t>
            </w:r>
            <w:r w:rsidRPr="00B3371D">
              <w:rPr>
                <w:rFonts w:ascii="Arial" w:hAnsi="Arial" w:cs="Arial"/>
                <w:spacing w:val="-1"/>
              </w:rPr>
              <w:t xml:space="preserve"> </w:t>
            </w:r>
            <w:r w:rsidRPr="00B3371D">
              <w:rPr>
                <w:rFonts w:ascii="Arial" w:hAnsi="Arial" w:cs="Arial"/>
              </w:rPr>
              <w:t>is</w:t>
            </w:r>
            <w:r w:rsidRPr="00B3371D">
              <w:rPr>
                <w:rFonts w:ascii="Arial" w:hAnsi="Arial" w:cs="Arial"/>
                <w:spacing w:val="-4"/>
              </w:rPr>
              <w:t xml:space="preserve"> </w:t>
            </w:r>
            <w:r w:rsidRPr="00B3371D">
              <w:rPr>
                <w:rFonts w:ascii="Arial" w:hAnsi="Arial" w:cs="Arial"/>
              </w:rPr>
              <w:t>operational</w:t>
            </w:r>
            <w:r w:rsidRPr="00B3371D">
              <w:rPr>
                <w:rFonts w:ascii="Arial" w:hAnsi="Arial" w:cs="Arial"/>
                <w:spacing w:val="-3"/>
              </w:rPr>
              <w:t xml:space="preserve"> </w:t>
            </w:r>
            <w:r w:rsidRPr="00B3371D">
              <w:rPr>
                <w:rFonts w:ascii="Arial" w:hAnsi="Arial" w:cs="Arial"/>
              </w:rPr>
              <w:t>and</w:t>
            </w:r>
            <w:r w:rsidRPr="00B3371D">
              <w:rPr>
                <w:rFonts w:ascii="Arial" w:hAnsi="Arial" w:cs="Arial"/>
                <w:spacing w:val="-2"/>
              </w:rPr>
              <w:t xml:space="preserve"> </w:t>
            </w:r>
            <w:r w:rsidRPr="00B3371D">
              <w:rPr>
                <w:rFonts w:ascii="Arial" w:hAnsi="Arial" w:cs="Arial"/>
              </w:rPr>
              <w:t>accessible</w:t>
            </w:r>
            <w:r w:rsidRPr="00B3371D">
              <w:rPr>
                <w:rFonts w:ascii="Arial" w:hAnsi="Arial" w:cs="Arial"/>
                <w:spacing w:val="-2"/>
              </w:rPr>
              <w:t xml:space="preserve"> </w:t>
            </w:r>
            <w:r w:rsidRPr="00B3371D">
              <w:rPr>
                <w:rFonts w:ascii="Arial" w:hAnsi="Arial" w:cs="Arial"/>
              </w:rPr>
              <w:t>when required for use.</w:t>
            </w:r>
          </w:p>
        </w:tc>
        <w:tc>
          <w:tcPr>
            <w:tcW w:w="630" w:type="dxa"/>
          </w:tcPr>
          <w:p w14:paraId="34E0F959" w14:textId="77777777" w:rsidR="00BE287E" w:rsidRPr="00B3371D" w:rsidRDefault="00BE287E" w:rsidP="00BE287E">
            <w:pPr>
              <w:pStyle w:val="TableParagraph"/>
              <w:rPr>
                <w:rFonts w:ascii="Arial" w:hAnsi="Arial" w:cs="Arial"/>
              </w:rPr>
            </w:pPr>
          </w:p>
        </w:tc>
        <w:tc>
          <w:tcPr>
            <w:tcW w:w="540" w:type="dxa"/>
          </w:tcPr>
          <w:p w14:paraId="35CA8B8C" w14:textId="77777777" w:rsidR="00BE287E" w:rsidRPr="00B3371D" w:rsidRDefault="00BE287E" w:rsidP="00BE287E">
            <w:pPr>
              <w:pStyle w:val="TableParagraph"/>
              <w:rPr>
                <w:rFonts w:ascii="Arial" w:hAnsi="Arial" w:cs="Arial"/>
              </w:rPr>
            </w:pPr>
          </w:p>
        </w:tc>
        <w:tc>
          <w:tcPr>
            <w:tcW w:w="540" w:type="dxa"/>
          </w:tcPr>
          <w:p w14:paraId="365846E3" w14:textId="77777777" w:rsidR="00BE287E" w:rsidRPr="00B3371D" w:rsidRDefault="00BE287E" w:rsidP="00BE287E">
            <w:pPr>
              <w:pStyle w:val="TableParagraph"/>
              <w:rPr>
                <w:rFonts w:ascii="Arial" w:hAnsi="Arial" w:cs="Arial"/>
              </w:rPr>
            </w:pPr>
          </w:p>
        </w:tc>
        <w:tc>
          <w:tcPr>
            <w:tcW w:w="630" w:type="dxa"/>
          </w:tcPr>
          <w:p w14:paraId="73A441D0" w14:textId="77777777" w:rsidR="00BE287E" w:rsidRPr="00B3371D" w:rsidRDefault="00BE287E" w:rsidP="00BE287E">
            <w:pPr>
              <w:pStyle w:val="TableParagraph"/>
              <w:rPr>
                <w:rFonts w:ascii="Arial" w:hAnsi="Arial" w:cs="Arial"/>
              </w:rPr>
            </w:pPr>
          </w:p>
        </w:tc>
        <w:tc>
          <w:tcPr>
            <w:tcW w:w="540" w:type="dxa"/>
          </w:tcPr>
          <w:p w14:paraId="7F7DB01C" w14:textId="77777777" w:rsidR="00BE287E" w:rsidRPr="00B3371D" w:rsidRDefault="00BE287E" w:rsidP="00BE287E">
            <w:pPr>
              <w:pStyle w:val="TableParagraph"/>
              <w:rPr>
                <w:rFonts w:ascii="Arial" w:hAnsi="Arial" w:cs="Arial"/>
              </w:rPr>
            </w:pPr>
          </w:p>
        </w:tc>
      </w:tr>
      <w:tr w:rsidR="00BE287E" w:rsidRPr="00B3371D" w14:paraId="07804536" w14:textId="77777777" w:rsidTr="00BE287E">
        <w:trPr>
          <w:trHeight w:val="1214"/>
        </w:trPr>
        <w:tc>
          <w:tcPr>
            <w:tcW w:w="5400" w:type="dxa"/>
          </w:tcPr>
          <w:p w14:paraId="32938C8E" w14:textId="77777777" w:rsidR="00BE287E" w:rsidRPr="00B3371D" w:rsidRDefault="00BE287E" w:rsidP="00BE287E">
            <w:pPr>
              <w:pStyle w:val="TableParagraph"/>
              <w:spacing w:before="57" w:line="259" w:lineRule="auto"/>
              <w:ind w:left="438" w:right="85" w:hanging="363"/>
              <w:jc w:val="both"/>
              <w:rPr>
                <w:rFonts w:ascii="Arial" w:hAnsi="Arial" w:cs="Arial"/>
              </w:rPr>
            </w:pPr>
            <w:r w:rsidRPr="00B3371D">
              <w:rPr>
                <w:rFonts w:ascii="Arial" w:hAnsi="Arial" w:cs="Arial"/>
              </w:rPr>
              <w:t>17.</w:t>
            </w:r>
            <w:r w:rsidRPr="00B3371D">
              <w:rPr>
                <w:rFonts w:ascii="Arial" w:hAnsi="Arial" w:cs="Arial"/>
                <w:spacing w:val="-7"/>
              </w:rPr>
              <w:t xml:space="preserve"> </w:t>
            </w:r>
            <w:r w:rsidRPr="00B3371D">
              <w:rPr>
                <w:rFonts w:ascii="Arial" w:hAnsi="Arial" w:cs="Arial"/>
                <w:b/>
              </w:rPr>
              <w:t xml:space="preserve">Fault tolerance </w:t>
            </w:r>
            <w:r w:rsidRPr="00B3371D">
              <w:rPr>
                <w:rFonts w:ascii="Arial" w:hAnsi="Arial" w:cs="Arial"/>
              </w:rPr>
              <w:t xml:space="preserve">- Degree to which a system, product or component operates as intended despite the presence of hardware or software </w:t>
            </w:r>
            <w:r w:rsidRPr="00B3371D">
              <w:rPr>
                <w:rFonts w:ascii="Arial" w:hAnsi="Arial" w:cs="Arial"/>
                <w:spacing w:val="-2"/>
              </w:rPr>
              <w:t>faults.</w:t>
            </w:r>
          </w:p>
        </w:tc>
        <w:tc>
          <w:tcPr>
            <w:tcW w:w="630" w:type="dxa"/>
          </w:tcPr>
          <w:p w14:paraId="6183E85E" w14:textId="77777777" w:rsidR="00BE287E" w:rsidRPr="00B3371D" w:rsidRDefault="00BE287E" w:rsidP="00BE287E">
            <w:pPr>
              <w:pStyle w:val="TableParagraph"/>
              <w:rPr>
                <w:rFonts w:ascii="Arial" w:hAnsi="Arial" w:cs="Arial"/>
              </w:rPr>
            </w:pPr>
          </w:p>
        </w:tc>
        <w:tc>
          <w:tcPr>
            <w:tcW w:w="540" w:type="dxa"/>
          </w:tcPr>
          <w:p w14:paraId="1C76549D" w14:textId="77777777" w:rsidR="00BE287E" w:rsidRPr="00B3371D" w:rsidRDefault="00BE287E" w:rsidP="00BE287E">
            <w:pPr>
              <w:pStyle w:val="TableParagraph"/>
              <w:rPr>
                <w:rFonts w:ascii="Arial" w:hAnsi="Arial" w:cs="Arial"/>
              </w:rPr>
            </w:pPr>
          </w:p>
        </w:tc>
        <w:tc>
          <w:tcPr>
            <w:tcW w:w="540" w:type="dxa"/>
          </w:tcPr>
          <w:p w14:paraId="0298C52F" w14:textId="77777777" w:rsidR="00BE287E" w:rsidRPr="00B3371D" w:rsidRDefault="00BE287E" w:rsidP="00BE287E">
            <w:pPr>
              <w:pStyle w:val="TableParagraph"/>
              <w:rPr>
                <w:rFonts w:ascii="Arial" w:hAnsi="Arial" w:cs="Arial"/>
              </w:rPr>
            </w:pPr>
          </w:p>
        </w:tc>
        <w:tc>
          <w:tcPr>
            <w:tcW w:w="630" w:type="dxa"/>
          </w:tcPr>
          <w:p w14:paraId="39D14DC1" w14:textId="77777777" w:rsidR="00BE287E" w:rsidRPr="00B3371D" w:rsidRDefault="00BE287E" w:rsidP="00BE287E">
            <w:pPr>
              <w:pStyle w:val="TableParagraph"/>
              <w:rPr>
                <w:rFonts w:ascii="Arial" w:hAnsi="Arial" w:cs="Arial"/>
              </w:rPr>
            </w:pPr>
          </w:p>
        </w:tc>
        <w:tc>
          <w:tcPr>
            <w:tcW w:w="540" w:type="dxa"/>
          </w:tcPr>
          <w:p w14:paraId="2DA0A901" w14:textId="77777777" w:rsidR="00BE287E" w:rsidRPr="00B3371D" w:rsidRDefault="00BE287E" w:rsidP="00BE287E">
            <w:pPr>
              <w:pStyle w:val="TableParagraph"/>
              <w:rPr>
                <w:rFonts w:ascii="Arial" w:hAnsi="Arial" w:cs="Arial"/>
              </w:rPr>
            </w:pPr>
          </w:p>
        </w:tc>
      </w:tr>
      <w:tr w:rsidR="00BE287E" w:rsidRPr="00B3371D" w14:paraId="5190F860" w14:textId="77777777" w:rsidTr="00BE287E">
        <w:trPr>
          <w:trHeight w:val="1211"/>
        </w:trPr>
        <w:tc>
          <w:tcPr>
            <w:tcW w:w="5400" w:type="dxa"/>
          </w:tcPr>
          <w:p w14:paraId="5EEBE4C8" w14:textId="77777777" w:rsidR="00BE287E" w:rsidRPr="00B3371D" w:rsidRDefault="00BE287E" w:rsidP="00BE287E">
            <w:pPr>
              <w:pStyle w:val="TableParagraph"/>
              <w:spacing w:before="55" w:line="259" w:lineRule="auto"/>
              <w:ind w:left="438" w:right="83" w:hanging="363"/>
              <w:jc w:val="both"/>
              <w:rPr>
                <w:rFonts w:ascii="Arial" w:hAnsi="Arial" w:cs="Arial"/>
              </w:rPr>
            </w:pPr>
            <w:r w:rsidRPr="00B3371D">
              <w:rPr>
                <w:rFonts w:ascii="Arial" w:hAnsi="Arial" w:cs="Arial"/>
              </w:rPr>
              <w:t>18.</w:t>
            </w:r>
            <w:r w:rsidRPr="00B3371D">
              <w:rPr>
                <w:rFonts w:ascii="Arial" w:hAnsi="Arial" w:cs="Arial"/>
                <w:spacing w:val="-8"/>
              </w:rPr>
              <w:t xml:space="preserve"> </w:t>
            </w:r>
            <w:r w:rsidRPr="00B3371D">
              <w:rPr>
                <w:rFonts w:ascii="Arial" w:hAnsi="Arial" w:cs="Arial"/>
                <w:b/>
              </w:rPr>
              <w:t xml:space="preserve">Recoverability </w:t>
            </w:r>
            <w:r w:rsidRPr="00B3371D">
              <w:rPr>
                <w:rFonts w:ascii="Arial" w:hAnsi="Arial" w:cs="Arial"/>
              </w:rPr>
              <w:t>- Degree to which, in the event of an</w:t>
            </w:r>
            <w:r w:rsidRPr="00B3371D">
              <w:rPr>
                <w:rFonts w:ascii="Arial" w:hAnsi="Arial" w:cs="Arial"/>
                <w:spacing w:val="-16"/>
              </w:rPr>
              <w:t xml:space="preserve"> </w:t>
            </w:r>
            <w:r w:rsidRPr="00B3371D">
              <w:rPr>
                <w:rFonts w:ascii="Arial" w:hAnsi="Arial" w:cs="Arial"/>
              </w:rPr>
              <w:t>interruption</w:t>
            </w:r>
            <w:r w:rsidRPr="00B3371D">
              <w:rPr>
                <w:rFonts w:ascii="Arial" w:hAnsi="Arial" w:cs="Arial"/>
                <w:spacing w:val="-15"/>
              </w:rPr>
              <w:t xml:space="preserve"> </w:t>
            </w:r>
            <w:r w:rsidRPr="00B3371D">
              <w:rPr>
                <w:rFonts w:ascii="Arial" w:hAnsi="Arial" w:cs="Arial"/>
              </w:rPr>
              <w:t>or</w:t>
            </w:r>
            <w:r w:rsidRPr="00B3371D">
              <w:rPr>
                <w:rFonts w:ascii="Arial" w:hAnsi="Arial" w:cs="Arial"/>
                <w:spacing w:val="-15"/>
              </w:rPr>
              <w:t xml:space="preserve"> </w:t>
            </w:r>
            <w:r w:rsidRPr="00B3371D">
              <w:rPr>
                <w:rFonts w:ascii="Arial" w:hAnsi="Arial" w:cs="Arial"/>
              </w:rPr>
              <w:t>a</w:t>
            </w:r>
            <w:r w:rsidRPr="00B3371D">
              <w:rPr>
                <w:rFonts w:ascii="Arial" w:hAnsi="Arial" w:cs="Arial"/>
                <w:spacing w:val="-16"/>
              </w:rPr>
              <w:t xml:space="preserve"> </w:t>
            </w:r>
            <w:r w:rsidRPr="00B3371D">
              <w:rPr>
                <w:rFonts w:ascii="Arial" w:hAnsi="Arial" w:cs="Arial"/>
              </w:rPr>
              <w:t>failure,</w:t>
            </w:r>
            <w:r w:rsidRPr="00B3371D">
              <w:rPr>
                <w:rFonts w:ascii="Arial" w:hAnsi="Arial" w:cs="Arial"/>
                <w:spacing w:val="-15"/>
              </w:rPr>
              <w:t xml:space="preserve"> </w:t>
            </w:r>
            <w:r w:rsidRPr="00B3371D">
              <w:rPr>
                <w:rFonts w:ascii="Arial" w:hAnsi="Arial" w:cs="Arial"/>
              </w:rPr>
              <w:t>a</w:t>
            </w:r>
            <w:r w:rsidRPr="00B3371D">
              <w:rPr>
                <w:rFonts w:ascii="Arial" w:hAnsi="Arial" w:cs="Arial"/>
                <w:spacing w:val="-15"/>
              </w:rPr>
              <w:t xml:space="preserve"> </w:t>
            </w:r>
            <w:r w:rsidRPr="00B3371D">
              <w:rPr>
                <w:rFonts w:ascii="Arial" w:hAnsi="Arial" w:cs="Arial"/>
              </w:rPr>
              <w:t>product</w:t>
            </w:r>
            <w:r w:rsidRPr="00B3371D">
              <w:rPr>
                <w:rFonts w:ascii="Arial" w:hAnsi="Arial" w:cs="Arial"/>
                <w:spacing w:val="-15"/>
              </w:rPr>
              <w:t xml:space="preserve"> </w:t>
            </w:r>
            <w:r w:rsidRPr="00B3371D">
              <w:rPr>
                <w:rFonts w:ascii="Arial" w:hAnsi="Arial" w:cs="Arial"/>
              </w:rPr>
              <w:t>or</w:t>
            </w:r>
            <w:r w:rsidRPr="00B3371D">
              <w:rPr>
                <w:rFonts w:ascii="Arial" w:hAnsi="Arial" w:cs="Arial"/>
                <w:spacing w:val="-16"/>
              </w:rPr>
              <w:t xml:space="preserve"> </w:t>
            </w:r>
            <w:r w:rsidRPr="00B3371D">
              <w:rPr>
                <w:rFonts w:ascii="Arial" w:hAnsi="Arial" w:cs="Arial"/>
              </w:rPr>
              <w:t>system</w:t>
            </w:r>
            <w:r w:rsidRPr="00B3371D">
              <w:rPr>
                <w:rFonts w:ascii="Arial" w:hAnsi="Arial" w:cs="Arial"/>
                <w:spacing w:val="-15"/>
              </w:rPr>
              <w:t xml:space="preserve"> </w:t>
            </w:r>
            <w:r w:rsidRPr="00B3371D">
              <w:rPr>
                <w:rFonts w:ascii="Arial" w:hAnsi="Arial" w:cs="Arial"/>
              </w:rPr>
              <w:t>can recover</w:t>
            </w:r>
            <w:r w:rsidRPr="00B3371D">
              <w:rPr>
                <w:rFonts w:ascii="Arial" w:hAnsi="Arial" w:cs="Arial"/>
                <w:spacing w:val="-1"/>
              </w:rPr>
              <w:t xml:space="preserve"> </w:t>
            </w:r>
            <w:r w:rsidRPr="00B3371D">
              <w:rPr>
                <w:rFonts w:ascii="Arial" w:hAnsi="Arial" w:cs="Arial"/>
              </w:rPr>
              <w:t>the data</w:t>
            </w:r>
            <w:r w:rsidRPr="00B3371D">
              <w:rPr>
                <w:rFonts w:ascii="Arial" w:hAnsi="Arial" w:cs="Arial"/>
                <w:spacing w:val="-3"/>
              </w:rPr>
              <w:t xml:space="preserve"> </w:t>
            </w:r>
            <w:r w:rsidRPr="00B3371D">
              <w:rPr>
                <w:rFonts w:ascii="Arial" w:hAnsi="Arial" w:cs="Arial"/>
              </w:rPr>
              <w:t>directly</w:t>
            </w:r>
            <w:r w:rsidRPr="00B3371D">
              <w:rPr>
                <w:rFonts w:ascii="Arial" w:hAnsi="Arial" w:cs="Arial"/>
                <w:spacing w:val="-4"/>
              </w:rPr>
              <w:t xml:space="preserve"> </w:t>
            </w:r>
            <w:r w:rsidRPr="00B3371D">
              <w:rPr>
                <w:rFonts w:ascii="Arial" w:hAnsi="Arial" w:cs="Arial"/>
              </w:rPr>
              <w:t>affected</w:t>
            </w:r>
            <w:r w:rsidRPr="00B3371D">
              <w:rPr>
                <w:rFonts w:ascii="Arial" w:hAnsi="Arial" w:cs="Arial"/>
                <w:spacing w:val="-3"/>
              </w:rPr>
              <w:t xml:space="preserve"> </w:t>
            </w:r>
            <w:r w:rsidRPr="00B3371D">
              <w:rPr>
                <w:rFonts w:ascii="Arial" w:hAnsi="Arial" w:cs="Arial"/>
              </w:rPr>
              <w:t>and</w:t>
            </w:r>
            <w:r w:rsidRPr="00B3371D">
              <w:rPr>
                <w:rFonts w:ascii="Arial" w:hAnsi="Arial" w:cs="Arial"/>
                <w:spacing w:val="-2"/>
              </w:rPr>
              <w:t xml:space="preserve"> </w:t>
            </w:r>
            <w:r w:rsidRPr="00B3371D">
              <w:rPr>
                <w:rFonts w:ascii="Arial" w:hAnsi="Arial" w:cs="Arial"/>
              </w:rPr>
              <w:t>re-establish the desired state of the system.</w:t>
            </w:r>
          </w:p>
        </w:tc>
        <w:tc>
          <w:tcPr>
            <w:tcW w:w="630" w:type="dxa"/>
          </w:tcPr>
          <w:p w14:paraId="1AB4C764" w14:textId="77777777" w:rsidR="00BE287E" w:rsidRPr="00B3371D" w:rsidRDefault="00BE287E" w:rsidP="00BE287E">
            <w:pPr>
              <w:pStyle w:val="TableParagraph"/>
              <w:rPr>
                <w:rFonts w:ascii="Arial" w:hAnsi="Arial" w:cs="Arial"/>
              </w:rPr>
            </w:pPr>
          </w:p>
        </w:tc>
        <w:tc>
          <w:tcPr>
            <w:tcW w:w="540" w:type="dxa"/>
          </w:tcPr>
          <w:p w14:paraId="24520F09" w14:textId="77777777" w:rsidR="00BE287E" w:rsidRPr="00B3371D" w:rsidRDefault="00BE287E" w:rsidP="00BE287E">
            <w:pPr>
              <w:pStyle w:val="TableParagraph"/>
              <w:rPr>
                <w:rFonts w:ascii="Arial" w:hAnsi="Arial" w:cs="Arial"/>
              </w:rPr>
            </w:pPr>
          </w:p>
        </w:tc>
        <w:tc>
          <w:tcPr>
            <w:tcW w:w="540" w:type="dxa"/>
          </w:tcPr>
          <w:p w14:paraId="7B179F96" w14:textId="77777777" w:rsidR="00BE287E" w:rsidRPr="00B3371D" w:rsidRDefault="00BE287E" w:rsidP="00BE287E">
            <w:pPr>
              <w:pStyle w:val="TableParagraph"/>
              <w:rPr>
                <w:rFonts w:ascii="Arial" w:hAnsi="Arial" w:cs="Arial"/>
              </w:rPr>
            </w:pPr>
          </w:p>
        </w:tc>
        <w:tc>
          <w:tcPr>
            <w:tcW w:w="630" w:type="dxa"/>
          </w:tcPr>
          <w:p w14:paraId="54523D18" w14:textId="77777777" w:rsidR="00BE287E" w:rsidRPr="00B3371D" w:rsidRDefault="00BE287E" w:rsidP="00BE287E">
            <w:pPr>
              <w:pStyle w:val="TableParagraph"/>
              <w:rPr>
                <w:rFonts w:ascii="Arial" w:hAnsi="Arial" w:cs="Arial"/>
              </w:rPr>
            </w:pPr>
          </w:p>
        </w:tc>
        <w:tc>
          <w:tcPr>
            <w:tcW w:w="540" w:type="dxa"/>
          </w:tcPr>
          <w:p w14:paraId="71FEA871" w14:textId="77777777" w:rsidR="00BE287E" w:rsidRPr="00B3371D" w:rsidRDefault="00BE287E" w:rsidP="00BE287E">
            <w:pPr>
              <w:pStyle w:val="TableParagraph"/>
              <w:rPr>
                <w:rFonts w:ascii="Arial" w:hAnsi="Arial" w:cs="Arial"/>
              </w:rPr>
            </w:pPr>
          </w:p>
        </w:tc>
      </w:tr>
      <w:tr w:rsidR="00BE287E" w:rsidRPr="00B3371D" w14:paraId="2CB626E5" w14:textId="77777777" w:rsidTr="00BE287E">
        <w:trPr>
          <w:trHeight w:val="392"/>
        </w:trPr>
        <w:tc>
          <w:tcPr>
            <w:tcW w:w="5400" w:type="dxa"/>
          </w:tcPr>
          <w:p w14:paraId="4195687F" w14:textId="77777777" w:rsidR="00BE287E" w:rsidRPr="00B3371D" w:rsidRDefault="00BE287E" w:rsidP="00BE287E">
            <w:pPr>
              <w:pStyle w:val="TableParagraph"/>
              <w:spacing w:before="54"/>
              <w:ind w:left="107"/>
              <w:rPr>
                <w:rFonts w:ascii="Arial" w:hAnsi="Arial" w:cs="Arial"/>
                <w:b/>
              </w:rPr>
            </w:pPr>
            <w:r w:rsidRPr="00B3371D">
              <w:rPr>
                <w:rFonts w:ascii="Arial" w:hAnsi="Arial" w:cs="Arial"/>
                <w:b/>
                <w:spacing w:val="-2"/>
              </w:rPr>
              <w:t>Security</w:t>
            </w:r>
          </w:p>
        </w:tc>
        <w:tc>
          <w:tcPr>
            <w:tcW w:w="630" w:type="dxa"/>
          </w:tcPr>
          <w:p w14:paraId="1BD6A003" w14:textId="77777777" w:rsidR="00BE287E" w:rsidRPr="00B3371D" w:rsidRDefault="00BE287E" w:rsidP="00BE287E">
            <w:pPr>
              <w:pStyle w:val="TableParagraph"/>
              <w:rPr>
                <w:rFonts w:ascii="Arial" w:hAnsi="Arial" w:cs="Arial"/>
              </w:rPr>
            </w:pPr>
          </w:p>
        </w:tc>
        <w:tc>
          <w:tcPr>
            <w:tcW w:w="540" w:type="dxa"/>
          </w:tcPr>
          <w:p w14:paraId="13C55EB2" w14:textId="77777777" w:rsidR="00BE287E" w:rsidRPr="00B3371D" w:rsidRDefault="00BE287E" w:rsidP="00BE287E">
            <w:pPr>
              <w:pStyle w:val="TableParagraph"/>
              <w:rPr>
                <w:rFonts w:ascii="Arial" w:hAnsi="Arial" w:cs="Arial"/>
              </w:rPr>
            </w:pPr>
          </w:p>
        </w:tc>
        <w:tc>
          <w:tcPr>
            <w:tcW w:w="540" w:type="dxa"/>
          </w:tcPr>
          <w:p w14:paraId="15CE90B5" w14:textId="77777777" w:rsidR="00BE287E" w:rsidRPr="00B3371D" w:rsidRDefault="00BE287E" w:rsidP="00BE287E">
            <w:pPr>
              <w:pStyle w:val="TableParagraph"/>
              <w:rPr>
                <w:rFonts w:ascii="Arial" w:hAnsi="Arial" w:cs="Arial"/>
              </w:rPr>
            </w:pPr>
          </w:p>
        </w:tc>
        <w:tc>
          <w:tcPr>
            <w:tcW w:w="630" w:type="dxa"/>
          </w:tcPr>
          <w:p w14:paraId="30923284" w14:textId="77777777" w:rsidR="00BE287E" w:rsidRPr="00B3371D" w:rsidRDefault="00BE287E" w:rsidP="00BE287E">
            <w:pPr>
              <w:pStyle w:val="TableParagraph"/>
              <w:rPr>
                <w:rFonts w:ascii="Arial" w:hAnsi="Arial" w:cs="Arial"/>
              </w:rPr>
            </w:pPr>
          </w:p>
        </w:tc>
        <w:tc>
          <w:tcPr>
            <w:tcW w:w="540" w:type="dxa"/>
          </w:tcPr>
          <w:p w14:paraId="73A8C5B8" w14:textId="77777777" w:rsidR="00BE287E" w:rsidRPr="00B3371D" w:rsidRDefault="00BE287E" w:rsidP="00BE287E">
            <w:pPr>
              <w:pStyle w:val="TableParagraph"/>
              <w:rPr>
                <w:rFonts w:ascii="Arial" w:hAnsi="Arial" w:cs="Arial"/>
              </w:rPr>
            </w:pPr>
          </w:p>
        </w:tc>
      </w:tr>
    </w:tbl>
    <w:p w14:paraId="62FEED31" w14:textId="77777777" w:rsidR="00BE287E" w:rsidRPr="00B3371D" w:rsidRDefault="00BE287E" w:rsidP="00BE287E">
      <w:pPr>
        <w:sectPr w:rsidR="00BE287E" w:rsidRPr="00B3371D">
          <w:type w:val="continuous"/>
          <w:pgSz w:w="11906" w:h="16838"/>
          <w:pgMar w:top="1440" w:right="1440" w:bottom="1440" w:left="2160" w:header="720" w:footer="720" w:gutter="0"/>
          <w:cols w:space="720"/>
        </w:sectPr>
      </w:pPr>
    </w:p>
    <w:tbl>
      <w:tblPr>
        <w:tblW w:w="82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400"/>
        <w:gridCol w:w="630"/>
        <w:gridCol w:w="540"/>
        <w:gridCol w:w="540"/>
        <w:gridCol w:w="630"/>
        <w:gridCol w:w="540"/>
      </w:tblGrid>
      <w:tr w:rsidR="00BE287E" w:rsidRPr="00B3371D" w14:paraId="20075937" w14:textId="77777777" w:rsidTr="00BE287E">
        <w:trPr>
          <w:trHeight w:val="393"/>
        </w:trPr>
        <w:tc>
          <w:tcPr>
            <w:tcW w:w="5400" w:type="dxa"/>
          </w:tcPr>
          <w:p w14:paraId="68DE4E02" w14:textId="77777777" w:rsidR="00BE287E" w:rsidRPr="00B3371D" w:rsidRDefault="00BE287E" w:rsidP="00BE287E">
            <w:pPr>
              <w:pStyle w:val="TableParagraph"/>
              <w:spacing w:before="55"/>
              <w:ind w:left="2070" w:right="2055"/>
              <w:jc w:val="center"/>
              <w:rPr>
                <w:rFonts w:ascii="Arial" w:hAnsi="Arial" w:cs="Arial"/>
                <w:b/>
              </w:rPr>
            </w:pPr>
            <w:r w:rsidRPr="00B3371D">
              <w:rPr>
                <w:rFonts w:ascii="Arial" w:hAnsi="Arial" w:cs="Arial"/>
                <w:b/>
                <w:spacing w:val="-2"/>
              </w:rPr>
              <w:t>INDICATOR</w:t>
            </w:r>
          </w:p>
        </w:tc>
        <w:tc>
          <w:tcPr>
            <w:tcW w:w="630" w:type="dxa"/>
          </w:tcPr>
          <w:p w14:paraId="3363A16E"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5</w:t>
            </w:r>
          </w:p>
        </w:tc>
        <w:tc>
          <w:tcPr>
            <w:tcW w:w="540" w:type="dxa"/>
          </w:tcPr>
          <w:p w14:paraId="1034D8B9"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4</w:t>
            </w:r>
          </w:p>
        </w:tc>
        <w:tc>
          <w:tcPr>
            <w:tcW w:w="540" w:type="dxa"/>
          </w:tcPr>
          <w:p w14:paraId="566AE9ED" w14:textId="77777777" w:rsidR="00BE287E" w:rsidRPr="00B3371D" w:rsidRDefault="00BE287E" w:rsidP="00BE287E">
            <w:pPr>
              <w:pStyle w:val="TableParagraph"/>
              <w:spacing w:before="55"/>
              <w:ind w:left="16"/>
              <w:jc w:val="center"/>
              <w:rPr>
                <w:rFonts w:ascii="Arial" w:hAnsi="Arial" w:cs="Arial"/>
                <w:b/>
              </w:rPr>
            </w:pPr>
            <w:r w:rsidRPr="00B3371D">
              <w:rPr>
                <w:rFonts w:ascii="Arial" w:hAnsi="Arial" w:cs="Arial"/>
                <w:b/>
              </w:rPr>
              <w:t>3</w:t>
            </w:r>
          </w:p>
        </w:tc>
        <w:tc>
          <w:tcPr>
            <w:tcW w:w="630" w:type="dxa"/>
          </w:tcPr>
          <w:p w14:paraId="5E9D1631"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2</w:t>
            </w:r>
          </w:p>
        </w:tc>
        <w:tc>
          <w:tcPr>
            <w:tcW w:w="540" w:type="dxa"/>
          </w:tcPr>
          <w:p w14:paraId="4B69419F"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1</w:t>
            </w:r>
          </w:p>
        </w:tc>
      </w:tr>
      <w:tr w:rsidR="00BE287E" w:rsidRPr="00B3371D" w14:paraId="5E7F8A0B" w14:textId="77777777" w:rsidTr="00BE287E">
        <w:trPr>
          <w:trHeight w:val="939"/>
        </w:trPr>
        <w:tc>
          <w:tcPr>
            <w:tcW w:w="5400" w:type="dxa"/>
          </w:tcPr>
          <w:p w14:paraId="54F64E66" w14:textId="77777777" w:rsidR="00BE287E" w:rsidRPr="00B3371D" w:rsidRDefault="00BE287E" w:rsidP="00BE287E">
            <w:pPr>
              <w:pStyle w:val="TableParagraph"/>
              <w:spacing w:before="55" w:line="261" w:lineRule="auto"/>
              <w:ind w:left="438" w:right="86" w:hanging="363"/>
              <w:jc w:val="both"/>
              <w:rPr>
                <w:rFonts w:ascii="Arial" w:hAnsi="Arial" w:cs="Arial"/>
              </w:rPr>
            </w:pPr>
            <w:r w:rsidRPr="00B3371D">
              <w:rPr>
                <w:rFonts w:ascii="Arial" w:hAnsi="Arial" w:cs="Arial"/>
              </w:rPr>
              <w:t>19.</w:t>
            </w:r>
            <w:r w:rsidRPr="00B3371D">
              <w:rPr>
                <w:rFonts w:ascii="Arial" w:hAnsi="Arial" w:cs="Arial"/>
                <w:spacing w:val="-8"/>
              </w:rPr>
              <w:t xml:space="preserve"> </w:t>
            </w:r>
            <w:r w:rsidRPr="00B3371D">
              <w:rPr>
                <w:rFonts w:ascii="Arial" w:hAnsi="Arial" w:cs="Arial"/>
                <w:b/>
              </w:rPr>
              <w:t xml:space="preserve">Confidentiality </w:t>
            </w:r>
            <w:r w:rsidRPr="00B3371D">
              <w:rPr>
                <w:rFonts w:ascii="Arial" w:hAnsi="Arial" w:cs="Arial"/>
              </w:rPr>
              <w:t>- Degree to which a product or system ensures that data are accessible only to those authorized to have access.</w:t>
            </w:r>
          </w:p>
        </w:tc>
        <w:tc>
          <w:tcPr>
            <w:tcW w:w="630" w:type="dxa"/>
          </w:tcPr>
          <w:p w14:paraId="082A7A79" w14:textId="77777777" w:rsidR="00BE287E" w:rsidRPr="00B3371D" w:rsidRDefault="00BE287E" w:rsidP="00BE287E">
            <w:pPr>
              <w:pStyle w:val="TableParagraph"/>
              <w:rPr>
                <w:rFonts w:ascii="Arial" w:hAnsi="Arial" w:cs="Arial"/>
              </w:rPr>
            </w:pPr>
          </w:p>
        </w:tc>
        <w:tc>
          <w:tcPr>
            <w:tcW w:w="540" w:type="dxa"/>
          </w:tcPr>
          <w:p w14:paraId="60A91825" w14:textId="77777777" w:rsidR="00BE287E" w:rsidRPr="00B3371D" w:rsidRDefault="00BE287E" w:rsidP="00BE287E">
            <w:pPr>
              <w:pStyle w:val="TableParagraph"/>
              <w:rPr>
                <w:rFonts w:ascii="Arial" w:hAnsi="Arial" w:cs="Arial"/>
              </w:rPr>
            </w:pPr>
          </w:p>
        </w:tc>
        <w:tc>
          <w:tcPr>
            <w:tcW w:w="540" w:type="dxa"/>
          </w:tcPr>
          <w:p w14:paraId="52103961" w14:textId="77777777" w:rsidR="00BE287E" w:rsidRPr="00B3371D" w:rsidRDefault="00BE287E" w:rsidP="00BE287E">
            <w:pPr>
              <w:pStyle w:val="TableParagraph"/>
              <w:rPr>
                <w:rFonts w:ascii="Arial" w:hAnsi="Arial" w:cs="Arial"/>
              </w:rPr>
            </w:pPr>
          </w:p>
        </w:tc>
        <w:tc>
          <w:tcPr>
            <w:tcW w:w="630" w:type="dxa"/>
          </w:tcPr>
          <w:p w14:paraId="53761454" w14:textId="77777777" w:rsidR="00BE287E" w:rsidRPr="00B3371D" w:rsidRDefault="00BE287E" w:rsidP="00BE287E">
            <w:pPr>
              <w:pStyle w:val="TableParagraph"/>
              <w:rPr>
                <w:rFonts w:ascii="Arial" w:hAnsi="Arial" w:cs="Arial"/>
              </w:rPr>
            </w:pPr>
          </w:p>
        </w:tc>
        <w:tc>
          <w:tcPr>
            <w:tcW w:w="540" w:type="dxa"/>
          </w:tcPr>
          <w:p w14:paraId="73F6CF67" w14:textId="77777777" w:rsidR="00BE287E" w:rsidRPr="00B3371D" w:rsidRDefault="00BE287E" w:rsidP="00BE287E">
            <w:pPr>
              <w:pStyle w:val="TableParagraph"/>
              <w:rPr>
                <w:rFonts w:ascii="Arial" w:hAnsi="Arial" w:cs="Arial"/>
              </w:rPr>
            </w:pPr>
          </w:p>
        </w:tc>
      </w:tr>
      <w:tr w:rsidR="00BE287E" w:rsidRPr="00B3371D" w14:paraId="1316C6D4" w14:textId="77777777" w:rsidTr="00BE287E">
        <w:trPr>
          <w:trHeight w:val="937"/>
        </w:trPr>
        <w:tc>
          <w:tcPr>
            <w:tcW w:w="5400" w:type="dxa"/>
          </w:tcPr>
          <w:p w14:paraId="5DDFA9ED" w14:textId="77777777" w:rsidR="00BE287E" w:rsidRPr="00B3371D" w:rsidRDefault="00BE287E" w:rsidP="00BE287E">
            <w:pPr>
              <w:pStyle w:val="TableParagraph"/>
              <w:spacing w:before="55" w:line="261" w:lineRule="auto"/>
              <w:ind w:left="438" w:right="85" w:hanging="363"/>
              <w:jc w:val="both"/>
              <w:rPr>
                <w:rFonts w:ascii="Arial" w:hAnsi="Arial" w:cs="Arial"/>
              </w:rPr>
            </w:pPr>
            <w:r w:rsidRPr="00B3371D">
              <w:rPr>
                <w:rFonts w:ascii="Arial" w:hAnsi="Arial" w:cs="Arial"/>
              </w:rPr>
              <w:t>20.</w:t>
            </w:r>
            <w:r w:rsidRPr="00B3371D">
              <w:rPr>
                <w:rFonts w:ascii="Arial" w:hAnsi="Arial" w:cs="Arial"/>
                <w:spacing w:val="-8"/>
              </w:rPr>
              <w:t xml:space="preserve"> </w:t>
            </w:r>
            <w:r w:rsidRPr="00B3371D">
              <w:rPr>
                <w:rFonts w:ascii="Arial" w:hAnsi="Arial" w:cs="Arial"/>
                <w:b/>
              </w:rPr>
              <w:t xml:space="preserve">Integrity </w:t>
            </w:r>
            <w:r w:rsidRPr="00B3371D">
              <w:rPr>
                <w:rFonts w:ascii="Arial" w:hAnsi="Arial" w:cs="Arial"/>
              </w:rPr>
              <w:t>- Degree to which a system, product or component prevents unauthorized access to, or modification of, computer programs or data.</w:t>
            </w:r>
          </w:p>
        </w:tc>
        <w:tc>
          <w:tcPr>
            <w:tcW w:w="630" w:type="dxa"/>
          </w:tcPr>
          <w:p w14:paraId="6886D272" w14:textId="77777777" w:rsidR="00BE287E" w:rsidRPr="00B3371D" w:rsidRDefault="00BE287E" w:rsidP="00BE287E">
            <w:pPr>
              <w:pStyle w:val="TableParagraph"/>
              <w:rPr>
                <w:rFonts w:ascii="Arial" w:hAnsi="Arial" w:cs="Arial"/>
              </w:rPr>
            </w:pPr>
          </w:p>
        </w:tc>
        <w:tc>
          <w:tcPr>
            <w:tcW w:w="540" w:type="dxa"/>
          </w:tcPr>
          <w:p w14:paraId="17444817" w14:textId="77777777" w:rsidR="00BE287E" w:rsidRPr="00B3371D" w:rsidRDefault="00BE287E" w:rsidP="00BE287E">
            <w:pPr>
              <w:pStyle w:val="TableParagraph"/>
              <w:rPr>
                <w:rFonts w:ascii="Arial" w:hAnsi="Arial" w:cs="Arial"/>
              </w:rPr>
            </w:pPr>
          </w:p>
        </w:tc>
        <w:tc>
          <w:tcPr>
            <w:tcW w:w="540" w:type="dxa"/>
          </w:tcPr>
          <w:p w14:paraId="318E6AAE" w14:textId="77777777" w:rsidR="00BE287E" w:rsidRPr="00B3371D" w:rsidRDefault="00BE287E" w:rsidP="00BE287E">
            <w:pPr>
              <w:pStyle w:val="TableParagraph"/>
              <w:rPr>
                <w:rFonts w:ascii="Arial" w:hAnsi="Arial" w:cs="Arial"/>
              </w:rPr>
            </w:pPr>
          </w:p>
        </w:tc>
        <w:tc>
          <w:tcPr>
            <w:tcW w:w="630" w:type="dxa"/>
          </w:tcPr>
          <w:p w14:paraId="3F9F6443" w14:textId="77777777" w:rsidR="00BE287E" w:rsidRPr="00B3371D" w:rsidRDefault="00BE287E" w:rsidP="00BE287E">
            <w:pPr>
              <w:pStyle w:val="TableParagraph"/>
              <w:rPr>
                <w:rFonts w:ascii="Arial" w:hAnsi="Arial" w:cs="Arial"/>
              </w:rPr>
            </w:pPr>
          </w:p>
        </w:tc>
        <w:tc>
          <w:tcPr>
            <w:tcW w:w="540" w:type="dxa"/>
          </w:tcPr>
          <w:p w14:paraId="60D62A04" w14:textId="77777777" w:rsidR="00BE287E" w:rsidRPr="00B3371D" w:rsidRDefault="00BE287E" w:rsidP="00BE287E">
            <w:pPr>
              <w:pStyle w:val="TableParagraph"/>
              <w:rPr>
                <w:rFonts w:ascii="Arial" w:hAnsi="Arial" w:cs="Arial"/>
              </w:rPr>
            </w:pPr>
          </w:p>
        </w:tc>
      </w:tr>
      <w:tr w:rsidR="00BE287E" w:rsidRPr="00B3371D" w14:paraId="383418EF" w14:textId="77777777" w:rsidTr="00BE287E">
        <w:trPr>
          <w:trHeight w:val="940"/>
        </w:trPr>
        <w:tc>
          <w:tcPr>
            <w:tcW w:w="5400" w:type="dxa"/>
          </w:tcPr>
          <w:p w14:paraId="6BD671A7" w14:textId="77777777" w:rsidR="00BE287E" w:rsidRPr="00B3371D" w:rsidRDefault="00BE287E" w:rsidP="00BE287E">
            <w:pPr>
              <w:pStyle w:val="TableParagraph"/>
              <w:spacing w:before="57" w:line="259" w:lineRule="auto"/>
              <w:ind w:left="438" w:right="85" w:hanging="363"/>
              <w:jc w:val="both"/>
              <w:rPr>
                <w:rFonts w:ascii="Arial" w:hAnsi="Arial" w:cs="Arial"/>
              </w:rPr>
            </w:pPr>
            <w:r w:rsidRPr="00B3371D">
              <w:rPr>
                <w:rFonts w:ascii="Arial" w:hAnsi="Arial" w:cs="Arial"/>
              </w:rPr>
              <w:lastRenderedPageBreak/>
              <w:t>21.</w:t>
            </w:r>
            <w:r w:rsidRPr="00B3371D">
              <w:rPr>
                <w:rFonts w:ascii="Arial" w:hAnsi="Arial" w:cs="Arial"/>
                <w:spacing w:val="-8"/>
              </w:rPr>
              <w:t xml:space="preserve"> </w:t>
            </w:r>
            <w:r w:rsidRPr="00B3371D">
              <w:rPr>
                <w:rFonts w:ascii="Arial" w:hAnsi="Arial" w:cs="Arial"/>
                <w:b/>
              </w:rPr>
              <w:t xml:space="preserve">Non-repudiation </w:t>
            </w:r>
            <w:r w:rsidRPr="00B3371D">
              <w:rPr>
                <w:rFonts w:ascii="Arial" w:hAnsi="Arial" w:cs="Arial"/>
              </w:rPr>
              <w:t>- Degree to which actions or events can be proven to</w:t>
            </w:r>
            <w:r w:rsidRPr="00B3371D">
              <w:rPr>
                <w:rFonts w:ascii="Arial" w:hAnsi="Arial" w:cs="Arial"/>
                <w:spacing w:val="-3"/>
              </w:rPr>
              <w:t xml:space="preserve"> </w:t>
            </w:r>
            <w:r w:rsidRPr="00B3371D">
              <w:rPr>
                <w:rFonts w:ascii="Arial" w:hAnsi="Arial" w:cs="Arial"/>
              </w:rPr>
              <w:t>have taken place</w:t>
            </w:r>
            <w:r w:rsidRPr="00B3371D">
              <w:rPr>
                <w:rFonts w:ascii="Arial" w:hAnsi="Arial" w:cs="Arial"/>
                <w:spacing w:val="-1"/>
              </w:rPr>
              <w:t xml:space="preserve"> </w:t>
            </w:r>
            <w:r w:rsidRPr="00B3371D">
              <w:rPr>
                <w:rFonts w:ascii="Arial" w:hAnsi="Arial" w:cs="Arial"/>
              </w:rPr>
              <w:t>so that the events or actions cannot be repudiated later.</w:t>
            </w:r>
          </w:p>
        </w:tc>
        <w:tc>
          <w:tcPr>
            <w:tcW w:w="630" w:type="dxa"/>
          </w:tcPr>
          <w:p w14:paraId="1CD30E2E" w14:textId="77777777" w:rsidR="00BE287E" w:rsidRPr="00B3371D" w:rsidRDefault="00BE287E" w:rsidP="00BE287E">
            <w:pPr>
              <w:pStyle w:val="TableParagraph"/>
              <w:rPr>
                <w:rFonts w:ascii="Arial" w:hAnsi="Arial" w:cs="Arial"/>
              </w:rPr>
            </w:pPr>
          </w:p>
        </w:tc>
        <w:tc>
          <w:tcPr>
            <w:tcW w:w="540" w:type="dxa"/>
          </w:tcPr>
          <w:p w14:paraId="67D3AD96" w14:textId="77777777" w:rsidR="00BE287E" w:rsidRPr="00B3371D" w:rsidRDefault="00BE287E" w:rsidP="00BE287E">
            <w:pPr>
              <w:pStyle w:val="TableParagraph"/>
              <w:rPr>
                <w:rFonts w:ascii="Arial" w:hAnsi="Arial" w:cs="Arial"/>
              </w:rPr>
            </w:pPr>
          </w:p>
        </w:tc>
        <w:tc>
          <w:tcPr>
            <w:tcW w:w="540" w:type="dxa"/>
          </w:tcPr>
          <w:p w14:paraId="3EB73A25" w14:textId="77777777" w:rsidR="00BE287E" w:rsidRPr="00B3371D" w:rsidRDefault="00BE287E" w:rsidP="00BE287E">
            <w:pPr>
              <w:pStyle w:val="TableParagraph"/>
              <w:rPr>
                <w:rFonts w:ascii="Arial" w:hAnsi="Arial" w:cs="Arial"/>
              </w:rPr>
            </w:pPr>
          </w:p>
        </w:tc>
        <w:tc>
          <w:tcPr>
            <w:tcW w:w="630" w:type="dxa"/>
          </w:tcPr>
          <w:p w14:paraId="163E7170" w14:textId="77777777" w:rsidR="00BE287E" w:rsidRPr="00B3371D" w:rsidRDefault="00BE287E" w:rsidP="00BE287E">
            <w:pPr>
              <w:pStyle w:val="TableParagraph"/>
              <w:rPr>
                <w:rFonts w:ascii="Arial" w:hAnsi="Arial" w:cs="Arial"/>
              </w:rPr>
            </w:pPr>
          </w:p>
        </w:tc>
        <w:tc>
          <w:tcPr>
            <w:tcW w:w="540" w:type="dxa"/>
          </w:tcPr>
          <w:p w14:paraId="7492A0EA" w14:textId="77777777" w:rsidR="00BE287E" w:rsidRPr="00B3371D" w:rsidRDefault="00BE287E" w:rsidP="00BE287E">
            <w:pPr>
              <w:pStyle w:val="TableParagraph"/>
              <w:rPr>
                <w:rFonts w:ascii="Arial" w:hAnsi="Arial" w:cs="Arial"/>
              </w:rPr>
            </w:pPr>
          </w:p>
        </w:tc>
      </w:tr>
      <w:tr w:rsidR="00BE287E" w:rsidRPr="00B3371D" w14:paraId="4DA8A5C6" w14:textId="77777777" w:rsidTr="00BE287E">
        <w:trPr>
          <w:trHeight w:val="666"/>
        </w:trPr>
        <w:tc>
          <w:tcPr>
            <w:tcW w:w="5400" w:type="dxa"/>
          </w:tcPr>
          <w:p w14:paraId="41AD6044" w14:textId="77777777" w:rsidR="00BE287E" w:rsidRPr="00B3371D" w:rsidRDefault="00BE287E" w:rsidP="00BE287E">
            <w:pPr>
              <w:pStyle w:val="TableParagraph"/>
              <w:spacing w:before="55" w:line="261" w:lineRule="auto"/>
              <w:ind w:left="438" w:right="41" w:hanging="363"/>
              <w:rPr>
                <w:rFonts w:ascii="Arial" w:hAnsi="Arial" w:cs="Arial"/>
              </w:rPr>
            </w:pPr>
            <w:r w:rsidRPr="00B3371D">
              <w:rPr>
                <w:rFonts w:ascii="Arial" w:hAnsi="Arial" w:cs="Arial"/>
              </w:rPr>
              <w:t>22.</w:t>
            </w:r>
            <w:r w:rsidRPr="00B3371D">
              <w:rPr>
                <w:rFonts w:ascii="Arial" w:hAnsi="Arial" w:cs="Arial"/>
                <w:spacing w:val="-8"/>
              </w:rPr>
              <w:t xml:space="preserve"> </w:t>
            </w:r>
            <w:r w:rsidRPr="00B3371D">
              <w:rPr>
                <w:rFonts w:ascii="Arial" w:hAnsi="Arial" w:cs="Arial"/>
                <w:b/>
              </w:rPr>
              <w:t xml:space="preserve">Accountability </w:t>
            </w:r>
            <w:r w:rsidRPr="00B3371D">
              <w:rPr>
                <w:rFonts w:ascii="Arial" w:hAnsi="Arial" w:cs="Arial"/>
              </w:rPr>
              <w:t>- Degree to which the actions of an entity can be traced uniquely to the entity.</w:t>
            </w:r>
          </w:p>
        </w:tc>
        <w:tc>
          <w:tcPr>
            <w:tcW w:w="630" w:type="dxa"/>
          </w:tcPr>
          <w:p w14:paraId="3352E992" w14:textId="77777777" w:rsidR="00BE287E" w:rsidRPr="00B3371D" w:rsidRDefault="00BE287E" w:rsidP="00BE287E">
            <w:pPr>
              <w:pStyle w:val="TableParagraph"/>
              <w:rPr>
                <w:rFonts w:ascii="Arial" w:hAnsi="Arial" w:cs="Arial"/>
              </w:rPr>
            </w:pPr>
          </w:p>
        </w:tc>
        <w:tc>
          <w:tcPr>
            <w:tcW w:w="540" w:type="dxa"/>
          </w:tcPr>
          <w:p w14:paraId="0ED749DA" w14:textId="77777777" w:rsidR="00BE287E" w:rsidRPr="00B3371D" w:rsidRDefault="00BE287E" w:rsidP="00BE287E">
            <w:pPr>
              <w:pStyle w:val="TableParagraph"/>
              <w:rPr>
                <w:rFonts w:ascii="Arial" w:hAnsi="Arial" w:cs="Arial"/>
              </w:rPr>
            </w:pPr>
          </w:p>
        </w:tc>
        <w:tc>
          <w:tcPr>
            <w:tcW w:w="540" w:type="dxa"/>
          </w:tcPr>
          <w:p w14:paraId="7438F26E" w14:textId="77777777" w:rsidR="00BE287E" w:rsidRPr="00B3371D" w:rsidRDefault="00BE287E" w:rsidP="00BE287E">
            <w:pPr>
              <w:pStyle w:val="TableParagraph"/>
              <w:rPr>
                <w:rFonts w:ascii="Arial" w:hAnsi="Arial" w:cs="Arial"/>
              </w:rPr>
            </w:pPr>
          </w:p>
        </w:tc>
        <w:tc>
          <w:tcPr>
            <w:tcW w:w="630" w:type="dxa"/>
          </w:tcPr>
          <w:p w14:paraId="47B955AE" w14:textId="77777777" w:rsidR="00BE287E" w:rsidRPr="00B3371D" w:rsidRDefault="00BE287E" w:rsidP="00BE287E">
            <w:pPr>
              <w:pStyle w:val="TableParagraph"/>
              <w:rPr>
                <w:rFonts w:ascii="Arial" w:hAnsi="Arial" w:cs="Arial"/>
              </w:rPr>
            </w:pPr>
          </w:p>
        </w:tc>
        <w:tc>
          <w:tcPr>
            <w:tcW w:w="540" w:type="dxa"/>
          </w:tcPr>
          <w:p w14:paraId="2C18C775" w14:textId="77777777" w:rsidR="00BE287E" w:rsidRPr="00B3371D" w:rsidRDefault="00BE287E" w:rsidP="00BE287E">
            <w:pPr>
              <w:pStyle w:val="TableParagraph"/>
              <w:rPr>
                <w:rFonts w:ascii="Arial" w:hAnsi="Arial" w:cs="Arial"/>
              </w:rPr>
            </w:pPr>
          </w:p>
        </w:tc>
      </w:tr>
      <w:tr w:rsidR="00BE287E" w:rsidRPr="00B3371D" w14:paraId="6D155464" w14:textId="77777777" w:rsidTr="00BE287E">
        <w:trPr>
          <w:trHeight w:val="937"/>
        </w:trPr>
        <w:tc>
          <w:tcPr>
            <w:tcW w:w="5400" w:type="dxa"/>
          </w:tcPr>
          <w:p w14:paraId="59EC87B4" w14:textId="77777777" w:rsidR="00BE287E" w:rsidRPr="00B3371D" w:rsidRDefault="00BE287E" w:rsidP="00BE287E">
            <w:pPr>
              <w:pStyle w:val="TableParagraph"/>
              <w:spacing w:before="55" w:line="261" w:lineRule="auto"/>
              <w:ind w:left="438" w:right="85" w:hanging="363"/>
              <w:jc w:val="both"/>
              <w:rPr>
                <w:rFonts w:ascii="Arial" w:hAnsi="Arial" w:cs="Arial"/>
              </w:rPr>
            </w:pPr>
            <w:r w:rsidRPr="00B3371D">
              <w:rPr>
                <w:rFonts w:ascii="Arial" w:hAnsi="Arial" w:cs="Arial"/>
              </w:rPr>
              <w:t>23.</w:t>
            </w:r>
            <w:r w:rsidRPr="00B3371D">
              <w:rPr>
                <w:rFonts w:ascii="Arial" w:hAnsi="Arial" w:cs="Arial"/>
                <w:spacing w:val="-8"/>
              </w:rPr>
              <w:t xml:space="preserve"> </w:t>
            </w:r>
            <w:r w:rsidRPr="00B3371D">
              <w:rPr>
                <w:rFonts w:ascii="Arial" w:hAnsi="Arial" w:cs="Arial"/>
                <w:b/>
              </w:rPr>
              <w:t xml:space="preserve">Authenticity </w:t>
            </w:r>
            <w:r w:rsidRPr="00B3371D">
              <w:rPr>
                <w:rFonts w:ascii="Arial" w:hAnsi="Arial" w:cs="Arial"/>
              </w:rPr>
              <w:t xml:space="preserve">- Degree to which the identity of a subject or resource can be proved to be the one </w:t>
            </w:r>
            <w:r w:rsidRPr="00B3371D">
              <w:rPr>
                <w:rFonts w:ascii="Arial" w:hAnsi="Arial" w:cs="Arial"/>
                <w:spacing w:val="-2"/>
              </w:rPr>
              <w:t>claimed.</w:t>
            </w:r>
          </w:p>
        </w:tc>
        <w:tc>
          <w:tcPr>
            <w:tcW w:w="630" w:type="dxa"/>
          </w:tcPr>
          <w:p w14:paraId="621ED802" w14:textId="77777777" w:rsidR="00BE287E" w:rsidRPr="00B3371D" w:rsidRDefault="00BE287E" w:rsidP="00BE287E">
            <w:pPr>
              <w:pStyle w:val="TableParagraph"/>
              <w:rPr>
                <w:rFonts w:ascii="Arial" w:hAnsi="Arial" w:cs="Arial"/>
              </w:rPr>
            </w:pPr>
          </w:p>
        </w:tc>
        <w:tc>
          <w:tcPr>
            <w:tcW w:w="540" w:type="dxa"/>
          </w:tcPr>
          <w:p w14:paraId="5451B9D7" w14:textId="77777777" w:rsidR="00BE287E" w:rsidRPr="00B3371D" w:rsidRDefault="00BE287E" w:rsidP="00BE287E">
            <w:pPr>
              <w:pStyle w:val="TableParagraph"/>
              <w:rPr>
                <w:rFonts w:ascii="Arial" w:hAnsi="Arial" w:cs="Arial"/>
              </w:rPr>
            </w:pPr>
          </w:p>
        </w:tc>
        <w:tc>
          <w:tcPr>
            <w:tcW w:w="540" w:type="dxa"/>
          </w:tcPr>
          <w:p w14:paraId="5E534345" w14:textId="77777777" w:rsidR="00BE287E" w:rsidRPr="00B3371D" w:rsidRDefault="00BE287E" w:rsidP="00BE287E">
            <w:pPr>
              <w:pStyle w:val="TableParagraph"/>
              <w:rPr>
                <w:rFonts w:ascii="Arial" w:hAnsi="Arial" w:cs="Arial"/>
              </w:rPr>
            </w:pPr>
          </w:p>
        </w:tc>
        <w:tc>
          <w:tcPr>
            <w:tcW w:w="630" w:type="dxa"/>
          </w:tcPr>
          <w:p w14:paraId="3B48A9EC" w14:textId="77777777" w:rsidR="00BE287E" w:rsidRPr="00B3371D" w:rsidRDefault="00BE287E" w:rsidP="00BE287E">
            <w:pPr>
              <w:pStyle w:val="TableParagraph"/>
              <w:rPr>
                <w:rFonts w:ascii="Arial" w:hAnsi="Arial" w:cs="Arial"/>
              </w:rPr>
            </w:pPr>
          </w:p>
        </w:tc>
        <w:tc>
          <w:tcPr>
            <w:tcW w:w="540" w:type="dxa"/>
          </w:tcPr>
          <w:p w14:paraId="6DABA63D" w14:textId="77777777" w:rsidR="00BE287E" w:rsidRPr="00B3371D" w:rsidRDefault="00BE287E" w:rsidP="00BE287E">
            <w:pPr>
              <w:pStyle w:val="TableParagraph"/>
              <w:rPr>
                <w:rFonts w:ascii="Arial" w:hAnsi="Arial" w:cs="Arial"/>
              </w:rPr>
            </w:pPr>
          </w:p>
        </w:tc>
      </w:tr>
      <w:tr w:rsidR="00BE287E" w:rsidRPr="00B3371D" w14:paraId="797A13DA" w14:textId="77777777" w:rsidTr="00BE287E">
        <w:trPr>
          <w:trHeight w:val="392"/>
        </w:trPr>
        <w:tc>
          <w:tcPr>
            <w:tcW w:w="5400" w:type="dxa"/>
          </w:tcPr>
          <w:p w14:paraId="66535F43" w14:textId="77777777" w:rsidR="00BE287E" w:rsidRPr="00B3371D" w:rsidRDefault="00BE287E" w:rsidP="00BE287E">
            <w:pPr>
              <w:pStyle w:val="TableParagraph"/>
              <w:spacing w:before="57"/>
              <w:ind w:left="107"/>
              <w:rPr>
                <w:rFonts w:ascii="Arial" w:hAnsi="Arial" w:cs="Arial"/>
                <w:b/>
              </w:rPr>
            </w:pPr>
            <w:r w:rsidRPr="00B3371D">
              <w:rPr>
                <w:rFonts w:ascii="Arial" w:hAnsi="Arial" w:cs="Arial"/>
                <w:b/>
                <w:spacing w:val="-2"/>
              </w:rPr>
              <w:t>Maintainability</w:t>
            </w:r>
          </w:p>
        </w:tc>
        <w:tc>
          <w:tcPr>
            <w:tcW w:w="630" w:type="dxa"/>
          </w:tcPr>
          <w:p w14:paraId="277A6C93" w14:textId="77777777" w:rsidR="00BE287E" w:rsidRPr="00B3371D" w:rsidRDefault="00BE287E" w:rsidP="00BE287E">
            <w:pPr>
              <w:pStyle w:val="TableParagraph"/>
              <w:rPr>
                <w:rFonts w:ascii="Arial" w:hAnsi="Arial" w:cs="Arial"/>
              </w:rPr>
            </w:pPr>
          </w:p>
        </w:tc>
        <w:tc>
          <w:tcPr>
            <w:tcW w:w="540" w:type="dxa"/>
          </w:tcPr>
          <w:p w14:paraId="1EA41813" w14:textId="77777777" w:rsidR="00BE287E" w:rsidRPr="00B3371D" w:rsidRDefault="00BE287E" w:rsidP="00BE287E">
            <w:pPr>
              <w:pStyle w:val="TableParagraph"/>
              <w:rPr>
                <w:rFonts w:ascii="Arial" w:hAnsi="Arial" w:cs="Arial"/>
              </w:rPr>
            </w:pPr>
          </w:p>
        </w:tc>
        <w:tc>
          <w:tcPr>
            <w:tcW w:w="540" w:type="dxa"/>
          </w:tcPr>
          <w:p w14:paraId="183C4E1F" w14:textId="77777777" w:rsidR="00BE287E" w:rsidRPr="00B3371D" w:rsidRDefault="00BE287E" w:rsidP="00BE287E">
            <w:pPr>
              <w:pStyle w:val="TableParagraph"/>
              <w:rPr>
                <w:rFonts w:ascii="Arial" w:hAnsi="Arial" w:cs="Arial"/>
              </w:rPr>
            </w:pPr>
          </w:p>
        </w:tc>
        <w:tc>
          <w:tcPr>
            <w:tcW w:w="630" w:type="dxa"/>
          </w:tcPr>
          <w:p w14:paraId="5C8DBE19" w14:textId="77777777" w:rsidR="00BE287E" w:rsidRPr="00B3371D" w:rsidRDefault="00BE287E" w:rsidP="00BE287E">
            <w:pPr>
              <w:pStyle w:val="TableParagraph"/>
              <w:rPr>
                <w:rFonts w:ascii="Arial" w:hAnsi="Arial" w:cs="Arial"/>
              </w:rPr>
            </w:pPr>
          </w:p>
        </w:tc>
        <w:tc>
          <w:tcPr>
            <w:tcW w:w="540" w:type="dxa"/>
          </w:tcPr>
          <w:p w14:paraId="44C29FD2" w14:textId="77777777" w:rsidR="00BE287E" w:rsidRPr="00B3371D" w:rsidRDefault="00BE287E" w:rsidP="00BE287E">
            <w:pPr>
              <w:pStyle w:val="TableParagraph"/>
              <w:rPr>
                <w:rFonts w:ascii="Arial" w:hAnsi="Arial" w:cs="Arial"/>
              </w:rPr>
            </w:pPr>
          </w:p>
        </w:tc>
      </w:tr>
      <w:tr w:rsidR="00BE287E" w:rsidRPr="00B3371D" w14:paraId="2354DF67" w14:textId="77777777" w:rsidTr="00BE287E">
        <w:trPr>
          <w:trHeight w:val="1213"/>
        </w:trPr>
        <w:tc>
          <w:tcPr>
            <w:tcW w:w="5400" w:type="dxa"/>
          </w:tcPr>
          <w:p w14:paraId="5B5886DB" w14:textId="77777777" w:rsidR="00BE287E" w:rsidRPr="00B3371D" w:rsidRDefault="00BE287E" w:rsidP="00BE287E">
            <w:pPr>
              <w:pStyle w:val="TableParagraph"/>
              <w:spacing w:before="57" w:line="259" w:lineRule="auto"/>
              <w:ind w:left="438" w:right="86" w:hanging="363"/>
              <w:jc w:val="both"/>
              <w:rPr>
                <w:rFonts w:ascii="Arial" w:hAnsi="Arial" w:cs="Arial"/>
              </w:rPr>
            </w:pPr>
            <w:r w:rsidRPr="00B3371D">
              <w:rPr>
                <w:rFonts w:ascii="Arial" w:hAnsi="Arial" w:cs="Arial"/>
              </w:rPr>
              <w:t>24.</w:t>
            </w:r>
            <w:r w:rsidRPr="00B3371D">
              <w:rPr>
                <w:rFonts w:ascii="Arial" w:hAnsi="Arial" w:cs="Arial"/>
                <w:spacing w:val="-7"/>
              </w:rPr>
              <w:t xml:space="preserve"> </w:t>
            </w:r>
            <w:r w:rsidRPr="00B3371D">
              <w:rPr>
                <w:rFonts w:ascii="Arial" w:hAnsi="Arial" w:cs="Arial"/>
                <w:b/>
              </w:rPr>
              <w:t xml:space="preserve">Modularity </w:t>
            </w:r>
            <w:r w:rsidRPr="00B3371D">
              <w:rPr>
                <w:rFonts w:ascii="Arial" w:hAnsi="Arial" w:cs="Arial"/>
              </w:rPr>
              <w:t>- Degree to which a system or computer program is composed of discrete components</w:t>
            </w:r>
            <w:r w:rsidRPr="00B3371D">
              <w:rPr>
                <w:rFonts w:ascii="Arial" w:hAnsi="Arial" w:cs="Arial"/>
                <w:spacing w:val="-16"/>
              </w:rPr>
              <w:t xml:space="preserve"> </w:t>
            </w:r>
            <w:r w:rsidRPr="00B3371D">
              <w:rPr>
                <w:rFonts w:ascii="Arial" w:hAnsi="Arial" w:cs="Arial"/>
              </w:rPr>
              <w:t>such</w:t>
            </w:r>
            <w:r w:rsidRPr="00B3371D">
              <w:rPr>
                <w:rFonts w:ascii="Arial" w:hAnsi="Arial" w:cs="Arial"/>
                <w:spacing w:val="-15"/>
              </w:rPr>
              <w:t xml:space="preserve"> </w:t>
            </w:r>
            <w:r w:rsidRPr="00B3371D">
              <w:rPr>
                <w:rFonts w:ascii="Arial" w:hAnsi="Arial" w:cs="Arial"/>
              </w:rPr>
              <w:t>that</w:t>
            </w:r>
            <w:r w:rsidRPr="00B3371D">
              <w:rPr>
                <w:rFonts w:ascii="Arial" w:hAnsi="Arial" w:cs="Arial"/>
                <w:spacing w:val="-15"/>
              </w:rPr>
              <w:t xml:space="preserve"> </w:t>
            </w:r>
            <w:r w:rsidRPr="00B3371D">
              <w:rPr>
                <w:rFonts w:ascii="Arial" w:hAnsi="Arial" w:cs="Arial"/>
              </w:rPr>
              <w:t>a</w:t>
            </w:r>
            <w:r w:rsidRPr="00B3371D">
              <w:rPr>
                <w:rFonts w:ascii="Arial" w:hAnsi="Arial" w:cs="Arial"/>
                <w:spacing w:val="-16"/>
              </w:rPr>
              <w:t xml:space="preserve"> </w:t>
            </w:r>
            <w:r w:rsidRPr="00B3371D">
              <w:rPr>
                <w:rFonts w:ascii="Arial" w:hAnsi="Arial" w:cs="Arial"/>
              </w:rPr>
              <w:t>change</w:t>
            </w:r>
            <w:r w:rsidRPr="00B3371D">
              <w:rPr>
                <w:rFonts w:ascii="Arial" w:hAnsi="Arial" w:cs="Arial"/>
                <w:spacing w:val="-15"/>
              </w:rPr>
              <w:t xml:space="preserve"> </w:t>
            </w:r>
            <w:r w:rsidRPr="00B3371D">
              <w:rPr>
                <w:rFonts w:ascii="Arial" w:hAnsi="Arial" w:cs="Arial"/>
              </w:rPr>
              <w:t>to</w:t>
            </w:r>
            <w:r w:rsidRPr="00B3371D">
              <w:rPr>
                <w:rFonts w:ascii="Arial" w:hAnsi="Arial" w:cs="Arial"/>
                <w:spacing w:val="-15"/>
              </w:rPr>
              <w:t xml:space="preserve"> </w:t>
            </w:r>
            <w:r w:rsidRPr="00B3371D">
              <w:rPr>
                <w:rFonts w:ascii="Arial" w:hAnsi="Arial" w:cs="Arial"/>
              </w:rPr>
              <w:t>one</w:t>
            </w:r>
            <w:r w:rsidRPr="00B3371D">
              <w:rPr>
                <w:rFonts w:ascii="Arial" w:hAnsi="Arial" w:cs="Arial"/>
                <w:spacing w:val="-15"/>
              </w:rPr>
              <w:t xml:space="preserve"> </w:t>
            </w:r>
            <w:r w:rsidRPr="00B3371D">
              <w:rPr>
                <w:rFonts w:ascii="Arial" w:hAnsi="Arial" w:cs="Arial"/>
              </w:rPr>
              <w:t>component has minimal impact on other components.</w:t>
            </w:r>
          </w:p>
        </w:tc>
        <w:tc>
          <w:tcPr>
            <w:tcW w:w="630" w:type="dxa"/>
          </w:tcPr>
          <w:p w14:paraId="6E3A78B7" w14:textId="77777777" w:rsidR="00BE287E" w:rsidRPr="00B3371D" w:rsidRDefault="00BE287E" w:rsidP="00BE287E">
            <w:pPr>
              <w:pStyle w:val="TableParagraph"/>
              <w:rPr>
                <w:rFonts w:ascii="Arial" w:hAnsi="Arial" w:cs="Arial"/>
              </w:rPr>
            </w:pPr>
          </w:p>
        </w:tc>
        <w:tc>
          <w:tcPr>
            <w:tcW w:w="540" w:type="dxa"/>
          </w:tcPr>
          <w:p w14:paraId="5435F9AB" w14:textId="77777777" w:rsidR="00BE287E" w:rsidRPr="00B3371D" w:rsidRDefault="00BE287E" w:rsidP="00BE287E">
            <w:pPr>
              <w:pStyle w:val="TableParagraph"/>
              <w:rPr>
                <w:rFonts w:ascii="Arial" w:hAnsi="Arial" w:cs="Arial"/>
              </w:rPr>
            </w:pPr>
          </w:p>
        </w:tc>
        <w:tc>
          <w:tcPr>
            <w:tcW w:w="540" w:type="dxa"/>
          </w:tcPr>
          <w:p w14:paraId="35B7F242" w14:textId="77777777" w:rsidR="00BE287E" w:rsidRPr="00B3371D" w:rsidRDefault="00BE287E" w:rsidP="00BE287E">
            <w:pPr>
              <w:pStyle w:val="TableParagraph"/>
              <w:rPr>
                <w:rFonts w:ascii="Arial" w:hAnsi="Arial" w:cs="Arial"/>
              </w:rPr>
            </w:pPr>
          </w:p>
        </w:tc>
        <w:tc>
          <w:tcPr>
            <w:tcW w:w="630" w:type="dxa"/>
          </w:tcPr>
          <w:p w14:paraId="6CD59F59" w14:textId="77777777" w:rsidR="00BE287E" w:rsidRPr="00B3371D" w:rsidRDefault="00BE287E" w:rsidP="00BE287E">
            <w:pPr>
              <w:pStyle w:val="TableParagraph"/>
              <w:rPr>
                <w:rFonts w:ascii="Arial" w:hAnsi="Arial" w:cs="Arial"/>
              </w:rPr>
            </w:pPr>
          </w:p>
        </w:tc>
        <w:tc>
          <w:tcPr>
            <w:tcW w:w="540" w:type="dxa"/>
          </w:tcPr>
          <w:p w14:paraId="5A4EFD36" w14:textId="77777777" w:rsidR="00BE287E" w:rsidRPr="00B3371D" w:rsidRDefault="00BE287E" w:rsidP="00BE287E">
            <w:pPr>
              <w:pStyle w:val="TableParagraph"/>
              <w:rPr>
                <w:rFonts w:ascii="Arial" w:hAnsi="Arial" w:cs="Arial"/>
              </w:rPr>
            </w:pPr>
          </w:p>
        </w:tc>
      </w:tr>
      <w:tr w:rsidR="00BE287E" w:rsidRPr="00B3371D" w14:paraId="47736955" w14:textId="77777777" w:rsidTr="00BE287E">
        <w:trPr>
          <w:trHeight w:val="937"/>
        </w:trPr>
        <w:tc>
          <w:tcPr>
            <w:tcW w:w="5400" w:type="dxa"/>
          </w:tcPr>
          <w:p w14:paraId="0A0B43A5" w14:textId="77777777" w:rsidR="00BE287E" w:rsidRPr="00B3371D" w:rsidRDefault="00BE287E" w:rsidP="00BE287E">
            <w:pPr>
              <w:pStyle w:val="TableParagraph"/>
              <w:spacing w:before="55" w:line="261" w:lineRule="auto"/>
              <w:ind w:left="438" w:right="84" w:hanging="363"/>
              <w:jc w:val="both"/>
              <w:rPr>
                <w:rFonts w:ascii="Arial" w:hAnsi="Arial" w:cs="Arial"/>
              </w:rPr>
            </w:pPr>
            <w:r w:rsidRPr="00B3371D">
              <w:rPr>
                <w:rFonts w:ascii="Arial" w:hAnsi="Arial" w:cs="Arial"/>
              </w:rPr>
              <w:t>25.</w:t>
            </w:r>
            <w:r w:rsidRPr="00B3371D">
              <w:rPr>
                <w:rFonts w:ascii="Arial" w:hAnsi="Arial" w:cs="Arial"/>
                <w:spacing w:val="-7"/>
              </w:rPr>
              <w:t xml:space="preserve"> </w:t>
            </w:r>
            <w:r w:rsidRPr="00B3371D">
              <w:rPr>
                <w:rFonts w:ascii="Arial" w:hAnsi="Arial" w:cs="Arial"/>
                <w:b/>
              </w:rPr>
              <w:t xml:space="preserve">Reusability </w:t>
            </w:r>
            <w:r w:rsidRPr="00B3371D">
              <w:rPr>
                <w:rFonts w:ascii="Arial" w:hAnsi="Arial" w:cs="Arial"/>
              </w:rPr>
              <w:t>- Degree to which an asset can be used</w:t>
            </w:r>
            <w:r w:rsidRPr="00B3371D">
              <w:rPr>
                <w:rFonts w:ascii="Arial" w:hAnsi="Arial" w:cs="Arial"/>
                <w:spacing w:val="-8"/>
              </w:rPr>
              <w:t xml:space="preserve"> </w:t>
            </w:r>
            <w:r w:rsidRPr="00B3371D">
              <w:rPr>
                <w:rFonts w:ascii="Arial" w:hAnsi="Arial" w:cs="Arial"/>
              </w:rPr>
              <w:t>in</w:t>
            </w:r>
            <w:r w:rsidRPr="00B3371D">
              <w:rPr>
                <w:rFonts w:ascii="Arial" w:hAnsi="Arial" w:cs="Arial"/>
                <w:spacing w:val="-8"/>
              </w:rPr>
              <w:t xml:space="preserve"> </w:t>
            </w:r>
            <w:r w:rsidRPr="00B3371D">
              <w:rPr>
                <w:rFonts w:ascii="Arial" w:hAnsi="Arial" w:cs="Arial"/>
              </w:rPr>
              <w:t>more</w:t>
            </w:r>
            <w:r w:rsidRPr="00B3371D">
              <w:rPr>
                <w:rFonts w:ascii="Arial" w:hAnsi="Arial" w:cs="Arial"/>
                <w:spacing w:val="-10"/>
              </w:rPr>
              <w:t xml:space="preserve"> </w:t>
            </w:r>
            <w:r w:rsidRPr="00B3371D">
              <w:rPr>
                <w:rFonts w:ascii="Arial" w:hAnsi="Arial" w:cs="Arial"/>
              </w:rPr>
              <w:t>than</w:t>
            </w:r>
            <w:r w:rsidRPr="00B3371D">
              <w:rPr>
                <w:rFonts w:ascii="Arial" w:hAnsi="Arial" w:cs="Arial"/>
                <w:spacing w:val="-8"/>
              </w:rPr>
              <w:t xml:space="preserve"> </w:t>
            </w:r>
            <w:r w:rsidRPr="00B3371D">
              <w:rPr>
                <w:rFonts w:ascii="Arial" w:hAnsi="Arial" w:cs="Arial"/>
              </w:rPr>
              <w:t>one</w:t>
            </w:r>
            <w:r w:rsidRPr="00B3371D">
              <w:rPr>
                <w:rFonts w:ascii="Arial" w:hAnsi="Arial" w:cs="Arial"/>
                <w:spacing w:val="-11"/>
              </w:rPr>
              <w:t xml:space="preserve"> </w:t>
            </w:r>
            <w:r w:rsidRPr="00B3371D">
              <w:rPr>
                <w:rFonts w:ascii="Arial" w:hAnsi="Arial" w:cs="Arial"/>
              </w:rPr>
              <w:t>system,</w:t>
            </w:r>
            <w:r w:rsidRPr="00B3371D">
              <w:rPr>
                <w:rFonts w:ascii="Arial" w:hAnsi="Arial" w:cs="Arial"/>
                <w:spacing w:val="-7"/>
              </w:rPr>
              <w:t xml:space="preserve"> </w:t>
            </w:r>
            <w:r w:rsidRPr="00B3371D">
              <w:rPr>
                <w:rFonts w:ascii="Arial" w:hAnsi="Arial" w:cs="Arial"/>
              </w:rPr>
              <w:t>or</w:t>
            </w:r>
            <w:r w:rsidRPr="00B3371D">
              <w:rPr>
                <w:rFonts w:ascii="Arial" w:hAnsi="Arial" w:cs="Arial"/>
                <w:spacing w:val="-7"/>
              </w:rPr>
              <w:t xml:space="preserve"> </w:t>
            </w:r>
            <w:r w:rsidRPr="00B3371D">
              <w:rPr>
                <w:rFonts w:ascii="Arial" w:hAnsi="Arial" w:cs="Arial"/>
              </w:rPr>
              <w:t>in</w:t>
            </w:r>
            <w:r w:rsidRPr="00B3371D">
              <w:rPr>
                <w:rFonts w:ascii="Arial" w:hAnsi="Arial" w:cs="Arial"/>
                <w:spacing w:val="-8"/>
              </w:rPr>
              <w:t xml:space="preserve"> </w:t>
            </w:r>
            <w:r w:rsidRPr="00B3371D">
              <w:rPr>
                <w:rFonts w:ascii="Arial" w:hAnsi="Arial" w:cs="Arial"/>
              </w:rPr>
              <w:t>building</w:t>
            </w:r>
            <w:r w:rsidRPr="00B3371D">
              <w:rPr>
                <w:rFonts w:ascii="Arial" w:hAnsi="Arial" w:cs="Arial"/>
                <w:spacing w:val="-6"/>
              </w:rPr>
              <w:t xml:space="preserve"> </w:t>
            </w:r>
            <w:r w:rsidRPr="00B3371D">
              <w:rPr>
                <w:rFonts w:ascii="Arial" w:hAnsi="Arial" w:cs="Arial"/>
              </w:rPr>
              <w:t xml:space="preserve">other </w:t>
            </w:r>
            <w:r w:rsidRPr="00B3371D">
              <w:rPr>
                <w:rFonts w:ascii="Arial" w:hAnsi="Arial" w:cs="Arial"/>
                <w:spacing w:val="-2"/>
              </w:rPr>
              <w:t>assets.</w:t>
            </w:r>
          </w:p>
        </w:tc>
        <w:tc>
          <w:tcPr>
            <w:tcW w:w="630" w:type="dxa"/>
          </w:tcPr>
          <w:p w14:paraId="6D2EC085" w14:textId="77777777" w:rsidR="00BE287E" w:rsidRPr="00B3371D" w:rsidRDefault="00BE287E" w:rsidP="00BE287E">
            <w:pPr>
              <w:pStyle w:val="TableParagraph"/>
              <w:rPr>
                <w:rFonts w:ascii="Arial" w:hAnsi="Arial" w:cs="Arial"/>
              </w:rPr>
            </w:pPr>
          </w:p>
        </w:tc>
        <w:tc>
          <w:tcPr>
            <w:tcW w:w="540" w:type="dxa"/>
          </w:tcPr>
          <w:p w14:paraId="359C9545" w14:textId="77777777" w:rsidR="00BE287E" w:rsidRPr="00B3371D" w:rsidRDefault="00BE287E" w:rsidP="00BE287E">
            <w:pPr>
              <w:pStyle w:val="TableParagraph"/>
              <w:rPr>
                <w:rFonts w:ascii="Arial" w:hAnsi="Arial" w:cs="Arial"/>
              </w:rPr>
            </w:pPr>
          </w:p>
        </w:tc>
        <w:tc>
          <w:tcPr>
            <w:tcW w:w="540" w:type="dxa"/>
          </w:tcPr>
          <w:p w14:paraId="531741B8" w14:textId="77777777" w:rsidR="00BE287E" w:rsidRPr="00B3371D" w:rsidRDefault="00BE287E" w:rsidP="00BE287E">
            <w:pPr>
              <w:pStyle w:val="TableParagraph"/>
              <w:rPr>
                <w:rFonts w:ascii="Arial" w:hAnsi="Arial" w:cs="Arial"/>
              </w:rPr>
            </w:pPr>
          </w:p>
        </w:tc>
        <w:tc>
          <w:tcPr>
            <w:tcW w:w="630" w:type="dxa"/>
          </w:tcPr>
          <w:p w14:paraId="3E411EE3" w14:textId="77777777" w:rsidR="00BE287E" w:rsidRPr="00B3371D" w:rsidRDefault="00BE287E" w:rsidP="00BE287E">
            <w:pPr>
              <w:pStyle w:val="TableParagraph"/>
              <w:rPr>
                <w:rFonts w:ascii="Arial" w:hAnsi="Arial" w:cs="Arial"/>
              </w:rPr>
            </w:pPr>
          </w:p>
        </w:tc>
        <w:tc>
          <w:tcPr>
            <w:tcW w:w="540" w:type="dxa"/>
          </w:tcPr>
          <w:p w14:paraId="634ACBA5" w14:textId="77777777" w:rsidR="00BE287E" w:rsidRPr="00B3371D" w:rsidRDefault="00BE287E" w:rsidP="00BE287E">
            <w:pPr>
              <w:pStyle w:val="TableParagraph"/>
              <w:rPr>
                <w:rFonts w:ascii="Arial" w:hAnsi="Arial" w:cs="Arial"/>
              </w:rPr>
            </w:pPr>
          </w:p>
        </w:tc>
      </w:tr>
      <w:tr w:rsidR="00BE287E" w:rsidRPr="00B3371D" w14:paraId="7A6001AA" w14:textId="77777777" w:rsidTr="00BE287E">
        <w:trPr>
          <w:trHeight w:val="1758"/>
        </w:trPr>
        <w:tc>
          <w:tcPr>
            <w:tcW w:w="5400" w:type="dxa"/>
          </w:tcPr>
          <w:p w14:paraId="319CCD67" w14:textId="77777777" w:rsidR="00BE287E" w:rsidRPr="00B3371D" w:rsidRDefault="00BE287E" w:rsidP="00BE287E">
            <w:pPr>
              <w:pStyle w:val="TableParagraph"/>
              <w:spacing w:before="57" w:line="259" w:lineRule="auto"/>
              <w:ind w:left="438" w:right="84" w:hanging="363"/>
              <w:jc w:val="both"/>
              <w:rPr>
                <w:rFonts w:ascii="Arial" w:hAnsi="Arial" w:cs="Arial"/>
              </w:rPr>
            </w:pPr>
            <w:r w:rsidRPr="00B3371D">
              <w:rPr>
                <w:rFonts w:ascii="Arial" w:hAnsi="Arial" w:cs="Arial"/>
              </w:rPr>
              <w:t>26.</w:t>
            </w:r>
            <w:r w:rsidRPr="00B3371D">
              <w:rPr>
                <w:rFonts w:ascii="Arial" w:hAnsi="Arial" w:cs="Arial"/>
                <w:spacing w:val="-8"/>
              </w:rPr>
              <w:t xml:space="preserve"> </w:t>
            </w:r>
            <w:r w:rsidRPr="00B3371D">
              <w:rPr>
                <w:rFonts w:ascii="Arial" w:hAnsi="Arial" w:cs="Arial"/>
                <w:b/>
              </w:rPr>
              <w:t xml:space="preserve">Analyzability </w:t>
            </w:r>
            <w:r w:rsidRPr="00B3371D">
              <w:rPr>
                <w:rFonts w:ascii="Arial" w:hAnsi="Arial" w:cs="Arial"/>
              </w:rPr>
              <w:t>- Degree of effectiveness and efficiency with which it is possible to assess the impact on a product or system of an intended change</w:t>
            </w:r>
            <w:r w:rsidRPr="00B3371D">
              <w:rPr>
                <w:rFonts w:ascii="Arial" w:hAnsi="Arial" w:cs="Arial"/>
                <w:spacing w:val="-3"/>
              </w:rPr>
              <w:t xml:space="preserve"> </w:t>
            </w:r>
            <w:r w:rsidRPr="00B3371D">
              <w:rPr>
                <w:rFonts w:ascii="Arial" w:hAnsi="Arial" w:cs="Arial"/>
              </w:rPr>
              <w:t>to</w:t>
            </w:r>
            <w:r w:rsidRPr="00B3371D">
              <w:rPr>
                <w:rFonts w:ascii="Arial" w:hAnsi="Arial" w:cs="Arial"/>
                <w:spacing w:val="-1"/>
              </w:rPr>
              <w:t xml:space="preserve"> </w:t>
            </w:r>
            <w:r w:rsidRPr="00B3371D">
              <w:rPr>
                <w:rFonts w:ascii="Arial" w:hAnsi="Arial" w:cs="Arial"/>
              </w:rPr>
              <w:t>one</w:t>
            </w:r>
            <w:r w:rsidRPr="00B3371D">
              <w:rPr>
                <w:rFonts w:ascii="Arial" w:hAnsi="Arial" w:cs="Arial"/>
                <w:spacing w:val="-1"/>
              </w:rPr>
              <w:t xml:space="preserve"> </w:t>
            </w:r>
            <w:r w:rsidRPr="00B3371D">
              <w:rPr>
                <w:rFonts w:ascii="Arial" w:hAnsi="Arial" w:cs="Arial"/>
              </w:rPr>
              <w:t>or</w:t>
            </w:r>
            <w:r w:rsidRPr="00B3371D">
              <w:rPr>
                <w:rFonts w:ascii="Arial" w:hAnsi="Arial" w:cs="Arial"/>
                <w:spacing w:val="-2"/>
              </w:rPr>
              <w:t xml:space="preserve"> </w:t>
            </w:r>
            <w:r w:rsidRPr="00B3371D">
              <w:rPr>
                <w:rFonts w:ascii="Arial" w:hAnsi="Arial" w:cs="Arial"/>
              </w:rPr>
              <w:t>more of its parts, or to</w:t>
            </w:r>
            <w:r w:rsidRPr="00B3371D">
              <w:rPr>
                <w:rFonts w:ascii="Arial" w:hAnsi="Arial" w:cs="Arial"/>
                <w:spacing w:val="-1"/>
              </w:rPr>
              <w:t xml:space="preserve"> </w:t>
            </w:r>
            <w:r w:rsidRPr="00B3371D">
              <w:rPr>
                <w:rFonts w:ascii="Arial" w:hAnsi="Arial" w:cs="Arial"/>
              </w:rPr>
              <w:t>diagnose a product for deficiencies or causes of failures, or to identify parts to be modified.</w:t>
            </w:r>
          </w:p>
        </w:tc>
        <w:tc>
          <w:tcPr>
            <w:tcW w:w="630" w:type="dxa"/>
          </w:tcPr>
          <w:p w14:paraId="6780B4FE" w14:textId="77777777" w:rsidR="00BE287E" w:rsidRPr="00B3371D" w:rsidRDefault="00BE287E" w:rsidP="00BE287E">
            <w:pPr>
              <w:pStyle w:val="TableParagraph"/>
              <w:rPr>
                <w:rFonts w:ascii="Arial" w:hAnsi="Arial" w:cs="Arial"/>
              </w:rPr>
            </w:pPr>
          </w:p>
        </w:tc>
        <w:tc>
          <w:tcPr>
            <w:tcW w:w="540" w:type="dxa"/>
          </w:tcPr>
          <w:p w14:paraId="4FAC668A" w14:textId="77777777" w:rsidR="00BE287E" w:rsidRPr="00B3371D" w:rsidRDefault="00BE287E" w:rsidP="00BE287E">
            <w:pPr>
              <w:pStyle w:val="TableParagraph"/>
              <w:rPr>
                <w:rFonts w:ascii="Arial" w:hAnsi="Arial" w:cs="Arial"/>
              </w:rPr>
            </w:pPr>
          </w:p>
        </w:tc>
        <w:tc>
          <w:tcPr>
            <w:tcW w:w="540" w:type="dxa"/>
          </w:tcPr>
          <w:p w14:paraId="23E6960C" w14:textId="77777777" w:rsidR="00BE287E" w:rsidRPr="00B3371D" w:rsidRDefault="00BE287E" w:rsidP="00BE287E">
            <w:pPr>
              <w:pStyle w:val="TableParagraph"/>
              <w:rPr>
                <w:rFonts w:ascii="Arial" w:hAnsi="Arial" w:cs="Arial"/>
              </w:rPr>
            </w:pPr>
          </w:p>
        </w:tc>
        <w:tc>
          <w:tcPr>
            <w:tcW w:w="630" w:type="dxa"/>
          </w:tcPr>
          <w:p w14:paraId="601722FF" w14:textId="77777777" w:rsidR="00BE287E" w:rsidRPr="00B3371D" w:rsidRDefault="00BE287E" w:rsidP="00BE287E">
            <w:pPr>
              <w:pStyle w:val="TableParagraph"/>
              <w:rPr>
                <w:rFonts w:ascii="Arial" w:hAnsi="Arial" w:cs="Arial"/>
              </w:rPr>
            </w:pPr>
          </w:p>
        </w:tc>
        <w:tc>
          <w:tcPr>
            <w:tcW w:w="540" w:type="dxa"/>
          </w:tcPr>
          <w:p w14:paraId="72A68C44" w14:textId="77777777" w:rsidR="00BE287E" w:rsidRPr="00B3371D" w:rsidRDefault="00BE287E" w:rsidP="00BE287E">
            <w:pPr>
              <w:pStyle w:val="TableParagraph"/>
              <w:rPr>
                <w:rFonts w:ascii="Arial" w:hAnsi="Arial" w:cs="Arial"/>
              </w:rPr>
            </w:pPr>
          </w:p>
        </w:tc>
      </w:tr>
      <w:tr w:rsidR="00BE287E" w:rsidRPr="00B3371D" w14:paraId="6C18851B" w14:textId="77777777" w:rsidTr="00BE287E">
        <w:trPr>
          <w:trHeight w:val="1214"/>
        </w:trPr>
        <w:tc>
          <w:tcPr>
            <w:tcW w:w="5400" w:type="dxa"/>
          </w:tcPr>
          <w:p w14:paraId="502CC56D" w14:textId="77777777" w:rsidR="00BE287E" w:rsidRPr="00B3371D" w:rsidRDefault="00BE287E" w:rsidP="00BE287E">
            <w:pPr>
              <w:pStyle w:val="TableParagraph"/>
              <w:spacing w:before="57" w:line="259" w:lineRule="auto"/>
              <w:ind w:left="438" w:right="86" w:hanging="363"/>
              <w:jc w:val="both"/>
              <w:rPr>
                <w:rFonts w:ascii="Arial" w:hAnsi="Arial" w:cs="Arial"/>
              </w:rPr>
            </w:pPr>
            <w:r w:rsidRPr="00B3371D">
              <w:rPr>
                <w:rFonts w:ascii="Arial" w:hAnsi="Arial" w:cs="Arial"/>
              </w:rPr>
              <w:t>27.</w:t>
            </w:r>
            <w:r w:rsidRPr="00B3371D">
              <w:rPr>
                <w:rFonts w:ascii="Arial" w:hAnsi="Arial" w:cs="Arial"/>
                <w:spacing w:val="-7"/>
              </w:rPr>
              <w:t xml:space="preserve"> </w:t>
            </w:r>
            <w:r w:rsidRPr="00B3371D">
              <w:rPr>
                <w:rFonts w:ascii="Arial" w:hAnsi="Arial" w:cs="Arial"/>
                <w:b/>
              </w:rPr>
              <w:t xml:space="preserve">Modifiability </w:t>
            </w:r>
            <w:r w:rsidRPr="00B3371D">
              <w:rPr>
                <w:rFonts w:ascii="Arial" w:hAnsi="Arial" w:cs="Arial"/>
              </w:rPr>
              <w:t>- Degree to which a product or system can be effectively and efficiently modified without introducing defects or degrading existing product quality.</w:t>
            </w:r>
          </w:p>
        </w:tc>
        <w:tc>
          <w:tcPr>
            <w:tcW w:w="630" w:type="dxa"/>
          </w:tcPr>
          <w:p w14:paraId="609ECB60" w14:textId="77777777" w:rsidR="00BE287E" w:rsidRPr="00B3371D" w:rsidRDefault="00BE287E" w:rsidP="00BE287E">
            <w:pPr>
              <w:pStyle w:val="TableParagraph"/>
              <w:rPr>
                <w:rFonts w:ascii="Arial" w:hAnsi="Arial" w:cs="Arial"/>
              </w:rPr>
            </w:pPr>
          </w:p>
        </w:tc>
        <w:tc>
          <w:tcPr>
            <w:tcW w:w="540" w:type="dxa"/>
          </w:tcPr>
          <w:p w14:paraId="46ED077A" w14:textId="77777777" w:rsidR="00BE287E" w:rsidRPr="00B3371D" w:rsidRDefault="00BE287E" w:rsidP="00BE287E">
            <w:pPr>
              <w:pStyle w:val="TableParagraph"/>
              <w:rPr>
                <w:rFonts w:ascii="Arial" w:hAnsi="Arial" w:cs="Arial"/>
              </w:rPr>
            </w:pPr>
          </w:p>
        </w:tc>
        <w:tc>
          <w:tcPr>
            <w:tcW w:w="540" w:type="dxa"/>
          </w:tcPr>
          <w:p w14:paraId="0E44B8DA" w14:textId="77777777" w:rsidR="00BE287E" w:rsidRPr="00B3371D" w:rsidRDefault="00BE287E" w:rsidP="00BE287E">
            <w:pPr>
              <w:pStyle w:val="TableParagraph"/>
              <w:rPr>
                <w:rFonts w:ascii="Arial" w:hAnsi="Arial" w:cs="Arial"/>
              </w:rPr>
            </w:pPr>
          </w:p>
        </w:tc>
        <w:tc>
          <w:tcPr>
            <w:tcW w:w="630" w:type="dxa"/>
          </w:tcPr>
          <w:p w14:paraId="7D743B63" w14:textId="77777777" w:rsidR="00BE287E" w:rsidRPr="00B3371D" w:rsidRDefault="00BE287E" w:rsidP="00BE287E">
            <w:pPr>
              <w:pStyle w:val="TableParagraph"/>
              <w:rPr>
                <w:rFonts w:ascii="Arial" w:hAnsi="Arial" w:cs="Arial"/>
              </w:rPr>
            </w:pPr>
          </w:p>
        </w:tc>
        <w:tc>
          <w:tcPr>
            <w:tcW w:w="540" w:type="dxa"/>
          </w:tcPr>
          <w:p w14:paraId="6F174E02" w14:textId="77777777" w:rsidR="00BE287E" w:rsidRPr="00B3371D" w:rsidRDefault="00BE287E" w:rsidP="00BE287E">
            <w:pPr>
              <w:pStyle w:val="TableParagraph"/>
              <w:rPr>
                <w:rFonts w:ascii="Arial" w:hAnsi="Arial" w:cs="Arial"/>
              </w:rPr>
            </w:pPr>
          </w:p>
        </w:tc>
      </w:tr>
      <w:tr w:rsidR="00BE287E" w:rsidRPr="00B3371D" w14:paraId="669F927C" w14:textId="77777777" w:rsidTr="00BE287E">
        <w:trPr>
          <w:trHeight w:val="1484"/>
        </w:trPr>
        <w:tc>
          <w:tcPr>
            <w:tcW w:w="5400" w:type="dxa"/>
          </w:tcPr>
          <w:p w14:paraId="03B749AF" w14:textId="77777777" w:rsidR="00BE287E" w:rsidRPr="00B3371D" w:rsidRDefault="00BE287E" w:rsidP="00BE287E">
            <w:pPr>
              <w:pStyle w:val="TableParagraph"/>
              <w:spacing w:before="55" w:line="259" w:lineRule="auto"/>
              <w:ind w:left="438" w:right="87" w:hanging="363"/>
              <w:jc w:val="both"/>
              <w:rPr>
                <w:rFonts w:ascii="Arial" w:hAnsi="Arial" w:cs="Arial"/>
              </w:rPr>
            </w:pPr>
            <w:r w:rsidRPr="00B3371D">
              <w:rPr>
                <w:rFonts w:ascii="Arial" w:hAnsi="Arial" w:cs="Arial"/>
              </w:rPr>
              <w:t>28.</w:t>
            </w:r>
            <w:r w:rsidRPr="00B3371D">
              <w:rPr>
                <w:rFonts w:ascii="Arial" w:hAnsi="Arial" w:cs="Arial"/>
                <w:b/>
              </w:rPr>
              <w:t xml:space="preserve">Testability </w:t>
            </w:r>
            <w:r w:rsidRPr="00B3371D">
              <w:rPr>
                <w:rFonts w:ascii="Arial" w:hAnsi="Arial" w:cs="Arial"/>
              </w:rPr>
              <w:t>- Degree of effectiveness and efficiency with which test criteria can be established for a system, product or component and tests can be</w:t>
            </w:r>
            <w:r w:rsidRPr="00B3371D">
              <w:rPr>
                <w:rFonts w:ascii="Arial" w:hAnsi="Arial" w:cs="Arial"/>
                <w:spacing w:val="-3"/>
              </w:rPr>
              <w:t xml:space="preserve"> </w:t>
            </w:r>
            <w:r w:rsidRPr="00B3371D">
              <w:rPr>
                <w:rFonts w:ascii="Arial" w:hAnsi="Arial" w:cs="Arial"/>
              </w:rPr>
              <w:t>performed to determine whether those criteria have been met.</w:t>
            </w:r>
          </w:p>
        </w:tc>
        <w:tc>
          <w:tcPr>
            <w:tcW w:w="630" w:type="dxa"/>
          </w:tcPr>
          <w:p w14:paraId="29926F34" w14:textId="77777777" w:rsidR="00BE287E" w:rsidRPr="00B3371D" w:rsidRDefault="00BE287E" w:rsidP="00BE287E">
            <w:pPr>
              <w:pStyle w:val="TableParagraph"/>
              <w:rPr>
                <w:rFonts w:ascii="Arial" w:hAnsi="Arial" w:cs="Arial"/>
              </w:rPr>
            </w:pPr>
          </w:p>
        </w:tc>
        <w:tc>
          <w:tcPr>
            <w:tcW w:w="540" w:type="dxa"/>
          </w:tcPr>
          <w:p w14:paraId="71C0F34E" w14:textId="77777777" w:rsidR="00BE287E" w:rsidRPr="00B3371D" w:rsidRDefault="00BE287E" w:rsidP="00BE287E">
            <w:pPr>
              <w:pStyle w:val="TableParagraph"/>
              <w:rPr>
                <w:rFonts w:ascii="Arial" w:hAnsi="Arial" w:cs="Arial"/>
              </w:rPr>
            </w:pPr>
          </w:p>
        </w:tc>
        <w:tc>
          <w:tcPr>
            <w:tcW w:w="540" w:type="dxa"/>
          </w:tcPr>
          <w:p w14:paraId="1242FA3D" w14:textId="77777777" w:rsidR="00BE287E" w:rsidRPr="00B3371D" w:rsidRDefault="00BE287E" w:rsidP="00BE287E">
            <w:pPr>
              <w:pStyle w:val="TableParagraph"/>
              <w:rPr>
                <w:rFonts w:ascii="Arial" w:hAnsi="Arial" w:cs="Arial"/>
              </w:rPr>
            </w:pPr>
          </w:p>
        </w:tc>
        <w:tc>
          <w:tcPr>
            <w:tcW w:w="630" w:type="dxa"/>
          </w:tcPr>
          <w:p w14:paraId="2E86B63A" w14:textId="77777777" w:rsidR="00BE287E" w:rsidRPr="00B3371D" w:rsidRDefault="00BE287E" w:rsidP="00BE287E">
            <w:pPr>
              <w:pStyle w:val="TableParagraph"/>
              <w:rPr>
                <w:rFonts w:ascii="Arial" w:hAnsi="Arial" w:cs="Arial"/>
              </w:rPr>
            </w:pPr>
          </w:p>
        </w:tc>
        <w:tc>
          <w:tcPr>
            <w:tcW w:w="540" w:type="dxa"/>
          </w:tcPr>
          <w:p w14:paraId="01098E2A" w14:textId="77777777" w:rsidR="00BE287E" w:rsidRPr="00B3371D" w:rsidRDefault="00BE287E" w:rsidP="00BE287E">
            <w:pPr>
              <w:pStyle w:val="TableParagraph"/>
              <w:rPr>
                <w:rFonts w:ascii="Arial" w:hAnsi="Arial" w:cs="Arial"/>
              </w:rPr>
            </w:pPr>
          </w:p>
        </w:tc>
      </w:tr>
      <w:tr w:rsidR="00BE287E" w:rsidRPr="00B3371D" w14:paraId="7A816E05" w14:textId="77777777" w:rsidTr="00BE287E">
        <w:trPr>
          <w:trHeight w:val="392"/>
        </w:trPr>
        <w:tc>
          <w:tcPr>
            <w:tcW w:w="5400" w:type="dxa"/>
          </w:tcPr>
          <w:p w14:paraId="12C385DA" w14:textId="77777777" w:rsidR="00BE287E" w:rsidRPr="00B3371D" w:rsidRDefault="00BE287E" w:rsidP="00BE287E">
            <w:pPr>
              <w:pStyle w:val="TableParagraph"/>
              <w:spacing w:before="55"/>
              <w:ind w:left="107"/>
              <w:rPr>
                <w:rFonts w:ascii="Arial" w:hAnsi="Arial" w:cs="Arial"/>
                <w:b/>
              </w:rPr>
            </w:pPr>
            <w:r w:rsidRPr="00B3371D">
              <w:rPr>
                <w:rFonts w:ascii="Arial" w:hAnsi="Arial" w:cs="Arial"/>
                <w:b/>
                <w:spacing w:val="-2"/>
              </w:rPr>
              <w:t>Portability</w:t>
            </w:r>
          </w:p>
        </w:tc>
        <w:tc>
          <w:tcPr>
            <w:tcW w:w="630" w:type="dxa"/>
          </w:tcPr>
          <w:p w14:paraId="71F2C33A" w14:textId="77777777" w:rsidR="00BE287E" w:rsidRPr="00B3371D" w:rsidRDefault="00BE287E" w:rsidP="00BE287E">
            <w:pPr>
              <w:pStyle w:val="TableParagraph"/>
              <w:rPr>
                <w:rFonts w:ascii="Arial" w:hAnsi="Arial" w:cs="Arial"/>
              </w:rPr>
            </w:pPr>
          </w:p>
        </w:tc>
        <w:tc>
          <w:tcPr>
            <w:tcW w:w="540" w:type="dxa"/>
          </w:tcPr>
          <w:p w14:paraId="09386968" w14:textId="77777777" w:rsidR="00BE287E" w:rsidRPr="00B3371D" w:rsidRDefault="00BE287E" w:rsidP="00BE287E">
            <w:pPr>
              <w:pStyle w:val="TableParagraph"/>
              <w:rPr>
                <w:rFonts w:ascii="Arial" w:hAnsi="Arial" w:cs="Arial"/>
              </w:rPr>
            </w:pPr>
          </w:p>
        </w:tc>
        <w:tc>
          <w:tcPr>
            <w:tcW w:w="540" w:type="dxa"/>
          </w:tcPr>
          <w:p w14:paraId="54306C75" w14:textId="77777777" w:rsidR="00BE287E" w:rsidRPr="00B3371D" w:rsidRDefault="00BE287E" w:rsidP="00BE287E">
            <w:pPr>
              <w:pStyle w:val="TableParagraph"/>
              <w:rPr>
                <w:rFonts w:ascii="Arial" w:hAnsi="Arial" w:cs="Arial"/>
              </w:rPr>
            </w:pPr>
          </w:p>
        </w:tc>
        <w:tc>
          <w:tcPr>
            <w:tcW w:w="630" w:type="dxa"/>
          </w:tcPr>
          <w:p w14:paraId="60BDAEC0" w14:textId="77777777" w:rsidR="00BE287E" w:rsidRPr="00B3371D" w:rsidRDefault="00BE287E" w:rsidP="00BE287E">
            <w:pPr>
              <w:pStyle w:val="TableParagraph"/>
              <w:rPr>
                <w:rFonts w:ascii="Arial" w:hAnsi="Arial" w:cs="Arial"/>
              </w:rPr>
            </w:pPr>
          </w:p>
        </w:tc>
        <w:tc>
          <w:tcPr>
            <w:tcW w:w="540" w:type="dxa"/>
          </w:tcPr>
          <w:p w14:paraId="67E5EB51" w14:textId="77777777" w:rsidR="00BE287E" w:rsidRPr="00B3371D" w:rsidRDefault="00BE287E" w:rsidP="00BE287E">
            <w:pPr>
              <w:pStyle w:val="TableParagraph"/>
              <w:rPr>
                <w:rFonts w:ascii="Arial" w:hAnsi="Arial" w:cs="Arial"/>
              </w:rPr>
            </w:pPr>
          </w:p>
        </w:tc>
      </w:tr>
    </w:tbl>
    <w:p w14:paraId="5266AFB9" w14:textId="77777777" w:rsidR="00BE287E" w:rsidRPr="00B3371D" w:rsidRDefault="00BE287E" w:rsidP="00BE287E"/>
    <w:p w14:paraId="48703A6D" w14:textId="77777777" w:rsidR="00BE287E" w:rsidRPr="00B3371D" w:rsidRDefault="00BE287E" w:rsidP="00BE287E">
      <w:pPr>
        <w:spacing w:after="200"/>
      </w:pPr>
      <w:r w:rsidRPr="00B3371D">
        <w:br w:type="page"/>
      </w:r>
    </w:p>
    <w:p w14:paraId="147E48DC" w14:textId="77777777" w:rsidR="00BE287E" w:rsidRPr="00B3371D" w:rsidRDefault="00BE287E" w:rsidP="00BE287E">
      <w:pPr>
        <w:spacing w:after="200"/>
        <w:sectPr w:rsidR="00BE287E" w:rsidRPr="00B3371D" w:rsidSect="007E7238">
          <w:type w:val="continuous"/>
          <w:pgSz w:w="11906" w:h="16838"/>
          <w:pgMar w:top="1440" w:right="1440" w:bottom="1440" w:left="2160" w:header="720" w:footer="720" w:gutter="0"/>
          <w:cols w:space="720"/>
        </w:sectPr>
      </w:pPr>
    </w:p>
    <w:tbl>
      <w:tblPr>
        <w:tblW w:w="82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400"/>
        <w:gridCol w:w="630"/>
        <w:gridCol w:w="540"/>
        <w:gridCol w:w="540"/>
        <w:gridCol w:w="630"/>
        <w:gridCol w:w="540"/>
      </w:tblGrid>
      <w:tr w:rsidR="00BE287E" w:rsidRPr="00B3371D" w14:paraId="2D8CFAFB" w14:textId="77777777" w:rsidTr="00BE287E">
        <w:trPr>
          <w:trHeight w:val="393"/>
        </w:trPr>
        <w:tc>
          <w:tcPr>
            <w:tcW w:w="5400" w:type="dxa"/>
          </w:tcPr>
          <w:p w14:paraId="4BBDCA8E" w14:textId="77777777" w:rsidR="00BE287E" w:rsidRPr="00B3371D" w:rsidRDefault="00BE287E" w:rsidP="00BE287E">
            <w:pPr>
              <w:pStyle w:val="TableParagraph"/>
              <w:spacing w:before="55"/>
              <w:ind w:left="2070" w:right="2055"/>
              <w:jc w:val="center"/>
              <w:rPr>
                <w:rFonts w:ascii="Arial" w:hAnsi="Arial" w:cs="Arial"/>
                <w:b/>
              </w:rPr>
            </w:pPr>
            <w:r w:rsidRPr="00B3371D">
              <w:rPr>
                <w:rFonts w:ascii="Arial" w:hAnsi="Arial" w:cs="Arial"/>
                <w:b/>
                <w:spacing w:val="-2"/>
              </w:rPr>
              <w:lastRenderedPageBreak/>
              <w:t>INDICATOR</w:t>
            </w:r>
          </w:p>
        </w:tc>
        <w:tc>
          <w:tcPr>
            <w:tcW w:w="630" w:type="dxa"/>
          </w:tcPr>
          <w:p w14:paraId="4B1090FD"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5</w:t>
            </w:r>
          </w:p>
        </w:tc>
        <w:tc>
          <w:tcPr>
            <w:tcW w:w="540" w:type="dxa"/>
          </w:tcPr>
          <w:p w14:paraId="559706DC"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4</w:t>
            </w:r>
          </w:p>
        </w:tc>
        <w:tc>
          <w:tcPr>
            <w:tcW w:w="540" w:type="dxa"/>
          </w:tcPr>
          <w:p w14:paraId="1DEF14AB" w14:textId="77777777" w:rsidR="00BE287E" w:rsidRPr="00B3371D" w:rsidRDefault="00BE287E" w:rsidP="00BE287E">
            <w:pPr>
              <w:pStyle w:val="TableParagraph"/>
              <w:spacing w:before="55"/>
              <w:ind w:left="16"/>
              <w:jc w:val="center"/>
              <w:rPr>
                <w:rFonts w:ascii="Arial" w:hAnsi="Arial" w:cs="Arial"/>
                <w:b/>
              </w:rPr>
            </w:pPr>
            <w:r w:rsidRPr="00B3371D">
              <w:rPr>
                <w:rFonts w:ascii="Arial" w:hAnsi="Arial" w:cs="Arial"/>
                <w:b/>
              </w:rPr>
              <w:t>3</w:t>
            </w:r>
          </w:p>
        </w:tc>
        <w:tc>
          <w:tcPr>
            <w:tcW w:w="630" w:type="dxa"/>
          </w:tcPr>
          <w:p w14:paraId="77F8A96D"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2</w:t>
            </w:r>
          </w:p>
        </w:tc>
        <w:tc>
          <w:tcPr>
            <w:tcW w:w="540" w:type="dxa"/>
          </w:tcPr>
          <w:p w14:paraId="1988BB7A" w14:textId="77777777" w:rsidR="00BE287E" w:rsidRPr="00B3371D" w:rsidRDefault="00BE287E" w:rsidP="00BE287E">
            <w:pPr>
              <w:pStyle w:val="TableParagraph"/>
              <w:spacing w:before="55"/>
              <w:ind w:left="17"/>
              <w:jc w:val="center"/>
              <w:rPr>
                <w:rFonts w:ascii="Arial" w:hAnsi="Arial" w:cs="Arial"/>
                <w:b/>
              </w:rPr>
            </w:pPr>
            <w:r w:rsidRPr="00B3371D">
              <w:rPr>
                <w:rFonts w:ascii="Arial" w:hAnsi="Arial" w:cs="Arial"/>
                <w:b/>
              </w:rPr>
              <w:t>1</w:t>
            </w:r>
          </w:p>
        </w:tc>
      </w:tr>
      <w:tr w:rsidR="00BE287E" w:rsidRPr="00B3371D" w14:paraId="7A340B58" w14:textId="77777777" w:rsidTr="00BE287E">
        <w:trPr>
          <w:trHeight w:val="1211"/>
        </w:trPr>
        <w:tc>
          <w:tcPr>
            <w:tcW w:w="5400" w:type="dxa"/>
          </w:tcPr>
          <w:p w14:paraId="148549DA" w14:textId="77777777" w:rsidR="00BE287E" w:rsidRPr="00B3371D" w:rsidRDefault="00BE287E" w:rsidP="00BE287E">
            <w:pPr>
              <w:pStyle w:val="TableParagraph"/>
              <w:spacing w:before="55" w:line="259" w:lineRule="auto"/>
              <w:ind w:left="438" w:right="85" w:hanging="363"/>
              <w:jc w:val="both"/>
              <w:rPr>
                <w:rFonts w:ascii="Arial" w:hAnsi="Arial" w:cs="Arial"/>
              </w:rPr>
            </w:pPr>
            <w:r w:rsidRPr="00B3371D">
              <w:rPr>
                <w:rFonts w:ascii="Arial" w:hAnsi="Arial" w:cs="Arial"/>
              </w:rPr>
              <w:t>29.</w:t>
            </w:r>
            <w:r w:rsidRPr="00B3371D">
              <w:rPr>
                <w:rFonts w:ascii="Arial" w:hAnsi="Arial" w:cs="Arial"/>
                <w:spacing w:val="-7"/>
              </w:rPr>
              <w:t xml:space="preserve"> </w:t>
            </w:r>
            <w:r w:rsidRPr="00B3371D">
              <w:rPr>
                <w:rFonts w:ascii="Arial" w:hAnsi="Arial" w:cs="Arial"/>
                <w:b/>
              </w:rPr>
              <w:t xml:space="preserve">Adaptability </w:t>
            </w:r>
            <w:r w:rsidRPr="00B3371D">
              <w:rPr>
                <w:rFonts w:ascii="Arial" w:hAnsi="Arial" w:cs="Arial"/>
              </w:rPr>
              <w:t>- Degree to which a product or system can effectively and efficiently be adapted for different or evolving hardware, software or other operational or usage environments.</w:t>
            </w:r>
          </w:p>
        </w:tc>
        <w:tc>
          <w:tcPr>
            <w:tcW w:w="630" w:type="dxa"/>
          </w:tcPr>
          <w:p w14:paraId="586EDB6E" w14:textId="77777777" w:rsidR="00BE287E" w:rsidRPr="00B3371D" w:rsidRDefault="00BE287E" w:rsidP="00BE287E">
            <w:pPr>
              <w:pStyle w:val="TableParagraph"/>
              <w:rPr>
                <w:rFonts w:ascii="Arial" w:hAnsi="Arial" w:cs="Arial"/>
              </w:rPr>
            </w:pPr>
          </w:p>
        </w:tc>
        <w:tc>
          <w:tcPr>
            <w:tcW w:w="540" w:type="dxa"/>
          </w:tcPr>
          <w:p w14:paraId="2FE4DD62" w14:textId="77777777" w:rsidR="00BE287E" w:rsidRPr="00B3371D" w:rsidRDefault="00BE287E" w:rsidP="00BE287E">
            <w:pPr>
              <w:pStyle w:val="TableParagraph"/>
              <w:rPr>
                <w:rFonts w:ascii="Arial" w:hAnsi="Arial" w:cs="Arial"/>
              </w:rPr>
            </w:pPr>
          </w:p>
        </w:tc>
        <w:tc>
          <w:tcPr>
            <w:tcW w:w="540" w:type="dxa"/>
          </w:tcPr>
          <w:p w14:paraId="7A0DCAF2" w14:textId="77777777" w:rsidR="00BE287E" w:rsidRPr="00B3371D" w:rsidRDefault="00BE287E" w:rsidP="00BE287E">
            <w:pPr>
              <w:pStyle w:val="TableParagraph"/>
              <w:rPr>
                <w:rFonts w:ascii="Arial" w:hAnsi="Arial" w:cs="Arial"/>
              </w:rPr>
            </w:pPr>
          </w:p>
        </w:tc>
        <w:tc>
          <w:tcPr>
            <w:tcW w:w="630" w:type="dxa"/>
          </w:tcPr>
          <w:p w14:paraId="7E2F97A7" w14:textId="77777777" w:rsidR="00BE287E" w:rsidRPr="00B3371D" w:rsidRDefault="00BE287E" w:rsidP="00BE287E">
            <w:pPr>
              <w:pStyle w:val="TableParagraph"/>
              <w:rPr>
                <w:rFonts w:ascii="Arial" w:hAnsi="Arial" w:cs="Arial"/>
              </w:rPr>
            </w:pPr>
          </w:p>
        </w:tc>
        <w:tc>
          <w:tcPr>
            <w:tcW w:w="540" w:type="dxa"/>
          </w:tcPr>
          <w:p w14:paraId="02D9D7AF" w14:textId="77777777" w:rsidR="00BE287E" w:rsidRPr="00B3371D" w:rsidRDefault="00BE287E" w:rsidP="00BE287E">
            <w:pPr>
              <w:pStyle w:val="TableParagraph"/>
              <w:rPr>
                <w:rFonts w:ascii="Arial" w:hAnsi="Arial" w:cs="Arial"/>
              </w:rPr>
            </w:pPr>
          </w:p>
        </w:tc>
      </w:tr>
      <w:tr w:rsidR="00BE287E" w:rsidRPr="00B3371D" w14:paraId="0BEB1147" w14:textId="77777777" w:rsidTr="00BE287E">
        <w:trPr>
          <w:trHeight w:val="940"/>
        </w:trPr>
        <w:tc>
          <w:tcPr>
            <w:tcW w:w="5400" w:type="dxa"/>
          </w:tcPr>
          <w:p w14:paraId="39A426B5" w14:textId="77777777" w:rsidR="00BE287E" w:rsidRPr="00B3371D" w:rsidRDefault="00BE287E" w:rsidP="00BE287E">
            <w:pPr>
              <w:pStyle w:val="TableParagraph"/>
              <w:spacing w:before="55" w:line="261" w:lineRule="auto"/>
              <w:ind w:left="438" w:right="85" w:hanging="363"/>
              <w:jc w:val="both"/>
              <w:rPr>
                <w:rFonts w:ascii="Arial" w:hAnsi="Arial" w:cs="Arial"/>
              </w:rPr>
            </w:pPr>
            <w:r w:rsidRPr="00B3371D">
              <w:rPr>
                <w:rFonts w:ascii="Arial" w:hAnsi="Arial" w:cs="Arial"/>
              </w:rPr>
              <w:t>30.</w:t>
            </w:r>
            <w:r w:rsidRPr="00B3371D">
              <w:rPr>
                <w:rFonts w:ascii="Arial" w:hAnsi="Arial" w:cs="Arial"/>
                <w:spacing w:val="-8"/>
              </w:rPr>
              <w:t xml:space="preserve"> </w:t>
            </w:r>
            <w:r w:rsidRPr="00B3371D">
              <w:rPr>
                <w:rFonts w:ascii="Arial" w:hAnsi="Arial" w:cs="Arial"/>
                <w:b/>
              </w:rPr>
              <w:t xml:space="preserve">Replaceability </w:t>
            </w:r>
            <w:r w:rsidRPr="00B3371D">
              <w:rPr>
                <w:rFonts w:ascii="Arial" w:hAnsi="Arial" w:cs="Arial"/>
              </w:rPr>
              <w:t>- Degree to which a product can replace</w:t>
            </w:r>
            <w:r w:rsidRPr="00B3371D">
              <w:rPr>
                <w:rFonts w:ascii="Arial" w:hAnsi="Arial" w:cs="Arial"/>
                <w:spacing w:val="-4"/>
              </w:rPr>
              <w:t xml:space="preserve"> </w:t>
            </w:r>
            <w:r w:rsidRPr="00B3371D">
              <w:rPr>
                <w:rFonts w:ascii="Arial" w:hAnsi="Arial" w:cs="Arial"/>
              </w:rPr>
              <w:t>another</w:t>
            </w:r>
            <w:r w:rsidRPr="00B3371D">
              <w:rPr>
                <w:rFonts w:ascii="Arial" w:hAnsi="Arial" w:cs="Arial"/>
                <w:spacing w:val="-5"/>
              </w:rPr>
              <w:t xml:space="preserve"> </w:t>
            </w:r>
            <w:r w:rsidRPr="00B3371D">
              <w:rPr>
                <w:rFonts w:ascii="Arial" w:hAnsi="Arial" w:cs="Arial"/>
              </w:rPr>
              <w:t>specified</w:t>
            </w:r>
            <w:r w:rsidRPr="00B3371D">
              <w:rPr>
                <w:rFonts w:ascii="Arial" w:hAnsi="Arial" w:cs="Arial"/>
                <w:spacing w:val="-3"/>
              </w:rPr>
              <w:t xml:space="preserve"> </w:t>
            </w:r>
            <w:r w:rsidRPr="00B3371D">
              <w:rPr>
                <w:rFonts w:ascii="Arial" w:hAnsi="Arial" w:cs="Arial"/>
              </w:rPr>
              <w:t>software</w:t>
            </w:r>
            <w:r w:rsidRPr="00B3371D">
              <w:rPr>
                <w:rFonts w:ascii="Arial" w:hAnsi="Arial" w:cs="Arial"/>
                <w:spacing w:val="-3"/>
              </w:rPr>
              <w:t xml:space="preserve"> </w:t>
            </w:r>
            <w:r w:rsidRPr="00B3371D">
              <w:rPr>
                <w:rFonts w:ascii="Arial" w:hAnsi="Arial" w:cs="Arial"/>
              </w:rPr>
              <w:t>product</w:t>
            </w:r>
            <w:r w:rsidRPr="00B3371D">
              <w:rPr>
                <w:rFonts w:ascii="Arial" w:hAnsi="Arial" w:cs="Arial"/>
                <w:spacing w:val="-7"/>
              </w:rPr>
              <w:t xml:space="preserve"> </w:t>
            </w:r>
            <w:r w:rsidRPr="00B3371D">
              <w:rPr>
                <w:rFonts w:ascii="Arial" w:hAnsi="Arial" w:cs="Arial"/>
              </w:rPr>
              <w:t>for</w:t>
            </w:r>
            <w:r w:rsidRPr="00B3371D">
              <w:rPr>
                <w:rFonts w:ascii="Arial" w:hAnsi="Arial" w:cs="Arial"/>
                <w:spacing w:val="-5"/>
              </w:rPr>
              <w:t xml:space="preserve"> </w:t>
            </w:r>
            <w:r w:rsidRPr="00B3371D">
              <w:rPr>
                <w:rFonts w:ascii="Arial" w:hAnsi="Arial" w:cs="Arial"/>
              </w:rPr>
              <w:t>the same purpose in the same environment.</w:t>
            </w:r>
          </w:p>
        </w:tc>
        <w:tc>
          <w:tcPr>
            <w:tcW w:w="630" w:type="dxa"/>
          </w:tcPr>
          <w:p w14:paraId="696DC259" w14:textId="77777777" w:rsidR="00BE287E" w:rsidRPr="00B3371D" w:rsidRDefault="00BE287E" w:rsidP="00BE287E">
            <w:pPr>
              <w:pStyle w:val="TableParagraph"/>
              <w:rPr>
                <w:rFonts w:ascii="Arial" w:hAnsi="Arial" w:cs="Arial"/>
              </w:rPr>
            </w:pPr>
          </w:p>
        </w:tc>
        <w:tc>
          <w:tcPr>
            <w:tcW w:w="540" w:type="dxa"/>
          </w:tcPr>
          <w:p w14:paraId="32C5ACF2" w14:textId="77777777" w:rsidR="00BE287E" w:rsidRPr="00B3371D" w:rsidRDefault="00BE287E" w:rsidP="00BE287E">
            <w:pPr>
              <w:pStyle w:val="TableParagraph"/>
              <w:rPr>
                <w:rFonts w:ascii="Arial" w:hAnsi="Arial" w:cs="Arial"/>
              </w:rPr>
            </w:pPr>
          </w:p>
        </w:tc>
        <w:tc>
          <w:tcPr>
            <w:tcW w:w="540" w:type="dxa"/>
          </w:tcPr>
          <w:p w14:paraId="648886DF" w14:textId="77777777" w:rsidR="00BE287E" w:rsidRPr="00B3371D" w:rsidRDefault="00BE287E" w:rsidP="00BE287E">
            <w:pPr>
              <w:pStyle w:val="TableParagraph"/>
              <w:rPr>
                <w:rFonts w:ascii="Arial" w:hAnsi="Arial" w:cs="Arial"/>
              </w:rPr>
            </w:pPr>
          </w:p>
        </w:tc>
        <w:tc>
          <w:tcPr>
            <w:tcW w:w="630" w:type="dxa"/>
          </w:tcPr>
          <w:p w14:paraId="64AAF360" w14:textId="77777777" w:rsidR="00BE287E" w:rsidRPr="00B3371D" w:rsidRDefault="00BE287E" w:rsidP="00BE287E">
            <w:pPr>
              <w:pStyle w:val="TableParagraph"/>
              <w:rPr>
                <w:rFonts w:ascii="Arial" w:hAnsi="Arial" w:cs="Arial"/>
              </w:rPr>
            </w:pPr>
          </w:p>
        </w:tc>
        <w:tc>
          <w:tcPr>
            <w:tcW w:w="540" w:type="dxa"/>
          </w:tcPr>
          <w:p w14:paraId="0D4785F7" w14:textId="77777777" w:rsidR="00BE287E" w:rsidRPr="00B3371D" w:rsidRDefault="00BE287E" w:rsidP="00BE287E">
            <w:pPr>
              <w:pStyle w:val="TableParagraph"/>
              <w:rPr>
                <w:rFonts w:ascii="Arial" w:hAnsi="Arial" w:cs="Arial"/>
              </w:rPr>
            </w:pPr>
          </w:p>
        </w:tc>
      </w:tr>
    </w:tbl>
    <w:p w14:paraId="54027B47" w14:textId="77777777" w:rsidR="00BE287E" w:rsidRPr="00B3371D" w:rsidRDefault="00BE287E" w:rsidP="00BE287E">
      <w:pPr>
        <w:spacing w:before="15"/>
        <w:ind w:left="440"/>
        <w:rPr>
          <w:i/>
        </w:rPr>
      </w:pPr>
      <w:r w:rsidRPr="00B3371D">
        <w:rPr>
          <w:i/>
        </w:rPr>
        <w:t>Adopted</w:t>
      </w:r>
      <w:r w:rsidRPr="00B3371D">
        <w:rPr>
          <w:i/>
          <w:spacing w:val="-7"/>
        </w:rPr>
        <w:t xml:space="preserve"> </w:t>
      </w:r>
      <w:r w:rsidRPr="00B3371D">
        <w:rPr>
          <w:i/>
        </w:rPr>
        <w:t>from</w:t>
      </w:r>
      <w:r w:rsidRPr="00B3371D">
        <w:rPr>
          <w:i/>
          <w:spacing w:val="-6"/>
        </w:rPr>
        <w:t xml:space="preserve"> </w:t>
      </w:r>
      <w:r w:rsidRPr="00B3371D">
        <w:rPr>
          <w:i/>
        </w:rPr>
        <w:t>the</w:t>
      </w:r>
      <w:r w:rsidRPr="00B3371D">
        <w:rPr>
          <w:i/>
          <w:spacing w:val="-8"/>
        </w:rPr>
        <w:t xml:space="preserve"> </w:t>
      </w:r>
      <w:r w:rsidRPr="00B3371D">
        <w:rPr>
          <w:i/>
        </w:rPr>
        <w:t>International</w:t>
      </w:r>
      <w:r w:rsidRPr="00B3371D">
        <w:rPr>
          <w:i/>
          <w:spacing w:val="-9"/>
        </w:rPr>
        <w:t xml:space="preserve"> </w:t>
      </w:r>
      <w:r w:rsidRPr="00B3371D">
        <w:rPr>
          <w:i/>
        </w:rPr>
        <w:t>Organization</w:t>
      </w:r>
      <w:r w:rsidRPr="00B3371D">
        <w:rPr>
          <w:i/>
          <w:spacing w:val="-9"/>
        </w:rPr>
        <w:t xml:space="preserve"> </w:t>
      </w:r>
      <w:r w:rsidRPr="00B3371D">
        <w:rPr>
          <w:i/>
        </w:rPr>
        <w:t>for</w:t>
      </w:r>
      <w:r w:rsidRPr="00B3371D">
        <w:rPr>
          <w:i/>
          <w:spacing w:val="-8"/>
        </w:rPr>
        <w:t xml:space="preserve"> </w:t>
      </w:r>
      <w:r w:rsidRPr="00B3371D">
        <w:rPr>
          <w:i/>
        </w:rPr>
        <w:t>Standardization</w:t>
      </w:r>
      <w:r w:rsidRPr="00B3371D">
        <w:rPr>
          <w:i/>
          <w:spacing w:val="-9"/>
        </w:rPr>
        <w:t xml:space="preserve"> </w:t>
      </w:r>
      <w:r w:rsidRPr="00B3371D">
        <w:rPr>
          <w:i/>
        </w:rPr>
        <w:t>(ISO)</w:t>
      </w:r>
      <w:r w:rsidRPr="00B3371D">
        <w:rPr>
          <w:i/>
          <w:spacing w:val="-7"/>
        </w:rPr>
        <w:t xml:space="preserve"> </w:t>
      </w:r>
      <w:r w:rsidRPr="00B3371D">
        <w:rPr>
          <w:i/>
        </w:rPr>
        <w:t>25010</w:t>
      </w:r>
      <w:r w:rsidRPr="00B3371D">
        <w:rPr>
          <w:i/>
          <w:spacing w:val="-8"/>
        </w:rPr>
        <w:t xml:space="preserve"> </w:t>
      </w:r>
      <w:r w:rsidRPr="00B3371D">
        <w:rPr>
          <w:i/>
        </w:rPr>
        <w:t>for</w:t>
      </w:r>
      <w:r w:rsidRPr="00B3371D">
        <w:rPr>
          <w:i/>
          <w:spacing w:val="-8"/>
        </w:rPr>
        <w:t xml:space="preserve"> </w:t>
      </w:r>
      <w:r w:rsidRPr="00B3371D">
        <w:rPr>
          <w:i/>
        </w:rPr>
        <w:t>product</w:t>
      </w:r>
      <w:r w:rsidRPr="00B3371D">
        <w:rPr>
          <w:i/>
          <w:spacing w:val="-9"/>
        </w:rPr>
        <w:t xml:space="preserve"> </w:t>
      </w:r>
      <w:r w:rsidRPr="00B3371D">
        <w:rPr>
          <w:i/>
          <w:spacing w:val="-2"/>
        </w:rPr>
        <w:t>quality</w:t>
      </w:r>
    </w:p>
    <w:p w14:paraId="7E402C41" w14:textId="77777777" w:rsidR="00BE287E" w:rsidRPr="00B3371D" w:rsidRDefault="00BE287E" w:rsidP="00BE287E">
      <w:pPr>
        <w:pStyle w:val="BodyText"/>
        <w:rPr>
          <w:i/>
        </w:rPr>
      </w:pPr>
    </w:p>
    <w:p w14:paraId="7EEEB52B" w14:textId="77777777" w:rsidR="00BE287E" w:rsidRPr="00B3371D" w:rsidRDefault="00BE287E" w:rsidP="00BE287E">
      <w:pPr>
        <w:pStyle w:val="BodyText"/>
        <w:spacing w:before="11"/>
        <w:rPr>
          <w:i/>
        </w:rPr>
      </w:pPr>
    </w:p>
    <w:p w14:paraId="26A920B1" w14:textId="77777777" w:rsidR="00BE287E" w:rsidRPr="00B3371D" w:rsidRDefault="00BE287E" w:rsidP="00BE287E">
      <w:pPr>
        <w:jc w:val="both"/>
        <w:rPr>
          <w:b/>
          <w:bCs/>
        </w:rPr>
      </w:pPr>
      <w:r w:rsidRPr="00B3371D">
        <w:rPr>
          <w:b/>
          <w:bCs/>
        </w:rPr>
        <w:t>Remarks/Comments/Suggestions:</w:t>
      </w:r>
    </w:p>
    <w:p w14:paraId="4157F9B2" w14:textId="77777777" w:rsidR="00BE287E" w:rsidRPr="00B3371D" w:rsidRDefault="00BE287E" w:rsidP="00BE287E">
      <w:pPr>
        <w:spacing w:line="360" w:lineRule="auto"/>
        <w:jc w:val="both"/>
      </w:pPr>
      <w:r w:rsidRPr="00B3371D">
        <w:t>_________________________________________________________________________________________________________________________________________________________________________________________________________</w:t>
      </w:r>
    </w:p>
    <w:p w14:paraId="671301DF" w14:textId="77777777" w:rsidR="00BE287E" w:rsidRPr="00B3371D" w:rsidRDefault="00BE287E" w:rsidP="00BE287E">
      <w:pPr>
        <w:spacing w:line="360" w:lineRule="auto"/>
        <w:jc w:val="both"/>
      </w:pPr>
      <w:r w:rsidRPr="00B3371D">
        <w:t>______________________________________________________________________________________________________________________________________</w:t>
      </w:r>
    </w:p>
    <w:p w14:paraId="5F3BAA8A" w14:textId="77777777" w:rsidR="00BE287E" w:rsidRPr="00B3371D" w:rsidRDefault="00BE287E" w:rsidP="00BE287E">
      <w:pPr>
        <w:spacing w:line="360" w:lineRule="auto"/>
        <w:jc w:val="both"/>
      </w:pPr>
    </w:p>
    <w:p w14:paraId="0F0A6ADE" w14:textId="77777777" w:rsidR="00BE287E" w:rsidRPr="00B3371D" w:rsidRDefault="00BE287E" w:rsidP="00BE287E">
      <w:pPr>
        <w:jc w:val="both"/>
      </w:pPr>
      <w:r w:rsidRPr="00B3371D">
        <w:t>_____________________</w:t>
      </w:r>
    </w:p>
    <w:p w14:paraId="1DB28E5B" w14:textId="77777777" w:rsidR="00BE287E" w:rsidRPr="00B3371D" w:rsidRDefault="00BE287E" w:rsidP="00BE287E">
      <w:pPr>
        <w:jc w:val="both"/>
      </w:pPr>
      <w:r w:rsidRPr="00B3371D">
        <w:t>Signature of Respondent</w:t>
      </w:r>
    </w:p>
    <w:p w14:paraId="660C0C60" w14:textId="77777777" w:rsidR="00BE287E" w:rsidRPr="00B3371D" w:rsidRDefault="00BE287E" w:rsidP="00BE287E">
      <w:pPr>
        <w:pStyle w:val="BodyText"/>
        <w:spacing w:before="4"/>
        <w:ind w:firstLine="720"/>
        <w:rPr>
          <w:spacing w:val="-2"/>
        </w:rPr>
      </w:pPr>
    </w:p>
    <w:p w14:paraId="7743BE7A" w14:textId="77777777" w:rsidR="00BE287E" w:rsidRPr="00B3371D" w:rsidRDefault="00BE287E" w:rsidP="00BE287E">
      <w:pPr>
        <w:rPr>
          <w:spacing w:val="-2"/>
        </w:rPr>
      </w:pPr>
      <w:r w:rsidRPr="00B3371D">
        <w:rPr>
          <w:spacing w:val="-2"/>
        </w:rPr>
        <w:br w:type="page"/>
      </w:r>
    </w:p>
    <w:p w14:paraId="7CEF34F8" w14:textId="254F756A" w:rsidR="00BE287E" w:rsidRPr="00B3371D" w:rsidRDefault="00E95826" w:rsidP="00BE287E">
      <w:pPr>
        <w:jc w:val="center"/>
        <w:rPr>
          <w:rFonts w:eastAsia="Times New Roman"/>
          <w:b/>
          <w:bCs/>
          <w:snapToGrid w:val="0"/>
          <w:color w:val="000000"/>
        </w:rPr>
      </w:pPr>
      <w:r w:rsidRPr="00B3371D">
        <w:rPr>
          <w:b/>
          <w:noProof/>
          <w:lang w:val="en-PH" w:eastAsia="en-PH"/>
        </w:rPr>
        <w:lastRenderedPageBreak/>
        <mc:AlternateContent>
          <mc:Choice Requires="wps">
            <w:drawing>
              <wp:anchor distT="0" distB="0" distL="114300" distR="114300" simplePos="0" relativeHeight="251656704" behindDoc="0" locked="0" layoutInCell="1" allowOverlap="1" wp14:anchorId="49360AC6" wp14:editId="7564D176">
                <wp:simplePos x="0" y="0"/>
                <wp:positionH relativeFrom="column">
                  <wp:posOffset>4697095</wp:posOffset>
                </wp:positionH>
                <wp:positionV relativeFrom="paragraph">
                  <wp:posOffset>-469900</wp:posOffset>
                </wp:positionV>
                <wp:extent cx="2374265" cy="1403985"/>
                <wp:effectExtent l="0" t="0" r="3810" b="127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06CC7069" w14:textId="77777777" w:rsidR="004928FA" w:rsidRDefault="004928FA" w:rsidP="00E9582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60AC6" id="_x0000_s1058" type="#_x0000_t202" style="position:absolute;left:0;text-align:left;margin-left:369.85pt;margin-top:-37pt;width:186.95pt;height:110.55pt;z-index:2516567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" fillcolor="white [3212]" stroked="f">
                <v:textbox style="mso-fit-shape-to-text:t">
                  <w:txbxContent>
                    <w:p w14:paraId="06CC7069" w14:textId="77777777" w:rsidR="004928FA" w:rsidRDefault="004928FA" w:rsidP="00E95826"/>
                  </w:txbxContent>
                </v:textbox>
              </v:shape>
            </w:pict>
          </mc:Fallback>
        </mc:AlternateContent>
      </w:r>
      <w:r w:rsidR="00BE287E" w:rsidRPr="00B3371D">
        <w:rPr>
          <w:rFonts w:eastAsia="Times New Roman"/>
          <w:b/>
          <w:bCs/>
          <w:snapToGrid w:val="0"/>
          <w:color w:val="000000"/>
        </w:rPr>
        <w:t>Appendix 3</w:t>
      </w:r>
    </w:p>
    <w:p w14:paraId="7FD00899" w14:textId="35FC2620" w:rsidR="00BE287E" w:rsidRPr="00B3371D" w:rsidRDefault="00BE287E" w:rsidP="00BE287E">
      <w:pPr>
        <w:jc w:val="center"/>
        <w:rPr>
          <w:rFonts w:eastAsia="Times New Roman"/>
          <w:b/>
          <w:bCs/>
          <w:snapToGrid w:val="0"/>
          <w:color w:val="000000"/>
        </w:rPr>
      </w:pPr>
    </w:p>
    <w:p w14:paraId="6AE6D52F" w14:textId="77777777" w:rsidR="00BE287E" w:rsidRPr="00B3371D" w:rsidRDefault="00BE287E" w:rsidP="00BE287E">
      <w:pPr>
        <w:jc w:val="center"/>
        <w:rPr>
          <w:rFonts w:eastAsia="Times New Roman"/>
          <w:b/>
          <w:bCs/>
          <w:snapToGrid w:val="0"/>
          <w:color w:val="000000"/>
        </w:rPr>
      </w:pPr>
    </w:p>
    <w:p w14:paraId="348D52CD" w14:textId="77777777" w:rsidR="00BE287E" w:rsidRPr="00B3371D" w:rsidRDefault="00BE287E" w:rsidP="00BE287E">
      <w:pPr>
        <w:jc w:val="center"/>
        <w:rPr>
          <w:b/>
        </w:rPr>
      </w:pPr>
    </w:p>
    <w:p w14:paraId="2CAE5D83" w14:textId="77777777" w:rsidR="00BE287E" w:rsidRPr="00B3371D" w:rsidRDefault="00BE287E" w:rsidP="00BE287E">
      <w:pPr>
        <w:jc w:val="center"/>
        <w:rPr>
          <w:rFonts w:eastAsia="Times New Roman"/>
          <w:snapToGrid w:val="0"/>
          <w:color w:val="000000"/>
        </w:rPr>
      </w:pPr>
      <w:r w:rsidRPr="00B3371D">
        <w:rPr>
          <w:rFonts w:eastAsia="Times New Roman"/>
          <w:noProof/>
          <w:lang w:val="en-PH" w:eastAsia="en-PH"/>
        </w:rPr>
        <w:drawing>
          <wp:anchor distT="0" distB="0" distL="114300" distR="114300" simplePos="0" relativeHeight="251653632" behindDoc="0" locked="0" layoutInCell="1" allowOverlap="1" wp14:anchorId="4DDE86B7" wp14:editId="6CE2EABA">
            <wp:simplePos x="0" y="0"/>
            <wp:positionH relativeFrom="margin">
              <wp:posOffset>53340</wp:posOffset>
            </wp:positionH>
            <wp:positionV relativeFrom="paragraph">
              <wp:posOffset>33655</wp:posOffset>
            </wp:positionV>
            <wp:extent cx="1009650" cy="900430"/>
            <wp:effectExtent l="0" t="0" r="0" b="0"/>
            <wp:wrapNone/>
            <wp:docPr id="1049367375" name="Picture 1049367375"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67375" name="Picture 1049367375" descr="logo-CvSU-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09650" cy="900430"/>
                    </a:xfrm>
                    <a:prstGeom prst="rect">
                      <a:avLst/>
                    </a:prstGeom>
                    <a:noFill/>
                  </pic:spPr>
                </pic:pic>
              </a:graphicData>
            </a:graphic>
          </wp:anchor>
        </w:drawing>
      </w:r>
      <w:r w:rsidRPr="00B3371D">
        <w:rPr>
          <w:rFonts w:eastAsia="Times New Roman"/>
          <w:snapToGrid w:val="0"/>
          <w:color w:val="000000"/>
        </w:rPr>
        <w:t>Evaluation for Acceptance Testing</w:t>
      </w:r>
    </w:p>
    <w:p w14:paraId="384638AA" w14:textId="77777777" w:rsidR="00BE287E" w:rsidRPr="00B3371D" w:rsidRDefault="00BE287E" w:rsidP="00BE287E">
      <w:pPr>
        <w:jc w:val="center"/>
        <w:rPr>
          <w:rFonts w:eastAsia="Times New Roman"/>
          <w:snapToGrid w:val="0"/>
          <w:color w:val="000000"/>
        </w:rPr>
      </w:pPr>
    </w:p>
    <w:p w14:paraId="78F8B5EF" w14:textId="77777777" w:rsidR="00BE287E" w:rsidRPr="00B3371D" w:rsidRDefault="00BE287E" w:rsidP="00BE287E">
      <w:pPr>
        <w:jc w:val="center"/>
        <w:rPr>
          <w:rFonts w:eastAsia="Century Gothic"/>
        </w:rPr>
      </w:pPr>
      <w:r w:rsidRPr="00B3371D">
        <w:rPr>
          <w:rFonts w:eastAsia="Century Gothic"/>
        </w:rPr>
        <w:t>Republic of the Philippines</w:t>
      </w:r>
    </w:p>
    <w:p w14:paraId="78688C67" w14:textId="77777777" w:rsidR="00BE287E" w:rsidRPr="00B3371D" w:rsidRDefault="00BE287E" w:rsidP="00BE287E">
      <w:pPr>
        <w:jc w:val="center"/>
        <w:rPr>
          <w:rFonts w:eastAsia="Bookman Old Style"/>
          <w:b/>
          <w:color w:val="000000"/>
        </w:rPr>
      </w:pPr>
      <w:r w:rsidRPr="00B3371D">
        <w:rPr>
          <w:rFonts w:eastAsia="Bookman Old Style"/>
          <w:b/>
        </w:rPr>
        <w:t>CAVITE STATE UNIVERSITY</w:t>
      </w:r>
    </w:p>
    <w:p w14:paraId="5DDF51EA" w14:textId="77777777" w:rsidR="00BE287E" w:rsidRPr="00B3371D" w:rsidRDefault="00BE287E" w:rsidP="00BE287E">
      <w:pPr>
        <w:jc w:val="center"/>
        <w:rPr>
          <w:rFonts w:eastAsia="Century Gothic"/>
          <w:b/>
          <w:color w:val="000000"/>
        </w:rPr>
      </w:pPr>
      <w:r w:rsidRPr="00B3371D">
        <w:rPr>
          <w:rFonts w:eastAsia="Century Gothic"/>
          <w:b/>
          <w:color w:val="000000"/>
        </w:rPr>
        <w:t>Carmona Campus</w:t>
      </w:r>
    </w:p>
    <w:p w14:paraId="5B5659A5" w14:textId="77777777" w:rsidR="00BE287E" w:rsidRPr="00B3371D" w:rsidRDefault="00BE287E" w:rsidP="00BE287E">
      <w:pPr>
        <w:jc w:val="center"/>
        <w:rPr>
          <w:rFonts w:eastAsia="Century Gothic"/>
        </w:rPr>
      </w:pPr>
      <w:r w:rsidRPr="00B3371D">
        <w:rPr>
          <w:rFonts w:eastAsia="Century Gothic"/>
          <w:color w:val="000000"/>
        </w:rPr>
        <w:t xml:space="preserve">Market </w:t>
      </w:r>
      <w:r w:rsidRPr="00B3371D">
        <w:rPr>
          <w:rFonts w:eastAsia="Century Gothic"/>
        </w:rPr>
        <w:t>Road, Carmona, Cavite</w:t>
      </w:r>
    </w:p>
    <w:p w14:paraId="1AB9EE67" w14:textId="77777777" w:rsidR="00BE287E" w:rsidRPr="00B3371D" w:rsidRDefault="00BE287E" w:rsidP="00BE287E">
      <w:pPr>
        <w:jc w:val="center"/>
        <w:rPr>
          <w:rFonts w:eastAsia="Quintessential"/>
        </w:rPr>
      </w:pPr>
      <w:r w:rsidRPr="00B3371D">
        <w:rPr>
          <w:rFonts w:eastAsia="Times New Roman"/>
          <w:snapToGrid w:val="0"/>
        </w:rPr>
        <w:sym w:font="Wingdings 2" w:char="F027"/>
      </w:r>
      <w:r w:rsidRPr="00B3371D">
        <w:rPr>
          <w:rFonts w:eastAsia="Times New Roman"/>
          <w:snapToGrid w:val="0"/>
        </w:rPr>
        <w:t xml:space="preserve"> </w:t>
      </w:r>
      <w:r w:rsidRPr="00B3371D">
        <w:rPr>
          <w:rFonts w:eastAsia="Quintessential"/>
        </w:rPr>
        <w:t xml:space="preserve">(046) 487-6328/cvsucarmona@cvsu.edu.ph </w:t>
      </w:r>
    </w:p>
    <w:p w14:paraId="69FBA8A0" w14:textId="77777777" w:rsidR="00BE287E" w:rsidRPr="00B3371D" w:rsidRDefault="004928FA" w:rsidP="00BE287E">
      <w:pPr>
        <w:tabs>
          <w:tab w:val="center" w:pos="4680"/>
          <w:tab w:val="right" w:pos="9360"/>
        </w:tabs>
        <w:jc w:val="center"/>
        <w:rPr>
          <w:rStyle w:val="Hyperlink"/>
          <w:rFonts w:eastAsia="Century Gothic"/>
        </w:rPr>
      </w:pPr>
      <w:hyperlink r:id="rId47" w:history="1">
        <w:r w:rsidR="00BE287E" w:rsidRPr="00B3371D">
          <w:rPr>
            <w:rStyle w:val="Hyperlink"/>
            <w:rFonts w:eastAsia="Century Gothic"/>
          </w:rPr>
          <w:t>www.cvsu.edu.ph</w:t>
        </w:r>
      </w:hyperlink>
    </w:p>
    <w:p w14:paraId="7680FFB4" w14:textId="77777777" w:rsidR="00BE287E" w:rsidRPr="00B3371D" w:rsidRDefault="00BE287E" w:rsidP="00BE287E">
      <w:pPr>
        <w:tabs>
          <w:tab w:val="center" w:pos="4680"/>
          <w:tab w:val="right" w:pos="9360"/>
        </w:tabs>
        <w:jc w:val="center"/>
        <w:rPr>
          <w:rFonts w:eastAsia="Century Gothic"/>
        </w:rPr>
      </w:pPr>
    </w:p>
    <w:p w14:paraId="2108A284" w14:textId="77777777" w:rsidR="00B37296" w:rsidRPr="00B3371D" w:rsidRDefault="00B37296" w:rsidP="00B37296">
      <w:pPr>
        <w:pStyle w:val="Heading3"/>
        <w:spacing w:before="0"/>
        <w:rPr>
          <w:rFonts w:ascii="Arial" w:hAnsi="Arial" w:cs="Arial"/>
        </w:rPr>
      </w:pPr>
    </w:p>
    <w:p w14:paraId="634F63E3" w14:textId="77777777" w:rsidR="00B37296" w:rsidRPr="00B3371D" w:rsidRDefault="00D86ED9" w:rsidP="00D86ED9">
      <w:pPr>
        <w:pStyle w:val="Heading3"/>
        <w:spacing w:before="0"/>
        <w:jc w:val="center"/>
        <w:rPr>
          <w:rFonts w:ascii="Arial" w:hAnsi="Arial" w:cs="Arial"/>
          <w:color w:val="auto"/>
        </w:rPr>
      </w:pPr>
      <w:bookmarkStart w:id="4" w:name="_Hlk187974760"/>
      <w:r w:rsidRPr="00B3371D">
        <w:rPr>
          <w:rFonts w:ascii="Arial" w:hAnsi="Arial" w:cs="Arial"/>
          <w:color w:val="auto"/>
        </w:rPr>
        <w:t>ALUMNI PROFILE WITH DOCUMENTS VERIFICATION USING BLOCKCHAIN TECHNOLOGY FOR CVSU – CARMONA</w:t>
      </w:r>
    </w:p>
    <w:bookmarkEnd w:id="4"/>
    <w:p w14:paraId="77B7F5AB" w14:textId="77777777" w:rsidR="00B37296" w:rsidRPr="00B3371D" w:rsidRDefault="00B37296" w:rsidP="00B37296">
      <w:pPr>
        <w:rPr>
          <w:rFonts w:eastAsia="Century Gothic"/>
          <w:color w:val="000000"/>
        </w:rPr>
      </w:pP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835"/>
        <w:gridCol w:w="2355"/>
        <w:gridCol w:w="1895"/>
      </w:tblGrid>
      <w:tr w:rsidR="00B37296" w:rsidRPr="00B3371D" w14:paraId="2F5F3E34" w14:textId="77777777" w:rsidTr="00C307D9">
        <w:trPr>
          <w:trHeight w:val="53"/>
        </w:trPr>
        <w:tc>
          <w:tcPr>
            <w:tcW w:w="1555" w:type="dxa"/>
            <w:tcBorders>
              <w:top w:val="single" w:sz="4" w:space="0" w:color="000000"/>
              <w:left w:val="single" w:sz="4" w:space="0" w:color="000000"/>
              <w:bottom w:val="single" w:sz="4" w:space="0" w:color="000000"/>
              <w:right w:val="single" w:sz="4" w:space="0" w:color="000000"/>
            </w:tcBorders>
          </w:tcPr>
          <w:p w14:paraId="6758AB23" w14:textId="77777777" w:rsidR="00B37296" w:rsidRPr="00B3371D" w:rsidRDefault="00B37296" w:rsidP="00B37296">
            <w:pPr>
              <w:spacing w:after="160"/>
              <w:jc w:val="center"/>
              <w:rPr>
                <w:rFonts w:eastAsia="Times New Roman"/>
                <w:b/>
              </w:rPr>
            </w:pPr>
            <w:r w:rsidRPr="00B3371D">
              <w:rPr>
                <w:rFonts w:eastAsia="Times New Roman"/>
                <w:b/>
              </w:rPr>
              <w:t>CRITERION</w:t>
            </w:r>
          </w:p>
        </w:tc>
        <w:tc>
          <w:tcPr>
            <w:tcW w:w="2835" w:type="dxa"/>
            <w:tcBorders>
              <w:top w:val="single" w:sz="4" w:space="0" w:color="000000"/>
              <w:left w:val="single" w:sz="4" w:space="0" w:color="000000"/>
              <w:bottom w:val="single" w:sz="4" w:space="0" w:color="000000"/>
              <w:right w:val="single" w:sz="4" w:space="0" w:color="000000"/>
            </w:tcBorders>
          </w:tcPr>
          <w:p w14:paraId="4FAA4E08" w14:textId="77777777" w:rsidR="00B37296" w:rsidRPr="00B3371D" w:rsidRDefault="00B37296" w:rsidP="00B37296">
            <w:pPr>
              <w:spacing w:after="160"/>
              <w:jc w:val="center"/>
              <w:rPr>
                <w:rFonts w:eastAsia="Times New Roman"/>
                <w:b/>
              </w:rPr>
            </w:pPr>
            <w:r w:rsidRPr="00B3371D">
              <w:rPr>
                <w:rFonts w:eastAsia="Times New Roman"/>
                <w:b/>
              </w:rPr>
              <w:t>DESCRIPTION</w:t>
            </w:r>
          </w:p>
        </w:tc>
        <w:tc>
          <w:tcPr>
            <w:tcW w:w="2355" w:type="dxa"/>
            <w:tcBorders>
              <w:top w:val="single" w:sz="4" w:space="0" w:color="000000"/>
              <w:left w:val="single" w:sz="4" w:space="0" w:color="000000"/>
              <w:bottom w:val="single" w:sz="4" w:space="0" w:color="000000"/>
              <w:right w:val="single" w:sz="4" w:space="0" w:color="000000"/>
            </w:tcBorders>
          </w:tcPr>
          <w:p w14:paraId="53806D76" w14:textId="77777777" w:rsidR="00B37296" w:rsidRPr="00B3371D" w:rsidRDefault="00B37296" w:rsidP="00B37296">
            <w:pPr>
              <w:spacing w:after="160"/>
              <w:jc w:val="center"/>
              <w:rPr>
                <w:rFonts w:eastAsia="Times New Roman"/>
                <w:b/>
              </w:rPr>
            </w:pPr>
            <w:r w:rsidRPr="00B3371D">
              <w:rPr>
                <w:rFonts w:eastAsia="Times New Roman"/>
                <w:b/>
              </w:rPr>
              <w:t>TESTING</w:t>
            </w:r>
          </w:p>
        </w:tc>
        <w:tc>
          <w:tcPr>
            <w:tcW w:w="1895" w:type="dxa"/>
            <w:tcBorders>
              <w:top w:val="single" w:sz="4" w:space="0" w:color="000000"/>
              <w:left w:val="single" w:sz="4" w:space="0" w:color="000000"/>
              <w:bottom w:val="single" w:sz="4" w:space="0" w:color="000000"/>
              <w:right w:val="single" w:sz="4" w:space="0" w:color="000000"/>
            </w:tcBorders>
          </w:tcPr>
          <w:p w14:paraId="00F41892" w14:textId="77777777" w:rsidR="00B37296" w:rsidRPr="00B3371D" w:rsidRDefault="00B37296" w:rsidP="00B37296">
            <w:pPr>
              <w:spacing w:after="160"/>
              <w:jc w:val="center"/>
              <w:rPr>
                <w:rFonts w:eastAsia="Times New Roman"/>
                <w:b/>
              </w:rPr>
            </w:pPr>
            <w:r w:rsidRPr="00B3371D">
              <w:rPr>
                <w:rFonts w:eastAsia="Times New Roman"/>
                <w:b/>
              </w:rPr>
              <w:t>REMARK</w:t>
            </w:r>
          </w:p>
        </w:tc>
      </w:tr>
      <w:tr w:rsidR="00B37296" w:rsidRPr="00B3371D" w14:paraId="1272D748" w14:textId="77777777" w:rsidTr="00C307D9">
        <w:trPr>
          <w:trHeight w:val="856"/>
        </w:trPr>
        <w:tc>
          <w:tcPr>
            <w:tcW w:w="1555" w:type="dxa"/>
            <w:vMerge w:val="restart"/>
            <w:tcBorders>
              <w:top w:val="single" w:sz="4" w:space="0" w:color="000000"/>
              <w:left w:val="single" w:sz="4" w:space="0" w:color="000000"/>
              <w:bottom w:val="single" w:sz="4" w:space="0" w:color="auto"/>
              <w:right w:val="single" w:sz="4" w:space="0" w:color="auto"/>
            </w:tcBorders>
          </w:tcPr>
          <w:p w14:paraId="73E22E53" w14:textId="77777777" w:rsidR="00B37296" w:rsidRPr="00B3371D" w:rsidRDefault="00B37296" w:rsidP="00B37296">
            <w:pPr>
              <w:jc w:val="both"/>
              <w:rPr>
                <w:rFonts w:eastAsia="Times New Roman"/>
              </w:rPr>
            </w:pPr>
          </w:p>
          <w:p w14:paraId="47181EE6" w14:textId="77777777" w:rsidR="00B37296" w:rsidRPr="00B3371D" w:rsidRDefault="00B37296" w:rsidP="00B37296">
            <w:pPr>
              <w:jc w:val="both"/>
              <w:rPr>
                <w:rFonts w:eastAsia="Times New Roman"/>
              </w:rPr>
            </w:pPr>
          </w:p>
          <w:p w14:paraId="03663FA4" w14:textId="77777777" w:rsidR="00B37296" w:rsidRPr="00B3371D" w:rsidRDefault="00B37296" w:rsidP="00B37296">
            <w:pPr>
              <w:jc w:val="both"/>
              <w:rPr>
                <w:rFonts w:eastAsia="Times New Roman"/>
              </w:rPr>
            </w:pPr>
          </w:p>
          <w:p w14:paraId="04A42124" w14:textId="77777777" w:rsidR="00B37296" w:rsidRPr="00B3371D" w:rsidRDefault="00B37296" w:rsidP="00B37296">
            <w:pPr>
              <w:jc w:val="both"/>
              <w:rPr>
                <w:rFonts w:eastAsia="Times New Roman"/>
              </w:rPr>
            </w:pPr>
          </w:p>
          <w:p w14:paraId="27981C26" w14:textId="77777777" w:rsidR="00B37296" w:rsidRPr="00B3371D" w:rsidRDefault="00B37296" w:rsidP="00B37296">
            <w:pPr>
              <w:jc w:val="both"/>
              <w:rPr>
                <w:rFonts w:eastAsia="Times New Roman"/>
              </w:rPr>
            </w:pPr>
          </w:p>
          <w:p w14:paraId="117CAEE1" w14:textId="77777777" w:rsidR="00B37296" w:rsidRPr="00B3371D" w:rsidRDefault="00B37296" w:rsidP="00B37296">
            <w:pPr>
              <w:jc w:val="both"/>
              <w:rPr>
                <w:rFonts w:eastAsia="Times New Roman"/>
              </w:rPr>
            </w:pPr>
          </w:p>
          <w:p w14:paraId="774DB5BE" w14:textId="77777777" w:rsidR="00B37296" w:rsidRPr="00B3371D" w:rsidRDefault="00B37296" w:rsidP="00B37296">
            <w:pPr>
              <w:jc w:val="both"/>
              <w:rPr>
                <w:rFonts w:eastAsia="Times New Roman"/>
              </w:rPr>
            </w:pPr>
          </w:p>
          <w:p w14:paraId="7B422937" w14:textId="77777777" w:rsidR="00B37296" w:rsidRPr="00B3371D" w:rsidRDefault="00B37296" w:rsidP="00B37296">
            <w:pPr>
              <w:jc w:val="both"/>
              <w:rPr>
                <w:rFonts w:eastAsia="Times New Roman"/>
              </w:rPr>
            </w:pPr>
          </w:p>
          <w:p w14:paraId="3434121A" w14:textId="77777777" w:rsidR="00B37296" w:rsidRPr="00B3371D" w:rsidRDefault="00B37296" w:rsidP="00B37296">
            <w:pPr>
              <w:jc w:val="both"/>
              <w:rPr>
                <w:rFonts w:eastAsia="Times New Roman"/>
              </w:rPr>
            </w:pPr>
          </w:p>
          <w:p w14:paraId="4CA7314F" w14:textId="77777777" w:rsidR="00B37296" w:rsidRPr="00B3371D" w:rsidRDefault="00B37296" w:rsidP="00B37296">
            <w:pPr>
              <w:jc w:val="both"/>
              <w:rPr>
                <w:rFonts w:eastAsia="Times New Roman"/>
              </w:rPr>
            </w:pPr>
          </w:p>
          <w:p w14:paraId="451B7093" w14:textId="77777777" w:rsidR="00B37296" w:rsidRPr="00B3371D" w:rsidRDefault="00B37296" w:rsidP="00B37296">
            <w:pPr>
              <w:jc w:val="both"/>
              <w:rPr>
                <w:rFonts w:eastAsia="Times New Roman"/>
              </w:rPr>
            </w:pPr>
          </w:p>
          <w:p w14:paraId="48BA9F2E" w14:textId="77777777" w:rsidR="00B37296" w:rsidRPr="00B3371D" w:rsidRDefault="00B37296" w:rsidP="00B37296">
            <w:pPr>
              <w:jc w:val="both"/>
              <w:rPr>
                <w:rFonts w:eastAsia="Times New Roman"/>
              </w:rPr>
            </w:pPr>
          </w:p>
          <w:p w14:paraId="3A797124" w14:textId="77777777" w:rsidR="00B37296" w:rsidRPr="00B3371D" w:rsidRDefault="00B37296" w:rsidP="00B37296">
            <w:pPr>
              <w:jc w:val="both"/>
              <w:rPr>
                <w:rFonts w:eastAsia="Times New Roman"/>
              </w:rPr>
            </w:pPr>
          </w:p>
          <w:p w14:paraId="5FF64C37" w14:textId="77777777" w:rsidR="00B37296" w:rsidRPr="00B3371D" w:rsidRDefault="00B37296" w:rsidP="00B37296">
            <w:pPr>
              <w:jc w:val="both"/>
              <w:rPr>
                <w:rFonts w:eastAsia="Times New Roman"/>
              </w:rPr>
            </w:pPr>
          </w:p>
          <w:p w14:paraId="06D6C788" w14:textId="77777777" w:rsidR="00B37296" w:rsidRPr="00B3371D" w:rsidRDefault="00B37296" w:rsidP="00B37296">
            <w:pPr>
              <w:jc w:val="both"/>
              <w:rPr>
                <w:rFonts w:eastAsia="Times New Roman"/>
              </w:rPr>
            </w:pPr>
          </w:p>
          <w:p w14:paraId="78B14EF2" w14:textId="77777777" w:rsidR="00B37296" w:rsidRPr="00B3371D" w:rsidRDefault="00B37296" w:rsidP="00B37296">
            <w:pPr>
              <w:jc w:val="both"/>
              <w:rPr>
                <w:rFonts w:eastAsia="Times New Roman"/>
              </w:rPr>
            </w:pPr>
          </w:p>
          <w:p w14:paraId="452E9000" w14:textId="77777777" w:rsidR="00B37296" w:rsidRPr="00B3371D" w:rsidRDefault="00B37296" w:rsidP="00B37296">
            <w:pPr>
              <w:jc w:val="center"/>
              <w:rPr>
                <w:rFonts w:eastAsia="Times New Roman"/>
              </w:rPr>
            </w:pPr>
          </w:p>
          <w:p w14:paraId="26573408" w14:textId="77777777" w:rsidR="00B37296" w:rsidRPr="00B3371D" w:rsidRDefault="00B37296" w:rsidP="00B37296">
            <w:pPr>
              <w:jc w:val="center"/>
              <w:rPr>
                <w:rFonts w:eastAsia="Times New Roman"/>
                <w:b/>
              </w:rPr>
            </w:pPr>
          </w:p>
          <w:p w14:paraId="7A73DD30" w14:textId="77777777" w:rsidR="00B37296" w:rsidRPr="00B3371D" w:rsidRDefault="00B37296" w:rsidP="00B37296">
            <w:pPr>
              <w:jc w:val="center"/>
              <w:rPr>
                <w:rFonts w:eastAsia="Times New Roman"/>
                <w:b/>
              </w:rPr>
            </w:pPr>
          </w:p>
          <w:p w14:paraId="49F962D0" w14:textId="77777777" w:rsidR="00B37296" w:rsidRPr="00B3371D" w:rsidRDefault="00B37296" w:rsidP="00B37296">
            <w:pPr>
              <w:jc w:val="center"/>
              <w:rPr>
                <w:rFonts w:eastAsia="Times New Roman"/>
                <w:b/>
              </w:rPr>
            </w:pPr>
          </w:p>
          <w:p w14:paraId="7F50A072" w14:textId="77777777" w:rsidR="00B37296" w:rsidRPr="00B3371D" w:rsidRDefault="00B37296" w:rsidP="00B37296">
            <w:pPr>
              <w:jc w:val="center"/>
              <w:rPr>
                <w:rFonts w:eastAsia="Times New Roman"/>
                <w:b/>
              </w:rPr>
            </w:pPr>
          </w:p>
          <w:p w14:paraId="53284247" w14:textId="77777777" w:rsidR="00B37296" w:rsidRPr="00B3371D" w:rsidRDefault="00B37296" w:rsidP="00B37296">
            <w:pPr>
              <w:jc w:val="center"/>
              <w:rPr>
                <w:rFonts w:eastAsia="Times New Roman"/>
                <w:b/>
              </w:rPr>
            </w:pPr>
          </w:p>
          <w:p w14:paraId="4A838A37" w14:textId="77777777" w:rsidR="00B37296" w:rsidRPr="00B3371D" w:rsidRDefault="00B37296" w:rsidP="00B37296">
            <w:pPr>
              <w:jc w:val="center"/>
              <w:rPr>
                <w:rFonts w:eastAsia="Times New Roman"/>
                <w:b/>
              </w:rPr>
            </w:pPr>
          </w:p>
          <w:p w14:paraId="335A3374" w14:textId="77777777" w:rsidR="00B37296" w:rsidRPr="00B3371D" w:rsidRDefault="00B37296" w:rsidP="00B37296">
            <w:pPr>
              <w:jc w:val="center"/>
              <w:rPr>
                <w:rFonts w:eastAsia="Times New Roman"/>
                <w:b/>
              </w:rPr>
            </w:pPr>
          </w:p>
          <w:p w14:paraId="2674A9F5" w14:textId="77777777" w:rsidR="00B37296" w:rsidRPr="00B3371D" w:rsidRDefault="00B37296" w:rsidP="00B37296">
            <w:pPr>
              <w:jc w:val="center"/>
              <w:rPr>
                <w:rFonts w:eastAsia="Times New Roman"/>
                <w:b/>
              </w:rPr>
            </w:pPr>
          </w:p>
          <w:p w14:paraId="64A8D40C" w14:textId="77777777" w:rsidR="00B37296" w:rsidRPr="00B3371D" w:rsidRDefault="00B37296" w:rsidP="00B37296">
            <w:pPr>
              <w:jc w:val="center"/>
              <w:rPr>
                <w:rFonts w:eastAsia="Times New Roman"/>
              </w:rPr>
            </w:pPr>
            <w:r w:rsidRPr="00B3371D">
              <w:rPr>
                <w:rFonts w:eastAsia="Times New Roman"/>
                <w:b/>
              </w:rPr>
              <w:t>Modules</w:t>
            </w:r>
          </w:p>
        </w:tc>
        <w:tc>
          <w:tcPr>
            <w:tcW w:w="2835" w:type="dxa"/>
            <w:tcBorders>
              <w:top w:val="single" w:sz="4" w:space="0" w:color="000000"/>
              <w:left w:val="single" w:sz="4" w:space="0" w:color="auto"/>
              <w:right w:val="single" w:sz="4" w:space="0" w:color="000000"/>
            </w:tcBorders>
          </w:tcPr>
          <w:p w14:paraId="3BDBCB78" w14:textId="77777777" w:rsidR="00B37296" w:rsidRPr="00B3371D" w:rsidRDefault="00B37296" w:rsidP="00B37296">
            <w:pPr>
              <w:pStyle w:val="TableParagraph"/>
              <w:jc w:val="both"/>
              <w:rPr>
                <w:rFonts w:ascii="Arial" w:hAnsi="Arial" w:cs="Arial"/>
                <w:b/>
                <w:bCs/>
                <w:spacing w:val="-2"/>
              </w:rPr>
            </w:pPr>
          </w:p>
          <w:p w14:paraId="7A197EC6" w14:textId="77777777" w:rsidR="00B37296" w:rsidRPr="00B3371D" w:rsidRDefault="00CC20CE" w:rsidP="00B37296">
            <w:pPr>
              <w:pStyle w:val="TableParagraph"/>
              <w:jc w:val="center"/>
              <w:rPr>
                <w:rFonts w:ascii="Arial" w:hAnsi="Arial" w:cs="Arial"/>
                <w:b/>
                <w:bCs/>
                <w:spacing w:val="-2"/>
              </w:rPr>
            </w:pPr>
            <w:r w:rsidRPr="00B3371D">
              <w:rPr>
                <w:rFonts w:ascii="Arial" w:hAnsi="Arial" w:cs="Arial"/>
                <w:b/>
                <w:bCs/>
                <w:spacing w:val="-2"/>
              </w:rPr>
              <w:t xml:space="preserve">Meeting </w:t>
            </w:r>
            <w:r w:rsidRPr="00B3371D">
              <w:rPr>
                <w:rFonts w:ascii="Arial" w:hAnsi="Arial" w:cs="Arial"/>
                <w:b/>
                <w:bCs/>
                <w:spacing w:val="-2"/>
                <w:lang w:val="en"/>
              </w:rPr>
              <w:t>Hub</w:t>
            </w:r>
          </w:p>
          <w:p w14:paraId="3F217D5F" w14:textId="77777777" w:rsidR="00B37296" w:rsidRPr="00B3371D" w:rsidRDefault="00B37296" w:rsidP="00B37296">
            <w:pPr>
              <w:pStyle w:val="TableParagraph"/>
              <w:jc w:val="both"/>
              <w:rPr>
                <w:rFonts w:ascii="Arial" w:hAnsi="Arial" w:cs="Arial"/>
                <w:b/>
                <w:bCs/>
              </w:rPr>
            </w:pPr>
          </w:p>
          <w:p w14:paraId="02D380B4" w14:textId="77777777" w:rsidR="00B37296" w:rsidRPr="00B3371D" w:rsidRDefault="00C14676" w:rsidP="00B37296">
            <w:pPr>
              <w:jc w:val="both"/>
              <w:rPr>
                <w:rFonts w:eastAsia="Times New Roman"/>
              </w:rPr>
            </w:pPr>
            <w:r w:rsidRPr="00B3371D">
              <w:t>Facilitates interaction among alumni, employers, and administrators. Provides navigation tools and a dashboard for collaboration, discussion, and event planning.</w:t>
            </w:r>
          </w:p>
        </w:tc>
        <w:tc>
          <w:tcPr>
            <w:tcW w:w="2355" w:type="dxa"/>
            <w:tcBorders>
              <w:top w:val="single" w:sz="4" w:space="0" w:color="000000"/>
              <w:left w:val="single" w:sz="4" w:space="0" w:color="000000"/>
              <w:bottom w:val="single" w:sz="4" w:space="0" w:color="000000"/>
              <w:right w:val="single" w:sz="4" w:space="0" w:color="000000"/>
            </w:tcBorders>
          </w:tcPr>
          <w:p w14:paraId="06FD2F0B" w14:textId="77777777" w:rsidR="00B37296" w:rsidRPr="00B3371D" w:rsidRDefault="00B37296" w:rsidP="00B37296">
            <w:pPr>
              <w:jc w:val="both"/>
              <w:rPr>
                <w:rFonts w:eastAsia="Times New Roman"/>
                <w:b/>
              </w:rPr>
            </w:pPr>
          </w:p>
          <w:p w14:paraId="3A026E93" w14:textId="77777777" w:rsidR="00B37296" w:rsidRPr="00B3371D" w:rsidRDefault="00B37296" w:rsidP="00B37296">
            <w:pPr>
              <w:pStyle w:val="TableParagraph"/>
              <w:ind w:left="538"/>
              <w:rPr>
                <w:rFonts w:ascii="Arial" w:hAnsi="Arial" w:cs="Arial"/>
                <w:b/>
              </w:rPr>
            </w:pPr>
            <w:r w:rsidRPr="00B3371D">
              <w:rPr>
                <w:rFonts w:ascii="Arial" w:hAnsi="Arial" w:cs="Arial"/>
                <w:b/>
              </w:rPr>
              <w:t>First</w:t>
            </w:r>
            <w:r w:rsidRPr="00B3371D">
              <w:rPr>
                <w:rFonts w:ascii="Arial" w:hAnsi="Arial" w:cs="Arial"/>
                <w:b/>
                <w:spacing w:val="-2"/>
              </w:rPr>
              <w:t xml:space="preserve"> </w:t>
            </w:r>
            <w:r w:rsidRPr="00B3371D">
              <w:rPr>
                <w:rFonts w:ascii="Arial" w:hAnsi="Arial" w:cs="Arial"/>
                <w:b/>
                <w:spacing w:val="-4"/>
              </w:rPr>
              <w:t>Test</w:t>
            </w:r>
          </w:p>
          <w:p w14:paraId="0A58C301" w14:textId="77777777" w:rsidR="00B37296" w:rsidRPr="00B3371D" w:rsidRDefault="00B37296" w:rsidP="00B37296">
            <w:pPr>
              <w:pStyle w:val="TableParagraph"/>
              <w:jc w:val="both"/>
              <w:rPr>
                <w:rFonts w:ascii="Arial" w:hAnsi="Arial" w:cs="Arial"/>
                <w:b/>
              </w:rPr>
            </w:pPr>
          </w:p>
          <w:p w14:paraId="0A3DBE1B" w14:textId="77777777" w:rsidR="00B37296" w:rsidRPr="00B3371D" w:rsidRDefault="00C14676" w:rsidP="00B37296">
            <w:pPr>
              <w:jc w:val="both"/>
              <w:rPr>
                <w:rFonts w:eastAsia="Times New Roman"/>
              </w:rPr>
            </w:pPr>
            <w:r w:rsidRPr="00B3371D">
              <w:rPr>
                <w:spacing w:val="-4"/>
              </w:rPr>
              <w:t>Focus on how accurately and efficiently data is presented, particularly graphs and visuals. Assess the correctness of navigation and display accuracy.</w:t>
            </w:r>
          </w:p>
        </w:tc>
        <w:tc>
          <w:tcPr>
            <w:tcW w:w="1895" w:type="dxa"/>
            <w:tcBorders>
              <w:top w:val="single" w:sz="4" w:space="0" w:color="000000"/>
              <w:left w:val="single" w:sz="4" w:space="0" w:color="000000"/>
              <w:bottom w:val="single" w:sz="4" w:space="0" w:color="000000"/>
              <w:right w:val="single" w:sz="4" w:space="0" w:color="000000"/>
            </w:tcBorders>
          </w:tcPr>
          <w:p w14:paraId="7DB2C2E2" w14:textId="77777777" w:rsidR="00B37296" w:rsidRPr="00B3371D" w:rsidRDefault="00B37296" w:rsidP="00B37296">
            <w:pPr>
              <w:jc w:val="center"/>
              <w:rPr>
                <w:rFonts w:eastAsia="Times New Roman"/>
                <w:b/>
              </w:rPr>
            </w:pPr>
          </w:p>
          <w:p w14:paraId="4DEB5754" w14:textId="77777777" w:rsidR="00B37296" w:rsidRPr="00B3371D" w:rsidRDefault="00B37296" w:rsidP="00B37296">
            <w:pPr>
              <w:jc w:val="center"/>
              <w:rPr>
                <w:rFonts w:eastAsia="Times New Roman"/>
                <w:b/>
              </w:rPr>
            </w:pPr>
          </w:p>
          <w:p w14:paraId="58821BD6" w14:textId="77777777" w:rsidR="00B37296" w:rsidRPr="00B3371D" w:rsidRDefault="00B37296" w:rsidP="00B37296">
            <w:pPr>
              <w:jc w:val="center"/>
              <w:rPr>
                <w:rFonts w:eastAsia="Times New Roman"/>
              </w:rPr>
            </w:pPr>
          </w:p>
        </w:tc>
      </w:tr>
      <w:tr w:rsidR="00B37296" w:rsidRPr="00B3371D" w14:paraId="6D398F9C" w14:textId="77777777" w:rsidTr="00A43A29">
        <w:trPr>
          <w:trHeight w:val="2348"/>
        </w:trPr>
        <w:tc>
          <w:tcPr>
            <w:tcW w:w="1555" w:type="dxa"/>
            <w:vMerge/>
            <w:tcBorders>
              <w:top w:val="nil"/>
              <w:left w:val="single" w:sz="4" w:space="0" w:color="000000"/>
              <w:bottom w:val="single" w:sz="4" w:space="0" w:color="auto"/>
              <w:right w:val="single" w:sz="4" w:space="0" w:color="auto"/>
            </w:tcBorders>
          </w:tcPr>
          <w:p w14:paraId="5AB9A645" w14:textId="77777777" w:rsidR="00B37296" w:rsidRPr="00B3371D" w:rsidRDefault="00B37296" w:rsidP="00B37296">
            <w:pPr>
              <w:rPr>
                <w:rFonts w:eastAsia="Times New Roman"/>
                <w:b/>
              </w:rPr>
            </w:pPr>
          </w:p>
        </w:tc>
        <w:tc>
          <w:tcPr>
            <w:tcW w:w="2835" w:type="dxa"/>
            <w:tcBorders>
              <w:top w:val="single" w:sz="4" w:space="0" w:color="000000"/>
              <w:left w:val="single" w:sz="4" w:space="0" w:color="auto"/>
              <w:bottom w:val="single" w:sz="4" w:space="0" w:color="auto"/>
              <w:right w:val="single" w:sz="4" w:space="0" w:color="000000"/>
            </w:tcBorders>
          </w:tcPr>
          <w:p w14:paraId="1F2C78FD" w14:textId="77777777" w:rsidR="00B37296" w:rsidRPr="00B3371D" w:rsidRDefault="00B37296" w:rsidP="00B37296">
            <w:pPr>
              <w:jc w:val="center"/>
              <w:rPr>
                <w:rFonts w:eastAsia="Times New Roman"/>
                <w:b/>
              </w:rPr>
            </w:pPr>
          </w:p>
          <w:p w14:paraId="082A462C" w14:textId="77777777" w:rsidR="00B37296" w:rsidRPr="00B3371D" w:rsidRDefault="00CC20CE" w:rsidP="00B37296">
            <w:pPr>
              <w:pStyle w:val="TableParagraph"/>
              <w:jc w:val="center"/>
              <w:rPr>
                <w:rFonts w:ascii="Arial" w:hAnsi="Arial" w:cs="Arial"/>
                <w:b/>
                <w:bCs/>
              </w:rPr>
            </w:pPr>
            <w:r w:rsidRPr="00B3371D">
              <w:rPr>
                <w:rFonts w:ascii="Arial" w:hAnsi="Arial" w:cs="Arial"/>
                <w:b/>
                <w:bCs/>
                <w:spacing w:val="-2"/>
              </w:rPr>
              <w:t>Department-Specific Module</w:t>
            </w:r>
          </w:p>
          <w:p w14:paraId="58D2CBAB" w14:textId="77777777" w:rsidR="00B37296" w:rsidRPr="00B3371D" w:rsidRDefault="00B37296" w:rsidP="00B37296">
            <w:pPr>
              <w:pStyle w:val="TableParagraph"/>
              <w:jc w:val="center"/>
              <w:rPr>
                <w:rFonts w:ascii="Arial" w:hAnsi="Arial" w:cs="Arial"/>
                <w:b/>
              </w:rPr>
            </w:pPr>
          </w:p>
          <w:p w14:paraId="29DC361D" w14:textId="77777777" w:rsidR="00B37296" w:rsidRPr="00B3371D" w:rsidRDefault="00C14676" w:rsidP="00C14676">
            <w:pPr>
              <w:jc w:val="both"/>
              <w:rPr>
                <w:rFonts w:eastAsia="Times New Roman"/>
              </w:rPr>
            </w:pPr>
            <w:r w:rsidRPr="00B3371D">
              <w:t>Displays department-specific data, such as a list of borrowers, items, and archived transactions. Includes functions for sorting and receipt generation.</w:t>
            </w:r>
          </w:p>
          <w:p w14:paraId="0014CBF5" w14:textId="77777777" w:rsidR="00B37296" w:rsidRPr="00B3371D" w:rsidRDefault="00B37296" w:rsidP="00B37296">
            <w:pPr>
              <w:jc w:val="center"/>
              <w:rPr>
                <w:rFonts w:eastAsia="Times New Roman"/>
              </w:rPr>
            </w:pPr>
          </w:p>
        </w:tc>
        <w:tc>
          <w:tcPr>
            <w:tcW w:w="2355" w:type="dxa"/>
            <w:tcBorders>
              <w:top w:val="single" w:sz="4" w:space="0" w:color="000000"/>
              <w:left w:val="single" w:sz="4" w:space="0" w:color="000000"/>
              <w:bottom w:val="single" w:sz="4" w:space="0" w:color="000000"/>
              <w:right w:val="single" w:sz="4" w:space="0" w:color="000000"/>
            </w:tcBorders>
          </w:tcPr>
          <w:p w14:paraId="38E12C2E" w14:textId="77777777" w:rsidR="00B37296" w:rsidRPr="00B3371D" w:rsidRDefault="00B37296" w:rsidP="00B37296">
            <w:pPr>
              <w:pStyle w:val="TableParagraph"/>
              <w:rPr>
                <w:rFonts w:ascii="Arial" w:hAnsi="Arial" w:cs="Arial"/>
                <w:b/>
              </w:rPr>
            </w:pPr>
          </w:p>
          <w:p w14:paraId="3168A0B4" w14:textId="77777777" w:rsidR="00B37296" w:rsidRPr="00B3371D" w:rsidRDefault="00B37296" w:rsidP="00B37296">
            <w:pPr>
              <w:pStyle w:val="TableParagraph"/>
              <w:jc w:val="center"/>
              <w:rPr>
                <w:rFonts w:ascii="Arial" w:hAnsi="Arial" w:cs="Arial"/>
                <w:b/>
              </w:rPr>
            </w:pPr>
            <w:r w:rsidRPr="00B3371D">
              <w:rPr>
                <w:rFonts w:ascii="Arial" w:hAnsi="Arial" w:cs="Arial"/>
                <w:b/>
              </w:rPr>
              <w:t>First</w:t>
            </w:r>
            <w:r w:rsidRPr="00B3371D">
              <w:rPr>
                <w:rFonts w:ascii="Arial" w:hAnsi="Arial" w:cs="Arial"/>
                <w:b/>
                <w:spacing w:val="-2"/>
              </w:rPr>
              <w:t xml:space="preserve"> </w:t>
            </w:r>
            <w:r w:rsidRPr="00B3371D">
              <w:rPr>
                <w:rFonts w:ascii="Arial" w:hAnsi="Arial" w:cs="Arial"/>
                <w:b/>
                <w:spacing w:val="-4"/>
              </w:rPr>
              <w:t>Test</w:t>
            </w:r>
          </w:p>
          <w:p w14:paraId="15E9DF27" w14:textId="77777777" w:rsidR="00B37296" w:rsidRPr="00B3371D" w:rsidRDefault="00B37296" w:rsidP="00B37296">
            <w:pPr>
              <w:pStyle w:val="TableParagraph"/>
              <w:jc w:val="center"/>
              <w:rPr>
                <w:rFonts w:ascii="Arial" w:hAnsi="Arial" w:cs="Arial"/>
                <w:b/>
              </w:rPr>
            </w:pPr>
          </w:p>
          <w:p w14:paraId="482292C4" w14:textId="77777777" w:rsidR="00B37296" w:rsidRPr="00B3371D" w:rsidRDefault="00C14676" w:rsidP="00B37296">
            <w:pPr>
              <w:jc w:val="both"/>
              <w:rPr>
                <w:rFonts w:eastAsia="Times New Roman"/>
                <w:bCs/>
              </w:rPr>
            </w:pPr>
            <w:r w:rsidRPr="00B3371D">
              <w:rPr>
                <w:spacing w:val="-4"/>
              </w:rPr>
              <w:t xml:space="preserve">Verify the loading accuracy of data tables, the sorting functionality, and the correct formatting and printing of </w:t>
            </w:r>
            <w:proofErr w:type="gramStart"/>
            <w:r w:rsidRPr="00B3371D">
              <w:rPr>
                <w:spacing w:val="-4"/>
              </w:rPr>
              <w:t>receipts.</w:t>
            </w:r>
            <w:r w:rsidR="00B37296" w:rsidRPr="00B3371D">
              <w:rPr>
                <w:rFonts w:eastAsia="Times New Roman"/>
                <w:bCs/>
              </w:rPr>
              <w:t>.</w:t>
            </w:r>
            <w:proofErr w:type="gramEnd"/>
          </w:p>
          <w:p w14:paraId="71653A7F" w14:textId="77777777" w:rsidR="00B37296" w:rsidRPr="00B3371D" w:rsidRDefault="00B37296" w:rsidP="00B37296">
            <w:pPr>
              <w:jc w:val="both"/>
              <w:rPr>
                <w:rFonts w:eastAsia="Times New Roman"/>
              </w:rPr>
            </w:pPr>
          </w:p>
        </w:tc>
        <w:tc>
          <w:tcPr>
            <w:tcW w:w="1895" w:type="dxa"/>
            <w:tcBorders>
              <w:top w:val="single" w:sz="4" w:space="0" w:color="000000"/>
              <w:left w:val="single" w:sz="4" w:space="0" w:color="000000"/>
              <w:bottom w:val="single" w:sz="4" w:space="0" w:color="000000"/>
              <w:right w:val="single" w:sz="4" w:space="0" w:color="000000"/>
            </w:tcBorders>
          </w:tcPr>
          <w:p w14:paraId="53821D69" w14:textId="77777777" w:rsidR="00B37296" w:rsidRPr="00B3371D" w:rsidRDefault="00B37296" w:rsidP="00B37296">
            <w:pPr>
              <w:jc w:val="center"/>
              <w:rPr>
                <w:rFonts w:eastAsia="Times New Roman"/>
                <w:b/>
              </w:rPr>
            </w:pPr>
          </w:p>
          <w:p w14:paraId="41AF27FA" w14:textId="77777777" w:rsidR="00B37296" w:rsidRPr="00B3371D" w:rsidRDefault="00B37296" w:rsidP="00B37296">
            <w:pPr>
              <w:jc w:val="both"/>
              <w:rPr>
                <w:rFonts w:eastAsia="Times New Roman"/>
                <w:color w:val="FF0000"/>
              </w:rPr>
            </w:pPr>
          </w:p>
          <w:p w14:paraId="779D6BB2" w14:textId="77777777" w:rsidR="00B37296" w:rsidRPr="00B3371D" w:rsidRDefault="00B37296" w:rsidP="00B37296">
            <w:pPr>
              <w:jc w:val="both"/>
              <w:rPr>
                <w:rFonts w:eastAsia="Times New Roman"/>
              </w:rPr>
            </w:pPr>
          </w:p>
        </w:tc>
      </w:tr>
      <w:tr w:rsidR="00B37296" w:rsidRPr="00B3371D" w14:paraId="75E57233" w14:textId="77777777" w:rsidTr="00C307D9">
        <w:trPr>
          <w:trHeight w:val="649"/>
        </w:trPr>
        <w:tc>
          <w:tcPr>
            <w:tcW w:w="1555" w:type="dxa"/>
            <w:vMerge/>
            <w:tcBorders>
              <w:top w:val="single" w:sz="4" w:space="0" w:color="auto"/>
              <w:left w:val="single" w:sz="4" w:space="0" w:color="000000"/>
              <w:bottom w:val="single" w:sz="4" w:space="0" w:color="auto"/>
              <w:right w:val="single" w:sz="4" w:space="0" w:color="auto"/>
            </w:tcBorders>
          </w:tcPr>
          <w:p w14:paraId="54474EEE" w14:textId="77777777" w:rsidR="00B37296" w:rsidRPr="00B3371D" w:rsidRDefault="00B37296" w:rsidP="00B37296">
            <w:pPr>
              <w:jc w:val="both"/>
              <w:rPr>
                <w:rFonts w:eastAsia="Times New Roman"/>
              </w:rPr>
            </w:pPr>
          </w:p>
        </w:tc>
        <w:tc>
          <w:tcPr>
            <w:tcW w:w="2835" w:type="dxa"/>
            <w:tcBorders>
              <w:top w:val="single" w:sz="4" w:space="0" w:color="auto"/>
              <w:left w:val="single" w:sz="4" w:space="0" w:color="auto"/>
              <w:bottom w:val="single" w:sz="4" w:space="0" w:color="000000"/>
              <w:right w:val="single" w:sz="4" w:space="0" w:color="000000"/>
            </w:tcBorders>
          </w:tcPr>
          <w:p w14:paraId="4EABD2A8" w14:textId="77777777" w:rsidR="00B37296" w:rsidRPr="00B3371D" w:rsidRDefault="00B37296" w:rsidP="00B37296">
            <w:pPr>
              <w:pStyle w:val="TableParagraph"/>
              <w:ind w:right="180"/>
              <w:rPr>
                <w:rFonts w:ascii="Arial" w:hAnsi="Arial" w:cs="Arial"/>
                <w:b/>
                <w:bCs/>
              </w:rPr>
            </w:pPr>
          </w:p>
          <w:p w14:paraId="30BD5AD6" w14:textId="77777777" w:rsidR="00B37296" w:rsidRPr="00B3371D" w:rsidRDefault="00B37296" w:rsidP="00843E2D">
            <w:pPr>
              <w:pStyle w:val="TableParagraph"/>
              <w:ind w:left="90" w:right="180"/>
              <w:rPr>
                <w:rFonts w:ascii="Arial" w:hAnsi="Arial" w:cs="Arial"/>
                <w:b/>
                <w:bCs/>
              </w:rPr>
            </w:pPr>
          </w:p>
          <w:p w14:paraId="6B529B7B" w14:textId="77777777" w:rsidR="00B37296" w:rsidRPr="00B3371D" w:rsidRDefault="00CC20CE" w:rsidP="00B37296">
            <w:pPr>
              <w:pStyle w:val="TableParagraph"/>
              <w:ind w:left="90" w:right="180"/>
              <w:jc w:val="center"/>
              <w:rPr>
                <w:rFonts w:ascii="Arial" w:hAnsi="Arial" w:cs="Arial"/>
                <w:b/>
                <w:bCs/>
              </w:rPr>
            </w:pPr>
            <w:r w:rsidRPr="00B3371D">
              <w:rPr>
                <w:rFonts w:ascii="Arial" w:hAnsi="Arial" w:cs="Arial"/>
                <w:b/>
                <w:bCs/>
              </w:rPr>
              <w:t>Application/Request Processing Module</w:t>
            </w:r>
          </w:p>
          <w:p w14:paraId="5B23B26C" w14:textId="77777777" w:rsidR="00B37296" w:rsidRPr="00B3371D" w:rsidRDefault="00B37296" w:rsidP="00B37296">
            <w:pPr>
              <w:pStyle w:val="TableParagraph"/>
              <w:jc w:val="center"/>
              <w:rPr>
                <w:rFonts w:ascii="Arial" w:hAnsi="Arial" w:cs="Arial"/>
                <w:b/>
              </w:rPr>
            </w:pPr>
          </w:p>
          <w:p w14:paraId="0380B314" w14:textId="77777777" w:rsidR="00B37296" w:rsidRPr="00B3371D" w:rsidRDefault="00C14676" w:rsidP="00C14676">
            <w:pPr>
              <w:jc w:val="both"/>
              <w:rPr>
                <w:rFonts w:eastAsia="Times New Roman"/>
                <w:b/>
              </w:rPr>
            </w:pPr>
            <w:r w:rsidRPr="00B3371D">
              <w:t xml:space="preserve">Handles transaction </w:t>
            </w:r>
            <w:r w:rsidRPr="00B3371D">
              <w:lastRenderedPageBreak/>
              <w:t>details using user inputs such as text fields, dropdown menus, and date pickers for smooth data processing.</w:t>
            </w:r>
          </w:p>
        </w:tc>
        <w:tc>
          <w:tcPr>
            <w:tcW w:w="2355" w:type="dxa"/>
            <w:tcBorders>
              <w:top w:val="single" w:sz="4" w:space="0" w:color="000000"/>
              <w:left w:val="single" w:sz="4" w:space="0" w:color="000000"/>
              <w:bottom w:val="single" w:sz="4" w:space="0" w:color="000000"/>
              <w:right w:val="single" w:sz="4" w:space="0" w:color="000000"/>
            </w:tcBorders>
          </w:tcPr>
          <w:p w14:paraId="7B62B192" w14:textId="77777777" w:rsidR="00B37296" w:rsidRPr="00B3371D" w:rsidRDefault="00B37296" w:rsidP="00B37296">
            <w:pPr>
              <w:pStyle w:val="TableParagraph"/>
              <w:rPr>
                <w:rFonts w:ascii="Arial" w:hAnsi="Arial" w:cs="Arial"/>
                <w:b/>
              </w:rPr>
            </w:pPr>
          </w:p>
          <w:p w14:paraId="14432DCB" w14:textId="77777777" w:rsidR="00B37296" w:rsidRPr="00B3371D" w:rsidRDefault="00B37296" w:rsidP="00B37296">
            <w:pPr>
              <w:pStyle w:val="TableParagraph"/>
              <w:rPr>
                <w:rFonts w:ascii="Arial" w:hAnsi="Arial" w:cs="Arial"/>
                <w:b/>
              </w:rPr>
            </w:pPr>
          </w:p>
          <w:p w14:paraId="7040930B" w14:textId="77777777" w:rsidR="00B37296" w:rsidRPr="00B3371D" w:rsidRDefault="00B37296" w:rsidP="00B37296">
            <w:pPr>
              <w:pStyle w:val="TableParagraph"/>
              <w:jc w:val="center"/>
              <w:rPr>
                <w:rFonts w:ascii="Arial" w:hAnsi="Arial" w:cs="Arial"/>
                <w:b/>
              </w:rPr>
            </w:pPr>
            <w:r w:rsidRPr="00B3371D">
              <w:rPr>
                <w:rFonts w:ascii="Arial" w:hAnsi="Arial" w:cs="Arial"/>
                <w:b/>
              </w:rPr>
              <w:t>First</w:t>
            </w:r>
            <w:r w:rsidRPr="00B3371D">
              <w:rPr>
                <w:rFonts w:ascii="Arial" w:hAnsi="Arial" w:cs="Arial"/>
                <w:b/>
                <w:spacing w:val="-2"/>
              </w:rPr>
              <w:t xml:space="preserve"> </w:t>
            </w:r>
            <w:r w:rsidRPr="00B3371D">
              <w:rPr>
                <w:rFonts w:ascii="Arial" w:hAnsi="Arial" w:cs="Arial"/>
                <w:b/>
                <w:spacing w:val="-4"/>
              </w:rPr>
              <w:t>Test</w:t>
            </w:r>
          </w:p>
          <w:p w14:paraId="78560614" w14:textId="77777777" w:rsidR="00B37296" w:rsidRPr="00B3371D" w:rsidRDefault="00B37296" w:rsidP="00B37296">
            <w:pPr>
              <w:pStyle w:val="TableParagraph"/>
              <w:jc w:val="center"/>
              <w:rPr>
                <w:rFonts w:ascii="Arial" w:hAnsi="Arial" w:cs="Arial"/>
                <w:b/>
              </w:rPr>
            </w:pPr>
          </w:p>
          <w:p w14:paraId="17341B7D" w14:textId="77777777" w:rsidR="00B37296" w:rsidRPr="00B3371D" w:rsidRDefault="00C14676" w:rsidP="00B37296">
            <w:pPr>
              <w:pStyle w:val="TableParagraph"/>
              <w:tabs>
                <w:tab w:val="left" w:pos="1849"/>
              </w:tabs>
              <w:ind w:left="106"/>
              <w:jc w:val="both"/>
              <w:rPr>
                <w:rFonts w:ascii="Arial" w:hAnsi="Arial" w:cs="Arial"/>
              </w:rPr>
            </w:pPr>
            <w:r w:rsidRPr="00B3371D">
              <w:rPr>
                <w:rFonts w:ascii="Arial" w:hAnsi="Arial" w:cs="Arial"/>
                <w:spacing w:val="-4"/>
                <w:lang w:val="en"/>
              </w:rPr>
              <w:t xml:space="preserve">Perform trial runs for new transactions, </w:t>
            </w:r>
            <w:r w:rsidRPr="00B3371D">
              <w:rPr>
                <w:rFonts w:ascii="Arial" w:hAnsi="Arial" w:cs="Arial"/>
                <w:spacing w:val="-4"/>
                <w:lang w:val="en"/>
              </w:rPr>
              <w:lastRenderedPageBreak/>
              <w:t>ensuring the accurate capture and handling of input data.</w:t>
            </w:r>
          </w:p>
        </w:tc>
        <w:tc>
          <w:tcPr>
            <w:tcW w:w="1895" w:type="dxa"/>
            <w:tcBorders>
              <w:top w:val="single" w:sz="4" w:space="0" w:color="000000"/>
              <w:left w:val="single" w:sz="4" w:space="0" w:color="000000"/>
              <w:bottom w:val="single" w:sz="4" w:space="0" w:color="000000"/>
              <w:right w:val="single" w:sz="4" w:space="0" w:color="000000"/>
            </w:tcBorders>
          </w:tcPr>
          <w:p w14:paraId="450F4561" w14:textId="77777777" w:rsidR="00B37296" w:rsidRPr="00B3371D" w:rsidRDefault="00B37296" w:rsidP="00B37296">
            <w:pPr>
              <w:jc w:val="both"/>
              <w:rPr>
                <w:rFonts w:eastAsia="Times New Roman"/>
                <w:b/>
              </w:rPr>
            </w:pPr>
          </w:p>
        </w:tc>
      </w:tr>
      <w:tr w:rsidR="00B37296" w:rsidRPr="00B3371D" w14:paraId="41BCDE1D" w14:textId="77777777" w:rsidTr="00C307D9">
        <w:trPr>
          <w:trHeight w:val="649"/>
        </w:trPr>
        <w:tc>
          <w:tcPr>
            <w:tcW w:w="1555" w:type="dxa"/>
            <w:vMerge/>
            <w:tcBorders>
              <w:top w:val="nil"/>
              <w:left w:val="single" w:sz="4" w:space="0" w:color="000000"/>
              <w:bottom w:val="single" w:sz="4" w:space="0" w:color="auto"/>
              <w:right w:val="single" w:sz="4" w:space="0" w:color="auto"/>
            </w:tcBorders>
          </w:tcPr>
          <w:p w14:paraId="7E5B182B" w14:textId="77777777" w:rsidR="00B37296" w:rsidRPr="00B3371D" w:rsidRDefault="00B37296" w:rsidP="00B37296">
            <w:pPr>
              <w:jc w:val="both"/>
              <w:rPr>
                <w:rFonts w:eastAsia="Times New Roman"/>
              </w:rPr>
            </w:pPr>
          </w:p>
        </w:tc>
        <w:tc>
          <w:tcPr>
            <w:tcW w:w="2835" w:type="dxa"/>
            <w:tcBorders>
              <w:top w:val="single" w:sz="4" w:space="0" w:color="000000"/>
              <w:left w:val="single" w:sz="4" w:space="0" w:color="auto"/>
              <w:bottom w:val="nil"/>
              <w:right w:val="single" w:sz="4" w:space="0" w:color="auto"/>
            </w:tcBorders>
          </w:tcPr>
          <w:p w14:paraId="07BB1D64" w14:textId="77777777" w:rsidR="00B37296" w:rsidRPr="00B3371D" w:rsidRDefault="00B37296" w:rsidP="00B37296">
            <w:pPr>
              <w:jc w:val="center"/>
              <w:rPr>
                <w:rFonts w:eastAsia="Times New Roman"/>
                <w:b/>
              </w:rPr>
            </w:pPr>
          </w:p>
          <w:p w14:paraId="30632ADE" w14:textId="77777777" w:rsidR="00B37296" w:rsidRPr="00B3371D" w:rsidRDefault="00CC20CE" w:rsidP="00B37296">
            <w:pPr>
              <w:pStyle w:val="TableParagraph"/>
              <w:jc w:val="center"/>
              <w:rPr>
                <w:rFonts w:ascii="Arial" w:hAnsi="Arial" w:cs="Arial"/>
                <w:b/>
                <w:bCs/>
              </w:rPr>
            </w:pPr>
            <w:r w:rsidRPr="00B3371D">
              <w:rPr>
                <w:rFonts w:ascii="Arial" w:hAnsi="Arial" w:cs="Arial"/>
                <w:b/>
                <w:bCs/>
                <w:spacing w:val="-11"/>
              </w:rPr>
              <w:t>Admin Control Module</w:t>
            </w:r>
          </w:p>
          <w:p w14:paraId="6770608F" w14:textId="77777777" w:rsidR="00B37296" w:rsidRPr="00B3371D" w:rsidRDefault="00B37296" w:rsidP="00B37296">
            <w:pPr>
              <w:pStyle w:val="TableParagraph"/>
              <w:jc w:val="center"/>
              <w:rPr>
                <w:rFonts w:ascii="Arial" w:hAnsi="Arial" w:cs="Arial"/>
                <w:b/>
              </w:rPr>
            </w:pPr>
          </w:p>
          <w:p w14:paraId="5D354CF4" w14:textId="77777777" w:rsidR="00B37296" w:rsidRPr="00B3371D" w:rsidRDefault="00C14676" w:rsidP="00C14676">
            <w:pPr>
              <w:jc w:val="both"/>
              <w:rPr>
                <w:rFonts w:eastAsia="Times New Roman"/>
              </w:rPr>
            </w:pPr>
            <w:r w:rsidRPr="00B3371D">
              <w:t>Manages administrative tasks, including the deletion of processed transactions and oversight of system functions.</w:t>
            </w:r>
          </w:p>
          <w:p w14:paraId="60D601E8" w14:textId="77777777" w:rsidR="00B37296" w:rsidRPr="00B3371D" w:rsidRDefault="00B37296" w:rsidP="00B37296">
            <w:pPr>
              <w:jc w:val="center"/>
              <w:rPr>
                <w:rFonts w:eastAsia="Times New Roman"/>
              </w:rPr>
            </w:pPr>
          </w:p>
        </w:tc>
        <w:tc>
          <w:tcPr>
            <w:tcW w:w="2355" w:type="dxa"/>
            <w:tcBorders>
              <w:top w:val="single" w:sz="4" w:space="0" w:color="000000"/>
              <w:left w:val="single" w:sz="4" w:space="0" w:color="auto"/>
              <w:bottom w:val="single" w:sz="4" w:space="0" w:color="000000"/>
              <w:right w:val="single" w:sz="4" w:space="0" w:color="000000"/>
            </w:tcBorders>
          </w:tcPr>
          <w:p w14:paraId="0D14163F" w14:textId="77777777" w:rsidR="00B37296" w:rsidRPr="00B3371D" w:rsidRDefault="00B37296" w:rsidP="00B37296">
            <w:pPr>
              <w:pStyle w:val="TableParagraph"/>
              <w:rPr>
                <w:rFonts w:ascii="Arial" w:hAnsi="Arial" w:cs="Arial"/>
                <w:b/>
              </w:rPr>
            </w:pPr>
          </w:p>
          <w:p w14:paraId="56A6371E" w14:textId="77777777" w:rsidR="00B37296" w:rsidRPr="00B3371D" w:rsidRDefault="00B37296" w:rsidP="00B37296">
            <w:pPr>
              <w:pStyle w:val="TableParagraph"/>
              <w:jc w:val="center"/>
              <w:rPr>
                <w:rFonts w:ascii="Arial" w:hAnsi="Arial" w:cs="Arial"/>
                <w:b/>
              </w:rPr>
            </w:pPr>
            <w:r w:rsidRPr="00B3371D">
              <w:rPr>
                <w:rFonts w:ascii="Arial" w:hAnsi="Arial" w:cs="Arial"/>
                <w:b/>
              </w:rPr>
              <w:t>First</w:t>
            </w:r>
            <w:r w:rsidRPr="00B3371D">
              <w:rPr>
                <w:rFonts w:ascii="Arial" w:hAnsi="Arial" w:cs="Arial"/>
                <w:b/>
                <w:spacing w:val="-2"/>
              </w:rPr>
              <w:t xml:space="preserve"> </w:t>
            </w:r>
            <w:r w:rsidRPr="00B3371D">
              <w:rPr>
                <w:rFonts w:ascii="Arial" w:hAnsi="Arial" w:cs="Arial"/>
                <w:b/>
                <w:spacing w:val="-4"/>
              </w:rPr>
              <w:t>Test</w:t>
            </w:r>
          </w:p>
          <w:p w14:paraId="419D57A2" w14:textId="77777777" w:rsidR="00B37296" w:rsidRPr="00B3371D" w:rsidRDefault="00B37296" w:rsidP="00B37296">
            <w:pPr>
              <w:pStyle w:val="TableParagraph"/>
              <w:spacing w:before="7"/>
              <w:jc w:val="center"/>
              <w:rPr>
                <w:rFonts w:ascii="Arial" w:hAnsi="Arial" w:cs="Arial"/>
                <w:b/>
              </w:rPr>
            </w:pPr>
          </w:p>
          <w:p w14:paraId="4C37C49B" w14:textId="77777777" w:rsidR="00B37296" w:rsidRPr="00B3371D" w:rsidRDefault="00C14676" w:rsidP="00B37296">
            <w:pPr>
              <w:jc w:val="both"/>
              <w:rPr>
                <w:rFonts w:eastAsia="Times New Roman"/>
              </w:rPr>
            </w:pPr>
            <w:r w:rsidRPr="00B3371D">
              <w:rPr>
                <w:spacing w:val="-4"/>
              </w:rPr>
              <w:t xml:space="preserve">Validate the deletion functionality, ensuring records are correctly removed without affecting the database's integrity. </w:t>
            </w:r>
          </w:p>
        </w:tc>
        <w:tc>
          <w:tcPr>
            <w:tcW w:w="1895" w:type="dxa"/>
            <w:tcBorders>
              <w:top w:val="single" w:sz="4" w:space="0" w:color="000000"/>
              <w:left w:val="single" w:sz="4" w:space="0" w:color="000000"/>
              <w:bottom w:val="single" w:sz="4" w:space="0" w:color="000000"/>
              <w:right w:val="single" w:sz="4" w:space="0" w:color="000000"/>
            </w:tcBorders>
          </w:tcPr>
          <w:p w14:paraId="127E5796" w14:textId="77777777" w:rsidR="00B37296" w:rsidRPr="00B3371D" w:rsidRDefault="00B37296" w:rsidP="00B37296">
            <w:pPr>
              <w:jc w:val="both"/>
              <w:rPr>
                <w:rFonts w:eastAsia="Times New Roman"/>
                <w:b/>
              </w:rPr>
            </w:pPr>
          </w:p>
          <w:p w14:paraId="13F2D0D7" w14:textId="77777777" w:rsidR="00B37296" w:rsidRPr="00B3371D" w:rsidRDefault="00B37296" w:rsidP="00B37296">
            <w:pPr>
              <w:jc w:val="both"/>
              <w:rPr>
                <w:rFonts w:eastAsia="Times New Roman"/>
                <w:b/>
              </w:rPr>
            </w:pPr>
          </w:p>
          <w:p w14:paraId="6542762F" w14:textId="77777777" w:rsidR="00B37296" w:rsidRPr="00B3371D" w:rsidRDefault="00B37296" w:rsidP="00B37296">
            <w:pPr>
              <w:jc w:val="center"/>
              <w:rPr>
                <w:rFonts w:eastAsia="Times New Roman"/>
                <w:b/>
              </w:rPr>
            </w:pPr>
          </w:p>
        </w:tc>
      </w:tr>
      <w:tr w:rsidR="00B37296" w:rsidRPr="00B3371D" w14:paraId="26ECCB57" w14:textId="77777777" w:rsidTr="00C307D9">
        <w:trPr>
          <w:trHeight w:val="3500"/>
        </w:trPr>
        <w:tc>
          <w:tcPr>
            <w:tcW w:w="1555" w:type="dxa"/>
            <w:vMerge/>
            <w:tcBorders>
              <w:top w:val="nil"/>
              <w:left w:val="single" w:sz="4" w:space="0" w:color="000000"/>
              <w:bottom w:val="single" w:sz="4" w:space="0" w:color="auto"/>
              <w:right w:val="single" w:sz="4" w:space="0" w:color="auto"/>
            </w:tcBorders>
          </w:tcPr>
          <w:p w14:paraId="05A1CDBD" w14:textId="77777777" w:rsidR="00B37296" w:rsidRPr="00B3371D" w:rsidRDefault="00B37296" w:rsidP="00B37296">
            <w:pPr>
              <w:jc w:val="both"/>
              <w:rPr>
                <w:rFonts w:eastAsia="Times New Roman"/>
              </w:rPr>
            </w:pPr>
          </w:p>
        </w:tc>
        <w:tc>
          <w:tcPr>
            <w:tcW w:w="2835" w:type="dxa"/>
            <w:tcBorders>
              <w:top w:val="single" w:sz="4" w:space="0" w:color="000000"/>
              <w:left w:val="single" w:sz="4" w:space="0" w:color="auto"/>
              <w:bottom w:val="nil"/>
              <w:right w:val="single" w:sz="4" w:space="0" w:color="auto"/>
            </w:tcBorders>
          </w:tcPr>
          <w:p w14:paraId="2B5E7EEA" w14:textId="77777777" w:rsidR="00B37296" w:rsidRPr="00B3371D" w:rsidRDefault="00B37296" w:rsidP="00B37296">
            <w:pPr>
              <w:pStyle w:val="TableParagraph"/>
              <w:ind w:left="168" w:right="268"/>
              <w:jc w:val="center"/>
              <w:rPr>
                <w:rFonts w:ascii="Arial" w:hAnsi="Arial" w:cs="Arial"/>
                <w:b/>
                <w:bCs/>
              </w:rPr>
            </w:pPr>
          </w:p>
          <w:p w14:paraId="633793C6" w14:textId="77777777" w:rsidR="00B37296" w:rsidRPr="00B3371D" w:rsidRDefault="00CC20CE" w:rsidP="00B37296">
            <w:pPr>
              <w:pStyle w:val="TableParagraph"/>
              <w:ind w:left="168" w:right="268"/>
              <w:jc w:val="center"/>
              <w:rPr>
                <w:rFonts w:ascii="Arial" w:hAnsi="Arial" w:cs="Arial"/>
                <w:b/>
                <w:bCs/>
              </w:rPr>
            </w:pPr>
            <w:r w:rsidRPr="00B3371D">
              <w:rPr>
                <w:rFonts w:ascii="Arial" w:hAnsi="Arial" w:cs="Arial"/>
                <w:b/>
                <w:bCs/>
              </w:rPr>
              <w:t xml:space="preserve">Employer Interaction Module </w:t>
            </w:r>
          </w:p>
          <w:p w14:paraId="662CF8AE" w14:textId="77777777" w:rsidR="00B37296" w:rsidRPr="00B3371D" w:rsidRDefault="00B37296" w:rsidP="00B37296">
            <w:pPr>
              <w:pStyle w:val="TableParagraph"/>
              <w:jc w:val="center"/>
              <w:rPr>
                <w:rFonts w:ascii="Arial" w:hAnsi="Arial" w:cs="Arial"/>
                <w:b/>
                <w:bCs/>
              </w:rPr>
            </w:pPr>
          </w:p>
          <w:p w14:paraId="664D1EAC" w14:textId="77777777" w:rsidR="00B37296" w:rsidRPr="00B3371D" w:rsidRDefault="00C14676" w:rsidP="00B37296">
            <w:pPr>
              <w:jc w:val="both"/>
              <w:rPr>
                <w:rFonts w:eastAsia="Times New Roman"/>
                <w:b/>
              </w:rPr>
            </w:pPr>
            <w:r w:rsidRPr="00B3371D">
              <w:t>Enables employers to interact with the system, access archived transactions, and verify alumni credentials.</w:t>
            </w:r>
          </w:p>
        </w:tc>
        <w:tc>
          <w:tcPr>
            <w:tcW w:w="2355" w:type="dxa"/>
            <w:tcBorders>
              <w:top w:val="single" w:sz="4" w:space="0" w:color="000000"/>
              <w:left w:val="single" w:sz="4" w:space="0" w:color="auto"/>
              <w:bottom w:val="single" w:sz="4" w:space="0" w:color="000000"/>
              <w:right w:val="single" w:sz="4" w:space="0" w:color="000000"/>
            </w:tcBorders>
          </w:tcPr>
          <w:p w14:paraId="379EA92A" w14:textId="77777777" w:rsidR="00B37296" w:rsidRPr="00B3371D" w:rsidRDefault="00B37296" w:rsidP="00B37296">
            <w:pPr>
              <w:pStyle w:val="TableParagraph"/>
              <w:jc w:val="center"/>
              <w:rPr>
                <w:rFonts w:ascii="Arial" w:hAnsi="Arial" w:cs="Arial"/>
                <w:b/>
              </w:rPr>
            </w:pPr>
          </w:p>
          <w:p w14:paraId="5CCC93B0" w14:textId="77777777" w:rsidR="00B37296" w:rsidRPr="00B3371D" w:rsidRDefault="00B37296" w:rsidP="00B37296">
            <w:pPr>
              <w:pStyle w:val="TableParagraph"/>
              <w:jc w:val="center"/>
              <w:rPr>
                <w:rFonts w:ascii="Arial" w:hAnsi="Arial" w:cs="Arial"/>
                <w:b/>
              </w:rPr>
            </w:pPr>
            <w:r w:rsidRPr="00B3371D">
              <w:rPr>
                <w:rFonts w:ascii="Arial" w:hAnsi="Arial" w:cs="Arial"/>
                <w:b/>
              </w:rPr>
              <w:t>First</w:t>
            </w:r>
            <w:r w:rsidRPr="00B3371D">
              <w:rPr>
                <w:rFonts w:ascii="Arial" w:hAnsi="Arial" w:cs="Arial"/>
                <w:b/>
                <w:spacing w:val="-2"/>
              </w:rPr>
              <w:t xml:space="preserve"> </w:t>
            </w:r>
            <w:r w:rsidRPr="00B3371D">
              <w:rPr>
                <w:rFonts w:ascii="Arial" w:hAnsi="Arial" w:cs="Arial"/>
                <w:b/>
                <w:spacing w:val="-4"/>
              </w:rPr>
              <w:t>Test</w:t>
            </w:r>
          </w:p>
          <w:p w14:paraId="2F4AA234" w14:textId="77777777" w:rsidR="00B37296" w:rsidRPr="00B3371D" w:rsidRDefault="00B37296" w:rsidP="00B37296">
            <w:pPr>
              <w:pStyle w:val="TableParagraph"/>
              <w:jc w:val="center"/>
              <w:rPr>
                <w:rFonts w:ascii="Arial" w:hAnsi="Arial" w:cs="Arial"/>
                <w:b/>
              </w:rPr>
            </w:pPr>
          </w:p>
          <w:p w14:paraId="5D3D6182" w14:textId="77777777" w:rsidR="00B37296" w:rsidRPr="00B3371D" w:rsidRDefault="00C14676" w:rsidP="00C14676">
            <w:pPr>
              <w:jc w:val="both"/>
              <w:rPr>
                <w:rFonts w:eastAsia="Times New Roman"/>
                <w:b/>
              </w:rPr>
            </w:pPr>
            <w:r w:rsidRPr="00B3371D">
              <w:rPr>
                <w:rFonts w:eastAsia="Arial MT"/>
                <w:spacing w:val="-4"/>
              </w:rPr>
              <w:t>Evaluate the responsiveness and accuracy of data table loading and sorting. Ensure the archival process meets specifications.</w:t>
            </w:r>
          </w:p>
        </w:tc>
        <w:tc>
          <w:tcPr>
            <w:tcW w:w="1895" w:type="dxa"/>
            <w:tcBorders>
              <w:top w:val="single" w:sz="4" w:space="0" w:color="000000"/>
              <w:left w:val="single" w:sz="4" w:space="0" w:color="000000"/>
              <w:bottom w:val="single" w:sz="4" w:space="0" w:color="000000"/>
              <w:right w:val="single" w:sz="4" w:space="0" w:color="000000"/>
            </w:tcBorders>
          </w:tcPr>
          <w:p w14:paraId="16D2900C" w14:textId="77777777" w:rsidR="00B37296" w:rsidRPr="00B3371D" w:rsidRDefault="00B37296" w:rsidP="00B37296">
            <w:pPr>
              <w:jc w:val="both"/>
              <w:rPr>
                <w:rFonts w:eastAsia="Times New Roman"/>
                <w:b/>
              </w:rPr>
            </w:pPr>
          </w:p>
        </w:tc>
      </w:tr>
      <w:tr w:rsidR="00CC20CE" w:rsidRPr="00B3371D" w14:paraId="61338BA6" w14:textId="77777777" w:rsidTr="00C307D9">
        <w:trPr>
          <w:trHeight w:val="649"/>
        </w:trPr>
        <w:tc>
          <w:tcPr>
            <w:tcW w:w="1555" w:type="dxa"/>
            <w:tcBorders>
              <w:top w:val="single" w:sz="4" w:space="0" w:color="auto"/>
              <w:left w:val="single" w:sz="4" w:space="0" w:color="000000"/>
              <w:bottom w:val="single" w:sz="4" w:space="0" w:color="000000"/>
              <w:right w:val="single" w:sz="4" w:space="0" w:color="auto"/>
            </w:tcBorders>
          </w:tcPr>
          <w:p w14:paraId="65419E2C" w14:textId="77777777" w:rsidR="00CC20CE" w:rsidRPr="00B3371D" w:rsidRDefault="00CC20CE" w:rsidP="00B37296">
            <w:pPr>
              <w:jc w:val="both"/>
              <w:rPr>
                <w:rFonts w:eastAsia="Times New Roman"/>
              </w:rPr>
            </w:pPr>
          </w:p>
        </w:tc>
        <w:tc>
          <w:tcPr>
            <w:tcW w:w="2835" w:type="dxa"/>
            <w:tcBorders>
              <w:top w:val="single" w:sz="4" w:space="0" w:color="000000"/>
              <w:left w:val="single" w:sz="4" w:space="0" w:color="auto"/>
              <w:bottom w:val="nil"/>
              <w:right w:val="single" w:sz="4" w:space="0" w:color="auto"/>
            </w:tcBorders>
          </w:tcPr>
          <w:p w14:paraId="215DE876" w14:textId="77777777" w:rsidR="00497544" w:rsidRPr="00B3371D" w:rsidRDefault="00497544" w:rsidP="00B37296">
            <w:pPr>
              <w:pStyle w:val="TableParagraph"/>
              <w:ind w:left="168" w:right="268"/>
              <w:jc w:val="center"/>
              <w:rPr>
                <w:rFonts w:ascii="Arial" w:hAnsi="Arial" w:cs="Arial"/>
                <w:b/>
                <w:bCs/>
              </w:rPr>
            </w:pPr>
          </w:p>
          <w:p w14:paraId="2AABAE9E" w14:textId="77777777" w:rsidR="00CC20CE" w:rsidRPr="00B3371D" w:rsidRDefault="00A43A29" w:rsidP="00B37296">
            <w:pPr>
              <w:pStyle w:val="TableParagraph"/>
              <w:ind w:left="168" w:right="268"/>
              <w:jc w:val="center"/>
              <w:rPr>
                <w:rFonts w:ascii="Arial" w:hAnsi="Arial" w:cs="Arial"/>
                <w:b/>
                <w:bCs/>
              </w:rPr>
            </w:pPr>
            <w:r w:rsidRPr="00B3371D">
              <w:rPr>
                <w:rFonts w:ascii="Arial" w:hAnsi="Arial" w:cs="Arial"/>
                <w:b/>
                <w:bCs/>
              </w:rPr>
              <w:t>Job Placement Module</w:t>
            </w:r>
          </w:p>
          <w:p w14:paraId="17569C46" w14:textId="77777777" w:rsidR="00497544" w:rsidRPr="00B3371D" w:rsidRDefault="00497544" w:rsidP="00B37296">
            <w:pPr>
              <w:pStyle w:val="TableParagraph"/>
              <w:ind w:left="168" w:right="268"/>
              <w:jc w:val="center"/>
              <w:rPr>
                <w:rFonts w:ascii="Arial" w:hAnsi="Arial" w:cs="Arial"/>
                <w:b/>
                <w:bCs/>
              </w:rPr>
            </w:pPr>
          </w:p>
          <w:p w14:paraId="70B5D7BC" w14:textId="77777777" w:rsidR="00A43A29" w:rsidRPr="00B3371D" w:rsidRDefault="00497544" w:rsidP="00497544">
            <w:pPr>
              <w:pStyle w:val="TableParagraph"/>
              <w:ind w:left="168" w:right="268"/>
              <w:jc w:val="both"/>
              <w:rPr>
                <w:rFonts w:ascii="Arial" w:hAnsi="Arial" w:cs="Arial"/>
                <w:bCs/>
              </w:rPr>
            </w:pPr>
            <w:r w:rsidRPr="00B3371D">
              <w:rPr>
                <w:rFonts w:ascii="Arial" w:hAnsi="Arial" w:cs="Arial"/>
                <w:bCs/>
                <w:lang w:val="en"/>
              </w:rPr>
              <w:t>Automates the job-matching process between alumni profiles and employer job postings, offering real-time updates and analytics.</w:t>
            </w:r>
          </w:p>
          <w:p w14:paraId="0B222AE1" w14:textId="77777777" w:rsidR="00A43A29" w:rsidRPr="00B3371D" w:rsidRDefault="00A43A29" w:rsidP="00B37296">
            <w:pPr>
              <w:pStyle w:val="TableParagraph"/>
              <w:ind w:left="168" w:right="268"/>
              <w:jc w:val="center"/>
              <w:rPr>
                <w:rFonts w:ascii="Arial" w:hAnsi="Arial" w:cs="Arial"/>
                <w:b/>
                <w:bCs/>
              </w:rPr>
            </w:pPr>
          </w:p>
        </w:tc>
        <w:tc>
          <w:tcPr>
            <w:tcW w:w="2355" w:type="dxa"/>
            <w:tcBorders>
              <w:top w:val="single" w:sz="4" w:space="0" w:color="000000"/>
              <w:left w:val="single" w:sz="4" w:space="0" w:color="auto"/>
              <w:bottom w:val="single" w:sz="4" w:space="0" w:color="000000"/>
              <w:right w:val="single" w:sz="4" w:space="0" w:color="000000"/>
            </w:tcBorders>
          </w:tcPr>
          <w:p w14:paraId="38D3BCA6" w14:textId="77777777" w:rsidR="00CC20CE" w:rsidRPr="00B3371D" w:rsidRDefault="00CC20CE" w:rsidP="00B37296">
            <w:pPr>
              <w:pStyle w:val="TableParagraph"/>
              <w:jc w:val="center"/>
              <w:rPr>
                <w:rFonts w:ascii="Arial" w:hAnsi="Arial" w:cs="Arial"/>
                <w:b/>
              </w:rPr>
            </w:pPr>
          </w:p>
          <w:p w14:paraId="2DF90E03" w14:textId="77777777" w:rsidR="00A43A29" w:rsidRPr="00B3371D" w:rsidRDefault="00A43A29" w:rsidP="00B37296">
            <w:pPr>
              <w:pStyle w:val="TableParagraph"/>
              <w:jc w:val="center"/>
              <w:rPr>
                <w:rFonts w:ascii="Arial" w:hAnsi="Arial" w:cs="Arial"/>
                <w:b/>
              </w:rPr>
            </w:pPr>
            <w:r w:rsidRPr="00B3371D">
              <w:rPr>
                <w:rFonts w:ascii="Arial" w:hAnsi="Arial" w:cs="Arial"/>
                <w:b/>
              </w:rPr>
              <w:t>First Test</w:t>
            </w:r>
          </w:p>
          <w:p w14:paraId="469B5D89" w14:textId="77777777" w:rsidR="00497544" w:rsidRPr="00B3371D" w:rsidRDefault="00497544" w:rsidP="00B37296">
            <w:pPr>
              <w:pStyle w:val="TableParagraph"/>
              <w:jc w:val="center"/>
              <w:rPr>
                <w:rFonts w:ascii="Arial" w:hAnsi="Arial" w:cs="Arial"/>
                <w:b/>
              </w:rPr>
            </w:pPr>
          </w:p>
          <w:p w14:paraId="51601F72" w14:textId="77777777" w:rsidR="00497544" w:rsidRPr="00B3371D" w:rsidRDefault="00497544" w:rsidP="00497544">
            <w:pPr>
              <w:pStyle w:val="TableParagraph"/>
              <w:jc w:val="both"/>
              <w:rPr>
                <w:rFonts w:ascii="Arial" w:hAnsi="Arial" w:cs="Arial"/>
                <w:b/>
              </w:rPr>
            </w:pPr>
            <w:r w:rsidRPr="00B3371D">
              <w:rPr>
                <w:rFonts w:ascii="Arial" w:hAnsi="Arial" w:cs="Arial"/>
              </w:rPr>
              <w:t>Conduct performance assessments to verify the correct pairing of alumni with suitable jobs and monitor notification efficiency.</w:t>
            </w:r>
          </w:p>
        </w:tc>
        <w:tc>
          <w:tcPr>
            <w:tcW w:w="1895" w:type="dxa"/>
            <w:tcBorders>
              <w:top w:val="single" w:sz="4" w:space="0" w:color="000000"/>
              <w:left w:val="single" w:sz="4" w:space="0" w:color="000000"/>
              <w:bottom w:val="single" w:sz="4" w:space="0" w:color="000000"/>
              <w:right w:val="single" w:sz="4" w:space="0" w:color="000000"/>
            </w:tcBorders>
          </w:tcPr>
          <w:p w14:paraId="6FA3279C" w14:textId="77777777" w:rsidR="00CC20CE" w:rsidRPr="00B3371D" w:rsidRDefault="00CC20CE" w:rsidP="00B37296">
            <w:pPr>
              <w:jc w:val="both"/>
              <w:rPr>
                <w:rFonts w:eastAsia="Times New Roman"/>
                <w:b/>
              </w:rPr>
            </w:pPr>
          </w:p>
        </w:tc>
      </w:tr>
      <w:tr w:rsidR="00B37296" w:rsidRPr="00B3371D" w14:paraId="4B41D4FB" w14:textId="77777777" w:rsidTr="00A43A29">
        <w:trPr>
          <w:trHeight w:val="649"/>
        </w:trPr>
        <w:tc>
          <w:tcPr>
            <w:tcW w:w="1555" w:type="dxa"/>
            <w:tcBorders>
              <w:top w:val="single" w:sz="4" w:space="0" w:color="000000"/>
              <w:left w:val="single" w:sz="4" w:space="0" w:color="000000"/>
              <w:right w:val="single" w:sz="4" w:space="0" w:color="000000"/>
            </w:tcBorders>
          </w:tcPr>
          <w:p w14:paraId="11814270" w14:textId="77777777" w:rsidR="00B37296" w:rsidRPr="00B3371D" w:rsidRDefault="00B37296" w:rsidP="00B37296">
            <w:pPr>
              <w:jc w:val="center"/>
              <w:rPr>
                <w:rFonts w:eastAsia="Times New Roman"/>
                <w:b/>
              </w:rPr>
            </w:pPr>
          </w:p>
          <w:p w14:paraId="26DE8214" w14:textId="77777777" w:rsidR="00B37296" w:rsidRPr="00B3371D" w:rsidRDefault="00B37296" w:rsidP="00B37296">
            <w:pPr>
              <w:jc w:val="center"/>
              <w:rPr>
                <w:rFonts w:eastAsia="Times New Roman"/>
                <w:b/>
              </w:rPr>
            </w:pPr>
          </w:p>
          <w:p w14:paraId="4131065E" w14:textId="77777777" w:rsidR="00B37296" w:rsidRPr="00B3371D" w:rsidRDefault="00B37296" w:rsidP="00B37296">
            <w:pPr>
              <w:jc w:val="center"/>
              <w:rPr>
                <w:rFonts w:eastAsia="Times New Roman"/>
                <w:b/>
              </w:rPr>
            </w:pPr>
          </w:p>
          <w:p w14:paraId="10CE1A78" w14:textId="77777777" w:rsidR="00B37296" w:rsidRPr="00B3371D" w:rsidRDefault="00B37296" w:rsidP="00B37296">
            <w:pPr>
              <w:jc w:val="center"/>
              <w:rPr>
                <w:rFonts w:eastAsia="Times New Roman"/>
                <w:b/>
              </w:rPr>
            </w:pPr>
          </w:p>
          <w:p w14:paraId="4DDA2AA9" w14:textId="77777777" w:rsidR="00B37296" w:rsidRPr="00B3371D" w:rsidRDefault="00B37296" w:rsidP="00B37296">
            <w:pPr>
              <w:jc w:val="center"/>
              <w:rPr>
                <w:rFonts w:eastAsia="Times New Roman"/>
              </w:rPr>
            </w:pPr>
            <w:r w:rsidRPr="00B3371D">
              <w:rPr>
                <w:rFonts w:eastAsia="Times New Roman"/>
                <w:b/>
              </w:rPr>
              <w:t>Security</w:t>
            </w:r>
          </w:p>
        </w:tc>
        <w:tc>
          <w:tcPr>
            <w:tcW w:w="2835" w:type="dxa"/>
            <w:tcBorders>
              <w:top w:val="single" w:sz="4" w:space="0" w:color="000000"/>
              <w:left w:val="single" w:sz="4" w:space="0" w:color="000000"/>
              <w:bottom w:val="single" w:sz="4" w:space="0" w:color="000000"/>
              <w:right w:val="single" w:sz="4" w:space="0" w:color="auto"/>
            </w:tcBorders>
          </w:tcPr>
          <w:p w14:paraId="45A370A8" w14:textId="77777777" w:rsidR="00B37296" w:rsidRPr="00B3371D" w:rsidRDefault="00B37296" w:rsidP="00B37296">
            <w:pPr>
              <w:rPr>
                <w:rFonts w:eastAsia="Times New Roman"/>
                <w:b/>
              </w:rPr>
            </w:pPr>
          </w:p>
          <w:p w14:paraId="2A25C003" w14:textId="77777777" w:rsidR="00B37296" w:rsidRPr="00B3371D" w:rsidRDefault="00B37296" w:rsidP="00B37296">
            <w:pPr>
              <w:jc w:val="center"/>
              <w:rPr>
                <w:rFonts w:eastAsia="Times New Roman"/>
                <w:b/>
              </w:rPr>
            </w:pPr>
            <w:r w:rsidRPr="00B3371D">
              <w:rPr>
                <w:rFonts w:eastAsia="Times New Roman"/>
                <w:b/>
              </w:rPr>
              <w:t>Database</w:t>
            </w:r>
          </w:p>
          <w:p w14:paraId="05440AE9" w14:textId="77777777" w:rsidR="00B37296" w:rsidRPr="00B3371D" w:rsidRDefault="00B37296" w:rsidP="00B37296">
            <w:pPr>
              <w:pStyle w:val="TableParagraph"/>
              <w:jc w:val="center"/>
              <w:rPr>
                <w:rFonts w:ascii="Arial" w:hAnsi="Arial" w:cs="Arial"/>
                <w:b/>
              </w:rPr>
            </w:pPr>
          </w:p>
          <w:p w14:paraId="1E633BA0" w14:textId="77777777" w:rsidR="00B37296" w:rsidRPr="00B3371D" w:rsidRDefault="00D86ED9" w:rsidP="00B37296">
            <w:pPr>
              <w:jc w:val="both"/>
              <w:rPr>
                <w:rFonts w:eastAsia="Times New Roman"/>
                <w:b/>
              </w:rPr>
            </w:pPr>
            <w:r w:rsidRPr="00B3371D">
              <w:t>MongoDB</w:t>
            </w:r>
            <w:r w:rsidR="00B37296" w:rsidRPr="00B3371D">
              <w:t xml:space="preserve"> Server express will</w:t>
            </w:r>
            <w:r w:rsidR="00B37296" w:rsidRPr="00B3371D">
              <w:rPr>
                <w:spacing w:val="40"/>
              </w:rPr>
              <w:t xml:space="preserve"> </w:t>
            </w:r>
            <w:r w:rsidR="00B37296" w:rsidRPr="00B3371D">
              <w:t xml:space="preserve">be </w:t>
            </w:r>
            <w:r w:rsidR="00B37296" w:rsidRPr="00B3371D">
              <w:rPr>
                <w:spacing w:val="-2"/>
              </w:rPr>
              <w:t>employed.</w:t>
            </w:r>
          </w:p>
          <w:p w14:paraId="5FF33EB1" w14:textId="77777777" w:rsidR="00B37296" w:rsidRPr="00B3371D" w:rsidRDefault="00B37296" w:rsidP="00B37296">
            <w:pPr>
              <w:jc w:val="center"/>
              <w:rPr>
                <w:rFonts w:eastAsia="Times New Roman"/>
              </w:rPr>
            </w:pPr>
          </w:p>
        </w:tc>
        <w:tc>
          <w:tcPr>
            <w:tcW w:w="2355" w:type="dxa"/>
            <w:tcBorders>
              <w:top w:val="single" w:sz="4" w:space="0" w:color="000000"/>
              <w:left w:val="single" w:sz="4" w:space="0" w:color="auto"/>
              <w:bottom w:val="single" w:sz="4" w:space="0" w:color="000000"/>
              <w:right w:val="single" w:sz="4" w:space="0" w:color="000000"/>
            </w:tcBorders>
          </w:tcPr>
          <w:p w14:paraId="11B8F6C7" w14:textId="77777777" w:rsidR="00B37296" w:rsidRPr="00B3371D" w:rsidRDefault="00B37296" w:rsidP="00B37296">
            <w:pPr>
              <w:pStyle w:val="TableParagraph"/>
              <w:rPr>
                <w:rFonts w:ascii="Arial" w:hAnsi="Arial" w:cs="Arial"/>
                <w:b/>
              </w:rPr>
            </w:pPr>
          </w:p>
          <w:p w14:paraId="7FDFE809" w14:textId="77777777" w:rsidR="00B37296" w:rsidRPr="00B3371D" w:rsidRDefault="00B37296" w:rsidP="00B37296">
            <w:pPr>
              <w:pStyle w:val="TableParagraph"/>
              <w:jc w:val="center"/>
              <w:rPr>
                <w:rFonts w:ascii="Arial" w:hAnsi="Arial" w:cs="Arial"/>
                <w:b/>
              </w:rPr>
            </w:pPr>
            <w:r w:rsidRPr="00B3371D">
              <w:rPr>
                <w:rFonts w:ascii="Arial" w:hAnsi="Arial" w:cs="Arial"/>
                <w:b/>
              </w:rPr>
              <w:t>First</w:t>
            </w:r>
            <w:r w:rsidRPr="00B3371D">
              <w:rPr>
                <w:rFonts w:ascii="Arial" w:hAnsi="Arial" w:cs="Arial"/>
                <w:b/>
                <w:spacing w:val="-4"/>
              </w:rPr>
              <w:t xml:space="preserve"> Test</w:t>
            </w:r>
          </w:p>
          <w:p w14:paraId="4BD5A6DE" w14:textId="77777777" w:rsidR="00B37296" w:rsidRPr="00B3371D" w:rsidRDefault="00B37296" w:rsidP="00B37296">
            <w:pPr>
              <w:pStyle w:val="TableParagraph"/>
              <w:jc w:val="center"/>
              <w:rPr>
                <w:rFonts w:ascii="Arial" w:hAnsi="Arial" w:cs="Arial"/>
                <w:b/>
              </w:rPr>
            </w:pPr>
          </w:p>
          <w:p w14:paraId="5E6F6764" w14:textId="77777777" w:rsidR="00B37296" w:rsidRPr="00B3371D" w:rsidRDefault="007E6B8A" w:rsidP="00B37296">
            <w:pPr>
              <w:pStyle w:val="TableParagraph"/>
              <w:tabs>
                <w:tab w:val="left" w:pos="559"/>
                <w:tab w:val="left" w:pos="820"/>
                <w:tab w:val="left" w:pos="1012"/>
                <w:tab w:val="left" w:pos="1051"/>
                <w:tab w:val="left" w:pos="1264"/>
                <w:tab w:val="left" w:pos="1584"/>
                <w:tab w:val="left" w:pos="1717"/>
              </w:tabs>
              <w:ind w:left="106" w:right="96"/>
              <w:jc w:val="both"/>
              <w:rPr>
                <w:rFonts w:ascii="Arial" w:hAnsi="Arial" w:cs="Arial"/>
              </w:rPr>
            </w:pPr>
            <w:r w:rsidRPr="00B3371D">
              <w:rPr>
                <w:rFonts w:ascii="Arial" w:hAnsi="Arial" w:cs="Arial"/>
                <w:lang w:val="en"/>
              </w:rPr>
              <w:t>Conduct</w:t>
            </w:r>
            <w:r w:rsidRPr="00B3371D">
              <w:rPr>
                <w:rFonts w:ascii="Arial" w:hAnsi="Arial" w:cs="Arial"/>
                <w:lang w:val="en"/>
              </w:rPr>
              <w:tab/>
            </w:r>
            <w:r w:rsidRPr="00B3371D">
              <w:rPr>
                <w:rFonts w:ascii="Arial" w:hAnsi="Arial" w:cs="Arial"/>
                <w:lang w:val="en"/>
              </w:rPr>
              <w:tab/>
            </w:r>
            <w:r w:rsidRPr="00B3371D">
              <w:rPr>
                <w:rFonts w:ascii="Arial" w:hAnsi="Arial" w:cs="Arial"/>
                <w:lang w:val="en"/>
              </w:rPr>
              <w:tab/>
            </w:r>
            <w:r w:rsidRPr="00B3371D">
              <w:rPr>
                <w:rFonts w:ascii="Arial" w:hAnsi="Arial" w:cs="Arial"/>
                <w:lang w:val="en"/>
              </w:rPr>
              <w:tab/>
              <w:t>data integrity tests by manually inputting data</w:t>
            </w:r>
            <w:r w:rsidRPr="00B3371D">
              <w:rPr>
                <w:rFonts w:ascii="Arial" w:hAnsi="Arial" w:cs="Arial"/>
                <w:lang w:val="en"/>
              </w:rPr>
              <w:tab/>
            </w:r>
            <w:r w:rsidRPr="00B3371D">
              <w:rPr>
                <w:rFonts w:ascii="Arial" w:hAnsi="Arial" w:cs="Arial"/>
                <w:lang w:val="en"/>
              </w:rPr>
              <w:tab/>
              <w:t>to</w:t>
            </w:r>
            <w:r w:rsidRPr="00B3371D">
              <w:rPr>
                <w:rFonts w:ascii="Arial" w:hAnsi="Arial" w:cs="Arial"/>
                <w:lang w:val="en"/>
              </w:rPr>
              <w:tab/>
            </w:r>
            <w:r w:rsidRPr="00B3371D">
              <w:rPr>
                <w:rFonts w:ascii="Arial" w:hAnsi="Arial" w:cs="Arial"/>
                <w:lang w:val="en"/>
              </w:rPr>
              <w:tab/>
            </w:r>
            <w:r w:rsidRPr="00B3371D">
              <w:rPr>
                <w:rFonts w:ascii="Arial" w:hAnsi="Arial" w:cs="Arial"/>
                <w:lang w:val="en"/>
              </w:rPr>
              <w:tab/>
              <w:t>confirm that information is accurately stored and</w:t>
            </w:r>
            <w:r w:rsidRPr="00B3371D">
              <w:rPr>
                <w:rFonts w:ascii="Arial" w:hAnsi="Arial" w:cs="Arial"/>
                <w:lang w:val="en"/>
              </w:rPr>
              <w:tab/>
              <w:t>retrieved. Execute performance tests to</w:t>
            </w:r>
            <w:r w:rsidRPr="00B3371D">
              <w:rPr>
                <w:rFonts w:ascii="Arial" w:hAnsi="Arial" w:cs="Arial"/>
                <w:lang w:val="en"/>
              </w:rPr>
              <w:tab/>
              <w:t>evaluate</w:t>
            </w:r>
            <w:r w:rsidRPr="00B3371D">
              <w:rPr>
                <w:rFonts w:ascii="Arial" w:hAnsi="Arial" w:cs="Arial"/>
                <w:lang w:val="en"/>
              </w:rPr>
              <w:tab/>
            </w:r>
            <w:r w:rsidRPr="00B3371D">
              <w:rPr>
                <w:rFonts w:ascii="Arial" w:hAnsi="Arial" w:cs="Arial"/>
                <w:lang w:val="en"/>
              </w:rPr>
              <w:tab/>
              <w:t xml:space="preserve">the </w:t>
            </w:r>
            <w:r w:rsidRPr="00B3371D">
              <w:rPr>
                <w:rFonts w:ascii="Arial" w:hAnsi="Arial" w:cs="Arial"/>
                <w:lang w:val="en"/>
              </w:rPr>
              <w:lastRenderedPageBreak/>
              <w:t>database's responsiveness and scalability under varying workloads. Perform security audits to identify and address potential vulnerabilities in the database system.</w:t>
            </w:r>
          </w:p>
        </w:tc>
        <w:tc>
          <w:tcPr>
            <w:tcW w:w="1895" w:type="dxa"/>
            <w:tcBorders>
              <w:top w:val="single" w:sz="4" w:space="0" w:color="000000"/>
              <w:left w:val="single" w:sz="4" w:space="0" w:color="000000"/>
              <w:bottom w:val="single" w:sz="4" w:space="0" w:color="000000"/>
              <w:right w:val="single" w:sz="4" w:space="0" w:color="000000"/>
            </w:tcBorders>
          </w:tcPr>
          <w:p w14:paraId="72DE51E0" w14:textId="77777777" w:rsidR="00B37296" w:rsidRPr="00B3371D" w:rsidRDefault="00B37296" w:rsidP="00B37296">
            <w:pPr>
              <w:jc w:val="both"/>
              <w:rPr>
                <w:rFonts w:eastAsia="Times New Roman"/>
                <w:b/>
              </w:rPr>
            </w:pPr>
          </w:p>
          <w:p w14:paraId="55F7E374" w14:textId="77777777" w:rsidR="00B37296" w:rsidRPr="00B3371D" w:rsidRDefault="00B37296" w:rsidP="00B37296">
            <w:pPr>
              <w:jc w:val="center"/>
              <w:rPr>
                <w:rFonts w:eastAsia="Times New Roman"/>
                <w:b/>
              </w:rPr>
            </w:pPr>
          </w:p>
          <w:p w14:paraId="21DDB455" w14:textId="77777777" w:rsidR="00B37296" w:rsidRPr="00B3371D" w:rsidRDefault="00B37296" w:rsidP="00B37296">
            <w:pPr>
              <w:jc w:val="center"/>
              <w:rPr>
                <w:rFonts w:eastAsia="Times New Roman"/>
                <w:b/>
              </w:rPr>
            </w:pPr>
          </w:p>
          <w:p w14:paraId="515BD687" w14:textId="77777777" w:rsidR="00B37296" w:rsidRPr="00B3371D" w:rsidRDefault="00B37296" w:rsidP="00B37296">
            <w:pPr>
              <w:jc w:val="center"/>
              <w:rPr>
                <w:rFonts w:eastAsia="Times New Roman"/>
                <w:b/>
              </w:rPr>
            </w:pPr>
          </w:p>
        </w:tc>
      </w:tr>
      <w:tr w:rsidR="00B37296" w:rsidRPr="00B3371D" w14:paraId="24503A01" w14:textId="77777777" w:rsidTr="00B37296">
        <w:trPr>
          <w:trHeight w:val="1408"/>
        </w:trPr>
        <w:tc>
          <w:tcPr>
            <w:tcW w:w="1555" w:type="dxa"/>
            <w:vMerge w:val="restart"/>
            <w:tcBorders>
              <w:top w:val="single" w:sz="4" w:space="0" w:color="000000"/>
              <w:left w:val="single" w:sz="4" w:space="0" w:color="000000"/>
              <w:right w:val="single" w:sz="4" w:space="0" w:color="000000"/>
            </w:tcBorders>
          </w:tcPr>
          <w:p w14:paraId="37947627" w14:textId="77777777" w:rsidR="00B37296" w:rsidRPr="00B3371D" w:rsidRDefault="00B37296" w:rsidP="00B37296">
            <w:pPr>
              <w:jc w:val="center"/>
              <w:rPr>
                <w:rFonts w:eastAsia="Times New Roman"/>
                <w:b/>
              </w:rPr>
            </w:pPr>
          </w:p>
          <w:p w14:paraId="55858F42" w14:textId="77777777" w:rsidR="00B37296" w:rsidRPr="00B3371D" w:rsidRDefault="00B37296" w:rsidP="00B37296">
            <w:pPr>
              <w:jc w:val="center"/>
              <w:rPr>
                <w:rFonts w:eastAsia="Times New Roman"/>
                <w:b/>
              </w:rPr>
            </w:pPr>
          </w:p>
          <w:p w14:paraId="7FD5AFB0" w14:textId="77777777" w:rsidR="00B37296" w:rsidRPr="00B3371D" w:rsidRDefault="00B37296" w:rsidP="00B37296">
            <w:pPr>
              <w:jc w:val="center"/>
              <w:rPr>
                <w:rFonts w:eastAsia="Times New Roman"/>
                <w:b/>
              </w:rPr>
            </w:pPr>
          </w:p>
          <w:p w14:paraId="43C1F58A" w14:textId="77777777" w:rsidR="00B37296" w:rsidRPr="00B3371D" w:rsidRDefault="00B37296" w:rsidP="00B37296">
            <w:pPr>
              <w:jc w:val="center"/>
              <w:rPr>
                <w:rFonts w:eastAsia="Times New Roman"/>
                <w:b/>
              </w:rPr>
            </w:pPr>
          </w:p>
          <w:p w14:paraId="02F579B1" w14:textId="77777777" w:rsidR="00B37296" w:rsidRPr="00B3371D" w:rsidRDefault="00B37296" w:rsidP="00B37296">
            <w:pPr>
              <w:jc w:val="center"/>
              <w:rPr>
                <w:rFonts w:eastAsia="Times New Roman"/>
                <w:b/>
              </w:rPr>
            </w:pPr>
          </w:p>
          <w:p w14:paraId="1E4A2484" w14:textId="77777777" w:rsidR="00B37296" w:rsidRPr="00B3371D" w:rsidRDefault="00B37296" w:rsidP="00B37296">
            <w:pPr>
              <w:jc w:val="center"/>
              <w:rPr>
                <w:rFonts w:eastAsia="Times New Roman"/>
                <w:b/>
              </w:rPr>
            </w:pPr>
          </w:p>
          <w:p w14:paraId="1D678BB0" w14:textId="77777777" w:rsidR="00B37296" w:rsidRPr="00B3371D" w:rsidRDefault="00B37296" w:rsidP="00B37296">
            <w:pPr>
              <w:jc w:val="center"/>
              <w:rPr>
                <w:rFonts w:eastAsia="Times New Roman"/>
                <w:b/>
              </w:rPr>
            </w:pPr>
          </w:p>
          <w:p w14:paraId="28669E1B" w14:textId="77777777" w:rsidR="00B37296" w:rsidRPr="00B3371D" w:rsidRDefault="00B37296" w:rsidP="00B37296">
            <w:pPr>
              <w:jc w:val="center"/>
              <w:rPr>
                <w:rFonts w:eastAsia="Times New Roman"/>
                <w:b/>
              </w:rPr>
            </w:pPr>
          </w:p>
          <w:p w14:paraId="03CC2A02" w14:textId="77777777" w:rsidR="00B37296" w:rsidRPr="00B3371D" w:rsidRDefault="00B37296" w:rsidP="00B37296">
            <w:pPr>
              <w:jc w:val="center"/>
              <w:rPr>
                <w:rFonts w:eastAsia="Times New Roman"/>
                <w:b/>
              </w:rPr>
            </w:pPr>
          </w:p>
          <w:p w14:paraId="4A744B0B" w14:textId="77777777" w:rsidR="00B37296" w:rsidRPr="00B3371D" w:rsidRDefault="00B37296" w:rsidP="00B37296">
            <w:pPr>
              <w:jc w:val="center"/>
              <w:rPr>
                <w:rFonts w:eastAsia="Times New Roman"/>
                <w:b/>
              </w:rPr>
            </w:pPr>
          </w:p>
          <w:p w14:paraId="6A6FC74D" w14:textId="77777777" w:rsidR="00B37296" w:rsidRPr="00B3371D" w:rsidRDefault="00B37296" w:rsidP="00B37296">
            <w:pPr>
              <w:jc w:val="center"/>
              <w:rPr>
                <w:rFonts w:eastAsia="Times New Roman"/>
                <w:b/>
              </w:rPr>
            </w:pPr>
          </w:p>
          <w:p w14:paraId="5D3DBACC" w14:textId="77777777" w:rsidR="00B37296" w:rsidRPr="00B3371D" w:rsidRDefault="00B37296" w:rsidP="00B37296">
            <w:pPr>
              <w:jc w:val="center"/>
              <w:rPr>
                <w:rFonts w:eastAsia="Times New Roman"/>
                <w:b/>
              </w:rPr>
            </w:pPr>
          </w:p>
          <w:p w14:paraId="24341E8B" w14:textId="77777777" w:rsidR="00B37296" w:rsidRPr="00B3371D" w:rsidRDefault="00B37296" w:rsidP="00B37296">
            <w:pPr>
              <w:jc w:val="center"/>
              <w:rPr>
                <w:rFonts w:eastAsia="Times New Roman"/>
                <w:b/>
              </w:rPr>
            </w:pPr>
          </w:p>
          <w:p w14:paraId="7E848CB0" w14:textId="77777777" w:rsidR="00B37296" w:rsidRPr="00B3371D" w:rsidRDefault="00B37296" w:rsidP="00B37296">
            <w:pPr>
              <w:jc w:val="center"/>
              <w:rPr>
                <w:rFonts w:eastAsia="Times New Roman"/>
                <w:b/>
              </w:rPr>
            </w:pPr>
          </w:p>
          <w:p w14:paraId="3E16461B" w14:textId="77777777" w:rsidR="00B37296" w:rsidRPr="00B3371D" w:rsidRDefault="00B37296" w:rsidP="00B37296">
            <w:pPr>
              <w:jc w:val="center"/>
              <w:rPr>
                <w:rFonts w:eastAsia="Times New Roman"/>
                <w:b/>
              </w:rPr>
            </w:pPr>
          </w:p>
          <w:p w14:paraId="778C518C" w14:textId="77777777" w:rsidR="00B37296" w:rsidRPr="00B3371D" w:rsidRDefault="00B37296" w:rsidP="00B37296">
            <w:pPr>
              <w:jc w:val="center"/>
              <w:rPr>
                <w:rFonts w:eastAsia="Times New Roman"/>
                <w:b/>
              </w:rPr>
            </w:pPr>
          </w:p>
          <w:p w14:paraId="5D215C99" w14:textId="77777777" w:rsidR="00B37296" w:rsidRPr="00B3371D" w:rsidRDefault="00B37296" w:rsidP="00B37296">
            <w:pPr>
              <w:jc w:val="center"/>
              <w:rPr>
                <w:rFonts w:eastAsia="Times New Roman"/>
                <w:b/>
              </w:rPr>
            </w:pPr>
          </w:p>
          <w:p w14:paraId="63EA336B" w14:textId="77777777" w:rsidR="00B37296" w:rsidRPr="00B3371D" w:rsidRDefault="00B37296" w:rsidP="00B37296">
            <w:pPr>
              <w:jc w:val="center"/>
              <w:rPr>
                <w:rFonts w:eastAsia="Times New Roman"/>
                <w:b/>
              </w:rPr>
            </w:pPr>
          </w:p>
          <w:p w14:paraId="2AC387E8" w14:textId="77777777" w:rsidR="00B37296" w:rsidRPr="00B3371D" w:rsidRDefault="00B37296" w:rsidP="00B37296">
            <w:pPr>
              <w:jc w:val="center"/>
              <w:rPr>
                <w:rFonts w:eastAsia="Times New Roman"/>
                <w:b/>
              </w:rPr>
            </w:pPr>
          </w:p>
          <w:p w14:paraId="2A41A8AC" w14:textId="77777777" w:rsidR="00B37296" w:rsidRPr="00B3371D" w:rsidRDefault="00B37296" w:rsidP="00B37296">
            <w:pPr>
              <w:jc w:val="center"/>
              <w:rPr>
                <w:rFonts w:eastAsia="Times New Roman"/>
                <w:b/>
              </w:rPr>
            </w:pPr>
            <w:r w:rsidRPr="00B3371D">
              <w:rPr>
                <w:rFonts w:eastAsia="Times New Roman"/>
                <w:b/>
              </w:rPr>
              <w:t>Platform</w:t>
            </w:r>
          </w:p>
        </w:tc>
        <w:tc>
          <w:tcPr>
            <w:tcW w:w="2835" w:type="dxa"/>
            <w:tcBorders>
              <w:top w:val="single" w:sz="4" w:space="0" w:color="000000"/>
              <w:left w:val="single" w:sz="4" w:space="0" w:color="000000"/>
              <w:bottom w:val="single" w:sz="4" w:space="0" w:color="000000"/>
              <w:right w:val="single" w:sz="4" w:space="0" w:color="000000"/>
            </w:tcBorders>
          </w:tcPr>
          <w:p w14:paraId="33F09CB6" w14:textId="77777777" w:rsidR="00B37296" w:rsidRPr="00B3371D" w:rsidRDefault="00B37296" w:rsidP="00B37296">
            <w:pPr>
              <w:rPr>
                <w:rFonts w:eastAsia="Times New Roman"/>
                <w:b/>
              </w:rPr>
            </w:pPr>
          </w:p>
          <w:p w14:paraId="30B8BDDF" w14:textId="77777777" w:rsidR="00B37296" w:rsidRPr="00B3371D" w:rsidRDefault="00B37296" w:rsidP="00B37296">
            <w:pPr>
              <w:jc w:val="center"/>
              <w:rPr>
                <w:rFonts w:eastAsia="Times New Roman"/>
                <w:b/>
              </w:rPr>
            </w:pPr>
            <w:r w:rsidRPr="00B3371D">
              <w:rPr>
                <w:rFonts w:eastAsia="Times New Roman"/>
                <w:b/>
              </w:rPr>
              <w:t>Google Chrome</w:t>
            </w:r>
          </w:p>
        </w:tc>
        <w:tc>
          <w:tcPr>
            <w:tcW w:w="2355" w:type="dxa"/>
            <w:tcBorders>
              <w:top w:val="single" w:sz="4" w:space="0" w:color="000000"/>
              <w:left w:val="single" w:sz="4" w:space="0" w:color="000000"/>
              <w:bottom w:val="single" w:sz="4" w:space="0" w:color="000000"/>
              <w:right w:val="single" w:sz="4" w:space="0" w:color="000000"/>
            </w:tcBorders>
          </w:tcPr>
          <w:p w14:paraId="3A58DFFD" w14:textId="77777777" w:rsidR="00B37296" w:rsidRPr="00B3371D" w:rsidRDefault="00B37296" w:rsidP="00B37296">
            <w:pPr>
              <w:jc w:val="center"/>
              <w:rPr>
                <w:rFonts w:eastAsia="Times New Roman"/>
                <w:b/>
              </w:rPr>
            </w:pPr>
          </w:p>
          <w:p w14:paraId="7E95CDCA" w14:textId="77777777" w:rsidR="00B37296" w:rsidRPr="00B3371D" w:rsidRDefault="00B37296" w:rsidP="00B37296">
            <w:pPr>
              <w:jc w:val="center"/>
              <w:rPr>
                <w:rFonts w:eastAsia="Times New Roman"/>
                <w:b/>
              </w:rPr>
            </w:pPr>
            <w:r w:rsidRPr="00B3371D">
              <w:rPr>
                <w:rFonts w:eastAsia="Times New Roman"/>
                <w:b/>
              </w:rPr>
              <w:t>First Test</w:t>
            </w:r>
          </w:p>
          <w:p w14:paraId="5404B944" w14:textId="77777777" w:rsidR="00B37296" w:rsidRPr="00B3371D" w:rsidRDefault="00B37296" w:rsidP="00B37296">
            <w:pPr>
              <w:jc w:val="center"/>
              <w:rPr>
                <w:rFonts w:eastAsia="Times New Roman"/>
                <w:b/>
              </w:rPr>
            </w:pPr>
          </w:p>
          <w:p w14:paraId="54443B58" w14:textId="77777777" w:rsidR="00B37296" w:rsidRPr="00B3371D" w:rsidRDefault="00B37296" w:rsidP="00B37296">
            <w:pPr>
              <w:jc w:val="both"/>
              <w:rPr>
                <w:rFonts w:eastAsia="Times New Roman"/>
                <w:bCs/>
              </w:rPr>
            </w:pPr>
            <w:r w:rsidRPr="00B3371D">
              <w:rPr>
                <w:rFonts w:eastAsia="Times New Roman"/>
                <w:bCs/>
              </w:rPr>
              <w:t>The user will test each functionality of the system thoroughly, paying attention to compatibility and performance of the system on the said browser.</w:t>
            </w:r>
          </w:p>
          <w:p w14:paraId="58A59069" w14:textId="77777777" w:rsidR="00B37296" w:rsidRPr="00B3371D" w:rsidRDefault="00B37296" w:rsidP="00B37296">
            <w:pPr>
              <w:jc w:val="center"/>
              <w:rPr>
                <w:rFonts w:eastAsia="Times New Roman"/>
                <w:bCs/>
              </w:rPr>
            </w:pPr>
          </w:p>
        </w:tc>
        <w:tc>
          <w:tcPr>
            <w:tcW w:w="1895" w:type="dxa"/>
            <w:tcBorders>
              <w:top w:val="single" w:sz="4" w:space="0" w:color="000000"/>
              <w:left w:val="single" w:sz="4" w:space="0" w:color="000000"/>
              <w:bottom w:val="single" w:sz="4" w:space="0" w:color="000000"/>
              <w:right w:val="single" w:sz="4" w:space="0" w:color="000000"/>
            </w:tcBorders>
          </w:tcPr>
          <w:p w14:paraId="62A1E622" w14:textId="77777777" w:rsidR="00B37296" w:rsidRPr="00B3371D" w:rsidRDefault="00B37296" w:rsidP="00B37296">
            <w:pPr>
              <w:jc w:val="both"/>
              <w:rPr>
                <w:rFonts w:eastAsia="Times New Roman"/>
                <w:b/>
              </w:rPr>
            </w:pPr>
          </w:p>
          <w:p w14:paraId="780685F5" w14:textId="77777777" w:rsidR="00B37296" w:rsidRPr="00B3371D" w:rsidRDefault="00B37296" w:rsidP="00B37296">
            <w:pPr>
              <w:jc w:val="center"/>
              <w:rPr>
                <w:rFonts w:eastAsia="Times New Roman"/>
                <w:b/>
              </w:rPr>
            </w:pPr>
          </w:p>
          <w:p w14:paraId="2D4DFF84" w14:textId="77777777" w:rsidR="00B37296" w:rsidRPr="00B3371D" w:rsidRDefault="00B37296" w:rsidP="00B37296">
            <w:pPr>
              <w:jc w:val="center"/>
              <w:rPr>
                <w:rFonts w:eastAsia="Times New Roman"/>
                <w:b/>
              </w:rPr>
            </w:pPr>
          </w:p>
        </w:tc>
      </w:tr>
      <w:tr w:rsidR="00B37296" w:rsidRPr="00B3371D" w14:paraId="7ABC105D" w14:textId="77777777" w:rsidTr="00B37296">
        <w:trPr>
          <w:trHeight w:val="1408"/>
        </w:trPr>
        <w:tc>
          <w:tcPr>
            <w:tcW w:w="1555" w:type="dxa"/>
            <w:vMerge/>
            <w:tcBorders>
              <w:left w:val="single" w:sz="4" w:space="0" w:color="000000"/>
              <w:right w:val="single" w:sz="4" w:space="0" w:color="000000"/>
            </w:tcBorders>
          </w:tcPr>
          <w:p w14:paraId="34CE040B" w14:textId="77777777" w:rsidR="00B37296" w:rsidRPr="00B3371D" w:rsidRDefault="00B37296" w:rsidP="00B37296">
            <w:pPr>
              <w:jc w:val="center"/>
              <w:rPr>
                <w:rFonts w:eastAsia="Times New Roman"/>
                <w:b/>
              </w:rPr>
            </w:pPr>
          </w:p>
        </w:tc>
        <w:tc>
          <w:tcPr>
            <w:tcW w:w="2835" w:type="dxa"/>
            <w:tcBorders>
              <w:top w:val="single" w:sz="4" w:space="0" w:color="000000"/>
              <w:left w:val="single" w:sz="4" w:space="0" w:color="000000"/>
              <w:bottom w:val="single" w:sz="4" w:space="0" w:color="000000"/>
              <w:right w:val="single" w:sz="4" w:space="0" w:color="000000"/>
            </w:tcBorders>
          </w:tcPr>
          <w:p w14:paraId="5E7DDF01" w14:textId="77777777" w:rsidR="00B37296" w:rsidRPr="00B3371D" w:rsidRDefault="00B37296" w:rsidP="00B37296">
            <w:pPr>
              <w:pStyle w:val="TableParagraph"/>
              <w:rPr>
                <w:rFonts w:ascii="Arial" w:hAnsi="Arial" w:cs="Arial"/>
              </w:rPr>
            </w:pPr>
          </w:p>
          <w:p w14:paraId="1DE10E5E" w14:textId="77777777" w:rsidR="00B37296" w:rsidRPr="00B3371D" w:rsidRDefault="00B37296" w:rsidP="00B37296">
            <w:pPr>
              <w:jc w:val="center"/>
              <w:rPr>
                <w:rFonts w:eastAsia="Times New Roman"/>
                <w:b/>
              </w:rPr>
            </w:pPr>
            <w:r w:rsidRPr="00B3371D">
              <w:rPr>
                <w:b/>
                <w:bCs/>
              </w:rPr>
              <w:t>Microsoft Edge</w:t>
            </w:r>
          </w:p>
        </w:tc>
        <w:tc>
          <w:tcPr>
            <w:tcW w:w="2355" w:type="dxa"/>
            <w:tcBorders>
              <w:top w:val="single" w:sz="4" w:space="0" w:color="000000"/>
              <w:left w:val="single" w:sz="4" w:space="0" w:color="000000"/>
              <w:bottom w:val="single" w:sz="4" w:space="0" w:color="000000"/>
              <w:right w:val="single" w:sz="4" w:space="0" w:color="000000"/>
            </w:tcBorders>
          </w:tcPr>
          <w:p w14:paraId="5DF1004B" w14:textId="77777777" w:rsidR="00B37296" w:rsidRPr="00B3371D" w:rsidRDefault="00B37296" w:rsidP="00B37296">
            <w:pPr>
              <w:jc w:val="center"/>
              <w:rPr>
                <w:rFonts w:eastAsia="Times New Roman"/>
                <w:b/>
              </w:rPr>
            </w:pPr>
          </w:p>
          <w:p w14:paraId="01A5166A" w14:textId="77777777" w:rsidR="00B37296" w:rsidRPr="00B3371D" w:rsidRDefault="00B37296" w:rsidP="00B37296">
            <w:pPr>
              <w:jc w:val="center"/>
              <w:rPr>
                <w:rFonts w:eastAsia="Times New Roman"/>
                <w:b/>
              </w:rPr>
            </w:pPr>
            <w:r w:rsidRPr="00B3371D">
              <w:rPr>
                <w:rFonts w:eastAsia="Times New Roman"/>
                <w:b/>
              </w:rPr>
              <w:t>First Test</w:t>
            </w:r>
          </w:p>
          <w:p w14:paraId="355999D4" w14:textId="77777777" w:rsidR="00B37296" w:rsidRPr="00B3371D" w:rsidRDefault="00B37296" w:rsidP="00B37296">
            <w:pPr>
              <w:jc w:val="center"/>
              <w:rPr>
                <w:rFonts w:eastAsia="Times New Roman"/>
                <w:b/>
              </w:rPr>
            </w:pPr>
          </w:p>
          <w:p w14:paraId="496F3222" w14:textId="77777777" w:rsidR="00B37296" w:rsidRPr="00B3371D" w:rsidRDefault="00B37296" w:rsidP="00B37296">
            <w:pPr>
              <w:jc w:val="both"/>
              <w:rPr>
                <w:rFonts w:eastAsia="Times New Roman"/>
                <w:bCs/>
              </w:rPr>
            </w:pPr>
            <w:r w:rsidRPr="00B3371D">
              <w:rPr>
                <w:rFonts w:eastAsia="Times New Roman"/>
                <w:bCs/>
              </w:rPr>
              <w:t>The user will test each functionality of the system thoroughly, paying attention to compatibility and performance of the system on the said browser.</w:t>
            </w:r>
          </w:p>
          <w:p w14:paraId="49E318B5" w14:textId="77777777" w:rsidR="00B37296" w:rsidRPr="00B3371D" w:rsidRDefault="00B37296" w:rsidP="00B37296">
            <w:pPr>
              <w:jc w:val="center"/>
              <w:rPr>
                <w:rFonts w:eastAsia="Times New Roman"/>
                <w:b/>
              </w:rPr>
            </w:pPr>
          </w:p>
        </w:tc>
        <w:tc>
          <w:tcPr>
            <w:tcW w:w="1895" w:type="dxa"/>
            <w:tcBorders>
              <w:top w:val="single" w:sz="4" w:space="0" w:color="000000"/>
              <w:left w:val="single" w:sz="4" w:space="0" w:color="000000"/>
              <w:bottom w:val="single" w:sz="4" w:space="0" w:color="000000"/>
              <w:right w:val="single" w:sz="4" w:space="0" w:color="000000"/>
            </w:tcBorders>
          </w:tcPr>
          <w:p w14:paraId="2837AB87" w14:textId="77777777" w:rsidR="00B37296" w:rsidRPr="00B3371D" w:rsidRDefault="00B37296" w:rsidP="00B37296">
            <w:pPr>
              <w:jc w:val="both"/>
              <w:rPr>
                <w:rFonts w:eastAsia="Times New Roman"/>
                <w:b/>
              </w:rPr>
            </w:pPr>
          </w:p>
        </w:tc>
      </w:tr>
      <w:tr w:rsidR="00B37296" w:rsidRPr="00B3371D" w14:paraId="20314B9F" w14:textId="77777777" w:rsidTr="00B37296">
        <w:trPr>
          <w:trHeight w:val="1408"/>
        </w:trPr>
        <w:tc>
          <w:tcPr>
            <w:tcW w:w="1555" w:type="dxa"/>
            <w:vMerge/>
            <w:tcBorders>
              <w:left w:val="single" w:sz="4" w:space="0" w:color="000000"/>
              <w:right w:val="single" w:sz="4" w:space="0" w:color="000000"/>
            </w:tcBorders>
          </w:tcPr>
          <w:p w14:paraId="1BCCB414" w14:textId="77777777" w:rsidR="00B37296" w:rsidRPr="00B3371D" w:rsidRDefault="00B37296" w:rsidP="00B37296">
            <w:pPr>
              <w:jc w:val="center"/>
              <w:rPr>
                <w:rFonts w:eastAsia="Times New Roman"/>
                <w:b/>
              </w:rPr>
            </w:pPr>
          </w:p>
        </w:tc>
        <w:tc>
          <w:tcPr>
            <w:tcW w:w="2835" w:type="dxa"/>
            <w:tcBorders>
              <w:top w:val="single" w:sz="4" w:space="0" w:color="000000"/>
              <w:left w:val="single" w:sz="4" w:space="0" w:color="000000"/>
              <w:right w:val="single" w:sz="4" w:space="0" w:color="000000"/>
            </w:tcBorders>
          </w:tcPr>
          <w:p w14:paraId="17251326" w14:textId="77777777" w:rsidR="00B37296" w:rsidRPr="00B3371D" w:rsidRDefault="00B37296" w:rsidP="00B37296">
            <w:pPr>
              <w:pStyle w:val="TableParagraph"/>
              <w:jc w:val="center"/>
              <w:rPr>
                <w:rFonts w:ascii="Arial" w:hAnsi="Arial" w:cs="Arial"/>
                <w:b/>
                <w:bCs/>
              </w:rPr>
            </w:pPr>
          </w:p>
          <w:p w14:paraId="045C4EE8" w14:textId="77777777" w:rsidR="00B37296" w:rsidRPr="00B3371D" w:rsidRDefault="00B37296" w:rsidP="00B37296">
            <w:pPr>
              <w:jc w:val="center"/>
              <w:rPr>
                <w:rFonts w:eastAsia="Times New Roman"/>
                <w:b/>
              </w:rPr>
            </w:pPr>
            <w:r w:rsidRPr="00B3371D">
              <w:rPr>
                <w:b/>
                <w:bCs/>
              </w:rPr>
              <w:t>Mozilla Firefox</w:t>
            </w:r>
          </w:p>
        </w:tc>
        <w:tc>
          <w:tcPr>
            <w:tcW w:w="2355" w:type="dxa"/>
            <w:tcBorders>
              <w:top w:val="single" w:sz="4" w:space="0" w:color="000000"/>
              <w:left w:val="single" w:sz="4" w:space="0" w:color="000000"/>
              <w:bottom w:val="single" w:sz="4" w:space="0" w:color="000000"/>
              <w:right w:val="single" w:sz="4" w:space="0" w:color="000000"/>
            </w:tcBorders>
          </w:tcPr>
          <w:p w14:paraId="644BD34D" w14:textId="77777777" w:rsidR="00B37296" w:rsidRPr="00B3371D" w:rsidRDefault="00B37296" w:rsidP="00B37296">
            <w:pPr>
              <w:jc w:val="center"/>
              <w:rPr>
                <w:rFonts w:eastAsia="Times New Roman"/>
                <w:b/>
              </w:rPr>
            </w:pPr>
          </w:p>
          <w:p w14:paraId="4BF61394" w14:textId="77777777" w:rsidR="00B37296" w:rsidRPr="00B3371D" w:rsidRDefault="00B37296" w:rsidP="00B37296">
            <w:pPr>
              <w:jc w:val="center"/>
              <w:rPr>
                <w:rFonts w:eastAsia="Times New Roman"/>
                <w:b/>
              </w:rPr>
            </w:pPr>
            <w:r w:rsidRPr="00B3371D">
              <w:rPr>
                <w:rFonts w:eastAsia="Times New Roman"/>
                <w:b/>
              </w:rPr>
              <w:t>First Test</w:t>
            </w:r>
          </w:p>
          <w:p w14:paraId="3A59F01B" w14:textId="77777777" w:rsidR="00B37296" w:rsidRPr="00B3371D" w:rsidRDefault="00B37296" w:rsidP="00B37296">
            <w:pPr>
              <w:jc w:val="center"/>
              <w:rPr>
                <w:rFonts w:eastAsia="Times New Roman"/>
                <w:b/>
              </w:rPr>
            </w:pPr>
          </w:p>
          <w:p w14:paraId="275CFF65" w14:textId="77777777" w:rsidR="00B37296" w:rsidRPr="00B3371D" w:rsidRDefault="00B37296" w:rsidP="00B37296">
            <w:pPr>
              <w:jc w:val="both"/>
              <w:rPr>
                <w:rFonts w:eastAsia="Times New Roman"/>
                <w:bCs/>
              </w:rPr>
            </w:pPr>
            <w:r w:rsidRPr="00B3371D">
              <w:rPr>
                <w:rFonts w:eastAsia="Times New Roman"/>
                <w:bCs/>
              </w:rPr>
              <w:t>The user will test each functionality of the system thoroughly, paying attention to compatibility and performance of the system on the said browser.</w:t>
            </w:r>
          </w:p>
          <w:p w14:paraId="35BE9963" w14:textId="77777777" w:rsidR="00B37296" w:rsidRPr="00B3371D" w:rsidRDefault="00B37296" w:rsidP="00B37296">
            <w:pPr>
              <w:jc w:val="center"/>
              <w:rPr>
                <w:rFonts w:eastAsia="Times New Roman"/>
                <w:b/>
              </w:rPr>
            </w:pPr>
          </w:p>
        </w:tc>
        <w:tc>
          <w:tcPr>
            <w:tcW w:w="1895" w:type="dxa"/>
            <w:tcBorders>
              <w:top w:val="single" w:sz="4" w:space="0" w:color="000000"/>
              <w:left w:val="single" w:sz="4" w:space="0" w:color="000000"/>
              <w:bottom w:val="single" w:sz="4" w:space="0" w:color="000000"/>
              <w:right w:val="single" w:sz="4" w:space="0" w:color="000000"/>
            </w:tcBorders>
          </w:tcPr>
          <w:p w14:paraId="6C0F40AE" w14:textId="77777777" w:rsidR="00B37296" w:rsidRPr="00B3371D" w:rsidRDefault="00B37296" w:rsidP="00B37296">
            <w:pPr>
              <w:jc w:val="both"/>
              <w:rPr>
                <w:rFonts w:eastAsia="Times New Roman"/>
                <w:b/>
              </w:rPr>
            </w:pPr>
          </w:p>
        </w:tc>
      </w:tr>
    </w:tbl>
    <w:p w14:paraId="1E2EE8B5" w14:textId="77777777" w:rsidR="00B37296" w:rsidRPr="00B3371D" w:rsidRDefault="00B37296" w:rsidP="00B37296">
      <w:pPr>
        <w:rPr>
          <w:rFonts w:eastAsia="Times New Roman"/>
        </w:rPr>
      </w:pPr>
    </w:p>
    <w:p w14:paraId="08A22859" w14:textId="77777777" w:rsidR="00B37296" w:rsidRPr="00B3371D" w:rsidRDefault="00B37296" w:rsidP="00B37296">
      <w:pPr>
        <w:rPr>
          <w:rFonts w:eastAsia="Times New Roman"/>
        </w:rPr>
      </w:pPr>
      <w:r w:rsidRPr="00B3371D">
        <w:rPr>
          <w:rFonts w:eastAsia="Times New Roman"/>
        </w:rPr>
        <w:t>Prepared by:</w:t>
      </w:r>
    </w:p>
    <w:p w14:paraId="4FF28179" w14:textId="77777777" w:rsidR="00B37296" w:rsidRPr="00B3371D" w:rsidRDefault="00B37296" w:rsidP="00B37296">
      <w:pPr>
        <w:spacing w:before="92"/>
        <w:ind w:left="440"/>
        <w:rPr>
          <w:b/>
          <w:bCs/>
        </w:rPr>
      </w:pPr>
    </w:p>
    <w:p w14:paraId="255DE011" w14:textId="77777777" w:rsidR="00B37296" w:rsidRPr="00B3371D" w:rsidRDefault="00CC20CE" w:rsidP="00B37296">
      <w:r w:rsidRPr="00B3371D">
        <w:rPr>
          <w:b/>
          <w:bCs/>
        </w:rPr>
        <w:t>MARK RODERICK I. SALISE</w:t>
      </w:r>
      <w:r w:rsidR="00B37296" w:rsidRPr="00B3371D">
        <w:br w:type="page"/>
      </w:r>
    </w:p>
    <w:p w14:paraId="1D69AF3D" w14:textId="77777777" w:rsidR="00B37296" w:rsidRPr="00B3371D" w:rsidRDefault="00B37296" w:rsidP="00B37296">
      <w:pPr>
        <w:sectPr w:rsidR="00B37296" w:rsidRPr="00B3371D" w:rsidSect="00E95826">
          <w:pgSz w:w="11906" w:h="16838"/>
          <w:pgMar w:top="1440" w:right="1440" w:bottom="1440" w:left="2160" w:header="720" w:footer="720" w:gutter="0"/>
          <w:pgNumType w:start="42"/>
          <w:cols w:space="720"/>
          <w:docGrid w:linePitch="299"/>
        </w:sectPr>
      </w:pPr>
    </w:p>
    <w:p w14:paraId="7A748070" w14:textId="788E91A3" w:rsidR="00B37296" w:rsidRPr="00B3371D" w:rsidRDefault="00E95826" w:rsidP="00B37296">
      <w:pPr>
        <w:pStyle w:val="Heading4"/>
        <w:spacing w:before="75"/>
        <w:ind w:left="1712" w:right="1411"/>
        <w:jc w:val="center"/>
        <w:rPr>
          <w:rFonts w:ascii="Arial" w:hAnsi="Arial" w:cs="Arial"/>
          <w:b/>
          <w:i w:val="0"/>
          <w:color w:val="auto"/>
        </w:rPr>
      </w:pPr>
      <w:r w:rsidRPr="00B3371D">
        <w:rPr>
          <w:b/>
          <w:noProof/>
          <w:lang w:val="en-PH" w:eastAsia="en-PH"/>
        </w:rPr>
        <w:lastRenderedPageBreak/>
        <mc:AlternateContent>
          <mc:Choice Requires="wps">
            <w:drawing>
              <wp:anchor distT="0" distB="0" distL="114300" distR="114300" simplePos="0" relativeHeight="251657728" behindDoc="0" locked="0" layoutInCell="1" allowOverlap="1" wp14:anchorId="20E73CFA" wp14:editId="19DE1ADD">
                <wp:simplePos x="0" y="0"/>
                <wp:positionH relativeFrom="column">
                  <wp:posOffset>4661535</wp:posOffset>
                </wp:positionH>
                <wp:positionV relativeFrom="paragraph">
                  <wp:posOffset>-511810</wp:posOffset>
                </wp:positionV>
                <wp:extent cx="2374265" cy="1403985"/>
                <wp:effectExtent l="0" t="0" r="3810" b="12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chemeClr val="bg1"/>
                        </a:solidFill>
                        <a:ln w="9525">
                          <a:noFill/>
                          <a:miter lim="800000"/>
                          <a:headEnd/>
                          <a:tailEnd/>
                        </a:ln>
                      </wps:spPr>
                      <wps:txbx>
                        <w:txbxContent>
                          <w:p w14:paraId="37C49A46" w14:textId="77777777" w:rsidR="004928FA" w:rsidRDefault="004928FA" w:rsidP="00E9582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E73CFA" id="_x0000_s1059" type="#_x0000_t202" style="position:absolute;left:0;text-align:left;margin-left:367.05pt;margin-top:-40.3pt;width:186.95pt;height:110.55pt;z-index:2516577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" fillcolor="white [3212]" stroked="f">
                <v:textbox style="mso-fit-shape-to-text:t">
                  <w:txbxContent>
                    <w:p w14:paraId="37C49A46" w14:textId="77777777" w:rsidR="004928FA" w:rsidRDefault="004928FA" w:rsidP="00E95826"/>
                  </w:txbxContent>
                </v:textbox>
              </v:shape>
            </w:pict>
          </mc:Fallback>
        </mc:AlternateContent>
      </w:r>
      <w:r w:rsidR="00B37296" w:rsidRPr="00B3371D">
        <w:rPr>
          <w:rFonts w:ascii="Arial" w:hAnsi="Arial" w:cs="Arial"/>
          <w:b/>
          <w:i w:val="0"/>
          <w:color w:val="auto"/>
        </w:rPr>
        <w:t>Appendix</w:t>
      </w:r>
      <w:r w:rsidR="00B37296" w:rsidRPr="00B3371D">
        <w:rPr>
          <w:rFonts w:ascii="Arial" w:hAnsi="Arial" w:cs="Arial"/>
          <w:b/>
          <w:i w:val="0"/>
          <w:color w:val="auto"/>
          <w:spacing w:val="-9"/>
        </w:rPr>
        <w:t xml:space="preserve"> </w:t>
      </w:r>
      <w:r w:rsidR="00B37296" w:rsidRPr="00B3371D">
        <w:rPr>
          <w:rFonts w:ascii="Arial" w:hAnsi="Arial" w:cs="Arial"/>
          <w:b/>
          <w:i w:val="0"/>
          <w:color w:val="auto"/>
          <w:spacing w:val="-10"/>
        </w:rPr>
        <w:t>2</w:t>
      </w:r>
    </w:p>
    <w:p w14:paraId="62703B40" w14:textId="77777777" w:rsidR="00B37296" w:rsidRPr="00B3371D" w:rsidRDefault="00B37296" w:rsidP="00B37296">
      <w:pPr>
        <w:pStyle w:val="BodyText"/>
        <w:rPr>
          <w:b/>
        </w:rPr>
      </w:pPr>
    </w:p>
    <w:p w14:paraId="069DFC1E" w14:textId="77777777" w:rsidR="00B37296" w:rsidRPr="00B3371D" w:rsidRDefault="00B37296" w:rsidP="00B37296">
      <w:pPr>
        <w:pStyle w:val="BodyText"/>
        <w:rPr>
          <w:b/>
        </w:rPr>
      </w:pPr>
    </w:p>
    <w:p w14:paraId="75DDB3A8" w14:textId="6A5C78AE" w:rsidR="00B37296" w:rsidRPr="00B3371D" w:rsidRDefault="00B37296" w:rsidP="00B37296">
      <w:pPr>
        <w:pStyle w:val="BodyText"/>
        <w:rPr>
          <w:b/>
        </w:rPr>
      </w:pPr>
    </w:p>
    <w:p w14:paraId="55422D0A" w14:textId="77777777" w:rsidR="00B37296" w:rsidRPr="00B3371D" w:rsidRDefault="00B37296" w:rsidP="00B37296">
      <w:pPr>
        <w:jc w:val="center"/>
        <w:rPr>
          <w:rFonts w:eastAsia="Times New Roman"/>
          <w:snapToGrid w:val="0"/>
          <w:color w:val="000000"/>
        </w:rPr>
      </w:pPr>
      <w:r w:rsidRPr="00B3371D">
        <w:rPr>
          <w:noProof/>
          <w:lang w:val="en-PH" w:eastAsia="en-PH"/>
        </w:rPr>
        <w:drawing>
          <wp:anchor distT="0" distB="0" distL="0" distR="0" simplePos="0" relativeHeight="251623936" behindDoc="0" locked="0" layoutInCell="1" allowOverlap="1" wp14:anchorId="19F1FB85" wp14:editId="734ADDD4">
            <wp:simplePos x="0" y="0"/>
            <wp:positionH relativeFrom="page">
              <wp:posOffset>1495425</wp:posOffset>
            </wp:positionH>
            <wp:positionV relativeFrom="paragraph">
              <wp:posOffset>119380</wp:posOffset>
            </wp:positionV>
            <wp:extent cx="1009650" cy="900430"/>
            <wp:effectExtent l="0" t="0" r="0" b="0"/>
            <wp:wrapNone/>
            <wp:docPr id="13" name="Image 13" descr="logo-CvSU-2"/>
            <wp:cNvGraphicFramePr/>
            <a:graphic xmlns:a="http://schemas.openxmlformats.org/drawingml/2006/main">
              <a:graphicData uri="http://schemas.openxmlformats.org/drawingml/2006/picture">
                <pic:pic xmlns:pic="http://schemas.openxmlformats.org/drawingml/2006/picture">
                  <pic:nvPicPr>
                    <pic:cNvPr id="13" name="Image 13" descr="logo-CvSU-2"/>
                    <pic:cNvPicPr/>
                  </pic:nvPicPr>
                  <pic:blipFill>
                    <a:blip r:embed="rId48" cstate="print"/>
                    <a:stretch>
                      <a:fillRect/>
                    </a:stretch>
                  </pic:blipFill>
                  <pic:spPr>
                    <a:xfrm>
                      <a:off x="0" y="0"/>
                      <a:ext cx="1009650" cy="900429"/>
                    </a:xfrm>
                    <a:prstGeom prst="rect">
                      <a:avLst/>
                    </a:prstGeom>
                  </pic:spPr>
                </pic:pic>
              </a:graphicData>
            </a:graphic>
          </wp:anchor>
        </w:drawing>
      </w:r>
      <w:r w:rsidRPr="00B3371D">
        <w:rPr>
          <w:rFonts w:eastAsia="Times New Roman"/>
          <w:snapToGrid w:val="0"/>
          <w:color w:val="000000"/>
        </w:rPr>
        <w:t>Evaluation for System Testing</w:t>
      </w:r>
    </w:p>
    <w:p w14:paraId="66C6BFF5" w14:textId="77777777" w:rsidR="00B37296" w:rsidRPr="00B3371D" w:rsidRDefault="00B37296" w:rsidP="00B37296">
      <w:pPr>
        <w:jc w:val="center"/>
        <w:rPr>
          <w:rFonts w:eastAsia="Times New Roman"/>
          <w:snapToGrid w:val="0"/>
          <w:color w:val="000000"/>
        </w:rPr>
      </w:pPr>
    </w:p>
    <w:p w14:paraId="71BF0659" w14:textId="77777777" w:rsidR="00B37296" w:rsidRPr="00B3371D" w:rsidRDefault="00B37296" w:rsidP="00B37296">
      <w:pPr>
        <w:jc w:val="center"/>
        <w:rPr>
          <w:rFonts w:eastAsia="Century Gothic"/>
        </w:rPr>
      </w:pPr>
      <w:r w:rsidRPr="00B3371D">
        <w:rPr>
          <w:rFonts w:eastAsia="Century Gothic"/>
        </w:rPr>
        <w:t>Republic of the Philippines</w:t>
      </w:r>
    </w:p>
    <w:p w14:paraId="48637732" w14:textId="77777777" w:rsidR="00B37296" w:rsidRPr="00B3371D" w:rsidRDefault="00B37296" w:rsidP="00B37296">
      <w:pPr>
        <w:jc w:val="center"/>
        <w:rPr>
          <w:rFonts w:eastAsia="Bookman Old Style"/>
          <w:b/>
          <w:color w:val="000000"/>
        </w:rPr>
      </w:pPr>
      <w:r w:rsidRPr="00B3371D">
        <w:rPr>
          <w:rFonts w:eastAsia="Bookman Old Style"/>
          <w:b/>
        </w:rPr>
        <w:t>CAVITE STATE UNIVERSITY</w:t>
      </w:r>
    </w:p>
    <w:p w14:paraId="2AE0A48A" w14:textId="77777777" w:rsidR="00B37296" w:rsidRPr="00B3371D" w:rsidRDefault="00B37296" w:rsidP="00B37296">
      <w:pPr>
        <w:jc w:val="center"/>
        <w:rPr>
          <w:rFonts w:eastAsia="Century Gothic"/>
          <w:b/>
          <w:color w:val="000000"/>
        </w:rPr>
      </w:pPr>
      <w:r w:rsidRPr="00B3371D">
        <w:rPr>
          <w:rFonts w:eastAsia="Century Gothic"/>
          <w:b/>
          <w:color w:val="000000"/>
        </w:rPr>
        <w:t>Carmona Campus</w:t>
      </w:r>
    </w:p>
    <w:p w14:paraId="071500C7" w14:textId="77777777" w:rsidR="00B37296" w:rsidRPr="00B3371D" w:rsidRDefault="00B37296" w:rsidP="00B37296">
      <w:pPr>
        <w:jc w:val="center"/>
        <w:rPr>
          <w:rFonts w:eastAsia="Century Gothic"/>
          <w:color w:val="000000"/>
        </w:rPr>
      </w:pPr>
      <w:r w:rsidRPr="00B3371D">
        <w:rPr>
          <w:rFonts w:eastAsia="Century Gothic"/>
          <w:color w:val="000000"/>
        </w:rPr>
        <w:t>Market Road, Carmona, Cavite</w:t>
      </w:r>
    </w:p>
    <w:p w14:paraId="4BCB8013" w14:textId="77777777" w:rsidR="00B37296" w:rsidRPr="00B3371D" w:rsidRDefault="00B37296" w:rsidP="00B37296">
      <w:pPr>
        <w:jc w:val="center"/>
        <w:rPr>
          <w:rFonts w:eastAsia="Quintessential"/>
        </w:rPr>
      </w:pPr>
      <w:r w:rsidRPr="00B3371D">
        <w:rPr>
          <w:rFonts w:eastAsia="Times New Roman"/>
          <w:snapToGrid w:val="0"/>
        </w:rPr>
        <w:sym w:font="Wingdings 2" w:char="F027"/>
      </w:r>
      <w:r w:rsidRPr="00B3371D">
        <w:rPr>
          <w:rFonts w:eastAsia="Times New Roman"/>
          <w:snapToGrid w:val="0"/>
        </w:rPr>
        <w:t xml:space="preserve"> </w:t>
      </w:r>
      <w:r w:rsidRPr="00B3371D">
        <w:rPr>
          <w:rFonts w:eastAsia="Quintessential"/>
        </w:rPr>
        <w:t xml:space="preserve">(046) 487-6328/cvsucarmona@cvsu.edu.ph </w:t>
      </w:r>
    </w:p>
    <w:p w14:paraId="58FD3211" w14:textId="77777777" w:rsidR="00B37296" w:rsidRPr="00B3371D" w:rsidRDefault="004928FA" w:rsidP="00B37296">
      <w:pPr>
        <w:jc w:val="center"/>
        <w:rPr>
          <w:rFonts w:eastAsia="Century Gothic"/>
        </w:rPr>
      </w:pPr>
      <w:hyperlink r:id="rId49" w:history="1">
        <w:r w:rsidR="00B37296" w:rsidRPr="00B3371D">
          <w:rPr>
            <w:rStyle w:val="Hyperlink"/>
            <w:rFonts w:eastAsia="Century Gothic"/>
          </w:rPr>
          <w:t>www.cvsu.edu.ph</w:t>
        </w:r>
      </w:hyperlink>
    </w:p>
    <w:p w14:paraId="047695DD" w14:textId="77777777" w:rsidR="00B37296" w:rsidRPr="00B3371D" w:rsidRDefault="00B37296" w:rsidP="00B37296">
      <w:pPr>
        <w:jc w:val="center"/>
        <w:rPr>
          <w:rFonts w:eastAsia="Century Gothic"/>
        </w:rPr>
      </w:pPr>
    </w:p>
    <w:p w14:paraId="5EA4ABC7" w14:textId="77777777" w:rsidR="00CC20CE" w:rsidRPr="00B3371D" w:rsidRDefault="00CC20CE" w:rsidP="00CC20CE">
      <w:pPr>
        <w:pStyle w:val="Heading3"/>
        <w:spacing w:before="0"/>
        <w:jc w:val="center"/>
        <w:rPr>
          <w:rFonts w:ascii="Arial" w:hAnsi="Arial" w:cs="Arial"/>
          <w:color w:val="auto"/>
        </w:rPr>
      </w:pPr>
      <w:bookmarkStart w:id="5" w:name="_Hlk187478226"/>
      <w:bookmarkStart w:id="6" w:name="_Hlk187648226"/>
      <w:r w:rsidRPr="00B3371D">
        <w:rPr>
          <w:rFonts w:ascii="Arial" w:hAnsi="Arial" w:cs="Arial"/>
          <w:color w:val="auto"/>
        </w:rPr>
        <w:t>ALUMNI PROFILE WITH DOCUMENTS VERIFICATION USING BLOCKCHAIN TECHNOLOGY FOR CVSU – CARMONA</w:t>
      </w:r>
    </w:p>
    <w:p w14:paraId="6E5ECA9B" w14:textId="77777777" w:rsidR="00B37296" w:rsidRPr="00B3371D" w:rsidRDefault="00B37296" w:rsidP="00B37296">
      <w:pPr>
        <w:jc w:val="center"/>
        <w:rPr>
          <w:rFonts w:eastAsia="Times New Roman"/>
          <w:b/>
          <w:bCs/>
          <w:snapToGrid w:val="0"/>
          <w:color w:val="000000"/>
        </w:rPr>
      </w:pPr>
    </w:p>
    <w:tbl>
      <w:tblPr>
        <w:tblStyle w:val="TableGrid"/>
        <w:tblW w:w="0" w:type="auto"/>
        <w:tblLook w:val="04A0" w:firstRow="1" w:lastRow="0" w:firstColumn="1" w:lastColumn="0" w:noHBand="0" w:noVBand="1"/>
      </w:tblPr>
      <w:tblGrid>
        <w:gridCol w:w="8522"/>
      </w:tblGrid>
      <w:tr w:rsidR="00B37296" w:rsidRPr="00B3371D" w14:paraId="63B5FC94" w14:textId="77777777" w:rsidTr="00B37296">
        <w:trPr>
          <w:trHeight w:val="3968"/>
        </w:trPr>
        <w:tc>
          <w:tcPr>
            <w:tcW w:w="9350" w:type="dxa"/>
            <w:tcBorders>
              <w:top w:val="single" w:sz="8" w:space="0" w:color="auto"/>
              <w:left w:val="single" w:sz="8" w:space="0" w:color="auto"/>
              <w:bottom w:val="single" w:sz="8" w:space="0" w:color="auto"/>
              <w:right w:val="single" w:sz="8" w:space="0" w:color="auto"/>
            </w:tcBorders>
          </w:tcPr>
          <w:p w14:paraId="458F89EE" w14:textId="77777777" w:rsidR="00B37296" w:rsidRPr="00B3371D" w:rsidRDefault="00B37296" w:rsidP="00B37296">
            <w:pPr>
              <w:jc w:val="both"/>
              <w:rPr>
                <w:rFonts w:eastAsia="Times New Roman"/>
                <w:sz w:val="22"/>
                <w:szCs w:val="22"/>
                <w:lang w:val="en-PH" w:eastAsia="en-PH"/>
              </w:rPr>
            </w:pPr>
            <w:r w:rsidRPr="00B3371D">
              <w:rPr>
                <w:rFonts w:eastAsia="Times New Roman"/>
                <w:sz w:val="22"/>
                <w:szCs w:val="22"/>
                <w:lang w:val="en-PH" w:eastAsia="en-PH"/>
              </w:rPr>
              <w:t>Dear Participant,</w:t>
            </w:r>
          </w:p>
          <w:p w14:paraId="2EAB3F69" w14:textId="77777777" w:rsidR="00B37296" w:rsidRPr="00B3371D" w:rsidRDefault="00B37296" w:rsidP="00B37296">
            <w:pPr>
              <w:jc w:val="both"/>
              <w:rPr>
                <w:rFonts w:eastAsia="Times New Roman"/>
                <w:sz w:val="22"/>
                <w:szCs w:val="22"/>
                <w:lang w:val="en-PH" w:eastAsia="en-PH"/>
              </w:rPr>
            </w:pPr>
          </w:p>
          <w:p w14:paraId="7AAC71B6" w14:textId="77777777" w:rsidR="00B37296" w:rsidRPr="00B3371D" w:rsidRDefault="00B37296" w:rsidP="00B37296">
            <w:pPr>
              <w:jc w:val="both"/>
              <w:rPr>
                <w:rFonts w:eastAsia="Times New Roman"/>
                <w:sz w:val="22"/>
                <w:szCs w:val="22"/>
                <w:lang w:val="en-PH" w:eastAsia="en-PH"/>
              </w:rPr>
            </w:pPr>
          </w:p>
          <w:p w14:paraId="449359C3" w14:textId="77777777" w:rsidR="00B37296" w:rsidRPr="00B3371D" w:rsidRDefault="00B37296" w:rsidP="00B37296">
            <w:pPr>
              <w:jc w:val="both"/>
              <w:rPr>
                <w:rFonts w:eastAsia="Times New Roman"/>
                <w:color w:val="FF0000"/>
                <w:sz w:val="22"/>
                <w:szCs w:val="22"/>
                <w:lang w:eastAsia="en-PH"/>
              </w:rPr>
            </w:pPr>
            <w:r w:rsidRPr="00B3371D">
              <w:rPr>
                <w:rFonts w:eastAsia="Times New Roman"/>
                <w:sz w:val="22"/>
                <w:szCs w:val="22"/>
                <w:lang w:val="en-PH" w:eastAsia="en-PH"/>
              </w:rPr>
              <w:t xml:space="preserve">Good day! </w:t>
            </w:r>
            <w:r w:rsidRPr="00B3371D">
              <w:rPr>
                <w:rFonts w:eastAsia="Times New Roman"/>
                <w:sz w:val="22"/>
                <w:szCs w:val="22"/>
                <w:lang w:eastAsia="en-PH"/>
              </w:rPr>
              <w:t>We are currently</w:t>
            </w:r>
            <w:r w:rsidRPr="00B3371D">
              <w:rPr>
                <w:rFonts w:eastAsia="Times New Roman"/>
                <w:color w:val="FF0000"/>
                <w:sz w:val="22"/>
                <w:szCs w:val="22"/>
                <w:lang w:val="en-PH" w:eastAsia="en-PH"/>
              </w:rPr>
              <w:t xml:space="preserve"> </w:t>
            </w:r>
            <w:r w:rsidRPr="00B3371D">
              <w:rPr>
                <w:rFonts w:eastAsia="Times New Roman"/>
                <w:sz w:val="22"/>
                <w:szCs w:val="22"/>
                <w:lang w:val="en-PH" w:eastAsia="en-PH"/>
              </w:rPr>
              <w:t>conducting project research entitled “</w:t>
            </w:r>
            <w:r w:rsidR="00EE1189" w:rsidRPr="00B3371D">
              <w:rPr>
                <w:rFonts w:eastAsia="SimSun"/>
                <w:b/>
                <w:bCs/>
                <w:color w:val="000000"/>
                <w:sz w:val="22"/>
                <w:szCs w:val="22"/>
                <w:shd w:val="clear" w:color="auto" w:fill="FFFFFF"/>
                <w:lang w:eastAsia="en-PH"/>
              </w:rPr>
              <w:t>ALUMNI PROFILE WITH DOCUMENTS VERIFICATION USING BLOCKCHAIN TECHNOLOGY FOR CVSU</w:t>
            </w:r>
            <w:r w:rsidRPr="00B3371D">
              <w:rPr>
                <w:rFonts w:eastAsia="Times New Roman"/>
                <w:sz w:val="22"/>
                <w:szCs w:val="22"/>
                <w:lang w:val="en-PH" w:eastAsia="en-PH"/>
              </w:rPr>
              <w:t xml:space="preserve">”. In line with this, </w:t>
            </w:r>
            <w:r w:rsidRPr="00B3371D">
              <w:rPr>
                <w:rFonts w:eastAsia="Times New Roman"/>
                <w:sz w:val="22"/>
                <w:szCs w:val="22"/>
                <w:lang w:eastAsia="en-PH"/>
              </w:rPr>
              <w:t xml:space="preserve">I </w:t>
            </w:r>
            <w:r w:rsidRPr="00B3371D">
              <w:rPr>
                <w:rFonts w:eastAsia="Times New Roman"/>
                <w:sz w:val="22"/>
                <w:szCs w:val="22"/>
                <w:lang w:val="en-PH" w:eastAsia="en-PH"/>
              </w:rPr>
              <w:t xml:space="preserve">respectfully request your assistance in filling out this evaluation form. It will not be a problem if you wish not to participate, but your responses will be highly valued. The evaluation form can be completed anonymously. Responses from completed questionnaires will be collated for analysis; once complete, the original questionnaires will be kept electronically. Rest assured that all information indicated therein will be treated with utmost confidentiality under the Data Privacy Law of 2012 and strictly used only for the above purpose. All the gathered information/data will also be retained in the system and used as a part of the historical data for further analysis. If you wish to learn more about the results of the research, please send an email to </w:t>
            </w:r>
            <w:r w:rsidR="002A3C48" w:rsidRPr="00B3371D">
              <w:rPr>
                <w:rFonts w:eastAsia="Times New Roman"/>
                <w:b/>
                <w:sz w:val="22"/>
                <w:szCs w:val="22"/>
                <w:lang w:val="en-PH" w:eastAsia="en-PH"/>
              </w:rPr>
              <w:t>cc.roderick.salise@cvsu.edu.ph</w:t>
            </w:r>
            <w:r w:rsidR="002A3C48" w:rsidRPr="00B3371D">
              <w:rPr>
                <w:rFonts w:eastAsia="Times New Roman"/>
                <w:sz w:val="22"/>
                <w:szCs w:val="22"/>
                <w:lang w:val="en-PH" w:eastAsia="en-PH"/>
              </w:rPr>
              <w:t>.</w:t>
            </w:r>
          </w:p>
          <w:p w14:paraId="63E77769" w14:textId="77777777" w:rsidR="00B37296" w:rsidRPr="00B3371D" w:rsidRDefault="00B37296" w:rsidP="00B37296">
            <w:pPr>
              <w:jc w:val="both"/>
              <w:rPr>
                <w:rFonts w:eastAsia="Times New Roman"/>
                <w:sz w:val="22"/>
                <w:szCs w:val="22"/>
                <w:lang w:val="en-PH" w:eastAsia="en-PH"/>
              </w:rPr>
            </w:pPr>
            <w:r w:rsidRPr="00B3371D">
              <w:rPr>
                <w:rFonts w:eastAsia="Times New Roman"/>
                <w:sz w:val="22"/>
                <w:szCs w:val="22"/>
                <w:lang w:val="en-PH" w:eastAsia="en-PH"/>
              </w:rPr>
              <w:t xml:space="preserve"> </w:t>
            </w:r>
          </w:p>
          <w:p w14:paraId="41DCF4B9" w14:textId="77777777" w:rsidR="00B37296" w:rsidRPr="00B3371D" w:rsidRDefault="00B37296" w:rsidP="00B37296">
            <w:pPr>
              <w:jc w:val="both"/>
              <w:rPr>
                <w:rFonts w:eastAsia="Times New Roman"/>
                <w:sz w:val="22"/>
                <w:szCs w:val="22"/>
                <w:lang w:val="en-PH" w:eastAsia="en-PH"/>
              </w:rPr>
            </w:pPr>
            <w:r w:rsidRPr="00B3371D">
              <w:rPr>
                <w:rFonts w:eastAsia="Times New Roman"/>
                <w:sz w:val="22"/>
                <w:szCs w:val="22"/>
                <w:lang w:eastAsia="en-PH"/>
              </w:rPr>
              <w:t>We are</w:t>
            </w:r>
            <w:r w:rsidRPr="00B3371D">
              <w:rPr>
                <w:rFonts w:eastAsia="Times New Roman"/>
                <w:color w:val="FF0000"/>
                <w:sz w:val="22"/>
                <w:szCs w:val="22"/>
                <w:lang w:val="en-PH" w:eastAsia="en-PH"/>
              </w:rPr>
              <w:t xml:space="preserve"> </w:t>
            </w:r>
            <w:r w:rsidRPr="00B3371D">
              <w:rPr>
                <w:rFonts w:eastAsia="Times New Roman"/>
                <w:sz w:val="22"/>
                <w:szCs w:val="22"/>
                <w:lang w:val="en-PH" w:eastAsia="en-PH"/>
              </w:rPr>
              <w:t xml:space="preserve">hoping for your kind consideration and support. Thank you very much. </w:t>
            </w:r>
          </w:p>
          <w:p w14:paraId="54A54788" w14:textId="77777777" w:rsidR="00B37296" w:rsidRPr="00B3371D" w:rsidRDefault="00B37296" w:rsidP="00B37296">
            <w:pPr>
              <w:jc w:val="both"/>
              <w:rPr>
                <w:rFonts w:eastAsia="Times New Roman"/>
                <w:sz w:val="22"/>
                <w:szCs w:val="22"/>
              </w:rPr>
            </w:pPr>
          </w:p>
        </w:tc>
      </w:tr>
    </w:tbl>
    <w:p w14:paraId="57A7A13E" w14:textId="77777777" w:rsidR="00B37296" w:rsidRPr="00B3371D" w:rsidRDefault="00B37296" w:rsidP="00B37296">
      <w:pPr>
        <w:jc w:val="center"/>
        <w:rPr>
          <w:b/>
          <w:bCs/>
        </w:rPr>
      </w:pPr>
    </w:p>
    <w:p w14:paraId="54E19B71" w14:textId="77777777" w:rsidR="00B37296" w:rsidRPr="00B3371D" w:rsidRDefault="00B37296" w:rsidP="00B37296">
      <w:pPr>
        <w:jc w:val="center"/>
        <w:rPr>
          <w:b/>
          <w:bCs/>
        </w:rPr>
      </w:pPr>
    </w:p>
    <w:p w14:paraId="6E1528AC" w14:textId="77777777" w:rsidR="00B37296" w:rsidRPr="00B3371D" w:rsidRDefault="00B37296" w:rsidP="00B37296">
      <w:pPr>
        <w:spacing w:after="160"/>
      </w:pPr>
      <w:r w:rsidRPr="00B3371D">
        <w:t>Name (Optional): ______________________________________</w:t>
      </w:r>
      <w:r w:rsidRPr="00B3371D">
        <w:tab/>
        <w:t>Date: _________</w:t>
      </w:r>
    </w:p>
    <w:p w14:paraId="3CC63A88" w14:textId="77777777" w:rsidR="00B37296" w:rsidRPr="00B3371D" w:rsidRDefault="00B37296" w:rsidP="00B37296">
      <w:pPr>
        <w:spacing w:after="160"/>
      </w:pPr>
      <w:r w:rsidRPr="00B3371D">
        <w:t>Address (Optional): ___________________________________________________</w:t>
      </w:r>
    </w:p>
    <w:p w14:paraId="1BC04A8D" w14:textId="77777777" w:rsidR="00B37296" w:rsidRPr="00B3371D" w:rsidRDefault="00B37296" w:rsidP="00B37296">
      <w:pPr>
        <w:spacing w:after="160"/>
      </w:pPr>
      <w:r w:rsidRPr="00B3371D">
        <w:t>Profession: _____________________________ Specialization: ________________</w:t>
      </w:r>
      <w:r w:rsidRPr="00B3371D">
        <w:tab/>
      </w:r>
    </w:p>
    <w:p w14:paraId="3AF8C037" w14:textId="77777777" w:rsidR="00B37296" w:rsidRPr="00B3371D" w:rsidRDefault="00B37296" w:rsidP="00B37296">
      <w:pPr>
        <w:spacing w:after="160"/>
        <w:rPr>
          <w:b/>
          <w:bCs/>
        </w:rPr>
      </w:pPr>
    </w:p>
    <w:p w14:paraId="73F2D246" w14:textId="77777777" w:rsidR="00B37296" w:rsidRPr="00B3371D" w:rsidRDefault="00B37296" w:rsidP="00B37296">
      <w:r w:rsidRPr="00B3371D">
        <w:rPr>
          <w:b/>
          <w:bCs/>
        </w:rPr>
        <w:t xml:space="preserve">Instructions: </w:t>
      </w:r>
      <w:r w:rsidRPr="00B3371D">
        <w:t>Please evaluate using the given scale and placing a checkmark (</w:t>
      </w:r>
      <w:r w:rsidRPr="00B3371D">
        <w:rPr>
          <w:rFonts w:ascii="MS Gothic" w:eastAsia="MS Gothic" w:hAnsi="MS Gothic" w:cs="MS Gothic" w:hint="eastAsia"/>
        </w:rPr>
        <w:t>✓</w:t>
      </w:r>
      <w:r w:rsidRPr="00B3371D">
        <w:t>) on the appropriate column corresponding to your response.</w:t>
      </w:r>
    </w:p>
    <w:p w14:paraId="4579AE88" w14:textId="77777777" w:rsidR="00B37296" w:rsidRPr="00B3371D" w:rsidRDefault="00B37296" w:rsidP="00B37296">
      <w:pPr>
        <w:spacing w:after="160"/>
      </w:pPr>
    </w:p>
    <w:p w14:paraId="68296ED8" w14:textId="77777777" w:rsidR="00B37296" w:rsidRPr="00B3371D" w:rsidRDefault="00B37296" w:rsidP="00B37296">
      <w:pPr>
        <w:spacing w:after="160"/>
        <w:rPr>
          <w:b/>
          <w:bCs/>
        </w:rPr>
      </w:pPr>
      <w:r w:rsidRPr="00B3371D">
        <w:rPr>
          <w:b/>
          <w:bCs/>
        </w:rPr>
        <w:t>Numerical Rating:</w:t>
      </w:r>
    </w:p>
    <w:p w14:paraId="188E53B3" w14:textId="77777777" w:rsidR="00B37296" w:rsidRPr="00B3371D" w:rsidRDefault="00B37296" w:rsidP="00B37296">
      <w:pPr>
        <w:spacing w:after="160"/>
        <w:ind w:firstLine="360"/>
      </w:pPr>
      <w:r w:rsidRPr="00B3371D">
        <w:t>5 – Excellent</w:t>
      </w:r>
      <w:r w:rsidRPr="00B3371D">
        <w:tab/>
        <w:t>4 – Very Good</w:t>
      </w:r>
      <w:r w:rsidRPr="00B3371D">
        <w:tab/>
      </w:r>
      <w:r w:rsidRPr="00B3371D">
        <w:tab/>
        <w:t>3 – Good</w:t>
      </w:r>
      <w:r w:rsidRPr="00B3371D">
        <w:tab/>
        <w:t>2 – Fair</w:t>
      </w:r>
      <w:r w:rsidRPr="00B3371D">
        <w:tab/>
        <w:t>1 – Poor</w:t>
      </w:r>
      <w:bookmarkEnd w:id="5"/>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390"/>
        <w:gridCol w:w="576"/>
        <w:gridCol w:w="576"/>
        <w:gridCol w:w="576"/>
        <w:gridCol w:w="576"/>
        <w:gridCol w:w="576"/>
      </w:tblGrid>
      <w:tr w:rsidR="00B37296" w:rsidRPr="00B3371D" w14:paraId="5BF26B83" w14:textId="77777777" w:rsidTr="00B37296">
        <w:trPr>
          <w:tblHeader/>
        </w:trPr>
        <w:tc>
          <w:tcPr>
            <w:tcW w:w="5390" w:type="dxa"/>
            <w:vAlign w:val="center"/>
          </w:tcPr>
          <w:bookmarkEnd w:id="6"/>
          <w:p w14:paraId="272DBDD7" w14:textId="77777777" w:rsidR="00B37296" w:rsidRPr="00B3371D" w:rsidRDefault="00B37296" w:rsidP="00B37296">
            <w:pPr>
              <w:spacing w:before="60" w:after="60"/>
              <w:jc w:val="center"/>
              <w:rPr>
                <w:b/>
                <w:bCs/>
                <w:sz w:val="22"/>
                <w:szCs w:val="22"/>
              </w:rPr>
            </w:pPr>
            <w:r w:rsidRPr="00B3371D">
              <w:rPr>
                <w:b/>
                <w:bCs/>
                <w:sz w:val="22"/>
                <w:szCs w:val="22"/>
              </w:rPr>
              <w:lastRenderedPageBreak/>
              <w:t>INDICATOR</w:t>
            </w:r>
          </w:p>
        </w:tc>
        <w:tc>
          <w:tcPr>
            <w:tcW w:w="576" w:type="dxa"/>
            <w:vAlign w:val="center"/>
          </w:tcPr>
          <w:p w14:paraId="20D8A358" w14:textId="77777777" w:rsidR="00B37296" w:rsidRPr="00B3371D" w:rsidRDefault="00B37296" w:rsidP="00B37296">
            <w:pPr>
              <w:spacing w:before="60" w:after="60"/>
              <w:jc w:val="center"/>
              <w:rPr>
                <w:b/>
                <w:bCs/>
                <w:sz w:val="22"/>
                <w:szCs w:val="22"/>
              </w:rPr>
            </w:pPr>
            <w:r w:rsidRPr="00B3371D">
              <w:rPr>
                <w:b/>
                <w:bCs/>
                <w:sz w:val="22"/>
                <w:szCs w:val="22"/>
              </w:rPr>
              <w:t>5</w:t>
            </w:r>
          </w:p>
        </w:tc>
        <w:tc>
          <w:tcPr>
            <w:tcW w:w="576" w:type="dxa"/>
            <w:vAlign w:val="center"/>
          </w:tcPr>
          <w:p w14:paraId="31FF3053" w14:textId="77777777" w:rsidR="00B37296" w:rsidRPr="00B3371D" w:rsidRDefault="00B37296" w:rsidP="00B37296">
            <w:pPr>
              <w:spacing w:before="60" w:after="60"/>
              <w:jc w:val="center"/>
              <w:rPr>
                <w:b/>
                <w:bCs/>
                <w:sz w:val="22"/>
                <w:szCs w:val="22"/>
              </w:rPr>
            </w:pPr>
            <w:r w:rsidRPr="00B3371D">
              <w:rPr>
                <w:b/>
                <w:bCs/>
                <w:sz w:val="22"/>
                <w:szCs w:val="22"/>
              </w:rPr>
              <w:t>4</w:t>
            </w:r>
          </w:p>
        </w:tc>
        <w:tc>
          <w:tcPr>
            <w:tcW w:w="576" w:type="dxa"/>
            <w:vAlign w:val="center"/>
          </w:tcPr>
          <w:p w14:paraId="25EDB353" w14:textId="77777777" w:rsidR="00B37296" w:rsidRPr="00B3371D" w:rsidRDefault="00B37296" w:rsidP="00B37296">
            <w:pPr>
              <w:spacing w:before="60" w:after="60"/>
              <w:jc w:val="center"/>
              <w:rPr>
                <w:b/>
                <w:bCs/>
                <w:sz w:val="22"/>
                <w:szCs w:val="22"/>
              </w:rPr>
            </w:pPr>
            <w:r w:rsidRPr="00B3371D">
              <w:rPr>
                <w:b/>
                <w:bCs/>
                <w:sz w:val="22"/>
                <w:szCs w:val="22"/>
              </w:rPr>
              <w:t>3</w:t>
            </w:r>
          </w:p>
        </w:tc>
        <w:tc>
          <w:tcPr>
            <w:tcW w:w="576" w:type="dxa"/>
            <w:vAlign w:val="center"/>
          </w:tcPr>
          <w:p w14:paraId="2B054275" w14:textId="77777777" w:rsidR="00B37296" w:rsidRPr="00B3371D" w:rsidRDefault="00B37296" w:rsidP="00B37296">
            <w:pPr>
              <w:spacing w:before="60" w:after="60"/>
              <w:jc w:val="center"/>
              <w:rPr>
                <w:b/>
                <w:bCs/>
                <w:sz w:val="22"/>
                <w:szCs w:val="22"/>
              </w:rPr>
            </w:pPr>
            <w:r w:rsidRPr="00B3371D">
              <w:rPr>
                <w:b/>
                <w:bCs/>
                <w:sz w:val="22"/>
                <w:szCs w:val="22"/>
              </w:rPr>
              <w:t>2</w:t>
            </w:r>
          </w:p>
        </w:tc>
        <w:tc>
          <w:tcPr>
            <w:tcW w:w="576" w:type="dxa"/>
            <w:vAlign w:val="center"/>
          </w:tcPr>
          <w:p w14:paraId="03D34B0A" w14:textId="77777777" w:rsidR="00B37296" w:rsidRPr="00B3371D" w:rsidRDefault="00B37296" w:rsidP="00B37296">
            <w:pPr>
              <w:spacing w:before="60" w:after="60"/>
              <w:jc w:val="center"/>
              <w:rPr>
                <w:b/>
                <w:bCs/>
                <w:sz w:val="22"/>
                <w:szCs w:val="22"/>
              </w:rPr>
            </w:pPr>
            <w:r w:rsidRPr="00B3371D">
              <w:rPr>
                <w:b/>
                <w:bCs/>
                <w:sz w:val="22"/>
                <w:szCs w:val="22"/>
              </w:rPr>
              <w:t>1</w:t>
            </w:r>
          </w:p>
        </w:tc>
      </w:tr>
      <w:tr w:rsidR="00B37296" w:rsidRPr="00B3371D" w14:paraId="794793D6" w14:textId="77777777" w:rsidTr="00B37296">
        <w:tc>
          <w:tcPr>
            <w:tcW w:w="5390" w:type="dxa"/>
          </w:tcPr>
          <w:p w14:paraId="7E137939" w14:textId="77777777" w:rsidR="00B37296" w:rsidRPr="00B3371D" w:rsidRDefault="00B37296" w:rsidP="00B37296">
            <w:pPr>
              <w:spacing w:before="60" w:after="60"/>
              <w:jc w:val="both"/>
              <w:rPr>
                <w:b/>
                <w:bCs/>
                <w:sz w:val="22"/>
                <w:szCs w:val="22"/>
              </w:rPr>
            </w:pPr>
            <w:r w:rsidRPr="00B3371D">
              <w:rPr>
                <w:b/>
                <w:bCs/>
                <w:sz w:val="22"/>
                <w:szCs w:val="22"/>
              </w:rPr>
              <w:t>Effectiveness</w:t>
            </w:r>
          </w:p>
        </w:tc>
        <w:tc>
          <w:tcPr>
            <w:tcW w:w="576" w:type="dxa"/>
          </w:tcPr>
          <w:p w14:paraId="4C1E6A7B" w14:textId="77777777" w:rsidR="00B37296" w:rsidRPr="00B3371D" w:rsidRDefault="00B37296" w:rsidP="00B37296">
            <w:pPr>
              <w:spacing w:before="60" w:after="60"/>
              <w:jc w:val="center"/>
              <w:rPr>
                <w:color w:val="000000" w:themeColor="text1"/>
                <w:sz w:val="22"/>
                <w:szCs w:val="22"/>
              </w:rPr>
            </w:pPr>
          </w:p>
        </w:tc>
        <w:tc>
          <w:tcPr>
            <w:tcW w:w="576" w:type="dxa"/>
          </w:tcPr>
          <w:p w14:paraId="45E7C461" w14:textId="77777777" w:rsidR="00B37296" w:rsidRPr="00B3371D" w:rsidRDefault="00B37296" w:rsidP="00B37296">
            <w:pPr>
              <w:spacing w:before="60" w:after="60"/>
              <w:jc w:val="center"/>
              <w:rPr>
                <w:color w:val="000000" w:themeColor="text1"/>
                <w:sz w:val="22"/>
                <w:szCs w:val="22"/>
              </w:rPr>
            </w:pPr>
          </w:p>
        </w:tc>
        <w:tc>
          <w:tcPr>
            <w:tcW w:w="576" w:type="dxa"/>
          </w:tcPr>
          <w:p w14:paraId="676592F4" w14:textId="77777777" w:rsidR="00B37296" w:rsidRPr="00B3371D" w:rsidRDefault="00B37296" w:rsidP="00B37296">
            <w:pPr>
              <w:spacing w:before="60" w:after="60"/>
              <w:jc w:val="center"/>
              <w:rPr>
                <w:color w:val="000000" w:themeColor="text1"/>
                <w:sz w:val="22"/>
                <w:szCs w:val="22"/>
              </w:rPr>
            </w:pPr>
          </w:p>
        </w:tc>
        <w:tc>
          <w:tcPr>
            <w:tcW w:w="576" w:type="dxa"/>
          </w:tcPr>
          <w:p w14:paraId="3EC3930D" w14:textId="77777777" w:rsidR="00B37296" w:rsidRPr="00B3371D" w:rsidRDefault="00B37296" w:rsidP="00B37296">
            <w:pPr>
              <w:spacing w:before="60" w:after="60"/>
              <w:jc w:val="center"/>
              <w:rPr>
                <w:color w:val="000000" w:themeColor="text1"/>
                <w:sz w:val="22"/>
                <w:szCs w:val="22"/>
              </w:rPr>
            </w:pPr>
          </w:p>
        </w:tc>
        <w:tc>
          <w:tcPr>
            <w:tcW w:w="576" w:type="dxa"/>
          </w:tcPr>
          <w:p w14:paraId="6FED2F96" w14:textId="77777777" w:rsidR="00B37296" w:rsidRPr="00B3371D" w:rsidRDefault="00B37296" w:rsidP="00B37296">
            <w:pPr>
              <w:spacing w:before="60" w:after="60"/>
              <w:jc w:val="center"/>
              <w:rPr>
                <w:color w:val="000000" w:themeColor="text1"/>
                <w:sz w:val="22"/>
                <w:szCs w:val="22"/>
              </w:rPr>
            </w:pPr>
          </w:p>
        </w:tc>
      </w:tr>
      <w:tr w:rsidR="00B37296" w:rsidRPr="00B3371D" w14:paraId="0B0921D7" w14:textId="77777777" w:rsidTr="00B37296">
        <w:tc>
          <w:tcPr>
            <w:tcW w:w="5390" w:type="dxa"/>
          </w:tcPr>
          <w:p w14:paraId="49FF6CCE"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Supply Monitoring System enables users to achieve their intended goals, such as inputting transactions, deleting transaction, monitoring supplies, and printing of needed forms and receipts for every transaction.</w:t>
            </w:r>
          </w:p>
        </w:tc>
        <w:tc>
          <w:tcPr>
            <w:tcW w:w="576" w:type="dxa"/>
          </w:tcPr>
          <w:p w14:paraId="66FE029C" w14:textId="77777777" w:rsidR="00B37296" w:rsidRPr="00B3371D" w:rsidRDefault="00B37296" w:rsidP="00B37296">
            <w:pPr>
              <w:spacing w:before="60" w:after="60"/>
              <w:jc w:val="center"/>
              <w:rPr>
                <w:color w:val="000000" w:themeColor="text1"/>
                <w:sz w:val="22"/>
                <w:szCs w:val="22"/>
              </w:rPr>
            </w:pPr>
          </w:p>
        </w:tc>
        <w:tc>
          <w:tcPr>
            <w:tcW w:w="576" w:type="dxa"/>
          </w:tcPr>
          <w:p w14:paraId="39B70A77" w14:textId="77777777" w:rsidR="00B37296" w:rsidRPr="00B3371D" w:rsidRDefault="00B37296" w:rsidP="00B37296">
            <w:pPr>
              <w:spacing w:before="60" w:after="60"/>
              <w:jc w:val="center"/>
              <w:rPr>
                <w:color w:val="000000" w:themeColor="text1"/>
                <w:sz w:val="22"/>
                <w:szCs w:val="22"/>
              </w:rPr>
            </w:pPr>
          </w:p>
        </w:tc>
        <w:tc>
          <w:tcPr>
            <w:tcW w:w="576" w:type="dxa"/>
          </w:tcPr>
          <w:p w14:paraId="3E19515F" w14:textId="77777777" w:rsidR="00B37296" w:rsidRPr="00B3371D" w:rsidRDefault="00B37296" w:rsidP="00B37296">
            <w:pPr>
              <w:spacing w:before="60" w:after="60"/>
              <w:jc w:val="center"/>
              <w:rPr>
                <w:color w:val="000000" w:themeColor="text1"/>
                <w:sz w:val="22"/>
                <w:szCs w:val="22"/>
              </w:rPr>
            </w:pPr>
          </w:p>
        </w:tc>
        <w:tc>
          <w:tcPr>
            <w:tcW w:w="576" w:type="dxa"/>
          </w:tcPr>
          <w:p w14:paraId="6C5370B1" w14:textId="77777777" w:rsidR="00B37296" w:rsidRPr="00B3371D" w:rsidRDefault="00B37296" w:rsidP="00B37296">
            <w:pPr>
              <w:spacing w:before="60" w:after="60"/>
              <w:jc w:val="center"/>
              <w:rPr>
                <w:color w:val="000000" w:themeColor="text1"/>
                <w:sz w:val="22"/>
                <w:szCs w:val="22"/>
              </w:rPr>
            </w:pPr>
          </w:p>
        </w:tc>
        <w:tc>
          <w:tcPr>
            <w:tcW w:w="576" w:type="dxa"/>
          </w:tcPr>
          <w:p w14:paraId="58172591" w14:textId="77777777" w:rsidR="00B37296" w:rsidRPr="00B3371D" w:rsidRDefault="00B37296" w:rsidP="00B37296">
            <w:pPr>
              <w:spacing w:before="60" w:after="60"/>
              <w:jc w:val="center"/>
              <w:rPr>
                <w:color w:val="000000" w:themeColor="text1"/>
                <w:sz w:val="22"/>
                <w:szCs w:val="22"/>
              </w:rPr>
            </w:pPr>
          </w:p>
        </w:tc>
      </w:tr>
      <w:tr w:rsidR="00B37296" w:rsidRPr="00B3371D" w14:paraId="4C278989" w14:textId="77777777" w:rsidTr="00B37296">
        <w:tc>
          <w:tcPr>
            <w:tcW w:w="5390" w:type="dxa"/>
          </w:tcPr>
          <w:p w14:paraId="7863F9BD"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Supply Monitoring System supports users in accomplishing tasks without errors, contributing to a high success rate in recruitment processes.</w:t>
            </w:r>
          </w:p>
        </w:tc>
        <w:tc>
          <w:tcPr>
            <w:tcW w:w="576" w:type="dxa"/>
          </w:tcPr>
          <w:p w14:paraId="2E70B030" w14:textId="77777777" w:rsidR="00B37296" w:rsidRPr="00B3371D" w:rsidRDefault="00B37296" w:rsidP="00B37296">
            <w:pPr>
              <w:spacing w:before="60" w:after="60"/>
              <w:jc w:val="center"/>
              <w:rPr>
                <w:color w:val="000000" w:themeColor="text1"/>
                <w:sz w:val="22"/>
                <w:szCs w:val="22"/>
              </w:rPr>
            </w:pPr>
          </w:p>
        </w:tc>
        <w:tc>
          <w:tcPr>
            <w:tcW w:w="576" w:type="dxa"/>
          </w:tcPr>
          <w:p w14:paraId="3423E3E6" w14:textId="77777777" w:rsidR="00B37296" w:rsidRPr="00B3371D" w:rsidRDefault="00B37296" w:rsidP="00B37296">
            <w:pPr>
              <w:spacing w:before="60" w:after="60"/>
              <w:jc w:val="center"/>
              <w:rPr>
                <w:color w:val="000000" w:themeColor="text1"/>
                <w:sz w:val="22"/>
                <w:szCs w:val="22"/>
              </w:rPr>
            </w:pPr>
          </w:p>
        </w:tc>
        <w:tc>
          <w:tcPr>
            <w:tcW w:w="576" w:type="dxa"/>
          </w:tcPr>
          <w:p w14:paraId="5FEACCD0" w14:textId="77777777" w:rsidR="00B37296" w:rsidRPr="00B3371D" w:rsidRDefault="00B37296" w:rsidP="00B37296">
            <w:pPr>
              <w:spacing w:before="60" w:after="60"/>
              <w:jc w:val="center"/>
              <w:rPr>
                <w:color w:val="000000" w:themeColor="text1"/>
                <w:sz w:val="22"/>
                <w:szCs w:val="22"/>
              </w:rPr>
            </w:pPr>
          </w:p>
        </w:tc>
        <w:tc>
          <w:tcPr>
            <w:tcW w:w="576" w:type="dxa"/>
          </w:tcPr>
          <w:p w14:paraId="4DC034BC" w14:textId="77777777" w:rsidR="00B37296" w:rsidRPr="00B3371D" w:rsidRDefault="00B37296" w:rsidP="00B37296">
            <w:pPr>
              <w:spacing w:before="60" w:after="60"/>
              <w:jc w:val="center"/>
              <w:rPr>
                <w:color w:val="000000" w:themeColor="text1"/>
                <w:sz w:val="22"/>
                <w:szCs w:val="22"/>
              </w:rPr>
            </w:pPr>
          </w:p>
        </w:tc>
        <w:tc>
          <w:tcPr>
            <w:tcW w:w="576" w:type="dxa"/>
          </w:tcPr>
          <w:p w14:paraId="61B3DCB9" w14:textId="77777777" w:rsidR="00B37296" w:rsidRPr="00B3371D" w:rsidRDefault="00B37296" w:rsidP="00B37296">
            <w:pPr>
              <w:spacing w:before="60" w:after="60"/>
              <w:jc w:val="center"/>
              <w:rPr>
                <w:color w:val="000000" w:themeColor="text1"/>
                <w:sz w:val="22"/>
                <w:szCs w:val="22"/>
              </w:rPr>
            </w:pPr>
          </w:p>
        </w:tc>
      </w:tr>
      <w:tr w:rsidR="00B37296" w:rsidRPr="00B3371D" w14:paraId="47F4DEA0" w14:textId="77777777" w:rsidTr="00B37296">
        <w:tc>
          <w:tcPr>
            <w:tcW w:w="5390" w:type="dxa"/>
          </w:tcPr>
          <w:p w14:paraId="23D42EED" w14:textId="77777777" w:rsidR="00B37296" w:rsidRPr="00B3371D" w:rsidRDefault="00B37296" w:rsidP="00B37296">
            <w:pPr>
              <w:spacing w:before="60" w:after="60"/>
              <w:jc w:val="both"/>
              <w:rPr>
                <w:b/>
                <w:bCs/>
                <w:sz w:val="22"/>
                <w:szCs w:val="22"/>
              </w:rPr>
            </w:pPr>
            <w:r w:rsidRPr="00B3371D">
              <w:rPr>
                <w:b/>
                <w:bCs/>
                <w:sz w:val="22"/>
                <w:szCs w:val="22"/>
              </w:rPr>
              <w:t>Performance Efficiency</w:t>
            </w:r>
          </w:p>
        </w:tc>
        <w:tc>
          <w:tcPr>
            <w:tcW w:w="576" w:type="dxa"/>
          </w:tcPr>
          <w:p w14:paraId="1E1911FE" w14:textId="77777777" w:rsidR="00B37296" w:rsidRPr="00B3371D" w:rsidRDefault="00B37296" w:rsidP="00B37296">
            <w:pPr>
              <w:spacing w:before="60" w:after="60"/>
              <w:jc w:val="center"/>
              <w:rPr>
                <w:color w:val="000000" w:themeColor="text1"/>
                <w:sz w:val="22"/>
                <w:szCs w:val="22"/>
              </w:rPr>
            </w:pPr>
          </w:p>
        </w:tc>
        <w:tc>
          <w:tcPr>
            <w:tcW w:w="576" w:type="dxa"/>
          </w:tcPr>
          <w:p w14:paraId="42D3F339" w14:textId="77777777" w:rsidR="00B37296" w:rsidRPr="00B3371D" w:rsidRDefault="00B37296" w:rsidP="00B37296">
            <w:pPr>
              <w:spacing w:before="60" w:after="60"/>
              <w:jc w:val="center"/>
              <w:rPr>
                <w:color w:val="000000" w:themeColor="text1"/>
                <w:sz w:val="22"/>
                <w:szCs w:val="22"/>
              </w:rPr>
            </w:pPr>
          </w:p>
        </w:tc>
        <w:tc>
          <w:tcPr>
            <w:tcW w:w="576" w:type="dxa"/>
          </w:tcPr>
          <w:p w14:paraId="5826A327" w14:textId="77777777" w:rsidR="00B37296" w:rsidRPr="00B3371D" w:rsidRDefault="00B37296" w:rsidP="00B37296">
            <w:pPr>
              <w:spacing w:before="60" w:after="60"/>
              <w:jc w:val="center"/>
              <w:rPr>
                <w:color w:val="000000" w:themeColor="text1"/>
                <w:sz w:val="22"/>
                <w:szCs w:val="22"/>
              </w:rPr>
            </w:pPr>
          </w:p>
        </w:tc>
        <w:tc>
          <w:tcPr>
            <w:tcW w:w="576" w:type="dxa"/>
          </w:tcPr>
          <w:p w14:paraId="5D4DFA04" w14:textId="77777777" w:rsidR="00B37296" w:rsidRPr="00B3371D" w:rsidRDefault="00B37296" w:rsidP="00B37296">
            <w:pPr>
              <w:spacing w:before="60" w:after="60"/>
              <w:jc w:val="center"/>
              <w:rPr>
                <w:color w:val="000000" w:themeColor="text1"/>
                <w:sz w:val="22"/>
                <w:szCs w:val="22"/>
              </w:rPr>
            </w:pPr>
          </w:p>
        </w:tc>
        <w:tc>
          <w:tcPr>
            <w:tcW w:w="576" w:type="dxa"/>
          </w:tcPr>
          <w:p w14:paraId="137D460B" w14:textId="77777777" w:rsidR="00B37296" w:rsidRPr="00B3371D" w:rsidRDefault="00B37296" w:rsidP="00B37296">
            <w:pPr>
              <w:spacing w:before="60" w:after="60"/>
              <w:jc w:val="center"/>
              <w:rPr>
                <w:color w:val="000000" w:themeColor="text1"/>
                <w:sz w:val="22"/>
                <w:szCs w:val="22"/>
              </w:rPr>
            </w:pPr>
          </w:p>
        </w:tc>
      </w:tr>
      <w:tr w:rsidR="00B37296" w:rsidRPr="00B3371D" w14:paraId="01FE9AB9" w14:textId="77777777" w:rsidTr="00B37296">
        <w:tc>
          <w:tcPr>
            <w:tcW w:w="5390" w:type="dxa"/>
          </w:tcPr>
          <w:p w14:paraId="180D76AC"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Supply Monitoring System minimizes the time and effort required to complete recruitment-related tasks, such as resume extraction and application tracking.</w:t>
            </w:r>
          </w:p>
        </w:tc>
        <w:tc>
          <w:tcPr>
            <w:tcW w:w="576" w:type="dxa"/>
          </w:tcPr>
          <w:p w14:paraId="578E5017" w14:textId="77777777" w:rsidR="00B37296" w:rsidRPr="00B3371D" w:rsidRDefault="00B37296" w:rsidP="00B37296">
            <w:pPr>
              <w:spacing w:before="60" w:after="60"/>
              <w:jc w:val="center"/>
              <w:rPr>
                <w:color w:val="000000" w:themeColor="text1"/>
                <w:sz w:val="22"/>
                <w:szCs w:val="22"/>
              </w:rPr>
            </w:pPr>
          </w:p>
        </w:tc>
        <w:tc>
          <w:tcPr>
            <w:tcW w:w="576" w:type="dxa"/>
          </w:tcPr>
          <w:p w14:paraId="09A3779F" w14:textId="77777777" w:rsidR="00B37296" w:rsidRPr="00B3371D" w:rsidRDefault="00B37296" w:rsidP="00B37296">
            <w:pPr>
              <w:spacing w:before="60" w:after="60"/>
              <w:jc w:val="center"/>
              <w:rPr>
                <w:color w:val="000000" w:themeColor="text1"/>
                <w:sz w:val="22"/>
                <w:szCs w:val="22"/>
              </w:rPr>
            </w:pPr>
          </w:p>
        </w:tc>
        <w:tc>
          <w:tcPr>
            <w:tcW w:w="576" w:type="dxa"/>
          </w:tcPr>
          <w:p w14:paraId="5F30CC80" w14:textId="77777777" w:rsidR="00B37296" w:rsidRPr="00B3371D" w:rsidRDefault="00B37296" w:rsidP="00B37296">
            <w:pPr>
              <w:spacing w:before="60" w:after="60"/>
              <w:jc w:val="center"/>
              <w:rPr>
                <w:color w:val="000000" w:themeColor="text1"/>
                <w:sz w:val="22"/>
                <w:szCs w:val="22"/>
              </w:rPr>
            </w:pPr>
          </w:p>
        </w:tc>
        <w:tc>
          <w:tcPr>
            <w:tcW w:w="576" w:type="dxa"/>
          </w:tcPr>
          <w:p w14:paraId="6E223E1D" w14:textId="77777777" w:rsidR="00B37296" w:rsidRPr="00B3371D" w:rsidRDefault="00B37296" w:rsidP="00B37296">
            <w:pPr>
              <w:spacing w:before="60" w:after="60"/>
              <w:jc w:val="center"/>
              <w:rPr>
                <w:color w:val="000000" w:themeColor="text1"/>
                <w:sz w:val="22"/>
                <w:szCs w:val="22"/>
              </w:rPr>
            </w:pPr>
          </w:p>
        </w:tc>
        <w:tc>
          <w:tcPr>
            <w:tcW w:w="576" w:type="dxa"/>
          </w:tcPr>
          <w:p w14:paraId="32B5C2CA" w14:textId="77777777" w:rsidR="00B37296" w:rsidRPr="00B3371D" w:rsidRDefault="00B37296" w:rsidP="00B37296">
            <w:pPr>
              <w:spacing w:before="60" w:after="60"/>
              <w:jc w:val="center"/>
              <w:rPr>
                <w:color w:val="000000" w:themeColor="text1"/>
                <w:sz w:val="22"/>
                <w:szCs w:val="22"/>
              </w:rPr>
            </w:pPr>
          </w:p>
        </w:tc>
      </w:tr>
      <w:tr w:rsidR="00B37296" w:rsidRPr="00B3371D" w14:paraId="7F43F29A" w14:textId="77777777" w:rsidTr="00B37296">
        <w:tc>
          <w:tcPr>
            <w:tcW w:w="5390" w:type="dxa"/>
          </w:tcPr>
          <w:p w14:paraId="1F826ECB"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system performs operations promptly without compromising reliability or accuracy.</w:t>
            </w:r>
          </w:p>
        </w:tc>
        <w:tc>
          <w:tcPr>
            <w:tcW w:w="576" w:type="dxa"/>
          </w:tcPr>
          <w:p w14:paraId="69E13571" w14:textId="77777777" w:rsidR="00B37296" w:rsidRPr="00B3371D" w:rsidRDefault="00B37296" w:rsidP="00B37296">
            <w:pPr>
              <w:spacing w:before="60" w:after="60"/>
              <w:jc w:val="center"/>
              <w:rPr>
                <w:color w:val="000000" w:themeColor="text1"/>
                <w:sz w:val="22"/>
                <w:szCs w:val="22"/>
              </w:rPr>
            </w:pPr>
          </w:p>
        </w:tc>
        <w:tc>
          <w:tcPr>
            <w:tcW w:w="576" w:type="dxa"/>
          </w:tcPr>
          <w:p w14:paraId="7FCC1CC5" w14:textId="77777777" w:rsidR="00B37296" w:rsidRPr="00B3371D" w:rsidRDefault="00B37296" w:rsidP="00B37296">
            <w:pPr>
              <w:spacing w:before="60" w:after="60"/>
              <w:jc w:val="center"/>
              <w:rPr>
                <w:color w:val="000000" w:themeColor="text1"/>
                <w:sz w:val="22"/>
                <w:szCs w:val="22"/>
              </w:rPr>
            </w:pPr>
          </w:p>
        </w:tc>
        <w:tc>
          <w:tcPr>
            <w:tcW w:w="576" w:type="dxa"/>
          </w:tcPr>
          <w:p w14:paraId="5478A0E9" w14:textId="77777777" w:rsidR="00B37296" w:rsidRPr="00B3371D" w:rsidRDefault="00B37296" w:rsidP="00B37296">
            <w:pPr>
              <w:spacing w:before="60" w:after="60"/>
              <w:jc w:val="center"/>
              <w:rPr>
                <w:color w:val="000000" w:themeColor="text1"/>
                <w:sz w:val="22"/>
                <w:szCs w:val="22"/>
              </w:rPr>
            </w:pPr>
          </w:p>
        </w:tc>
        <w:tc>
          <w:tcPr>
            <w:tcW w:w="576" w:type="dxa"/>
          </w:tcPr>
          <w:p w14:paraId="32C1E17D" w14:textId="77777777" w:rsidR="00B37296" w:rsidRPr="00B3371D" w:rsidRDefault="00B37296" w:rsidP="00B37296">
            <w:pPr>
              <w:spacing w:before="60" w:after="60"/>
              <w:jc w:val="center"/>
              <w:rPr>
                <w:color w:val="000000" w:themeColor="text1"/>
                <w:sz w:val="22"/>
                <w:szCs w:val="22"/>
              </w:rPr>
            </w:pPr>
          </w:p>
        </w:tc>
        <w:tc>
          <w:tcPr>
            <w:tcW w:w="576" w:type="dxa"/>
          </w:tcPr>
          <w:p w14:paraId="52F43FE4" w14:textId="77777777" w:rsidR="00B37296" w:rsidRPr="00B3371D" w:rsidRDefault="00B37296" w:rsidP="00B37296">
            <w:pPr>
              <w:spacing w:before="60" w:after="60"/>
              <w:jc w:val="center"/>
              <w:rPr>
                <w:color w:val="000000" w:themeColor="text1"/>
                <w:sz w:val="22"/>
                <w:szCs w:val="22"/>
              </w:rPr>
            </w:pPr>
          </w:p>
        </w:tc>
      </w:tr>
      <w:tr w:rsidR="00B37296" w:rsidRPr="00B3371D" w14:paraId="50637985" w14:textId="77777777" w:rsidTr="00B37296">
        <w:tc>
          <w:tcPr>
            <w:tcW w:w="5390" w:type="dxa"/>
          </w:tcPr>
          <w:p w14:paraId="6CBF09E9"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system has an acceptable level of performance when being accessed by a large number of users.</w:t>
            </w:r>
          </w:p>
        </w:tc>
        <w:tc>
          <w:tcPr>
            <w:tcW w:w="576" w:type="dxa"/>
          </w:tcPr>
          <w:p w14:paraId="77EC152B" w14:textId="77777777" w:rsidR="00B37296" w:rsidRPr="00B3371D" w:rsidRDefault="00B37296" w:rsidP="00B37296">
            <w:pPr>
              <w:spacing w:before="60" w:after="60"/>
              <w:jc w:val="center"/>
              <w:rPr>
                <w:color w:val="000000" w:themeColor="text1"/>
                <w:sz w:val="22"/>
                <w:szCs w:val="22"/>
              </w:rPr>
            </w:pPr>
          </w:p>
        </w:tc>
        <w:tc>
          <w:tcPr>
            <w:tcW w:w="576" w:type="dxa"/>
          </w:tcPr>
          <w:p w14:paraId="36F5179F" w14:textId="77777777" w:rsidR="00B37296" w:rsidRPr="00B3371D" w:rsidRDefault="00B37296" w:rsidP="00B37296">
            <w:pPr>
              <w:spacing w:before="60" w:after="60"/>
              <w:jc w:val="center"/>
              <w:rPr>
                <w:color w:val="000000" w:themeColor="text1"/>
                <w:sz w:val="22"/>
                <w:szCs w:val="22"/>
              </w:rPr>
            </w:pPr>
          </w:p>
        </w:tc>
        <w:tc>
          <w:tcPr>
            <w:tcW w:w="576" w:type="dxa"/>
          </w:tcPr>
          <w:p w14:paraId="7397F21F" w14:textId="77777777" w:rsidR="00B37296" w:rsidRPr="00B3371D" w:rsidRDefault="00B37296" w:rsidP="00B37296">
            <w:pPr>
              <w:spacing w:before="60" w:after="60"/>
              <w:jc w:val="center"/>
              <w:rPr>
                <w:color w:val="000000" w:themeColor="text1"/>
                <w:sz w:val="22"/>
                <w:szCs w:val="22"/>
              </w:rPr>
            </w:pPr>
          </w:p>
        </w:tc>
        <w:tc>
          <w:tcPr>
            <w:tcW w:w="576" w:type="dxa"/>
          </w:tcPr>
          <w:p w14:paraId="2730746B" w14:textId="77777777" w:rsidR="00B37296" w:rsidRPr="00B3371D" w:rsidRDefault="00B37296" w:rsidP="00B37296">
            <w:pPr>
              <w:spacing w:before="60" w:after="60"/>
              <w:jc w:val="center"/>
              <w:rPr>
                <w:color w:val="000000" w:themeColor="text1"/>
                <w:sz w:val="22"/>
                <w:szCs w:val="22"/>
              </w:rPr>
            </w:pPr>
          </w:p>
        </w:tc>
        <w:tc>
          <w:tcPr>
            <w:tcW w:w="576" w:type="dxa"/>
          </w:tcPr>
          <w:p w14:paraId="08EEE8BE" w14:textId="77777777" w:rsidR="00B37296" w:rsidRPr="00B3371D" w:rsidRDefault="00B37296" w:rsidP="00B37296">
            <w:pPr>
              <w:spacing w:before="60" w:after="60"/>
              <w:jc w:val="center"/>
              <w:rPr>
                <w:color w:val="000000" w:themeColor="text1"/>
                <w:sz w:val="22"/>
                <w:szCs w:val="22"/>
              </w:rPr>
            </w:pPr>
          </w:p>
        </w:tc>
      </w:tr>
      <w:tr w:rsidR="00B37296" w:rsidRPr="00B3371D" w14:paraId="64B351AF" w14:textId="77777777" w:rsidTr="00B37296">
        <w:tc>
          <w:tcPr>
            <w:tcW w:w="5390" w:type="dxa"/>
          </w:tcPr>
          <w:p w14:paraId="1339BB83"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system can handle a large amount of information.</w:t>
            </w:r>
          </w:p>
        </w:tc>
        <w:tc>
          <w:tcPr>
            <w:tcW w:w="576" w:type="dxa"/>
          </w:tcPr>
          <w:p w14:paraId="28DB3C0D" w14:textId="77777777" w:rsidR="00B37296" w:rsidRPr="00B3371D" w:rsidRDefault="00B37296" w:rsidP="00B37296">
            <w:pPr>
              <w:spacing w:before="60" w:after="60"/>
              <w:jc w:val="center"/>
              <w:rPr>
                <w:color w:val="000000" w:themeColor="text1"/>
                <w:sz w:val="22"/>
                <w:szCs w:val="22"/>
              </w:rPr>
            </w:pPr>
          </w:p>
        </w:tc>
        <w:tc>
          <w:tcPr>
            <w:tcW w:w="576" w:type="dxa"/>
          </w:tcPr>
          <w:p w14:paraId="7D9B7FAF" w14:textId="77777777" w:rsidR="00B37296" w:rsidRPr="00B3371D" w:rsidRDefault="00B37296" w:rsidP="00B37296">
            <w:pPr>
              <w:spacing w:before="60" w:after="60"/>
              <w:jc w:val="center"/>
              <w:rPr>
                <w:color w:val="000000" w:themeColor="text1"/>
                <w:sz w:val="22"/>
                <w:szCs w:val="22"/>
              </w:rPr>
            </w:pPr>
          </w:p>
        </w:tc>
        <w:tc>
          <w:tcPr>
            <w:tcW w:w="576" w:type="dxa"/>
          </w:tcPr>
          <w:p w14:paraId="517E48EB" w14:textId="77777777" w:rsidR="00B37296" w:rsidRPr="00B3371D" w:rsidRDefault="00B37296" w:rsidP="00B37296">
            <w:pPr>
              <w:spacing w:before="60" w:after="60"/>
              <w:jc w:val="center"/>
              <w:rPr>
                <w:color w:val="000000" w:themeColor="text1"/>
                <w:sz w:val="22"/>
                <w:szCs w:val="22"/>
              </w:rPr>
            </w:pPr>
          </w:p>
        </w:tc>
        <w:tc>
          <w:tcPr>
            <w:tcW w:w="576" w:type="dxa"/>
          </w:tcPr>
          <w:p w14:paraId="74C05262" w14:textId="77777777" w:rsidR="00B37296" w:rsidRPr="00B3371D" w:rsidRDefault="00B37296" w:rsidP="00B37296">
            <w:pPr>
              <w:spacing w:before="60" w:after="60"/>
              <w:jc w:val="center"/>
              <w:rPr>
                <w:color w:val="000000" w:themeColor="text1"/>
                <w:sz w:val="22"/>
                <w:szCs w:val="22"/>
              </w:rPr>
            </w:pPr>
          </w:p>
        </w:tc>
        <w:tc>
          <w:tcPr>
            <w:tcW w:w="576" w:type="dxa"/>
          </w:tcPr>
          <w:p w14:paraId="112572D7" w14:textId="77777777" w:rsidR="00B37296" w:rsidRPr="00B3371D" w:rsidRDefault="00B37296" w:rsidP="00B37296">
            <w:pPr>
              <w:spacing w:before="60" w:after="60"/>
              <w:jc w:val="center"/>
              <w:rPr>
                <w:color w:val="000000" w:themeColor="text1"/>
                <w:sz w:val="22"/>
                <w:szCs w:val="22"/>
              </w:rPr>
            </w:pPr>
          </w:p>
        </w:tc>
      </w:tr>
      <w:tr w:rsidR="00B37296" w:rsidRPr="00B3371D" w14:paraId="5C600DA0" w14:textId="77777777" w:rsidTr="00B37296">
        <w:tc>
          <w:tcPr>
            <w:tcW w:w="5390" w:type="dxa"/>
          </w:tcPr>
          <w:p w14:paraId="4E518D86" w14:textId="77777777" w:rsidR="00B37296" w:rsidRPr="00B3371D" w:rsidRDefault="00B37296" w:rsidP="00B37296">
            <w:pPr>
              <w:spacing w:before="60" w:after="60"/>
              <w:jc w:val="both"/>
              <w:rPr>
                <w:b/>
                <w:bCs/>
                <w:sz w:val="22"/>
                <w:szCs w:val="22"/>
              </w:rPr>
            </w:pPr>
            <w:r w:rsidRPr="00B3371D">
              <w:rPr>
                <w:b/>
                <w:bCs/>
                <w:sz w:val="22"/>
                <w:szCs w:val="22"/>
              </w:rPr>
              <w:t>Satisfaction</w:t>
            </w:r>
          </w:p>
        </w:tc>
        <w:tc>
          <w:tcPr>
            <w:tcW w:w="576" w:type="dxa"/>
          </w:tcPr>
          <w:p w14:paraId="29AF3D8D" w14:textId="77777777" w:rsidR="00B37296" w:rsidRPr="00B3371D" w:rsidRDefault="00B37296" w:rsidP="00B37296">
            <w:pPr>
              <w:spacing w:before="60" w:after="60"/>
              <w:jc w:val="center"/>
              <w:rPr>
                <w:color w:val="000000" w:themeColor="text1"/>
                <w:sz w:val="22"/>
                <w:szCs w:val="22"/>
              </w:rPr>
            </w:pPr>
          </w:p>
        </w:tc>
        <w:tc>
          <w:tcPr>
            <w:tcW w:w="576" w:type="dxa"/>
          </w:tcPr>
          <w:p w14:paraId="42D904F7" w14:textId="77777777" w:rsidR="00B37296" w:rsidRPr="00B3371D" w:rsidRDefault="00B37296" w:rsidP="00B37296">
            <w:pPr>
              <w:spacing w:before="60" w:after="60"/>
              <w:jc w:val="center"/>
              <w:rPr>
                <w:color w:val="000000" w:themeColor="text1"/>
                <w:sz w:val="22"/>
                <w:szCs w:val="22"/>
              </w:rPr>
            </w:pPr>
          </w:p>
        </w:tc>
        <w:tc>
          <w:tcPr>
            <w:tcW w:w="576" w:type="dxa"/>
          </w:tcPr>
          <w:p w14:paraId="1AA06128" w14:textId="77777777" w:rsidR="00B37296" w:rsidRPr="00B3371D" w:rsidRDefault="00B37296" w:rsidP="00B37296">
            <w:pPr>
              <w:spacing w:before="60" w:after="60"/>
              <w:jc w:val="center"/>
              <w:rPr>
                <w:color w:val="000000" w:themeColor="text1"/>
                <w:sz w:val="22"/>
                <w:szCs w:val="22"/>
              </w:rPr>
            </w:pPr>
          </w:p>
        </w:tc>
        <w:tc>
          <w:tcPr>
            <w:tcW w:w="576" w:type="dxa"/>
          </w:tcPr>
          <w:p w14:paraId="15BC04D0" w14:textId="77777777" w:rsidR="00B37296" w:rsidRPr="00B3371D" w:rsidRDefault="00B37296" w:rsidP="00B37296">
            <w:pPr>
              <w:spacing w:before="60" w:after="60"/>
              <w:jc w:val="center"/>
              <w:rPr>
                <w:color w:val="000000" w:themeColor="text1"/>
                <w:sz w:val="22"/>
                <w:szCs w:val="22"/>
              </w:rPr>
            </w:pPr>
          </w:p>
        </w:tc>
        <w:tc>
          <w:tcPr>
            <w:tcW w:w="576" w:type="dxa"/>
          </w:tcPr>
          <w:p w14:paraId="69116BC3" w14:textId="77777777" w:rsidR="00B37296" w:rsidRPr="00B3371D" w:rsidRDefault="00B37296" w:rsidP="00B37296">
            <w:pPr>
              <w:spacing w:before="60" w:after="60"/>
              <w:jc w:val="center"/>
              <w:rPr>
                <w:color w:val="000000" w:themeColor="text1"/>
                <w:sz w:val="22"/>
                <w:szCs w:val="22"/>
              </w:rPr>
            </w:pPr>
          </w:p>
        </w:tc>
      </w:tr>
      <w:tr w:rsidR="00B37296" w:rsidRPr="00B3371D" w14:paraId="297C55BD" w14:textId="77777777" w:rsidTr="00B37296">
        <w:tc>
          <w:tcPr>
            <w:tcW w:w="5390" w:type="dxa"/>
          </w:tcPr>
          <w:p w14:paraId="6BF7A1A4"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system achieved its realistic goals, including the result of use and the consequence of use.</w:t>
            </w:r>
          </w:p>
        </w:tc>
        <w:tc>
          <w:tcPr>
            <w:tcW w:w="576" w:type="dxa"/>
          </w:tcPr>
          <w:p w14:paraId="16010DB6" w14:textId="77777777" w:rsidR="00B37296" w:rsidRPr="00B3371D" w:rsidRDefault="00B37296" w:rsidP="00B37296">
            <w:pPr>
              <w:spacing w:before="60" w:after="60"/>
              <w:jc w:val="center"/>
              <w:rPr>
                <w:color w:val="000000" w:themeColor="text1"/>
                <w:sz w:val="22"/>
                <w:szCs w:val="22"/>
              </w:rPr>
            </w:pPr>
          </w:p>
        </w:tc>
        <w:tc>
          <w:tcPr>
            <w:tcW w:w="576" w:type="dxa"/>
          </w:tcPr>
          <w:p w14:paraId="4177BFC8" w14:textId="77777777" w:rsidR="00B37296" w:rsidRPr="00B3371D" w:rsidRDefault="00B37296" w:rsidP="00B37296">
            <w:pPr>
              <w:spacing w:before="60" w:after="60"/>
              <w:jc w:val="center"/>
              <w:rPr>
                <w:color w:val="000000" w:themeColor="text1"/>
                <w:sz w:val="22"/>
                <w:szCs w:val="22"/>
              </w:rPr>
            </w:pPr>
          </w:p>
        </w:tc>
        <w:tc>
          <w:tcPr>
            <w:tcW w:w="576" w:type="dxa"/>
          </w:tcPr>
          <w:p w14:paraId="2A052C22" w14:textId="77777777" w:rsidR="00B37296" w:rsidRPr="00B3371D" w:rsidRDefault="00B37296" w:rsidP="00B37296">
            <w:pPr>
              <w:spacing w:before="60" w:after="60"/>
              <w:jc w:val="center"/>
              <w:rPr>
                <w:color w:val="000000" w:themeColor="text1"/>
                <w:sz w:val="22"/>
                <w:szCs w:val="22"/>
              </w:rPr>
            </w:pPr>
          </w:p>
        </w:tc>
        <w:tc>
          <w:tcPr>
            <w:tcW w:w="576" w:type="dxa"/>
          </w:tcPr>
          <w:p w14:paraId="237ACAFA" w14:textId="77777777" w:rsidR="00B37296" w:rsidRPr="00B3371D" w:rsidRDefault="00B37296" w:rsidP="00B37296">
            <w:pPr>
              <w:spacing w:before="60" w:after="60"/>
              <w:jc w:val="center"/>
              <w:rPr>
                <w:color w:val="000000" w:themeColor="text1"/>
                <w:sz w:val="22"/>
                <w:szCs w:val="22"/>
              </w:rPr>
            </w:pPr>
          </w:p>
        </w:tc>
        <w:tc>
          <w:tcPr>
            <w:tcW w:w="576" w:type="dxa"/>
          </w:tcPr>
          <w:p w14:paraId="38C99C42" w14:textId="77777777" w:rsidR="00B37296" w:rsidRPr="00B3371D" w:rsidRDefault="00B37296" w:rsidP="00B37296">
            <w:pPr>
              <w:spacing w:before="60" w:after="60"/>
              <w:jc w:val="center"/>
              <w:rPr>
                <w:color w:val="000000" w:themeColor="text1"/>
                <w:sz w:val="22"/>
                <w:szCs w:val="22"/>
              </w:rPr>
            </w:pPr>
          </w:p>
        </w:tc>
      </w:tr>
      <w:tr w:rsidR="00B37296" w:rsidRPr="00B3371D" w14:paraId="72E35328" w14:textId="77777777" w:rsidTr="00B37296">
        <w:tc>
          <w:tcPr>
            <w:tcW w:w="5390" w:type="dxa"/>
          </w:tcPr>
          <w:p w14:paraId="21F1EB42"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system works well based on its functions.</w:t>
            </w:r>
          </w:p>
        </w:tc>
        <w:tc>
          <w:tcPr>
            <w:tcW w:w="576" w:type="dxa"/>
          </w:tcPr>
          <w:p w14:paraId="58DB1446" w14:textId="77777777" w:rsidR="00B37296" w:rsidRPr="00B3371D" w:rsidRDefault="00B37296" w:rsidP="00B37296">
            <w:pPr>
              <w:spacing w:before="60" w:after="60"/>
              <w:jc w:val="center"/>
              <w:rPr>
                <w:color w:val="000000" w:themeColor="text1"/>
                <w:sz w:val="22"/>
                <w:szCs w:val="22"/>
              </w:rPr>
            </w:pPr>
          </w:p>
        </w:tc>
        <w:tc>
          <w:tcPr>
            <w:tcW w:w="576" w:type="dxa"/>
          </w:tcPr>
          <w:p w14:paraId="67A59E57" w14:textId="77777777" w:rsidR="00B37296" w:rsidRPr="00B3371D" w:rsidRDefault="00B37296" w:rsidP="00B37296">
            <w:pPr>
              <w:spacing w:before="60" w:after="60"/>
              <w:jc w:val="center"/>
              <w:rPr>
                <w:color w:val="000000" w:themeColor="text1"/>
                <w:sz w:val="22"/>
                <w:szCs w:val="22"/>
              </w:rPr>
            </w:pPr>
          </w:p>
        </w:tc>
        <w:tc>
          <w:tcPr>
            <w:tcW w:w="576" w:type="dxa"/>
          </w:tcPr>
          <w:p w14:paraId="57B8526F" w14:textId="77777777" w:rsidR="00B37296" w:rsidRPr="00B3371D" w:rsidRDefault="00B37296" w:rsidP="00B37296">
            <w:pPr>
              <w:spacing w:before="60" w:after="60"/>
              <w:jc w:val="center"/>
              <w:rPr>
                <w:color w:val="000000" w:themeColor="text1"/>
                <w:sz w:val="22"/>
                <w:szCs w:val="22"/>
              </w:rPr>
            </w:pPr>
          </w:p>
        </w:tc>
        <w:tc>
          <w:tcPr>
            <w:tcW w:w="576" w:type="dxa"/>
          </w:tcPr>
          <w:p w14:paraId="553F5C91" w14:textId="77777777" w:rsidR="00B37296" w:rsidRPr="00B3371D" w:rsidRDefault="00B37296" w:rsidP="00B37296">
            <w:pPr>
              <w:spacing w:before="60" w:after="60"/>
              <w:jc w:val="center"/>
              <w:rPr>
                <w:color w:val="000000" w:themeColor="text1"/>
                <w:sz w:val="22"/>
                <w:szCs w:val="22"/>
              </w:rPr>
            </w:pPr>
          </w:p>
        </w:tc>
        <w:tc>
          <w:tcPr>
            <w:tcW w:w="576" w:type="dxa"/>
          </w:tcPr>
          <w:p w14:paraId="7ACF0442" w14:textId="77777777" w:rsidR="00B37296" w:rsidRPr="00B3371D" w:rsidRDefault="00B37296" w:rsidP="00B37296">
            <w:pPr>
              <w:spacing w:before="60" w:after="60"/>
              <w:jc w:val="center"/>
              <w:rPr>
                <w:color w:val="000000" w:themeColor="text1"/>
                <w:sz w:val="22"/>
                <w:szCs w:val="22"/>
              </w:rPr>
            </w:pPr>
          </w:p>
        </w:tc>
      </w:tr>
      <w:tr w:rsidR="00B37296" w:rsidRPr="00B3371D" w14:paraId="07189C3E" w14:textId="77777777" w:rsidTr="00B37296">
        <w:tc>
          <w:tcPr>
            <w:tcW w:w="5390" w:type="dxa"/>
          </w:tcPr>
          <w:p w14:paraId="15FA170D"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user feels satisfied when he/she finished his/her task through the use of the developed system.</w:t>
            </w:r>
          </w:p>
        </w:tc>
        <w:tc>
          <w:tcPr>
            <w:tcW w:w="576" w:type="dxa"/>
          </w:tcPr>
          <w:p w14:paraId="36530864" w14:textId="77777777" w:rsidR="00B37296" w:rsidRPr="00B3371D" w:rsidRDefault="00B37296" w:rsidP="00B37296">
            <w:pPr>
              <w:spacing w:before="60" w:after="60"/>
              <w:jc w:val="center"/>
              <w:rPr>
                <w:color w:val="000000" w:themeColor="text1"/>
                <w:sz w:val="22"/>
                <w:szCs w:val="22"/>
              </w:rPr>
            </w:pPr>
          </w:p>
        </w:tc>
        <w:tc>
          <w:tcPr>
            <w:tcW w:w="576" w:type="dxa"/>
          </w:tcPr>
          <w:p w14:paraId="2A75C6C9" w14:textId="77777777" w:rsidR="00B37296" w:rsidRPr="00B3371D" w:rsidRDefault="00B37296" w:rsidP="00B37296">
            <w:pPr>
              <w:spacing w:before="60" w:after="60"/>
              <w:jc w:val="center"/>
              <w:rPr>
                <w:color w:val="000000" w:themeColor="text1"/>
                <w:sz w:val="22"/>
                <w:szCs w:val="22"/>
              </w:rPr>
            </w:pPr>
          </w:p>
        </w:tc>
        <w:tc>
          <w:tcPr>
            <w:tcW w:w="576" w:type="dxa"/>
          </w:tcPr>
          <w:p w14:paraId="0357DA6D" w14:textId="77777777" w:rsidR="00B37296" w:rsidRPr="00B3371D" w:rsidRDefault="00B37296" w:rsidP="00B37296">
            <w:pPr>
              <w:spacing w:before="60" w:after="60"/>
              <w:jc w:val="center"/>
              <w:rPr>
                <w:color w:val="000000" w:themeColor="text1"/>
                <w:sz w:val="22"/>
                <w:szCs w:val="22"/>
              </w:rPr>
            </w:pPr>
          </w:p>
        </w:tc>
        <w:tc>
          <w:tcPr>
            <w:tcW w:w="576" w:type="dxa"/>
          </w:tcPr>
          <w:p w14:paraId="5C632D0F" w14:textId="77777777" w:rsidR="00B37296" w:rsidRPr="00B3371D" w:rsidRDefault="00B37296" w:rsidP="00B37296">
            <w:pPr>
              <w:spacing w:before="60" w:after="60"/>
              <w:jc w:val="center"/>
              <w:rPr>
                <w:color w:val="000000" w:themeColor="text1"/>
                <w:sz w:val="22"/>
                <w:szCs w:val="22"/>
              </w:rPr>
            </w:pPr>
          </w:p>
        </w:tc>
        <w:tc>
          <w:tcPr>
            <w:tcW w:w="576" w:type="dxa"/>
          </w:tcPr>
          <w:p w14:paraId="63C491C2" w14:textId="77777777" w:rsidR="00B37296" w:rsidRPr="00B3371D" w:rsidRDefault="00B37296" w:rsidP="00B37296">
            <w:pPr>
              <w:spacing w:before="60" w:after="60"/>
              <w:jc w:val="center"/>
              <w:rPr>
                <w:color w:val="000000" w:themeColor="text1"/>
                <w:sz w:val="22"/>
                <w:szCs w:val="22"/>
              </w:rPr>
            </w:pPr>
          </w:p>
        </w:tc>
      </w:tr>
      <w:tr w:rsidR="00B37296" w:rsidRPr="00B3371D" w14:paraId="1728180E" w14:textId="77777777" w:rsidTr="00B37296">
        <w:tc>
          <w:tcPr>
            <w:tcW w:w="5390" w:type="dxa"/>
          </w:tcPr>
          <w:p w14:paraId="562EA50E"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user feels satisfied with the totality of the developed system.</w:t>
            </w:r>
          </w:p>
        </w:tc>
        <w:tc>
          <w:tcPr>
            <w:tcW w:w="576" w:type="dxa"/>
          </w:tcPr>
          <w:p w14:paraId="567EDC35" w14:textId="77777777" w:rsidR="00B37296" w:rsidRPr="00B3371D" w:rsidRDefault="00B37296" w:rsidP="00B37296">
            <w:pPr>
              <w:spacing w:before="60" w:after="60"/>
              <w:jc w:val="center"/>
              <w:rPr>
                <w:color w:val="000000" w:themeColor="text1"/>
                <w:sz w:val="22"/>
                <w:szCs w:val="22"/>
              </w:rPr>
            </w:pPr>
          </w:p>
        </w:tc>
        <w:tc>
          <w:tcPr>
            <w:tcW w:w="576" w:type="dxa"/>
          </w:tcPr>
          <w:p w14:paraId="5BD2BA17" w14:textId="77777777" w:rsidR="00B37296" w:rsidRPr="00B3371D" w:rsidRDefault="00B37296" w:rsidP="00B37296">
            <w:pPr>
              <w:spacing w:before="60" w:after="60"/>
              <w:jc w:val="center"/>
              <w:rPr>
                <w:color w:val="000000" w:themeColor="text1"/>
                <w:sz w:val="22"/>
                <w:szCs w:val="22"/>
              </w:rPr>
            </w:pPr>
          </w:p>
        </w:tc>
        <w:tc>
          <w:tcPr>
            <w:tcW w:w="576" w:type="dxa"/>
          </w:tcPr>
          <w:p w14:paraId="3E39E038" w14:textId="77777777" w:rsidR="00B37296" w:rsidRPr="00B3371D" w:rsidRDefault="00B37296" w:rsidP="00B37296">
            <w:pPr>
              <w:spacing w:before="60" w:after="60"/>
              <w:jc w:val="center"/>
              <w:rPr>
                <w:color w:val="000000" w:themeColor="text1"/>
                <w:sz w:val="22"/>
                <w:szCs w:val="22"/>
              </w:rPr>
            </w:pPr>
          </w:p>
        </w:tc>
        <w:tc>
          <w:tcPr>
            <w:tcW w:w="576" w:type="dxa"/>
          </w:tcPr>
          <w:p w14:paraId="4D5B9258" w14:textId="77777777" w:rsidR="00B37296" w:rsidRPr="00B3371D" w:rsidRDefault="00B37296" w:rsidP="00B37296">
            <w:pPr>
              <w:spacing w:before="60" w:after="60"/>
              <w:jc w:val="center"/>
              <w:rPr>
                <w:color w:val="000000" w:themeColor="text1"/>
                <w:sz w:val="22"/>
                <w:szCs w:val="22"/>
              </w:rPr>
            </w:pPr>
          </w:p>
        </w:tc>
        <w:tc>
          <w:tcPr>
            <w:tcW w:w="576" w:type="dxa"/>
          </w:tcPr>
          <w:p w14:paraId="4D0A172E" w14:textId="77777777" w:rsidR="00B37296" w:rsidRPr="00B3371D" w:rsidRDefault="00B37296" w:rsidP="00B37296">
            <w:pPr>
              <w:spacing w:before="60" w:after="60"/>
              <w:jc w:val="center"/>
              <w:rPr>
                <w:color w:val="000000" w:themeColor="text1"/>
                <w:sz w:val="22"/>
                <w:szCs w:val="22"/>
              </w:rPr>
            </w:pPr>
          </w:p>
        </w:tc>
      </w:tr>
      <w:tr w:rsidR="00B37296" w:rsidRPr="00B3371D" w14:paraId="25041DE2" w14:textId="77777777" w:rsidTr="00B37296">
        <w:tc>
          <w:tcPr>
            <w:tcW w:w="5390" w:type="dxa"/>
          </w:tcPr>
          <w:p w14:paraId="782F8A7A" w14:textId="77777777" w:rsidR="00B37296" w:rsidRPr="00B3371D" w:rsidRDefault="00B37296" w:rsidP="00B37296">
            <w:pPr>
              <w:spacing w:before="60" w:after="60"/>
              <w:jc w:val="both"/>
              <w:rPr>
                <w:sz w:val="22"/>
                <w:szCs w:val="22"/>
              </w:rPr>
            </w:pPr>
            <w:r w:rsidRPr="00B3371D">
              <w:rPr>
                <w:b/>
                <w:bCs/>
                <w:sz w:val="22"/>
                <w:szCs w:val="22"/>
              </w:rPr>
              <w:t>Freedom from Risk</w:t>
            </w:r>
          </w:p>
        </w:tc>
        <w:tc>
          <w:tcPr>
            <w:tcW w:w="576" w:type="dxa"/>
          </w:tcPr>
          <w:p w14:paraId="52E06FC4" w14:textId="77777777" w:rsidR="00B37296" w:rsidRPr="00B3371D" w:rsidRDefault="00B37296" w:rsidP="00B37296">
            <w:pPr>
              <w:spacing w:before="60" w:after="60"/>
              <w:jc w:val="center"/>
              <w:rPr>
                <w:color w:val="000000" w:themeColor="text1"/>
                <w:sz w:val="22"/>
                <w:szCs w:val="22"/>
              </w:rPr>
            </w:pPr>
          </w:p>
        </w:tc>
        <w:tc>
          <w:tcPr>
            <w:tcW w:w="576" w:type="dxa"/>
          </w:tcPr>
          <w:p w14:paraId="072C9F61" w14:textId="77777777" w:rsidR="00B37296" w:rsidRPr="00B3371D" w:rsidRDefault="00B37296" w:rsidP="00B37296">
            <w:pPr>
              <w:spacing w:before="60" w:after="60"/>
              <w:jc w:val="center"/>
              <w:rPr>
                <w:color w:val="000000" w:themeColor="text1"/>
                <w:sz w:val="22"/>
                <w:szCs w:val="22"/>
              </w:rPr>
            </w:pPr>
          </w:p>
        </w:tc>
        <w:tc>
          <w:tcPr>
            <w:tcW w:w="576" w:type="dxa"/>
          </w:tcPr>
          <w:p w14:paraId="55EAF24D" w14:textId="77777777" w:rsidR="00B37296" w:rsidRPr="00B3371D" w:rsidRDefault="00B37296" w:rsidP="00B37296">
            <w:pPr>
              <w:spacing w:before="60" w:after="60"/>
              <w:jc w:val="center"/>
              <w:rPr>
                <w:color w:val="000000" w:themeColor="text1"/>
                <w:sz w:val="22"/>
                <w:szCs w:val="22"/>
              </w:rPr>
            </w:pPr>
          </w:p>
        </w:tc>
        <w:tc>
          <w:tcPr>
            <w:tcW w:w="576" w:type="dxa"/>
          </w:tcPr>
          <w:p w14:paraId="315E584E" w14:textId="77777777" w:rsidR="00B37296" w:rsidRPr="00B3371D" w:rsidRDefault="00B37296" w:rsidP="00B37296">
            <w:pPr>
              <w:spacing w:before="60" w:after="60"/>
              <w:jc w:val="center"/>
              <w:rPr>
                <w:color w:val="000000" w:themeColor="text1"/>
                <w:sz w:val="22"/>
                <w:szCs w:val="22"/>
              </w:rPr>
            </w:pPr>
          </w:p>
        </w:tc>
        <w:tc>
          <w:tcPr>
            <w:tcW w:w="576" w:type="dxa"/>
          </w:tcPr>
          <w:p w14:paraId="0B6E6422" w14:textId="77777777" w:rsidR="00B37296" w:rsidRPr="00B3371D" w:rsidRDefault="00B37296" w:rsidP="00B37296">
            <w:pPr>
              <w:spacing w:before="60" w:after="60"/>
              <w:jc w:val="center"/>
              <w:rPr>
                <w:color w:val="000000" w:themeColor="text1"/>
                <w:sz w:val="22"/>
                <w:szCs w:val="22"/>
              </w:rPr>
            </w:pPr>
          </w:p>
        </w:tc>
      </w:tr>
      <w:tr w:rsidR="00B37296" w:rsidRPr="00B3371D" w14:paraId="6781A5CB" w14:textId="77777777" w:rsidTr="00B37296">
        <w:tc>
          <w:tcPr>
            <w:tcW w:w="5390" w:type="dxa"/>
          </w:tcPr>
          <w:p w14:paraId="29FB1D0D"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system promotes and builds a good reputation for the client by providing accurate information.</w:t>
            </w:r>
          </w:p>
        </w:tc>
        <w:tc>
          <w:tcPr>
            <w:tcW w:w="576" w:type="dxa"/>
          </w:tcPr>
          <w:p w14:paraId="21964D2C" w14:textId="77777777" w:rsidR="00B37296" w:rsidRPr="00B3371D" w:rsidRDefault="00B37296" w:rsidP="00B37296">
            <w:pPr>
              <w:spacing w:before="60" w:after="60"/>
              <w:jc w:val="center"/>
              <w:rPr>
                <w:color w:val="000000" w:themeColor="text1"/>
                <w:sz w:val="22"/>
                <w:szCs w:val="22"/>
              </w:rPr>
            </w:pPr>
          </w:p>
        </w:tc>
        <w:tc>
          <w:tcPr>
            <w:tcW w:w="576" w:type="dxa"/>
          </w:tcPr>
          <w:p w14:paraId="1E1B5579" w14:textId="77777777" w:rsidR="00B37296" w:rsidRPr="00B3371D" w:rsidRDefault="00B37296" w:rsidP="00B37296">
            <w:pPr>
              <w:spacing w:before="60" w:after="60"/>
              <w:jc w:val="center"/>
              <w:rPr>
                <w:color w:val="000000" w:themeColor="text1"/>
                <w:sz w:val="22"/>
                <w:szCs w:val="22"/>
              </w:rPr>
            </w:pPr>
          </w:p>
        </w:tc>
        <w:tc>
          <w:tcPr>
            <w:tcW w:w="576" w:type="dxa"/>
          </w:tcPr>
          <w:p w14:paraId="19AAB72F" w14:textId="77777777" w:rsidR="00B37296" w:rsidRPr="00B3371D" w:rsidRDefault="00B37296" w:rsidP="00B37296">
            <w:pPr>
              <w:spacing w:before="60" w:after="60"/>
              <w:jc w:val="center"/>
              <w:rPr>
                <w:color w:val="000000" w:themeColor="text1"/>
                <w:sz w:val="22"/>
                <w:szCs w:val="22"/>
              </w:rPr>
            </w:pPr>
          </w:p>
        </w:tc>
        <w:tc>
          <w:tcPr>
            <w:tcW w:w="576" w:type="dxa"/>
          </w:tcPr>
          <w:p w14:paraId="454250B4" w14:textId="77777777" w:rsidR="00B37296" w:rsidRPr="00B3371D" w:rsidRDefault="00B37296" w:rsidP="00B37296">
            <w:pPr>
              <w:spacing w:before="60" w:after="60"/>
              <w:jc w:val="center"/>
              <w:rPr>
                <w:color w:val="000000" w:themeColor="text1"/>
                <w:sz w:val="22"/>
                <w:szCs w:val="22"/>
              </w:rPr>
            </w:pPr>
          </w:p>
        </w:tc>
        <w:tc>
          <w:tcPr>
            <w:tcW w:w="576" w:type="dxa"/>
          </w:tcPr>
          <w:p w14:paraId="1C1EDFEF" w14:textId="77777777" w:rsidR="00B37296" w:rsidRPr="00B3371D" w:rsidRDefault="00B37296" w:rsidP="00B37296">
            <w:pPr>
              <w:spacing w:before="60" w:after="60"/>
              <w:jc w:val="center"/>
              <w:rPr>
                <w:color w:val="000000" w:themeColor="text1"/>
                <w:sz w:val="22"/>
                <w:szCs w:val="22"/>
              </w:rPr>
            </w:pPr>
          </w:p>
        </w:tc>
      </w:tr>
      <w:tr w:rsidR="00B37296" w:rsidRPr="00B3371D" w14:paraId="7818A8BC" w14:textId="77777777" w:rsidTr="00B37296">
        <w:tc>
          <w:tcPr>
            <w:tcW w:w="5390" w:type="dxa"/>
          </w:tcPr>
          <w:p w14:paraId="73C25202"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The system promotes data privacy by allowing the users to only access the functions and files applicable to their level of accessibility</w:t>
            </w:r>
          </w:p>
        </w:tc>
        <w:tc>
          <w:tcPr>
            <w:tcW w:w="576" w:type="dxa"/>
          </w:tcPr>
          <w:p w14:paraId="00D0FAD6" w14:textId="77777777" w:rsidR="00B37296" w:rsidRPr="00B3371D" w:rsidRDefault="00B37296" w:rsidP="00B37296">
            <w:pPr>
              <w:spacing w:before="60" w:after="60"/>
              <w:jc w:val="center"/>
              <w:rPr>
                <w:color w:val="000000" w:themeColor="text1"/>
                <w:sz w:val="22"/>
                <w:szCs w:val="22"/>
              </w:rPr>
            </w:pPr>
          </w:p>
        </w:tc>
        <w:tc>
          <w:tcPr>
            <w:tcW w:w="576" w:type="dxa"/>
          </w:tcPr>
          <w:p w14:paraId="6C338AA1" w14:textId="77777777" w:rsidR="00B37296" w:rsidRPr="00B3371D" w:rsidRDefault="00B37296" w:rsidP="00B37296">
            <w:pPr>
              <w:spacing w:before="60" w:after="60"/>
              <w:jc w:val="center"/>
              <w:rPr>
                <w:color w:val="000000" w:themeColor="text1"/>
                <w:sz w:val="22"/>
                <w:szCs w:val="22"/>
              </w:rPr>
            </w:pPr>
          </w:p>
        </w:tc>
        <w:tc>
          <w:tcPr>
            <w:tcW w:w="576" w:type="dxa"/>
          </w:tcPr>
          <w:p w14:paraId="105A26BF" w14:textId="77777777" w:rsidR="00B37296" w:rsidRPr="00B3371D" w:rsidRDefault="00B37296" w:rsidP="00B37296">
            <w:pPr>
              <w:spacing w:before="60" w:after="60"/>
              <w:jc w:val="center"/>
              <w:rPr>
                <w:color w:val="000000" w:themeColor="text1"/>
                <w:sz w:val="22"/>
                <w:szCs w:val="22"/>
              </w:rPr>
            </w:pPr>
          </w:p>
        </w:tc>
        <w:tc>
          <w:tcPr>
            <w:tcW w:w="576" w:type="dxa"/>
          </w:tcPr>
          <w:p w14:paraId="6D8D2DBF" w14:textId="77777777" w:rsidR="00B37296" w:rsidRPr="00B3371D" w:rsidRDefault="00B37296" w:rsidP="00B37296">
            <w:pPr>
              <w:spacing w:before="60" w:after="60"/>
              <w:jc w:val="center"/>
              <w:rPr>
                <w:color w:val="000000" w:themeColor="text1"/>
                <w:sz w:val="22"/>
                <w:szCs w:val="22"/>
              </w:rPr>
            </w:pPr>
          </w:p>
        </w:tc>
        <w:tc>
          <w:tcPr>
            <w:tcW w:w="576" w:type="dxa"/>
          </w:tcPr>
          <w:p w14:paraId="5C20F9B6" w14:textId="77777777" w:rsidR="00B37296" w:rsidRPr="00B3371D" w:rsidRDefault="00B37296" w:rsidP="00B37296">
            <w:pPr>
              <w:spacing w:before="60" w:after="60"/>
              <w:jc w:val="center"/>
              <w:rPr>
                <w:color w:val="000000" w:themeColor="text1"/>
                <w:sz w:val="22"/>
                <w:szCs w:val="22"/>
              </w:rPr>
            </w:pPr>
          </w:p>
        </w:tc>
      </w:tr>
      <w:tr w:rsidR="00B37296" w:rsidRPr="00B3371D" w14:paraId="00FB7A6D" w14:textId="77777777" w:rsidTr="00B37296">
        <w:tc>
          <w:tcPr>
            <w:tcW w:w="5390" w:type="dxa"/>
          </w:tcPr>
          <w:p w14:paraId="650E2A88" w14:textId="77777777" w:rsidR="00B37296" w:rsidRPr="00B3371D" w:rsidRDefault="00B37296" w:rsidP="00B37296">
            <w:pPr>
              <w:pStyle w:val="ListParagraph"/>
              <w:numPr>
                <w:ilvl w:val="0"/>
                <w:numId w:val="11"/>
              </w:numPr>
              <w:spacing w:before="60" w:after="60"/>
              <w:ind w:left="330"/>
              <w:jc w:val="both"/>
              <w:rPr>
                <w:sz w:val="22"/>
                <w:szCs w:val="22"/>
              </w:rPr>
            </w:pPr>
            <w:r w:rsidRPr="00B3371D">
              <w:rPr>
                <w:sz w:val="22"/>
                <w:szCs w:val="22"/>
              </w:rPr>
              <w:t>It is ensured that the processes involved in the system are based on the client’s transactions.</w:t>
            </w:r>
          </w:p>
        </w:tc>
        <w:tc>
          <w:tcPr>
            <w:tcW w:w="576" w:type="dxa"/>
          </w:tcPr>
          <w:p w14:paraId="6B829585" w14:textId="77777777" w:rsidR="00B37296" w:rsidRPr="00B3371D" w:rsidRDefault="00B37296" w:rsidP="00B37296">
            <w:pPr>
              <w:spacing w:before="60" w:after="60"/>
              <w:jc w:val="center"/>
              <w:rPr>
                <w:color w:val="000000" w:themeColor="text1"/>
                <w:sz w:val="22"/>
                <w:szCs w:val="22"/>
              </w:rPr>
            </w:pPr>
          </w:p>
        </w:tc>
        <w:tc>
          <w:tcPr>
            <w:tcW w:w="576" w:type="dxa"/>
          </w:tcPr>
          <w:p w14:paraId="0BAF01A9" w14:textId="77777777" w:rsidR="00B37296" w:rsidRPr="00B3371D" w:rsidRDefault="00B37296" w:rsidP="00B37296">
            <w:pPr>
              <w:spacing w:before="60" w:after="60"/>
              <w:jc w:val="center"/>
              <w:rPr>
                <w:color w:val="000000" w:themeColor="text1"/>
                <w:sz w:val="22"/>
                <w:szCs w:val="22"/>
              </w:rPr>
            </w:pPr>
          </w:p>
        </w:tc>
        <w:tc>
          <w:tcPr>
            <w:tcW w:w="576" w:type="dxa"/>
          </w:tcPr>
          <w:p w14:paraId="53DF6B10" w14:textId="77777777" w:rsidR="00B37296" w:rsidRPr="00B3371D" w:rsidRDefault="00B37296" w:rsidP="00B37296">
            <w:pPr>
              <w:spacing w:before="60" w:after="60"/>
              <w:jc w:val="center"/>
              <w:rPr>
                <w:color w:val="000000" w:themeColor="text1"/>
                <w:sz w:val="22"/>
                <w:szCs w:val="22"/>
              </w:rPr>
            </w:pPr>
          </w:p>
        </w:tc>
        <w:tc>
          <w:tcPr>
            <w:tcW w:w="576" w:type="dxa"/>
          </w:tcPr>
          <w:p w14:paraId="3D1B2745" w14:textId="77777777" w:rsidR="00B37296" w:rsidRPr="00B3371D" w:rsidRDefault="00B37296" w:rsidP="00B37296">
            <w:pPr>
              <w:spacing w:before="60" w:after="60"/>
              <w:jc w:val="center"/>
              <w:rPr>
                <w:color w:val="000000" w:themeColor="text1"/>
                <w:sz w:val="22"/>
                <w:szCs w:val="22"/>
              </w:rPr>
            </w:pPr>
          </w:p>
        </w:tc>
        <w:tc>
          <w:tcPr>
            <w:tcW w:w="576" w:type="dxa"/>
          </w:tcPr>
          <w:p w14:paraId="55BE4F77" w14:textId="77777777" w:rsidR="00B37296" w:rsidRPr="00B3371D" w:rsidRDefault="00B37296" w:rsidP="00B37296">
            <w:pPr>
              <w:spacing w:before="60" w:after="60"/>
              <w:jc w:val="center"/>
              <w:rPr>
                <w:color w:val="000000" w:themeColor="text1"/>
                <w:sz w:val="22"/>
                <w:szCs w:val="22"/>
              </w:rPr>
            </w:pPr>
          </w:p>
        </w:tc>
      </w:tr>
      <w:tr w:rsidR="00B37296" w:rsidRPr="00B3371D" w14:paraId="2DDA066C" w14:textId="77777777" w:rsidTr="00B37296">
        <w:tc>
          <w:tcPr>
            <w:tcW w:w="5390" w:type="dxa"/>
          </w:tcPr>
          <w:p w14:paraId="4A94542E" w14:textId="77777777" w:rsidR="00B37296" w:rsidRPr="00B3371D" w:rsidRDefault="00B37296" w:rsidP="00B37296">
            <w:pPr>
              <w:spacing w:before="60" w:after="60"/>
              <w:jc w:val="both"/>
              <w:rPr>
                <w:sz w:val="22"/>
                <w:szCs w:val="22"/>
              </w:rPr>
            </w:pPr>
            <w:r w:rsidRPr="00B3371D">
              <w:rPr>
                <w:b/>
                <w:bCs/>
                <w:sz w:val="22"/>
                <w:szCs w:val="22"/>
              </w:rPr>
              <w:t>Context Coverage</w:t>
            </w:r>
          </w:p>
        </w:tc>
        <w:tc>
          <w:tcPr>
            <w:tcW w:w="576" w:type="dxa"/>
          </w:tcPr>
          <w:p w14:paraId="376E4579" w14:textId="77777777" w:rsidR="00B37296" w:rsidRPr="00B3371D" w:rsidRDefault="00B37296" w:rsidP="00B37296">
            <w:pPr>
              <w:spacing w:before="60" w:after="60"/>
              <w:jc w:val="center"/>
              <w:rPr>
                <w:color w:val="000000" w:themeColor="text1"/>
                <w:sz w:val="22"/>
                <w:szCs w:val="22"/>
              </w:rPr>
            </w:pPr>
          </w:p>
        </w:tc>
        <w:tc>
          <w:tcPr>
            <w:tcW w:w="576" w:type="dxa"/>
          </w:tcPr>
          <w:p w14:paraId="1C6C1351" w14:textId="77777777" w:rsidR="00B37296" w:rsidRPr="00B3371D" w:rsidRDefault="00B37296" w:rsidP="00B37296">
            <w:pPr>
              <w:spacing w:before="60" w:after="60"/>
              <w:jc w:val="center"/>
              <w:rPr>
                <w:color w:val="000000" w:themeColor="text1"/>
                <w:sz w:val="22"/>
                <w:szCs w:val="22"/>
              </w:rPr>
            </w:pPr>
          </w:p>
        </w:tc>
        <w:tc>
          <w:tcPr>
            <w:tcW w:w="576" w:type="dxa"/>
          </w:tcPr>
          <w:p w14:paraId="792DD487" w14:textId="77777777" w:rsidR="00B37296" w:rsidRPr="00B3371D" w:rsidRDefault="00B37296" w:rsidP="00B37296">
            <w:pPr>
              <w:spacing w:before="60" w:after="60"/>
              <w:jc w:val="center"/>
              <w:rPr>
                <w:color w:val="000000" w:themeColor="text1"/>
                <w:sz w:val="22"/>
                <w:szCs w:val="22"/>
              </w:rPr>
            </w:pPr>
          </w:p>
        </w:tc>
        <w:tc>
          <w:tcPr>
            <w:tcW w:w="576" w:type="dxa"/>
          </w:tcPr>
          <w:p w14:paraId="6E3F3188" w14:textId="77777777" w:rsidR="00B37296" w:rsidRPr="00B3371D" w:rsidRDefault="00B37296" w:rsidP="00B37296">
            <w:pPr>
              <w:spacing w:before="60" w:after="60"/>
              <w:jc w:val="center"/>
              <w:rPr>
                <w:color w:val="000000" w:themeColor="text1"/>
                <w:sz w:val="22"/>
                <w:szCs w:val="22"/>
              </w:rPr>
            </w:pPr>
          </w:p>
        </w:tc>
        <w:tc>
          <w:tcPr>
            <w:tcW w:w="576" w:type="dxa"/>
          </w:tcPr>
          <w:p w14:paraId="095C1D3B" w14:textId="77777777" w:rsidR="00B37296" w:rsidRPr="00B3371D" w:rsidRDefault="00B37296" w:rsidP="00B37296">
            <w:pPr>
              <w:spacing w:before="60" w:after="60"/>
              <w:jc w:val="center"/>
              <w:rPr>
                <w:color w:val="000000" w:themeColor="text1"/>
                <w:sz w:val="22"/>
                <w:szCs w:val="22"/>
              </w:rPr>
            </w:pPr>
          </w:p>
        </w:tc>
      </w:tr>
      <w:tr w:rsidR="00B37296" w:rsidRPr="00B3371D" w14:paraId="6778E01A" w14:textId="77777777" w:rsidTr="00B37296">
        <w:tc>
          <w:tcPr>
            <w:tcW w:w="5390" w:type="dxa"/>
          </w:tcPr>
          <w:p w14:paraId="20353A99" w14:textId="77777777" w:rsidR="00B37296" w:rsidRPr="00B3371D" w:rsidRDefault="00B37296" w:rsidP="00B37296">
            <w:pPr>
              <w:spacing w:before="60" w:after="60"/>
              <w:jc w:val="both"/>
              <w:rPr>
                <w:b/>
                <w:bCs/>
                <w:sz w:val="22"/>
                <w:szCs w:val="22"/>
              </w:rPr>
            </w:pPr>
            <w:r w:rsidRPr="00B3371D">
              <w:rPr>
                <w:sz w:val="22"/>
                <w:szCs w:val="22"/>
              </w:rPr>
              <w:t xml:space="preserve">14. The system can be used with effectiveness, efficiency, freedom from risk, and satisfaction in all the specified contexts of use. </w:t>
            </w:r>
          </w:p>
        </w:tc>
        <w:tc>
          <w:tcPr>
            <w:tcW w:w="576" w:type="dxa"/>
          </w:tcPr>
          <w:p w14:paraId="3515BF7F" w14:textId="77777777" w:rsidR="00B37296" w:rsidRPr="00B3371D" w:rsidRDefault="00B37296" w:rsidP="00B37296">
            <w:pPr>
              <w:spacing w:before="60" w:after="60"/>
              <w:jc w:val="center"/>
              <w:rPr>
                <w:color w:val="000000" w:themeColor="text1"/>
                <w:sz w:val="22"/>
                <w:szCs w:val="22"/>
              </w:rPr>
            </w:pPr>
          </w:p>
        </w:tc>
        <w:tc>
          <w:tcPr>
            <w:tcW w:w="576" w:type="dxa"/>
          </w:tcPr>
          <w:p w14:paraId="1E6042A8" w14:textId="77777777" w:rsidR="00B37296" w:rsidRPr="00B3371D" w:rsidRDefault="00B37296" w:rsidP="00B37296">
            <w:pPr>
              <w:spacing w:before="60" w:after="60"/>
              <w:jc w:val="center"/>
              <w:rPr>
                <w:color w:val="000000" w:themeColor="text1"/>
                <w:sz w:val="22"/>
                <w:szCs w:val="22"/>
              </w:rPr>
            </w:pPr>
          </w:p>
        </w:tc>
        <w:tc>
          <w:tcPr>
            <w:tcW w:w="576" w:type="dxa"/>
          </w:tcPr>
          <w:p w14:paraId="6DE9E080" w14:textId="77777777" w:rsidR="00B37296" w:rsidRPr="00B3371D" w:rsidRDefault="00B37296" w:rsidP="00B37296">
            <w:pPr>
              <w:spacing w:before="60" w:after="60"/>
              <w:jc w:val="center"/>
              <w:rPr>
                <w:color w:val="000000" w:themeColor="text1"/>
                <w:sz w:val="22"/>
                <w:szCs w:val="22"/>
              </w:rPr>
            </w:pPr>
          </w:p>
        </w:tc>
        <w:tc>
          <w:tcPr>
            <w:tcW w:w="576" w:type="dxa"/>
          </w:tcPr>
          <w:p w14:paraId="4056748D" w14:textId="77777777" w:rsidR="00B37296" w:rsidRPr="00B3371D" w:rsidRDefault="00B37296" w:rsidP="00B37296">
            <w:pPr>
              <w:spacing w:before="60" w:after="60"/>
              <w:jc w:val="center"/>
              <w:rPr>
                <w:color w:val="000000" w:themeColor="text1"/>
                <w:sz w:val="22"/>
                <w:szCs w:val="22"/>
              </w:rPr>
            </w:pPr>
          </w:p>
        </w:tc>
        <w:tc>
          <w:tcPr>
            <w:tcW w:w="576" w:type="dxa"/>
          </w:tcPr>
          <w:p w14:paraId="4FC22E59" w14:textId="77777777" w:rsidR="00B37296" w:rsidRPr="00B3371D" w:rsidRDefault="00B37296" w:rsidP="00B37296">
            <w:pPr>
              <w:spacing w:before="60" w:after="60"/>
              <w:jc w:val="center"/>
              <w:rPr>
                <w:color w:val="000000" w:themeColor="text1"/>
                <w:sz w:val="22"/>
                <w:szCs w:val="22"/>
              </w:rPr>
            </w:pPr>
          </w:p>
        </w:tc>
      </w:tr>
      <w:tr w:rsidR="00B37296" w:rsidRPr="00B3371D" w14:paraId="07ECEC3F" w14:textId="77777777" w:rsidTr="00B37296">
        <w:tc>
          <w:tcPr>
            <w:tcW w:w="5390" w:type="dxa"/>
          </w:tcPr>
          <w:p w14:paraId="233A2222" w14:textId="77777777" w:rsidR="00B37296" w:rsidRPr="00B3371D" w:rsidRDefault="00B37296" w:rsidP="00B37296">
            <w:pPr>
              <w:spacing w:before="60" w:after="60"/>
              <w:jc w:val="both"/>
              <w:rPr>
                <w:sz w:val="22"/>
                <w:szCs w:val="22"/>
              </w:rPr>
            </w:pPr>
            <w:r w:rsidRPr="00B3371D">
              <w:rPr>
                <w:sz w:val="22"/>
                <w:szCs w:val="22"/>
              </w:rPr>
              <w:lastRenderedPageBreak/>
              <w:t>15. The system can be used with effectiveness, efficiency, freedom from risk, and satisfaction in contexts beyond those initially specified in the requirements.</w:t>
            </w:r>
          </w:p>
        </w:tc>
        <w:tc>
          <w:tcPr>
            <w:tcW w:w="576" w:type="dxa"/>
          </w:tcPr>
          <w:p w14:paraId="083C4048" w14:textId="77777777" w:rsidR="00B37296" w:rsidRPr="00B3371D" w:rsidRDefault="00B37296" w:rsidP="00B37296">
            <w:pPr>
              <w:spacing w:before="60" w:after="60"/>
              <w:jc w:val="center"/>
              <w:rPr>
                <w:color w:val="000000" w:themeColor="text1"/>
                <w:sz w:val="22"/>
                <w:szCs w:val="22"/>
              </w:rPr>
            </w:pPr>
          </w:p>
        </w:tc>
        <w:tc>
          <w:tcPr>
            <w:tcW w:w="576" w:type="dxa"/>
          </w:tcPr>
          <w:p w14:paraId="0A7ABA0A" w14:textId="77777777" w:rsidR="00B37296" w:rsidRPr="00B3371D" w:rsidRDefault="00B37296" w:rsidP="00B37296">
            <w:pPr>
              <w:spacing w:before="60" w:after="60"/>
              <w:jc w:val="center"/>
              <w:rPr>
                <w:color w:val="000000" w:themeColor="text1"/>
                <w:sz w:val="22"/>
                <w:szCs w:val="22"/>
              </w:rPr>
            </w:pPr>
          </w:p>
        </w:tc>
        <w:tc>
          <w:tcPr>
            <w:tcW w:w="576" w:type="dxa"/>
          </w:tcPr>
          <w:p w14:paraId="213FC7BC" w14:textId="77777777" w:rsidR="00B37296" w:rsidRPr="00B3371D" w:rsidRDefault="00B37296" w:rsidP="00B37296">
            <w:pPr>
              <w:spacing w:before="60" w:after="60"/>
              <w:jc w:val="center"/>
              <w:rPr>
                <w:color w:val="000000" w:themeColor="text1"/>
                <w:sz w:val="22"/>
                <w:szCs w:val="22"/>
              </w:rPr>
            </w:pPr>
          </w:p>
        </w:tc>
        <w:tc>
          <w:tcPr>
            <w:tcW w:w="576" w:type="dxa"/>
          </w:tcPr>
          <w:p w14:paraId="26DE3052" w14:textId="77777777" w:rsidR="00B37296" w:rsidRPr="00B3371D" w:rsidRDefault="00B37296" w:rsidP="00B37296">
            <w:pPr>
              <w:spacing w:before="60" w:after="60"/>
              <w:jc w:val="center"/>
              <w:rPr>
                <w:color w:val="000000" w:themeColor="text1"/>
                <w:sz w:val="22"/>
                <w:szCs w:val="22"/>
              </w:rPr>
            </w:pPr>
          </w:p>
        </w:tc>
        <w:tc>
          <w:tcPr>
            <w:tcW w:w="576" w:type="dxa"/>
          </w:tcPr>
          <w:p w14:paraId="34F07608" w14:textId="77777777" w:rsidR="00B37296" w:rsidRPr="00B3371D" w:rsidRDefault="00B37296" w:rsidP="00B37296">
            <w:pPr>
              <w:spacing w:before="60" w:after="60"/>
              <w:jc w:val="center"/>
              <w:rPr>
                <w:color w:val="000000" w:themeColor="text1"/>
                <w:sz w:val="22"/>
                <w:szCs w:val="22"/>
              </w:rPr>
            </w:pPr>
          </w:p>
        </w:tc>
      </w:tr>
    </w:tbl>
    <w:p w14:paraId="272FF079" w14:textId="77777777" w:rsidR="00B37296" w:rsidRPr="00B3371D" w:rsidRDefault="00B37296" w:rsidP="00B37296">
      <w:pPr>
        <w:jc w:val="both"/>
      </w:pPr>
      <w:r w:rsidRPr="00B3371D">
        <w:rPr>
          <w:i/>
          <w:iCs/>
        </w:rPr>
        <w:t>Adopted from the International Organization for Standardization (ISO) 25010 for quality in use</w:t>
      </w:r>
    </w:p>
    <w:p w14:paraId="752925A6" w14:textId="77777777" w:rsidR="00B37296" w:rsidRPr="00B3371D" w:rsidRDefault="00B37296" w:rsidP="00B37296">
      <w:pPr>
        <w:jc w:val="both"/>
      </w:pPr>
    </w:p>
    <w:p w14:paraId="46964D63" w14:textId="77777777" w:rsidR="00B37296" w:rsidRPr="00B3371D" w:rsidRDefault="00B37296" w:rsidP="00B37296">
      <w:pPr>
        <w:jc w:val="both"/>
        <w:rPr>
          <w:b/>
          <w:bCs/>
        </w:rPr>
      </w:pPr>
    </w:p>
    <w:p w14:paraId="0F23A104" w14:textId="77777777" w:rsidR="00B37296" w:rsidRPr="00B3371D" w:rsidRDefault="00B37296" w:rsidP="00B37296">
      <w:pPr>
        <w:jc w:val="both"/>
        <w:rPr>
          <w:b/>
          <w:bCs/>
        </w:rPr>
      </w:pPr>
      <w:r w:rsidRPr="00B3371D">
        <w:rPr>
          <w:b/>
          <w:bCs/>
        </w:rPr>
        <w:t>Remarks/Comments/Suggestions:</w:t>
      </w:r>
    </w:p>
    <w:p w14:paraId="64E4C5F5" w14:textId="77777777" w:rsidR="00B37296" w:rsidRPr="00B3371D" w:rsidRDefault="00B37296" w:rsidP="00B37296">
      <w:pPr>
        <w:spacing w:line="360" w:lineRule="auto"/>
        <w:jc w:val="both"/>
      </w:pPr>
      <w:r w:rsidRPr="00B3371D">
        <w:t>_________________________________________________________________________________________________________________________________________________________________________________________________________</w:t>
      </w:r>
    </w:p>
    <w:p w14:paraId="378B27FD" w14:textId="77777777" w:rsidR="00B37296" w:rsidRPr="00B3371D" w:rsidRDefault="00B37296" w:rsidP="00B37296">
      <w:pPr>
        <w:spacing w:line="360" w:lineRule="auto"/>
        <w:jc w:val="both"/>
      </w:pPr>
      <w:r w:rsidRPr="00B3371D">
        <w:t>______________________________________________________________________________________________________________________________________</w:t>
      </w:r>
    </w:p>
    <w:p w14:paraId="7089E289" w14:textId="77777777" w:rsidR="00B37296" w:rsidRPr="00B3371D" w:rsidRDefault="00B37296" w:rsidP="00B37296">
      <w:pPr>
        <w:spacing w:line="360" w:lineRule="auto"/>
        <w:jc w:val="both"/>
      </w:pPr>
    </w:p>
    <w:p w14:paraId="74C48280" w14:textId="77777777" w:rsidR="00B37296" w:rsidRPr="00B3371D" w:rsidRDefault="00B37296" w:rsidP="00B37296">
      <w:pPr>
        <w:jc w:val="both"/>
      </w:pPr>
      <w:r w:rsidRPr="00B3371D">
        <w:t>_____________________</w:t>
      </w:r>
    </w:p>
    <w:p w14:paraId="31CF5586" w14:textId="77777777" w:rsidR="00B37296" w:rsidRPr="00B3371D" w:rsidRDefault="00B37296" w:rsidP="00B37296">
      <w:pPr>
        <w:jc w:val="both"/>
      </w:pPr>
      <w:r w:rsidRPr="00B3371D">
        <w:t>Signature of Respondent</w:t>
      </w:r>
    </w:p>
    <w:p w14:paraId="7A10B43E" w14:textId="77777777" w:rsidR="0078574A" w:rsidRPr="00B3371D" w:rsidRDefault="0078574A" w:rsidP="007D3B95">
      <w:pPr>
        <w:shd w:val="clear" w:color="auto" w:fill="FFFFFF" w:themeFill="background1"/>
        <w:spacing w:before="240" w:line="480" w:lineRule="auto"/>
        <w:textAlignment w:val="baseline"/>
      </w:pPr>
    </w:p>
    <w:p w14:paraId="6DDFA20F" w14:textId="77777777" w:rsidR="00B37296" w:rsidRPr="00B3371D" w:rsidRDefault="00B37296" w:rsidP="0078574A"/>
    <w:sectPr w:rsidR="00B37296" w:rsidRPr="00B3371D" w:rsidSect="009F3938">
      <w:pgSz w:w="11906" w:h="16838"/>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76212B" w14:textId="77777777" w:rsidR="00711984" w:rsidRDefault="00711984" w:rsidP="00465ED0">
      <w:pPr>
        <w:spacing w:line="240" w:lineRule="auto"/>
      </w:pPr>
      <w:r>
        <w:separator/>
      </w:r>
    </w:p>
  </w:endnote>
  <w:endnote w:type="continuationSeparator" w:id="0">
    <w:p w14:paraId="2BF5FB5E" w14:textId="77777777" w:rsidR="00711984" w:rsidRDefault="00711984" w:rsidP="00465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Quintessential">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82AC79" w14:textId="62A5A70B" w:rsidR="004928FA" w:rsidRDefault="004928FA">
    <w:pPr>
      <w:pStyle w:val="Footer"/>
      <w:jc w:val="center"/>
    </w:pPr>
  </w:p>
  <w:p w14:paraId="60F6BCE6" w14:textId="7007E104" w:rsidR="004928FA" w:rsidRDefault="004928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255E1" w14:textId="116BD57F" w:rsidR="004928FA" w:rsidRDefault="004928FA" w:rsidP="00A57F5B">
    <w:pPr>
      <w:pStyle w:val="Footer"/>
    </w:pPr>
  </w:p>
  <w:p w14:paraId="5B801A00" w14:textId="77777777" w:rsidR="004928FA" w:rsidRDefault="00492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0FE7FD" w14:textId="77777777" w:rsidR="00711984" w:rsidRDefault="00711984" w:rsidP="00465ED0">
      <w:pPr>
        <w:spacing w:line="240" w:lineRule="auto"/>
      </w:pPr>
      <w:r>
        <w:separator/>
      </w:r>
    </w:p>
  </w:footnote>
  <w:footnote w:type="continuationSeparator" w:id="0">
    <w:p w14:paraId="7B24B786" w14:textId="77777777" w:rsidR="00711984" w:rsidRDefault="00711984" w:rsidP="00465E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5867915"/>
      <w:docPartObj>
        <w:docPartGallery w:val="Page Numbers (Top of Page)"/>
        <w:docPartUnique/>
      </w:docPartObj>
    </w:sdtPr>
    <w:sdtEndPr>
      <w:rPr>
        <w:noProof/>
      </w:rPr>
    </w:sdtEndPr>
    <w:sdtContent>
      <w:p w14:paraId="565364D0" w14:textId="7639E0B1" w:rsidR="004928FA" w:rsidRDefault="004928FA">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2047A7B" w14:textId="77777777" w:rsidR="004928FA" w:rsidRDefault="004928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9CAA7" w14:textId="4D0EFB27" w:rsidR="004928FA" w:rsidRDefault="004928FA" w:rsidP="00C15D3D">
    <w:pPr>
      <w:pStyle w:val="Header"/>
      <w:tabs>
        <w:tab w:val="clear" w:pos="4680"/>
        <w:tab w:val="clear" w:pos="9360"/>
        <w:tab w:val="left" w:pos="62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17A3C"/>
    <w:multiLevelType w:val="hybridMultilevel"/>
    <w:tmpl w:val="778EF6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A717C2"/>
    <w:multiLevelType w:val="multilevel"/>
    <w:tmpl w:val="0CA717C2"/>
    <w:lvl w:ilvl="0">
      <w:start w:val="1"/>
      <w:numFmt w:val="decimal"/>
      <w:lvlText w:val="%1."/>
      <w:lvlJc w:val="left"/>
      <w:pPr>
        <w:ind w:left="720" w:hanging="360"/>
      </w:pPr>
      <w:rPr>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D43531"/>
    <w:multiLevelType w:val="hybridMultilevel"/>
    <w:tmpl w:val="5B44BAE8"/>
    <w:lvl w:ilvl="0" w:tplc="45BE0126">
      <w:start w:val="1"/>
      <w:numFmt w:val="decimal"/>
      <w:lvlText w:val="%1"/>
      <w:lvlJc w:val="left"/>
      <w:pPr>
        <w:ind w:left="1800" w:hanging="144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72459B5"/>
    <w:multiLevelType w:val="multilevel"/>
    <w:tmpl w:val="9592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C556B"/>
    <w:multiLevelType w:val="hybridMultilevel"/>
    <w:tmpl w:val="43CA1B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14366DD"/>
    <w:multiLevelType w:val="multilevel"/>
    <w:tmpl w:val="04A457D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47CF17C6"/>
    <w:multiLevelType w:val="hybridMultilevel"/>
    <w:tmpl w:val="63F400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C44176E"/>
    <w:multiLevelType w:val="hybridMultilevel"/>
    <w:tmpl w:val="087A8E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FAC4470"/>
    <w:multiLevelType w:val="multilevel"/>
    <w:tmpl w:val="A43C2650"/>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9" w15:restartNumberingAfterBreak="0">
    <w:nsid w:val="54422750"/>
    <w:multiLevelType w:val="multilevel"/>
    <w:tmpl w:val="B2CCBC36"/>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0" w15:restartNumberingAfterBreak="0">
    <w:nsid w:val="5DC81909"/>
    <w:multiLevelType w:val="multilevel"/>
    <w:tmpl w:val="5AD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250FE"/>
    <w:multiLevelType w:val="hybridMultilevel"/>
    <w:tmpl w:val="D55848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2355F23"/>
    <w:multiLevelType w:val="multilevel"/>
    <w:tmpl w:val="3CD072FE"/>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3" w15:restartNumberingAfterBreak="0">
    <w:nsid w:val="6AF8677E"/>
    <w:multiLevelType w:val="multilevel"/>
    <w:tmpl w:val="2BB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027AA"/>
    <w:multiLevelType w:val="hybridMultilevel"/>
    <w:tmpl w:val="5B44BAE8"/>
    <w:lvl w:ilvl="0" w:tplc="45BE0126">
      <w:start w:val="1"/>
      <w:numFmt w:val="decimal"/>
      <w:lvlText w:val="%1"/>
      <w:lvlJc w:val="left"/>
      <w:pPr>
        <w:ind w:left="1800" w:hanging="144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AB136BF"/>
    <w:multiLevelType w:val="hybridMultilevel"/>
    <w:tmpl w:val="7A9671D4"/>
    <w:lvl w:ilvl="0" w:tplc="B87E319C">
      <w:numFmt w:val="bullet"/>
      <w:lvlText w:val=""/>
      <w:lvlJc w:val="left"/>
      <w:pPr>
        <w:ind w:left="1080" w:hanging="360"/>
      </w:pPr>
      <w:rPr>
        <w:rFonts w:ascii="Symbol" w:eastAsia="Arial" w:hAnsi="Symbol" w:cs="Aria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5"/>
  </w:num>
  <w:num w:numId="8">
    <w:abstractNumId w:val="8"/>
  </w:num>
  <w:num w:numId="9">
    <w:abstractNumId w:val="9"/>
  </w:num>
  <w:num w:numId="10">
    <w:abstractNumId w:val="15"/>
  </w:num>
  <w:num w:numId="11">
    <w:abstractNumId w:val="1"/>
  </w:num>
  <w:num w:numId="12">
    <w:abstractNumId w:val="4"/>
  </w:num>
  <w:num w:numId="13">
    <w:abstractNumId w:val="10"/>
  </w:num>
  <w:num w:numId="14">
    <w:abstractNumId w:val="0"/>
  </w:num>
  <w:num w:numId="15">
    <w:abstractNumId w:val="2"/>
  </w:num>
  <w:num w:numId="16">
    <w:abstractNumId w:val="14"/>
  </w:num>
  <w:num w:numId="17">
    <w:abstractNumId w:val="13"/>
  </w:num>
  <w:num w:numId="18">
    <w:abstractNumId w:val="3"/>
  </w:num>
  <w:num w:numId="19">
    <w:abstractNumId w:val="6"/>
  </w:num>
  <w:num w:numId="20">
    <w:abstractNumId w:val="11"/>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574A"/>
    <w:rsid w:val="00023ED2"/>
    <w:rsid w:val="00053C38"/>
    <w:rsid w:val="00070141"/>
    <w:rsid w:val="000732BA"/>
    <w:rsid w:val="000734A6"/>
    <w:rsid w:val="000839A3"/>
    <w:rsid w:val="00084A5B"/>
    <w:rsid w:val="00091745"/>
    <w:rsid w:val="00092C6A"/>
    <w:rsid w:val="000C79FD"/>
    <w:rsid w:val="000D1C8A"/>
    <w:rsid w:val="000D45CE"/>
    <w:rsid w:val="000F0B6E"/>
    <w:rsid w:val="000F4BAC"/>
    <w:rsid w:val="000F6821"/>
    <w:rsid w:val="001058BB"/>
    <w:rsid w:val="00112B44"/>
    <w:rsid w:val="001145AC"/>
    <w:rsid w:val="001210ED"/>
    <w:rsid w:val="00121399"/>
    <w:rsid w:val="00123177"/>
    <w:rsid w:val="0012604A"/>
    <w:rsid w:val="00152E96"/>
    <w:rsid w:val="001704CE"/>
    <w:rsid w:val="001755B1"/>
    <w:rsid w:val="001B70A5"/>
    <w:rsid w:val="001C3C25"/>
    <w:rsid w:val="001D0E2E"/>
    <w:rsid w:val="001D40D2"/>
    <w:rsid w:val="001D4F2A"/>
    <w:rsid w:val="001D74E1"/>
    <w:rsid w:val="001E71F6"/>
    <w:rsid w:val="001F3F79"/>
    <w:rsid w:val="002109A3"/>
    <w:rsid w:val="00227610"/>
    <w:rsid w:val="00240261"/>
    <w:rsid w:val="00251947"/>
    <w:rsid w:val="00253B62"/>
    <w:rsid w:val="002569CF"/>
    <w:rsid w:val="002569FB"/>
    <w:rsid w:val="00270313"/>
    <w:rsid w:val="00272BB2"/>
    <w:rsid w:val="0028146E"/>
    <w:rsid w:val="0029052D"/>
    <w:rsid w:val="002A38E1"/>
    <w:rsid w:val="002A3C48"/>
    <w:rsid w:val="002B3A29"/>
    <w:rsid w:val="002C6091"/>
    <w:rsid w:val="002D5B74"/>
    <w:rsid w:val="002F0EA9"/>
    <w:rsid w:val="002F282D"/>
    <w:rsid w:val="002F582B"/>
    <w:rsid w:val="00305940"/>
    <w:rsid w:val="00305D1E"/>
    <w:rsid w:val="0031115E"/>
    <w:rsid w:val="003372CA"/>
    <w:rsid w:val="00350713"/>
    <w:rsid w:val="0036352B"/>
    <w:rsid w:val="00367F1F"/>
    <w:rsid w:val="0038073C"/>
    <w:rsid w:val="00384FAF"/>
    <w:rsid w:val="003903E5"/>
    <w:rsid w:val="00394D9C"/>
    <w:rsid w:val="003A75F4"/>
    <w:rsid w:val="003B2E97"/>
    <w:rsid w:val="003D0FDD"/>
    <w:rsid w:val="00400D2A"/>
    <w:rsid w:val="004271B6"/>
    <w:rsid w:val="00446AB3"/>
    <w:rsid w:val="00446CBB"/>
    <w:rsid w:val="00456151"/>
    <w:rsid w:val="00456E02"/>
    <w:rsid w:val="00461080"/>
    <w:rsid w:val="004648A6"/>
    <w:rsid w:val="00465C5F"/>
    <w:rsid w:val="00465ED0"/>
    <w:rsid w:val="00466A99"/>
    <w:rsid w:val="00487E28"/>
    <w:rsid w:val="004928FA"/>
    <w:rsid w:val="00497544"/>
    <w:rsid w:val="004A3EA6"/>
    <w:rsid w:val="004A5541"/>
    <w:rsid w:val="004C1F29"/>
    <w:rsid w:val="004C436A"/>
    <w:rsid w:val="004C64ED"/>
    <w:rsid w:val="004D0B32"/>
    <w:rsid w:val="004D112B"/>
    <w:rsid w:val="004E753D"/>
    <w:rsid w:val="004F2B44"/>
    <w:rsid w:val="0051189C"/>
    <w:rsid w:val="005118AF"/>
    <w:rsid w:val="00533954"/>
    <w:rsid w:val="005343E0"/>
    <w:rsid w:val="00545FDD"/>
    <w:rsid w:val="00553F18"/>
    <w:rsid w:val="00562D3C"/>
    <w:rsid w:val="00567C81"/>
    <w:rsid w:val="0058780D"/>
    <w:rsid w:val="005A2ABD"/>
    <w:rsid w:val="005A7520"/>
    <w:rsid w:val="005B41CE"/>
    <w:rsid w:val="00615B40"/>
    <w:rsid w:val="00623F44"/>
    <w:rsid w:val="0063327D"/>
    <w:rsid w:val="00635790"/>
    <w:rsid w:val="0068194A"/>
    <w:rsid w:val="006833ED"/>
    <w:rsid w:val="006A12C0"/>
    <w:rsid w:val="006A1768"/>
    <w:rsid w:val="006B3FA9"/>
    <w:rsid w:val="006B78F0"/>
    <w:rsid w:val="006C1333"/>
    <w:rsid w:val="006C7952"/>
    <w:rsid w:val="006D0930"/>
    <w:rsid w:val="006D448A"/>
    <w:rsid w:val="006F305E"/>
    <w:rsid w:val="007005FE"/>
    <w:rsid w:val="00701783"/>
    <w:rsid w:val="00704245"/>
    <w:rsid w:val="007066FD"/>
    <w:rsid w:val="007070C0"/>
    <w:rsid w:val="00711984"/>
    <w:rsid w:val="00714AAA"/>
    <w:rsid w:val="007276A0"/>
    <w:rsid w:val="007357DB"/>
    <w:rsid w:val="00741B21"/>
    <w:rsid w:val="00741B3B"/>
    <w:rsid w:val="007433B9"/>
    <w:rsid w:val="00743D87"/>
    <w:rsid w:val="00760037"/>
    <w:rsid w:val="007609CE"/>
    <w:rsid w:val="00775FC7"/>
    <w:rsid w:val="007812A2"/>
    <w:rsid w:val="007840FB"/>
    <w:rsid w:val="0078574A"/>
    <w:rsid w:val="00786CE7"/>
    <w:rsid w:val="00795456"/>
    <w:rsid w:val="007A0B3B"/>
    <w:rsid w:val="007A4711"/>
    <w:rsid w:val="007B1E4C"/>
    <w:rsid w:val="007B4F1E"/>
    <w:rsid w:val="007C1374"/>
    <w:rsid w:val="007C2B83"/>
    <w:rsid w:val="007C4797"/>
    <w:rsid w:val="007D3B95"/>
    <w:rsid w:val="007E3C7C"/>
    <w:rsid w:val="007E48D0"/>
    <w:rsid w:val="007E5CFD"/>
    <w:rsid w:val="007E68E2"/>
    <w:rsid w:val="007E6B8A"/>
    <w:rsid w:val="007E7238"/>
    <w:rsid w:val="00807FFB"/>
    <w:rsid w:val="00834004"/>
    <w:rsid w:val="00843E2D"/>
    <w:rsid w:val="00847CBD"/>
    <w:rsid w:val="00852DBB"/>
    <w:rsid w:val="00887321"/>
    <w:rsid w:val="00887AC4"/>
    <w:rsid w:val="00896BBB"/>
    <w:rsid w:val="00897A23"/>
    <w:rsid w:val="008A073B"/>
    <w:rsid w:val="008A4D33"/>
    <w:rsid w:val="008B0E16"/>
    <w:rsid w:val="008B38E8"/>
    <w:rsid w:val="008D054A"/>
    <w:rsid w:val="008D0824"/>
    <w:rsid w:val="008E628E"/>
    <w:rsid w:val="008F2918"/>
    <w:rsid w:val="008F3926"/>
    <w:rsid w:val="0090204B"/>
    <w:rsid w:val="00921EC9"/>
    <w:rsid w:val="009232CD"/>
    <w:rsid w:val="00941D60"/>
    <w:rsid w:val="00957D27"/>
    <w:rsid w:val="009669A4"/>
    <w:rsid w:val="009846D4"/>
    <w:rsid w:val="00984931"/>
    <w:rsid w:val="00992CD7"/>
    <w:rsid w:val="00997EE2"/>
    <w:rsid w:val="009B592E"/>
    <w:rsid w:val="009C1359"/>
    <w:rsid w:val="009C2105"/>
    <w:rsid w:val="009D15F0"/>
    <w:rsid w:val="009D1E8F"/>
    <w:rsid w:val="009D20A3"/>
    <w:rsid w:val="009D4AA7"/>
    <w:rsid w:val="009D680B"/>
    <w:rsid w:val="009E1553"/>
    <w:rsid w:val="009F3938"/>
    <w:rsid w:val="00A0265A"/>
    <w:rsid w:val="00A10A5C"/>
    <w:rsid w:val="00A23804"/>
    <w:rsid w:val="00A41295"/>
    <w:rsid w:val="00A41318"/>
    <w:rsid w:val="00A431DC"/>
    <w:rsid w:val="00A43A29"/>
    <w:rsid w:val="00A57F5B"/>
    <w:rsid w:val="00A656D6"/>
    <w:rsid w:val="00A83E3C"/>
    <w:rsid w:val="00A87A42"/>
    <w:rsid w:val="00A9242D"/>
    <w:rsid w:val="00AA0B36"/>
    <w:rsid w:val="00AE3AB3"/>
    <w:rsid w:val="00AE623F"/>
    <w:rsid w:val="00AE7BAB"/>
    <w:rsid w:val="00AF2296"/>
    <w:rsid w:val="00AF4ABF"/>
    <w:rsid w:val="00B0248D"/>
    <w:rsid w:val="00B03567"/>
    <w:rsid w:val="00B243CD"/>
    <w:rsid w:val="00B260FB"/>
    <w:rsid w:val="00B3371D"/>
    <w:rsid w:val="00B37296"/>
    <w:rsid w:val="00B4431A"/>
    <w:rsid w:val="00B52C08"/>
    <w:rsid w:val="00B66379"/>
    <w:rsid w:val="00B91251"/>
    <w:rsid w:val="00BC76E6"/>
    <w:rsid w:val="00BD0501"/>
    <w:rsid w:val="00BE287E"/>
    <w:rsid w:val="00BF1E1D"/>
    <w:rsid w:val="00BF72B8"/>
    <w:rsid w:val="00C04FF4"/>
    <w:rsid w:val="00C14676"/>
    <w:rsid w:val="00C15D3D"/>
    <w:rsid w:val="00C16EA3"/>
    <w:rsid w:val="00C2283A"/>
    <w:rsid w:val="00C22CE9"/>
    <w:rsid w:val="00C307D9"/>
    <w:rsid w:val="00C40FC4"/>
    <w:rsid w:val="00C47AB0"/>
    <w:rsid w:val="00C560B5"/>
    <w:rsid w:val="00C57851"/>
    <w:rsid w:val="00C6236D"/>
    <w:rsid w:val="00C6549C"/>
    <w:rsid w:val="00C81427"/>
    <w:rsid w:val="00C82876"/>
    <w:rsid w:val="00C8797F"/>
    <w:rsid w:val="00CB32FC"/>
    <w:rsid w:val="00CC20CE"/>
    <w:rsid w:val="00CC4524"/>
    <w:rsid w:val="00CD3700"/>
    <w:rsid w:val="00CE1264"/>
    <w:rsid w:val="00D15796"/>
    <w:rsid w:val="00D24A7E"/>
    <w:rsid w:val="00D50177"/>
    <w:rsid w:val="00D522A3"/>
    <w:rsid w:val="00D61AF2"/>
    <w:rsid w:val="00D74CEB"/>
    <w:rsid w:val="00D81E5D"/>
    <w:rsid w:val="00D86ED9"/>
    <w:rsid w:val="00DB77B5"/>
    <w:rsid w:val="00DC73DE"/>
    <w:rsid w:val="00DD7E72"/>
    <w:rsid w:val="00DE2E9A"/>
    <w:rsid w:val="00DE4C21"/>
    <w:rsid w:val="00DF28A5"/>
    <w:rsid w:val="00E07930"/>
    <w:rsid w:val="00E15E48"/>
    <w:rsid w:val="00E17F5C"/>
    <w:rsid w:val="00E36835"/>
    <w:rsid w:val="00E41BD8"/>
    <w:rsid w:val="00E656E2"/>
    <w:rsid w:val="00E66C14"/>
    <w:rsid w:val="00E777D2"/>
    <w:rsid w:val="00E867B0"/>
    <w:rsid w:val="00E95826"/>
    <w:rsid w:val="00E97F0F"/>
    <w:rsid w:val="00EB027B"/>
    <w:rsid w:val="00EB403E"/>
    <w:rsid w:val="00EB58E4"/>
    <w:rsid w:val="00EC41BF"/>
    <w:rsid w:val="00EC73BF"/>
    <w:rsid w:val="00EE1189"/>
    <w:rsid w:val="00EF38BB"/>
    <w:rsid w:val="00EF397D"/>
    <w:rsid w:val="00EF454B"/>
    <w:rsid w:val="00F13E90"/>
    <w:rsid w:val="00F27929"/>
    <w:rsid w:val="00F40AE8"/>
    <w:rsid w:val="00F440CB"/>
    <w:rsid w:val="00F51319"/>
    <w:rsid w:val="00F56B89"/>
    <w:rsid w:val="00F762FE"/>
    <w:rsid w:val="00F80039"/>
    <w:rsid w:val="00F8399C"/>
    <w:rsid w:val="00F960EB"/>
    <w:rsid w:val="00FB4CDC"/>
    <w:rsid w:val="00FE0CAE"/>
    <w:rsid w:val="00FE27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9FAA8"/>
  <w15:docId w15:val="{0BBDC478-56FD-4BB8-BE6E-4A573B6D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574A"/>
    <w:pPr>
      <w:spacing w:after="0"/>
    </w:pPr>
    <w:rPr>
      <w:rFonts w:ascii="Arial" w:eastAsia="Arial" w:hAnsi="Arial" w:cs="Arial"/>
      <w:lang w:val="en"/>
    </w:rPr>
  </w:style>
  <w:style w:type="paragraph" w:styleId="Heading1">
    <w:name w:val="heading 1"/>
    <w:basedOn w:val="Normal"/>
    <w:link w:val="Heading1Char"/>
    <w:uiPriority w:val="9"/>
    <w:qFormat/>
    <w:rsid w:val="007D3B95"/>
    <w:pPr>
      <w:widowControl w:val="0"/>
      <w:autoSpaceDE w:val="0"/>
      <w:autoSpaceDN w:val="0"/>
      <w:spacing w:before="80" w:line="240" w:lineRule="auto"/>
      <w:ind w:left="328" w:right="3"/>
      <w:jc w:val="center"/>
      <w:outlineLvl w:val="0"/>
    </w:pPr>
    <w:rPr>
      <w:b/>
      <w:bCs/>
      <w:lang w:val="en-US"/>
    </w:rPr>
  </w:style>
  <w:style w:type="paragraph" w:styleId="Heading3">
    <w:name w:val="heading 3"/>
    <w:basedOn w:val="Normal"/>
    <w:next w:val="Normal"/>
    <w:link w:val="Heading3Char"/>
    <w:uiPriority w:val="9"/>
    <w:semiHidden/>
    <w:unhideWhenUsed/>
    <w:qFormat/>
    <w:rsid w:val="00253B6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3729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74A"/>
    <w:pPr>
      <w:ind w:left="720"/>
      <w:contextualSpacing/>
    </w:pPr>
  </w:style>
  <w:style w:type="character" w:styleId="Hyperlink">
    <w:name w:val="Hyperlink"/>
    <w:basedOn w:val="DefaultParagraphFont"/>
    <w:uiPriority w:val="99"/>
    <w:unhideWhenUsed/>
    <w:rsid w:val="0078574A"/>
    <w:rPr>
      <w:color w:val="0000FF"/>
      <w:u w:val="single"/>
    </w:rPr>
  </w:style>
  <w:style w:type="paragraph" w:styleId="NoSpacing">
    <w:name w:val="No Spacing"/>
    <w:uiPriority w:val="1"/>
    <w:qFormat/>
    <w:rsid w:val="0078574A"/>
    <w:pPr>
      <w:spacing w:after="0" w:line="240" w:lineRule="auto"/>
    </w:pPr>
    <w:rPr>
      <w:rFonts w:ascii="Arial" w:eastAsia="Arial" w:hAnsi="Arial" w:cs="Arial"/>
      <w:lang w:val="en" w:eastAsia="en-PH"/>
    </w:rPr>
  </w:style>
  <w:style w:type="paragraph" w:styleId="BalloonText">
    <w:name w:val="Balloon Text"/>
    <w:basedOn w:val="Normal"/>
    <w:link w:val="BalloonTextChar"/>
    <w:uiPriority w:val="99"/>
    <w:semiHidden/>
    <w:unhideWhenUsed/>
    <w:rsid w:val="007857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74A"/>
    <w:rPr>
      <w:rFonts w:ascii="Tahoma" w:eastAsia="Arial" w:hAnsi="Tahoma" w:cs="Tahoma"/>
      <w:sz w:val="16"/>
      <w:szCs w:val="16"/>
      <w:lang w:val="en"/>
    </w:rPr>
  </w:style>
  <w:style w:type="character" w:customStyle="1" w:styleId="Heading1Char">
    <w:name w:val="Heading 1 Char"/>
    <w:basedOn w:val="DefaultParagraphFont"/>
    <w:link w:val="Heading1"/>
    <w:uiPriority w:val="9"/>
    <w:rsid w:val="007D3B95"/>
    <w:rPr>
      <w:rFonts w:ascii="Arial" w:eastAsia="Arial" w:hAnsi="Arial" w:cs="Arial"/>
      <w:b/>
      <w:bCs/>
      <w:lang w:val="en-US"/>
    </w:rPr>
  </w:style>
  <w:style w:type="paragraph" w:styleId="NormalWeb">
    <w:name w:val="Normal (Web)"/>
    <w:basedOn w:val="Normal"/>
    <w:uiPriority w:val="99"/>
    <w:semiHidden/>
    <w:unhideWhenUsed/>
    <w:rsid w:val="007D3B95"/>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BodyText">
    <w:name w:val="Body Text"/>
    <w:basedOn w:val="Normal"/>
    <w:link w:val="BodyTextChar"/>
    <w:uiPriority w:val="1"/>
    <w:semiHidden/>
    <w:unhideWhenUsed/>
    <w:qFormat/>
    <w:rsid w:val="007D3B95"/>
    <w:pPr>
      <w:widowControl w:val="0"/>
      <w:autoSpaceDE w:val="0"/>
      <w:autoSpaceDN w:val="0"/>
      <w:spacing w:line="240" w:lineRule="auto"/>
      <w:ind w:left="480"/>
    </w:pPr>
    <w:rPr>
      <w:lang w:val="en-US"/>
    </w:rPr>
  </w:style>
  <w:style w:type="character" w:customStyle="1" w:styleId="BodyTextChar">
    <w:name w:val="Body Text Char"/>
    <w:basedOn w:val="DefaultParagraphFont"/>
    <w:link w:val="BodyText"/>
    <w:uiPriority w:val="1"/>
    <w:semiHidden/>
    <w:rsid w:val="007D3B95"/>
    <w:rPr>
      <w:rFonts w:ascii="Arial" w:eastAsia="Arial" w:hAnsi="Arial" w:cs="Arial"/>
      <w:lang w:val="en-US"/>
    </w:rPr>
  </w:style>
  <w:style w:type="character" w:styleId="Strong">
    <w:name w:val="Strong"/>
    <w:basedOn w:val="DefaultParagraphFont"/>
    <w:uiPriority w:val="22"/>
    <w:qFormat/>
    <w:rsid w:val="007D3B95"/>
    <w:rPr>
      <w:b/>
      <w:bCs/>
    </w:rPr>
  </w:style>
  <w:style w:type="paragraph" w:styleId="TOC1">
    <w:name w:val="toc 1"/>
    <w:basedOn w:val="Normal"/>
    <w:next w:val="Normal"/>
    <w:autoRedefine/>
    <w:uiPriority w:val="39"/>
    <w:unhideWhenUsed/>
    <w:qFormat/>
    <w:rsid w:val="007D3B95"/>
    <w:pPr>
      <w:spacing w:after="100"/>
    </w:pPr>
  </w:style>
  <w:style w:type="paragraph" w:styleId="TOC3">
    <w:name w:val="toc 3"/>
    <w:basedOn w:val="Normal"/>
    <w:next w:val="Normal"/>
    <w:autoRedefine/>
    <w:uiPriority w:val="39"/>
    <w:unhideWhenUsed/>
    <w:qFormat/>
    <w:rsid w:val="00997EE2"/>
    <w:pPr>
      <w:spacing w:after="100"/>
      <w:jc w:val="center"/>
    </w:pPr>
  </w:style>
  <w:style w:type="paragraph" w:styleId="TOCHeading">
    <w:name w:val="TOC Heading"/>
    <w:basedOn w:val="Heading1"/>
    <w:next w:val="Normal"/>
    <w:uiPriority w:val="39"/>
    <w:unhideWhenUsed/>
    <w:qFormat/>
    <w:rsid w:val="007D3B95"/>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2">
    <w:name w:val="toc 2"/>
    <w:basedOn w:val="Normal"/>
    <w:next w:val="Normal"/>
    <w:autoRedefine/>
    <w:uiPriority w:val="39"/>
    <w:unhideWhenUsed/>
    <w:qFormat/>
    <w:rsid w:val="00253B62"/>
    <w:pPr>
      <w:spacing w:after="100"/>
      <w:ind w:firstLine="446"/>
    </w:pPr>
    <w:rPr>
      <w:rFonts w:eastAsiaTheme="minorEastAsia"/>
      <w:lang w:val="en-US" w:eastAsia="ja-JP"/>
    </w:rPr>
  </w:style>
  <w:style w:type="paragraph" w:styleId="Header">
    <w:name w:val="header"/>
    <w:basedOn w:val="Normal"/>
    <w:link w:val="HeaderChar"/>
    <w:uiPriority w:val="99"/>
    <w:unhideWhenUsed/>
    <w:rsid w:val="00465ED0"/>
    <w:pPr>
      <w:tabs>
        <w:tab w:val="center" w:pos="4680"/>
        <w:tab w:val="right" w:pos="9360"/>
      </w:tabs>
      <w:spacing w:line="240" w:lineRule="auto"/>
    </w:pPr>
  </w:style>
  <w:style w:type="character" w:customStyle="1" w:styleId="HeaderChar">
    <w:name w:val="Header Char"/>
    <w:basedOn w:val="DefaultParagraphFont"/>
    <w:link w:val="Header"/>
    <w:uiPriority w:val="99"/>
    <w:rsid w:val="00465ED0"/>
    <w:rPr>
      <w:rFonts w:ascii="Arial" w:eastAsia="Arial" w:hAnsi="Arial" w:cs="Arial"/>
      <w:lang w:val="en"/>
    </w:rPr>
  </w:style>
  <w:style w:type="paragraph" w:styleId="Footer">
    <w:name w:val="footer"/>
    <w:basedOn w:val="Normal"/>
    <w:link w:val="FooterChar"/>
    <w:uiPriority w:val="99"/>
    <w:unhideWhenUsed/>
    <w:rsid w:val="00465ED0"/>
    <w:pPr>
      <w:tabs>
        <w:tab w:val="center" w:pos="4680"/>
        <w:tab w:val="right" w:pos="9360"/>
      </w:tabs>
      <w:spacing w:line="240" w:lineRule="auto"/>
    </w:pPr>
  </w:style>
  <w:style w:type="character" w:customStyle="1" w:styleId="FooterChar">
    <w:name w:val="Footer Char"/>
    <w:basedOn w:val="DefaultParagraphFont"/>
    <w:link w:val="Footer"/>
    <w:uiPriority w:val="99"/>
    <w:rsid w:val="00465ED0"/>
    <w:rPr>
      <w:rFonts w:ascii="Arial" w:eastAsia="Arial" w:hAnsi="Arial" w:cs="Arial"/>
      <w:lang w:val="en"/>
    </w:rPr>
  </w:style>
  <w:style w:type="character" w:customStyle="1" w:styleId="Heading3Char">
    <w:name w:val="Heading 3 Char"/>
    <w:basedOn w:val="DefaultParagraphFont"/>
    <w:link w:val="Heading3"/>
    <w:uiPriority w:val="9"/>
    <w:semiHidden/>
    <w:rsid w:val="00253B62"/>
    <w:rPr>
      <w:rFonts w:asciiTheme="majorHAnsi" w:eastAsiaTheme="majorEastAsia" w:hAnsiTheme="majorHAnsi" w:cstheme="majorBidi"/>
      <w:b/>
      <w:bCs/>
      <w:color w:val="4F81BD" w:themeColor="accent1"/>
      <w:lang w:val="en"/>
    </w:rPr>
  </w:style>
  <w:style w:type="table" w:styleId="TableGrid">
    <w:name w:val="Table Grid"/>
    <w:basedOn w:val="TableNormal"/>
    <w:uiPriority w:val="39"/>
    <w:qFormat/>
    <w:rsid w:val="00D24A7E"/>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37296"/>
    <w:rPr>
      <w:rFonts w:asciiTheme="majorHAnsi" w:eastAsiaTheme="majorEastAsia" w:hAnsiTheme="majorHAnsi" w:cstheme="majorBidi"/>
      <w:i/>
      <w:iCs/>
      <w:color w:val="365F91" w:themeColor="accent1" w:themeShade="BF"/>
      <w:lang w:val="en"/>
    </w:rPr>
  </w:style>
  <w:style w:type="paragraph" w:customStyle="1" w:styleId="TableParagraph">
    <w:name w:val="Table Paragraph"/>
    <w:basedOn w:val="Normal"/>
    <w:uiPriority w:val="1"/>
    <w:qFormat/>
    <w:rsid w:val="00B37296"/>
    <w:pPr>
      <w:widowControl w:val="0"/>
      <w:autoSpaceDE w:val="0"/>
      <w:autoSpaceDN w:val="0"/>
      <w:spacing w:line="240" w:lineRule="auto"/>
    </w:pPr>
    <w:rPr>
      <w:rFonts w:ascii="Arial MT" w:eastAsia="Arial MT" w:hAnsi="Arial MT" w:cs="Arial MT"/>
      <w:lang w:val="en-US"/>
    </w:rPr>
  </w:style>
  <w:style w:type="character" w:styleId="CommentReference">
    <w:name w:val="annotation reference"/>
    <w:basedOn w:val="DefaultParagraphFont"/>
    <w:uiPriority w:val="99"/>
    <w:semiHidden/>
    <w:unhideWhenUsed/>
    <w:rsid w:val="00B03567"/>
    <w:rPr>
      <w:sz w:val="16"/>
      <w:szCs w:val="16"/>
    </w:rPr>
  </w:style>
  <w:style w:type="paragraph" w:styleId="CommentText">
    <w:name w:val="annotation text"/>
    <w:basedOn w:val="Normal"/>
    <w:link w:val="CommentTextChar"/>
    <w:uiPriority w:val="99"/>
    <w:semiHidden/>
    <w:unhideWhenUsed/>
    <w:rsid w:val="00B03567"/>
    <w:pPr>
      <w:spacing w:line="240" w:lineRule="auto"/>
    </w:pPr>
    <w:rPr>
      <w:sz w:val="20"/>
      <w:szCs w:val="20"/>
    </w:rPr>
  </w:style>
  <w:style w:type="character" w:customStyle="1" w:styleId="CommentTextChar">
    <w:name w:val="Comment Text Char"/>
    <w:basedOn w:val="DefaultParagraphFont"/>
    <w:link w:val="CommentText"/>
    <w:uiPriority w:val="99"/>
    <w:semiHidden/>
    <w:rsid w:val="00B03567"/>
    <w:rPr>
      <w:rFonts w:ascii="Arial" w:eastAsia="Arial"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B03567"/>
    <w:rPr>
      <w:b/>
      <w:bCs/>
    </w:rPr>
  </w:style>
  <w:style w:type="character" w:customStyle="1" w:styleId="CommentSubjectChar">
    <w:name w:val="Comment Subject Char"/>
    <w:basedOn w:val="CommentTextChar"/>
    <w:link w:val="CommentSubject"/>
    <w:uiPriority w:val="99"/>
    <w:semiHidden/>
    <w:rsid w:val="00B03567"/>
    <w:rPr>
      <w:rFonts w:ascii="Arial" w:eastAsia="Arial" w:hAnsi="Arial" w:cs="Arial"/>
      <w:b/>
      <w:bCs/>
      <w:sz w:val="20"/>
      <w:szCs w:val="20"/>
      <w:lang w:val="en"/>
    </w:rPr>
  </w:style>
  <w:style w:type="character" w:styleId="FollowedHyperlink">
    <w:name w:val="FollowedHyperlink"/>
    <w:basedOn w:val="DefaultParagraphFont"/>
    <w:uiPriority w:val="99"/>
    <w:semiHidden/>
    <w:unhideWhenUsed/>
    <w:rsid w:val="00741B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5342">
      <w:bodyDiv w:val="1"/>
      <w:marLeft w:val="0"/>
      <w:marRight w:val="0"/>
      <w:marTop w:val="0"/>
      <w:marBottom w:val="0"/>
      <w:divBdr>
        <w:top w:val="none" w:sz="0" w:space="0" w:color="auto"/>
        <w:left w:val="none" w:sz="0" w:space="0" w:color="auto"/>
        <w:bottom w:val="none" w:sz="0" w:space="0" w:color="auto"/>
        <w:right w:val="none" w:sz="0" w:space="0" w:color="auto"/>
      </w:divBdr>
    </w:div>
    <w:div w:id="28341475">
      <w:bodyDiv w:val="1"/>
      <w:marLeft w:val="0"/>
      <w:marRight w:val="0"/>
      <w:marTop w:val="0"/>
      <w:marBottom w:val="0"/>
      <w:divBdr>
        <w:top w:val="none" w:sz="0" w:space="0" w:color="auto"/>
        <w:left w:val="none" w:sz="0" w:space="0" w:color="auto"/>
        <w:bottom w:val="none" w:sz="0" w:space="0" w:color="auto"/>
        <w:right w:val="none" w:sz="0" w:space="0" w:color="auto"/>
      </w:divBdr>
    </w:div>
    <w:div w:id="58141883">
      <w:bodyDiv w:val="1"/>
      <w:marLeft w:val="0"/>
      <w:marRight w:val="0"/>
      <w:marTop w:val="0"/>
      <w:marBottom w:val="0"/>
      <w:divBdr>
        <w:top w:val="none" w:sz="0" w:space="0" w:color="auto"/>
        <w:left w:val="none" w:sz="0" w:space="0" w:color="auto"/>
        <w:bottom w:val="none" w:sz="0" w:space="0" w:color="auto"/>
        <w:right w:val="none" w:sz="0" w:space="0" w:color="auto"/>
      </w:divBdr>
    </w:div>
    <w:div w:id="66803305">
      <w:bodyDiv w:val="1"/>
      <w:marLeft w:val="0"/>
      <w:marRight w:val="0"/>
      <w:marTop w:val="0"/>
      <w:marBottom w:val="0"/>
      <w:divBdr>
        <w:top w:val="none" w:sz="0" w:space="0" w:color="auto"/>
        <w:left w:val="none" w:sz="0" w:space="0" w:color="auto"/>
        <w:bottom w:val="none" w:sz="0" w:space="0" w:color="auto"/>
        <w:right w:val="none" w:sz="0" w:space="0" w:color="auto"/>
      </w:divBdr>
    </w:div>
    <w:div w:id="93743993">
      <w:bodyDiv w:val="1"/>
      <w:marLeft w:val="0"/>
      <w:marRight w:val="0"/>
      <w:marTop w:val="0"/>
      <w:marBottom w:val="0"/>
      <w:divBdr>
        <w:top w:val="none" w:sz="0" w:space="0" w:color="auto"/>
        <w:left w:val="none" w:sz="0" w:space="0" w:color="auto"/>
        <w:bottom w:val="none" w:sz="0" w:space="0" w:color="auto"/>
        <w:right w:val="none" w:sz="0" w:space="0" w:color="auto"/>
      </w:divBdr>
    </w:div>
    <w:div w:id="129908261">
      <w:bodyDiv w:val="1"/>
      <w:marLeft w:val="0"/>
      <w:marRight w:val="0"/>
      <w:marTop w:val="0"/>
      <w:marBottom w:val="0"/>
      <w:divBdr>
        <w:top w:val="none" w:sz="0" w:space="0" w:color="auto"/>
        <w:left w:val="none" w:sz="0" w:space="0" w:color="auto"/>
        <w:bottom w:val="none" w:sz="0" w:space="0" w:color="auto"/>
        <w:right w:val="none" w:sz="0" w:space="0" w:color="auto"/>
      </w:divBdr>
    </w:div>
    <w:div w:id="137192649">
      <w:bodyDiv w:val="1"/>
      <w:marLeft w:val="0"/>
      <w:marRight w:val="0"/>
      <w:marTop w:val="0"/>
      <w:marBottom w:val="0"/>
      <w:divBdr>
        <w:top w:val="none" w:sz="0" w:space="0" w:color="auto"/>
        <w:left w:val="none" w:sz="0" w:space="0" w:color="auto"/>
        <w:bottom w:val="none" w:sz="0" w:space="0" w:color="auto"/>
        <w:right w:val="none" w:sz="0" w:space="0" w:color="auto"/>
      </w:divBdr>
    </w:div>
    <w:div w:id="192113547">
      <w:bodyDiv w:val="1"/>
      <w:marLeft w:val="0"/>
      <w:marRight w:val="0"/>
      <w:marTop w:val="0"/>
      <w:marBottom w:val="0"/>
      <w:divBdr>
        <w:top w:val="none" w:sz="0" w:space="0" w:color="auto"/>
        <w:left w:val="none" w:sz="0" w:space="0" w:color="auto"/>
        <w:bottom w:val="none" w:sz="0" w:space="0" w:color="auto"/>
        <w:right w:val="none" w:sz="0" w:space="0" w:color="auto"/>
      </w:divBdr>
    </w:div>
    <w:div w:id="216286005">
      <w:bodyDiv w:val="1"/>
      <w:marLeft w:val="0"/>
      <w:marRight w:val="0"/>
      <w:marTop w:val="0"/>
      <w:marBottom w:val="0"/>
      <w:divBdr>
        <w:top w:val="none" w:sz="0" w:space="0" w:color="auto"/>
        <w:left w:val="none" w:sz="0" w:space="0" w:color="auto"/>
        <w:bottom w:val="none" w:sz="0" w:space="0" w:color="auto"/>
        <w:right w:val="none" w:sz="0" w:space="0" w:color="auto"/>
      </w:divBdr>
    </w:div>
    <w:div w:id="269123024">
      <w:bodyDiv w:val="1"/>
      <w:marLeft w:val="0"/>
      <w:marRight w:val="0"/>
      <w:marTop w:val="0"/>
      <w:marBottom w:val="0"/>
      <w:divBdr>
        <w:top w:val="none" w:sz="0" w:space="0" w:color="auto"/>
        <w:left w:val="none" w:sz="0" w:space="0" w:color="auto"/>
        <w:bottom w:val="none" w:sz="0" w:space="0" w:color="auto"/>
        <w:right w:val="none" w:sz="0" w:space="0" w:color="auto"/>
      </w:divBdr>
    </w:div>
    <w:div w:id="338847740">
      <w:bodyDiv w:val="1"/>
      <w:marLeft w:val="0"/>
      <w:marRight w:val="0"/>
      <w:marTop w:val="0"/>
      <w:marBottom w:val="0"/>
      <w:divBdr>
        <w:top w:val="none" w:sz="0" w:space="0" w:color="auto"/>
        <w:left w:val="none" w:sz="0" w:space="0" w:color="auto"/>
        <w:bottom w:val="none" w:sz="0" w:space="0" w:color="auto"/>
        <w:right w:val="none" w:sz="0" w:space="0" w:color="auto"/>
      </w:divBdr>
    </w:div>
    <w:div w:id="449905935">
      <w:bodyDiv w:val="1"/>
      <w:marLeft w:val="0"/>
      <w:marRight w:val="0"/>
      <w:marTop w:val="0"/>
      <w:marBottom w:val="0"/>
      <w:divBdr>
        <w:top w:val="none" w:sz="0" w:space="0" w:color="auto"/>
        <w:left w:val="none" w:sz="0" w:space="0" w:color="auto"/>
        <w:bottom w:val="none" w:sz="0" w:space="0" w:color="auto"/>
        <w:right w:val="none" w:sz="0" w:space="0" w:color="auto"/>
      </w:divBdr>
    </w:div>
    <w:div w:id="530916923">
      <w:bodyDiv w:val="1"/>
      <w:marLeft w:val="0"/>
      <w:marRight w:val="0"/>
      <w:marTop w:val="0"/>
      <w:marBottom w:val="0"/>
      <w:divBdr>
        <w:top w:val="none" w:sz="0" w:space="0" w:color="auto"/>
        <w:left w:val="none" w:sz="0" w:space="0" w:color="auto"/>
        <w:bottom w:val="none" w:sz="0" w:space="0" w:color="auto"/>
        <w:right w:val="none" w:sz="0" w:space="0" w:color="auto"/>
      </w:divBdr>
    </w:div>
    <w:div w:id="547180130">
      <w:bodyDiv w:val="1"/>
      <w:marLeft w:val="0"/>
      <w:marRight w:val="0"/>
      <w:marTop w:val="0"/>
      <w:marBottom w:val="0"/>
      <w:divBdr>
        <w:top w:val="none" w:sz="0" w:space="0" w:color="auto"/>
        <w:left w:val="none" w:sz="0" w:space="0" w:color="auto"/>
        <w:bottom w:val="none" w:sz="0" w:space="0" w:color="auto"/>
        <w:right w:val="none" w:sz="0" w:space="0" w:color="auto"/>
      </w:divBdr>
    </w:div>
    <w:div w:id="586766111">
      <w:bodyDiv w:val="1"/>
      <w:marLeft w:val="0"/>
      <w:marRight w:val="0"/>
      <w:marTop w:val="0"/>
      <w:marBottom w:val="0"/>
      <w:divBdr>
        <w:top w:val="none" w:sz="0" w:space="0" w:color="auto"/>
        <w:left w:val="none" w:sz="0" w:space="0" w:color="auto"/>
        <w:bottom w:val="none" w:sz="0" w:space="0" w:color="auto"/>
        <w:right w:val="none" w:sz="0" w:space="0" w:color="auto"/>
      </w:divBdr>
    </w:div>
    <w:div w:id="636030245">
      <w:bodyDiv w:val="1"/>
      <w:marLeft w:val="0"/>
      <w:marRight w:val="0"/>
      <w:marTop w:val="0"/>
      <w:marBottom w:val="0"/>
      <w:divBdr>
        <w:top w:val="none" w:sz="0" w:space="0" w:color="auto"/>
        <w:left w:val="none" w:sz="0" w:space="0" w:color="auto"/>
        <w:bottom w:val="none" w:sz="0" w:space="0" w:color="auto"/>
        <w:right w:val="none" w:sz="0" w:space="0" w:color="auto"/>
      </w:divBdr>
    </w:div>
    <w:div w:id="639387397">
      <w:bodyDiv w:val="1"/>
      <w:marLeft w:val="0"/>
      <w:marRight w:val="0"/>
      <w:marTop w:val="0"/>
      <w:marBottom w:val="0"/>
      <w:divBdr>
        <w:top w:val="none" w:sz="0" w:space="0" w:color="auto"/>
        <w:left w:val="none" w:sz="0" w:space="0" w:color="auto"/>
        <w:bottom w:val="none" w:sz="0" w:space="0" w:color="auto"/>
        <w:right w:val="none" w:sz="0" w:space="0" w:color="auto"/>
      </w:divBdr>
    </w:div>
    <w:div w:id="780538665">
      <w:bodyDiv w:val="1"/>
      <w:marLeft w:val="0"/>
      <w:marRight w:val="0"/>
      <w:marTop w:val="0"/>
      <w:marBottom w:val="0"/>
      <w:divBdr>
        <w:top w:val="none" w:sz="0" w:space="0" w:color="auto"/>
        <w:left w:val="none" w:sz="0" w:space="0" w:color="auto"/>
        <w:bottom w:val="none" w:sz="0" w:space="0" w:color="auto"/>
        <w:right w:val="none" w:sz="0" w:space="0" w:color="auto"/>
      </w:divBdr>
    </w:div>
    <w:div w:id="934168452">
      <w:bodyDiv w:val="1"/>
      <w:marLeft w:val="0"/>
      <w:marRight w:val="0"/>
      <w:marTop w:val="0"/>
      <w:marBottom w:val="0"/>
      <w:divBdr>
        <w:top w:val="none" w:sz="0" w:space="0" w:color="auto"/>
        <w:left w:val="none" w:sz="0" w:space="0" w:color="auto"/>
        <w:bottom w:val="none" w:sz="0" w:space="0" w:color="auto"/>
        <w:right w:val="none" w:sz="0" w:space="0" w:color="auto"/>
      </w:divBdr>
    </w:div>
    <w:div w:id="1034116016">
      <w:bodyDiv w:val="1"/>
      <w:marLeft w:val="0"/>
      <w:marRight w:val="0"/>
      <w:marTop w:val="0"/>
      <w:marBottom w:val="0"/>
      <w:divBdr>
        <w:top w:val="none" w:sz="0" w:space="0" w:color="auto"/>
        <w:left w:val="none" w:sz="0" w:space="0" w:color="auto"/>
        <w:bottom w:val="none" w:sz="0" w:space="0" w:color="auto"/>
        <w:right w:val="none" w:sz="0" w:space="0" w:color="auto"/>
      </w:divBdr>
    </w:div>
    <w:div w:id="1046107438">
      <w:bodyDiv w:val="1"/>
      <w:marLeft w:val="0"/>
      <w:marRight w:val="0"/>
      <w:marTop w:val="0"/>
      <w:marBottom w:val="0"/>
      <w:divBdr>
        <w:top w:val="none" w:sz="0" w:space="0" w:color="auto"/>
        <w:left w:val="none" w:sz="0" w:space="0" w:color="auto"/>
        <w:bottom w:val="none" w:sz="0" w:space="0" w:color="auto"/>
        <w:right w:val="none" w:sz="0" w:space="0" w:color="auto"/>
      </w:divBdr>
    </w:div>
    <w:div w:id="1118791259">
      <w:bodyDiv w:val="1"/>
      <w:marLeft w:val="0"/>
      <w:marRight w:val="0"/>
      <w:marTop w:val="0"/>
      <w:marBottom w:val="0"/>
      <w:divBdr>
        <w:top w:val="none" w:sz="0" w:space="0" w:color="auto"/>
        <w:left w:val="none" w:sz="0" w:space="0" w:color="auto"/>
        <w:bottom w:val="none" w:sz="0" w:space="0" w:color="auto"/>
        <w:right w:val="none" w:sz="0" w:space="0" w:color="auto"/>
      </w:divBdr>
    </w:div>
    <w:div w:id="1143351844">
      <w:bodyDiv w:val="1"/>
      <w:marLeft w:val="0"/>
      <w:marRight w:val="0"/>
      <w:marTop w:val="0"/>
      <w:marBottom w:val="0"/>
      <w:divBdr>
        <w:top w:val="none" w:sz="0" w:space="0" w:color="auto"/>
        <w:left w:val="none" w:sz="0" w:space="0" w:color="auto"/>
        <w:bottom w:val="none" w:sz="0" w:space="0" w:color="auto"/>
        <w:right w:val="none" w:sz="0" w:space="0" w:color="auto"/>
      </w:divBdr>
    </w:div>
    <w:div w:id="1161504402">
      <w:bodyDiv w:val="1"/>
      <w:marLeft w:val="0"/>
      <w:marRight w:val="0"/>
      <w:marTop w:val="0"/>
      <w:marBottom w:val="0"/>
      <w:divBdr>
        <w:top w:val="none" w:sz="0" w:space="0" w:color="auto"/>
        <w:left w:val="none" w:sz="0" w:space="0" w:color="auto"/>
        <w:bottom w:val="none" w:sz="0" w:space="0" w:color="auto"/>
        <w:right w:val="none" w:sz="0" w:space="0" w:color="auto"/>
      </w:divBdr>
    </w:div>
    <w:div w:id="1201623985">
      <w:bodyDiv w:val="1"/>
      <w:marLeft w:val="0"/>
      <w:marRight w:val="0"/>
      <w:marTop w:val="0"/>
      <w:marBottom w:val="0"/>
      <w:divBdr>
        <w:top w:val="none" w:sz="0" w:space="0" w:color="auto"/>
        <w:left w:val="none" w:sz="0" w:space="0" w:color="auto"/>
        <w:bottom w:val="none" w:sz="0" w:space="0" w:color="auto"/>
        <w:right w:val="none" w:sz="0" w:space="0" w:color="auto"/>
      </w:divBdr>
    </w:div>
    <w:div w:id="1231119521">
      <w:bodyDiv w:val="1"/>
      <w:marLeft w:val="0"/>
      <w:marRight w:val="0"/>
      <w:marTop w:val="0"/>
      <w:marBottom w:val="0"/>
      <w:divBdr>
        <w:top w:val="none" w:sz="0" w:space="0" w:color="auto"/>
        <w:left w:val="none" w:sz="0" w:space="0" w:color="auto"/>
        <w:bottom w:val="none" w:sz="0" w:space="0" w:color="auto"/>
        <w:right w:val="none" w:sz="0" w:space="0" w:color="auto"/>
      </w:divBdr>
    </w:div>
    <w:div w:id="1285036907">
      <w:bodyDiv w:val="1"/>
      <w:marLeft w:val="0"/>
      <w:marRight w:val="0"/>
      <w:marTop w:val="0"/>
      <w:marBottom w:val="0"/>
      <w:divBdr>
        <w:top w:val="none" w:sz="0" w:space="0" w:color="auto"/>
        <w:left w:val="none" w:sz="0" w:space="0" w:color="auto"/>
        <w:bottom w:val="none" w:sz="0" w:space="0" w:color="auto"/>
        <w:right w:val="none" w:sz="0" w:space="0" w:color="auto"/>
      </w:divBdr>
    </w:div>
    <w:div w:id="1331368121">
      <w:bodyDiv w:val="1"/>
      <w:marLeft w:val="0"/>
      <w:marRight w:val="0"/>
      <w:marTop w:val="0"/>
      <w:marBottom w:val="0"/>
      <w:divBdr>
        <w:top w:val="none" w:sz="0" w:space="0" w:color="auto"/>
        <w:left w:val="none" w:sz="0" w:space="0" w:color="auto"/>
        <w:bottom w:val="none" w:sz="0" w:space="0" w:color="auto"/>
        <w:right w:val="none" w:sz="0" w:space="0" w:color="auto"/>
      </w:divBdr>
    </w:div>
    <w:div w:id="1369331167">
      <w:bodyDiv w:val="1"/>
      <w:marLeft w:val="0"/>
      <w:marRight w:val="0"/>
      <w:marTop w:val="0"/>
      <w:marBottom w:val="0"/>
      <w:divBdr>
        <w:top w:val="none" w:sz="0" w:space="0" w:color="auto"/>
        <w:left w:val="none" w:sz="0" w:space="0" w:color="auto"/>
        <w:bottom w:val="none" w:sz="0" w:space="0" w:color="auto"/>
        <w:right w:val="none" w:sz="0" w:space="0" w:color="auto"/>
      </w:divBdr>
    </w:div>
    <w:div w:id="1394233348">
      <w:bodyDiv w:val="1"/>
      <w:marLeft w:val="0"/>
      <w:marRight w:val="0"/>
      <w:marTop w:val="0"/>
      <w:marBottom w:val="0"/>
      <w:divBdr>
        <w:top w:val="none" w:sz="0" w:space="0" w:color="auto"/>
        <w:left w:val="none" w:sz="0" w:space="0" w:color="auto"/>
        <w:bottom w:val="none" w:sz="0" w:space="0" w:color="auto"/>
        <w:right w:val="none" w:sz="0" w:space="0" w:color="auto"/>
      </w:divBdr>
    </w:div>
    <w:div w:id="1500853210">
      <w:bodyDiv w:val="1"/>
      <w:marLeft w:val="0"/>
      <w:marRight w:val="0"/>
      <w:marTop w:val="0"/>
      <w:marBottom w:val="0"/>
      <w:divBdr>
        <w:top w:val="none" w:sz="0" w:space="0" w:color="auto"/>
        <w:left w:val="none" w:sz="0" w:space="0" w:color="auto"/>
        <w:bottom w:val="none" w:sz="0" w:space="0" w:color="auto"/>
        <w:right w:val="none" w:sz="0" w:space="0" w:color="auto"/>
      </w:divBdr>
    </w:div>
    <w:div w:id="1694502294">
      <w:bodyDiv w:val="1"/>
      <w:marLeft w:val="0"/>
      <w:marRight w:val="0"/>
      <w:marTop w:val="0"/>
      <w:marBottom w:val="0"/>
      <w:divBdr>
        <w:top w:val="none" w:sz="0" w:space="0" w:color="auto"/>
        <w:left w:val="none" w:sz="0" w:space="0" w:color="auto"/>
        <w:bottom w:val="none" w:sz="0" w:space="0" w:color="auto"/>
        <w:right w:val="none" w:sz="0" w:space="0" w:color="auto"/>
      </w:divBdr>
    </w:div>
    <w:div w:id="1722513450">
      <w:bodyDiv w:val="1"/>
      <w:marLeft w:val="0"/>
      <w:marRight w:val="0"/>
      <w:marTop w:val="0"/>
      <w:marBottom w:val="0"/>
      <w:divBdr>
        <w:top w:val="none" w:sz="0" w:space="0" w:color="auto"/>
        <w:left w:val="none" w:sz="0" w:space="0" w:color="auto"/>
        <w:bottom w:val="none" w:sz="0" w:space="0" w:color="auto"/>
        <w:right w:val="none" w:sz="0" w:space="0" w:color="auto"/>
      </w:divBdr>
    </w:div>
    <w:div w:id="1811512000">
      <w:bodyDiv w:val="1"/>
      <w:marLeft w:val="0"/>
      <w:marRight w:val="0"/>
      <w:marTop w:val="0"/>
      <w:marBottom w:val="0"/>
      <w:divBdr>
        <w:top w:val="none" w:sz="0" w:space="0" w:color="auto"/>
        <w:left w:val="none" w:sz="0" w:space="0" w:color="auto"/>
        <w:bottom w:val="none" w:sz="0" w:space="0" w:color="auto"/>
        <w:right w:val="none" w:sz="0" w:space="0" w:color="auto"/>
      </w:divBdr>
    </w:div>
    <w:div w:id="1845894893">
      <w:bodyDiv w:val="1"/>
      <w:marLeft w:val="0"/>
      <w:marRight w:val="0"/>
      <w:marTop w:val="0"/>
      <w:marBottom w:val="0"/>
      <w:divBdr>
        <w:top w:val="none" w:sz="0" w:space="0" w:color="auto"/>
        <w:left w:val="none" w:sz="0" w:space="0" w:color="auto"/>
        <w:bottom w:val="none" w:sz="0" w:space="0" w:color="auto"/>
        <w:right w:val="none" w:sz="0" w:space="0" w:color="auto"/>
      </w:divBdr>
    </w:div>
    <w:div w:id="1863744465">
      <w:bodyDiv w:val="1"/>
      <w:marLeft w:val="0"/>
      <w:marRight w:val="0"/>
      <w:marTop w:val="0"/>
      <w:marBottom w:val="0"/>
      <w:divBdr>
        <w:top w:val="none" w:sz="0" w:space="0" w:color="auto"/>
        <w:left w:val="none" w:sz="0" w:space="0" w:color="auto"/>
        <w:bottom w:val="none" w:sz="0" w:space="0" w:color="auto"/>
        <w:right w:val="none" w:sz="0" w:space="0" w:color="auto"/>
      </w:divBdr>
    </w:div>
    <w:div w:id="1924558445">
      <w:bodyDiv w:val="1"/>
      <w:marLeft w:val="0"/>
      <w:marRight w:val="0"/>
      <w:marTop w:val="0"/>
      <w:marBottom w:val="0"/>
      <w:divBdr>
        <w:top w:val="none" w:sz="0" w:space="0" w:color="auto"/>
        <w:left w:val="none" w:sz="0" w:space="0" w:color="auto"/>
        <w:bottom w:val="none" w:sz="0" w:space="0" w:color="auto"/>
        <w:right w:val="none" w:sz="0" w:space="0" w:color="auto"/>
      </w:divBdr>
    </w:div>
    <w:div w:id="2040885515">
      <w:bodyDiv w:val="1"/>
      <w:marLeft w:val="0"/>
      <w:marRight w:val="0"/>
      <w:marTop w:val="0"/>
      <w:marBottom w:val="0"/>
      <w:divBdr>
        <w:top w:val="none" w:sz="0" w:space="0" w:color="auto"/>
        <w:left w:val="none" w:sz="0" w:space="0" w:color="auto"/>
        <w:bottom w:val="none" w:sz="0" w:space="0" w:color="auto"/>
        <w:right w:val="none" w:sz="0" w:space="0" w:color="auto"/>
      </w:divBdr>
    </w:div>
    <w:div w:id="2094087543">
      <w:bodyDiv w:val="1"/>
      <w:marLeft w:val="0"/>
      <w:marRight w:val="0"/>
      <w:marTop w:val="0"/>
      <w:marBottom w:val="0"/>
      <w:divBdr>
        <w:top w:val="none" w:sz="0" w:space="0" w:color="auto"/>
        <w:left w:val="none" w:sz="0" w:space="0" w:color="auto"/>
        <w:bottom w:val="none" w:sz="0" w:space="0" w:color="auto"/>
        <w:right w:val="none" w:sz="0" w:space="0" w:color="auto"/>
      </w:divBdr>
      <w:divsChild>
        <w:div w:id="1187673099">
          <w:marLeft w:val="0"/>
          <w:marRight w:val="0"/>
          <w:marTop w:val="0"/>
          <w:marBottom w:val="0"/>
          <w:divBdr>
            <w:top w:val="none" w:sz="0" w:space="0" w:color="auto"/>
            <w:left w:val="none" w:sz="0" w:space="0" w:color="auto"/>
            <w:bottom w:val="none" w:sz="0" w:space="0" w:color="auto"/>
            <w:right w:val="none" w:sz="0" w:space="0" w:color="auto"/>
          </w:divBdr>
          <w:divsChild>
            <w:div w:id="1719354708">
              <w:marLeft w:val="0"/>
              <w:marRight w:val="0"/>
              <w:marTop w:val="0"/>
              <w:marBottom w:val="0"/>
              <w:divBdr>
                <w:top w:val="none" w:sz="0" w:space="0" w:color="auto"/>
                <w:left w:val="none" w:sz="0" w:space="0" w:color="auto"/>
                <w:bottom w:val="none" w:sz="0" w:space="0" w:color="auto"/>
                <w:right w:val="none" w:sz="0" w:space="0" w:color="auto"/>
              </w:divBdr>
              <w:divsChild>
                <w:div w:id="1837573519">
                  <w:marLeft w:val="0"/>
                  <w:marRight w:val="0"/>
                  <w:marTop w:val="0"/>
                  <w:marBottom w:val="0"/>
                  <w:divBdr>
                    <w:top w:val="none" w:sz="0" w:space="0" w:color="auto"/>
                    <w:left w:val="none" w:sz="0" w:space="0" w:color="auto"/>
                    <w:bottom w:val="none" w:sz="0" w:space="0" w:color="auto"/>
                    <w:right w:val="none" w:sz="0" w:space="0" w:color="auto"/>
                  </w:divBdr>
                  <w:divsChild>
                    <w:div w:id="279267863">
                      <w:marLeft w:val="0"/>
                      <w:marRight w:val="0"/>
                      <w:marTop w:val="0"/>
                      <w:marBottom w:val="0"/>
                      <w:divBdr>
                        <w:top w:val="none" w:sz="0" w:space="0" w:color="auto"/>
                        <w:left w:val="none" w:sz="0" w:space="0" w:color="auto"/>
                        <w:bottom w:val="none" w:sz="0" w:space="0" w:color="auto"/>
                        <w:right w:val="none" w:sz="0" w:space="0" w:color="auto"/>
                      </w:divBdr>
                      <w:divsChild>
                        <w:div w:id="1169247318">
                          <w:marLeft w:val="0"/>
                          <w:marRight w:val="0"/>
                          <w:marTop w:val="0"/>
                          <w:marBottom w:val="0"/>
                          <w:divBdr>
                            <w:top w:val="none" w:sz="0" w:space="0" w:color="auto"/>
                            <w:left w:val="none" w:sz="0" w:space="0" w:color="auto"/>
                            <w:bottom w:val="none" w:sz="0" w:space="0" w:color="auto"/>
                            <w:right w:val="none" w:sz="0" w:space="0" w:color="auto"/>
                          </w:divBdr>
                          <w:divsChild>
                            <w:div w:id="214968124">
                              <w:marLeft w:val="0"/>
                              <w:marRight w:val="0"/>
                              <w:marTop w:val="0"/>
                              <w:marBottom w:val="0"/>
                              <w:divBdr>
                                <w:top w:val="none" w:sz="0" w:space="0" w:color="auto"/>
                                <w:left w:val="none" w:sz="0" w:space="0" w:color="auto"/>
                                <w:bottom w:val="none" w:sz="0" w:space="0" w:color="auto"/>
                                <w:right w:val="none" w:sz="0" w:space="0" w:color="auto"/>
                              </w:divBdr>
                              <w:divsChild>
                                <w:div w:id="1771662557">
                                  <w:marLeft w:val="0"/>
                                  <w:marRight w:val="0"/>
                                  <w:marTop w:val="0"/>
                                  <w:marBottom w:val="0"/>
                                  <w:divBdr>
                                    <w:top w:val="none" w:sz="0" w:space="0" w:color="auto"/>
                                    <w:left w:val="none" w:sz="0" w:space="0" w:color="auto"/>
                                    <w:bottom w:val="none" w:sz="0" w:space="0" w:color="auto"/>
                                    <w:right w:val="none" w:sz="0" w:space="0" w:color="auto"/>
                                  </w:divBdr>
                                  <w:divsChild>
                                    <w:div w:id="9123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74456">
                          <w:marLeft w:val="0"/>
                          <w:marRight w:val="0"/>
                          <w:marTop w:val="0"/>
                          <w:marBottom w:val="0"/>
                          <w:divBdr>
                            <w:top w:val="none" w:sz="0" w:space="0" w:color="auto"/>
                            <w:left w:val="none" w:sz="0" w:space="0" w:color="auto"/>
                            <w:bottom w:val="none" w:sz="0" w:space="0" w:color="auto"/>
                            <w:right w:val="none" w:sz="0" w:space="0" w:color="auto"/>
                          </w:divBdr>
                          <w:divsChild>
                            <w:div w:id="521742569">
                              <w:marLeft w:val="0"/>
                              <w:marRight w:val="0"/>
                              <w:marTop w:val="0"/>
                              <w:marBottom w:val="0"/>
                              <w:divBdr>
                                <w:top w:val="none" w:sz="0" w:space="0" w:color="auto"/>
                                <w:left w:val="none" w:sz="0" w:space="0" w:color="auto"/>
                                <w:bottom w:val="none" w:sz="0" w:space="0" w:color="auto"/>
                                <w:right w:val="none" w:sz="0" w:space="0" w:color="auto"/>
                              </w:divBdr>
                              <w:divsChild>
                                <w:div w:id="6979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8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chainalysis.com/blog/" TargetMode="External"/><Relationship Id="rId39" Type="http://schemas.openxmlformats.org/officeDocument/2006/relationships/hyperlink" Target="https://ieeexplore.ieee.org/abstract/document/10544557" TargetMode="External"/><Relationship Id="rId21" Type="http://schemas.openxmlformats.org/officeDocument/2006/relationships/image" Target="media/image10.png"/><Relationship Id="rId34" Type="http://schemas.openxmlformats.org/officeDocument/2006/relationships/hyperlink" Target="https://govinsider.asia/intl-en/article/the-philippines-is-introducing-blockchain-to-secure-government-transactions" TargetMode="External"/><Relationship Id="rId42" Type="http://schemas.openxmlformats.org/officeDocument/2006/relationships/hyperlink" Target="https://arxiv.org/pdf/1903.07602" TargetMode="External"/><Relationship Id="rId47" Type="http://schemas.openxmlformats.org/officeDocument/2006/relationships/hyperlink" Target="http://www.cvsu.edu.ph"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khanacademy.org/math/statistics-probability/summarizing-quantitative-data" TargetMode="External"/><Relationship Id="rId11" Type="http://schemas.openxmlformats.org/officeDocument/2006/relationships/footer" Target="footer2.xml"/><Relationship Id="rId24" Type="http://schemas.openxmlformats.org/officeDocument/2006/relationships/hyperlink" Target="https://www.researchgate.net/publication/373174470_Performance_Evaluation_of_Orange_Pi_4_in_SHA256_Computation_for_Blockchain_Mining" TargetMode="External"/><Relationship Id="rId32" Type="http://schemas.openxmlformats.org/officeDocument/2006/relationships/hyperlink" Target="https://www.researchgate.net/publication/337670514_Blockchain_Technology_Applications_in_Education" TargetMode="External"/><Relationship Id="rId37" Type="http://schemas.openxmlformats.org/officeDocument/2006/relationships/hyperlink" Target="https://ieeexplore.ieee.org/document/10511929" TargetMode="External"/><Relationship Id="rId40" Type="http://schemas.openxmlformats.org/officeDocument/2006/relationships/hyperlink" Target="https://www.dost.gov.ph/knowledge-resources/news/84-2024-news/3770-opening-opportunities-for-the-youth-dost-asti-highlights-blockchain-applications-across-various-sectors.html" TargetMode="External"/><Relationship Id="rId45"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yperlink" Target="https://www.researchgate.net/publication/380230645_Implementation_of_Dat%20%20%20%20%20%20%20a_Layer_In_Blockchain_Network_Using_SHA256_Hashing_Algorithm" TargetMode="External"/><Relationship Id="rId28" Type="http://schemas.openxmlformats.org/officeDocument/2006/relationships/hyperlink" Target="https://www.researchgate.net/publication/383663020_Blockchain-based_color_medical_image_cryptosystem_for_industrial_Internet_of_Healthcare_Things_IoHT" TargetMode="External"/><Relationship Id="rId36" Type="http://schemas.openxmlformats.org/officeDocument/2006/relationships/hyperlink" Target="https://www.iieta.org/journals/ts/paper/10.18280/ts.410505" TargetMode="External"/><Relationship Id="rId49" Type="http://schemas.openxmlformats.org/officeDocument/2006/relationships/hyperlink" Target="http://www.cvsu.edu.ph"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yperlink" Target="https://www.linkedin.com/company/jbecpharibon" TargetMode="External"/><Relationship Id="rId44"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www.researchgate.net/publication/333767185_Blockchain-Based_Applications_in_Education_A_Systematic_Review" TargetMode="External"/><Relationship Id="rId27" Type="http://schemas.openxmlformats.org/officeDocument/2006/relationships/hyperlink" Target="http://ijns.jalaxy.com.tw/contents/ijns-v26-n3/ijns-2024-v26-n3-p486-500.pdf" TargetMode="External"/><Relationship Id="rId30" Type="http://schemas.openxmlformats.org/officeDocument/2006/relationships/hyperlink" Target="https://www.abs-cbn.com/news/2024/9/11/pisay-launches-student-records-platform-using-crypto-technology-1814" TargetMode="External"/><Relationship Id="rId35" Type="http://schemas.openxmlformats.org/officeDocument/2006/relationships/hyperlink" Target="https://publisher.uthm.edu.my/periodicals/index.php/aitcs/article/view/12125/5279" TargetMode="External"/><Relationship Id="rId43" Type="http://schemas.openxmlformats.org/officeDocument/2006/relationships/image" Target="media/image11.jpeg"/><Relationship Id="rId48" Type="http://schemas.openxmlformats.org/officeDocument/2006/relationships/image" Target="media/image15.jpe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antiersolutions.com/blockchain-for-education/" TargetMode="External"/><Relationship Id="rId33" Type="http://schemas.openxmlformats.org/officeDocument/2006/relationships/hyperlink" Target="https://bitpinas.com/feature/key-points-sept-12-2024/" TargetMode="External"/><Relationship Id="rId38" Type="http://schemas.openxmlformats.org/officeDocument/2006/relationships/hyperlink" Target="https://ieeexplore.ieee.org/document/10542756" TargetMode="External"/><Relationship Id="rId46" Type="http://schemas.openxmlformats.org/officeDocument/2006/relationships/image" Target="media/image14.jpeg"/><Relationship Id="rId20" Type="http://schemas.openxmlformats.org/officeDocument/2006/relationships/image" Target="media/image9.png"/><Relationship Id="rId41" Type="http://schemas.openxmlformats.org/officeDocument/2006/relationships/hyperlink" Target="https://www.dlsu.edu.ph/wp-content/uploads/pdf/research/journals/jciea/vol-5-2/2villanueva.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88C1D-6E9D-4E02-84FF-9452C20BA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58</Pages>
  <Words>12694</Words>
  <Characters>72358</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dc:creator>
  <cp:lastModifiedBy>mark roderick salise</cp:lastModifiedBy>
  <cp:revision>7</cp:revision>
  <cp:lastPrinted>2025-05-18T16:43:00Z</cp:lastPrinted>
  <dcterms:created xsi:type="dcterms:W3CDTF">2025-05-18T15:52:00Z</dcterms:created>
  <dcterms:modified xsi:type="dcterms:W3CDTF">2025-05-20T09:13:00Z</dcterms:modified>
</cp:coreProperties>
</file>