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C05D30">
      <w:pPr>
        <w:bidi w:val="0"/>
        <w:rPr>
          <w:rFonts w:hint="eastAsia"/>
        </w:rPr>
      </w:pPr>
      <w:r>
        <w:rPr>
          <w:rFonts w:hint="eastAsia"/>
        </w:rPr>
        <w:t>S-DES 加密算法工具用户指南</w:t>
      </w:r>
    </w:p>
    <w:p w14:paraId="0C1AC057">
      <w:pPr>
        <w:bidi w:val="0"/>
        <w:rPr>
          <w:rFonts w:hint="eastAsia" w:eastAsiaTheme="minorEastAsia"/>
          <w:lang w:eastAsia="zh-CN"/>
        </w:rPr>
      </w:pPr>
      <w:r>
        <w:rPr>
          <w:rFonts w:hint="eastAsia"/>
        </w:rPr>
        <w:t>简介</w:t>
      </w:r>
      <w:r>
        <w:rPr>
          <w:rFonts w:hint="eastAsia"/>
          <w:lang w:eastAsia="zh-CN"/>
        </w:rPr>
        <w:t>：</w:t>
      </w:r>
    </w:p>
    <w:p w14:paraId="360DCE21">
      <w:pPr>
        <w:bidi w:val="0"/>
        <w:rPr>
          <w:rFonts w:hint="eastAsia"/>
        </w:rPr>
      </w:pPr>
      <w:r>
        <w:rPr>
          <w:rFonts w:hint="eastAsia"/>
        </w:rPr>
        <w:t>S-DES 加密算法工具是一款基于简化数据加密标准 (Simplified Data Encryption Standard) 的加密解密工具，提供基础加解密、字符串处理、密钥暴力破解和算法分析等功能。本工具界面友好，操作简单，适合学习和研究对称加密算法的基本原理。</w:t>
      </w:r>
    </w:p>
    <w:p w14:paraId="358666F8">
      <w:pPr>
        <w:bidi w:val="0"/>
        <w:rPr>
          <w:rFonts w:hint="eastAsia" w:eastAsiaTheme="minorEastAsia"/>
          <w:lang w:eastAsia="zh-CN"/>
        </w:rPr>
      </w:pPr>
      <w:r>
        <w:rPr>
          <w:rFonts w:hint="eastAsia"/>
        </w:rPr>
        <w:t>安装与启动</w:t>
      </w:r>
      <w:r>
        <w:rPr>
          <w:rFonts w:hint="eastAsia"/>
          <w:lang w:eastAsia="zh-CN"/>
        </w:rPr>
        <w:t>：</w:t>
      </w:r>
    </w:p>
    <w:p w14:paraId="09225509">
      <w:pPr>
        <w:bidi w:val="0"/>
        <w:rPr>
          <w:rFonts w:hint="eastAsia"/>
        </w:rPr>
      </w:pPr>
      <w:r>
        <w:rPr>
          <w:rFonts w:hint="eastAsia"/>
        </w:rPr>
        <w:t>确保您的系统已安装 Python 3.x 环境</w:t>
      </w:r>
    </w:p>
    <w:p w14:paraId="4EEE80F8">
      <w:pPr>
        <w:bidi w:val="0"/>
        <w:rPr>
          <w:rFonts w:hint="eastAsia"/>
        </w:rPr>
      </w:pPr>
      <w:r>
        <w:rPr>
          <w:rFonts w:hint="eastAsia"/>
        </w:rPr>
        <w:t>将所有程序文件（main.py, gui.py, sdes_core.py, ascii_processor.py, brute_force.py, closed_test.py）放在同一目录下</w:t>
      </w:r>
    </w:p>
    <w:p w14:paraId="6FC3AD24">
      <w:pPr>
        <w:bidi w:val="0"/>
        <w:rPr>
          <w:rFonts w:hint="eastAsia"/>
        </w:rPr>
      </w:pPr>
      <w:r>
        <w:rPr>
          <w:rFonts w:hint="eastAsia"/>
        </w:rPr>
        <w:t>运行 main.py 启动程序</w:t>
      </w:r>
    </w:p>
    <w:p w14:paraId="76274770">
      <w:pPr>
        <w:bidi w:val="0"/>
        <w:rPr>
          <w:rFonts w:hint="eastAsia"/>
        </w:rPr>
      </w:pPr>
      <w:r>
        <w:rPr>
          <w:rFonts w:hint="eastAsia"/>
        </w:rPr>
        <w:t>功能说明</w:t>
      </w:r>
    </w:p>
    <w:p w14:paraId="5D6EF4FD">
      <w:pPr>
        <w:bidi w:val="0"/>
        <w:rPr>
          <w:rFonts w:hint="eastAsia"/>
        </w:rPr>
      </w:pPr>
      <w:r>
        <w:rPr>
          <w:rFonts w:hint="eastAsia"/>
        </w:rPr>
        <w:t>程序包含四个主要功能模块，通过顶部标签页进行切换：</w:t>
      </w:r>
    </w:p>
    <w:p w14:paraId="2985A825">
      <w:pPr>
        <w:pStyle w:val="4"/>
        <w:bidi w:val="0"/>
        <w:rPr>
          <w:rFonts w:hint="eastAsia"/>
        </w:rPr>
      </w:pPr>
      <w:r>
        <w:rPr>
          <w:rFonts w:hint="eastAsia"/>
        </w:rPr>
        <w:t>1. 基础加解密</w:t>
      </w:r>
    </w:p>
    <w:p w14:paraId="741C54AB">
      <w:pPr>
        <w:bidi w:val="0"/>
        <w:rPr>
          <w:rFonts w:hint="eastAsia"/>
        </w:rPr>
      </w:pPr>
      <w:r>
        <w:rPr>
          <w:rFonts w:hint="eastAsia"/>
        </w:rPr>
        <w:t>该模块用于对 8 位二进制数据进行加密和解密操作。</w:t>
      </w:r>
    </w:p>
    <w:p w14:paraId="59193661">
      <w:pPr>
        <w:bidi w:val="0"/>
        <w:rPr>
          <w:rFonts w:hint="eastAsia"/>
        </w:rPr>
      </w:pPr>
      <w:r>
        <w:rPr>
          <w:rFonts w:hint="eastAsia"/>
        </w:rPr>
        <w:t>使用步骤：</w:t>
      </w:r>
    </w:p>
    <w:p w14:paraId="09D39B2D">
      <w:pPr>
        <w:bidi w:val="0"/>
        <w:rPr>
          <w:rFonts w:hint="eastAsia"/>
        </w:rPr>
      </w:pPr>
      <w:r>
        <w:rPr>
          <w:rFonts w:hint="eastAsia"/>
        </w:rPr>
        <w:t>在 "8 位输入 (二进制)" 框中输入 8 位二进制数（仅包含 0 和 1）</w:t>
      </w:r>
    </w:p>
    <w:p w14:paraId="38CEF356">
      <w:pPr>
        <w:bidi w:val="0"/>
        <w:rPr>
          <w:rFonts w:hint="eastAsia"/>
        </w:rPr>
      </w:pPr>
      <w:r>
        <w:rPr>
          <w:rFonts w:hint="eastAsia"/>
        </w:rPr>
        <w:t>在 "10 位密钥 (二进制)" 框中输入 10 位二进制密钥</w:t>
      </w:r>
    </w:p>
    <w:p w14:paraId="63435373">
      <w:pPr>
        <w:bidi w:val="0"/>
        <w:rPr>
          <w:rFonts w:hint="eastAsia"/>
        </w:rPr>
      </w:pPr>
      <w:r>
        <w:rPr>
          <w:rFonts w:hint="eastAsia"/>
        </w:rPr>
        <w:t>点击 "加密" 按钮将明文转换为密文，或点击 "解密" 按钮将密文转换为明文</w:t>
      </w:r>
    </w:p>
    <w:p w14:paraId="2F515E21">
      <w:pPr>
        <w:bidi w:val="0"/>
        <w:rPr>
          <w:rFonts w:hint="eastAsia"/>
        </w:rPr>
      </w:pPr>
      <w:r>
        <w:rPr>
          <w:rFonts w:hint="eastAsia"/>
        </w:rPr>
        <w:t>结果将显示在 "输出结果" 框中</w:t>
      </w:r>
    </w:p>
    <w:p w14:paraId="47B37FED">
      <w:pPr>
        <w:bidi w:val="0"/>
        <w:rPr>
          <w:rFonts w:hint="eastAsia"/>
        </w:rPr>
      </w:pPr>
      <w:r>
        <w:rPr>
          <w:rFonts w:hint="eastAsia"/>
        </w:rPr>
        <w:t>注意事项：</w:t>
      </w:r>
    </w:p>
    <w:p w14:paraId="6A7CF1F2">
      <w:pPr>
        <w:bidi w:val="0"/>
        <w:rPr>
          <w:rFonts w:hint="eastAsia"/>
        </w:rPr>
      </w:pPr>
      <w:r>
        <w:rPr>
          <w:rFonts w:hint="eastAsia"/>
        </w:rPr>
        <w:t>输入必须严格遵守长度要求（8 位数据，10 位密钥）</w:t>
      </w:r>
    </w:p>
    <w:p w14:paraId="3B6203BA">
      <w:pPr>
        <w:bidi w:val="0"/>
        <w:rPr>
          <w:rFonts w:hint="eastAsia"/>
        </w:rPr>
      </w:pPr>
      <w:r>
        <w:rPr>
          <w:rFonts w:hint="eastAsia"/>
        </w:rPr>
        <w:t>输入只能包含 '0' 和 '1' 字符</w:t>
      </w:r>
    </w:p>
    <w:p w14:paraId="56E05041">
      <w:pPr>
        <w:bidi w:val="0"/>
        <w:rPr>
          <w:rFonts w:hint="eastAsia"/>
        </w:rPr>
      </w:pPr>
      <w:r>
        <w:rPr>
          <w:rStyle w:val="12"/>
          <w:rFonts w:hint="eastAsia"/>
        </w:rPr>
        <w:t>2. 字符串处理</w:t>
      </w:r>
    </w:p>
    <w:p w14:paraId="070F671A">
      <w:pPr>
        <w:bidi w:val="0"/>
        <w:rPr>
          <w:rFonts w:hint="eastAsia"/>
        </w:rPr>
      </w:pPr>
      <w:r>
        <w:rPr>
          <w:rFonts w:hint="eastAsia"/>
        </w:rPr>
        <w:t>该模块用于对 ASCII 字符串进行加密和解密，内部会自动将字符串转换为二进制后进行处理。</w:t>
      </w:r>
    </w:p>
    <w:p w14:paraId="051AC9F2">
      <w:pPr>
        <w:bidi w:val="0"/>
        <w:rPr>
          <w:rFonts w:hint="eastAsia"/>
        </w:rPr>
      </w:pPr>
      <w:r>
        <w:rPr>
          <w:rFonts w:hint="eastAsia"/>
        </w:rPr>
        <w:t>使用步骤：</w:t>
      </w:r>
    </w:p>
    <w:p w14:paraId="324576BC">
      <w:pPr>
        <w:bidi w:val="0"/>
        <w:rPr>
          <w:rFonts w:hint="eastAsia"/>
        </w:rPr>
      </w:pPr>
      <w:r>
        <w:rPr>
          <w:rFonts w:hint="eastAsia"/>
        </w:rPr>
        <w:t>在 "输入文本" 框中输入要处理的 ASCII 字符串</w:t>
      </w:r>
    </w:p>
    <w:p w14:paraId="2008B087">
      <w:pPr>
        <w:bidi w:val="0"/>
        <w:rPr>
          <w:rFonts w:hint="eastAsia"/>
        </w:rPr>
      </w:pPr>
      <w:r>
        <w:rPr>
          <w:rFonts w:hint="eastAsia"/>
        </w:rPr>
        <w:t>在 "10 位密钥 (二进制)" 框中输入 10 位二进制密钥</w:t>
      </w:r>
    </w:p>
    <w:p w14:paraId="6F68F00D">
      <w:pPr>
        <w:bidi w:val="0"/>
        <w:rPr>
          <w:rFonts w:hint="eastAsia"/>
        </w:rPr>
      </w:pPr>
      <w:r>
        <w:rPr>
          <w:rFonts w:hint="eastAsia"/>
        </w:rPr>
        <w:t>点击 "加密字符串" 按钮将明文转换为密文，或点击 "解密字符串" 按钮将密文转换为明文</w:t>
      </w:r>
    </w:p>
    <w:p w14:paraId="60EACACE">
      <w:pPr>
        <w:bidi w:val="0"/>
        <w:rPr>
          <w:rFonts w:hint="eastAsia"/>
        </w:rPr>
      </w:pPr>
      <w:r>
        <w:rPr>
          <w:rFonts w:hint="eastAsia"/>
        </w:rPr>
        <w:t>结果将显示在 "输出结果" 框中</w:t>
      </w:r>
    </w:p>
    <w:p w14:paraId="185F8218">
      <w:pPr>
        <w:bidi w:val="0"/>
        <w:rPr>
          <w:rFonts w:hint="eastAsia"/>
        </w:rPr>
      </w:pPr>
      <w:r>
        <w:rPr>
          <w:rFonts w:hint="eastAsia"/>
        </w:rPr>
        <w:t>注意事项：</w:t>
      </w:r>
    </w:p>
    <w:p w14:paraId="6F6A736D">
      <w:pPr>
        <w:bidi w:val="0"/>
        <w:rPr>
          <w:rFonts w:hint="eastAsia"/>
        </w:rPr>
      </w:pPr>
      <w:r>
        <w:rPr>
          <w:rFonts w:hint="eastAsia"/>
        </w:rPr>
        <w:t>密钥必须是 10 位二进制数</w:t>
      </w:r>
    </w:p>
    <w:p w14:paraId="75761AC1">
      <w:pPr>
        <w:bidi w:val="0"/>
        <w:rPr>
          <w:rFonts w:hint="eastAsia"/>
        </w:rPr>
      </w:pPr>
      <w:r>
        <w:rPr>
          <w:rFonts w:hint="eastAsia"/>
        </w:rPr>
        <w:t>加密后的字符串可能包含不可打印字符</w:t>
      </w:r>
    </w:p>
    <w:p w14:paraId="106EBD32">
      <w:pPr>
        <w:pStyle w:val="4"/>
        <w:bidi w:val="0"/>
        <w:rPr>
          <w:rFonts w:hint="eastAsia"/>
        </w:rPr>
      </w:pPr>
      <w:r>
        <w:rPr>
          <w:rFonts w:hint="eastAsia"/>
        </w:rPr>
        <w:t>3. 密钥暴力破解</w:t>
      </w:r>
    </w:p>
    <w:p w14:paraId="1F98B9BB">
      <w:pPr>
        <w:bidi w:val="0"/>
        <w:rPr>
          <w:rFonts w:hint="eastAsia"/>
        </w:rPr>
      </w:pPr>
      <w:r>
        <w:rPr>
          <w:rFonts w:hint="eastAsia"/>
        </w:rPr>
        <w:t>该模块可通过已知明文和对应密文，遍历所有可能的密钥（共 1024 种）来找到正确的密钥。</w:t>
      </w:r>
    </w:p>
    <w:p w14:paraId="532A7BF5">
      <w:pPr>
        <w:bidi w:val="0"/>
        <w:rPr>
          <w:rFonts w:hint="eastAsia"/>
        </w:rPr>
      </w:pPr>
      <w:r>
        <w:rPr>
          <w:rFonts w:hint="eastAsia"/>
        </w:rPr>
        <w:t>使用步骤：</w:t>
      </w:r>
    </w:p>
    <w:p w14:paraId="796738B7">
      <w:pPr>
        <w:bidi w:val="0"/>
        <w:rPr>
          <w:rFonts w:hint="eastAsia"/>
        </w:rPr>
      </w:pPr>
      <w:r>
        <w:rPr>
          <w:rFonts w:hint="eastAsia"/>
        </w:rPr>
        <w:t>选择破解模式：</w:t>
      </w:r>
    </w:p>
    <w:p w14:paraId="0646B3BB">
      <w:pPr>
        <w:bidi w:val="0"/>
        <w:rPr>
          <w:rFonts w:hint="eastAsia"/>
        </w:rPr>
      </w:pPr>
      <w:r>
        <w:rPr>
          <w:rFonts w:hint="eastAsia"/>
        </w:rPr>
        <w:t>二进制模式：用于破解 8 位二进制数据的密钥</w:t>
      </w:r>
    </w:p>
    <w:p w14:paraId="10209982">
      <w:pPr>
        <w:bidi w:val="0"/>
        <w:rPr>
          <w:rFonts w:hint="eastAsia"/>
        </w:rPr>
      </w:pPr>
      <w:r>
        <w:rPr>
          <w:rFonts w:hint="eastAsia"/>
        </w:rPr>
        <w:t>ASCII 模式：用于破解字符串的密钥</w:t>
      </w:r>
    </w:p>
    <w:p w14:paraId="02D54472">
      <w:pPr>
        <w:bidi w:val="0"/>
        <w:rPr>
          <w:rFonts w:hint="eastAsia"/>
        </w:rPr>
      </w:pPr>
      <w:r>
        <w:rPr>
          <w:rFonts w:hint="eastAsia"/>
        </w:rPr>
        <w:t>根据所选模式输入相应的明文和密文：</w:t>
      </w:r>
    </w:p>
    <w:p w14:paraId="39378A1A">
      <w:pPr>
        <w:bidi w:val="0"/>
        <w:rPr>
          <w:rFonts w:hint="eastAsia"/>
        </w:rPr>
      </w:pPr>
      <w:r>
        <w:rPr>
          <w:rFonts w:hint="eastAsia"/>
        </w:rPr>
        <w:t>二进制模式：输入 8 位二进制明文和对应的 8 位二进制密文</w:t>
      </w:r>
    </w:p>
    <w:p w14:paraId="7FA21FDB">
      <w:pPr>
        <w:bidi w:val="0"/>
        <w:rPr>
          <w:rFonts w:hint="eastAsia"/>
        </w:rPr>
      </w:pPr>
      <w:r>
        <w:rPr>
          <w:rFonts w:hint="eastAsia"/>
        </w:rPr>
        <w:t>ASCII 模式：输入 ASCII 明文字符串和对应的加密字符串（长度必须相同）</w:t>
      </w:r>
    </w:p>
    <w:p w14:paraId="2639FCDC">
      <w:pPr>
        <w:bidi w:val="0"/>
        <w:rPr>
          <w:rFonts w:hint="eastAsia"/>
        </w:rPr>
      </w:pPr>
      <w:r>
        <w:rPr>
          <w:rFonts w:hint="eastAsia"/>
        </w:rPr>
        <w:t>点击 "开始暴力破解" 按钮</w:t>
      </w:r>
    </w:p>
    <w:p w14:paraId="45797D2A">
      <w:pPr>
        <w:bidi w:val="0"/>
        <w:rPr>
          <w:rFonts w:hint="eastAsia"/>
        </w:rPr>
      </w:pPr>
      <w:r>
        <w:rPr>
          <w:rFonts w:hint="eastAsia"/>
        </w:rPr>
        <w:t>破解进度将通过进度条显示，结果将显示在下方结果区域</w:t>
      </w:r>
    </w:p>
    <w:p w14:paraId="618BFA33">
      <w:pPr>
        <w:bidi w:val="0"/>
        <w:rPr>
          <w:rFonts w:hint="eastAsia"/>
        </w:rPr>
      </w:pPr>
      <w:r>
        <w:rPr>
          <w:rFonts w:hint="eastAsia"/>
        </w:rPr>
        <w:t>注意事项：</w:t>
      </w:r>
    </w:p>
    <w:p w14:paraId="06981FDE">
      <w:pPr>
        <w:bidi w:val="0"/>
        <w:rPr>
          <w:rFonts w:hint="eastAsia"/>
        </w:rPr>
      </w:pPr>
      <w:r>
        <w:rPr>
          <w:rFonts w:hint="eastAsia"/>
        </w:rPr>
        <w:t>破解过程通常只需几秒钟</w:t>
      </w:r>
    </w:p>
    <w:p w14:paraId="77FDF402">
      <w:pPr>
        <w:bidi w:val="0"/>
        <w:rPr>
          <w:rFonts w:hint="eastAsia"/>
        </w:rPr>
      </w:pPr>
      <w:r>
        <w:rPr>
          <w:rFonts w:hint="eastAsia"/>
        </w:rPr>
        <w:t>可能找到多个可能的密钥（密钥碰撞现象）</w:t>
      </w:r>
    </w:p>
    <w:p w14:paraId="5F9AB921">
      <w:pPr>
        <w:bidi w:val="0"/>
        <w:rPr>
          <w:rFonts w:hint="eastAsia"/>
        </w:rPr>
      </w:pPr>
      <w:r>
        <w:rPr>
          <w:rFonts w:hint="eastAsia"/>
        </w:rPr>
        <w:t>结果区域会显示所有可能的密钥及其验证结果</w:t>
      </w:r>
    </w:p>
    <w:p w14:paraId="43DADF61">
      <w:pPr>
        <w:bidi w:val="0"/>
        <w:ind w:firstLine="8400" w:firstLineChars="4000"/>
        <w:rPr>
          <w:rStyle w:val="12"/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12"/>
          <w:rFonts w:hint="eastAsia"/>
        </w:rPr>
        <w:t>4. 算法分析</w:t>
      </w:r>
    </w:p>
    <w:p w14:paraId="1E0C891A">
      <w:pPr>
        <w:bidi w:val="0"/>
        <w:rPr>
          <w:rFonts w:hint="eastAsia"/>
        </w:rPr>
      </w:pPr>
      <w:r>
        <w:rPr>
          <w:rFonts w:hint="eastAsia"/>
        </w:rPr>
        <w:t>该模块用于分析 S-DES 算法的特性，主要检测密钥碰撞现象（即不同密钥对同一明文加密得到相同密文）。</w:t>
      </w:r>
    </w:p>
    <w:p w14:paraId="036A9A94">
      <w:pPr>
        <w:bidi w:val="0"/>
        <w:rPr>
          <w:rFonts w:hint="eastAsia"/>
        </w:rPr>
      </w:pPr>
      <w:r>
        <w:rPr>
          <w:rFonts w:hint="eastAsia"/>
        </w:rPr>
        <w:t>使用步骤：</w:t>
      </w:r>
    </w:p>
    <w:p w14:paraId="3161CB45">
      <w:pPr>
        <w:bidi w:val="0"/>
        <w:rPr>
          <w:rFonts w:hint="eastAsia"/>
        </w:rPr>
      </w:pPr>
      <w:r>
        <w:rPr>
          <w:rFonts w:hint="eastAsia"/>
        </w:rPr>
        <w:t>点击 "开始算法分析" 按钮</w:t>
      </w:r>
    </w:p>
    <w:p w14:paraId="1921AAB7">
      <w:pPr>
        <w:bidi w:val="0"/>
        <w:rPr>
          <w:rFonts w:hint="eastAsia"/>
        </w:rPr>
      </w:pPr>
      <w:r>
        <w:rPr>
          <w:rFonts w:hint="eastAsia"/>
        </w:rPr>
        <w:t>分析进度将通过进度条显示</w:t>
      </w:r>
    </w:p>
    <w:p w14:paraId="10CFF9B6">
      <w:pPr>
        <w:bidi w:val="0"/>
        <w:rPr>
          <w:rFonts w:hint="eastAsia"/>
        </w:rPr>
      </w:pPr>
      <w:r>
        <w:rPr>
          <w:rFonts w:hint="eastAsia"/>
        </w:rPr>
        <w:t>分析完成后，结果区域将显示：</w:t>
      </w:r>
    </w:p>
    <w:p w14:paraId="0AAEEF0D">
      <w:pPr>
        <w:bidi w:val="0"/>
        <w:rPr>
          <w:rFonts w:hint="eastAsia"/>
        </w:rPr>
      </w:pPr>
      <w:r>
        <w:rPr>
          <w:rFonts w:hint="eastAsia"/>
        </w:rPr>
        <w:t>总处理时间和测试参数</w:t>
      </w:r>
    </w:p>
    <w:p w14:paraId="6A55F5C1">
      <w:pPr>
        <w:bidi w:val="0"/>
        <w:rPr>
          <w:rFonts w:hint="eastAsia"/>
        </w:rPr>
      </w:pPr>
      <w:r>
        <w:rPr>
          <w:rFonts w:hint="eastAsia"/>
        </w:rPr>
        <w:t>密钥碰撞统计数据</w:t>
      </w:r>
    </w:p>
    <w:p w14:paraId="5D78E1FA">
      <w:pPr>
        <w:bidi w:val="0"/>
        <w:rPr>
          <w:rFonts w:hint="eastAsia"/>
        </w:rPr>
      </w:pPr>
      <w:r>
        <w:rPr>
          <w:rFonts w:hint="eastAsia"/>
        </w:rPr>
        <w:t>最大碰撞情况详情</w:t>
      </w:r>
    </w:p>
    <w:p w14:paraId="78E00917">
      <w:pPr>
        <w:bidi w:val="0"/>
        <w:rPr>
          <w:rFonts w:hint="eastAsia"/>
        </w:rPr>
      </w:pPr>
      <w:r>
        <w:rPr>
          <w:rFonts w:hint="eastAsia"/>
        </w:rPr>
        <w:t>算法安全性评估</w:t>
      </w:r>
    </w:p>
    <w:p w14:paraId="6EF5DD20">
      <w:pPr>
        <w:bidi w:val="0"/>
        <w:rPr>
          <w:rFonts w:hint="eastAsia"/>
        </w:rPr>
      </w:pPr>
      <w:r>
        <w:rPr>
          <w:rFonts w:hint="eastAsia"/>
        </w:rPr>
        <w:t>注意事项：</w:t>
      </w:r>
    </w:p>
    <w:p w14:paraId="241AC813">
      <w:pPr>
        <w:bidi w:val="0"/>
        <w:rPr>
          <w:rFonts w:hint="eastAsia"/>
        </w:rPr>
      </w:pPr>
      <w:r>
        <w:rPr>
          <w:rFonts w:hint="eastAsia"/>
        </w:rPr>
        <w:t>分析过程会遍历所有 1024 个可能的密钥，可能需要几秒钟时间</w:t>
      </w:r>
    </w:p>
    <w:p w14:paraId="70146355">
      <w:pPr>
        <w:bidi w:val="0"/>
        <w:rPr>
          <w:rFonts w:hint="eastAsia"/>
        </w:rPr>
      </w:pPr>
      <w:r>
        <w:rPr>
          <w:rFonts w:hint="eastAsia"/>
        </w:rPr>
        <w:t>分析结果将展示 S-DES 算法的理论特性和实际表现的对比</w:t>
      </w:r>
    </w:p>
    <w:p w14:paraId="0013B598">
      <w:pPr>
        <w:pStyle w:val="4"/>
        <w:bidi w:val="0"/>
        <w:rPr>
          <w:rFonts w:hint="eastAsia"/>
        </w:rPr>
      </w:pPr>
      <w:r>
        <w:rPr>
          <w:rFonts w:hint="eastAsia"/>
        </w:rPr>
        <w:t>常见问题</w:t>
      </w:r>
    </w:p>
    <w:p w14:paraId="044EA53A">
      <w:pPr>
        <w:bidi w:val="0"/>
        <w:rPr>
          <w:rFonts w:hint="eastAsia"/>
        </w:rPr>
      </w:pPr>
      <w:r>
        <w:rPr>
          <w:rFonts w:hint="eastAsia"/>
        </w:rPr>
        <w:t>为什么会找到多个密钥？</w:t>
      </w:r>
    </w:p>
    <w:p w14:paraId="692655ED">
      <w:pPr>
        <w:bidi w:val="0"/>
        <w:rPr>
          <w:rFonts w:hint="eastAsia"/>
        </w:rPr>
      </w:pPr>
      <w:r>
        <w:rPr>
          <w:rFonts w:hint="eastAsia"/>
        </w:rPr>
        <w:t>由于 S-DES 的密钥空间 (1024) 大于密文空间 (256)，根据鸽巢原理，必然存在密钥碰撞现象，即不同密钥可能产生相同的加密结果。</w:t>
      </w:r>
    </w:p>
    <w:p w14:paraId="25387A08">
      <w:pPr>
        <w:bidi w:val="0"/>
        <w:rPr>
          <w:rFonts w:hint="eastAsia"/>
        </w:rPr>
      </w:pPr>
      <w:r>
        <w:rPr>
          <w:rFonts w:hint="eastAsia"/>
        </w:rPr>
        <w:t>加密后的字符串显示乱码？</w:t>
      </w:r>
    </w:p>
    <w:p w14:paraId="6C624F9A">
      <w:pPr>
        <w:bidi w:val="0"/>
        <w:rPr>
          <w:rFonts w:hint="eastAsia"/>
        </w:rPr>
      </w:pPr>
      <w:r>
        <w:rPr>
          <w:rFonts w:hint="eastAsia"/>
        </w:rPr>
        <w:t>正常现象，因为加密后的二进制数据转换为 ASCII 字符时，可能对应不可打印字符。</w:t>
      </w:r>
    </w:p>
    <w:p w14:paraId="2E725814">
      <w:pPr>
        <w:bidi w:val="0"/>
        <w:rPr>
          <w:rFonts w:hint="eastAsia"/>
        </w:rPr>
      </w:pPr>
      <w:r>
        <w:rPr>
          <w:rFonts w:hint="eastAsia"/>
        </w:rPr>
        <w:t>程序无响应？</w:t>
      </w:r>
    </w:p>
    <w:p w14:paraId="7274E962">
      <w:pPr>
        <w:bidi w:val="0"/>
        <w:rPr>
          <w:rFonts w:hint="eastAsia"/>
        </w:rPr>
      </w:pPr>
      <w:r>
        <w:rPr>
          <w:rFonts w:hint="eastAsia"/>
        </w:rPr>
        <w:t>进行暴力破解或算法分析时，程序正在后台处理，请等待进度条完成。</w:t>
      </w:r>
    </w:p>
    <w:p w14:paraId="1C7259EF">
      <w:pPr>
        <w:bidi w:val="0"/>
        <w:rPr>
          <w:rFonts w:hint="eastAsia"/>
        </w:rPr>
      </w:pPr>
      <w:r>
        <w:rPr>
          <w:rFonts w:hint="eastAsia"/>
        </w:rPr>
        <w:t>若长时间无响应，可关闭程序重新启动。</w:t>
      </w:r>
    </w:p>
    <w:p w14:paraId="11608D03">
      <w:pPr>
        <w:bidi w:val="0"/>
        <w:rPr>
          <w:rFonts w:hint="eastAsia"/>
        </w:rPr>
      </w:pPr>
      <w:r>
        <w:rPr>
          <w:rFonts w:hint="eastAsia"/>
        </w:rPr>
        <w:t>输入验证失败？</w:t>
      </w:r>
    </w:p>
    <w:p w14:paraId="47D8119D">
      <w:pPr>
        <w:bidi w:val="0"/>
        <w:rPr>
          <w:rFonts w:hint="eastAsia"/>
        </w:rPr>
      </w:pPr>
      <w:r>
        <w:rPr>
          <w:rFonts w:hint="eastAsia"/>
        </w:rPr>
        <w:t>请检查输入是否符合要求：二进制必须是 0 和 1 的组合，且长度正确。</w:t>
      </w:r>
    </w:p>
    <w:p w14:paraId="0A00A7DC">
      <w:pPr>
        <w:pStyle w:val="4"/>
        <w:bidi w:val="0"/>
        <w:rPr>
          <w:rFonts w:hint="eastAsia"/>
        </w:rPr>
      </w:pPr>
      <w:r>
        <w:rPr>
          <w:rFonts w:hint="eastAsia"/>
        </w:rPr>
        <w:t>技术说明</w:t>
      </w:r>
      <w:bookmarkStart w:id="0" w:name="_GoBack"/>
      <w:bookmarkEnd w:id="0"/>
    </w:p>
    <w:p w14:paraId="53D9AE75">
      <w:pPr>
        <w:bidi w:val="0"/>
        <w:rPr>
          <w:rFonts w:hint="eastAsia"/>
        </w:rPr>
      </w:pPr>
      <w:r>
        <w:rPr>
          <w:rFonts w:hint="eastAsia"/>
        </w:rPr>
        <w:t>本工具实现的 S-DES 算法遵循以下规范：</w:t>
      </w:r>
    </w:p>
    <w:p w14:paraId="59AFC512">
      <w:pPr>
        <w:bidi w:val="0"/>
        <w:rPr>
          <w:rFonts w:hint="eastAsia"/>
        </w:rPr>
      </w:pPr>
      <w:r>
        <w:rPr>
          <w:rFonts w:hint="eastAsia"/>
        </w:rPr>
        <w:t>10 位密钥，生成两个 8 位子密钥</w:t>
      </w:r>
    </w:p>
    <w:p w14:paraId="577ACB7E">
      <w:pPr>
        <w:bidi w:val="0"/>
        <w:rPr>
          <w:rFonts w:hint="eastAsia"/>
        </w:rPr>
      </w:pPr>
      <w:r>
        <w:rPr>
          <w:rFonts w:hint="eastAsia"/>
        </w:rPr>
        <w:t>8 位数据块加密</w:t>
      </w:r>
    </w:p>
    <w:p w14:paraId="20A0CED3">
      <w:pPr>
        <w:bidi w:val="0"/>
        <w:rPr>
          <w:rFonts w:hint="eastAsia"/>
        </w:rPr>
      </w:pPr>
      <w:r>
        <w:rPr>
          <w:rFonts w:hint="eastAsia"/>
        </w:rPr>
        <w:t>包含初始置换、Feistel 网络、S 盒替换、最终置换等标准步骤</w:t>
      </w:r>
    </w:p>
    <w:p w14:paraId="0E1CCC97">
      <w:pPr>
        <w:bidi w:val="0"/>
      </w:pPr>
      <w:r>
        <w:rPr>
          <w:rFonts w:hint="eastAsia"/>
        </w:rPr>
        <w:t>加密和解密使用相同的密钥，仅子密钥使用顺序相反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2934FC"/>
    <w:rsid w:val="5529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2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  <w:style w:type="character" w:customStyle="1" w:styleId="12">
    <w:name w:val="标题 3 Char"/>
    <w:link w:val="4"/>
    <w:uiPriority w:val="0"/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2025-10-08T04:07:00Z</dcterms:created>
  <dc:creator>啊噗噜派!</dc:creator>
  <cp:lastModifiedBy>啊噗噜派!</cp:lastModifiedBy>
  <dcterms:modified xsi:type="dcterms:W3CDTF">2025-10-08T04:11:46Z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EC1280D771E849E9AE122ABEF681F79F_11</vt:lpwstr>
  </property>
</Properties>
</file>