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2E5496"/>
          <w:sz w:val="52"/>
          <w:szCs w:val="52"/>
        </w:rPr>
        <w:t xml:space="preserve">TinyPress v1</w:t>
      </w:r>
    </w:p>
    <w:p>
      <w:pPr>
        <w:spacing w:before="0" w:after="80"/>
      </w:pPr>
      <w:r>
        <w:rPr>
          <w:rFonts w:ascii="Arial" w:cs="Arial" w:eastAsia="Arial" w:hAnsi="Arial"/>
          <w:color w:val="404040"/>
          <w:sz w:val="28"/>
          <w:szCs w:val="28"/>
        </w:rPr>
        <w:t xml:space="preserve">Architecture Decision Record + Interface Specification</w:t>
      </w:r>
    </w:p>
    <w:p>
      <w:pPr>
        <w:spacing w:before="0" w:after="80"/>
      </w:pPr>
      <w:r>
        <w:rPr>
          <w:rFonts w:ascii="Arial" w:cs="Arial" w:eastAsia="Arial" w:hAnsi="Arial"/>
          <w:color w:val="888888"/>
          <w:sz w:val="22"/>
          <w:szCs w:val="22"/>
        </w:rPr>
        <w:t xml:space="preserve">Together Alone Ventures  ·  MKTd03 Project  ·  March 2026  ·  v1.1</w:t>
      </w:r>
    </w:p>
    <w:p>
      <w:pPr>
        <w:spacing w:before="0" w:after="360"/>
      </w:pPr>
      <w:r>
        <w:rPr>
          <w:rFonts w:ascii="Arial" w:cs="Arial" w:eastAsia="Arial" w:hAnsi="Arial"/>
          <w:i/>
          <w:iCs/>
          <w:color w:val="888888"/>
          <w:sz w:val="22"/>
          <w:szCs w:val="22"/>
        </w:rPr>
        <w:t xml:space="preserve">Reviewed: Claude (primary) + G/ChatGPT (secondary adversarial, two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before="40" w:after="40"/>
            </w:pPr>
            <w:r>
              <w:rPr>
                <w:rFonts w:ascii="Arial" w:cs="Arial" w:eastAsia="Arial" w:hAnsi="Arial"/>
                <w:b/>
                <w:bCs/>
                <w:sz w:val="22"/>
                <w:szCs w:val="22"/>
              </w:rPr>
              <w:t xml:space="preserve">Document status: </w:t>
            </w:r>
            <w:r>
              <w:rPr>
                <w:rFonts w:ascii="Arial" w:cs="Arial" w:eastAsia="Arial" w:hAnsi="Arial"/>
                <w:sz w:val="22"/>
                <w:szCs w:val="22"/>
              </w:rPr>
              <w:t xml:space="preserve">This ADR and interface spec is the gate before any TinyPress code is written. It captures all significant design decisions, failure semantics, auth model, and data structure definitions. Legal and privacy copy is marked PROVISIONAL pending formal legal pass where relevant. Architectural decisions are settled.</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1. Purpose and Scope</w:t>
      </w:r>
    </w:p>
    <w:p>
      <w:pPr>
        <w:spacing w:before="60" w:after="60"/>
      </w:pPr>
      <w:r>
        <w:rPr>
          <w:rFonts w:ascii="Arial" w:cs="Arial" w:eastAsia="Arial" w:hAnsi="Arial"/>
          <w:sz w:val="22"/>
          <w:szCs w:val="22"/>
        </w:rPr>
        <w:t xml:space="preserve">TinyPress is the zombie-delete-naive toy dApp for MKTd03. It emulates a Nuance-inspired single-canister shared publishing structure on the Internet Computer Protocol (ICP). Its purpose is to provide a realistic Tree-mode data topology for MKTd03 integration testing.</w:t>
      </w:r>
    </w:p>
    <w:p>
      <w:pPr>
        <w:spacing w:before="60" w:after="60"/>
      </w:pPr>
      <w:r>
        <w:rPr>
          <w:rFonts w:ascii="Arial" w:cs="Arial" w:eastAsia="Arial" w:hAnsi="Arial"/>
          <w:sz w:val="22"/>
          <w:szCs w:val="22"/>
        </w:rPr>
        <w:t xml:space="preserve">TinyPress v1 has zero knowledge of MKTd03 tombstoning mechanics. It is ordinary application code. This is a hard constraint, not a simplification.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Canister count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Stable maps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profiles, posts, comments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Schema version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TINYPRESS_SCHEMA_VERSION = 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Vanilla Rust + ic-cdk (no scaffold tools)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Zombie-delete awareness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Hard constraint.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Backward-compatibility guarantee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(toy app). Documented explicitly.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 model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principal derived; never caller-supplied for ownership</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 surface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in v1</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2. Architecture Decision Record</w:t>
      </w:r>
    </w:p>
    <w:p>
      <w:pPr>
        <w:pStyle w:val="Heading2"/>
        <w:spacing w:before="280" w:after="120"/>
      </w:pPr>
      <w:r>
        <w:rPr>
          <w:rFonts w:ascii="Arial" w:cs="Arial" w:eastAsia="Arial" w:hAnsi="Arial"/>
          <w:b/>
          <w:bCs/>
          <w:color w:val="2E5496"/>
          <w:sz w:val="26"/>
          <w:szCs w:val="26"/>
        </w:rPr>
        <w:t xml:space="preserve">ADR-01: Vanilla ic-cdk, no scaffold tools</w:t>
      </w:r>
    </w:p>
    <w:p>
      <w:pPr>
        <w:spacing w:before="60" w:after="60"/>
      </w:pPr>
      <w:r>
        <w:rPr>
          <w:rFonts w:ascii="Arial" w:cs="Arial" w:eastAsia="Arial" w:hAnsi="Arial"/>
          <w:b w:val="false"/>
          <w:bCs w:val="false"/>
          <w:sz w:val="22"/>
          <w:szCs w:val="22"/>
        </w:rPr>
        <w:t xml:space="preserve">Decision: TinyPress is implemented using vanilla Rust + ic-cdk only. No scaffold tools (e.g. Azle, Kybra, or similar) are used.</w:t>
      </w:r>
    </w:p>
    <w:p>
      <w:pPr>
        <w:spacing w:before="60" w:after="60"/>
      </w:pPr>
      <w:r>
        <w:rPr>
          <w:rFonts w:ascii="Arial" w:cs="Arial" w:eastAsia="Arial" w:hAnsi="Arial"/>
          <w:sz w:val="22"/>
          <w:szCs w:val="22"/>
        </w:rPr>
        <w:t xml:space="preserve">Rationale: Scaffold tools add abstraction layers and generated code that obscure the interface boundary MKTd03 needs to be clean and inspectable. The .did file must be the authoritative interface definition, written by hand and reviewed before implementation begins.</w:t>
      </w:r>
    </w:p>
    <w:p>
      <w:pPr>
        <w:spacing w:before="60" w:after="60"/>
      </w:pPr>
      <w:r>
        <w:rPr>
          <w:rFonts w:ascii="Arial" w:cs="Arial" w:eastAsia="Arial" w:hAnsi="Arial"/>
          <w:sz w:val="22"/>
          <w:szCs w:val="22"/>
        </w:rPr>
        <w:t xml:space="preserve">Rejected alternative: scaffold tool for faster bootstrapping. Rejected because interface opacity outweighs speed benefit at this stage.</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ADR-02: Comments as separate StableBTreeMap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00"/>
              <w:left w:type="dxa" w:w="160"/>
              <w:bottom w:type="dxa" w:w="100"/>
              <w:right w:type="dxa" w:w="160"/>
            </w:tcMar>
          </w:tcPr>
          <w:p>
            <w:pPr>
              <w:spacing w:before="40" w:after="40"/>
            </w:pPr>
            <w:r>
              <w:rPr>
                <w:rFonts w:ascii="Arial" w:cs="Arial" w:eastAsia="Arial" w:hAnsi="Arial"/>
                <w:b/>
                <w:bCs/>
                <w:sz w:val="22"/>
                <w:szCs w:val="22"/>
              </w:rPr>
              <w:t xml:space="preserve">SETTLED — DO NOT REVISIT: </w:t>
            </w:r>
            <w:r>
              <w:rPr>
                <w:rFonts w:ascii="Arial" w:cs="Arial" w:eastAsia="Arial" w:hAnsi="Arial"/>
                <w:sz w:val="22"/>
                <w:szCs w:val="22"/>
              </w:rPr>
              <w:t xml:space="preserve">Comments are a standalone StableBTreeMap keyed by comment_id. They are not embedded as Vec&lt;Comment&gt; inside post records.</w:t>
            </w:r>
          </w:p>
        </w:tc>
      </w:tr>
    </w:tbl>
    <w:p>
      <w:pPr>
        <w:spacing w:before="60" w:after="60"/>
      </w:pPr>
      <w:r>
        <w:rPr>
          <w:rFonts w:ascii="Arial" w:cs="Arial" w:eastAsia="Arial" w:hAnsi="Arial"/>
          <w:sz w:val="22"/>
          <w:szCs w:val="22"/>
        </w:rPr>
        <w:t xml:space="preserve">Rationale: Separate records allow MKTd03 to later prove deletion of a specific comment without touching the parent post. Embedded structs would require the engine to understand internal post structure, violating the generic deletion boundary.</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ADR-03: Author identity derived from caller, never caller-supplied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00"/>
              <w:left w:type="dxa" w:w="160"/>
              <w:bottom w:type="dxa" w:w="100"/>
              <w:right w:type="dxa" w:w="160"/>
            </w:tcMar>
          </w:tcPr>
          <w:p>
            <w:pPr>
              <w:spacing w:before="40" w:after="40"/>
            </w:pPr>
            <w:r>
              <w:rPr>
                <w:rFonts w:ascii="Arial" w:cs="Arial" w:eastAsia="Arial" w:hAnsi="Arial"/>
                <w:b/>
                <w:bCs/>
                <w:sz w:val="22"/>
                <w:szCs w:val="22"/>
              </w:rPr>
              <w:t xml:space="preserve">SECURITY CONSTRAINT: </w:t>
            </w:r>
            <w:r>
              <w:rPr>
                <w:rFonts w:ascii="Arial" w:cs="Arial" w:eastAsia="Arial" w:hAnsi="Arial"/>
                <w:sz w:val="22"/>
                <w:szCs w:val="22"/>
              </w:rPr>
              <w:t xml:space="preserve">The canister derives author identity by looking up the caller's principal in the profiles map. author_profile_id is never accepted as trusted caller input for create_post or create_comment.</w:t>
            </w:r>
          </w:p>
        </w:tc>
      </w:tr>
    </w:tbl>
    <w:p>
      <w:pPr>
        <w:spacing w:before="60" w:after="60"/>
      </w:pPr>
      <w:r>
        <w:rPr>
          <w:rFonts w:ascii="Arial" w:cs="Arial" w:eastAsia="Arial" w:hAnsi="Arial"/>
          <w:sz w:val="22"/>
          <w:szCs w:val="22"/>
        </w:rPr>
        <w:t xml:space="preserve">Rationale: Accepting author_profile_id from the caller creates an avoidable impersonation surface. Derivation from caller principal is both simpler and safer. Eliminates a validation branch that would otherwise need to be maintained.</w:t>
      </w:r>
    </w:p>
    <w:p>
      <w:pPr>
        <w:spacing w:before="60" w:after="60"/>
      </w:pPr>
      <w:r>
        <w:rPr>
          <w:rFonts w:ascii="Arial" w:cs="Arial" w:eastAsia="Arial" w:hAnsi="Arial"/>
          <w:sz w:val="22"/>
          <w:szCs w:val="22"/>
        </w:rPr>
        <w:t xml:space="preserve">Consequence: create_post and create_comment do not accept an author parameter. The caller must have a registered profile.</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ADR-04: creator_handle copied into posts — deliberate tradeoff</w:t>
      </w:r>
    </w:p>
    <w:p>
      <w:pPr>
        <w:spacing w:before="60" w:after="60"/>
      </w:pPr>
      <w:r>
        <w:rPr>
          <w:rFonts w:ascii="Arial" w:cs="Arial" w:eastAsia="Arial" w:hAnsi="Arial"/>
          <w:sz w:val="22"/>
          <w:szCs w:val="22"/>
        </w:rPr>
        <w:t xml:space="preserve">Decision: posts retain a creator_handle field copied at post-creation time from the author's profile. This field is not kept in sync with subsequent profile handle updates.</w:t>
      </w:r>
    </w:p>
    <w:p>
      <w:pPr>
        <w:spacing w:before="60" w:after="60"/>
      </w:pPr>
      <w:r>
        <w:rPr>
          <w:rFonts w:ascii="Arial" w:cs="Arial" w:eastAsia="Arial" w:hAnsi="Arial"/>
          <w:sz w:val="22"/>
          <w:szCs w:val="22"/>
        </w:rPr>
        <w:t xml:space="preserve">Tradeoff: this is Option A — simpler rendering, but intentionally increases residue. After profile deletion, creator_handle remains in post records as residual personal data. This is the zombie-delete-naive state MKTd03 will later address.</w:t>
      </w:r>
    </w:p>
    <w:p>
      <w:pPr>
        <w:spacing w:before="60" w:after="60"/>
      </w:pPr>
      <w:r>
        <w:rPr>
          <w:rFonts w:ascii="Arial" w:cs="Arial" w:eastAsia="Arial" w:hAnsi="Arial"/>
          <w:sz w:val="22"/>
          <w:szCs w:val="22"/>
        </w:rPr>
        <w:t xml:space="preserve">This is a deliberate design choice, not an incidental field. It is documented here as such.</w:t>
      </w:r>
    </w:p>
    <w:p>
      <w:pPr>
        <w:spacing w:before="60" w:after="60"/>
      </w:pPr>
      <w:r>
        <w:rPr>
          <w:rFonts w:ascii="Arial" w:cs="Arial" w:eastAsia="Arial" w:hAnsi="Arial"/>
          <w:sz w:val="22"/>
          <w:szCs w:val="22"/>
        </w:rPr>
        <w:t xml:space="preserve">If a user updates their profile handle, old posts continue to show the handle that was current at post-creation time. This is specified behaviour, not a bug.</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ADR-05: Profile deletion is an explicit success path that produces orphaned records</w:t>
      </w:r>
    </w:p>
    <w:p>
      <w:pPr>
        <w:spacing w:before="60" w:after="60"/>
      </w:pPr>
      <w:r>
        <w:rPr>
          <w:rFonts w:ascii="Arial" w:cs="Arial" w:eastAsia="Arial" w:hAnsi="Arial"/>
          <w:sz w:val="22"/>
          <w:szCs w:val="22"/>
        </w:rPr>
        <w:t xml:space="preserve">Decision: delete_profile succeeds even when the subject has authored posts and/or comments. It does not cascade-delete dependent records. Orphaned posts and comments with dangling author references are the intended post-deletion state.</w:t>
      </w:r>
    </w:p>
    <w:p>
      <w:pPr>
        <w:spacing w:before="60" w:after="60"/>
      </w:pPr>
      <w:r>
        <w:rPr>
          <w:rFonts w:ascii="Arial" w:cs="Arial" w:eastAsia="Arial" w:hAnsi="Arial"/>
          <w:sz w:val="22"/>
          <w:szCs w:val="22"/>
        </w:rPr>
        <w:t xml:space="preserve">Rationale: this is the zombie-delete-naive state. Cascading deletion would defeat the purpose of the toy app. MKTd03 must be able to inspect pre- and post-deletion state.</w:t>
      </w:r>
    </w:p>
    <w:p>
      <w:pPr>
        <w:spacing w:before="60" w:after="60"/>
      </w:pPr>
      <w:r>
        <w:rPr>
          <w:rFonts w:ascii="Arial" w:cs="Arial" w:eastAsia="Arial" w:hAnsi="Arial"/>
          <w:sz w:val="22"/>
          <w:szCs w:val="22"/>
        </w:rPr>
        <w:t xml:space="preserve">Orphaned records are residual live application data. They must not be described as anonymised, pseudonymised, or de-identified.</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ADR-06: No deletion-aware terminology in TinyPress API or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00"/>
              <w:left w:type="dxa" w:w="160"/>
              <w:bottom w:type="dxa" w:w="100"/>
              <w:right w:type="dxa" w:w="160"/>
            </w:tcMar>
          </w:tcPr>
          <w:p>
            <w:pPr>
              <w:spacing w:before="40" w:after="40"/>
            </w:pPr>
            <w:r>
              <w:rPr>
                <w:rFonts w:ascii="Arial" w:cs="Arial" w:eastAsia="Arial" w:hAnsi="Arial"/>
                <w:b/>
                <w:bCs/>
                <w:sz w:val="22"/>
                <w:szCs w:val="22"/>
              </w:rPr>
              <w:t xml:space="preserve">HARD CONSTRAINT: </w:t>
            </w:r>
            <w:r>
              <w:rPr>
                <w:rFonts w:ascii="Arial" w:cs="Arial" w:eastAsia="Arial" w:hAnsi="Arial"/>
                <w:sz w:val="22"/>
                <w:szCs w:val="22"/>
              </w:rPr>
              <w:t xml:space="preserve">No deletion-aware, tombstone-aware, or orphan-aware terminology may appear anywhere in the TinyPress API, diagnostics, status queries, or field names.</w:t>
            </w:r>
          </w:p>
        </w:tc>
      </w:tr>
    </w:tbl>
    <w:p>
      <w:pPr>
        <w:spacing w:before="60" w:after="60"/>
      </w:pPr>
      <w:r>
        <w:rPr>
          <w:rFonts w:ascii="Arial" w:cs="Arial" w:eastAsia="Arial" w:hAnsi="Arial"/>
          <w:sz w:val="22"/>
          <w:szCs w:val="22"/>
        </w:rPr>
        <w:t xml:space="preserve">The following field names and query names are explicitly banned from TinyPress:</w:t>
      </w:r>
    </w:p>
    <w:p>
      <w:pPr>
        <w:pStyle w:val="ListParagraph"/>
        <w:numPr>
          <w:ilvl w:val="0"/>
          <w:numId w:val="2"/>
        </w:numPr>
        <w:spacing w:before="40" w:after="40"/>
      </w:pPr>
      <w:r>
        <w:rPr>
          <w:rFonts w:ascii="Arial" w:cs="Arial" w:eastAsia="Arial" w:hAnsi="Arial"/>
          <w:sz w:val="22"/>
          <w:szCs w:val="22"/>
        </w:rPr>
        <w:t xml:space="preserve">is_orphaned</w:t>
      </w:r>
    </w:p>
    <w:p>
      <w:pPr>
        <w:pStyle w:val="ListParagraph"/>
        <w:numPr>
          <w:ilvl w:val="0"/>
          <w:numId w:val="2"/>
        </w:numPr>
        <w:spacing w:before="40" w:after="40"/>
      </w:pPr>
      <w:r>
        <w:rPr>
          <w:rFonts w:ascii="Arial" w:cs="Arial" w:eastAsia="Arial" w:hAnsi="Arial"/>
          <w:sz w:val="22"/>
          <w:szCs w:val="22"/>
        </w:rPr>
        <w:t xml:space="preserve">deleted_profile_reference</w:t>
      </w:r>
    </w:p>
    <w:p>
      <w:pPr>
        <w:pStyle w:val="ListParagraph"/>
        <w:numPr>
          <w:ilvl w:val="0"/>
          <w:numId w:val="2"/>
        </w:numPr>
        <w:spacing w:before="40" w:after="40"/>
      </w:pPr>
      <w:r>
        <w:rPr>
          <w:rFonts w:ascii="Arial" w:cs="Arial" w:eastAsia="Arial" w:hAnsi="Arial"/>
          <w:sz w:val="22"/>
          <w:szCs w:val="22"/>
        </w:rPr>
        <w:t xml:space="preserve">residue_count</w:t>
      </w:r>
    </w:p>
    <w:p>
      <w:pPr>
        <w:pStyle w:val="ListParagraph"/>
        <w:numPr>
          <w:ilvl w:val="0"/>
          <w:numId w:val="2"/>
        </w:numPr>
        <w:spacing w:before="40" w:after="40"/>
      </w:pPr>
      <w:r>
        <w:rPr>
          <w:rFonts w:ascii="Arial" w:cs="Arial" w:eastAsia="Arial" w:hAnsi="Arial"/>
          <w:sz w:val="22"/>
          <w:szCs w:val="22"/>
        </w:rPr>
        <w:t xml:space="preserve">tombstone_ready</w:t>
      </w:r>
    </w:p>
    <w:p>
      <w:pPr>
        <w:pStyle w:val="ListParagraph"/>
        <w:numPr>
          <w:ilvl w:val="0"/>
          <w:numId w:val="2"/>
        </w:numPr>
        <w:spacing w:before="40" w:after="40"/>
      </w:pPr>
      <w:r>
        <w:rPr>
          <w:rFonts w:ascii="Arial" w:cs="Arial" w:eastAsia="Arial" w:hAnsi="Arial"/>
          <w:sz w:val="22"/>
          <w:szCs w:val="22"/>
        </w:rPr>
        <w:t xml:space="preserve">orphan_count</w:t>
      </w:r>
    </w:p>
    <w:p>
      <w:pPr>
        <w:pStyle w:val="ListParagraph"/>
        <w:numPr>
          <w:ilvl w:val="0"/>
          <w:numId w:val="2"/>
        </w:numPr>
        <w:spacing w:before="40" w:after="40"/>
      </w:pPr>
      <w:r>
        <w:rPr>
          <w:rFonts w:ascii="Arial" w:cs="Arial" w:eastAsia="Arial" w:hAnsi="Arial"/>
          <w:sz w:val="22"/>
          <w:szCs w:val="22"/>
        </w:rPr>
        <w:t xml:space="preserve">deletion_status</w:t>
      </w:r>
    </w:p>
    <w:p>
      <w:pPr>
        <w:pStyle w:val="ListParagraph"/>
        <w:numPr>
          <w:ilvl w:val="0"/>
          <w:numId w:val="2"/>
        </w:numPr>
        <w:spacing w:before="40" w:after="40"/>
      </w:pPr>
      <w:r>
        <w:rPr>
          <w:rFonts w:ascii="Arial" w:cs="Arial" w:eastAsia="Arial" w:hAnsi="Arial"/>
          <w:sz w:val="22"/>
          <w:szCs w:val="22"/>
        </w:rPr>
        <w:t xml:space="preserve">Any field or query implying knowledge of what MKTd03 will do</w:t>
      </w:r>
    </w:p>
    <w:p>
      <w:pPr>
        <w:spacing w:before="60" w:after="60"/>
      </w:pPr>
      <w:r>
        <w:rPr>
          <w:rFonts w:ascii="Arial" w:cs="Arial" w:eastAsia="Arial" w:hAnsi="Arial"/>
          <w:sz w:val="22"/>
          <w:szCs w:val="22"/>
        </w:rPr>
        <w:t xml:space="preserve">TinyPress exposes ordinary application queries. Those queries happen to make MKTd03 integration possible. That is a consequence, not a design goal visible in the API.</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ADR-07: ID generation strategy</w:t>
      </w:r>
    </w:p>
    <w:p>
      <w:pPr>
        <w:spacing w:before="60" w:after="60"/>
      </w:pPr>
      <w:r>
        <w:rPr>
          <w:rFonts w:ascii="Arial" w:cs="Arial" w:eastAsia="Arial" w:hAnsi="Arial"/>
          <w:sz w:val="22"/>
          <w:szCs w:val="22"/>
        </w:rPr>
        <w:t xml:space="preserve">Decision: auto-increment u64 for profile_id, post_id, and comment_id. IDs are stable once assigned and are never reused or regenerated.</w:t>
      </w:r>
    </w:p>
    <w:p>
      <w:pPr>
        <w:spacing w:before="60" w:after="60"/>
      </w:pPr>
      <w:r>
        <w:rPr>
          <w:rFonts w:ascii="Arial" w:cs="Arial" w:eastAsia="Arial" w:hAnsi="Arial"/>
          <w:sz w:val="22"/>
          <w:szCs w:val="22"/>
        </w:rPr>
        <w:t xml:space="preserve">Rationale: simplest stable identifier scheme. UUIDs are overkill for a toy app. Auto-increment u64 is sufficient, deterministic, and requires no external randomness.</w:t>
      </w:r>
    </w:p>
    <w:p>
      <w:pPr>
        <w:spacing w:before="60" w:after="60"/>
      </w:pPr>
      <w:r>
        <w:rPr>
          <w:rFonts w:ascii="Arial" w:cs="Arial" w:eastAsia="Arial" w:hAnsi="Arial"/>
          <w:sz w:val="22"/>
          <w:szCs w:val="22"/>
        </w:rPr>
        <w:t xml:space="preserve">Compatibility: IDs must not be described as globally unique outside this canister. For TinyPress v1, no backward-compatibility guarantee applies (toy app). This is documented explicitly.</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ADR-08: Operation idempotence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Idempotence posture</w:t>
            </w:r>
          </w:p>
        </w:tc>
        <w:tc>
          <w:tcPr>
            <w:tcW w:type="dxa" w:w="41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create_profile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idempotent</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Duplicate principal returns AlreadyExists error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update_profile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Idempotent</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update applied twice produces same result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delete_profile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Idempotent after first success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Second call returns NotFound, no side effects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create_post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idempotent</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Each call creates new record with new post_id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create_comment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idempotent</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Each call creates new record with new comment_id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delete_post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Idempotent after first success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Second call returns NotFound, no side effects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delete_comment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Idempotent after first success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Second call returns NotFound, no side effects</w:t>
            </w:r>
          </w:p>
        </w:tc>
      </w:tr>
    </w:tbl>
    <w:p>
      <w:pPr>
        <w:spacing w:before="80" w:after="80"/>
      </w:pPr>
      <w:r>
        <w:t xml:space="preserve"/>
      </w:r>
    </w:p>
    <w:p>
      <w:pPr>
        <w:pStyle w:val="Heading2"/>
        <w:spacing w:before="280" w:after="120"/>
      </w:pPr>
      <w:r>
        <w:rPr>
          <w:rFonts w:ascii="Arial" w:cs="Arial" w:eastAsia="Arial" w:hAnsi="Arial"/>
          <w:b/>
          <w:bCs/>
          <w:color w:val="2E5496"/>
          <w:sz w:val="26"/>
          <w:szCs w:val="26"/>
        </w:rPr>
        <w:t xml:space="preserve">ADR-09: tinypress_status() scope — minimal and non-sensitive</w:t>
      </w:r>
    </w:p>
    <w:p>
      <w:pPr>
        <w:spacing w:before="60" w:after="60"/>
      </w:pPr>
      <w:r>
        <w:rPr>
          <w:rFonts w:ascii="Arial" w:cs="Arial" w:eastAsia="Arial" w:hAnsi="Arial"/>
          <w:sz w:val="22"/>
          <w:szCs w:val="22"/>
        </w:rPr>
        <w:t xml:space="preserve">tinypress_status() is a read-only query returning:</w:t>
      </w:r>
    </w:p>
    <w:p>
      <w:pPr>
        <w:pStyle w:val="ListParagraph"/>
        <w:numPr>
          <w:ilvl w:val="0"/>
          <w:numId w:val="2"/>
        </w:numPr>
        <w:spacing w:before="40" w:after="40"/>
      </w:pPr>
      <w:r>
        <w:rPr>
          <w:rFonts w:ascii="Arial" w:cs="Arial" w:eastAsia="Arial" w:hAnsi="Arial"/>
          <w:sz w:val="22"/>
          <w:szCs w:val="22"/>
        </w:rPr>
        <w:t xml:space="preserve">schema_version: u32</w:t>
      </w:r>
    </w:p>
    <w:p>
      <w:pPr>
        <w:pStyle w:val="ListParagraph"/>
        <w:numPr>
          <w:ilvl w:val="0"/>
          <w:numId w:val="2"/>
        </w:numPr>
        <w:spacing w:before="40" w:after="40"/>
      </w:pPr>
      <w:r>
        <w:rPr>
          <w:rFonts w:ascii="Arial" w:cs="Arial" w:eastAsia="Arial" w:hAnsi="Arial"/>
          <w:sz w:val="22"/>
          <w:szCs w:val="22"/>
        </w:rPr>
        <w:t xml:space="preserve">profile_count: u64</w:t>
      </w:r>
    </w:p>
    <w:p>
      <w:pPr>
        <w:pStyle w:val="ListParagraph"/>
        <w:numPr>
          <w:ilvl w:val="0"/>
          <w:numId w:val="2"/>
        </w:numPr>
        <w:spacing w:before="40" w:after="40"/>
      </w:pPr>
      <w:r>
        <w:rPr>
          <w:rFonts w:ascii="Arial" w:cs="Arial" w:eastAsia="Arial" w:hAnsi="Arial"/>
          <w:sz w:val="22"/>
          <w:szCs w:val="22"/>
        </w:rPr>
        <w:t xml:space="preserve">post_count: u64</w:t>
      </w:r>
    </w:p>
    <w:p>
      <w:pPr>
        <w:pStyle w:val="ListParagraph"/>
        <w:numPr>
          <w:ilvl w:val="0"/>
          <w:numId w:val="2"/>
        </w:numPr>
        <w:spacing w:before="40" w:after="40"/>
      </w:pPr>
      <w:r>
        <w:rPr>
          <w:rFonts w:ascii="Arial" w:cs="Arial" w:eastAsia="Arial" w:hAnsi="Arial"/>
          <w:sz w:val="22"/>
          <w:szCs w:val="22"/>
        </w:rPr>
        <w:t xml:space="preserve">comment_count: u64</w:t>
      </w:r>
    </w:p>
    <w:p>
      <w:pPr>
        <w:pStyle w:val="ListParagraph"/>
        <w:numPr>
          <w:ilvl w:val="0"/>
          <w:numId w:val="2"/>
        </w:numPr>
        <w:spacing w:before="40" w:after="40"/>
      </w:pPr>
      <w:r>
        <w:rPr>
          <w:rFonts w:ascii="Arial" w:cs="Arial" w:eastAsia="Arial" w:hAnsi="Arial"/>
          <w:sz w:val="22"/>
          <w:szCs w:val="22"/>
        </w:rPr>
        <w:t xml:space="preserve">status: text ("ok" only in v1)</w:t>
      </w:r>
    </w:p>
    <w:p>
      <w:pPr>
        <w:spacing w:before="60" w:after="60"/>
      </w:pPr>
      <w:r>
        <w:rPr>
          <w:rFonts w:ascii="Arial" w:cs="Arial" w:eastAsia="Arial" w:hAnsi="Arial"/>
          <w:sz w:val="22"/>
          <w:szCs w:val="22"/>
        </w:rPr>
        <w:t xml:space="preserve">Explicitly excluded from tinypress_status():</w:t>
      </w:r>
    </w:p>
    <w:p>
      <w:pPr>
        <w:pStyle w:val="ListParagraph"/>
        <w:numPr>
          <w:ilvl w:val="0"/>
          <w:numId w:val="2"/>
        </w:numPr>
        <w:spacing w:before="40" w:after="40"/>
      </w:pPr>
      <w:r>
        <w:rPr>
          <w:rFonts w:ascii="Arial" w:cs="Arial" w:eastAsia="Arial" w:hAnsi="Arial"/>
          <w:sz w:val="22"/>
          <w:szCs w:val="22"/>
        </w:rPr>
        <w:t xml:space="preserve">Exact cycle balance (operational metadata with reconnaissance value; use operator tooling if needed)</w:t>
      </w:r>
    </w:p>
    <w:p>
      <w:pPr>
        <w:pStyle w:val="ListParagraph"/>
        <w:numPr>
          <w:ilvl w:val="0"/>
          <w:numId w:val="2"/>
        </w:numPr>
        <w:spacing w:before="40" w:after="40"/>
      </w:pPr>
      <w:r>
        <w:rPr>
          <w:rFonts w:ascii="Arial" w:cs="Arial" w:eastAsia="Arial" w:hAnsi="Arial"/>
          <w:sz w:val="22"/>
          <w:szCs w:val="22"/>
        </w:rPr>
        <w:t xml:space="preserve">Memory usage by map</w:t>
      </w:r>
    </w:p>
    <w:p>
      <w:pPr>
        <w:pStyle w:val="ListParagraph"/>
        <w:numPr>
          <w:ilvl w:val="0"/>
          <w:numId w:val="2"/>
        </w:numPr>
        <w:spacing w:before="40" w:after="40"/>
      </w:pPr>
      <w:r>
        <w:rPr>
          <w:rFonts w:ascii="Arial" w:cs="Arial" w:eastAsia="Arial" w:hAnsi="Arial"/>
          <w:sz w:val="22"/>
          <w:szCs w:val="22"/>
        </w:rPr>
        <w:t xml:space="preserve">Last mutation timestamp</w:t>
      </w:r>
    </w:p>
    <w:p>
      <w:pPr>
        <w:pStyle w:val="ListParagraph"/>
        <w:numPr>
          <w:ilvl w:val="0"/>
          <w:numId w:val="2"/>
        </w:numPr>
        <w:spacing w:before="40" w:after="40"/>
      </w:pPr>
      <w:r>
        <w:rPr>
          <w:rFonts w:ascii="Arial" w:cs="Arial" w:eastAsia="Arial" w:hAnsi="Arial"/>
          <w:sz w:val="22"/>
          <w:szCs w:val="22"/>
        </w:rPr>
        <w:t xml:space="preserve">Any per-record identifiers</w:t>
      </w:r>
    </w:p>
    <w:p>
      <w:pPr>
        <w:pStyle w:val="ListParagraph"/>
        <w:numPr>
          <w:ilvl w:val="0"/>
          <w:numId w:val="2"/>
        </w:numPr>
        <w:spacing w:before="40" w:after="40"/>
      </w:pPr>
      <w:r>
        <w:rPr>
          <w:rFonts w:ascii="Arial" w:cs="Arial" w:eastAsia="Arial" w:hAnsi="Arial"/>
          <w:sz w:val="22"/>
          <w:szCs w:val="22"/>
        </w:rPr>
        <w:t xml:space="preserve">Orphan counts or any deletion-related counts</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ADR-10: principal is personal data in context</w:t>
      </w:r>
    </w:p>
    <w:p>
      <w:pPr>
        <w:spacing w:before="60" w:after="60"/>
      </w:pPr>
      <w:r>
        <w:rPr>
          <w:rFonts w:ascii="Arial" w:cs="Arial" w:eastAsia="Arial" w:hAnsi="Arial"/>
          <w:sz w:val="22"/>
          <w:szCs w:val="22"/>
        </w:rPr>
        <w:t xml:space="preserve">An ICP principal is a cryptographic identifier tied to a key pair. For GDPR purposes it must be treated as personal data in this application context: re-linkage to a natural person is possible by means reasonably likely to be used.</w:t>
      </w:r>
    </w:p>
    <w:p>
      <w:pPr>
        <w:spacing w:before="60" w:after="60"/>
      </w:pPr>
      <w:r>
        <w:rPr>
          <w:rFonts w:ascii="Arial" w:cs="Arial" w:eastAsia="Arial" w:hAnsi="Arial"/>
          <w:sz w:val="22"/>
          <w:szCs w:val="22"/>
        </w:rPr>
        <w:t xml:space="preserve">Consequences: principal stored in the profiles map is part of the personal data boundary. It is not described as a technical identifier exempt from GDPR obligations.</w:t>
      </w:r>
    </w:p>
    <w:p>
      <w:pPr>
        <w:spacing w:before="60" w:after="60"/>
      </w:pPr>
      <w:r>
        <w:rPr>
          <w:rFonts w:ascii="Arial" w:cs="Arial" w:eastAsia="Arial" w:hAnsi="Arial"/>
          <w:sz w:val="22"/>
          <w:szCs w:val="22"/>
        </w:rPr>
        <w:t xml:space="preserve">author_profile_id in comments and posts is personal-data-bearing metadata in context, not merely a technical foreign key. The same linkage reasoning applies.</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ADR-11: Reverse indexes — required for structured-residue coverage</w:t>
      </w:r>
    </w:p>
    <w:p>
      <w:pPr>
        <w:spacing w:before="60" w:after="60"/>
      </w:pPr>
      <w:r>
        <w:rPr>
          <w:rFonts w:ascii="Arial" w:cs="Arial" w:eastAsia="Arial" w:hAnsi="Arial"/>
          <w:sz w:val="22"/>
          <w:szCs w:val="22"/>
        </w:rPr>
        <w:t xml:space="preserve">posts_by_author[profile_id] and comments_by_author[profile_id] indexes are required in any production deployment claiming structured-residue coverage.</w:t>
      </w:r>
    </w:p>
    <w:p>
      <w:pPr>
        <w:spacing w:before="60" w:after="60"/>
      </w:pPr>
      <w:r>
        <w:rPr>
          <w:rFonts w:ascii="Arial" w:cs="Arial" w:eastAsia="Arial" w:hAnsi="Arial"/>
          <w:sz w:val="22"/>
          <w:szCs w:val="22"/>
        </w:rPr>
        <w:t xml:space="preserve">For TinyPress v1: these are maintained by the canister and exposed as queries. They are ordinary application queries. They are not deletion-aware indexes.</w:t>
      </w:r>
    </w:p>
    <w:p>
      <w:pPr>
        <w:spacing w:before="60" w:after="60"/>
      </w:pPr>
      <w:r>
        <w:rPr>
          <w:rFonts w:ascii="Arial" w:cs="Arial" w:eastAsia="Arial" w:hAnsi="Arial"/>
          <w:sz w:val="22"/>
          <w:szCs w:val="22"/>
        </w:rPr>
        <w:t xml:space="preserve">Without these indexes, MKTd03 cannot locate structured residues deterministically and silently collapses to profile-root-only deletion proof.</w:t>
      </w:r>
    </w:p>
    <w:p>
      <w:pPr>
        <w:spacing w:before="80" w:after="80"/>
      </w:pPr>
      <w:r>
        <w:t xml:space="preserve"/>
      </w:r>
    </w:p>
    <w:p>
      <w:pPr>
        <w:pStyle w:val="Heading1"/>
        <w:spacing w:before="360" w:after="180"/>
      </w:pPr>
      <w:r>
        <w:rPr>
          <w:rFonts w:ascii="Arial" w:cs="Arial" w:eastAsia="Arial" w:hAnsi="Arial"/>
          <w:b/>
          <w:bCs/>
          <w:color w:val="2E5496"/>
          <w:sz w:val="32"/>
          <w:szCs w:val="32"/>
        </w:rPr>
        <w:t xml:space="preserve">3. Data Structures</w:t>
      </w:r>
    </w:p>
    <w:p>
      <w:pPr>
        <w:pStyle w:val="Heading2"/>
        <w:spacing w:before="280" w:after="120"/>
      </w:pPr>
      <w:r>
        <w:rPr>
          <w:rFonts w:ascii="Arial" w:cs="Arial" w:eastAsia="Arial" w:hAnsi="Arial"/>
          <w:b/>
          <w:bCs/>
          <w:color w:val="2E5496"/>
          <w:sz w:val="26"/>
          <w:szCs w:val="26"/>
        </w:rPr>
        <w:t xml:space="preserve">3.1 Profile</w:t>
      </w:r>
    </w:p>
    <w:p>
      <w:pPr>
        <w:spacing w:before="40" w:after="40"/>
        <w:ind w:left="720"/>
      </w:pPr>
      <w:r>
        <w:rPr>
          <w:rFonts w:ascii="Courier New" w:cs="Courier New" w:eastAsia="Courier New" w:hAnsi="Courier New"/>
          <w:color w:val="1F3864"/>
          <w:sz w:val="20"/>
          <w:szCs w:val="20"/>
        </w:rPr>
        <w:t xml:space="preserve">profile_id:      u64          -- stable, auto-increment, never reused</w:t>
      </w:r>
    </w:p>
    <w:p>
      <w:pPr>
        <w:spacing w:before="40" w:after="40"/>
        <w:ind w:left="720"/>
      </w:pPr>
      <w:r>
        <w:rPr>
          <w:rFonts w:ascii="Courier New" w:cs="Courier New" w:eastAsia="Courier New" w:hAnsi="Courier New"/>
          <w:color w:val="1F3864"/>
          <w:sz w:val="20"/>
          <w:szCs w:val="20"/>
        </w:rPr>
        <w:t xml:space="preserve">principal:       Principal    -- ICP caller identity; treated as personal data</w:t>
      </w:r>
    </w:p>
    <w:p>
      <w:pPr>
        <w:spacing w:before="40" w:after="40"/>
        <w:ind w:left="720"/>
      </w:pPr>
      <w:r>
        <w:rPr>
          <w:rFonts w:ascii="Courier New" w:cs="Courier New" w:eastAsia="Courier New" w:hAnsi="Courier New"/>
          <w:color w:val="1F3864"/>
          <w:sz w:val="20"/>
          <w:szCs w:val="20"/>
        </w:rPr>
        <w:t xml:space="preserve">handle:          String       -- unique across all profiles; personal data</w:t>
      </w:r>
    </w:p>
    <w:p>
      <w:pPr>
        <w:spacing w:before="40" w:after="40"/>
        <w:ind w:left="720"/>
      </w:pPr>
      <w:r>
        <w:rPr>
          <w:rFonts w:ascii="Courier New" w:cs="Courier New" w:eastAsia="Courier New" w:hAnsi="Courier New"/>
          <w:color w:val="1F3864"/>
          <w:sz w:val="20"/>
          <w:szCs w:val="20"/>
        </w:rPr>
        <w:t xml:space="preserve">display_name:    String       -- personal data</w:t>
      </w:r>
    </w:p>
    <w:p>
      <w:pPr>
        <w:spacing w:before="40" w:after="40"/>
        <w:ind w:left="720"/>
      </w:pPr>
      <w:r>
        <w:rPr>
          <w:rFonts w:ascii="Courier New" w:cs="Courier New" w:eastAsia="Courier New" w:hAnsi="Courier New"/>
          <w:color w:val="1F3864"/>
          <w:sz w:val="20"/>
          <w:szCs w:val="20"/>
        </w:rPr>
        <w:t xml:space="preserve">bio:             String       -- personal data</w:t>
      </w:r>
    </w:p>
    <w:p>
      <w:pPr>
        <w:spacing w:before="40" w:after="40"/>
        <w:ind w:left="720"/>
      </w:pPr>
      <w:r>
        <w:rPr>
          <w:rFonts w:ascii="Courier New" w:cs="Courier New" w:eastAsia="Courier New" w:hAnsi="Courier New"/>
          <w:color w:val="1F3864"/>
          <w:sz w:val="20"/>
          <w:szCs w:val="20"/>
        </w:rPr>
        <w:t xml:space="preserve">created_at:      u64          -- nanoseconds since epoch</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3.2 Post</w:t>
      </w:r>
    </w:p>
    <w:p>
      <w:pPr>
        <w:spacing w:before="40" w:after="40"/>
        <w:ind w:left="720"/>
      </w:pPr>
      <w:r>
        <w:rPr>
          <w:rFonts w:ascii="Courier New" w:cs="Courier New" w:eastAsia="Courier New" w:hAnsi="Courier New"/>
          <w:color w:val="1F3864"/>
          <w:sz w:val="20"/>
          <w:szCs w:val="20"/>
        </w:rPr>
        <w:t xml:space="preserve">post_id:         u64          -- stable, auto-increment, never reused</w:t>
      </w:r>
    </w:p>
    <w:p>
      <w:pPr>
        <w:spacing w:before="40" w:after="40"/>
        <w:ind w:left="720"/>
      </w:pPr>
      <w:r>
        <w:rPr>
          <w:rFonts w:ascii="Courier New" w:cs="Courier New" w:eastAsia="Courier New" w:hAnsi="Courier New"/>
          <w:color w:val="1F3864"/>
          <w:sz w:val="20"/>
          <w:szCs w:val="20"/>
        </w:rPr>
        <w:t xml:space="preserve">author_profile_id: u64        -- FK to profiles; personal-data-bearing in context</w:t>
      </w:r>
    </w:p>
    <w:p>
      <w:pPr>
        <w:spacing w:before="40" w:after="40"/>
        <w:ind w:left="720"/>
      </w:pPr>
      <w:r>
        <w:rPr>
          <w:rFonts w:ascii="Courier New" w:cs="Courier New" w:eastAsia="Courier New" w:hAnsi="Courier New"/>
          <w:color w:val="1F3864"/>
          <w:sz w:val="20"/>
          <w:szCs w:val="20"/>
        </w:rPr>
        <w:t xml:space="preserve">title:           String</w:t>
      </w:r>
    </w:p>
    <w:p>
      <w:pPr>
        <w:spacing w:before="40" w:after="40"/>
        <w:ind w:left="720"/>
      </w:pPr>
      <w:r>
        <w:rPr>
          <w:rFonts w:ascii="Courier New" w:cs="Courier New" w:eastAsia="Courier New" w:hAnsi="Courier New"/>
          <w:color w:val="1F3864"/>
          <w:sz w:val="20"/>
          <w:szCs w:val="20"/>
        </w:rPr>
        <w:t xml:space="preserve">body:            String</w:t>
      </w:r>
    </w:p>
    <w:p>
      <w:pPr>
        <w:spacing w:before="40" w:after="40"/>
        <w:ind w:left="720"/>
      </w:pPr>
      <w:r>
        <w:rPr>
          <w:rFonts w:ascii="Courier New" w:cs="Courier New" w:eastAsia="Courier New" w:hAnsi="Courier New"/>
          <w:color w:val="1F3864"/>
          <w:sz w:val="20"/>
          <w:szCs w:val="20"/>
        </w:rPr>
        <w:t xml:space="preserve">created_at:      u64          -- nanoseconds since epoch</w:t>
      </w:r>
    </w:p>
    <w:p>
      <w:pPr>
        <w:spacing w:before="40" w:after="40"/>
        <w:ind w:left="720"/>
      </w:pPr>
      <w:r>
        <w:rPr>
          <w:rFonts w:ascii="Courier New" w:cs="Courier New" w:eastAsia="Courier New" w:hAnsi="Courier New"/>
          <w:color w:val="1F3864"/>
          <w:sz w:val="20"/>
          <w:szCs w:val="20"/>
        </w:rPr>
        <w:t xml:space="preserve">creator_handle:  String       -- copied at creation; NOT kept in sync; residual PII</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3.3 Comment</w:t>
      </w:r>
    </w:p>
    <w:p>
      <w:pPr>
        <w:spacing w:before="40" w:after="40"/>
        <w:ind w:left="720"/>
      </w:pPr>
      <w:r>
        <w:rPr>
          <w:rFonts w:ascii="Courier New" w:cs="Courier New" w:eastAsia="Courier New" w:hAnsi="Courier New"/>
          <w:color w:val="1F3864"/>
          <w:sz w:val="20"/>
          <w:szCs w:val="20"/>
        </w:rPr>
        <w:t xml:space="preserve">comment_id:          u64      -- stable, auto-increment, never reused</w:t>
      </w:r>
    </w:p>
    <w:p>
      <w:pPr>
        <w:spacing w:before="40" w:after="40"/>
        <w:ind w:left="720"/>
      </w:pPr>
      <w:r>
        <w:rPr>
          <w:rFonts w:ascii="Courier New" w:cs="Courier New" w:eastAsia="Courier New" w:hAnsi="Courier New"/>
          <w:color w:val="1F3864"/>
          <w:sz w:val="20"/>
          <w:szCs w:val="20"/>
        </w:rPr>
        <w:t xml:space="preserve">post_id:             u64      -- FK to posts</w:t>
      </w:r>
    </w:p>
    <w:p>
      <w:pPr>
        <w:spacing w:before="40" w:after="40"/>
        <w:ind w:left="720"/>
      </w:pPr>
      <w:r>
        <w:rPr>
          <w:rFonts w:ascii="Courier New" w:cs="Courier New" w:eastAsia="Courier New" w:hAnsi="Courier New"/>
          <w:color w:val="1F3864"/>
          <w:sz w:val="20"/>
          <w:szCs w:val="20"/>
        </w:rPr>
        <w:t xml:space="preserve">author_profile_id:   u64      -- FK to profiles; personal-data-bearing in context</w:t>
      </w:r>
    </w:p>
    <w:p>
      <w:pPr>
        <w:spacing w:before="40" w:after="40"/>
        <w:ind w:left="720"/>
      </w:pPr>
      <w:r>
        <w:rPr>
          <w:rFonts w:ascii="Courier New" w:cs="Courier New" w:eastAsia="Courier New" w:hAnsi="Courier New"/>
          <w:color w:val="1F3864"/>
          <w:sz w:val="20"/>
          <w:szCs w:val="20"/>
        </w:rPr>
        <w:t xml:space="preserve">content:             String</w:t>
      </w:r>
    </w:p>
    <w:p>
      <w:pPr>
        <w:spacing w:before="40" w:after="40"/>
        <w:ind w:left="720"/>
      </w:pPr>
      <w:r>
        <w:rPr>
          <w:rFonts w:ascii="Courier New" w:cs="Courier New" w:eastAsia="Courier New" w:hAnsi="Courier New"/>
          <w:color w:val="1F3864"/>
          <w:sz w:val="20"/>
          <w:szCs w:val="20"/>
        </w:rPr>
        <w:t xml:space="preserve">created_at:          u64      -- nanoseconds since epoch</w:t>
      </w:r>
    </w:p>
    <w:p>
      <w:pPr>
        <w:spacing w:before="40" w:after="40"/>
        <w:ind w:left="720"/>
      </w:pPr>
      <w:r>
        <w:rPr>
          <w:rFonts w:ascii="Courier New" w:cs="Courier New" w:eastAsia="Courier New" w:hAnsi="Courier New"/>
          <w:color w:val="1F3864"/>
          <w:sz w:val="20"/>
          <w:szCs w:val="20"/>
        </w:rPr>
        <w:t xml:space="preserve">reply_to_comment_id: Option&lt;u64&gt;  -- reserved; unused in v1</w:t>
      </w:r>
    </w:p>
    <w:p>
      <w:pPr>
        <w:spacing w:before="80" w:after="80"/>
      </w:pPr>
      <w:r>
        <w:t xml:space="preserve"/>
      </w:r>
    </w:p>
    <w:p>
      <w:pPr>
        <w:pStyle w:val="Heading1"/>
        <w:spacing w:before="360" w:after="180"/>
      </w:pPr>
      <w:r>
        <w:rPr>
          <w:rFonts w:ascii="Arial" w:cs="Arial" w:eastAsia="Arial" w:hAnsi="Arial"/>
          <w:b/>
          <w:bCs/>
          <w:color w:val="2E5496"/>
          <w:sz w:val="32"/>
          <w:szCs w:val="32"/>
        </w:rPr>
        <w:t xml:space="preserve">4. Interface Specification (.did)</w:t>
      </w:r>
    </w:p>
    <w:p>
      <w:pPr>
        <w:spacing w:before="60" w:after="60"/>
      </w:pPr>
      <w:r>
        <w:rPr>
          <w:rFonts w:ascii="Arial" w:cs="Arial" w:eastAsia="Arial" w:hAnsi="Arial"/>
          <w:sz w:val="22"/>
          <w:szCs w:val="22"/>
        </w:rPr>
        <w:t xml:space="preserve">This is the authoritative interface definition. The Rust implementation must follow this spec, not the other way around. Any divergence is a spec violation requiring an ADR update and secondary review.</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4.1 Error type</w:t>
      </w:r>
    </w:p>
    <w:p>
      <w:pPr>
        <w:spacing w:before="40" w:after="40"/>
        <w:ind w:left="720"/>
      </w:pPr>
      <w:r>
        <w:rPr>
          <w:rFonts w:ascii="Courier New" w:cs="Courier New" w:eastAsia="Courier New" w:hAnsi="Courier New"/>
          <w:color w:val="1F3864"/>
          <w:sz w:val="20"/>
          <w:szCs w:val="20"/>
        </w:rPr>
        <w:t xml:space="preserve">type TinyPressError = variant {</w:t>
      </w:r>
    </w:p>
    <w:p>
      <w:pPr>
        <w:spacing w:before="40" w:after="40"/>
        <w:ind w:left="720"/>
      </w:pPr>
      <w:r>
        <w:rPr>
          <w:rFonts w:ascii="Courier New" w:cs="Courier New" w:eastAsia="Courier New" w:hAnsi="Courier New"/>
          <w:color w:val="1F3864"/>
          <w:sz w:val="20"/>
          <w:szCs w:val="20"/>
        </w:rPr>
        <w:t xml:space="preserve">  NotFound;                -- record does not exist</w:t>
      </w:r>
    </w:p>
    <w:p>
      <w:pPr>
        <w:spacing w:before="40" w:after="40"/>
        <w:ind w:left="720"/>
      </w:pPr>
      <w:r>
        <w:rPr>
          <w:rFonts w:ascii="Courier New" w:cs="Courier New" w:eastAsia="Courier New" w:hAnsi="Courier New"/>
          <w:color w:val="1F3864"/>
          <w:sz w:val="20"/>
          <w:szCs w:val="20"/>
        </w:rPr>
        <w:t xml:space="preserve">  Forbidden;               -- record exists, caller is not authorised to mutate it</w:t>
      </w:r>
    </w:p>
    <w:p>
      <w:pPr>
        <w:spacing w:before="40" w:after="40"/>
        <w:ind w:left="720"/>
      </w:pPr>
      <w:r>
        <w:rPr>
          <w:rFonts w:ascii="Courier New" w:cs="Courier New" w:eastAsia="Courier New" w:hAnsi="Courier New"/>
          <w:color w:val="1F3864"/>
          <w:sz w:val="20"/>
          <w:szCs w:val="20"/>
        </w:rPr>
        <w:t xml:space="preserve">  AlreadyExists;           -- duplicate principal or handle on create_profile</w:t>
      </w:r>
    </w:p>
    <w:p>
      <w:pPr>
        <w:spacing w:before="40" w:after="40"/>
        <w:ind w:left="720"/>
      </w:pPr>
      <w:r>
        <w:rPr>
          <w:rFonts w:ascii="Courier New" w:cs="Courier New" w:eastAsia="Courier New" w:hAnsi="Courier New"/>
          <w:color w:val="1F3864"/>
          <w:sz w:val="20"/>
          <w:szCs w:val="20"/>
        </w:rPr>
        <w:t xml:space="preserve">  ProfileNotFound;         -- caller has no registered profile</w:t>
      </w:r>
    </w:p>
    <w:p>
      <w:pPr>
        <w:spacing w:before="40" w:after="40"/>
        <w:ind w:left="720"/>
      </w:pPr>
      <w:r>
        <w:rPr>
          <w:rFonts w:ascii="Courier New" w:cs="Courier New" w:eastAsia="Courier New" w:hAnsi="Courier New"/>
          <w:color w:val="1F3864"/>
          <w:sz w:val="20"/>
          <w:szCs w:val="20"/>
        </w:rPr>
        <w:t xml:space="preserve">  PostNotFound;            -- referenced post_id does not exist</w:t>
      </w:r>
    </w:p>
    <w:p>
      <w:pPr>
        <w:spacing w:before="40" w:after="40"/>
        <w:ind w:left="720"/>
      </w:pPr>
      <w:r>
        <w:rPr>
          <w:rFonts w:ascii="Courier New" w:cs="Courier New" w:eastAsia="Courier New" w:hAnsi="Courier New"/>
          <w:color w:val="1F3864"/>
          <w:sz w:val="20"/>
          <w:szCs w:val="20"/>
        </w:rPr>
        <w:t xml:space="preserve">  InvalidInput: text;      -- malformed or empty required field</w:t>
      </w:r>
    </w:p>
    <w:p>
      <w:pPr>
        <w:spacing w:before="40" w:after="40"/>
        <w:ind w:left="720"/>
      </w:pPr>
      <w:r>
        <w:rPr>
          <w:rFonts w:ascii="Courier New" w:cs="Courier New" w:eastAsia="Courier New" w:hAnsi="Courier New"/>
          <w:color w:val="1F3864"/>
          <w:sz w:val="20"/>
          <w:szCs w:val="20"/>
        </w:rPr>
        <w:t xml:space="preserve">  InternalError: text;     -- stable storage or serialisation failure; operation did not complete</w:t>
      </w:r>
    </w:p>
    <w:p>
      <w:pPr>
        <w:spacing w:before="40" w:after="40"/>
        <w:ind w:left="720"/>
      </w:pPr>
      <w:r>
        <w:rPr>
          <w:rFonts w:ascii="Courier New" w:cs="Courier New" w:eastAsia="Courier New" w:hAnsi="Courier New"/>
          <w:color w:val="1F3864"/>
          <w:sz w:val="20"/>
          <w:szCs w:val="20"/>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40" w:after="40"/>
            </w:pPr>
            <w:r>
              <w:rPr>
                <w:rFonts w:ascii="Arial" w:cs="Arial" w:eastAsia="Arial" w:hAnsi="Arial"/>
                <w:b/>
                <w:bCs/>
                <w:sz w:val="22"/>
                <w:szCs w:val="22"/>
              </w:rPr>
              <w:t xml:space="preserve">NotFound vs Forbidden: </w:t>
            </w:r>
            <w:r>
              <w:rPr>
                <w:rFonts w:ascii="Arial" w:cs="Arial" w:eastAsia="Arial" w:hAnsi="Arial"/>
                <w:sz w:val="22"/>
                <w:szCs w:val="22"/>
              </w:rPr>
              <w:t xml:space="preserve">These must be distinct. NotFound = record absent. Forbidden = record exists but caller is not authorised. Callers must be able to distinguish these cases. Conflating them creates information leakage or suppression inconsistencies.</w:t>
            </w:r>
          </w:p>
        </w:tc>
      </w:tr>
    </w:tbl>
    <w:p>
      <w:pPr>
        <w:spacing w:before="80" w:after="80"/>
      </w:pPr>
      <w:r>
        <w:t xml:space="preserve"/>
      </w:r>
    </w:p>
    <w:p>
      <w:pPr>
        <w:pStyle w:val="Heading2"/>
        <w:spacing w:before="280" w:after="120"/>
      </w:pPr>
      <w:r>
        <w:rPr>
          <w:rFonts w:ascii="Arial" w:cs="Arial" w:eastAsia="Arial" w:hAnsi="Arial"/>
          <w:b/>
          <w:bCs/>
          <w:color w:val="2E5496"/>
          <w:sz w:val="26"/>
          <w:szCs w:val="26"/>
        </w:rPr>
        <w:t xml:space="preserve">4.2 Profile operations</w:t>
      </w:r>
    </w:p>
    <w:p>
      <w:pPr>
        <w:spacing w:before="40" w:after="40"/>
        <w:ind w:left="720"/>
      </w:pPr>
      <w:r>
        <w:rPr>
          <w:rFonts w:ascii="Courier New" w:cs="Courier New" w:eastAsia="Courier New" w:hAnsi="Courier New"/>
          <w:color w:val="1F3864"/>
          <w:sz w:val="20"/>
          <w:szCs w:val="20"/>
        </w:rPr>
        <w:t xml:space="preserve">create_profile: (handle: text, display_name: text, bio: text)</w:t>
      </w:r>
    </w:p>
    <w:p>
      <w:pPr>
        <w:spacing w:before="40" w:after="40"/>
        <w:ind w:left="720"/>
      </w:pPr>
      <w:r>
        <w:rPr>
          <w:rFonts w:ascii="Courier New" w:cs="Courier New" w:eastAsia="Courier New" w:hAnsi="Courier New"/>
          <w:color w:val="1F3864"/>
          <w:sz w:val="20"/>
          <w:szCs w:val="20"/>
        </w:rPr>
        <w:t xml:space="preserve">  -&gt; variant { Ok: u64; Err: TinyPressError }</w:t>
      </w:r>
    </w:p>
    <w:p>
      <w:pPr>
        <w:spacing w:before="40" w:after="40"/>
        <w:ind w:left="720"/>
      </w:pPr>
      <w:r>
        <w:rPr>
          <w:rFonts w:ascii="Courier New" w:cs="Courier New" w:eastAsia="Courier New" w:hAnsi="Courier New"/>
          <w:color w:val="1F3864"/>
          <w:sz w:val="20"/>
          <w:szCs w:val="20"/>
        </w:rPr>
        <w:t xml:space="preserve">  -- caller principal must not already have a profile (AlreadyExists)</w:t>
      </w:r>
    </w:p>
    <w:p>
      <w:pPr>
        <w:spacing w:before="40" w:after="40"/>
        <w:ind w:left="720"/>
      </w:pPr>
      <w:r>
        <w:rPr>
          <w:rFonts w:ascii="Courier New" w:cs="Courier New" w:eastAsia="Courier New" w:hAnsi="Courier New"/>
          <w:color w:val="1F3864"/>
          <w:sz w:val="20"/>
          <w:szCs w:val="20"/>
        </w:rPr>
        <w:t xml:space="preserve">  -- handle must be unique across all profiles (AlreadyExists)</w:t>
      </w:r>
    </w:p>
    <w:p>
      <w:pPr>
        <w:spacing w:before="40" w:after="40"/>
        <w:ind w:left="720"/>
      </w:pPr>
      <w:r>
        <w:rPr>
          <w:rFonts w:ascii="Courier New" w:cs="Courier New" w:eastAsia="Courier New" w:hAnsi="Courier New"/>
          <w:color w:val="1F3864"/>
          <w:sz w:val="20"/>
          <w:szCs w:val="20"/>
        </w:rPr>
        <w:t xml:space="preserve">  -- handle and display_name must be non-empty and non-whitespace-only (InvalidInput)</w:t>
      </w:r>
    </w:p>
    <w:p>
      <w:pPr>
        <w:spacing w:before="40" w:after="40"/>
        <w:ind w:left="720"/>
      </w:pPr>
      <w:r>
        <w:rPr>
          <w:rFonts w:ascii="Courier New" w:cs="Courier New" w:eastAsia="Courier New" w:hAnsi="Courier New"/>
          <w:color w:val="1F3864"/>
          <w:sz w:val="20"/>
          <w:szCs w:val="20"/>
        </w:rPr>
        <w:t xml:space="preserve">  -- bio may be empty</w:t>
      </w:r>
    </w:p>
    <w:p>
      <w:pPr>
        <w:spacing w:before="40" w:after="40"/>
        <w:ind w:left="720"/>
      </w:pPr>
      <w:r>
        <w:rPr>
          <w:rFonts w:ascii="Courier New" w:cs="Courier New" w:eastAsia="Courier New" w:hAnsi="Courier New"/>
          <w:color w:val="1F3864"/>
          <w:sz w:val="20"/>
          <w:szCs w:val="20"/>
        </w:rPr>
        <w:t xml:space="preserve">  -- returns new profile_id on success</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get_profile: (profile_id: u64)</w:t>
      </w:r>
    </w:p>
    <w:p>
      <w:pPr>
        <w:spacing w:before="40" w:after="40"/>
        <w:ind w:left="720"/>
      </w:pPr>
      <w:r>
        <w:rPr>
          <w:rFonts w:ascii="Courier New" w:cs="Courier New" w:eastAsia="Courier New" w:hAnsi="Courier New"/>
          <w:color w:val="1F3864"/>
          <w:sz w:val="20"/>
          <w:szCs w:val="20"/>
        </w:rPr>
        <w:t xml:space="preserve">  -&gt; variant { Ok: Profile; Err: TinyPressError }</w:t>
      </w:r>
    </w:p>
    <w:p>
      <w:pPr>
        <w:spacing w:before="40" w:after="40"/>
        <w:ind w:left="720"/>
      </w:pPr>
      <w:r>
        <w:rPr>
          <w:rFonts w:ascii="Courier New" w:cs="Courier New" w:eastAsia="Courier New" w:hAnsi="Courier New"/>
          <w:color w:val="1F3864"/>
          <w:sz w:val="20"/>
          <w:szCs w:val="20"/>
        </w:rPr>
        <w:t xml:space="preserve">  -- NotFound if profile_id does not exist</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update_profile: (display_name: text, bio: text)</w:t>
      </w:r>
    </w:p>
    <w:p>
      <w:pPr>
        <w:spacing w:before="40" w:after="40"/>
        <w:ind w:left="720"/>
      </w:pPr>
      <w:r>
        <w:rPr>
          <w:rFonts w:ascii="Courier New" w:cs="Courier New" w:eastAsia="Courier New" w:hAnsi="Courier New"/>
          <w:color w:val="1F3864"/>
          <w:sz w:val="20"/>
          <w:szCs w:val="20"/>
        </w:rPr>
        <w:t xml:space="preserve">  -&gt; variant { Ok; Err: TinyPressError }</w:t>
      </w:r>
    </w:p>
    <w:p>
      <w:pPr>
        <w:spacing w:before="40" w:after="40"/>
        <w:ind w:left="720"/>
      </w:pPr>
      <w:r>
        <w:rPr>
          <w:rFonts w:ascii="Courier New" w:cs="Courier New" w:eastAsia="Courier New" w:hAnsi="Courier New"/>
          <w:color w:val="1F3864"/>
          <w:sz w:val="20"/>
          <w:szCs w:val="20"/>
        </w:rPr>
        <w:t xml:space="preserve">  -- caller must have a registered profile (ProfileNotFound)</w:t>
      </w:r>
    </w:p>
    <w:p>
      <w:pPr>
        <w:spacing w:before="40" w:after="40"/>
        <w:ind w:left="720"/>
      </w:pPr>
      <w:r>
        <w:rPr>
          <w:rFonts w:ascii="Courier New" w:cs="Courier New" w:eastAsia="Courier New" w:hAnsi="Courier New"/>
          <w:color w:val="1F3864"/>
          <w:sz w:val="20"/>
          <w:szCs w:val="20"/>
        </w:rPr>
        <w:t xml:space="preserve">  -- does NOT update handle (handle is immutable after creation)</w:t>
      </w:r>
    </w:p>
    <w:p>
      <w:pPr>
        <w:spacing w:before="40" w:after="40"/>
        <w:ind w:left="720"/>
      </w:pPr>
      <w:r>
        <w:rPr>
          <w:rFonts w:ascii="Courier New" w:cs="Courier New" w:eastAsia="Courier New" w:hAnsi="Courier New"/>
          <w:color w:val="1F3864"/>
          <w:sz w:val="20"/>
          <w:szCs w:val="20"/>
        </w:rPr>
        <w:t xml:space="preserve">  -- does NOT update creator_handle on existing posts (historical copy; by design)</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delete_profile: (profile_id: u64)</w:t>
      </w:r>
    </w:p>
    <w:p>
      <w:pPr>
        <w:spacing w:before="40" w:after="40"/>
        <w:ind w:left="720"/>
      </w:pPr>
      <w:r>
        <w:rPr>
          <w:rFonts w:ascii="Courier New" w:cs="Courier New" w:eastAsia="Courier New" w:hAnsi="Courier New"/>
          <w:color w:val="1F3864"/>
          <w:sz w:val="20"/>
          <w:szCs w:val="20"/>
        </w:rPr>
        <w:t xml:space="preserve">  -&gt; variant { Ok; Err: TinyPressError }</w:t>
      </w:r>
    </w:p>
    <w:p>
      <w:pPr>
        <w:spacing w:before="40" w:after="40"/>
        <w:ind w:left="720"/>
      </w:pPr>
      <w:r>
        <w:rPr>
          <w:rFonts w:ascii="Courier New" w:cs="Courier New" w:eastAsia="Courier New" w:hAnsi="Courier New"/>
          <w:color w:val="1F3864"/>
          <w:sz w:val="20"/>
          <w:szCs w:val="20"/>
        </w:rPr>
        <w:t xml:space="preserve">  -- NotFound if profile_id does not exist</w:t>
      </w:r>
    </w:p>
    <w:p>
      <w:pPr>
        <w:spacing w:before="40" w:after="40"/>
        <w:ind w:left="720"/>
      </w:pPr>
      <w:r>
        <w:rPr>
          <w:rFonts w:ascii="Courier New" w:cs="Courier New" w:eastAsia="Courier New" w:hAnsi="Courier New"/>
          <w:color w:val="1F3864"/>
          <w:sz w:val="20"/>
          <w:szCs w:val="20"/>
        </w:rPr>
        <w:t xml:space="preserve">  -- Forbidden if caller principal != profile.principal</w:t>
      </w:r>
    </w:p>
    <w:p>
      <w:pPr>
        <w:spacing w:before="40" w:after="40"/>
        <w:ind w:left="720"/>
      </w:pPr>
      <w:r>
        <w:rPr>
          <w:rFonts w:ascii="Courier New" w:cs="Courier New" w:eastAsia="Courier New" w:hAnsi="Courier New"/>
          <w:color w:val="1F3864"/>
          <w:sz w:val="20"/>
          <w:szCs w:val="20"/>
        </w:rPr>
        <w:t xml:space="preserve">  -- SUCCEEDS even if authored posts/comments exist (orphans are the intended state)</w:t>
      </w:r>
    </w:p>
    <w:p>
      <w:pPr>
        <w:spacing w:before="40" w:after="40"/>
        <w:ind w:left="720"/>
      </w:pPr>
      <w:r>
        <w:rPr>
          <w:rFonts w:ascii="Courier New" w:cs="Courier New" w:eastAsia="Courier New" w:hAnsi="Courier New"/>
          <w:color w:val="1F3864"/>
          <w:sz w:val="20"/>
          <w:szCs w:val="20"/>
        </w:rPr>
        <w:t xml:space="preserve">  -- Idempotent after first success: second call returns NotFound, no side effects</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4.3 Post operations</w:t>
      </w:r>
    </w:p>
    <w:p>
      <w:pPr>
        <w:spacing w:before="40" w:after="40"/>
        <w:ind w:left="720"/>
      </w:pPr>
      <w:r>
        <w:rPr>
          <w:rFonts w:ascii="Courier New" w:cs="Courier New" w:eastAsia="Courier New" w:hAnsi="Courier New"/>
          <w:color w:val="1F3864"/>
          <w:sz w:val="20"/>
          <w:szCs w:val="20"/>
        </w:rPr>
        <w:t xml:space="preserve">create_post: (title: text, body: text)</w:t>
      </w:r>
    </w:p>
    <w:p>
      <w:pPr>
        <w:spacing w:before="40" w:after="40"/>
        <w:ind w:left="720"/>
      </w:pPr>
      <w:r>
        <w:rPr>
          <w:rFonts w:ascii="Courier New" w:cs="Courier New" w:eastAsia="Courier New" w:hAnsi="Courier New"/>
          <w:color w:val="1F3864"/>
          <w:sz w:val="20"/>
          <w:szCs w:val="20"/>
        </w:rPr>
        <w:t xml:space="preserve">  -&gt; variant { Ok: u64; Err: TinyPressError }</w:t>
      </w:r>
    </w:p>
    <w:p>
      <w:pPr>
        <w:spacing w:before="40" w:after="40"/>
        <w:ind w:left="720"/>
      </w:pPr>
      <w:r>
        <w:rPr>
          <w:rFonts w:ascii="Courier New" w:cs="Courier New" w:eastAsia="Courier New" w:hAnsi="Courier New"/>
          <w:color w:val="1F3864"/>
          <w:sz w:val="20"/>
          <w:szCs w:val="20"/>
        </w:rPr>
        <w:t xml:space="preserve">  -- caller principal must have a registered profile (ProfileNotFound)</w:t>
      </w:r>
    </w:p>
    <w:p>
      <w:pPr>
        <w:spacing w:before="40" w:after="40"/>
        <w:ind w:left="720"/>
      </w:pPr>
      <w:r>
        <w:rPr>
          <w:rFonts w:ascii="Courier New" w:cs="Courier New" w:eastAsia="Courier New" w:hAnsi="Courier New"/>
          <w:color w:val="1F3864"/>
          <w:sz w:val="20"/>
          <w:szCs w:val="20"/>
        </w:rPr>
        <w:t xml:space="preserve">  -- author_profile_id derived from caller-&gt;profile lookup; NOT accepted as input</w:t>
      </w:r>
    </w:p>
    <w:p>
      <w:pPr>
        <w:spacing w:before="40" w:after="40"/>
        <w:ind w:left="720"/>
      </w:pPr>
      <w:r>
        <w:rPr>
          <w:rFonts w:ascii="Courier New" w:cs="Courier New" w:eastAsia="Courier New" w:hAnsi="Courier New"/>
          <w:color w:val="1F3864"/>
          <w:sz w:val="20"/>
          <w:szCs w:val="20"/>
        </w:rPr>
        <w:t xml:space="preserve">  -- creator_handle copied from profile.handle at creation time; not kept in sync</w:t>
      </w:r>
    </w:p>
    <w:p>
      <w:pPr>
        <w:spacing w:before="40" w:after="40"/>
        <w:ind w:left="720"/>
      </w:pPr>
      <w:r>
        <w:rPr>
          <w:rFonts w:ascii="Courier New" w:cs="Courier New" w:eastAsia="Courier New" w:hAnsi="Courier New"/>
          <w:color w:val="1F3864"/>
          <w:sz w:val="20"/>
          <w:szCs w:val="20"/>
        </w:rPr>
        <w:t xml:space="preserve">  -- title must be non-empty and non-whitespace-only (InvalidInput)</w:t>
      </w:r>
    </w:p>
    <w:p>
      <w:pPr>
        <w:spacing w:before="40" w:after="40"/>
        <w:ind w:left="720"/>
      </w:pPr>
      <w:r>
        <w:rPr>
          <w:rFonts w:ascii="Courier New" w:cs="Courier New" w:eastAsia="Courier New" w:hAnsi="Courier New"/>
          <w:color w:val="1F3864"/>
          <w:sz w:val="20"/>
          <w:szCs w:val="20"/>
        </w:rPr>
        <w:t xml:space="preserve">  -- body may be empty (title-only posts are valid)</w:t>
      </w:r>
    </w:p>
    <w:p>
      <w:pPr>
        <w:spacing w:before="40" w:after="40"/>
        <w:ind w:left="720"/>
      </w:pPr>
      <w:r>
        <w:rPr>
          <w:rFonts w:ascii="Courier New" w:cs="Courier New" w:eastAsia="Courier New" w:hAnsi="Courier New"/>
          <w:color w:val="1F3864"/>
          <w:sz w:val="20"/>
          <w:szCs w:val="20"/>
        </w:rPr>
        <w:t xml:space="preserve">  -- returns new post_id on success</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get_post: (post_id: u64)</w:t>
      </w:r>
    </w:p>
    <w:p>
      <w:pPr>
        <w:spacing w:before="40" w:after="40"/>
        <w:ind w:left="720"/>
      </w:pPr>
      <w:r>
        <w:rPr>
          <w:rFonts w:ascii="Courier New" w:cs="Courier New" w:eastAsia="Courier New" w:hAnsi="Courier New"/>
          <w:color w:val="1F3864"/>
          <w:sz w:val="20"/>
          <w:szCs w:val="20"/>
        </w:rPr>
        <w:t xml:space="preserve">  -&gt; variant { Ok: Post; Err: TinyPressError }</w:t>
      </w:r>
    </w:p>
    <w:p>
      <w:pPr>
        <w:spacing w:before="40" w:after="40"/>
        <w:ind w:left="720"/>
      </w:pPr>
      <w:r>
        <w:rPr>
          <w:rFonts w:ascii="Courier New" w:cs="Courier New" w:eastAsia="Courier New" w:hAnsi="Courier New"/>
          <w:color w:val="1F3864"/>
          <w:sz w:val="20"/>
          <w:szCs w:val="20"/>
        </w:rPr>
        <w:t xml:space="preserve">  -- NotFound if post_id does not exist</w:t>
      </w:r>
    </w:p>
    <w:p>
      <w:pPr>
        <w:spacing w:before="40" w:after="40"/>
        <w:ind w:left="720"/>
      </w:pPr>
      <w:r>
        <w:rPr>
          <w:rFonts w:ascii="Courier New" w:cs="Courier New" w:eastAsia="Courier New" w:hAnsi="Courier New"/>
          <w:color w:val="1F3864"/>
          <w:sz w:val="20"/>
          <w:szCs w:val="20"/>
        </w:rPr>
        <w:t xml:space="preserve">  -- returns post even if author profile has been deleted (orphaned state)</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get_posts_by_author: (profile_id: u64) -&gt; vec Post</w:t>
      </w:r>
    </w:p>
    <w:p>
      <w:pPr>
        <w:spacing w:before="40" w:after="40"/>
        <w:ind w:left="720"/>
      </w:pPr>
      <w:r>
        <w:rPr>
          <w:rFonts w:ascii="Courier New" w:cs="Courier New" w:eastAsia="Courier New" w:hAnsi="Courier New"/>
          <w:color w:val="1F3864"/>
          <w:sz w:val="20"/>
          <w:szCs w:val="20"/>
        </w:rPr>
        <w:t xml:space="preserve">  -- returns all posts authored by profile_id</w:t>
      </w:r>
    </w:p>
    <w:p>
      <w:pPr>
        <w:spacing w:before="40" w:after="40"/>
        <w:ind w:left="720"/>
      </w:pPr>
      <w:r>
        <w:rPr>
          <w:rFonts w:ascii="Courier New" w:cs="Courier New" w:eastAsia="Courier New" w:hAnsi="Courier New"/>
          <w:color w:val="1F3864"/>
          <w:sz w:val="20"/>
          <w:szCs w:val="20"/>
        </w:rPr>
        <w:t xml:space="preserve">  -- returns empty vec if no posts exist OR if profile has been deleted</w:t>
      </w:r>
    </w:p>
    <w:p>
      <w:pPr>
        <w:spacing w:before="40" w:after="40"/>
        <w:ind w:left="720"/>
      </w:pPr>
      <w:r>
        <w:rPr>
          <w:rFonts w:ascii="Courier New" w:cs="Courier New" w:eastAsia="Courier New" w:hAnsi="Courier New"/>
          <w:color w:val="1F3864"/>
          <w:sz w:val="20"/>
          <w:szCs w:val="20"/>
        </w:rPr>
        <w:t xml:space="preserve">  -- never errors on absent profile_id</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delete_post: (post_id: u64)</w:t>
      </w:r>
    </w:p>
    <w:p>
      <w:pPr>
        <w:spacing w:before="40" w:after="40"/>
        <w:ind w:left="720"/>
      </w:pPr>
      <w:r>
        <w:rPr>
          <w:rFonts w:ascii="Courier New" w:cs="Courier New" w:eastAsia="Courier New" w:hAnsi="Courier New"/>
          <w:color w:val="1F3864"/>
          <w:sz w:val="20"/>
          <w:szCs w:val="20"/>
        </w:rPr>
        <w:t xml:space="preserve">  -&gt; variant { Ok; Err: TinyPressError }</w:t>
      </w:r>
    </w:p>
    <w:p>
      <w:pPr>
        <w:spacing w:before="40" w:after="40"/>
        <w:ind w:left="720"/>
      </w:pPr>
      <w:r>
        <w:rPr>
          <w:rFonts w:ascii="Courier New" w:cs="Courier New" w:eastAsia="Courier New" w:hAnsi="Courier New"/>
          <w:color w:val="1F3864"/>
          <w:sz w:val="20"/>
          <w:szCs w:val="20"/>
        </w:rPr>
        <w:t xml:space="preserve">  -- NotFound if post_id does not exist</w:t>
      </w:r>
    </w:p>
    <w:p>
      <w:pPr>
        <w:spacing w:before="40" w:after="40"/>
        <w:ind w:left="720"/>
      </w:pPr>
      <w:r>
        <w:rPr>
          <w:rFonts w:ascii="Courier New" w:cs="Courier New" w:eastAsia="Courier New" w:hAnsi="Courier New"/>
          <w:color w:val="1F3864"/>
          <w:sz w:val="20"/>
          <w:szCs w:val="20"/>
        </w:rPr>
        <w:t xml:space="preserve">  -- Forbidden if caller is not the post author</w:t>
      </w:r>
    </w:p>
    <w:p>
      <w:pPr>
        <w:spacing w:before="40" w:after="40"/>
        <w:ind w:left="720"/>
      </w:pPr>
      <w:r>
        <w:rPr>
          <w:rFonts w:ascii="Courier New" w:cs="Courier New" w:eastAsia="Courier New" w:hAnsi="Courier New"/>
          <w:color w:val="1F3864"/>
          <w:sz w:val="20"/>
          <w:szCs w:val="20"/>
        </w:rPr>
        <w:t xml:space="preserve">  -- Idempotent after first success</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4.4 Comment operations</w:t>
      </w:r>
    </w:p>
    <w:p>
      <w:pPr>
        <w:spacing w:before="40" w:after="40"/>
        <w:ind w:left="720"/>
      </w:pPr>
      <w:r>
        <w:rPr>
          <w:rFonts w:ascii="Courier New" w:cs="Courier New" w:eastAsia="Courier New" w:hAnsi="Courier New"/>
          <w:color w:val="1F3864"/>
          <w:sz w:val="20"/>
          <w:szCs w:val="20"/>
        </w:rPr>
        <w:t xml:space="preserve">create_comment: (post_id: u64, content: text)</w:t>
      </w:r>
    </w:p>
    <w:p>
      <w:pPr>
        <w:spacing w:before="40" w:after="40"/>
        <w:ind w:left="720"/>
      </w:pPr>
      <w:r>
        <w:rPr>
          <w:rFonts w:ascii="Courier New" w:cs="Courier New" w:eastAsia="Courier New" w:hAnsi="Courier New"/>
          <w:color w:val="1F3864"/>
          <w:sz w:val="20"/>
          <w:szCs w:val="20"/>
        </w:rPr>
        <w:t xml:space="preserve">  -&gt; variant { Ok: u64; Err: TinyPressError }</w:t>
      </w:r>
    </w:p>
    <w:p>
      <w:pPr>
        <w:spacing w:before="40" w:after="40"/>
        <w:ind w:left="720"/>
      </w:pPr>
      <w:r>
        <w:rPr>
          <w:rFonts w:ascii="Courier New" w:cs="Courier New" w:eastAsia="Courier New" w:hAnsi="Courier New"/>
          <w:color w:val="1F3864"/>
          <w:sz w:val="20"/>
          <w:szCs w:val="20"/>
        </w:rPr>
        <w:t xml:space="preserve">  -- caller principal must have a registered profile (ProfileNotFound)</w:t>
      </w:r>
    </w:p>
    <w:p>
      <w:pPr>
        <w:spacing w:before="40" w:after="40"/>
        <w:ind w:left="720"/>
      </w:pPr>
      <w:r>
        <w:rPr>
          <w:rFonts w:ascii="Courier New" w:cs="Courier New" w:eastAsia="Courier New" w:hAnsi="Courier New"/>
          <w:color w:val="1F3864"/>
          <w:sz w:val="20"/>
          <w:szCs w:val="20"/>
        </w:rPr>
        <w:t xml:space="preserve">  -- author_profile_id derived from caller-&gt;profile lookup; NOT accepted as input</w:t>
      </w:r>
    </w:p>
    <w:p>
      <w:pPr>
        <w:spacing w:before="40" w:after="40"/>
        <w:ind w:left="720"/>
      </w:pPr>
      <w:r>
        <w:rPr>
          <w:rFonts w:ascii="Courier New" w:cs="Courier New" w:eastAsia="Courier New" w:hAnsi="Courier New"/>
          <w:color w:val="1F3864"/>
          <w:sz w:val="20"/>
          <w:szCs w:val="20"/>
        </w:rPr>
        <w:t xml:space="preserve">  -- PostNotFound if post_id does not exist</w:t>
      </w:r>
    </w:p>
    <w:p>
      <w:pPr>
        <w:spacing w:before="40" w:after="40"/>
        <w:ind w:left="720"/>
      </w:pPr>
      <w:r>
        <w:rPr>
          <w:rFonts w:ascii="Courier New" w:cs="Courier New" w:eastAsia="Courier New" w:hAnsi="Courier New"/>
          <w:color w:val="1F3864"/>
          <w:sz w:val="20"/>
          <w:szCs w:val="20"/>
        </w:rPr>
        <w:t xml:space="preserve">  -- content must be non-empty and non-whitespace-only (InvalidInput)</w:t>
      </w:r>
    </w:p>
    <w:p>
      <w:pPr>
        <w:spacing w:before="40" w:after="40"/>
        <w:ind w:left="720"/>
      </w:pPr>
      <w:r>
        <w:rPr>
          <w:rFonts w:ascii="Courier New" w:cs="Courier New" w:eastAsia="Courier New" w:hAnsi="Courier New"/>
          <w:color w:val="1F3864"/>
          <w:sz w:val="20"/>
          <w:szCs w:val="20"/>
        </w:rPr>
        <w:t xml:space="preserve">  -- returns new comment_id on success</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get_comments_by_post: (post_id: u64)</w:t>
      </w:r>
    </w:p>
    <w:p>
      <w:pPr>
        <w:spacing w:before="40" w:after="40"/>
        <w:ind w:left="720"/>
      </w:pPr>
      <w:r>
        <w:rPr>
          <w:rFonts w:ascii="Courier New" w:cs="Courier New" w:eastAsia="Courier New" w:hAnsi="Courier New"/>
          <w:color w:val="1F3864"/>
          <w:sz w:val="20"/>
          <w:szCs w:val="20"/>
        </w:rPr>
        <w:t xml:space="preserve">  -&gt; variant { Ok: vec Comment; Err: TinyPressError }</w:t>
      </w:r>
    </w:p>
    <w:p>
      <w:pPr>
        <w:spacing w:before="40" w:after="40"/>
        <w:ind w:left="720"/>
      </w:pPr>
      <w:r>
        <w:rPr>
          <w:rFonts w:ascii="Courier New" w:cs="Courier New" w:eastAsia="Courier New" w:hAnsi="Courier New"/>
          <w:color w:val="1F3864"/>
          <w:sz w:val="20"/>
          <w:szCs w:val="20"/>
        </w:rPr>
        <w:t xml:space="preserve">  -- PostNotFound if post_id does not exist</w:t>
      </w:r>
    </w:p>
    <w:p>
      <w:pPr>
        <w:spacing w:before="40" w:after="40"/>
        <w:ind w:left="720"/>
      </w:pPr>
      <w:r>
        <w:rPr>
          <w:rFonts w:ascii="Courier New" w:cs="Courier New" w:eastAsia="Courier New" w:hAnsi="Courier New"/>
          <w:color w:val="1F3864"/>
          <w:sz w:val="20"/>
          <w:szCs w:val="20"/>
        </w:rPr>
        <w:t xml:space="preserve">  -- Ok with empty vec if post exists but has no comments</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get_comments_by_author: (profile_id: u64) -&gt; vec Comment</w:t>
      </w:r>
    </w:p>
    <w:p>
      <w:pPr>
        <w:spacing w:before="40" w:after="40"/>
        <w:ind w:left="720"/>
      </w:pPr>
      <w:r>
        <w:rPr>
          <w:rFonts w:ascii="Courier New" w:cs="Courier New" w:eastAsia="Courier New" w:hAnsi="Courier New"/>
          <w:color w:val="1F3864"/>
          <w:sz w:val="20"/>
          <w:szCs w:val="20"/>
        </w:rPr>
        <w:t xml:space="preserve">  -- returns all comments authored by profile_id</w:t>
      </w:r>
    </w:p>
    <w:p>
      <w:pPr>
        <w:spacing w:before="40" w:after="40"/>
        <w:ind w:left="720"/>
      </w:pPr>
      <w:r>
        <w:rPr>
          <w:rFonts w:ascii="Courier New" w:cs="Courier New" w:eastAsia="Courier New" w:hAnsi="Courier New"/>
          <w:color w:val="1F3864"/>
          <w:sz w:val="20"/>
          <w:szCs w:val="20"/>
        </w:rPr>
        <w:t xml:space="preserve">  -- returns empty vec if no comments exist OR if profile has been deleted</w:t>
      </w:r>
    </w:p>
    <w:p>
      <w:pPr>
        <w:spacing w:before="40" w:after="40"/>
        <w:ind w:left="720"/>
      </w:pPr>
      <w:r>
        <w:rPr>
          <w:rFonts w:ascii="Courier New" w:cs="Courier New" w:eastAsia="Courier New" w:hAnsi="Courier New"/>
          <w:color w:val="1F3864"/>
          <w:sz w:val="20"/>
          <w:szCs w:val="20"/>
        </w:rPr>
        <w:t xml:space="preserve">  -- never errors on absent profile_id</w:t>
      </w:r>
    </w:p>
    <w:p>
      <w:pPr>
        <w:spacing w:before="80" w:after="80"/>
      </w:pPr>
      <w:r>
        <w:t xml:space="preserve"/>
      </w:r>
    </w:p>
    <w:p>
      <w:pPr>
        <w:spacing w:before="40" w:after="40"/>
        <w:ind w:left="720"/>
      </w:pPr>
      <w:r>
        <w:rPr>
          <w:rFonts w:ascii="Courier New" w:cs="Courier New" w:eastAsia="Courier New" w:hAnsi="Courier New"/>
          <w:color w:val="1F3864"/>
          <w:sz w:val="20"/>
          <w:szCs w:val="20"/>
        </w:rPr>
        <w:t xml:space="preserve">delete_comment: (comment_id: u64)</w:t>
      </w:r>
    </w:p>
    <w:p>
      <w:pPr>
        <w:spacing w:before="40" w:after="40"/>
        <w:ind w:left="720"/>
      </w:pPr>
      <w:r>
        <w:rPr>
          <w:rFonts w:ascii="Courier New" w:cs="Courier New" w:eastAsia="Courier New" w:hAnsi="Courier New"/>
          <w:color w:val="1F3864"/>
          <w:sz w:val="20"/>
          <w:szCs w:val="20"/>
        </w:rPr>
        <w:t xml:space="preserve">  -&gt; variant { Ok; Err: TinyPressError }</w:t>
      </w:r>
    </w:p>
    <w:p>
      <w:pPr>
        <w:spacing w:before="40" w:after="40"/>
        <w:ind w:left="720"/>
      </w:pPr>
      <w:r>
        <w:rPr>
          <w:rFonts w:ascii="Courier New" w:cs="Courier New" w:eastAsia="Courier New" w:hAnsi="Courier New"/>
          <w:color w:val="1F3864"/>
          <w:sz w:val="20"/>
          <w:szCs w:val="20"/>
        </w:rPr>
        <w:t xml:space="preserve">  -- NotFound if comment_id does not exist</w:t>
      </w:r>
    </w:p>
    <w:p>
      <w:pPr>
        <w:spacing w:before="40" w:after="40"/>
        <w:ind w:left="720"/>
      </w:pPr>
      <w:r>
        <w:rPr>
          <w:rFonts w:ascii="Courier New" w:cs="Courier New" w:eastAsia="Courier New" w:hAnsi="Courier New"/>
          <w:color w:val="1F3864"/>
          <w:sz w:val="20"/>
          <w:szCs w:val="20"/>
        </w:rPr>
        <w:t xml:space="preserve">  -- Forbidden if caller is not the comment author</w:t>
      </w:r>
    </w:p>
    <w:p>
      <w:pPr>
        <w:spacing w:before="40" w:after="40"/>
        <w:ind w:left="720"/>
      </w:pPr>
      <w:r>
        <w:rPr>
          <w:rFonts w:ascii="Courier New" w:cs="Courier New" w:eastAsia="Courier New" w:hAnsi="Courier New"/>
          <w:color w:val="1F3864"/>
          <w:sz w:val="20"/>
          <w:szCs w:val="20"/>
        </w:rPr>
        <w:t xml:space="preserve">  -- Idempotent after first success</w:t>
      </w:r>
    </w:p>
    <w:p>
      <w:pPr>
        <w:spacing w:before="80" w:after="80"/>
      </w:pPr>
      <w:r>
        <w:t xml:space="preserve"/>
      </w:r>
    </w:p>
    <w:p>
      <w:pPr>
        <w:pStyle w:val="Heading2"/>
        <w:spacing w:before="280" w:after="120"/>
      </w:pPr>
      <w:r>
        <w:rPr>
          <w:rFonts w:ascii="Arial" w:cs="Arial" w:eastAsia="Arial" w:hAnsi="Arial"/>
          <w:b/>
          <w:bCs/>
          <w:color w:val="2E5496"/>
          <w:sz w:val="26"/>
          <w:szCs w:val="26"/>
        </w:rPr>
        <w:t xml:space="preserve">4.5 Diagnostic query</w:t>
      </w:r>
    </w:p>
    <w:p>
      <w:pPr>
        <w:spacing w:before="40" w:after="40"/>
        <w:ind w:left="720"/>
      </w:pPr>
      <w:r>
        <w:rPr>
          <w:rFonts w:ascii="Courier New" w:cs="Courier New" w:eastAsia="Courier New" w:hAnsi="Courier New"/>
          <w:color w:val="1F3864"/>
          <w:sz w:val="20"/>
          <w:szCs w:val="20"/>
        </w:rPr>
        <w:t xml:space="preserve">tinypress_status: () -&gt; TinypressStatus query</w:t>
      </w:r>
    </w:p>
    <w:p>
      <w:pPr>
        <w:spacing w:before="40" w:after="40"/>
        <w:ind w:left="720"/>
      </w:pPr>
      <w:r>
        <w:rPr>
          <w:rFonts w:ascii="Courier New" w:cs="Courier New" w:eastAsia="Courier New" w:hAnsi="Courier New"/>
          <w:color w:val="1F3864"/>
          <w:sz w:val="20"/>
          <w:szCs w:val="20"/>
        </w:rPr>
        <w:t xml:space="preserve"/>
      </w:r>
    </w:p>
    <w:p>
      <w:pPr>
        <w:spacing w:before="40" w:after="40"/>
        <w:ind w:left="720"/>
      </w:pPr>
      <w:r>
        <w:rPr>
          <w:rFonts w:ascii="Courier New" w:cs="Courier New" w:eastAsia="Courier New" w:hAnsi="Courier New"/>
          <w:color w:val="1F3864"/>
          <w:sz w:val="20"/>
          <w:szCs w:val="20"/>
        </w:rPr>
        <w:t xml:space="preserve">type TinypressStatus = record {</w:t>
      </w:r>
    </w:p>
    <w:p>
      <w:pPr>
        <w:spacing w:before="40" w:after="40"/>
        <w:ind w:left="720"/>
      </w:pPr>
      <w:r>
        <w:rPr>
          <w:rFonts w:ascii="Courier New" w:cs="Courier New" w:eastAsia="Courier New" w:hAnsi="Courier New"/>
          <w:color w:val="1F3864"/>
          <w:sz w:val="20"/>
          <w:szCs w:val="20"/>
        </w:rPr>
        <w:t xml:space="preserve">  schema_version: nat32;</w:t>
      </w:r>
    </w:p>
    <w:p>
      <w:pPr>
        <w:spacing w:before="40" w:after="40"/>
        <w:ind w:left="720"/>
      </w:pPr>
      <w:r>
        <w:rPr>
          <w:rFonts w:ascii="Courier New" w:cs="Courier New" w:eastAsia="Courier New" w:hAnsi="Courier New"/>
          <w:color w:val="1F3864"/>
          <w:sz w:val="20"/>
          <w:szCs w:val="20"/>
        </w:rPr>
        <w:t xml:space="preserve">  profile_count:  nat64;</w:t>
      </w:r>
    </w:p>
    <w:p>
      <w:pPr>
        <w:spacing w:before="40" w:after="40"/>
        <w:ind w:left="720"/>
      </w:pPr>
      <w:r>
        <w:rPr>
          <w:rFonts w:ascii="Courier New" w:cs="Courier New" w:eastAsia="Courier New" w:hAnsi="Courier New"/>
          <w:color w:val="1F3864"/>
          <w:sz w:val="20"/>
          <w:szCs w:val="20"/>
        </w:rPr>
        <w:t xml:space="preserve">  post_count:     nat64;</w:t>
      </w:r>
    </w:p>
    <w:p>
      <w:pPr>
        <w:spacing w:before="40" w:after="40"/>
        <w:ind w:left="720"/>
      </w:pPr>
      <w:r>
        <w:rPr>
          <w:rFonts w:ascii="Courier New" w:cs="Courier New" w:eastAsia="Courier New" w:hAnsi="Courier New"/>
          <w:color w:val="1F3864"/>
          <w:sz w:val="20"/>
          <w:szCs w:val="20"/>
        </w:rPr>
        <w:t xml:space="preserve">  comment_count:  nat64;</w:t>
      </w:r>
    </w:p>
    <w:p>
      <w:pPr>
        <w:spacing w:before="40" w:after="40"/>
        <w:ind w:left="720"/>
      </w:pPr>
      <w:r>
        <w:rPr>
          <w:rFonts w:ascii="Courier New" w:cs="Courier New" w:eastAsia="Courier New" w:hAnsi="Courier New"/>
          <w:color w:val="1F3864"/>
          <w:sz w:val="20"/>
          <w:szCs w:val="20"/>
        </w:rPr>
        <w:t xml:space="preserve">  status:         text;      -- "ok" in v1</w:t>
      </w:r>
    </w:p>
    <w:p>
      <w:pPr>
        <w:spacing w:before="40" w:after="40"/>
        <w:ind w:left="720"/>
      </w:pPr>
      <w:r>
        <w:rPr>
          <w:rFonts w:ascii="Courier New" w:cs="Courier New" w:eastAsia="Courier New" w:hAnsi="Courier New"/>
          <w:color w:val="1F3864"/>
          <w:sz w:val="20"/>
          <w:szCs w:val="20"/>
        </w:rPr>
        <w:t xml:space="preserve">};</w:t>
      </w:r>
    </w:p>
    <w:p>
      <w:pPr>
        <w:spacing w:before="80" w:after="80"/>
      </w:pPr>
      <w:r>
        <w:t xml:space="preserve"/>
      </w:r>
    </w:p>
    <w:p>
      <w:pPr>
        <w:pStyle w:val="Heading1"/>
        <w:spacing w:before="360" w:after="180"/>
      </w:pPr>
      <w:r>
        <w:rPr>
          <w:rFonts w:ascii="Arial" w:cs="Arial" w:eastAsia="Arial" w:hAnsi="Arial"/>
          <w:b/>
          <w:bCs/>
          <w:color w:val="2E5496"/>
          <w:sz w:val="32"/>
          <w:szCs w:val="32"/>
        </w:rPr>
        <w:t xml:space="preserve">5. Failure Semantics — Complete Reference</w:t>
      </w:r>
    </w:p>
    <w:p>
      <w:pPr>
        <w:spacing w:before="60" w:after="60"/>
      </w:pPr>
      <w:r>
        <w:rPr>
          <w:rFonts w:ascii="Arial" w:cs="Arial" w:eastAsia="Arial" w:hAnsi="Arial"/>
          <w:sz w:val="22"/>
          <w:szCs w:val="22"/>
        </w:rPr>
        <w:t xml:space="preserve">Every failure mode must produce an explicit, named error. Silent failure, silent no-op, and plausible-looking wrong values are all disallowed.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Error returned</w:t>
            </w:r>
          </w:p>
        </w:tc>
        <w:tc>
          <w:tcPr>
            <w:tcW w:type="dxa" w:w="37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create_profile: caller already has a profile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AlreadyExists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profile per principal enforced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create_profile: handle already taken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AlreadyExists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Handles are globally unique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create_profile: empty or whitespace-only handle or display_name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InvalidInput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bio may be empty</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create_post: empty or whitespace-only title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InvalidInput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body may be empty (title-only posts valid)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create_comment: empty or whitespace-only content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InvalidInput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create_post / create_comment: caller has no profile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ProfileNotFound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 required to author content</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create_comment: post_id does not exist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PostNotFound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Foreign key validated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create_post / create_comment after profile deletion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ProfileNotFound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Deleted profile = no profile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 / update / delete: record does not exist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NotFound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 / delete: caller is not owner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Distinct from NotFound — must not be conflated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delete_profile with existing authored records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Ok (success)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Orphaning is intentional; not an error</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get_post: author profile has been deleted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Ok (returns post)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Orphaned post is valid application state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get_posts/comments_by_author: profile deleted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Ok (returns vec)</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Empty or populated; never errors on absent profile_id</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get_comments_by_post: post_id does not exist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PostNotFound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Distinct from profile-deletion case — missing post_id is a caller error</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Stable storage insert/update fails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InternalError</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Must never produce partial-success</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handle update (not supported)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InvalidInput</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Handles are immutable after creation</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6. Auth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Auth requirement</w:t>
            </w:r>
          </w:p>
        </w:tc>
        <w:tc>
          <w:tcPr>
            <w:tcW w:type="dxa" w:w="29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Failure if not met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create_profile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caller; one per principal</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AlreadyExists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update_profile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must have a profile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ProfileNotFound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delete_profile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principal == profile.principal</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Forbidden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create_post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must have a profile (derived)</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ProfileNotFound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delete_post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 post author (via profile lookup)</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Forbidden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create_comment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must have a profile (derived)</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ProfileNotFound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delete_comment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Caller == comment author (via profile lookup)</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Forbidden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get_* / tinypress_status</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auth required (read-only)</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40" w:after="40"/>
            </w:pPr>
            <w:r>
              <w:rPr>
                <w:rFonts w:ascii="Arial" w:cs="Arial" w:eastAsia="Arial" w:hAnsi="Arial"/>
                <w:b/>
                <w:bCs/>
                <w:sz w:val="22"/>
                <w:szCs w:val="22"/>
              </w:rPr>
              <w:t xml:space="preserve">No admin surface: </w:t>
            </w:r>
            <w:r>
              <w:rPr>
                <w:rFonts w:ascii="Arial" w:cs="Arial" w:eastAsia="Arial" w:hAnsi="Arial"/>
                <w:sz w:val="22"/>
                <w:szCs w:val="22"/>
              </w:rPr>
              <w:t xml:space="preserve">There is no admin call surface in TinyPress v1. No override, recovery, or admin-delete function. Loss of control of a principal means permanent loss of control of that profile. This is acceptable for a toy app and is documented explicitly.</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7. Privacy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Deletion surface</w:t>
            </w:r>
          </w:p>
        </w:tc>
        <w:tc>
          <w:tcPr>
            <w:tcW w:type="dxa" w:w="21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Post-deletion state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profile.handle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 data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Hard-deleted with profile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Gone from profiles map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profile.display_name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 data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Hard-deleted with profile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Gone from profiles map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profile.bio</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 data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Hard-deleted with profile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Gone from profiles map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profile.principal</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 data in context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Hard-deleted with profile</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Gone from profiles map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post.creator_handle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Residual personal data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deleted on profile deletion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Remains in posts map — live residue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post.author_profile_id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Personal-data-bearing metadata in context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deleted on profile deletion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Remains as dangling FK — live residue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comment.author_profile_id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Personal-data-bearing metadata in context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deleted on profile deletion</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Remains as dangling FK — live residue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post_id / comment_id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personal data by themselves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Contribute to linkage and residue analysis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before="40" w:after="40"/>
            </w:pPr>
            <w:r>
              <w:rPr>
                <w:rFonts w:ascii="Arial" w:cs="Arial" w:eastAsia="Arial" w:hAnsi="Arial"/>
                <w:b/>
                <w:bCs/>
                <w:sz w:val="22"/>
                <w:szCs w:val="22"/>
              </w:rPr>
              <w:t xml:space="preserve">PROVISIONAL (pending formal legal pass): </w:t>
            </w:r>
            <w:r>
              <w:rPr>
                <w:rFonts w:ascii="Arial" w:cs="Arial" w:eastAsia="Arial" w:hAnsi="Arial"/>
                <w:sz w:val="22"/>
                <w:szCs w:val="22"/>
              </w:rPr>
              <w:t xml:space="preserve">Orphaned records after profile deletion are residual live application data. They must not be described as anonymised, pseudonymised, or de-identified. The unlinking argument (profile gone therefore records less identifiable) is supportive context only, not a legal conclusion. MKTd03 addresses this residue through tombstoning and deletion proofs.</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8. Build Order and Integration Notes</w:t>
      </w:r>
    </w:p>
    <w:p>
      <w:pPr>
        <w:spacing w:before="60" w:after="60"/>
      </w:pPr>
      <w:r>
        <w:rPr>
          <w:rFonts w:ascii="Arial" w:cs="Arial" w:eastAsia="Arial" w:hAnsi="Arial"/>
          <w:sz w:val="22"/>
          <w:szCs w:val="22"/>
        </w:rPr>
        <w:t xml:space="preserve">Implementation must proceed in this order, with a compatibility checkpoint at each stage before proceeding:</w:t>
      </w:r>
    </w:p>
    <w:p>
      <w:pPr>
        <w:pStyle w:val="ListParagraph"/>
        <w:numPr>
          <w:ilvl w:val="0"/>
          <w:numId w:val="2"/>
        </w:numPr>
        <w:spacing w:before="40" w:after="40"/>
      </w:pPr>
      <w:r>
        <w:rPr>
          <w:rFonts w:ascii="Arial" w:cs="Arial" w:eastAsia="Arial" w:hAnsi="Arial"/>
          <w:sz w:val="22"/>
          <w:szCs w:val="22"/>
        </w:rPr>
        <w:t xml:space="preserve">Stage 1 — profiles map: create_profile, get_profile, update_profile, delete_profile, tinypress_status()</w:t>
      </w:r>
    </w:p>
    <w:p>
      <w:pPr>
        <w:pStyle w:val="ListParagraph"/>
        <w:numPr>
          <w:ilvl w:val="0"/>
          <w:numId w:val="2"/>
        </w:numPr>
        <w:spacing w:before="40" w:after="40"/>
      </w:pPr>
      <w:r>
        <w:rPr>
          <w:rFonts w:ascii="Arial" w:cs="Arial" w:eastAsia="Arial" w:hAnsi="Arial"/>
          <w:sz w:val="22"/>
          <w:szCs w:val="22"/>
        </w:rPr>
        <w:t xml:space="preserve">Stage 2 — posts map: create_post, get_post, get_posts_by_author, delete_post</w:t>
      </w:r>
    </w:p>
    <w:p>
      <w:pPr>
        <w:pStyle w:val="ListParagraph"/>
        <w:numPr>
          <w:ilvl w:val="0"/>
          <w:numId w:val="2"/>
        </w:numPr>
        <w:spacing w:before="40" w:after="40"/>
      </w:pPr>
      <w:r>
        <w:rPr>
          <w:rFonts w:ascii="Arial" w:cs="Arial" w:eastAsia="Arial" w:hAnsi="Arial"/>
          <w:sz w:val="22"/>
          <w:szCs w:val="22"/>
        </w:rPr>
        <w:t xml:space="preserve">Stage 3 — comments map: create_comment, get_comments_by_post, get_comments_by_author, delete_comment</w:t>
      </w:r>
    </w:p>
    <w:p>
      <w:pPr>
        <w:spacing w:before="60" w:after="60"/>
      </w:pPr>
      <w:r>
        <w:rPr>
          <w:rFonts w:ascii="Arial" w:cs="Arial" w:eastAsia="Arial" w:hAnsi="Arial"/>
          <w:sz w:val="22"/>
          <w:szCs w:val="22"/>
        </w:rPr>
        <w:t xml:space="preserve">Compatibility checkpoint at each stage: canister deploys, tinypress_status() returns correct counts, all operations return correct error types on failure paths.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00"/>
              <w:left w:type="dxa" w:w="160"/>
              <w:bottom w:type="dxa" w:w="100"/>
              <w:right w:type="dxa" w:w="160"/>
            </w:tcMar>
          </w:tcPr>
          <w:p>
            <w:pPr>
              <w:spacing w:before="40" w:after="40"/>
            </w:pPr>
            <w:r>
              <w:rPr>
                <w:rFonts w:ascii="Arial" w:cs="Arial" w:eastAsia="Arial" w:hAnsi="Arial"/>
                <w:b/>
                <w:bCs/>
                <w:sz w:val="22"/>
                <w:szCs w:val="22"/>
              </w:rPr>
              <w:t xml:space="preserve">Open questions to resolve before Stage 1: </w:t>
            </w:r>
            <w:r>
              <w:rPr>
                <w:rFonts w:ascii="Arial" w:cs="Arial" w:eastAsia="Arial" w:hAnsi="Arial"/>
                <w:sz w:val="22"/>
                <w:szCs w:val="22"/>
              </w:rPr>
              <w:t xml:space="preserve">ICP/DFX toolchain version to pin; confirm ic-cdk version. Both must be recorded in RESTART_PACK.md before first commit.</w:t>
            </w:r>
          </w:p>
        </w:tc>
      </w:tr>
    </w:tbl>
    <w:p>
      <w:pPr>
        <w:spacing w:before="80" w:after="80"/>
      </w:pPr>
      <w:r>
        <w:t xml:space="preserve"/>
      </w:r>
    </w:p>
    <w:p>
      <w:pPr>
        <w:pStyle w:val="Heading1"/>
        <w:spacing w:before="360" w:after="180"/>
      </w:pPr>
      <w:r>
        <w:rPr>
          <w:rFonts w:ascii="Arial" w:cs="Arial" w:eastAsia="Arial" w:hAnsi="Arial"/>
          <w:b/>
          <w:bCs/>
          <w:color w:val="2E5496"/>
          <w:sz w:val="32"/>
          <w:szCs w:val="32"/>
        </w:rPr>
        <w:t xml:space="preserve">9. Must-Pass Checklist (M1-M8)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3240"/>
      </w:tblGrid>
      <w:tr>
        <w:tc>
          <w:tcPr>
            <w:tcW w:type="dxa" w:w="7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5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2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M1</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Interface definition written and reviewed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Section 4 of this document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M2</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Failure semantics explicitly defined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Section 5 of this document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M3</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ADR committed for each significant decision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Section 2 of this document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M4</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silent failure modes identified and rejected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see ADR-06; Section 5</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M5</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Trust boundaries, auth model, privileged operations documented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Section 6 of this document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M6</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Personal data boundary and deletion surface documented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Section 7 of this document</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M7</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Design-time NFRs answered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see below</w:t>
            </w:r>
          </w:p>
        </w:tc>
      </w:tr>
      <w:tr>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M8</w:t>
            </w:r>
          </w:p>
        </w:tc>
        <w:tc>
          <w:tcPr>
            <w:tcW w:type="dxa" w:w="5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Backward-compatibility stance documented</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 No guarantee (toy app); ADR-07</w:t>
            </w:r>
          </w:p>
        </w:tc>
      </w:tr>
    </w:tbl>
    <w:p>
      <w:pPr>
        <w:spacing w:before="80" w:after="80"/>
      </w:pPr>
      <w:r>
        <w:t xml:space="preserve"/>
      </w:r>
    </w:p>
    <w:p>
      <w:pPr>
        <w:pStyle w:val="Heading2"/>
        <w:spacing w:before="280" w:after="120"/>
      </w:pPr>
      <w:r>
        <w:rPr>
          <w:rFonts w:ascii="Arial" w:cs="Arial" w:eastAsia="Arial" w:hAnsi="Arial"/>
          <w:b/>
          <w:bCs/>
          <w:color w:val="2E5496"/>
          <w:sz w:val="26"/>
          <w:szCs w:val="26"/>
        </w:rPr>
        <w:t xml:space="preserve">M7 — NFR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Verification / operation latency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SLA for toy app. All operations are synchronous update or query calls on a single canister.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Acceptable cost / resource burn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budget constraint for toy app. Record counts are small by design.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Storage growth model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Linear with record count. No retention or cleanup in v1. Acceptable for test app.</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Recovery posture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See ADR-08 idempotence table. delete_* operations are idempotent. create_* are not.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Deployment and update constraints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Single canister. Update authority held by controller principal. No SNS governance in v1.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Backward-compatibility horizon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TinyPress v1 is a toy app. No backward-compatibility guarantee. Documented explicitly.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Verification independence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applicable to TinyPress. Applies to MKTd03 layer.</w:t>
            </w:r>
          </w:p>
        </w:tc>
      </w:tr>
    </w:tbl>
    <w:p>
      <w:pPr>
        <w:spacing w:before="80" w:after="80"/>
      </w:pPr>
      <w:r>
        <w:t xml:space="preserve"/>
      </w:r>
    </w:p>
    <w:p>
      <w:pPr>
        <w:pBdr>
          <w:top w:val="single" w:color="CCCCCC" w:sz="4" w:space="8"/>
        </w:pBdr>
        <w:spacing w:before="360" w:after="0"/>
        <w:jc w:val="center"/>
      </w:pPr>
      <w:r>
        <w:rPr>
          <w:rFonts w:ascii="Arial" w:cs="Arial" w:eastAsia="Arial" w:hAnsi="Arial"/>
          <w:i/>
          <w:iCs/>
          <w:color w:val="888888"/>
          <w:sz w:val="18"/>
          <w:szCs w:val="18"/>
        </w:rPr>
        <w:t xml:space="preserve">Together Alone Ventures  ·  MKTd03 / TinyPress ADR + Interface Spec  ·  March 2026  ·  v1.1  ·  Primary review: Claude  ·  Secondary review: G/ChatGPT (x2)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Together Alone Ventures  ·  MKTd03 / TinyPress ADR  ·  March 2026  ·  v1.0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549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4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2026-03-22T21:58:05.995Z</dcterms:created>
  <dcterms:modified xsi:type="dcterms:W3CDTF">2026-03-22T21:58:05.995Z</dcterms:modified>
</cp:coreProperties>
</file>

<file path=docProps/custom.xml><?xml version="1.0" encoding="utf-8"?>
<Properties xmlns="http://schemas.openxmlformats.org/officeDocument/2006/custom-properties" xmlns:vt="http://schemas.openxmlformats.org/officeDocument/2006/docPropsVTypes"/>
</file>