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325B" w14:textId="26C6BB92" w:rsidR="000E0833" w:rsidRDefault="000E0833"/>
    <w:p w14:paraId="2A9A6F16" w14:textId="51255598" w:rsidR="000E0833" w:rsidRDefault="000E0833">
      <w:r>
        <w:t>[Link to GitHub Repository]</w:t>
      </w:r>
    </w:p>
    <w:p w14:paraId="739AF83D" w14:textId="0D1A12F3" w:rsidR="000E0833" w:rsidRDefault="000E0833">
      <w:hyperlink r:id="rId4" w:history="1">
        <w:r w:rsidRPr="002B196F">
          <w:rPr>
            <w:rStyle w:val="Hyperlink"/>
          </w:rPr>
          <w:t>https://github.com/Toginomi/wdd430/tree/master/week1-react-assignment</w:t>
        </w:r>
      </w:hyperlink>
    </w:p>
    <w:p w14:paraId="3EEBB372" w14:textId="77777777" w:rsidR="000E0833" w:rsidRDefault="000E0833"/>
    <w:p w14:paraId="5F2AFBD3" w14:textId="77777777" w:rsidR="000E0833" w:rsidRDefault="000E0833"/>
    <w:p w14:paraId="4FF3FE1D" w14:textId="2C6EA0AD" w:rsidR="000E0833" w:rsidRDefault="000E0833">
      <w:r>
        <w:t>[Screenshot]</w:t>
      </w:r>
    </w:p>
    <w:p w14:paraId="2F69854D" w14:textId="20518D00" w:rsidR="000E0833" w:rsidRDefault="000E0833">
      <w:r>
        <w:rPr>
          <w:noProof/>
        </w:rPr>
        <w:drawing>
          <wp:inline distT="0" distB="0" distL="0" distR="0" wp14:anchorId="006C7EE6" wp14:editId="62C04EB5">
            <wp:extent cx="5943600" cy="3341370"/>
            <wp:effectExtent l="0" t="0" r="0" b="0"/>
            <wp:docPr id="154569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95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8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33"/>
    <w:rsid w:val="000E0833"/>
    <w:rsid w:val="0066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88578"/>
  <w15:chartTrackingRefBased/>
  <w15:docId w15:val="{9D62C8B7-3F97-481A-ABBC-1AD1DCD6D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8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08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8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Toginomi/wdd430/tree/master/week1-react-assign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II Pilande</dc:creator>
  <cp:keywords/>
  <dc:description/>
  <cp:lastModifiedBy>Rudy II Pilande</cp:lastModifiedBy>
  <cp:revision>1</cp:revision>
  <dcterms:created xsi:type="dcterms:W3CDTF">2026-03-13T05:51:00Z</dcterms:created>
  <dcterms:modified xsi:type="dcterms:W3CDTF">2026-03-13T05:52:00Z</dcterms:modified>
</cp:coreProperties>
</file>