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「と」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表达假定时，前后两项是当然的关系，即只要具备了前项的条件，必然会出现后项的结果。因此，如果前后两项是偶然的关系时，不能用と。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有些句子中，条件的意义很弱，其实是确定的事实。而在条件的意义强的句子中，不能用と。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例：頂上に登り詰めると、小さな神社がある。（登上山顶就能看见一座小的神社。）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不与命令，劝诱，依赖等主观性的说法呼应使用。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例：「夏休みになると、家に遊びに来てください。」（错）（暑假是一定会来的，所以不能用と）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</w:t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「ば」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ば表示前，后两项之间的理所当然的关系，即如果前项成立，必然地，合情合理地会出现后项的结果。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例：「あなたが行けば私もいく。」（你去的话我也去）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同时意味着「あなたが行かなければ私も行かない。」（你不去我也不去）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进一步加强这一"当然"之意的说法是「……さえ……ば」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例：「あなたさえ行けば、私も行く。」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如果前后两项都是表示动作的动词，从这两个动作发生的前后关系上看，基本是同时发生。因此，如果明显是前一项动作必须是先发生的句子里，不能用ば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「ベルが鳴れば、教室を離れてもいい。」（不能用这种表达方式）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在表示后悔，遗憾等意的说法「……ば……のに」中，经常用ば，在这种情况下，虽然并非不能使用其他表达条件的形式，但用ば被看作是惯用。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例：「もっと勉強していれば、こんな羽目になることもないのになあ。」（如果更努力学习的话就不会陷入这样的窘境了。）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</w:t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「なら」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不是对动作的假定，而是对判断的假定，而且该判断不能是自己的判断，只能是对方的判断。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例：「（君が言うように）僕が間違っているなら、謝ります。」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「僕が行くつもりなら、彼もそのつもりです。」（誤）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所表示的条件之意较强，因此，对确凿的事实等不能用なら。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「冬になるなら、スキーに行く。」（误）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当前后两项都是表示动作的动词时，后项的动作先发生。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「転職するなら、必ずあなたに相談しますよ。」（如果要换工作的话一定会先和你商量的。）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「たら」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含有明显的"完成"之意，特别是前后两项都是表示动作的动词时，前项一定是先发生的。因此，在前后两项明显是先后关系的句子中，必须用"たら"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前后两项或其中一项表示状态时，既可用"たら"也可用"ば"，尤其在口语中，经常用"たら"代替"ば"。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例：時間があったら（あれば）、調べておいてください。（如果有时间的话，先调查一下。）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暑かったら（暑ければ）、窓を開けてもいいよ。（如果你热的话，也可以打开窗户哦。）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在使用たら的句子中，前后两项之间不是必然的关系，而是偶然的关系。在与后面的命令，劝诱，依赖等主观性表达形式相配合使用时，多用たら。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总结一下这几个词的用法：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1.在表示恒常条件时，と、ば、たら都可用。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2.表示假定条件时，と的句末不能出现意志或命令等主观表现。当ば的前项是动作动词时，后项不能有意志表现。たら和なら没有这些限制。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3.たら、と后面可以是过去时，ば和なら在一般情况下，后项为现在时。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4.なら的后项动作先干，前项动作后干，此时不能用と、ば、たら替换。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5.前项和后项为同一主体的动作继起时，后项为过去时，这时只能用と，不能用ば、たら、なら。但当后项为命令、劝诱、请求等主观表现时，则只能用たら。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5158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2023-06-19T11:35:15Z</dcterms:created>
  <dc:creator>togishou</dc:creator>
  <cp:lastModifiedBy>木土系</cp:lastModifiedBy>
  <dcterms:modified xsi:type="dcterms:W3CDTF">2023-06-19T11:35:24Z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7520B71DCFD64325A11E57C993C4FCF9_12</vt:lpwstr>
  </property>
</Properties>
</file>