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6C020A" w14:textId="3F36F426" w:rsidR="00DF42A9" w:rsidRDefault="00000000" w:rsidP="00A45189">
      <w:pPr>
        <w:keepLines/>
        <w:pBdr>
          <w:bottom w:val="single" w:sz="4" w:space="1" w:color="000000"/>
        </w:pBdr>
        <w:spacing w:before="120"/>
        <w:jc w:val="both"/>
        <w:rPr>
          <w:lang w:bidi="he-IL"/>
        </w:rPr>
      </w:pPr>
      <w:r>
        <w:rPr>
          <w:rFonts w:ascii="SBL Hebrew" w:hAnsi="SBL Hebrew" w:cs="SBL Hebrew"/>
          <w:sz w:val="22"/>
          <w:szCs w:val="22"/>
          <w:lang w:bidi="he-IL"/>
        </w:rPr>
        <w:t xml:space="preserve">The Aramaic text presented here for </w:t>
      </w:r>
      <w:r>
        <w:rPr>
          <w:rFonts w:ascii="SBL Hebrew" w:hAnsi="SBL Hebrew" w:cs="SBL Hebrew"/>
          <w:i/>
          <w:iCs/>
          <w:sz w:val="22"/>
          <w:szCs w:val="22"/>
          <w:lang w:bidi="he-IL"/>
        </w:rPr>
        <w:t>The Story of Ahikar</w:t>
      </w:r>
      <w:r>
        <w:rPr>
          <w:rFonts w:ascii="SBL Hebrew" w:hAnsi="SBL Hebrew" w:cs="SBL Hebrew"/>
          <w:sz w:val="22"/>
          <w:szCs w:val="22"/>
          <w:lang w:bidi="he-IL"/>
        </w:rPr>
        <w:t xml:space="preserve"> is that published by A. Cowley, in, “</w:t>
      </w:r>
      <w:r>
        <w:rPr>
          <w:rFonts w:ascii="SBL Hebrew" w:hAnsi="SBL Hebrew" w:cs="SBL Hebrew"/>
          <w:i/>
          <w:iCs/>
          <w:sz w:val="22"/>
          <w:szCs w:val="22"/>
          <w:u w:val="single"/>
          <w:lang w:bidi="he-IL"/>
        </w:rPr>
        <w:t>Aramaic Papyri of the Fifth Century BC</w:t>
      </w:r>
      <w:r>
        <w:rPr>
          <w:rFonts w:ascii="SBL Hebrew" w:hAnsi="SBL Hebrew" w:cs="SBL Hebrew"/>
          <w:sz w:val="22"/>
          <w:szCs w:val="22"/>
          <w:u w:val="single"/>
          <w:lang w:bidi="he-IL"/>
        </w:rPr>
        <w:t xml:space="preserve">,” Clarendon Press, </w:t>
      </w:r>
      <w:r>
        <w:rPr>
          <w:rFonts w:ascii="SBL Hebrew" w:hAnsi="SBL Hebrew" w:cs="SBL Hebrew"/>
          <w:i/>
          <w:iCs/>
          <w:sz w:val="22"/>
          <w:szCs w:val="22"/>
          <w:u w:val="single"/>
          <w:lang w:bidi="he-IL"/>
        </w:rPr>
        <w:t>1923</w:t>
      </w:r>
      <w:r>
        <w:rPr>
          <w:rFonts w:ascii="SBL Hebrew" w:hAnsi="SBL Hebrew" w:cs="SBL Hebrew"/>
          <w:sz w:val="22"/>
          <w:szCs w:val="22"/>
          <w:u w:val="single"/>
          <w:lang w:bidi="he-IL"/>
        </w:rPr>
        <w:t xml:space="preserve"> (pp. </w:t>
      </w:r>
      <w:r>
        <w:rPr>
          <w:rFonts w:ascii="SBL Hebrew" w:hAnsi="SBL Hebrew" w:cs="SBL Hebrew"/>
          <w:i/>
          <w:iCs/>
          <w:sz w:val="22"/>
          <w:szCs w:val="22"/>
          <w:u w:val="single"/>
          <w:lang w:bidi="he-IL"/>
        </w:rPr>
        <w:t>212–220</w:t>
      </w:r>
      <w:r>
        <w:rPr>
          <w:rFonts w:ascii="SBL Hebrew" w:hAnsi="SBL Hebrew" w:cs="SBL Hebrew"/>
          <w:sz w:val="22"/>
          <w:szCs w:val="22"/>
          <w:u w:val="single"/>
          <w:lang w:bidi="he-IL"/>
        </w:rPr>
        <w:t>)</w:t>
      </w:r>
      <w:r>
        <w:rPr>
          <w:rFonts w:ascii="SBL Hebrew" w:hAnsi="SBL Hebrew" w:cs="SBL Hebrew"/>
          <w:sz w:val="22"/>
          <w:szCs w:val="22"/>
          <w:lang w:bidi="he-IL"/>
        </w:rPr>
        <w:t xml:space="preserve">. </w:t>
      </w:r>
      <w:r w:rsidR="00A45189">
        <w:rPr>
          <w:rFonts w:ascii="SBL Hebrew" w:hAnsi="SBL Hebrew" w:cs="SBL Hebrew"/>
          <w:sz w:val="22"/>
          <w:szCs w:val="22"/>
          <w:lang w:bidi="he-IL"/>
        </w:rPr>
        <w:t>Note that, in the ‘sayings’ sections, the large ‘+’ character represents an ‘end-of-proverb’ marker in the papyri that resembles a cross with a tick emanating from its centre, towards the upper right; this character cannot be properly represented in any of the standard Hebrew fonts.</w:t>
      </w:r>
    </w:p>
    <w:p w14:paraId="0A9703F7" w14:textId="62457A4E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I. Sachau, plate 40.</w:t>
      </w:r>
    </w:p>
    <w:p w14:paraId="5E7FD56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אלה מ]לי אחיקר שמה ספר חכים ומהיר זי חכם לברה [..  .  </w:t>
      </w:r>
    </w:p>
    <w:p w14:paraId="692A8C82" w14:textId="05BC76D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כזי] אמר ברא לם יהוה לי קדמת מל[ו]הי [רב]ה אחיקר וי[עט אתור כלה הוה</w:t>
      </w:r>
    </w:p>
    <w:p w14:paraId="205D4AF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וצב]ית עזקתה זי שנחאריב מלך אתו[ר ואמר אנ]ה לם בנן ל[א לי ועל עטתי</w:t>
      </w:r>
    </w:p>
    <w:p w14:paraId="3612BE1A" w14:textId="2A26F6E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ומלי הוה שנחאריב מלך אתור א[חר מית שנ]חאריב מ[לך אתור וקם שכן</w:t>
      </w:r>
    </w:p>
    <w:p w14:paraId="0813BE6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אסרחאדן ברה והוה מלך באתור חל[ף שנחאריב א]בוהי ב[אדין אמרת</w:t>
      </w:r>
    </w:p>
    <w:p w14:paraId="787BDF1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שב [אנה ומן] ל[י יהוה] לבר אחר[י ל .  .  .   .  .  . מ]ותה [ומן יהוה</w:t>
      </w:r>
    </w:p>
    <w:p w14:paraId="432A4A4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ל[ספר וצבית עזקת]ה לאס[רחאדן מלכא כזי אנה הוית לשנחאריב</w:t>
      </w:r>
    </w:p>
    <w:p w14:paraId="486F4B7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מלך] אתור אחר אנ[ה אחיקר לקחת נדן שמה] ברה [זי אחתי ורביתה</w:t>
      </w:r>
    </w:p>
    <w:p w14:paraId="70AE3837" w14:textId="18165D9D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וחכמתה וטבתא ה[שגית ו]ה[קימתה בב]ב היכלא עמ[י קדם מלכא בגו</w:t>
      </w:r>
    </w:p>
    <w:p w14:paraId="66AF941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סגדוהי קרבתה קדם אסרחאדן מלך אתור וחכמה מ[נדעמתא</w:t>
      </w:r>
    </w:p>
    <w:p w14:paraId="78D0DE7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ז]י שאלה אחר רחמה אסרהאדן מלך אתור ואמר חין ש[גיאן לאחיקר יהוו</w:t>
      </w:r>
    </w:p>
    <w:p w14:paraId="7FF275B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ס[פרא חכימא יעט אתור כלה זי הקים לברה ולא בר [לה בר אח]תה</w:t>
      </w:r>
    </w:p>
    <w:p w14:paraId="139A86E2" w14:textId="33DA16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כזי כן אמר מלך את]ור נהנת וסגד[ת] לם אחיקר קדם אסרח[אדן מלך] אחור</w:t>
      </w:r>
    </w:p>
    <w:p w14:paraId="2A3555C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וליומן אחרנן אנה א]היקר כזי ה[ז]ית אנפי אסרהאדן מלך אתור טבן ענית</w:t>
      </w:r>
    </w:p>
    <w:p w14:paraId="5B27BC2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ואמרת קדם מלכ]א אנ[ה פלחת לשנה]אריב מלכא אבוך [ז]י מלך הו[ה קדמיך</w:t>
      </w:r>
    </w:p>
    <w:p w14:paraId="1E6A2BB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 .   .   .   .   .   .   .   .   .   .   .   .   .   .   .   .   .   .   .   .  [וכעת הא</w:t>
      </w:r>
    </w:p>
    <w:p w14:paraId="6A1BD582" w14:textId="3C6CD369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lastRenderedPageBreak/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II. Sachau, plate 41.</w:t>
      </w:r>
    </w:p>
    <w:p w14:paraId="48DAC7C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שב אנה לא אכהל למפלח בבב היכלא [ולמעבד לך עבידתי</w:t>
      </w:r>
    </w:p>
    <w:p w14:paraId="0C2DDD5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ה]א נדן שמה ברי רבא והו יחלף לי ספר [ויעט אתור כלה והו</w:t>
      </w:r>
    </w:p>
    <w:p w14:paraId="5690AB6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צבי]ת עזקה יהוה לך אף חכמתי וע[טתי חכמתה ענה אסרחאדן] </w:t>
      </w:r>
    </w:p>
    <w:p w14:paraId="070D01CA" w14:textId="77777777" w:rsidR="00DF42A9" w:rsidRDefault="00000000" w:rsidP="00A45189">
      <w:pPr>
        <w:pStyle w:val="aramaic"/>
        <w:keepLines/>
        <w:spacing w:beforeAutospacing="0" w:afterAutospacing="0" w:line="440" w:lineRule="exact"/>
        <w:ind w:left="3402"/>
        <w:jc w:val="both"/>
        <w:rPr>
          <w:noProof/>
        </w:rPr>
      </w:pP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יה[וה</w:t>
      </w:r>
    </w:p>
    <w:p w14:paraId="190A54A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מל]ך אתור ואמר לי כותא לם [ברך ספר ויעט וצבית עזקה</w:t>
      </w:r>
    </w:p>
    <w:p w14:paraId="3C5EACA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יהוה] חלפין עבידתך הו יעבד [לי אחר אנה אחיקר כזי שמעת</w:t>
      </w:r>
    </w:p>
    <w:p w14:paraId="1712C45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מלתא י]היבא אזלת לי לביתי [ושלה הוית בביתי וברי זנה</w:t>
      </w:r>
    </w:p>
    <w:p w14:paraId="4603C5A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 רבי]ת והקימת בבב היכלא [קדם אסרהאדן מלך אתור בגו</w:t>
      </w:r>
    </w:p>
    <w:p w14:paraId="19C2756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סגדוה]י אמרת הו טבתא יבענ[ה עלי לקבלזי עבדת לה אחר</w:t>
      </w:r>
    </w:p>
    <w:p w14:paraId="541ED32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בר אח]תי זי אנה רבית עשת על[י באישתא אף אמר בלבבה</w:t>
      </w:r>
    </w:p>
    <w:p w14:paraId="3D98284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לם [כאלה מ]ל[ן] אכל א[מר אחיקר זך שבא זי צבית עזקה הוה</w:t>
      </w:r>
    </w:p>
    <w:p w14:paraId="114D4DB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לשנחא[רי]ב מלכא אבוך [הו חבל מתא עליך כי יעט וספר</w:t>
      </w:r>
    </w:p>
    <w:p w14:paraId="5DAA070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חכים הו ועל עטתה ומל[והי הות אתור כלה אחר אסרחאדן</w:t>
      </w:r>
    </w:p>
    <w:p w14:paraId="5EDC197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29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שגיא ירגש מלן שמע [כאלה זי אנה אמר לה ויקטל אחיקר אחר</w:t>
      </w:r>
    </w:p>
    <w:p w14:paraId="3CCAC5F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כזי ברי זי לא ברי ברא [עלי כדבתא זא .    .    .    .    .    .    .  </w:t>
      </w:r>
    </w:p>
    <w:p w14:paraId="4A19BB1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ל.   .   .   .   .  </w:t>
      </w:r>
    </w:p>
    <w:p w14:paraId="582A84AB" w14:textId="33C465A6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III. Sachau, plate 42.</w:t>
      </w:r>
    </w:p>
    <w:p w14:paraId="723079D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באדין התמלא חמא אס]רחארן מלך אתור ואמר</w:t>
      </w:r>
    </w:p>
    <w:p w14:paraId="48C0537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יאתי לי נבוסמסכן ח]ד מן רבי אבי זי לחם אבי</w:t>
      </w:r>
    </w:p>
    <w:p w14:paraId="154F45B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34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אכל אמר מלכא אחיקר] תבעה אתר זי אנת תהשכח</w:t>
      </w:r>
    </w:p>
    <w:p w14:paraId="1D32418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ותקטלנהי] הגלו [אח]יק[ר] זך שבא ספר חכים</w:t>
      </w:r>
    </w:p>
    <w:p w14:paraId="2C083C1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ויעט כל אתו]ר למה הן יחבל מתא עלין אחר כזי</w:t>
      </w:r>
    </w:p>
    <w:p w14:paraId="52F6481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כן אמר מלך א]תור מני עמה גבון /| אחרנן למחזה איך</w:t>
      </w:r>
    </w:p>
    <w:p w14:paraId="4D37D53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יתעבד אזל נב]וסמסכן זך רביא רכב ב[ס]וסה חד קלי[ל</w:t>
      </w:r>
    </w:p>
    <w:p w14:paraId="71FAC64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39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וגבריא אלך] עמה אחר לי[ו]מן אחרנן תלתה לם</w:t>
      </w:r>
    </w:p>
    <w:p w14:paraId="3C94F62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הו עם גברן א]חרנן זי עמה ח[זני] ואנה מהלך בין כרמיא</w:t>
      </w:r>
    </w:p>
    <w:p w14:paraId="39B3C26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וכזי חזני נב]וסמסכן רביא [זך קרב]תא בזע כתונה הילל</w:t>
      </w:r>
    </w:p>
    <w:p w14:paraId="4034F46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ואמר אנת הו] ספרא חכימא ובעל עטתא טבתא זי גבר</w:t>
      </w:r>
    </w:p>
    <w:p w14:paraId="4A9011B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צדיק הוה וע]ל עטתה ומלוהי הות אתור כלא ירעך</w:t>
      </w:r>
    </w:p>
    <w:p w14:paraId="1404899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ברא זי רבי]ת זי הקימת בתרע היכלא הו חבלך ותובא</w:t>
      </w:r>
    </w:p>
    <w:p w14:paraId="0D1E9C0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באישא הו קר]בתא דחלת לס אחיקר ענית ואמרת לנבוסמ[סכן</w:t>
      </w:r>
    </w:p>
    <w:p w14:paraId="6A557BC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רביא זך אף] אנה הו אחיקר זי קדמן שובך מן קטל זכי</w:t>
      </w:r>
    </w:p>
    <w:p w14:paraId="6C7A986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כזי שנחאריב] אבוהי זי אסרחאדן זנה מלכא חמר עליך</w:t>
      </w:r>
    </w:p>
    <w:p w14:paraId="36364F3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למקטלך קרב]תא יבלתך לביתא זילי תמה הוית מסבל לך</w:t>
      </w:r>
    </w:p>
    <w:p w14:paraId="5C8A8F21" w14:textId="57647340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IV. Sachau, plate 43,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1.</w:t>
      </w:r>
    </w:p>
    <w:p w14:paraId="4AA1D92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49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כאיש עם אחוהי והצפנתך מנה אמרת קטלתה עד זי לעד[ן א]חרן וליומן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אחרנן</w:t>
      </w:r>
    </w:p>
    <w:p w14:paraId="3E138F4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שגיאן קרבתך קדס סנחאריב מלכא והעדית חטאיך קדמוהי ובאיש[תא]</w:t>
      </w:r>
    </w:p>
    <w:p w14:paraId="0F6D14F4" w14:textId="152BFA2C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לא עבר לך אף שגיא סנחאריב מלכא רחמני עלזי החיתך ולא קטלתך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כען אנת</w:t>
      </w:r>
    </w:p>
    <w:p w14:paraId="66C98CE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לקבלזי אנה עבדת לך כן אפו עבד לי אל תקטלני בלני לביתך ע[ד] ליומן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אחרנן</w:t>
      </w:r>
    </w:p>
    <w:p w14:paraId="5D2FB04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53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אסרחאדן מלכא רחמן הו כמנדע על אחרן יזכרני ועטתי יבעה א[חר] אנת</w:t>
      </w:r>
    </w:p>
    <w:p w14:paraId="098B0B6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תקר]בני עלוהי ויהחיני אחר [ענה] נבוסמסכן רביא ואמר לי אל תדתל לם</w:t>
      </w:r>
    </w:p>
    <w:p w14:paraId="3642612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תח]יי אחיקר אבוה זי אתור כלה זי על עטתה סנחאריב מלכא וחיל אתור</w:t>
      </w:r>
    </w:p>
    <w:p w14:paraId="2B9658C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כלא הוו] קרבתא נבוסמסכן רביא אמר לכנותה גבריא אלך תרין זי עמה</w:t>
      </w:r>
    </w:p>
    <w:p w14:paraId="41D9BA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אנתם הצי]תו לם א[ף הקשי]ב[ו] עלי ואנה אמר לכם עטתא [זילי] ועטה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טנה הי</w:t>
      </w:r>
    </w:p>
    <w:p w14:paraId="58DFBD0F" w14:textId="5329313E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שניא] א[חר ענו גבריא] אלך תרין ואמרו ל[ה אנת] ל[ם א]מר לןנבוסמסכן רביא</w:t>
      </w:r>
    </w:p>
    <w:p w14:paraId="1A64D4F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59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 [אנת] א[מר ואנחנה נשמע]נך קרבתא [ענה נבוסמסכן ר]ביא ואמר להם שמעו לי</w:t>
      </w:r>
    </w:p>
    <w:p w14:paraId="294A225B" w14:textId="667806C6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לם זנה [אחי]קר רב [וצבית עז]קה זי אסרחאדן [מלכא ה]</w:t>
      </w:r>
      <w:r w:rsidR="00BF0D3E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 ו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 עטתה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ומלוהי</w:t>
      </w:r>
    </w:p>
    <w:p w14:paraId="1C14B9C1" w14:textId="7D83FFA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חיל [אתו]ר כלא הוו אנחנה אל נקטלנהי [זכי עלים חד] סריס זילי אנתן לכם</w:t>
      </w:r>
    </w:p>
    <w:p w14:paraId="6226D98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יתקטל בי[ן] טוריא [אל]ה תרין חלף אחיקר זנה וכז[י ישתמיע ג]ברן אחרנן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מלכא [יש]לח</w:t>
      </w:r>
    </w:p>
    <w:p w14:paraId="07742DFF" w14:textId="4BF3B482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א]חרין פגרה זי אחיקר זנה למחזה אחר [יחזון פגר]ה זי סריסא [זג]ה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עלימא זילי</w:t>
      </w:r>
    </w:p>
    <w:p w14:paraId="0F153F38" w14:textId="7D9BFA25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V. Sachau, plate 43,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2.</w:t>
      </w:r>
    </w:p>
    <w:p w14:paraId="3D2707E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עדזי על אחרן אסרחאדן [מלכא יזכר אחיקר ועטתה יבעה ויבאש</w:t>
      </w:r>
    </w:p>
    <w:p w14:paraId="1D68255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עלוהי ולבב אסרחאד[ן מלכא יתוב עלי ויאמר לרבוהי וסגרוהי</w:t>
      </w:r>
    </w:p>
    <w:p w14:paraId="3F6CE8A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נכסן אנה אנתן לכם כמס[פר הלא הן לו תשכחון אחיקר ועטתא זנה</w:t>
      </w:r>
    </w:p>
    <w:p w14:paraId="5025052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טיבת על כנותה אלך ת[רין גבריא ענו ואמרו לנבוסמסכן רביא</w:t>
      </w:r>
    </w:p>
    <w:p w14:paraId="3744CBB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עבד לקבלזי אנת עשת [אל נקטלנהי ותנתן לן עלימא</w:t>
      </w:r>
    </w:p>
    <w:p w14:paraId="65481E0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69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זך סריסא חלף אחיקר [זנה הו יתקטל בין טוריא אלך תרין</w:t>
      </w:r>
    </w:p>
    <w:p w14:paraId="1AB581C9" w14:textId="6220620F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בזך עדנא אשתמיע במ[דינת אתור לם אחיקר ספרא זי אסרחאדן</w:t>
      </w:r>
    </w:p>
    <w:p w14:paraId="4040C42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מלכא קטיל אחר נבוס[מסכן רביא זך יבלני לביתה והצפנני אף</w:t>
      </w:r>
    </w:p>
    <w:p w14:paraId="0FB2C91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72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הוה מסבל לי תמה כ[איש עם אחוהי ואמר לי .  .  .  . לחם ומין</w:t>
      </w:r>
    </w:p>
    <w:p w14:paraId="58DA446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יסתבלון קדם מראי ה[ן   .   .   .   .   .   .   .   .   .   .   .   .   .   .</w:t>
      </w:r>
    </w:p>
    <w:p w14:paraId="487F590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סבל שגיא ונכסן שפ[יען יהב לי אחר נבוסמסכן זך רביא</w:t>
      </w:r>
    </w:p>
    <w:p w14:paraId="5887E03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אזל על אסרחאדן מלך[ כא ואמר לה לקבלזי אמרת לי כן עבדת</w:t>
      </w:r>
    </w:p>
    <w:p w14:paraId="6FB1D3C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אזלת השכחת לאחיק[ר זך וקטלתה וכזי שמע זנה אסרחאדן</w:t>
      </w:r>
    </w:p>
    <w:p w14:paraId="1415864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מלכא שאל לגבריא ת[רין זי מני עם נבוסמסכן ואמרו כן הוה כזי</w:t>
      </w:r>
    </w:p>
    <w:p w14:paraId="18CD32A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אמר א[די]ן עד אסרחא[דן מלכא   .   .   .   .   .   .   .   .   .   .</w:t>
      </w:r>
    </w:p>
    <w:p w14:paraId="131DEB5F" w14:textId="3931DB30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VI. Sachau, plate 44.</w:t>
      </w:r>
    </w:p>
    <w:p w14:paraId="7DDB4A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79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[מ]ה חסין הו מן חמר נער ב[ג]תא</w:t>
      </w:r>
    </w:p>
    <w:p w14:paraId="60D118D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ברא זי יתאלף ויתסר ויתשים ארחא ברגלי[הי ..   .   </w:t>
      </w:r>
    </w:p>
    <w:p w14:paraId="50B230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 תהחשך ברך מן הטר הן לו לא תכהל תהנצלכ[הי מן באישתא</w:t>
      </w:r>
    </w:p>
    <w:p w14:paraId="5F06A2E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אמחאנך ברי לא תמות והן אשבקן על לבבך [לא תחיה</w:t>
      </w:r>
    </w:p>
    <w:p w14:paraId="1CA54D5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מחאה לעלים כא[יה] לחנת אף לכל עבדיך אל[פנא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איש זי</w:t>
      </w:r>
    </w:p>
    <w:p w14:paraId="0C95DEE0" w14:textId="6905B6BA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קנה עבד פר[י</w:t>
      </w:r>
      <w:r w:rsidR="00B46B1E" w:rsidRPr="00B46B1E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ץ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ו]אמה </w:t>
      </w:r>
      <w:r w:rsidR="00301C11" w:rsidRPr="00301C11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ג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נבה פ[חד] הו [הנעל לביתה ו  .  .  .</w:t>
      </w:r>
    </w:p>
    <w:p w14:paraId="6C93F50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שם אבוהי וזרעה בשם שרחותה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עקרבא [יהשכח ?</w:t>
      </w:r>
    </w:p>
    <w:p w14:paraId="032C6D4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לחם ולא י[אכ]ל [עד י]חיה וע[ל]והי טב מן זי יט[עמנהי</w:t>
      </w:r>
    </w:p>
    <w:p w14:paraId="5A69255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ל[.  .  .  .] עבדת [.  .  .  .  .]דם אילתא שגיאת מסמ[.  .  .  .</w:t>
      </w:r>
    </w:p>
    <w:p w14:paraId="0EC97D2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אריא יהוה מסמה לאילא בסתר סוידא והו [..  .  </w:t>
      </w:r>
    </w:p>
    <w:p w14:paraId="62D415A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89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ודמה יאשר ובשרה יאכל הא כן פגעהם זי [אנש]א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מ .  .  . אריה [.  .  .</w:t>
      </w:r>
    </w:p>
    <w:p w14:paraId="7D4F1CC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שבק חמר ולא יסבלנהי ינשא בות מן כנתה [וינ]שא מ[וב]לא זי לא זי[לה</w:t>
      </w:r>
    </w:p>
    <w:p w14:paraId="5F10D7B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91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וטעון גמלא יטעננהי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חמרא רכ[ן] לאתנא [מן ר]חמתה וצנפריא [ג .  .  .</w:t>
      </w:r>
    </w:p>
    <w:p w14:paraId="2430490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תרתין מלן שפירה וזי תלתא רחימה לשמש ש[תה] חמרא ויניקנהי כבש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חכמה [?</w:t>
      </w:r>
    </w:p>
    <w:p w14:paraId="6B6F025C" w14:textId="5F60CF6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וישמע מלה ולא יהחוה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הא זנה יקיר [קדם] שמש וזי ישתה חמרא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ולא [יניקנהי</w:t>
      </w:r>
    </w:p>
    <w:p w14:paraId="1CBA7BAF" w14:textId="20012C50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וחכמתה אבדה [ו  . . . .  נד] מן חזה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 xml:space="preserve">+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..   שמת[.  .  .  .  .  .]ינועממא [חכמתהם] אלהיא ה[  .  ..</w:t>
      </w:r>
    </w:p>
    <w:p w14:paraId="3927B095" w14:textId="54882FB4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VII. Sachau, plate 45.</w:t>
      </w:r>
    </w:p>
    <w:p w14:paraId="42AE0CF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אף לאלהן יקירה הי ע[ד לע]ל[מן לה] מלכותא בש[מי]ן שימה הי כי בעל קדשן נשא[ה</w:t>
      </w:r>
    </w:p>
    <w:p w14:paraId="2A340220" w14:textId="76B9183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ב[רי] אל ת[ב]ט יתרא עד </w:t>
      </w:r>
      <w:r w:rsidR="00566E72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חוה [כל מ]לה</w:t>
      </w:r>
    </w:p>
    <w:p w14:paraId="2842476A" w14:textId="680DABA3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זי] תאתה על בלך כזי בכל אתר [עיני]הם ואדניהם ל[הן] פמך אשתמר לך אל יהוה טרפי[ר</w:t>
      </w:r>
    </w:p>
    <w:p w14:paraId="11BA736B" w14:textId="6F7E7D5B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מן כל מנטרה טר פמך ו[על] זי ש[מעת] הוקר לבב כי צנפר הי מלה ומשלחה גבר לא ל[קח</w:t>
      </w:r>
    </w:p>
    <w:p w14:paraId="38EA956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99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מ[.]י אחדי פמך אחרי כן הנפק [לאחו]ר בעדרה כי עזיז ארב פס מן ארב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מלחם</w:t>
      </w:r>
    </w:p>
    <w:p w14:paraId="1A727FD7" w14:textId="5978924E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אל </w:t>
      </w:r>
      <w:r w:rsidR="007D7EF5"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ת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כבה מלת מלך רפאה תהוי [לאחו]ך רכיך ממלל מלך שרק ועזיז הו מן סכין פמ[ין</w:t>
      </w:r>
    </w:p>
    <w:p w14:paraId="359F126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חזי קדמתך מנדעם קשה [על א]נפי מ[לך] אלתקום זעיר כצפה מן ברק אנת אשתמר לך</w:t>
      </w:r>
    </w:p>
    <w:p w14:paraId="3291D535" w14:textId="18AC0FD5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אליח[ונ]הי עלא[מ]ריך ותהך [ב]לא ביומיך</w:t>
      </w:r>
    </w:p>
    <w:p w14:paraId="1FAD194A" w14:textId="6B531B75" w:rsidR="00DF42A9" w:rsidRDefault="00000000" w:rsidP="00A45189">
      <w:pPr>
        <w:pStyle w:val="aramaic"/>
        <w:keepLines/>
        <w:spacing w:beforeAutospacing="0" w:afterAutospacing="0" w:line="440" w:lineRule="exact"/>
        <w:ind w:left="3402"/>
        <w:jc w:val="both"/>
        <w:rPr>
          <w:noProof/>
        </w:rPr>
      </w:pP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לך</w:t>
      </w:r>
    </w:p>
    <w:p w14:paraId="4EAFE6DA" w14:textId="21693CD8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קדמ]ת מלך הן פקיד אשה יקרה הי עבק עבדה[י א]לתהן שק עליך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ותכסה כפיך [כי</w:t>
      </w:r>
    </w:p>
    <w:p w14:paraId="4D381129" w14:textId="5D4FEEF4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א]ף מלת מלך בחמר לבבא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 xml:space="preserve">+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[למ]ה ישפטון עקן עם אשה בשר עם סכין איש עם [מלך</w:t>
      </w:r>
    </w:p>
    <w:p w14:paraId="7AF7352C" w14:textId="4B5FCD34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טעמת אף זעררתא מררתא ו[טעמ]א חסין ולא איתי זי [מ]ריר מן ענוה רכיך לשן מ[לך</w:t>
      </w:r>
    </w:p>
    <w:p w14:paraId="78BFCCA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ועלעי תנין יתבר כמותא זי [ל]א מתחזה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בשגיא בנן לבבך אליחדה ובזעריהם [אלתבהת</w:t>
      </w:r>
    </w:p>
    <w:p w14:paraId="711BCDB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מלך כרחמן אף קלה גבה ה[ו] מן הו זי יקום קדמוהי להן זי אל עמה</w:t>
      </w:r>
    </w:p>
    <w:p w14:paraId="52AF6FE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108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שפיר מלך למחזה כשמש ויקיר הדרה לדרכי ארקא בניח[א]</w:t>
      </w:r>
    </w:p>
    <w:p w14:paraId="2F64879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109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מאן טב כס[ה] מלה בלבבה ו[הו זי] תביר הנפקה ברא</w:t>
      </w:r>
    </w:p>
    <w:p w14:paraId="3EB3BA0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אריא אזל קרב לש[למה לחמרא] ל[ס] שלם יהוי לך ענה חמרא ואמר לאריא</w:t>
      </w:r>
    </w:p>
    <w:p w14:paraId="0FF45B2A" w14:textId="0C54C9ED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VIII. Sachau, plate 46.</w:t>
      </w:r>
    </w:p>
    <w:p w14:paraId="2C5A0BB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rFonts w:ascii="SBL Hebrew" w:hAnsi="SBL Hebrew" w:cs="SBL Hebrew"/>
          <w:noProof/>
          <w:color w:val="4F6228" w:themeColor="accent3" w:themeShade="80"/>
          <w:sz w:val="32"/>
          <w:szCs w:val="32"/>
          <w:lang w:val="hy-AM"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נשאית חלא וטענת מלח ולא איתי זי יקיר מן [זפתא ?</w:t>
      </w:r>
    </w:p>
    <w:p w14:paraId="15801A7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נשאית תבן ונסבת פרן ולא ולא איתי זי קליל מן תותב</w:t>
      </w:r>
    </w:p>
    <w:p w14:paraId="6E83F66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חרב תדלח מין שפין בין רעין טבן</w:t>
      </w:r>
    </w:p>
    <w:p w14:paraId="5791EAC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איש זעיר וירבה מלוהי מסרסרן לעלא מנה כי מפתח פמה מע[ל]ה</w:t>
      </w:r>
    </w:p>
    <w:p w14:paraId="13E9724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אלהן והן רחים אלהן הו ישימון טב בחנכה למאמר</w:t>
      </w:r>
    </w:p>
    <w:p w14:paraId="7DD28D7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שגיאן [כ]וכב[י שמיא זי] שמהתהם לא ידע איש הא כן אנשא לא ידע איש</w:t>
      </w:r>
    </w:p>
    <w:p w14:paraId="1189455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אריה [לא אי]תי בימא על כן יקראון לקפא לבא</w:t>
      </w:r>
    </w:p>
    <w:p w14:paraId="5A35652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נמרא פגע לענזא והי עריה ענה נמרא ואמר לענזא אתי ואכסנכי משכי [ענת</w:t>
      </w:r>
    </w:p>
    <w:p w14:paraId="4D77825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119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ענזא ואמרת לנמרא למה לי נסיכי גלדי אל תלקחן מני כי לא [ישא]ל</w:t>
      </w:r>
    </w:p>
    <w:p w14:paraId="7CD0C56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שלם טביא להן למונק דמה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רבא אזל על אמ[ריא] .  .  .  . .   א.  .  . </w:t>
      </w:r>
    </w:p>
    <w:p w14:paraId="70330E2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אשתק ענו אמרי[א] ואמרו לה שא לך זי ת[נ]שא מנן אנחנה א[מריך</w:t>
      </w:r>
    </w:p>
    <w:p w14:paraId="71B2343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כי לא בידי אנ[ש]א מ[נש]א רגלהם ומנחתותהם מן בלע[ די אלהן] ל[כן. . . </w:t>
      </w:r>
    </w:p>
    <w:p w14:paraId="5C8B458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כי לא בידיך מ[נש]א רגלך [ו]למנחתותה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הן נפקה טבה מן פס א[נשא טב</w:t>
      </w:r>
    </w:p>
    <w:p w14:paraId="65F6400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והן לחיה תנפק [מן] פמהם אלהן ילחון להם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הן עיני אלהן על אנ[שא</w:t>
      </w:r>
    </w:p>
    <w:p w14:paraId="33022D8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איש מצלח עקן בחשוכא ולא חזה כאיש גנב זי שתר בי וישת[מר ?</w:t>
      </w:r>
    </w:p>
    <w:p w14:paraId="759A1CC3" w14:textId="51F35672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lastRenderedPageBreak/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IX. Sachau, plate 47,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umn 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1.</w:t>
      </w:r>
    </w:p>
    <w:p w14:paraId="344E5AE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אלתדרג ק]שתך ואל תהרכב חטך לצדיק למה אלהיא יסגה בעדרה ויהתיבנהי עליך</w:t>
      </w:r>
    </w:p>
    <w:p w14:paraId="3D031A2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 .  . אנת יה ברי הכצר כל כציר ועבד כל עבידה אדין תאכל ותשבע ותנתן לבניך</w:t>
      </w:r>
    </w:p>
    <w:p w14:paraId="3B0E2A4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דר]גת קשתך והרכבת חטך לצדיק מנך חטא מן אלהן הד</w:t>
      </w:r>
    </w:p>
    <w:p w14:paraId="2978817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129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 .אנת יה ברי זף דגנא וחנטתא זי תאכל ותשבע ותנתן לבניך עמך</w:t>
      </w:r>
    </w:p>
    <w:p w14:paraId="0F0AA6D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ז]פתא יקירתא ומן גבר לחה אלחוף א[ף הן] תוף זפתא שלין לנפשך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אלחשים עד</w:t>
      </w:r>
    </w:p>
    <w:p w14:paraId="26B04BD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ז]פתא [תשלם זפת]א חליה כ[זי חס]יר ומשלמותה ממלא [ב]י</w:t>
      </w:r>
    </w:p>
    <w:p w14:paraId="5459817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כל זי תשמע תבחננ]הי באדניך כי חן גבר הימנותה [כי] שנאתה כדבת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שפותה</w:t>
      </w:r>
    </w:p>
    <w:p w14:paraId="08C8ABB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עלק]דמן כרסאא לכדבא [. .]יט ועלא[חרן יה]נשנון ברבתה וירוקן באנפוהי</w:t>
      </w:r>
    </w:p>
    <w:p w14:paraId="156F69A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מכדב גזיר קדלהכבתולה תימנה זי [תחבא ?] לאנפין כאיש זי יעבד לחיתא</w:t>
      </w:r>
    </w:p>
    <w:p w14:paraId="6E345ED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ומן אלהן לא נפקת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</w:p>
    <w:p w14:paraId="6A283D8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אלתמאס] זי בערבך ואל תרנג לכביר זי ימנע מנך</w:t>
      </w:r>
    </w:p>
    <w:p w14:paraId="24CCED4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אלחרבי] חיל ואל תהשנא לבבא</w:t>
      </w:r>
    </w:p>
    <w:p w14:paraId="64B6E3E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זי] לא יתרום בשם אבוהי ובשם אמה אלידנח שמ[ש עלוהי] כי גבר להה הו</w:t>
      </w:r>
    </w:p>
    <w:p w14:paraId="5752EAF7" w14:textId="2DD5D75C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139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מני] נפקת לחיתי ועם מן אצדק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בר בטני הגשש ביתי [?ומ]ה אמר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לנכריא</w:t>
      </w:r>
    </w:p>
    <w:p w14:paraId="230CE6D7" w14:textId="7FB3BBC9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ה]וה לי שהן חמס ומן אפו צדקני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מן ביתי נפקת חמת[א] עם מן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אקשה ואעפה</w:t>
      </w:r>
    </w:p>
    <w:p w14:paraId="4100892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רז]יך אלתגלי קדם [רח]מיך [ו]אליקל שמך קדמיהם</w:t>
      </w:r>
    </w:p>
    <w:p w14:paraId="4C9AFFE7" w14:textId="4F5E912C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X. Sachau, plate 47,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2.</w:t>
      </w:r>
    </w:p>
    <w:p w14:paraId="71580D1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עם זי רם מנך אלתעבר בנ[ךצוי ?</w:t>
      </w:r>
    </w:p>
    <w:p w14:paraId="59FC2DA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עם זי אצי[ל] ועזיז מנך [אלהשפט כי ילקח</w:t>
      </w:r>
    </w:p>
    <w:p w14:paraId="3A71811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144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מן מנתך [ועל]זילה [יהוסף ?</w:t>
      </w:r>
    </w:p>
    <w:p w14:paraId="2F724C7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הא כן איש זעיר ועם [איש רב ישפט</w:t>
      </w:r>
    </w:p>
    <w:p w14:paraId="4EED17E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אלתהעדי מנך חכמתא ו[ .  .  .</w:t>
      </w:r>
    </w:p>
    <w:p w14:paraId="78BBA1A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 תסתכל כביר [וא]ל ידעך ח[כמתך</w:t>
      </w:r>
    </w:p>
    <w:p w14:paraId="5134A91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אל תחלי ואל[ יבלע]וך אלתמר [ואלירקון</w:t>
      </w:r>
    </w:p>
    <w:p w14:paraId="6C474D6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149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צבה אנת ברי זי תהוה [רם השפל נפשך קדם אלהא</w:t>
      </w:r>
    </w:p>
    <w:p w14:paraId="0670C91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זי יהשפל לאיש רם (?) ו[ירים לאיש שפל</w:t>
      </w:r>
    </w:p>
    <w:p w14:paraId="2FDFA0E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מה ילוטון ש[פו]ת [אנ]שא ל[א ילוטון אלהן</w:t>
      </w:r>
    </w:p>
    <w:p w14:paraId="312D333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טב כבש ..    .</w:t>
      </w:r>
    </w:p>
    <w:p w14:paraId="2E1352C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נפשך אלירחם.  .  . </w:t>
      </w:r>
    </w:p>
    <w:p w14:paraId="365C395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ירפון המו להן זי אל עמה.  .  . </w:t>
      </w:r>
    </w:p>
    <w:p w14:paraId="0B0FD72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יהשחתון ידי ואל פמי ואל .  .  .</w:t>
      </w:r>
    </w:p>
    <w:p w14:paraId="79BCECB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יאפך אל פס אפכא וינסח לשנ[ה</w:t>
      </w:r>
    </w:p>
    <w:p w14:paraId="5FD33A7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עי]נין טבן אל יאכמו ואדנין [טבן אל יסתתמו ופס טב ירחם</w:t>
      </w:r>
    </w:p>
    <w:p w14:paraId="4576FAC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כשיטא ויאמרנה</w:t>
      </w:r>
    </w:p>
    <w:p w14:paraId="007EFDA2" w14:textId="25745A60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XI. Sachau, plate 48,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1.</w:t>
      </w:r>
    </w:p>
    <w:p w14:paraId="22D4EDD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159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איש [שפ]יר מדדה ולבבה טב כק[שת]ה חסינה זי מת[נגדה] בג[בר] איתי </w:t>
      </w:r>
    </w:p>
    <w:p w14:paraId="5DB44D1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לא י]עמד איש עם אלהן ומה יתנטר עלאון גוה</w:t>
      </w:r>
    </w:p>
    <w:p w14:paraId="68FE020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 .  מן .  . שי בטן וזי לה אלעמה מן יה[ה ד]אנהי</w:t>
      </w:r>
    </w:p>
    <w:p w14:paraId="73A064D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נה  .  .  .   ו אנשא ועממא עברו בהם ולא שבקו המו ולבבהם [פתיח?]</w:t>
      </w:r>
    </w:p>
    <w:p w14:paraId="6B48681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lastRenderedPageBreak/>
        <w:t>163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לא ידע] איש מה בלבב כנתה וכזי [יח]זה גבר טב לגבר ל[חה יזהר לה</w:t>
      </w:r>
    </w:p>
    <w:p w14:paraId="53CDFCD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לא] ילוה עמה ב[ארחא] ובעל אגר לא יהוה לה גבר טב [ע]ם ג[בר לה]ה </w:t>
      </w:r>
    </w:p>
    <w:p w14:paraId="2068BC4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סג]יא שדר לרמנ[א] לם סניא לרמנא מה טב שגן[יא] כבי[ד לזי נ]גע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[באנ]ביך</w:t>
      </w:r>
    </w:p>
    <w:p w14:paraId="6D0B241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.  . ענ]ה [רמנ]א ואמר לסניא אנת כל[ך] כבן עס זי נגע בך</w:t>
      </w:r>
    </w:p>
    <w:p w14:paraId="5F755B34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צדיק אנשא בעדרה כלנטחוהי הוין</w:t>
      </w:r>
    </w:p>
    <w:p w14:paraId="3438BEA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בית] רשיען ביום רוח תתחלל ובשהינן יצעון תרעיה כי בזיזת</w:t>
      </w:r>
    </w:p>
    <w:p w14:paraId="7FF78BB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169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צדיק המו]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עיני זי נטלת עליך ולבבי זי יהבת לך בחכמה</w:t>
      </w:r>
    </w:p>
    <w:p w14:paraId="56B81DB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מאסת וי[הבת שמי בשרהו [הא]</w:t>
      </w:r>
    </w:p>
    <w:p w14:paraId="705993E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הן יאחדן רשיעא בכנפי לבשך שבק בידה אחר אדני לשמש הו</w:t>
      </w:r>
    </w:p>
    <w:p w14:paraId="378CFB1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lang w:val="hy-AM"/>
        </w:rPr>
        <w:t>172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>י]לקח זילה וינתן לך</w:t>
      </w:r>
    </w:p>
    <w:p w14:paraId="368A3F82" w14:textId="0ADF5026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XII. Sachau, plate 48, 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2.</w:t>
      </w:r>
    </w:p>
    <w:p w14:paraId="70B32C0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173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הקימני אלבצדיק עמך ל[ מה</w:t>
      </w:r>
    </w:p>
    <w:p w14:paraId="24ABEAA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174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ימותון שאני ולא בחרבי[</w:t>
      </w:r>
    </w:p>
    <w:p w14:paraId="725686E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שבקתך בסתר ארזא וסח[רת ?</w:t>
      </w:r>
    </w:p>
    <w:p w14:paraId="7C820B2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שבקת לרחמיך והוקרת [שנאי</w:t>
      </w:r>
    </w:p>
    <w:p w14:paraId="23F2E31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רתא גבר זילא ידע מה י[</w:t>
      </w:r>
    </w:p>
    <w:p w14:paraId="37FD951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178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חכים ממלל כי מפתח פס ס[</w:t>
      </w:r>
    </w:p>
    <w:p w14:paraId="164D304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179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אתנ[                  והי ש[</w:t>
      </w:r>
    </w:p>
    <w:p w14:paraId="2A41F1F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180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בא[</w:t>
      </w:r>
    </w:p>
    <w:p w14:paraId="3EECEA0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  .   .   .   .   .         </w:t>
      </w:r>
    </w:p>
    <w:p w14:paraId="21DAB8BB" w14:textId="5693D795" w:rsidR="00DF42A9" w:rsidRDefault="005F3DA1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lastRenderedPageBreak/>
        <w:t xml:space="preserve">   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184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 .   .   .    נ]פלת ססא בערב[</w:t>
      </w:r>
    </w:p>
    <w:p w14:paraId="5EED9B8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 .   .   .   .   .   .   .   מיאן[</w:t>
      </w:r>
    </w:p>
    <w:p w14:paraId="5C74495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ב . ת נחשא נפלת ססא[</w:t>
      </w:r>
    </w:p>
    <w:p w14:paraId="742F148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נפשי לא תדע ארחה עלכן [י</w:t>
      </w:r>
    </w:p>
    <w:p w14:paraId="4D346606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188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כפן יהחלה מררותא [ו]צהוה[</w:t>
      </w:r>
    </w:p>
    <w:p w14:paraId="6E3AD74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189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ישתבע כעס מן לחם ותתרוה [נפש עניה מן חמר</w:t>
      </w:r>
    </w:p>
    <w:p w14:paraId="6262D773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190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אנשא .  .  .  .  . חלא .  .  . א</w:t>
      </w:r>
    </w:p>
    <w:p w14:paraId="04F04A65" w14:textId="12ED094F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XIII. Sachau, plate 49.</w:t>
      </w:r>
    </w:p>
    <w:p w14:paraId="1162C296" w14:textId="77777777" w:rsidR="00DF42A9" w:rsidRPr="00A4518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  <w:color w:val="0070C0"/>
        </w:rPr>
      </w:pPr>
      <w:r>
        <w:rPr>
          <w:rStyle w:val="versenumber1"/>
          <w:rFonts w:ascii="SBL Hebrew" w:hAnsi="SBL Hebrew" w:cs="SBL Hebrew"/>
          <w:i/>
          <w:iCs/>
          <w:noProof/>
          <w:color w:val="4F6228" w:themeColor="accent3" w:themeShade="80"/>
          <w:sz w:val="32"/>
          <w:szCs w:val="32"/>
          <w:rtl/>
          <w:lang w:val="en-GB"/>
        </w:rPr>
        <w:t xml:space="preserve">                          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 xml:space="preserve"> (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a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>)</w:t>
      </w:r>
    </w:p>
    <w:p w14:paraId="14CFA95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191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חד דרך קשתה והרכב [חט]ה ולא[</w:t>
      </w:r>
    </w:p>
    <w:p w14:paraId="7D9F646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192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הן יפקד לך מראך מין למנטר[                    </w:t>
      </w:r>
      <w:r w:rsidRPr="00A45189">
        <w:rPr>
          <w:rStyle w:val="versenumber1"/>
          <w:rFonts w:ascii="SBL Hebrew" w:hAnsi="SBL Hebrew" w:cs="SBL Hebrew"/>
          <w:noProof/>
          <w:color w:val="0070C0"/>
          <w:sz w:val="32"/>
          <w:szCs w:val="32"/>
          <w:rtl/>
          <w:lang w:val="en-GB"/>
        </w:rPr>
        <w:t xml:space="preserve"> 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>(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b</w:t>
      </w:r>
      <w:r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rtl/>
          <w:lang w:val="en-GB"/>
        </w:rPr>
        <w:t>)</w:t>
      </w:r>
    </w:p>
    <w:p w14:paraId="66DCF89F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193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למשבק זהב בידך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אלת[ב                     מ ?    פ ?</w:t>
      </w:r>
    </w:p>
    <w:p w14:paraId="463AE72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194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.  א ולא יפשר                       קרב עלי ואל יאמר לך ר[חי]ק מני</w:t>
      </w:r>
    </w:p>
    <w:p w14:paraId="5CC33CA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שה ולא יע[. .] לה</w:t>
      </w:r>
    </w:p>
    <w:p w14:paraId="48FBB3CE" w14:textId="3A7A2323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[עבד זי ברג]לה ארח ו[הו גנ]ב לא י[ת]קנה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</w:t>
      </w:r>
      <w:r w:rsidR="00A45189"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(d)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 </w:t>
      </w:r>
      <w:r w:rsidR="00A45189" w:rsidRPr="00A45189">
        <w:rPr>
          <w:rStyle w:val="versenumber1"/>
          <w:rFonts w:ascii="SBL Hebrew" w:hAnsi="SBL Hebrew" w:cs="SBL Hebrew"/>
          <w:i/>
          <w:iCs/>
          <w:noProof/>
          <w:color w:val="0070C0"/>
          <w:sz w:val="32"/>
          <w:szCs w:val="32"/>
          <w:lang w:val="en-GB"/>
        </w:rPr>
        <w:t>(c)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</w:t>
      </w:r>
    </w:p>
    <w:p w14:paraId="7B2DC272" w14:textId="0EBE9B41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. .  ך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hy-AM"/>
        </w:rPr>
        <w:t xml:space="preserve">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           . . ביתה עמה [נפק]ת [א]שה מ[ן אנ]פין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ך </w:t>
      </w:r>
      <w:r w:rsidR="00A45189"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en-GB"/>
        </w:rPr>
        <w:t>+</w:t>
      </w:r>
      <w:r w:rsidR="00A45189"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lang w:val="en-GB"/>
        </w:rPr>
        <w:t xml:space="preserve">  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דע את</w:t>
      </w:r>
    </w:p>
    <w:p w14:paraId="25897CBD" w14:textId="4DA8CB2A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198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[זי אלהא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hy-AM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]. . . . . למ[ראה] . . קש בדינה כזי עבר לחי[תא] ל[מ]ראה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למ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תשנא</w:t>
      </w:r>
    </w:p>
    <w:p w14:paraId="268312BD" w14:textId="5863C72B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199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. .  ה מראה . . . . אבא הויה </w:t>
      </w:r>
      <w:r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en-GB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צנפריא . . . . . . און על .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ת מראה</w:t>
      </w:r>
    </w:p>
    <w:p w14:paraId="0D72995B" w14:textId="48813898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200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. .  ה וי .  .  .  .  איש לחה זי יהנשג נ .  .  .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lang w:val="en-GB"/>
        </w:rPr>
        <w:t xml:space="preserve">                               </w:t>
      </w:r>
      <w:r w:rsidR="00A45189"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ה  ו</w:t>
      </w:r>
    </w:p>
    <w:p w14:paraId="0071F07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201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.  .  .  ך כזי [י]שלחנ[ך] למה תשתנה באנפוהי </w:t>
      </w:r>
    </w:p>
    <w:p w14:paraId="2E236FE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lastRenderedPageBreak/>
        <w:t>202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.  ה דמו .  .  .  .  .  . אנפוהי</w:t>
      </w:r>
      <w:r>
        <w:rPr>
          <w:noProof/>
          <w:rtl/>
        </w:rPr>
        <w:t xml:space="preserve">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עלדבר זי</w:t>
      </w:r>
    </w:p>
    <w:p w14:paraId="2088ED3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203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מכרא .... [ק]דמיך בחין קדם</w:t>
      </w:r>
    </w:p>
    <w:p w14:paraId="4001962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204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.  .  .  ם חד לערדה [ארכב] עליך ואנ[ה] אסבלנך</w:t>
      </w:r>
    </w:p>
    <w:p w14:paraId="17EA7B0D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205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לך יהו]י סבוליך וכסתך ואנה רכביך לא אחזה</w:t>
      </w:r>
    </w:p>
    <w:p w14:paraId="197F5CEB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206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>בין בש]ר ובין שאני בזק אל ינעל ברגלי</w:t>
      </w:r>
    </w:p>
    <w:p w14:paraId="461C69E1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lang w:val="en-GB"/>
        </w:rPr>
        <w:t>207</w:t>
      </w:r>
      <w:r w:rsidRPr="005F3DA1">
        <w:rPr>
          <w:rStyle w:val="versenumber1"/>
          <w:rFonts w:ascii="SBL Hebrew" w:hAnsi="SBL Hebrew" w:cs="SBL Hebrew"/>
          <w:noProof/>
          <w:color w:val="943634" w:themeColor="accent2" w:themeShade="BF"/>
          <w:sz w:val="32"/>
          <w:szCs w:val="32"/>
          <w:rtl/>
          <w:lang w:val="en-GB"/>
        </w:rPr>
        <w:t xml:space="preserve">                                     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הן </w:t>
      </w:r>
      <w:r>
        <w:rPr>
          <w:rStyle w:val="versenumber1"/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  <w:lang w:val="en-GB"/>
        </w:rPr>
        <w:t>+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 אליאמר עתירא בעתרי הדיר אנה</w:t>
      </w:r>
    </w:p>
    <w:p w14:paraId="347B7AAC" w14:textId="2C22E9DC" w:rsidR="00DF42A9" w:rsidRPr="00A45189" w:rsidRDefault="00000000" w:rsidP="00A45189">
      <w:pPr>
        <w:pStyle w:val="aramaic"/>
        <w:keepNext/>
        <w:widowControl w:val="0"/>
        <w:bidi w:val="0"/>
        <w:spacing w:before="120" w:beforeAutospacing="0" w:afterAutospacing="0"/>
        <w:jc w:val="center"/>
        <w:rPr>
          <w:lang w:val="en-GB"/>
        </w:rPr>
      </w:pP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Col</w:t>
      </w:r>
      <w:r w:rsidR="001525D0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>umn</w:t>
      </w:r>
      <w:r w:rsidRPr="00A45189">
        <w:rPr>
          <w:rFonts w:ascii="SBL Hebrew" w:hAnsi="SBL Hebrew" w:cs="SBL Hebrew"/>
          <w:b/>
          <w:bCs/>
          <w:sz w:val="32"/>
          <w:szCs w:val="32"/>
          <w:u w:val="single" w:color="EE0000"/>
          <w:lang w:val="en-GB"/>
        </w:rPr>
        <w:t xml:space="preserve"> XIV. Sachau, plate 50.</w:t>
      </w:r>
    </w:p>
    <w:p w14:paraId="001DD6AE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208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A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אלתה]חוי לערבי ימא ולצידני ב[רא]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B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כי עבידתהם פרישה</w:t>
      </w:r>
    </w:p>
    <w:p w14:paraId="13C17B8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209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 .  .  חמרא הו זי יטעמנהי ומ[. .          הן י[נ]טרנהי</w:t>
      </w:r>
    </w:p>
    <w:p w14:paraId="00AD756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 </w:t>
      </w:r>
      <w:r>
        <w:rPr>
          <w:rStyle w:val="versenumber1"/>
          <w:rFonts w:ascii="SBL Hebrew" w:hAnsi="SBL Hebrew" w:cs="SBL Hebrew"/>
          <w:noProof/>
          <w:color w:val="4F6228" w:themeColor="accent3" w:themeShade="80"/>
          <w:sz w:val="32"/>
          <w:szCs w:val="32"/>
          <w:rtl/>
          <w:lang w:val="en-GB"/>
        </w:rPr>
        <w:t xml:space="preserve">ך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אמיר מית שאני וענת ו[לא          י]דע זי [י]אתה מן אחרוהי</w:t>
      </w:r>
    </w:p>
    <w:p w14:paraId="197D42C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 ינסח ודם מן גלדי </w:t>
      </w:r>
      <w:r>
        <w:rPr>
          <w:rFonts w:ascii="SBL Hebrew" w:hAnsi="SBL Hebrew" w:cs="SBL Hebrew"/>
          <w:b/>
          <w:bCs/>
          <w:noProof/>
          <w:color w:val="4F6228" w:themeColor="accent3" w:themeShade="80"/>
          <w:sz w:val="32"/>
          <w:szCs w:val="32"/>
          <w:rtl/>
        </w:rPr>
        <w:t>+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 רג . .              בכותא הן . ג . מן . . בלך</w:t>
      </w:r>
    </w:p>
    <w:p w14:paraId="7577498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 כן הי   .  ל  .  .  .  .  .  .  .  .          להן ז. . . </w:t>
      </w:r>
    </w:p>
    <w:p w14:paraId="7C4BAB6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  .   .   .   .   .   .   .   .   .   .   .     עויר עינין. . . </w:t>
      </w:r>
    </w:p>
    <w:p w14:paraId="7DFB7870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214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. . . . . . .  יאתה. . . . . . . .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B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 לה  . . .</w:t>
      </w:r>
    </w:p>
    <w:p w14:paraId="334861CA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215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. . . . . . . .  עינין . . . . . . .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D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. . . . . מיא . .</w:t>
      </w:r>
    </w:p>
    <w:p w14:paraId="7ADC5B05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216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.   עויל וחרש אדנין ל  . . . .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C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הי וה . נ . . בנן . . .</w:t>
      </w:r>
    </w:p>
    <w:p w14:paraId="729CCA7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217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מן בטן ידע ברחרן ולא מ[ן]           . . . אן . . . .</w:t>
      </w:r>
    </w:p>
    <w:p w14:paraId="040F6C88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218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אל יקנה איש לא ב[ע]ולה    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C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זי . . . . א ונ . . .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E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לטב</w:t>
      </w:r>
    </w:p>
    <w:p w14:paraId="5EC34D49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219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מתקנה ג[רה] כגרה ואנת[ה]  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H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ש . .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 xml:space="preserve">F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</w:rPr>
        <w:t xml:space="preserve">. . . .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G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כב . . .</w:t>
      </w:r>
    </w:p>
    <w:p w14:paraId="0578C5FC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220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נה .  .  .  .  . ית   .  .  .  .  .          . . . יא   כלא.. .. ך עלו . . .</w:t>
      </w:r>
    </w:p>
    <w:p w14:paraId="05500D92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lastRenderedPageBreak/>
        <w:t>221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. . מה . .  . מה .  . מן  .  .  .  .  . 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H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 xml:space="preserve">.  גנב  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 xml:space="preserve">F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</w:rPr>
        <w:t xml:space="preserve">. . .  </w:t>
      </w:r>
      <w:r w:rsidRPr="00A45189">
        <w:rPr>
          <w:rFonts w:ascii="SBL Hebrew" w:hAnsi="SBL Hebrew" w:cs="SBL Hebrew"/>
          <w:noProof/>
          <w:color w:val="0070C0"/>
          <w:sz w:val="32"/>
          <w:szCs w:val="32"/>
        </w:rPr>
        <w:t>G</w:t>
      </w:r>
      <w:r w:rsidRPr="00A45189">
        <w:rPr>
          <w:rFonts w:ascii="SBL Hebrew" w:hAnsi="SBL Hebrew" w:cs="SBL Hebrew"/>
          <w:noProof/>
          <w:color w:val="0070C0"/>
          <w:sz w:val="32"/>
          <w:szCs w:val="32"/>
          <w:rtl/>
        </w:rPr>
        <w:t xml:space="preserve">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ה . . .</w:t>
      </w:r>
    </w:p>
    <w:p w14:paraId="6B255647" w14:textId="77777777" w:rsidR="00DF42A9" w:rsidRDefault="00000000" w:rsidP="00A45189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222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זנה בית רעה נשק באשה</w:t>
      </w:r>
    </w:p>
    <w:p w14:paraId="500342CC" w14:textId="63A24240" w:rsidR="00DF42A9" w:rsidRPr="00F73304" w:rsidRDefault="00000000" w:rsidP="00F73304">
      <w:pPr>
        <w:pStyle w:val="aramaic"/>
        <w:keepLines/>
        <w:spacing w:beforeAutospacing="0" w:afterAutospacing="0" w:line="440" w:lineRule="exact"/>
        <w:jc w:val="both"/>
        <w:rPr>
          <w:noProof/>
        </w:rPr>
      </w:pP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</w:rPr>
        <w:t>223</w:t>
      </w:r>
      <w:r w:rsidRPr="005F3DA1">
        <w:rPr>
          <w:rFonts w:ascii="SBL Hebrew" w:hAnsi="SBL Hebrew" w:cs="SBL Hebrew"/>
          <w:noProof/>
          <w:color w:val="943634" w:themeColor="accent2" w:themeShade="BF"/>
          <w:sz w:val="32"/>
          <w:szCs w:val="32"/>
          <w:rtl/>
        </w:rPr>
        <w:t xml:space="preserve">   </w:t>
      </w:r>
      <w:r>
        <w:rPr>
          <w:rFonts w:ascii="SBL Hebrew" w:hAnsi="SBL Hebrew" w:cs="SBL Hebrew"/>
          <w:noProof/>
          <w:color w:val="4F6228" w:themeColor="accent3" w:themeShade="80"/>
          <w:sz w:val="32"/>
          <w:szCs w:val="32"/>
          <w:rtl/>
        </w:rPr>
        <w:t>. . . . . רחמן . . מן בעל עד</w:t>
      </w:r>
    </w:p>
    <w:sectPr w:rsidR="00DF42A9" w:rsidRPr="00F73304" w:rsidSect="00A45189">
      <w:pgSz w:w="16838" w:h="11906" w:orient="landscape"/>
      <w:pgMar w:top="1418" w:right="1418" w:bottom="1418" w:left="1418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swiss"/>
    <w:pitch w:val="variable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2A9"/>
    <w:rsid w:val="000A3259"/>
    <w:rsid w:val="001525D0"/>
    <w:rsid w:val="00301C11"/>
    <w:rsid w:val="00324D95"/>
    <w:rsid w:val="003925C5"/>
    <w:rsid w:val="004F066F"/>
    <w:rsid w:val="00566E72"/>
    <w:rsid w:val="005807EB"/>
    <w:rsid w:val="005A15B2"/>
    <w:rsid w:val="005F3DA1"/>
    <w:rsid w:val="00793E34"/>
    <w:rsid w:val="007D7EF5"/>
    <w:rsid w:val="0094236E"/>
    <w:rsid w:val="0098536E"/>
    <w:rsid w:val="00997CC9"/>
    <w:rsid w:val="00A45189"/>
    <w:rsid w:val="00B46B1E"/>
    <w:rsid w:val="00BF0D3E"/>
    <w:rsid w:val="00CF5433"/>
    <w:rsid w:val="00DF42A9"/>
    <w:rsid w:val="00F7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238394"/>
  <w15:docId w15:val="{A5E1C2D2-51A4-4F5E-808E-8F3DDB913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3F39D0"/>
    <w:rPr>
      <w:color w:val="0000FF"/>
      <w:u w:val="single"/>
    </w:rPr>
  </w:style>
  <w:style w:type="character" w:customStyle="1" w:styleId="versenumber1">
    <w:name w:val="versenumber1"/>
    <w:basedOn w:val="DefaultParagraphFont"/>
    <w:qFormat/>
    <w:rsid w:val="003F39D0"/>
    <w:rPr>
      <w:color w:val="FF0000"/>
    </w:rPr>
  </w:style>
  <w:style w:type="character" w:customStyle="1" w:styleId="chapternumber1">
    <w:name w:val="chapternumber1"/>
    <w:basedOn w:val="DefaultParagraphFont"/>
    <w:qFormat/>
    <w:rsid w:val="001343B0"/>
    <w:rPr>
      <w:color w:val="FF000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Tahoma"/>
    </w:rPr>
  </w:style>
  <w:style w:type="paragraph" w:styleId="NormalWeb">
    <w:name w:val="Normal (Web)"/>
    <w:basedOn w:val="Normal"/>
    <w:qFormat/>
    <w:pPr>
      <w:spacing w:beforeAutospacing="1" w:afterAutospacing="1"/>
    </w:pPr>
    <w:rPr>
      <w:lang w:bidi="he-IL"/>
    </w:rPr>
  </w:style>
  <w:style w:type="paragraph" w:customStyle="1" w:styleId="aramaic">
    <w:name w:val="aramaic"/>
    <w:basedOn w:val="Normal"/>
    <w:qFormat/>
    <w:rsid w:val="001343B0"/>
    <w:pPr>
      <w:bidi/>
      <w:spacing w:beforeAutospacing="1" w:afterAutospacing="1"/>
    </w:pPr>
    <w:rPr>
      <w:rFonts w:ascii="Arial Unicode MS" w:eastAsia="Arial Unicode MS" w:hAnsi="Arial Unicode MS" w:cs="Arial Unicode MS"/>
      <w:lang w:val="la-Latn"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BC79EC-D931-4F10-B6EF-98F9317095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13</Pages>
  <Words>2099</Words>
  <Characters>11965</Characters>
  <Application>Microsoft Office Word</Application>
  <DocSecurity>0</DocSecurity>
  <Lines>99</Lines>
  <Paragraphs>28</Paragraphs>
  <ScaleCrop>false</ScaleCrop>
  <Company>Zacchaeus</Company>
  <LinksUpToDate>false</LinksUpToDate>
  <CharactersWithSpaces>14036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Story of Ahikar</dc:title>
  <dc:subject/>
  <dc:creator/>
  <dc:description/>
  <cp:lastModifiedBy>Adrian Hills</cp:lastModifiedBy>
  <cp:revision>1</cp:revision>
  <dcterms:created xsi:type="dcterms:W3CDTF">2025-01-25T03:03:00Z</dcterms:created>
  <dcterms:modified xsi:type="dcterms:W3CDTF">2026-06-18T06:04:00Z</dcterms:modified>
  <cp:category>Pseudepigrapha - Narratives (Eccc-Xxx)</cp:category>
  <dc:language>en-GB</dc:languag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I601</vt:lpwstr>
  </property>
  <property fmtid="{D5CDD505-2E9C-101B-9397-08002B2CF9AE}" pid="3" name="Source">
    <vt:lpwstr>Not Available</vt:lpwstr>
  </property>
</Properties>
</file>