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3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  <w:vertAlign w:val="superscript"/>
              </w:rPr>
              <w:t>rd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5C1DFC9F" w:rsidR="006D2F3C" w:rsidRPr="00F434F7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3EC8CB6B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9409895" w14:textId="7C9C848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proofErr w:type="spellStart"/>
            <w:r w:rsidRPr="00D04A72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Testamuntum</w:t>
            </w:r>
            <w:proofErr w:type="spellEnd"/>
            <w:r w:rsidRPr="00D04A72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Domini</w:t>
            </w:r>
            <w:r w:rsidRPr="00D04A72">
              <w:rPr>
                <w:rFonts w:ascii="Book Antiqua" w:hAnsi="Book Antiqua"/>
                <w:b/>
                <w:bCs/>
                <w:color w:val="808080" w:themeColor="background1" w:themeShade="80"/>
              </w:rPr>
              <w:br/>
            </w:r>
            <w:r w:rsidRPr="00D04A72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(Cooper &amp; Maclean, 1902)</w:t>
            </w:r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416EDC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598D421A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2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3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5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1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5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6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69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0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2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3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4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6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9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5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0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0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1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7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15B31" w14:textId="77777777" w:rsidR="00F416FF" w:rsidRDefault="00F416FF">
      <w:r>
        <w:separator/>
      </w:r>
    </w:p>
  </w:endnote>
  <w:endnote w:type="continuationSeparator" w:id="0">
    <w:p w14:paraId="048BF72B" w14:textId="77777777" w:rsidR="00F416FF" w:rsidRDefault="00F4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6D329B37-072C-4592-BD07-BA1D7D40AB0D}"/>
    <w:embedBold r:id="rId2" w:fontKey="{6F7C392F-AA3D-45E3-9044-7A9FBF5D78D8}"/>
    <w:embedItalic r:id="rId3" w:fontKey="{8A163DDD-850A-41B4-A421-CC5503A59FF8}"/>
    <w:embedBoldItalic r:id="rId4" w:fontKey="{FA011567-07B0-4FB0-AF27-D4C0320DABE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E727676E-794A-41DE-80E5-0E654F634B3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2076077D-EE5F-42BA-A094-D345884F9736}"/>
    <w:embedBold r:id="rId7" w:fontKey="{AA4EB567-04B0-41A8-9530-FF39AE463670}"/>
    <w:embedItalic r:id="rId8" w:fontKey="{804B38C1-7E95-4B19-A97D-E58CCEDD40D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793361E8-068E-454C-87C6-B845AFCAECE4}"/>
    <w:embedBold r:id="rId10" w:fontKey="{3D2247B0-ED2E-4F35-A412-4ABEE3F5365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11D8B6B1-61F5-44B7-93AD-3290906DF710}"/>
    <w:embedBold r:id="rId12" w:fontKey="{A01F4A02-CCB2-47F2-AAEE-11CB87CDA533}"/>
    <w:embedItalic r:id="rId13" w:fontKey="{1CFC5836-0D6C-460C-836F-1E32D936E96A}"/>
    <w:embedBoldItalic r:id="rId14" w:fontKey="{561C280A-A146-4B29-AE60-0AF73403D0C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A0506228-3933-4814-9DCE-1ECEB0782044}"/>
    <w:embedBold r:id="rId16" w:fontKey="{62F817A7-1A36-4468-93CF-7A2BD611166F}"/>
    <w:embedItalic r:id="rId17" w:fontKey="{D6DE2B91-F5EB-422D-9F90-415996FED7C7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F0C77B28-27C7-4F45-A2EE-8AFE1E4A9B4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F65CDF3B-A4F4-46D9-A2A4-00EAB80C07E4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D12921CF-F9B8-4617-9A8B-A539FE0B93BA}"/>
    <w:embedItalic r:id="rId21" w:subsetted="1" w:fontKey="{7779F0E9-C4A7-43F9-A1BA-5997A9DF22BD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2" w:subsetted="1" w:fontKey="{B64DC97A-E595-46A6-9526-EB527C2217F7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subsetted="1" w:fontKey="{38B8ADAE-2445-41C7-8395-69D3D1C70C7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538A0" w14:textId="77777777" w:rsidR="00F416FF" w:rsidRDefault="00F416FF">
      <w:r>
        <w:separator/>
      </w:r>
    </w:p>
  </w:footnote>
  <w:footnote w:type="continuationSeparator" w:id="0">
    <w:p w14:paraId="7AC56E3F" w14:textId="77777777" w:rsidR="00F416FF" w:rsidRDefault="00F416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AA4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51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6F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Innn-Ape/I6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Wnnn-Dub/W902-SMk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202-TIs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3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606-TMo.docx" TargetMode="External"/><Relationship Id="rId807" Type="http://schemas.openxmlformats.org/officeDocument/2006/relationships/hyperlink" Target="Jnnn-Bpe/J703-VAm.odt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fontTable" Target="fontTable.xm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402-RPa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306-IRo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Ynnn-Src/Y302-RHC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203-TJa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705-TAd.odt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7-TS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7-Clm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6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Tnnn-Cml/T101-Tom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701-TA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204-T12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3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4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706-TMo.docx" TargetMode="External"/><Relationship Id="rId806" Type="http://schemas.openxmlformats.org/officeDocument/2006/relationships/hyperlink" Target="Jnnn-Bpe/J202-Syb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Wnnn-Dub/W102-SMk.docx" TargetMode="External"/><Relationship Id="rId817" Type="http://schemas.openxmlformats.org/officeDocument/2006/relationships/hyperlink" Target="file:///C:\Users\Azariah\Documents\TheoDoor\Unnn-Mcp\U001-OoS.doc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Innn-Ape/I402-TIs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905-TAd.pdf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Snnn-Raa/S202-RPa.docx" TargetMode="External"/><Relationship Id="rId808" Type="http://schemas.openxmlformats.org/officeDocument/2006/relationships/hyperlink" Target="Jnnn-Bpe/J303-VA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3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OverView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theme" Target="theme/theme1.xm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6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5-TAd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Knnn-Cpe/K201-LtP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2-RPa.docx" TargetMode="External"/><Relationship Id="rId796" Type="http://schemas.openxmlformats.org/officeDocument/2006/relationships/hyperlink" Target="Innn-Ape/I407-TS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Innn-Ape/I901-TAb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3-TJa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708-TJ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605-TAd.docx" TargetMode="External"/><Relationship Id="rId812" Type="http://schemas.openxmlformats.org/officeDocument/2006/relationships/hyperlink" Target="Knnn-Cpe/K701-LtP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Tnnn-Cml/T201-Tom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6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401-TA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3-T12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Jnnn-Bpe/J201-LAE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Rnnn-Ebc/R308-Did.docx" TargetMode="External"/><Relationship Id="rId789" Type="http://schemas.openxmlformats.org/officeDocument/2006/relationships/hyperlink" Target="Innn-Ape/I906-TMo.pdf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3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Tnnn-Cml/T301-Tom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404-T12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Jnnn-Bpe/J301-AaE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406-TM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Snnn-Raa/S401-RPt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303-LAr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3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Wnnn-Dub/W302-SMk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702-TIs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5-TAd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207-TSo.docx" TargetMode="External"/><Relationship Id="rId809" Type="http://schemas.openxmlformats.org/officeDocument/2006/relationships/hyperlink" Target="Knnn-Cpe/K901-LtP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8-TJb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Knnn-Cpe/K401-LtP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Tnnn-Cml/T901-Tom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201-TAb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3-TJa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3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8-TJb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206-TMo.docx" TargetMode="External"/><Relationship Id="rId804" Type="http://schemas.openxmlformats.org/officeDocument/2006/relationships/hyperlink" Target="Jnnn-Bpe/J401-LAE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Snnn-Raa/S201-RPt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203-LAr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Tnnn-Cml/T202-Phi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7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6672</TotalTime>
  <Pages>11</Pages>
  <Words>11041</Words>
  <Characters>62940</Characters>
  <Application>Microsoft Office Word</Application>
  <DocSecurity>0</DocSecurity>
  <Lines>524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73834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2025-11-08T15:07:00Z</dcterms:modified>
  <cp:category>TheoDoor Files</cp:category>
  <cp:version>1</cp:version>
</cp:coreProperties>
</file>