
<file path=[Content_Types].xml><?xml version="1.0" encoding="utf-8"?>
<Types xmlns="http://schemas.openxmlformats.org/package/2006/content-types">
  <Default Extension="jpeg" ContentType="image/jpeg"/>
  <Default Extension="odttf" ContentType="application/vnd.openxmlformats-officedocument.obfuscatedFont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ackground w:color="FFFFCC">
    <v:background id="_x0000_s2049" o:bwmode="white" fillcolor="#ffc">
      <v:fill r:id="rId4" o:title="Parchment" type="tile"/>
    </v:background>
  </w:background>
  <w:body>
    <w:p w14:paraId="12900DA4" w14:textId="77777777" w:rsidR="00D84FD7" w:rsidRDefault="00D84FD7"/>
    <w:tbl>
      <w:tblPr>
        <w:tblW w:w="15479" w:type="dxa"/>
        <w:jc w:val="center"/>
        <w:tblLayout w:type="fixed"/>
        <w:tblLook w:val="0000" w:firstRow="0" w:lastRow="0" w:firstColumn="0" w:lastColumn="0" w:noHBand="0" w:noVBand="0"/>
      </w:tblPr>
      <w:tblGrid>
        <w:gridCol w:w="1989"/>
        <w:gridCol w:w="1704"/>
        <w:gridCol w:w="710"/>
        <w:gridCol w:w="2260"/>
        <w:gridCol w:w="12"/>
        <w:gridCol w:w="1845"/>
        <w:gridCol w:w="2415"/>
        <w:gridCol w:w="2415"/>
        <w:gridCol w:w="2129"/>
      </w:tblGrid>
      <w:tr w:rsidR="008517FD" w:rsidRPr="00EE2E42" w14:paraId="74D9D9C9" w14:textId="77777777" w:rsidTr="007B3940">
        <w:trPr>
          <w:jc w:val="center"/>
        </w:trPr>
        <w:tc>
          <w:tcPr>
            <w:tcW w:w="6663" w:type="dxa"/>
            <w:gridSpan w:val="4"/>
            <w:vAlign w:val="bottom"/>
          </w:tcPr>
          <w:p w14:paraId="78EB7AC9" w14:textId="77777777" w:rsidR="008517FD" w:rsidRPr="00A017D1" w:rsidRDefault="008517FD" w:rsidP="00A017D1">
            <w:pPr>
              <w:widowControl w:val="0"/>
              <w:bidi/>
              <w:spacing w:before="240" w:line="500" w:lineRule="exact"/>
              <w:ind w:left="284"/>
              <w:rPr>
                <w:rFonts w:ascii="SBL Hebrew" w:eastAsia="Arial Unicode MS" w:hAnsi="SBL Hebrew" w:cs="SBL Hebrew"/>
                <w:b/>
                <w:bCs/>
                <w:sz w:val="56"/>
                <w:szCs w:val="56"/>
              </w:rPr>
            </w:pPr>
            <w:r w:rsidRPr="00A017D1">
              <w:rPr>
                <w:rFonts w:ascii="SBL Hebrew" w:eastAsia="Arial Unicode MS" w:hAnsi="SBL Hebrew" w:cs="SBL Hebrew"/>
                <w:b/>
                <w:bCs/>
                <w:sz w:val="56"/>
                <w:szCs w:val="56"/>
                <w:rtl/>
              </w:rPr>
              <w:t>תָּנָ״ךְ</w:t>
            </w:r>
            <w:r w:rsidRPr="00A017D1">
              <w:rPr>
                <w:rFonts w:ascii="SBL Hebrew" w:eastAsia="Arial Unicode MS" w:hAnsi="SBL Hebrew" w:cs="SBL Hebrew"/>
                <w:b/>
                <w:bCs/>
                <w:sz w:val="56"/>
                <w:szCs w:val="56"/>
                <w:cs/>
              </w:rPr>
              <w:t>‎</w:t>
            </w:r>
          </w:p>
        </w:tc>
        <w:tc>
          <w:tcPr>
            <w:tcW w:w="8816" w:type="dxa"/>
            <w:gridSpan w:val="5"/>
            <w:vAlign w:val="bottom"/>
          </w:tcPr>
          <w:p w14:paraId="2A22A682" w14:textId="64034BF6" w:rsidR="008517FD" w:rsidRPr="00A017D1" w:rsidRDefault="008517FD" w:rsidP="00A017D1">
            <w:pPr>
              <w:widowControl w:val="0"/>
              <w:spacing w:before="240" w:line="500" w:lineRule="exact"/>
              <w:ind w:left="284"/>
              <w:rPr>
                <w:rFonts w:ascii="Book Antiqua" w:eastAsia="Arial Unicode MS" w:hAnsi="Book Antiqua"/>
                <w:b/>
                <w:bCs/>
                <w:smallCaps/>
                <w:sz w:val="48"/>
                <w:szCs w:val="48"/>
              </w:rPr>
            </w:pPr>
            <w:r w:rsidRPr="00A017D1">
              <w:rPr>
                <w:rFonts w:ascii="Book Antiqua" w:eastAsia="Arial Unicode MS" w:hAnsi="Book Antiqua"/>
                <w:b/>
                <w:bCs/>
                <w:smallCaps/>
                <w:sz w:val="48"/>
                <w:szCs w:val="48"/>
              </w:rPr>
              <w:t xml:space="preserve">The </w:t>
            </w:r>
            <w:r w:rsidR="007B3940">
              <w:rPr>
                <w:rFonts w:ascii="Book Antiqua" w:eastAsia="Arial Unicode MS" w:hAnsi="Book Antiqua"/>
                <w:b/>
                <w:bCs/>
                <w:smallCaps/>
                <w:sz w:val="48"/>
                <w:szCs w:val="48"/>
              </w:rPr>
              <w:t>Hebrew Bible</w:t>
            </w:r>
          </w:p>
        </w:tc>
      </w:tr>
      <w:tr w:rsidR="008517FD" w14:paraId="3C61EAC6" w14:textId="77777777" w:rsidTr="00D84FD7">
        <w:trPr>
          <w:trHeight w:val="331"/>
          <w:jc w:val="center"/>
        </w:trPr>
        <w:tc>
          <w:tcPr>
            <w:tcW w:w="1989" w:type="dxa"/>
            <w:vMerge w:val="restart"/>
            <w:vAlign w:val="center"/>
          </w:tcPr>
          <w:p w14:paraId="6484EED3" w14:textId="61038BAC" w:rsidR="008517FD" w:rsidRPr="00426A0D" w:rsidRDefault="008517FD" w:rsidP="007D76B2">
            <w:pPr>
              <w:pStyle w:val="Title"/>
              <w:ind w:firstLine="0"/>
              <w:rPr>
                <w:rFonts w:ascii="Book Antiqua" w:hAnsi="Book Antiqua"/>
                <w:b/>
                <w:bCs/>
                <w:color w:val="800000"/>
                <w:sz w:val="24"/>
                <w:u w:color="800000"/>
              </w:rPr>
            </w:pPr>
            <w:hyperlink r:id="rId9" w:tooltip="An Overview of the TheoDoor Project" w:history="1">
              <w:r w:rsidRPr="00426A0D">
                <w:rPr>
                  <w:rStyle w:val="Hyperlink"/>
                  <w:rFonts w:ascii="Book Antiqua" w:hAnsi="Book Antiqua"/>
                  <w:b/>
                  <w:bCs/>
                  <w:color w:val="800000"/>
                  <w:sz w:val="24"/>
                  <w:u w:color="800000"/>
                </w:rPr>
                <w:t>TheoDoor Files</w:t>
              </w:r>
              <w:r w:rsidRPr="00426A0D">
                <w:rPr>
                  <w:rStyle w:val="Hyperlink"/>
                  <w:rFonts w:ascii="Book Antiqua" w:hAnsi="Book Antiqua"/>
                  <w:b/>
                  <w:bCs/>
                  <w:color w:val="800000"/>
                  <w:sz w:val="24"/>
                  <w:u w:color="800000"/>
                </w:rPr>
                <w:br/>
              </w:r>
              <w:r w:rsidRPr="00426A0D">
                <w:rPr>
                  <w:rStyle w:val="Hyperlink"/>
                  <w:rFonts w:ascii="Book Antiqua" w:hAnsi="Book Antiqua"/>
                  <w:b/>
                  <w:bCs/>
                  <w:i/>
                  <w:iCs/>
                  <w:color w:val="800000"/>
                  <w:sz w:val="20"/>
                  <w:szCs w:val="20"/>
                  <w:u w:val="none" w:color="800000"/>
                </w:rPr>
                <w:t>Overview</w:t>
              </w:r>
            </w:hyperlink>
          </w:p>
        </w:tc>
        <w:tc>
          <w:tcPr>
            <w:tcW w:w="2414" w:type="dxa"/>
            <w:gridSpan w:val="2"/>
            <w:vAlign w:val="center"/>
          </w:tcPr>
          <w:p w14:paraId="1C290DD4" w14:textId="2918D073" w:rsidR="008517FD" w:rsidRPr="00426A0D" w:rsidRDefault="008517FD" w:rsidP="007D76B2">
            <w:pPr>
              <w:pStyle w:val="Title"/>
              <w:ind w:firstLine="0"/>
              <w:rPr>
                <w:rFonts w:ascii="Book Antiqua" w:hAnsi="Book Antiqua"/>
                <w:b/>
                <w:bCs/>
                <w:color w:val="800000"/>
                <w:sz w:val="24"/>
                <w:u w:val="single" w:color="800000"/>
              </w:rPr>
            </w:pPr>
            <w:hyperlink r:id="rId10" w:tooltip="Notes on the Masoretic Text here presented." w:history="1">
              <w:r w:rsidRPr="00426A0D">
                <w:rPr>
                  <w:rStyle w:val="Hyperlink"/>
                  <w:rFonts w:ascii="Book Antiqua" w:hAnsi="Book Antiqua"/>
                  <w:b/>
                  <w:bCs/>
                  <w:color w:val="800000"/>
                  <w:sz w:val="24"/>
                  <w:u w:color="800000"/>
                  <w:lang w:bidi="he-IL"/>
                </w:rPr>
                <w:t>Masoretic Text</w:t>
              </w:r>
            </w:hyperlink>
          </w:p>
        </w:tc>
        <w:tc>
          <w:tcPr>
            <w:tcW w:w="2272" w:type="dxa"/>
            <w:gridSpan w:val="2"/>
            <w:vMerge w:val="restart"/>
            <w:vAlign w:val="center"/>
          </w:tcPr>
          <w:p w14:paraId="3A427A5F" w14:textId="1478D8FE" w:rsidR="008517FD" w:rsidRPr="00426A0D" w:rsidRDefault="008517FD" w:rsidP="007D76B2">
            <w:pPr>
              <w:pStyle w:val="Title"/>
              <w:ind w:firstLine="0"/>
              <w:rPr>
                <w:rFonts w:ascii="Book Antiqua" w:hAnsi="Book Antiqua"/>
                <w:b/>
                <w:bCs/>
                <w:color w:val="800000"/>
                <w:sz w:val="24"/>
                <w:u w:color="800000"/>
              </w:rPr>
            </w:pPr>
            <w:hyperlink r:id="rId11" w:tooltip="Notes on the source text used for the Greek OT." w:history="1">
              <w:r w:rsidRPr="00426A0D">
                <w:rPr>
                  <w:rStyle w:val="Hyperlink"/>
                  <w:rFonts w:ascii="Book Antiqua" w:hAnsi="Book Antiqua"/>
                  <w:b/>
                  <w:bCs/>
                  <w:color w:val="800000"/>
                  <w:sz w:val="24"/>
                  <w:u w:color="800000"/>
                </w:rPr>
                <w:t>Septuagint (LXX)</w:t>
              </w:r>
            </w:hyperlink>
            <w:r w:rsidRPr="00426A0D">
              <w:rPr>
                <w:rFonts w:ascii="Book Antiqua" w:hAnsi="Book Antiqua"/>
                <w:color w:val="800000"/>
                <w:u w:color="800000"/>
              </w:rPr>
              <w:br/>
            </w:r>
            <w:hyperlink r:id="rId12" w:tooltip="A PDF Version (local copy) of the Rahlfs Text" w:history="1">
              <w:r w:rsidRPr="00426A0D">
                <w:rPr>
                  <w:rStyle w:val="Hyperlink"/>
                  <w:rFonts w:ascii="Book Antiqua" w:hAnsi="Book Antiqua"/>
                  <w:b/>
                  <w:bCs/>
                  <w:i/>
                  <w:iCs/>
                  <w:color w:val="800000"/>
                  <w:sz w:val="20"/>
                  <w:szCs w:val="20"/>
                  <w:u w:val="none" w:color="800000"/>
                </w:rPr>
                <w:t>Rahlfs-Hanhart</w:t>
              </w:r>
            </w:hyperlink>
          </w:p>
        </w:tc>
        <w:tc>
          <w:tcPr>
            <w:tcW w:w="1845" w:type="dxa"/>
            <w:vMerge w:val="restart"/>
            <w:vAlign w:val="center"/>
          </w:tcPr>
          <w:p w14:paraId="420144F5" w14:textId="1CB28446" w:rsidR="008517FD" w:rsidRPr="00426A0D" w:rsidRDefault="008517FD" w:rsidP="007D76B2">
            <w:pPr>
              <w:pStyle w:val="Title"/>
              <w:ind w:firstLine="0"/>
              <w:rPr>
                <w:rFonts w:ascii="Book Antiqua" w:hAnsi="Book Antiqua"/>
                <w:b/>
                <w:bCs/>
                <w:color w:val="800000"/>
                <w:sz w:val="24"/>
                <w:u w:val="single" w:color="800000"/>
              </w:rPr>
            </w:pPr>
            <w:hyperlink r:id="rId13" w:tooltip="Notes on the Targumim Texts" w:history="1">
              <w:r w:rsidRPr="00426A0D">
                <w:rPr>
                  <w:rStyle w:val="Hyperlink"/>
                  <w:rFonts w:ascii="Book Antiqua" w:hAnsi="Book Antiqua"/>
                  <w:b/>
                  <w:bCs/>
                  <w:color w:val="800000"/>
                  <w:sz w:val="24"/>
                  <w:u w:color="800000"/>
                </w:rPr>
                <w:t>Targumim</w:t>
              </w:r>
            </w:hyperlink>
            <w:r w:rsidRPr="00426A0D">
              <w:rPr>
                <w:rFonts w:ascii="Book Antiqua" w:hAnsi="Book Antiqua"/>
                <w:b/>
                <w:bCs/>
                <w:i/>
                <w:iCs/>
                <w:color w:val="800000"/>
                <w:sz w:val="24"/>
                <w:u w:val="single" w:color="800000"/>
              </w:rPr>
              <w:br/>
            </w:r>
            <w:hyperlink r:id="rId14" w:tooltip="The Targumin on the Sefaria Website" w:history="1">
              <w:r w:rsidRPr="00426A0D">
                <w:rPr>
                  <w:rStyle w:val="Hyperlink"/>
                  <w:rFonts w:ascii="Book Antiqua" w:hAnsi="Book Antiqua"/>
                  <w:b/>
                  <w:bCs/>
                  <w:i/>
                  <w:iCs/>
                  <w:color w:val="800000"/>
                  <w:sz w:val="20"/>
                  <w:szCs w:val="20"/>
                  <w:u w:val="none" w:color="800000"/>
                </w:rPr>
                <w:t>Sefaria</w:t>
              </w:r>
            </w:hyperlink>
          </w:p>
        </w:tc>
        <w:tc>
          <w:tcPr>
            <w:tcW w:w="2415" w:type="dxa"/>
            <w:vMerge w:val="restart"/>
            <w:tcMar>
              <w:left w:w="0" w:type="dxa"/>
              <w:right w:w="0" w:type="dxa"/>
            </w:tcMar>
            <w:vAlign w:val="center"/>
          </w:tcPr>
          <w:p w14:paraId="50D25DDE" w14:textId="764A91DF" w:rsidR="008517FD" w:rsidRPr="00426A0D" w:rsidRDefault="008517FD" w:rsidP="007D76B2">
            <w:pPr>
              <w:pStyle w:val="Title"/>
              <w:ind w:firstLine="0"/>
              <w:rPr>
                <w:rFonts w:ascii="Book Antiqua" w:hAnsi="Book Antiqua"/>
                <w:b/>
                <w:bCs/>
                <w:color w:val="800000"/>
                <w:sz w:val="24"/>
                <w:u w:color="800000"/>
              </w:rPr>
            </w:pPr>
            <w:hyperlink r:id="rId15" w:tooltip="Notes on the source for the Vulgate text." w:history="1">
              <w:r w:rsidRPr="00426A0D">
                <w:rPr>
                  <w:rStyle w:val="Hyperlink"/>
                  <w:rFonts w:ascii="Book Antiqua" w:hAnsi="Book Antiqua"/>
                  <w:b/>
                  <w:bCs/>
                  <w:color w:val="800000"/>
                  <w:sz w:val="24"/>
                  <w:u w:color="800000"/>
                </w:rPr>
                <w:t>ClementineVulgate</w:t>
              </w:r>
              <w:r w:rsidRPr="00426A0D">
                <w:rPr>
                  <w:rStyle w:val="Hyperlink"/>
                  <w:rFonts w:ascii="Book Antiqua" w:hAnsi="Book Antiqua"/>
                  <w:b/>
                  <w:bCs/>
                  <w:color w:val="800000"/>
                  <w:sz w:val="24"/>
                  <w:u w:color="800000"/>
                </w:rPr>
                <w:br/>
              </w:r>
              <w:r w:rsidRPr="00426A0D">
                <w:rPr>
                  <w:rStyle w:val="Hyperlink"/>
                  <w:rFonts w:ascii="Book Antiqua" w:hAnsi="Book Antiqua"/>
                  <w:b/>
                  <w:bCs/>
                  <w:i/>
                  <w:iCs/>
                  <w:color w:val="800000"/>
                  <w:sz w:val="20"/>
                  <w:szCs w:val="20"/>
                  <w:u w:val="none" w:color="800000"/>
                </w:rPr>
                <w:t>Michael Tweedale</w:t>
              </w:r>
            </w:hyperlink>
          </w:p>
        </w:tc>
        <w:tc>
          <w:tcPr>
            <w:tcW w:w="2415" w:type="dxa"/>
            <w:vMerge w:val="restart"/>
            <w:vAlign w:val="center"/>
          </w:tcPr>
          <w:p w14:paraId="3167EFE1" w14:textId="6EBF43BE" w:rsidR="008517FD" w:rsidRPr="00426A0D" w:rsidRDefault="008517FD" w:rsidP="007D76B2">
            <w:pPr>
              <w:pStyle w:val="Title"/>
              <w:ind w:firstLine="0"/>
              <w:rPr>
                <w:rFonts w:ascii="Book Antiqua" w:hAnsi="Book Antiqua"/>
                <w:b/>
                <w:bCs/>
                <w:i/>
                <w:iCs/>
                <w:color w:val="800000"/>
                <w:sz w:val="24"/>
                <w:u w:val="single" w:color="800000"/>
              </w:rPr>
            </w:pPr>
            <w:hyperlink r:id="rId16" w:tooltip="Notes on the Slavonic Text here presented." w:history="1">
              <w:r w:rsidRPr="00426A0D">
                <w:rPr>
                  <w:rStyle w:val="Hyperlink"/>
                  <w:rFonts w:ascii="Book Antiqua" w:hAnsi="Book Antiqua"/>
                  <w:b/>
                  <w:bCs/>
                  <w:color w:val="800000"/>
                  <w:sz w:val="24"/>
                  <w:u w:color="800000"/>
                </w:rPr>
                <w:t>Church Slavonic</w:t>
              </w:r>
            </w:hyperlink>
            <w:r w:rsidRPr="00426A0D">
              <w:rPr>
                <w:rFonts w:ascii="Book Antiqua" w:hAnsi="Book Antiqua"/>
                <w:b/>
                <w:bCs/>
                <w:color w:val="800000"/>
                <w:sz w:val="24"/>
                <w:u w:val="single" w:color="800000"/>
              </w:rPr>
              <w:t xml:space="preserve"> </w:t>
            </w:r>
            <w:r w:rsidRPr="00426A0D">
              <w:rPr>
                <w:rFonts w:ascii="Book Antiqua" w:hAnsi="Book Antiqua"/>
                <w:b/>
                <w:bCs/>
                <w:color w:val="800000"/>
                <w:sz w:val="24"/>
                <w:u w:val="single" w:color="800000"/>
              </w:rPr>
              <w:br/>
            </w:r>
            <w:hyperlink r:id="rId17" w:tooltip="Local PDF copy of the Elizabeth Bible" w:history="1">
              <w:r w:rsidRPr="00426A0D">
                <w:rPr>
                  <w:rStyle w:val="Hyperlink"/>
                  <w:rFonts w:ascii="Book Antiqua" w:hAnsi="Book Antiqua"/>
                  <w:b/>
                  <w:bCs/>
                  <w:i/>
                  <w:iCs/>
                  <w:color w:val="800000"/>
                  <w:sz w:val="20"/>
                  <w:szCs w:val="20"/>
                  <w:u w:val="none" w:color="800000"/>
                </w:rPr>
                <w:t>Elizabeth Bible</w:t>
              </w:r>
            </w:hyperlink>
          </w:p>
        </w:tc>
        <w:tc>
          <w:tcPr>
            <w:tcW w:w="2129" w:type="dxa"/>
            <w:vMerge w:val="restart"/>
            <w:vAlign w:val="center"/>
          </w:tcPr>
          <w:p w14:paraId="7B6A6998" w14:textId="1C9626A9" w:rsidR="008517FD" w:rsidRPr="00426A0D" w:rsidRDefault="008517FD" w:rsidP="007D76B2">
            <w:pPr>
              <w:pStyle w:val="Title"/>
              <w:ind w:firstLine="0"/>
              <w:rPr>
                <w:rFonts w:ascii="Book Antiqua" w:hAnsi="Book Antiqua"/>
                <w:b/>
                <w:bCs/>
                <w:color w:val="800000"/>
                <w:sz w:val="24"/>
                <w:u w:color="800000"/>
              </w:rPr>
            </w:pPr>
            <w:hyperlink r:id="rId18" w:tooltip="Preface to the World English Bible" w:history="1">
              <w:r w:rsidRPr="00426A0D">
                <w:rPr>
                  <w:rStyle w:val="Hyperlink"/>
                  <w:rFonts w:ascii="Book Antiqua" w:hAnsi="Book Antiqua"/>
                  <w:b/>
                  <w:bCs/>
                  <w:color w:val="800000"/>
                  <w:sz w:val="24"/>
                  <w:u w:color="800000"/>
                </w:rPr>
                <w:t>English (UK)</w:t>
              </w:r>
              <w:r w:rsidRPr="00426A0D">
                <w:rPr>
                  <w:rStyle w:val="Hyperlink"/>
                  <w:rFonts w:ascii="Book Antiqua" w:hAnsi="Book Antiqua"/>
                  <w:b/>
                  <w:bCs/>
                  <w:color w:val="800000"/>
                  <w:sz w:val="24"/>
                  <w:u w:color="800000"/>
                </w:rPr>
                <w:br/>
              </w:r>
              <w:r w:rsidRPr="00426A0D">
                <w:rPr>
                  <w:rStyle w:val="Hyperlink"/>
                  <w:rFonts w:ascii="Book Antiqua" w:hAnsi="Book Antiqua"/>
                  <w:b/>
                  <w:bCs/>
                  <w:i/>
                  <w:iCs/>
                  <w:color w:val="800000"/>
                  <w:sz w:val="20"/>
                  <w:szCs w:val="20"/>
                  <w:u w:val="none" w:color="800000"/>
                </w:rPr>
                <w:t>WEBBE</w:t>
              </w:r>
            </w:hyperlink>
          </w:p>
        </w:tc>
      </w:tr>
      <w:tr w:rsidR="008517FD" w14:paraId="7F227ACA" w14:textId="77777777" w:rsidTr="00D84FD7">
        <w:trPr>
          <w:trHeight w:val="209"/>
          <w:jc w:val="center"/>
        </w:trPr>
        <w:tc>
          <w:tcPr>
            <w:tcW w:w="1989" w:type="dxa"/>
            <w:vMerge/>
            <w:vAlign w:val="center"/>
          </w:tcPr>
          <w:p w14:paraId="23D7E06B" w14:textId="77777777" w:rsidR="008517FD" w:rsidRDefault="008517FD" w:rsidP="007D76B2">
            <w:pPr>
              <w:pStyle w:val="Title"/>
              <w:ind w:firstLine="0"/>
            </w:pPr>
          </w:p>
        </w:tc>
        <w:tc>
          <w:tcPr>
            <w:tcW w:w="1704" w:type="dxa"/>
            <w:vAlign w:val="center"/>
          </w:tcPr>
          <w:p w14:paraId="73D9ED17" w14:textId="5D41431F" w:rsidR="008517FD" w:rsidRPr="00426A0D" w:rsidRDefault="008517FD" w:rsidP="00277097">
            <w:pPr>
              <w:pStyle w:val="Title"/>
              <w:spacing w:before="0" w:line="260" w:lineRule="exact"/>
              <w:ind w:firstLine="0"/>
              <w:rPr>
                <w:rFonts w:ascii="Book Antiqua" w:hAnsi="Book Antiqua"/>
                <w:i/>
                <w:iCs/>
                <w:color w:val="800000"/>
                <w:sz w:val="20"/>
                <w:szCs w:val="20"/>
                <w:u w:color="800000"/>
              </w:rPr>
            </w:pPr>
            <w:hyperlink r:id="rId19" w:tooltip="Notes on the Masoretic Text here presented." w:history="1">
              <w:r w:rsidRPr="00426A0D">
                <w:rPr>
                  <w:rStyle w:val="Hyperlink"/>
                  <w:rFonts w:ascii="Book Antiqua" w:hAnsi="Book Antiqua"/>
                  <w:b/>
                  <w:bCs/>
                  <w:i/>
                  <w:iCs/>
                  <w:color w:val="800000"/>
                  <w:sz w:val="20"/>
                  <w:szCs w:val="20"/>
                  <w:u w:val="none" w:color="800000"/>
                  <w:lang w:bidi="he-IL"/>
                </w:rPr>
                <w:t>MAM (Aleppo)</w:t>
              </w:r>
            </w:hyperlink>
          </w:p>
        </w:tc>
        <w:tc>
          <w:tcPr>
            <w:tcW w:w="710" w:type="dxa"/>
            <w:vAlign w:val="center"/>
          </w:tcPr>
          <w:p w14:paraId="2BC931B4" w14:textId="6F0C1226" w:rsidR="008517FD" w:rsidRPr="00DB0851" w:rsidRDefault="008D2DD8" w:rsidP="00277097">
            <w:pPr>
              <w:pStyle w:val="Title"/>
              <w:spacing w:before="0" w:line="260" w:lineRule="exact"/>
              <w:ind w:firstLine="0"/>
              <w:rPr>
                <w:rFonts w:ascii="Book Antiqua" w:hAnsi="Book Antiqua"/>
                <w:b/>
                <w:bCs/>
                <w:i/>
                <w:iCs/>
                <w:smallCaps/>
                <w:color w:val="800000"/>
                <w:sz w:val="17"/>
                <w:szCs w:val="17"/>
                <w:u w:color="800000"/>
              </w:rPr>
            </w:pPr>
            <w:hyperlink r:id="rId20" w:tooltip="Notes on the Unicode/XML Leningrad Codex Texts in this Collection" w:history="1">
              <w:r w:rsidRPr="00DB0851">
                <w:rPr>
                  <w:rStyle w:val="Hyperlink"/>
                  <w:rFonts w:ascii="Book Antiqua" w:hAnsi="Book Antiqua"/>
                  <w:b/>
                  <w:bCs/>
                  <w:i/>
                  <w:iCs/>
                  <w:smallCaps/>
                  <w:color w:val="800000"/>
                  <w:sz w:val="17"/>
                  <w:szCs w:val="17"/>
                  <w:u w:val="none" w:color="800000"/>
                </w:rPr>
                <w:t>UXLC</w:t>
              </w:r>
            </w:hyperlink>
          </w:p>
        </w:tc>
        <w:tc>
          <w:tcPr>
            <w:tcW w:w="2272" w:type="dxa"/>
            <w:gridSpan w:val="2"/>
            <w:vMerge/>
            <w:vAlign w:val="center"/>
          </w:tcPr>
          <w:p w14:paraId="60848F25" w14:textId="77777777" w:rsidR="008517FD" w:rsidRDefault="008517FD" w:rsidP="007D76B2">
            <w:pPr>
              <w:pStyle w:val="Title"/>
              <w:ind w:firstLine="0"/>
            </w:pPr>
          </w:p>
        </w:tc>
        <w:tc>
          <w:tcPr>
            <w:tcW w:w="1845" w:type="dxa"/>
            <w:vMerge/>
            <w:vAlign w:val="center"/>
          </w:tcPr>
          <w:p w14:paraId="58746697" w14:textId="77777777" w:rsidR="008517FD" w:rsidRPr="00F56823" w:rsidRDefault="008517FD" w:rsidP="007D76B2">
            <w:pPr>
              <w:pStyle w:val="Title"/>
              <w:ind w:firstLine="0"/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</w:pPr>
          </w:p>
        </w:tc>
        <w:tc>
          <w:tcPr>
            <w:tcW w:w="2415" w:type="dxa"/>
            <w:vMerge/>
            <w:tcMar>
              <w:left w:w="0" w:type="dxa"/>
              <w:right w:w="0" w:type="dxa"/>
            </w:tcMar>
            <w:vAlign w:val="center"/>
          </w:tcPr>
          <w:p w14:paraId="3A9C0686" w14:textId="77777777" w:rsidR="008517FD" w:rsidRDefault="008517FD" w:rsidP="007D76B2">
            <w:pPr>
              <w:pStyle w:val="Title"/>
              <w:ind w:firstLine="0"/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</w:pPr>
          </w:p>
        </w:tc>
        <w:tc>
          <w:tcPr>
            <w:tcW w:w="2415" w:type="dxa"/>
            <w:vMerge/>
            <w:vAlign w:val="center"/>
          </w:tcPr>
          <w:p w14:paraId="0EB30BBD" w14:textId="77777777" w:rsidR="008517FD" w:rsidRPr="00CB57C4" w:rsidRDefault="008517FD" w:rsidP="007D76B2">
            <w:pPr>
              <w:pStyle w:val="Title"/>
              <w:ind w:firstLine="0"/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</w:pPr>
          </w:p>
        </w:tc>
        <w:tc>
          <w:tcPr>
            <w:tcW w:w="2129" w:type="dxa"/>
            <w:vMerge/>
            <w:vAlign w:val="center"/>
          </w:tcPr>
          <w:p w14:paraId="05D608F6" w14:textId="77777777" w:rsidR="008517FD" w:rsidRDefault="008517FD" w:rsidP="007D76B2">
            <w:pPr>
              <w:pStyle w:val="Title"/>
              <w:ind w:firstLine="0"/>
            </w:pPr>
          </w:p>
        </w:tc>
      </w:tr>
      <w:tr w:rsidR="00445BBA" w14:paraId="506AEBB4" w14:textId="77777777" w:rsidTr="00E04192">
        <w:trPr>
          <w:jc w:val="center"/>
        </w:trPr>
        <w:tc>
          <w:tcPr>
            <w:tcW w:w="15479" w:type="dxa"/>
            <w:gridSpan w:val="9"/>
            <w:vAlign w:val="center"/>
          </w:tcPr>
          <w:p w14:paraId="419A1D82" w14:textId="103BF066" w:rsidR="00445BBA" w:rsidRDefault="00445BBA" w:rsidP="00445BBA">
            <w:pPr>
              <w:pStyle w:val="Title"/>
              <w:widowControl w:val="0"/>
              <w:spacing w:line="340" w:lineRule="exact"/>
              <w:ind w:firstLine="0"/>
            </w:pPr>
            <w:r>
              <w:rPr>
                <w:rFonts w:ascii="Book Antiqua" w:hAnsi="Book Antiqua"/>
                <w:b/>
                <w:bCs/>
                <w:sz w:val="24"/>
              </w:rPr>
              <w:t>A. The Torah</w:t>
            </w:r>
          </w:p>
        </w:tc>
      </w:tr>
      <w:tr w:rsidR="00445BBA" w14:paraId="7FBB81B7" w14:textId="77777777" w:rsidTr="00D84FD7">
        <w:trPr>
          <w:jc w:val="center"/>
        </w:trPr>
        <w:tc>
          <w:tcPr>
            <w:tcW w:w="1989" w:type="dxa"/>
            <w:vAlign w:val="center"/>
          </w:tcPr>
          <w:p w14:paraId="13787FD4" w14:textId="258149D8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mallCaps/>
                <w:color w:val="0000FF"/>
                <w:sz w:val="24"/>
                <w:lang w:bidi="he-IL"/>
              </w:rPr>
            </w:pPr>
            <w:hyperlink r:id="rId21" w:tooltip="The Book of Genesis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lang w:bidi="he-IL"/>
                </w:rPr>
                <w:t>Genesis</w:t>
              </w:r>
            </w:hyperlink>
          </w:p>
        </w:tc>
        <w:tc>
          <w:tcPr>
            <w:tcW w:w="1704" w:type="dxa"/>
            <w:vAlign w:val="center"/>
          </w:tcPr>
          <w:p w14:paraId="10CCAFF3" w14:textId="26092FAC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  <w:noProof/>
                <w:szCs w:val="28"/>
                <w:lang w:bidi="he-IL"/>
              </w:rPr>
            </w:pPr>
            <w:hyperlink r:id="rId22" w:tooltip="The Book of Genesis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בראשית</w:t>
              </w:r>
            </w:hyperlink>
          </w:p>
        </w:tc>
        <w:tc>
          <w:tcPr>
            <w:tcW w:w="710" w:type="dxa"/>
          </w:tcPr>
          <w:p w14:paraId="327E19DA" w14:textId="1462E441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23" w:tooltip="The Book of Genesis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Gen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1786BF24" w14:textId="2E3252EA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noProof/>
                <w:sz w:val="26"/>
                <w:szCs w:val="26"/>
                <w:lang w:val="el-GR" w:bidi="he-IL"/>
              </w:rPr>
            </w:pPr>
            <w:hyperlink r:id="rId24" w:tooltip="The Book of Genesis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Γενεσις</w:t>
              </w:r>
            </w:hyperlink>
          </w:p>
        </w:tc>
        <w:tc>
          <w:tcPr>
            <w:tcW w:w="1845" w:type="dxa"/>
            <w:vAlign w:val="center"/>
          </w:tcPr>
          <w:p w14:paraId="55762781" w14:textId="709C50E1" w:rsidR="00445BBA" w:rsidRPr="002074D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3"/>
                <w:szCs w:val="23"/>
              </w:rPr>
            </w:pPr>
            <w:hyperlink r:id="rId25" w:tooltip="The Targum of Onkelos (Genesis)" w:history="1">
              <w:r w:rsidRPr="002074D9">
                <w:rPr>
                  <w:rStyle w:val="Hyperlink"/>
                  <w:rFonts w:ascii="Vusillus" w:hAnsi="Vusillus" w:cs="Vusillus"/>
                  <w:sz w:val="23"/>
                  <w:szCs w:val="23"/>
                </w:rPr>
                <w:t>Tg. Onkelos Gen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18E23C6B" w14:textId="634DAF08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noProof/>
                <w:sz w:val="26"/>
                <w:szCs w:val="26"/>
              </w:rPr>
            </w:pPr>
            <w:hyperlink r:id="rId26" w:tooltip="The Book of Genesis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Genesis</w:t>
              </w:r>
            </w:hyperlink>
          </w:p>
        </w:tc>
        <w:tc>
          <w:tcPr>
            <w:tcW w:w="2415" w:type="dxa"/>
            <w:vAlign w:val="bottom"/>
          </w:tcPr>
          <w:p w14:paraId="3A349E4D" w14:textId="00890725" w:rsidR="00445BBA" w:rsidRPr="003B1075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27" w:tooltip="Genesis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Бытїѐ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0FA9CA1D" w14:textId="373D43E3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28" w:tooltip="The First Book of Moses, commonly called Genesi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Genesis</w:t>
              </w:r>
            </w:hyperlink>
          </w:p>
        </w:tc>
      </w:tr>
      <w:tr w:rsidR="00445BBA" w14:paraId="0999A193" w14:textId="77777777" w:rsidTr="00D84FD7">
        <w:trPr>
          <w:jc w:val="center"/>
        </w:trPr>
        <w:tc>
          <w:tcPr>
            <w:tcW w:w="1989" w:type="dxa"/>
            <w:vAlign w:val="center"/>
          </w:tcPr>
          <w:p w14:paraId="576C38BF" w14:textId="5EB22DB5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mallCaps/>
                <w:color w:val="0000FF"/>
                <w:sz w:val="24"/>
              </w:rPr>
            </w:pPr>
            <w:hyperlink r:id="rId29" w:tooltip="The Book of Exodus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Exodus</w:t>
              </w:r>
            </w:hyperlink>
          </w:p>
        </w:tc>
        <w:tc>
          <w:tcPr>
            <w:tcW w:w="1704" w:type="dxa"/>
            <w:vAlign w:val="center"/>
          </w:tcPr>
          <w:p w14:paraId="6DC9ED8C" w14:textId="1BE3A6D4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  <w:noProof/>
                <w:szCs w:val="28"/>
                <w:lang w:bidi="he-IL"/>
              </w:rPr>
            </w:pPr>
            <w:hyperlink r:id="rId30" w:tooltip="The Book of Exodus (MT)" w:history="1">
              <w:r w:rsidRPr="00426A0D">
                <w:rPr>
                  <w:rStyle w:val="Hyperlink"/>
                  <w:rFonts w:ascii="SBL Hebrew" w:eastAsia="Arial Unicode MS" w:hAnsi="SBL Hebrew" w:cs="SBL Hebrew"/>
                  <w:szCs w:val="28"/>
                  <w:rtl/>
                  <w:lang w:bidi="he-IL"/>
                </w:rPr>
                <w:t>שמות</w:t>
              </w:r>
            </w:hyperlink>
          </w:p>
        </w:tc>
        <w:tc>
          <w:tcPr>
            <w:tcW w:w="710" w:type="dxa"/>
          </w:tcPr>
          <w:p w14:paraId="1DFD7D46" w14:textId="28F69244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31" w:tooltip="The Book of Exodus (Codex Leningradensis)" w:history="1">
              <w:proofErr w:type="spellStart"/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Exd</w:t>
              </w:r>
              <w:proofErr w:type="spellEnd"/>
            </w:hyperlink>
          </w:p>
        </w:tc>
        <w:tc>
          <w:tcPr>
            <w:tcW w:w="2272" w:type="dxa"/>
            <w:gridSpan w:val="2"/>
            <w:vAlign w:val="center"/>
          </w:tcPr>
          <w:p w14:paraId="76AAFEDB" w14:textId="2C90D7FA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noProof/>
                <w:sz w:val="26"/>
                <w:szCs w:val="26"/>
              </w:rPr>
            </w:pPr>
            <w:hyperlink r:id="rId32" w:tooltip="The Book of Exodus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Εξοδος</w:t>
              </w:r>
            </w:hyperlink>
          </w:p>
        </w:tc>
        <w:tc>
          <w:tcPr>
            <w:tcW w:w="1845" w:type="dxa"/>
          </w:tcPr>
          <w:p w14:paraId="28FA2E8C" w14:textId="7AF7D0FC" w:rsidR="00445BBA" w:rsidRPr="002074D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3"/>
                <w:szCs w:val="23"/>
                <w:u w:val="single"/>
              </w:rPr>
            </w:pPr>
            <w:hyperlink r:id="rId33" w:tooltip="The Targum of Onkelos (Exodus)" w:history="1">
              <w:r w:rsidRPr="002074D9">
                <w:rPr>
                  <w:rStyle w:val="Hyperlink"/>
                  <w:rFonts w:ascii="Vusillus" w:hAnsi="Vusillus" w:cs="Vusillus"/>
                  <w:sz w:val="23"/>
                  <w:szCs w:val="23"/>
                </w:rPr>
                <w:t xml:space="preserve">Tg. Onkelos </w:t>
              </w:r>
              <w:proofErr w:type="spellStart"/>
              <w:r w:rsidRPr="002074D9">
                <w:rPr>
                  <w:rStyle w:val="Hyperlink"/>
                  <w:rFonts w:ascii="Vusillus" w:hAnsi="Vusillus" w:cs="Vusillus"/>
                  <w:sz w:val="23"/>
                  <w:szCs w:val="23"/>
                </w:rPr>
                <w:t>Exd</w:t>
              </w:r>
              <w:proofErr w:type="spellEnd"/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30100E74" w14:textId="3A7B7B82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noProof/>
                <w:sz w:val="26"/>
                <w:szCs w:val="26"/>
              </w:rPr>
            </w:pPr>
            <w:hyperlink r:id="rId34" w:tooltip="The Book of Exodus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Exodus</w:t>
              </w:r>
            </w:hyperlink>
          </w:p>
        </w:tc>
        <w:tc>
          <w:tcPr>
            <w:tcW w:w="2415" w:type="dxa"/>
            <w:vAlign w:val="bottom"/>
          </w:tcPr>
          <w:p w14:paraId="73075666" w14:textId="6381E2F6" w:rsidR="00445BBA" w:rsidRPr="003B1075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35" w:tooltip="Exodus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И҆схо́дъ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7B8A7439" w14:textId="2CB56BE8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36" w:tooltip="The Second Book of Moses, commonly called Exodu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Exodus</w:t>
              </w:r>
            </w:hyperlink>
          </w:p>
        </w:tc>
      </w:tr>
      <w:tr w:rsidR="00445BBA" w14:paraId="03BF41E0" w14:textId="77777777" w:rsidTr="00D84FD7">
        <w:trPr>
          <w:jc w:val="center"/>
        </w:trPr>
        <w:tc>
          <w:tcPr>
            <w:tcW w:w="1989" w:type="dxa"/>
            <w:vAlign w:val="center"/>
          </w:tcPr>
          <w:p w14:paraId="65D84969" w14:textId="09DA66A8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mallCaps/>
                <w:color w:val="0000FF"/>
                <w:sz w:val="24"/>
              </w:rPr>
            </w:pPr>
            <w:hyperlink r:id="rId37" w:tooltip="The Book of Leviticus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Leviticus</w:t>
              </w:r>
            </w:hyperlink>
          </w:p>
        </w:tc>
        <w:tc>
          <w:tcPr>
            <w:tcW w:w="1704" w:type="dxa"/>
            <w:vAlign w:val="center"/>
          </w:tcPr>
          <w:p w14:paraId="35852626" w14:textId="6A911FAC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  <w:noProof/>
                <w:szCs w:val="28"/>
                <w:lang w:bidi="he-IL"/>
              </w:rPr>
            </w:pPr>
            <w:hyperlink r:id="rId38" w:tooltip="The Book of Leviticus (MT)" w:history="1">
              <w:r w:rsidRPr="00426A0D">
                <w:rPr>
                  <w:rStyle w:val="Hyperlink"/>
                  <w:rFonts w:ascii="SBL Hebrew" w:eastAsia="Arial Unicode MS" w:hAnsi="SBL Hebrew" w:cs="SBL Hebrew"/>
                  <w:szCs w:val="28"/>
                  <w:rtl/>
                  <w:lang w:bidi="he-IL"/>
                </w:rPr>
                <w:t>ויקרא</w:t>
              </w:r>
            </w:hyperlink>
          </w:p>
        </w:tc>
        <w:tc>
          <w:tcPr>
            <w:tcW w:w="710" w:type="dxa"/>
          </w:tcPr>
          <w:p w14:paraId="5CE5F315" w14:textId="7AD95D07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39" w:tooltip="The Book of Leviticus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Lev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501553F3" w14:textId="16282633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noProof/>
                <w:sz w:val="26"/>
                <w:szCs w:val="26"/>
              </w:rPr>
            </w:pPr>
            <w:hyperlink r:id="rId40" w:tooltip="The Book of Leviticus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Λευιτικον</w:t>
              </w:r>
            </w:hyperlink>
          </w:p>
        </w:tc>
        <w:tc>
          <w:tcPr>
            <w:tcW w:w="1845" w:type="dxa"/>
          </w:tcPr>
          <w:p w14:paraId="2E6A8568" w14:textId="4948219F" w:rsidR="00445BBA" w:rsidRPr="002074D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3"/>
                <w:szCs w:val="23"/>
                <w:u w:val="single"/>
              </w:rPr>
            </w:pPr>
            <w:hyperlink r:id="rId41" w:tooltip="The Targum of Onkelos (Leviticus)" w:history="1">
              <w:r w:rsidRPr="002074D9">
                <w:rPr>
                  <w:rStyle w:val="Hyperlink"/>
                  <w:rFonts w:ascii="Vusillus" w:hAnsi="Vusillus" w:cs="Vusillus"/>
                  <w:sz w:val="23"/>
                  <w:szCs w:val="23"/>
                </w:rPr>
                <w:t>Tg. Onkelos Lev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57FA50BC" w14:textId="434FF376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noProof/>
                <w:sz w:val="26"/>
                <w:szCs w:val="26"/>
              </w:rPr>
            </w:pPr>
            <w:hyperlink r:id="rId42" w:tooltip="The Book of Leviticus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Leviticus</w:t>
              </w:r>
            </w:hyperlink>
          </w:p>
        </w:tc>
        <w:tc>
          <w:tcPr>
            <w:tcW w:w="2415" w:type="dxa"/>
            <w:vAlign w:val="bottom"/>
          </w:tcPr>
          <w:p w14:paraId="38F8146A" w14:textId="1D415025" w:rsidR="00445BBA" w:rsidRPr="003B1075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43" w:tooltip="Leviticus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Леѵі́тъ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2033F15D" w14:textId="3A7E38FD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44" w:tooltip="The Third Book of Moses, commonly called Leviticu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Leviticus</w:t>
              </w:r>
            </w:hyperlink>
          </w:p>
        </w:tc>
      </w:tr>
      <w:tr w:rsidR="00445BBA" w14:paraId="6233876C" w14:textId="77777777" w:rsidTr="00D84FD7">
        <w:trPr>
          <w:jc w:val="center"/>
        </w:trPr>
        <w:tc>
          <w:tcPr>
            <w:tcW w:w="1989" w:type="dxa"/>
            <w:vAlign w:val="center"/>
          </w:tcPr>
          <w:p w14:paraId="5B4ECD9E" w14:textId="2446E246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mallCaps/>
                <w:color w:val="0000FF"/>
                <w:sz w:val="24"/>
              </w:rPr>
            </w:pPr>
            <w:hyperlink r:id="rId45" w:tooltip="The Book of Numbers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Numbers</w:t>
              </w:r>
            </w:hyperlink>
          </w:p>
        </w:tc>
        <w:tc>
          <w:tcPr>
            <w:tcW w:w="1704" w:type="dxa"/>
            <w:vAlign w:val="center"/>
          </w:tcPr>
          <w:p w14:paraId="79331CC8" w14:textId="1B1FE50F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  <w:noProof/>
                <w:szCs w:val="28"/>
                <w:lang w:bidi="he-IL"/>
              </w:rPr>
            </w:pPr>
            <w:hyperlink r:id="rId46" w:tooltip="The Book of Numbers (MT)" w:history="1">
              <w:r w:rsidRPr="00426A0D">
                <w:rPr>
                  <w:rStyle w:val="Hyperlink"/>
                  <w:rFonts w:ascii="SBL Hebrew" w:eastAsia="Arial Unicode MS" w:hAnsi="SBL Hebrew" w:cs="SBL Hebrew"/>
                  <w:szCs w:val="28"/>
                  <w:rtl/>
                  <w:lang w:bidi="he-IL"/>
                </w:rPr>
                <w:t>במדבר</w:t>
              </w:r>
            </w:hyperlink>
          </w:p>
        </w:tc>
        <w:tc>
          <w:tcPr>
            <w:tcW w:w="710" w:type="dxa"/>
          </w:tcPr>
          <w:p w14:paraId="5513D4BA" w14:textId="660062C4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47" w:tooltip="The Book of Numbers (Codex Leningradensis)" w:history="1">
              <w:proofErr w:type="spellStart"/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Nmb</w:t>
              </w:r>
              <w:proofErr w:type="spellEnd"/>
            </w:hyperlink>
          </w:p>
        </w:tc>
        <w:tc>
          <w:tcPr>
            <w:tcW w:w="2272" w:type="dxa"/>
            <w:gridSpan w:val="2"/>
            <w:vAlign w:val="center"/>
          </w:tcPr>
          <w:p w14:paraId="38E4248F" w14:textId="75522BEA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noProof/>
                <w:sz w:val="26"/>
                <w:szCs w:val="26"/>
              </w:rPr>
            </w:pPr>
            <w:hyperlink r:id="rId48" w:tooltip="The Book of Numbers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Αριθμοι</w:t>
              </w:r>
            </w:hyperlink>
          </w:p>
        </w:tc>
        <w:tc>
          <w:tcPr>
            <w:tcW w:w="1845" w:type="dxa"/>
          </w:tcPr>
          <w:p w14:paraId="7D47EB1F" w14:textId="6D685B81" w:rsidR="00445BBA" w:rsidRPr="002074D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3"/>
                <w:szCs w:val="23"/>
                <w:u w:val="single"/>
              </w:rPr>
            </w:pPr>
            <w:hyperlink r:id="rId49" w:tooltip="The Targum of Onkelos (Numbers)" w:history="1">
              <w:r w:rsidRPr="002074D9">
                <w:rPr>
                  <w:rStyle w:val="Hyperlink"/>
                  <w:rFonts w:ascii="Vusillus" w:hAnsi="Vusillus" w:cs="Vusillus"/>
                  <w:sz w:val="23"/>
                  <w:szCs w:val="23"/>
                </w:rPr>
                <w:t xml:space="preserve">Tg. Onkelos </w:t>
              </w:r>
              <w:proofErr w:type="spellStart"/>
              <w:r w:rsidRPr="002074D9">
                <w:rPr>
                  <w:rStyle w:val="Hyperlink"/>
                  <w:rFonts w:ascii="Vusillus" w:hAnsi="Vusillus" w:cs="Vusillus"/>
                  <w:sz w:val="23"/>
                  <w:szCs w:val="23"/>
                </w:rPr>
                <w:t>Nmb</w:t>
              </w:r>
              <w:proofErr w:type="spellEnd"/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033921EC" w14:textId="226FB911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noProof/>
                <w:sz w:val="26"/>
                <w:szCs w:val="26"/>
              </w:rPr>
            </w:pPr>
            <w:hyperlink r:id="rId50" w:tooltip="The Book of Numbers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Numeri</w:t>
              </w:r>
            </w:hyperlink>
          </w:p>
        </w:tc>
        <w:tc>
          <w:tcPr>
            <w:tcW w:w="2415" w:type="dxa"/>
            <w:vAlign w:val="bottom"/>
          </w:tcPr>
          <w:p w14:paraId="41D6FCFA" w14:textId="5A765FE1" w:rsidR="00445BBA" w:rsidRPr="003B1075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51" w:tooltip="Numbers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Чи́сла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6FB3DD09" w14:textId="3CD384C9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52" w:tooltip="The Fourth Book of Moses, commonly called Number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Numbers</w:t>
              </w:r>
            </w:hyperlink>
          </w:p>
        </w:tc>
      </w:tr>
      <w:tr w:rsidR="00445BBA" w14:paraId="3096DD2B" w14:textId="77777777" w:rsidTr="00D84FD7">
        <w:trPr>
          <w:jc w:val="center"/>
        </w:trPr>
        <w:tc>
          <w:tcPr>
            <w:tcW w:w="1989" w:type="dxa"/>
            <w:vAlign w:val="center"/>
          </w:tcPr>
          <w:p w14:paraId="6DDF1C77" w14:textId="53A70908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mallCaps/>
                <w:color w:val="0000FF"/>
                <w:sz w:val="24"/>
              </w:rPr>
            </w:pPr>
            <w:hyperlink r:id="rId53" w:tooltip="The Book of Deuteronomy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Deuteronomy</w:t>
              </w:r>
            </w:hyperlink>
          </w:p>
        </w:tc>
        <w:tc>
          <w:tcPr>
            <w:tcW w:w="1704" w:type="dxa"/>
            <w:vAlign w:val="center"/>
          </w:tcPr>
          <w:p w14:paraId="2353E017" w14:textId="562DEF8F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  <w:noProof/>
                <w:szCs w:val="28"/>
                <w:lang w:bidi="he-IL"/>
              </w:rPr>
            </w:pPr>
            <w:hyperlink r:id="rId54" w:tooltip="The Book of Deuteronomy (MT)" w:history="1">
              <w:r w:rsidRPr="00426A0D">
                <w:rPr>
                  <w:rStyle w:val="Hyperlink"/>
                  <w:rFonts w:ascii="SBL Hebrew" w:eastAsia="Arial Unicode MS" w:hAnsi="SBL Hebrew" w:cs="SBL Hebrew"/>
                  <w:szCs w:val="28"/>
                  <w:rtl/>
                  <w:lang w:bidi="he-IL"/>
                </w:rPr>
                <w:t>דברים</w:t>
              </w:r>
            </w:hyperlink>
          </w:p>
        </w:tc>
        <w:tc>
          <w:tcPr>
            <w:tcW w:w="710" w:type="dxa"/>
          </w:tcPr>
          <w:p w14:paraId="2050B85F" w14:textId="2CCDE3F6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55" w:tooltip="The Book of Deuteronomy (Codex Leningradensis)" w:history="1">
              <w:proofErr w:type="spellStart"/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Dty</w:t>
              </w:r>
              <w:proofErr w:type="spellEnd"/>
            </w:hyperlink>
          </w:p>
        </w:tc>
        <w:tc>
          <w:tcPr>
            <w:tcW w:w="2272" w:type="dxa"/>
            <w:gridSpan w:val="2"/>
            <w:vAlign w:val="center"/>
          </w:tcPr>
          <w:p w14:paraId="63C8AAB2" w14:textId="7463C940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noProof/>
                <w:sz w:val="26"/>
                <w:szCs w:val="26"/>
              </w:rPr>
            </w:pPr>
            <w:hyperlink r:id="rId56" w:tooltip="The Book of Deuteronomy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Δευτερονομιον</w:t>
              </w:r>
            </w:hyperlink>
          </w:p>
        </w:tc>
        <w:tc>
          <w:tcPr>
            <w:tcW w:w="1845" w:type="dxa"/>
          </w:tcPr>
          <w:p w14:paraId="58586DDC" w14:textId="7A10E5AB" w:rsidR="00445BBA" w:rsidRPr="002074D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3"/>
                <w:szCs w:val="23"/>
                <w:u w:val="single"/>
              </w:rPr>
            </w:pPr>
            <w:hyperlink r:id="rId57" w:tooltip="The Targum of Onkelos (Deuteronomy)" w:history="1">
              <w:r w:rsidRPr="002074D9">
                <w:rPr>
                  <w:rStyle w:val="Hyperlink"/>
                  <w:rFonts w:ascii="Vusillus" w:hAnsi="Vusillus" w:cs="Vusillus"/>
                  <w:sz w:val="23"/>
                  <w:szCs w:val="23"/>
                </w:rPr>
                <w:t xml:space="preserve">Tg. Onkelos </w:t>
              </w:r>
              <w:proofErr w:type="spellStart"/>
              <w:r w:rsidRPr="002074D9">
                <w:rPr>
                  <w:rStyle w:val="Hyperlink"/>
                  <w:rFonts w:ascii="Vusillus" w:hAnsi="Vusillus" w:cs="Vusillus"/>
                  <w:sz w:val="23"/>
                  <w:szCs w:val="23"/>
                </w:rPr>
                <w:t>Dty</w:t>
              </w:r>
              <w:proofErr w:type="spellEnd"/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2B526452" w14:textId="34513143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noProof/>
                <w:sz w:val="26"/>
                <w:szCs w:val="26"/>
              </w:rPr>
            </w:pPr>
            <w:hyperlink r:id="rId58" w:tooltip="The Book of Deuteronomy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Deuteronomium</w:t>
              </w:r>
            </w:hyperlink>
          </w:p>
        </w:tc>
        <w:tc>
          <w:tcPr>
            <w:tcW w:w="2415" w:type="dxa"/>
            <w:vAlign w:val="bottom"/>
          </w:tcPr>
          <w:p w14:paraId="12DF6486" w14:textId="46AA946A" w:rsidR="00445BBA" w:rsidRPr="003B1075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59" w:tooltip="Deuteronomy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Второзако́нїе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1F202E24" w14:textId="220DFAAB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60" w:tooltip="The Fifth Book of Moses, commonly called Deuteronomy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Deuteronomy</w:t>
              </w:r>
            </w:hyperlink>
          </w:p>
        </w:tc>
      </w:tr>
      <w:tr w:rsidR="00445BBA" w14:paraId="7302D7AC" w14:textId="77777777" w:rsidTr="00C53EF7">
        <w:trPr>
          <w:jc w:val="center"/>
        </w:trPr>
        <w:tc>
          <w:tcPr>
            <w:tcW w:w="15479" w:type="dxa"/>
            <w:gridSpan w:val="9"/>
            <w:vAlign w:val="center"/>
          </w:tcPr>
          <w:p w14:paraId="5A11AC10" w14:textId="53805954" w:rsidR="00445BBA" w:rsidRDefault="00445BBA" w:rsidP="00445BBA">
            <w:pPr>
              <w:pStyle w:val="Title"/>
              <w:widowControl w:val="0"/>
              <w:spacing w:line="340" w:lineRule="exact"/>
              <w:ind w:firstLine="0"/>
            </w:pPr>
            <w:r>
              <w:rPr>
                <w:rFonts w:ascii="Book Antiqua" w:hAnsi="Book Antiqua"/>
                <w:b/>
                <w:bCs/>
                <w:sz w:val="24"/>
              </w:rPr>
              <w:t>B. The Prophets</w:t>
            </w:r>
          </w:p>
        </w:tc>
      </w:tr>
      <w:tr w:rsidR="00445BBA" w14:paraId="60983469" w14:textId="77777777" w:rsidTr="00D84FD7">
        <w:trPr>
          <w:jc w:val="center"/>
        </w:trPr>
        <w:tc>
          <w:tcPr>
            <w:tcW w:w="1989" w:type="dxa"/>
            <w:vAlign w:val="center"/>
          </w:tcPr>
          <w:p w14:paraId="3CF2173B" w14:textId="37E88BB4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z w:val="24"/>
              </w:rPr>
            </w:pPr>
            <w:hyperlink r:id="rId61" w:tooltip="The Book of Joshua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Joshua</w:t>
              </w:r>
            </w:hyperlink>
          </w:p>
        </w:tc>
        <w:tc>
          <w:tcPr>
            <w:tcW w:w="1704" w:type="dxa"/>
            <w:vAlign w:val="center"/>
          </w:tcPr>
          <w:p w14:paraId="2E721890" w14:textId="54259D70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62" w:tooltip="The Book of Joshua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יהושוע</w:t>
              </w:r>
            </w:hyperlink>
          </w:p>
        </w:tc>
        <w:tc>
          <w:tcPr>
            <w:tcW w:w="710" w:type="dxa"/>
          </w:tcPr>
          <w:p w14:paraId="344BF3F6" w14:textId="38269AB0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63" w:tooltip="The Book of Joshua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Jos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6A2515E4" w14:textId="67807EE2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64" w:tooltip="The Book of Joshua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Ιησους</w:t>
              </w:r>
            </w:hyperlink>
          </w:p>
        </w:tc>
        <w:tc>
          <w:tcPr>
            <w:tcW w:w="1845" w:type="dxa"/>
            <w:vAlign w:val="center"/>
          </w:tcPr>
          <w:p w14:paraId="3FE3F636" w14:textId="03A766DC" w:rsidR="00445BBA" w:rsidRPr="002074D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2"/>
                <w:szCs w:val="22"/>
                <w:u w:val="single"/>
              </w:rPr>
            </w:pPr>
            <w:hyperlink r:id="rId65" w:tooltip="The Targum of Jonathan (Joshua)" w:history="1">
              <w:r w:rsidRPr="002074D9">
                <w:rPr>
                  <w:rStyle w:val="Hyperlink"/>
                  <w:rFonts w:ascii="Vusillus" w:hAnsi="Vusillus" w:cs="Vusillus"/>
                  <w:sz w:val="22"/>
                  <w:szCs w:val="22"/>
                </w:rPr>
                <w:t>Tg. Jonathan Jos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5A938A38" w14:textId="5E2FA768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66" w:tooltip="The Book of Joshua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Josue</w:t>
              </w:r>
            </w:hyperlink>
          </w:p>
        </w:tc>
        <w:tc>
          <w:tcPr>
            <w:tcW w:w="2415" w:type="dxa"/>
            <w:vAlign w:val="bottom"/>
          </w:tcPr>
          <w:p w14:paraId="692A765C" w14:textId="64BCB8A4" w:rsidR="00445BBA" w:rsidRPr="003B1075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67" w:tooltip="Joshua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І҆ис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ꙋ́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са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Наѵи́на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1D0B9678" w14:textId="466CA1F9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68" w:tooltip="The Book of Joshua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Joshua</w:t>
              </w:r>
            </w:hyperlink>
          </w:p>
        </w:tc>
      </w:tr>
      <w:tr w:rsidR="00445BBA" w14:paraId="6659E858" w14:textId="77777777" w:rsidTr="00D84FD7">
        <w:trPr>
          <w:jc w:val="center"/>
        </w:trPr>
        <w:tc>
          <w:tcPr>
            <w:tcW w:w="1989" w:type="dxa"/>
            <w:vAlign w:val="center"/>
          </w:tcPr>
          <w:p w14:paraId="409B24CE" w14:textId="17B49172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z w:val="24"/>
              </w:rPr>
            </w:pPr>
            <w:hyperlink r:id="rId69" w:tooltip="The Book of Judges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Judges</w:t>
              </w:r>
            </w:hyperlink>
          </w:p>
        </w:tc>
        <w:tc>
          <w:tcPr>
            <w:tcW w:w="1704" w:type="dxa"/>
            <w:vAlign w:val="center"/>
          </w:tcPr>
          <w:p w14:paraId="1ADFB6F3" w14:textId="0C48C0B8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70" w:tooltip="The Book of Judges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שופטים</w:t>
              </w:r>
            </w:hyperlink>
          </w:p>
        </w:tc>
        <w:tc>
          <w:tcPr>
            <w:tcW w:w="710" w:type="dxa"/>
          </w:tcPr>
          <w:p w14:paraId="4993E8BD" w14:textId="246B5A67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71" w:tooltip="The Book of Judges (Codex Leningradensis)" w:history="1">
              <w:proofErr w:type="spellStart"/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Jdg</w:t>
              </w:r>
              <w:proofErr w:type="spellEnd"/>
            </w:hyperlink>
          </w:p>
        </w:tc>
        <w:tc>
          <w:tcPr>
            <w:tcW w:w="2272" w:type="dxa"/>
            <w:gridSpan w:val="2"/>
            <w:vAlign w:val="center"/>
          </w:tcPr>
          <w:p w14:paraId="137A4007" w14:textId="46B28B38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72" w:tooltip="The Book of Judges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Κριται</w:t>
              </w:r>
            </w:hyperlink>
          </w:p>
        </w:tc>
        <w:tc>
          <w:tcPr>
            <w:tcW w:w="1845" w:type="dxa"/>
          </w:tcPr>
          <w:p w14:paraId="0E5C2A34" w14:textId="0F55757F" w:rsidR="00445BBA" w:rsidRPr="002074D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2"/>
                <w:szCs w:val="22"/>
              </w:rPr>
            </w:pPr>
            <w:hyperlink r:id="rId73" w:tooltip="The Targum of Jonathan (Judges)" w:history="1">
              <w:r w:rsidRPr="002074D9">
                <w:rPr>
                  <w:rStyle w:val="Hyperlink"/>
                  <w:rFonts w:ascii="Vusillus" w:hAnsi="Vusillus" w:cs="Vusillus"/>
                  <w:sz w:val="22"/>
                  <w:szCs w:val="22"/>
                </w:rPr>
                <w:t>Tg. Jonathan Jdg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4697882D" w14:textId="09EACC5F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74" w:tooltip="The Book of Judges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Judicum</w:t>
              </w:r>
            </w:hyperlink>
          </w:p>
        </w:tc>
        <w:tc>
          <w:tcPr>
            <w:tcW w:w="2415" w:type="dxa"/>
            <w:vAlign w:val="bottom"/>
          </w:tcPr>
          <w:p w14:paraId="3E5009EE" w14:textId="11626F93" w:rsidR="00445BBA" w:rsidRPr="003B1075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75" w:tooltip="Judges of Israel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Сꙋді́й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І҆и҃левыхъ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1F99B24D" w14:textId="46C7A146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76" w:tooltip="The Book of Judge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Judges</w:t>
              </w:r>
            </w:hyperlink>
          </w:p>
        </w:tc>
      </w:tr>
      <w:tr w:rsidR="00445BBA" w14:paraId="293BBCD3" w14:textId="77777777" w:rsidTr="00D84FD7">
        <w:trPr>
          <w:jc w:val="center"/>
        </w:trPr>
        <w:tc>
          <w:tcPr>
            <w:tcW w:w="1989" w:type="dxa"/>
            <w:vAlign w:val="center"/>
          </w:tcPr>
          <w:p w14:paraId="30342153" w14:textId="109DBB4A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z w:val="24"/>
              </w:rPr>
            </w:pPr>
            <w:hyperlink r:id="rId77" w:tooltip="The First Book of Samuel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1</w:t>
              </w:r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vertAlign w:val="superscript"/>
                </w:rPr>
                <w:t>st</w:t>
              </w:r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 Samuel</w:t>
              </w:r>
            </w:hyperlink>
          </w:p>
        </w:tc>
        <w:tc>
          <w:tcPr>
            <w:tcW w:w="1704" w:type="dxa"/>
            <w:vAlign w:val="center"/>
          </w:tcPr>
          <w:p w14:paraId="5AEF3588" w14:textId="77BA38C7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78" w:tooltip="The First Book of Samuel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שמואל א</w:t>
              </w:r>
            </w:hyperlink>
          </w:p>
        </w:tc>
        <w:tc>
          <w:tcPr>
            <w:tcW w:w="710" w:type="dxa"/>
          </w:tcPr>
          <w:p w14:paraId="276788C2" w14:textId="3BA95F80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79" w:tooltip="The First Book of Samuel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1Sa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25E58E15" w14:textId="52E210D3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80" w:tooltip="The First Book of Samuel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Βασιλειων Αʹ</w:t>
              </w:r>
            </w:hyperlink>
          </w:p>
        </w:tc>
        <w:tc>
          <w:tcPr>
            <w:tcW w:w="1845" w:type="dxa"/>
          </w:tcPr>
          <w:p w14:paraId="2699658D" w14:textId="35CB097C" w:rsidR="00445BBA" w:rsidRPr="002074D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2"/>
                <w:szCs w:val="22"/>
              </w:rPr>
            </w:pPr>
            <w:hyperlink r:id="rId81" w:tooltip="The Targum of Jonathan (1st Samuel)" w:history="1">
              <w:r w:rsidRPr="002074D9">
                <w:rPr>
                  <w:rStyle w:val="Hyperlink"/>
                  <w:rFonts w:ascii="Vusillus" w:hAnsi="Vusillus" w:cs="Vusillus"/>
                  <w:sz w:val="22"/>
                  <w:szCs w:val="22"/>
                </w:rPr>
                <w:t>Tg. Jonathan 1Sa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77350F50" w14:textId="0EDC01CD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82" w:tooltip="The First Book of Samuel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Primus Regum</w:t>
              </w:r>
            </w:hyperlink>
          </w:p>
        </w:tc>
        <w:tc>
          <w:tcPr>
            <w:tcW w:w="2415" w:type="dxa"/>
            <w:vAlign w:val="bottom"/>
          </w:tcPr>
          <w:p w14:paraId="4999712A" w14:textId="047D32DC" w:rsidR="00445BBA" w:rsidRPr="003B1075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83" w:tooltip="First Kingdoms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Пе́рваѧ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Ца́рствъ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1E9730E6" w14:textId="7346D94C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84" w:tooltip="The First Book of Samuel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1 Samuel</w:t>
              </w:r>
            </w:hyperlink>
          </w:p>
        </w:tc>
      </w:tr>
      <w:tr w:rsidR="00445BBA" w14:paraId="6524910A" w14:textId="77777777" w:rsidTr="00D84FD7">
        <w:trPr>
          <w:jc w:val="center"/>
        </w:trPr>
        <w:tc>
          <w:tcPr>
            <w:tcW w:w="1989" w:type="dxa"/>
            <w:vAlign w:val="center"/>
          </w:tcPr>
          <w:p w14:paraId="70C6DB46" w14:textId="7106164C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z w:val="24"/>
              </w:rPr>
            </w:pPr>
            <w:hyperlink r:id="rId85" w:tooltip="The Second Book of Samuel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2</w:t>
              </w:r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vertAlign w:val="superscript"/>
                </w:rPr>
                <w:t>nd</w:t>
              </w:r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 Samuel</w:t>
              </w:r>
            </w:hyperlink>
          </w:p>
        </w:tc>
        <w:tc>
          <w:tcPr>
            <w:tcW w:w="1704" w:type="dxa"/>
            <w:vAlign w:val="center"/>
          </w:tcPr>
          <w:p w14:paraId="17D701FF" w14:textId="4E1D43A3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86" w:tooltip="The Second Book of Samuel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שמואל ב</w:t>
              </w:r>
            </w:hyperlink>
          </w:p>
        </w:tc>
        <w:tc>
          <w:tcPr>
            <w:tcW w:w="710" w:type="dxa"/>
          </w:tcPr>
          <w:p w14:paraId="0589ED17" w14:textId="48DA8135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87" w:tooltip="The Second Book of Samuel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2Sa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2E7446F7" w14:textId="55879D79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88" w:tooltip="The Second Book of Samuel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Βασιλειων Βʹ</w:t>
              </w:r>
            </w:hyperlink>
          </w:p>
        </w:tc>
        <w:tc>
          <w:tcPr>
            <w:tcW w:w="1845" w:type="dxa"/>
          </w:tcPr>
          <w:p w14:paraId="67EA7EAB" w14:textId="12B8FB21" w:rsidR="00445BBA" w:rsidRPr="002074D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2"/>
                <w:szCs w:val="22"/>
              </w:rPr>
            </w:pPr>
            <w:hyperlink r:id="rId89" w:tooltip="The Targum of Jonathan (2nd Samuel)" w:history="1">
              <w:r w:rsidRPr="002074D9">
                <w:rPr>
                  <w:rStyle w:val="Hyperlink"/>
                  <w:rFonts w:ascii="Vusillus" w:hAnsi="Vusillus" w:cs="Vusillus"/>
                  <w:sz w:val="22"/>
                  <w:szCs w:val="22"/>
                </w:rPr>
                <w:t>Tg. Jonathan 2Sa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6AB6F7DC" w14:textId="05824FDC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90" w:tooltip="The Second Book of Samuel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Secundus Regum</w:t>
              </w:r>
            </w:hyperlink>
          </w:p>
        </w:tc>
        <w:tc>
          <w:tcPr>
            <w:tcW w:w="2415" w:type="dxa"/>
            <w:vAlign w:val="bottom"/>
          </w:tcPr>
          <w:p w14:paraId="084FA6C4" w14:textId="7332422C" w:rsidR="00445BBA" w:rsidRPr="003B1075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91" w:tooltip="Second Kingdoms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Втора́ѧ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Ца́рствъ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72BD59A2" w14:textId="3A8345C9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92" w:tooltip="The Second Book of Samuel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2 Samuel</w:t>
              </w:r>
            </w:hyperlink>
          </w:p>
        </w:tc>
      </w:tr>
      <w:tr w:rsidR="00445BBA" w14:paraId="5266BFD3" w14:textId="77777777" w:rsidTr="00D84FD7">
        <w:trPr>
          <w:jc w:val="center"/>
        </w:trPr>
        <w:tc>
          <w:tcPr>
            <w:tcW w:w="1989" w:type="dxa"/>
            <w:vAlign w:val="center"/>
          </w:tcPr>
          <w:p w14:paraId="518C0EB5" w14:textId="4E09489B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z w:val="24"/>
              </w:rPr>
            </w:pPr>
            <w:hyperlink r:id="rId93" w:tooltip="The First Book of Kings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1</w:t>
              </w:r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vertAlign w:val="superscript"/>
                </w:rPr>
                <w:t>st</w:t>
              </w:r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 Kings</w:t>
              </w:r>
            </w:hyperlink>
          </w:p>
        </w:tc>
        <w:tc>
          <w:tcPr>
            <w:tcW w:w="1704" w:type="dxa"/>
            <w:vAlign w:val="center"/>
          </w:tcPr>
          <w:p w14:paraId="051D27B9" w14:textId="7843CA21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94" w:tooltip="The First Book of Kings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מלכים א</w:t>
              </w:r>
            </w:hyperlink>
          </w:p>
        </w:tc>
        <w:tc>
          <w:tcPr>
            <w:tcW w:w="710" w:type="dxa"/>
          </w:tcPr>
          <w:p w14:paraId="56C937AB" w14:textId="0F59B801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95" w:tooltip="The First Book of Kings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1Kg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4A89A23F" w14:textId="4F20B360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96" w:tooltip="The First Book of Kings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Βασιλειων Γʹ</w:t>
              </w:r>
            </w:hyperlink>
          </w:p>
        </w:tc>
        <w:tc>
          <w:tcPr>
            <w:tcW w:w="1845" w:type="dxa"/>
          </w:tcPr>
          <w:p w14:paraId="6A3B4462" w14:textId="28388B23" w:rsidR="00445BBA" w:rsidRPr="002074D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2"/>
                <w:szCs w:val="22"/>
              </w:rPr>
            </w:pPr>
            <w:hyperlink r:id="rId97" w:tooltip="The Targum of Jonathan (1st Kings)" w:history="1">
              <w:r w:rsidRPr="002074D9">
                <w:rPr>
                  <w:rStyle w:val="Hyperlink"/>
                  <w:rFonts w:ascii="Vusillus" w:hAnsi="Vusillus" w:cs="Vusillus"/>
                  <w:sz w:val="22"/>
                  <w:szCs w:val="22"/>
                </w:rPr>
                <w:t>Tg. Jonathan 1Kg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44322ADC" w14:textId="3258BF62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98" w:tooltip="The First Book of Kings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Tertius Regum</w:t>
              </w:r>
            </w:hyperlink>
          </w:p>
        </w:tc>
        <w:tc>
          <w:tcPr>
            <w:tcW w:w="2415" w:type="dxa"/>
            <w:vAlign w:val="bottom"/>
          </w:tcPr>
          <w:p w14:paraId="53A3169B" w14:textId="41822882" w:rsidR="00445BBA" w:rsidRPr="003B1075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99" w:tooltip="Third Kingdoms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Тре́тїѧ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Ца́рствъ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32A72C99" w14:textId="3416747D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100" w:tooltip="The First Book of King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1 Kings</w:t>
              </w:r>
            </w:hyperlink>
          </w:p>
        </w:tc>
      </w:tr>
      <w:tr w:rsidR="00445BBA" w14:paraId="31431320" w14:textId="77777777" w:rsidTr="00D84FD7">
        <w:trPr>
          <w:jc w:val="center"/>
        </w:trPr>
        <w:tc>
          <w:tcPr>
            <w:tcW w:w="1989" w:type="dxa"/>
            <w:vAlign w:val="center"/>
          </w:tcPr>
          <w:p w14:paraId="68AFB50C" w14:textId="496F927F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z w:val="24"/>
                <w:u w:val="single"/>
              </w:rPr>
            </w:pPr>
            <w:hyperlink r:id="rId101" w:tooltip="The Second Book of Kings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2</w:t>
              </w:r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vertAlign w:val="superscript"/>
                </w:rPr>
                <w:t>nd</w:t>
              </w:r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 Kings</w:t>
              </w:r>
            </w:hyperlink>
          </w:p>
        </w:tc>
        <w:tc>
          <w:tcPr>
            <w:tcW w:w="1704" w:type="dxa"/>
            <w:vAlign w:val="center"/>
          </w:tcPr>
          <w:p w14:paraId="37C18997" w14:textId="50C01B70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102" w:tooltip="The Second Book of Kings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מלכים ב</w:t>
              </w:r>
            </w:hyperlink>
          </w:p>
        </w:tc>
        <w:tc>
          <w:tcPr>
            <w:tcW w:w="710" w:type="dxa"/>
          </w:tcPr>
          <w:p w14:paraId="6BCC6F9A" w14:textId="666E6BCF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103" w:tooltip="The Second Book of Kings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2Kg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16C845D7" w14:textId="639AF7D4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104" w:tooltip="The Second Book of Kings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Βασιλειων Δʹ</w:t>
              </w:r>
            </w:hyperlink>
          </w:p>
        </w:tc>
        <w:tc>
          <w:tcPr>
            <w:tcW w:w="1845" w:type="dxa"/>
          </w:tcPr>
          <w:p w14:paraId="765542FA" w14:textId="09C80931" w:rsidR="00445BBA" w:rsidRPr="002074D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2"/>
                <w:szCs w:val="22"/>
              </w:rPr>
            </w:pPr>
            <w:hyperlink r:id="rId105" w:tooltip="The Targum of Jonathan (2nd Kings)" w:history="1">
              <w:r w:rsidRPr="002074D9">
                <w:rPr>
                  <w:rStyle w:val="Hyperlink"/>
                  <w:rFonts w:ascii="Vusillus" w:hAnsi="Vusillus" w:cs="Vusillus"/>
                  <w:sz w:val="22"/>
                  <w:szCs w:val="22"/>
                </w:rPr>
                <w:t>Tg. Jonathan 2Kg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6270E4AA" w14:textId="1D0811CD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106" w:tooltip="The Second Book of Kings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Quartus Regum</w:t>
              </w:r>
            </w:hyperlink>
          </w:p>
        </w:tc>
        <w:tc>
          <w:tcPr>
            <w:tcW w:w="2415" w:type="dxa"/>
            <w:vAlign w:val="bottom"/>
          </w:tcPr>
          <w:p w14:paraId="20013AB5" w14:textId="2A737869" w:rsidR="00445BBA" w:rsidRPr="003B1075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107" w:tooltip="Fourth Kingdoms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Четве́ртаѧ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Ца́рствъ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6A35E946" w14:textId="753DB3CC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108" w:tooltip="The Second Book of King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2 Kings</w:t>
              </w:r>
            </w:hyperlink>
          </w:p>
        </w:tc>
      </w:tr>
      <w:tr w:rsidR="00445BBA" w14:paraId="5CA09FE0" w14:textId="77777777" w:rsidTr="00D84FD7">
        <w:trPr>
          <w:jc w:val="center"/>
        </w:trPr>
        <w:tc>
          <w:tcPr>
            <w:tcW w:w="1989" w:type="dxa"/>
            <w:vAlign w:val="center"/>
          </w:tcPr>
          <w:p w14:paraId="7F807AB0" w14:textId="381BFB5C" w:rsidR="00445BBA" w:rsidRPr="00426A0D" w:rsidRDefault="00445BBA" w:rsidP="00445BBA">
            <w:pPr>
              <w:pStyle w:val="Title"/>
              <w:widowControl w:val="0"/>
              <w:spacing w:before="80" w:line="340" w:lineRule="exact"/>
              <w:ind w:firstLine="0"/>
              <w:rPr>
                <w:rFonts w:ascii="Book Antiqua" w:hAnsi="Book Antiqua"/>
                <w:b/>
                <w:bCs/>
                <w:sz w:val="24"/>
              </w:rPr>
            </w:pPr>
            <w:hyperlink r:id="rId109" w:tooltip="The Book of Isaiah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lang w:bidi="he-IL"/>
                </w:rPr>
                <w:t>Isaiah</w:t>
              </w:r>
            </w:hyperlink>
          </w:p>
        </w:tc>
        <w:tc>
          <w:tcPr>
            <w:tcW w:w="1704" w:type="dxa"/>
            <w:vAlign w:val="center"/>
          </w:tcPr>
          <w:p w14:paraId="7EEF9EA8" w14:textId="720F2ECA" w:rsidR="00445BBA" w:rsidRPr="00426A0D" w:rsidRDefault="00445BBA" w:rsidP="00445BBA">
            <w:pPr>
              <w:pStyle w:val="Title"/>
              <w:widowControl w:val="0"/>
              <w:bidi/>
              <w:spacing w:before="80" w:line="340" w:lineRule="exact"/>
              <w:ind w:firstLine="0"/>
              <w:rPr>
                <w:rFonts w:ascii="SBL Hebrew" w:hAnsi="SBL Hebrew" w:cs="SBL Hebrew"/>
              </w:rPr>
            </w:pPr>
            <w:hyperlink r:id="rId110" w:tooltip="The Book of Isaiah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ישעיהו</w:t>
              </w:r>
            </w:hyperlink>
          </w:p>
        </w:tc>
        <w:tc>
          <w:tcPr>
            <w:tcW w:w="710" w:type="dxa"/>
          </w:tcPr>
          <w:p w14:paraId="320C9A6D" w14:textId="7052BB25" w:rsidR="00445BBA" w:rsidRPr="00426A0D" w:rsidRDefault="00445BBA" w:rsidP="00445BBA">
            <w:pPr>
              <w:pStyle w:val="Title"/>
              <w:widowControl w:val="0"/>
              <w:spacing w:before="8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111" w:tooltip="The Book of Isaiah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Isa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49A68273" w14:textId="236202AF" w:rsidR="00445BBA" w:rsidRPr="00426A0D" w:rsidRDefault="00445BBA" w:rsidP="00445BBA">
            <w:pPr>
              <w:pStyle w:val="Title"/>
              <w:widowControl w:val="0"/>
              <w:spacing w:before="8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112" w:tooltip="The Book of Isaiah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Ησαιας</w:t>
              </w:r>
            </w:hyperlink>
          </w:p>
        </w:tc>
        <w:tc>
          <w:tcPr>
            <w:tcW w:w="1845" w:type="dxa"/>
            <w:vAlign w:val="bottom"/>
          </w:tcPr>
          <w:p w14:paraId="140AF5AB" w14:textId="0FEC954C" w:rsidR="00445BBA" w:rsidRPr="002074D9" w:rsidRDefault="00445BBA" w:rsidP="00445BBA">
            <w:pPr>
              <w:pStyle w:val="Title"/>
              <w:widowControl w:val="0"/>
              <w:spacing w:before="80" w:line="340" w:lineRule="exact"/>
              <w:ind w:firstLine="0"/>
              <w:rPr>
                <w:rFonts w:ascii="Vusillus" w:hAnsi="Vusillus" w:cs="Vusillus"/>
                <w:sz w:val="22"/>
                <w:szCs w:val="22"/>
                <w:u w:val="single"/>
              </w:rPr>
            </w:pPr>
            <w:hyperlink r:id="rId113" w:tooltip="The Targum of Jonathan (Isaiah)" w:history="1">
              <w:r w:rsidRPr="002074D9">
                <w:rPr>
                  <w:rStyle w:val="Hyperlink"/>
                  <w:rFonts w:ascii="Vusillus" w:hAnsi="Vusillus" w:cs="Vusillus"/>
                  <w:sz w:val="22"/>
                  <w:szCs w:val="22"/>
                </w:rPr>
                <w:t>Tg. Jonathan Isa</w:t>
              </w:r>
            </w:hyperlink>
            <w:r w:rsidRPr="002074D9">
              <w:rPr>
                <w:rFonts w:ascii="Vusillus" w:hAnsi="Vusillus" w:cs="Vusillus"/>
                <w:sz w:val="22"/>
                <w:szCs w:val="22"/>
              </w:rPr>
              <w:t xml:space="preserve"> </w:t>
            </w:r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2C7BAB59" w14:textId="294FF82A" w:rsidR="00445BBA" w:rsidRPr="00426A0D" w:rsidRDefault="00445BBA" w:rsidP="00445BBA">
            <w:pPr>
              <w:pStyle w:val="Title"/>
              <w:widowControl w:val="0"/>
              <w:spacing w:before="8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114" w:tooltip="The Book of Isaiah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Isaias</w:t>
              </w:r>
            </w:hyperlink>
          </w:p>
        </w:tc>
        <w:tc>
          <w:tcPr>
            <w:tcW w:w="2415" w:type="dxa"/>
          </w:tcPr>
          <w:p w14:paraId="1F69383F" w14:textId="7EF316D6" w:rsidR="00445BBA" w:rsidRPr="003B1075" w:rsidRDefault="00445BBA" w:rsidP="00445BBA">
            <w:pPr>
              <w:pStyle w:val="Title"/>
              <w:widowControl w:val="0"/>
              <w:spacing w:before="8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115" w:tooltip="The Prophet Isaiah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Пр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ⷪ҇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ро́ка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И҆са́їи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229F843B" w14:textId="580D0AA7" w:rsidR="00445BBA" w:rsidRPr="003F627F" w:rsidRDefault="00445BBA" w:rsidP="00445BBA">
            <w:pPr>
              <w:pStyle w:val="Title"/>
              <w:widowControl w:val="0"/>
              <w:spacing w:before="8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116" w:tooltip="The Book of the Prophet Isaiah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Isaiah</w:t>
              </w:r>
            </w:hyperlink>
          </w:p>
        </w:tc>
      </w:tr>
      <w:tr w:rsidR="00445BBA" w14:paraId="468CEE26" w14:textId="77777777" w:rsidTr="00D84FD7">
        <w:trPr>
          <w:jc w:val="center"/>
        </w:trPr>
        <w:tc>
          <w:tcPr>
            <w:tcW w:w="1989" w:type="dxa"/>
            <w:vAlign w:val="center"/>
          </w:tcPr>
          <w:p w14:paraId="4FBB2401" w14:textId="75657315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z w:val="24"/>
              </w:rPr>
            </w:pPr>
            <w:hyperlink r:id="rId117" w:tooltip="The Book of Jeremiah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Jeremiah</w:t>
              </w:r>
            </w:hyperlink>
          </w:p>
        </w:tc>
        <w:tc>
          <w:tcPr>
            <w:tcW w:w="1704" w:type="dxa"/>
            <w:vAlign w:val="center"/>
          </w:tcPr>
          <w:p w14:paraId="596115A0" w14:textId="57A80220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118" w:tooltip="The Book of Jeremiah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ירמיהו</w:t>
              </w:r>
            </w:hyperlink>
          </w:p>
        </w:tc>
        <w:tc>
          <w:tcPr>
            <w:tcW w:w="710" w:type="dxa"/>
          </w:tcPr>
          <w:p w14:paraId="469F5602" w14:textId="6196FD67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119" w:tooltip="The Book of Jeremiah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Jer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7C877E1A" w14:textId="0E28A7CE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120" w:tooltip="The Book of Jeremiah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Ιερεμιας</w:t>
              </w:r>
            </w:hyperlink>
          </w:p>
        </w:tc>
        <w:tc>
          <w:tcPr>
            <w:tcW w:w="1845" w:type="dxa"/>
          </w:tcPr>
          <w:p w14:paraId="49B48289" w14:textId="1AE5C0AF" w:rsidR="00445BBA" w:rsidRPr="002074D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2"/>
                <w:szCs w:val="22"/>
              </w:rPr>
            </w:pPr>
            <w:hyperlink r:id="rId121" w:tooltip="The Targum of Jonathan (Jeremiah)" w:history="1">
              <w:r w:rsidRPr="002074D9">
                <w:rPr>
                  <w:rStyle w:val="Hyperlink"/>
                  <w:rFonts w:ascii="Vusillus" w:hAnsi="Vusillus" w:cs="Vusillus"/>
                  <w:sz w:val="22"/>
                  <w:szCs w:val="22"/>
                </w:rPr>
                <w:t>Tg. Jonathan Jer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42613478" w14:textId="1E57E886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122" w:tooltip="The Book of Jeremiah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Jeremias</w:t>
              </w:r>
            </w:hyperlink>
          </w:p>
        </w:tc>
        <w:tc>
          <w:tcPr>
            <w:tcW w:w="2415" w:type="dxa"/>
          </w:tcPr>
          <w:p w14:paraId="2626B53D" w14:textId="66F1A4A1" w:rsidR="00445BBA" w:rsidRPr="003B1075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123" w:tooltip="The Prophet Jeremiah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Пр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ⷪ҇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ро́ка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І҆еремі́и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3603B03D" w14:textId="2E7C0C6F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124" w:tooltip="The Book of Jeremiah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Jeremiah</w:t>
              </w:r>
            </w:hyperlink>
          </w:p>
        </w:tc>
      </w:tr>
      <w:tr w:rsidR="00445BBA" w14:paraId="34E16C32" w14:textId="77777777" w:rsidTr="00D84FD7">
        <w:trPr>
          <w:jc w:val="center"/>
        </w:trPr>
        <w:tc>
          <w:tcPr>
            <w:tcW w:w="1989" w:type="dxa"/>
            <w:vAlign w:val="center"/>
          </w:tcPr>
          <w:p w14:paraId="0C4B92CC" w14:textId="3515969D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z w:val="24"/>
              </w:rPr>
            </w:pPr>
            <w:hyperlink r:id="rId125" w:tooltip="The Book of Ezekiel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Ezekiel</w:t>
              </w:r>
            </w:hyperlink>
          </w:p>
        </w:tc>
        <w:tc>
          <w:tcPr>
            <w:tcW w:w="1704" w:type="dxa"/>
            <w:vAlign w:val="center"/>
          </w:tcPr>
          <w:p w14:paraId="4A4B4EC3" w14:textId="544728F0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126" w:tooltip="The Book of Ezekiel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יחזקאל</w:t>
              </w:r>
            </w:hyperlink>
          </w:p>
        </w:tc>
        <w:tc>
          <w:tcPr>
            <w:tcW w:w="710" w:type="dxa"/>
          </w:tcPr>
          <w:p w14:paraId="24B822BC" w14:textId="4CEED797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127" w:tooltip="The Book of Ezekiel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Ezk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46196096" w14:textId="579B384C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128" w:tooltip="The Book of Ezekiel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Ιεζεκιηλ</w:t>
              </w:r>
            </w:hyperlink>
          </w:p>
        </w:tc>
        <w:tc>
          <w:tcPr>
            <w:tcW w:w="1845" w:type="dxa"/>
          </w:tcPr>
          <w:p w14:paraId="0A47ADE4" w14:textId="1D8EC53E" w:rsidR="00445BBA" w:rsidRPr="002074D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2"/>
                <w:szCs w:val="22"/>
              </w:rPr>
            </w:pPr>
            <w:hyperlink r:id="rId129" w:tooltip="The Targum of Jonathan (Ezekiel)" w:history="1">
              <w:r w:rsidRPr="002074D9">
                <w:rPr>
                  <w:rStyle w:val="Hyperlink"/>
                  <w:rFonts w:ascii="Vusillus" w:hAnsi="Vusillus" w:cs="Vusillus"/>
                  <w:sz w:val="22"/>
                  <w:szCs w:val="22"/>
                </w:rPr>
                <w:t>Tg. Jonathan Ezk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1C2D874D" w14:textId="40B06265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130" w:tooltip="The Book of Ezekiel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Ezechiel</w:t>
              </w:r>
            </w:hyperlink>
          </w:p>
        </w:tc>
        <w:tc>
          <w:tcPr>
            <w:tcW w:w="2415" w:type="dxa"/>
          </w:tcPr>
          <w:p w14:paraId="19AC611A" w14:textId="12717D22" w:rsidR="00445BBA" w:rsidRPr="003B1075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131" w:tooltip="The Prophet Ezekiel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Пр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ⷪ҇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ро́ка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І҆езекі́илѧ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0515EAE8" w14:textId="7BD651DB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132" w:tooltip="The Book of Ezekiel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Ezekiel</w:t>
              </w:r>
            </w:hyperlink>
          </w:p>
        </w:tc>
      </w:tr>
      <w:tr w:rsidR="00445BBA" w14:paraId="06577178" w14:textId="77777777" w:rsidTr="00D84FD7">
        <w:trPr>
          <w:jc w:val="center"/>
        </w:trPr>
        <w:tc>
          <w:tcPr>
            <w:tcW w:w="1989" w:type="dxa"/>
            <w:vAlign w:val="center"/>
          </w:tcPr>
          <w:p w14:paraId="0DF86566" w14:textId="31E842FE" w:rsidR="00445BBA" w:rsidRPr="00426A0D" w:rsidRDefault="00445BBA" w:rsidP="00445BBA">
            <w:pPr>
              <w:pStyle w:val="Title"/>
              <w:widowControl w:val="0"/>
              <w:spacing w:before="80" w:line="340" w:lineRule="exact"/>
              <w:ind w:firstLine="0"/>
              <w:rPr>
                <w:rFonts w:ascii="Book Antiqua" w:hAnsi="Book Antiqua"/>
                <w:b/>
                <w:bCs/>
                <w:sz w:val="24"/>
              </w:rPr>
            </w:pPr>
            <w:hyperlink r:id="rId133" w:tooltip="The Book of Hosea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Hosea</w:t>
              </w:r>
            </w:hyperlink>
          </w:p>
        </w:tc>
        <w:tc>
          <w:tcPr>
            <w:tcW w:w="1704" w:type="dxa"/>
            <w:vAlign w:val="center"/>
          </w:tcPr>
          <w:p w14:paraId="0D56A943" w14:textId="23BFF8CC" w:rsidR="00445BBA" w:rsidRPr="00426A0D" w:rsidRDefault="00445BBA" w:rsidP="00445BBA">
            <w:pPr>
              <w:pStyle w:val="Title"/>
              <w:widowControl w:val="0"/>
              <w:bidi/>
              <w:spacing w:before="80" w:line="340" w:lineRule="exact"/>
              <w:ind w:firstLine="0"/>
              <w:rPr>
                <w:rFonts w:ascii="SBL Hebrew" w:hAnsi="SBL Hebrew" w:cs="SBL Hebrew"/>
              </w:rPr>
            </w:pPr>
            <w:hyperlink r:id="rId134" w:tooltip="The Book of Hosea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הושע</w:t>
              </w:r>
            </w:hyperlink>
          </w:p>
        </w:tc>
        <w:tc>
          <w:tcPr>
            <w:tcW w:w="710" w:type="dxa"/>
          </w:tcPr>
          <w:p w14:paraId="300638DE" w14:textId="3F8EB6EE" w:rsidR="00445BBA" w:rsidRPr="00426A0D" w:rsidRDefault="00445BBA" w:rsidP="00445BBA">
            <w:pPr>
              <w:pStyle w:val="Title"/>
              <w:widowControl w:val="0"/>
              <w:spacing w:before="8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135" w:tooltip="The Book of Hosea (Codex Leningradensis)" w:history="1">
              <w:proofErr w:type="spellStart"/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Hos</w:t>
              </w:r>
              <w:proofErr w:type="spellEnd"/>
            </w:hyperlink>
          </w:p>
        </w:tc>
        <w:tc>
          <w:tcPr>
            <w:tcW w:w="2272" w:type="dxa"/>
            <w:gridSpan w:val="2"/>
            <w:vAlign w:val="center"/>
          </w:tcPr>
          <w:p w14:paraId="50A83373" w14:textId="5C4A7E0E" w:rsidR="00445BBA" w:rsidRPr="00426A0D" w:rsidRDefault="00445BBA" w:rsidP="00445BBA">
            <w:pPr>
              <w:pStyle w:val="Title"/>
              <w:widowControl w:val="0"/>
              <w:spacing w:before="8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136" w:tooltip="The Book of Hosea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Ωσηε</w:t>
              </w:r>
            </w:hyperlink>
          </w:p>
        </w:tc>
        <w:tc>
          <w:tcPr>
            <w:tcW w:w="1845" w:type="dxa"/>
            <w:vAlign w:val="bottom"/>
          </w:tcPr>
          <w:p w14:paraId="026BC1FC" w14:textId="15E88ED5" w:rsidR="00445BBA" w:rsidRPr="002074D9" w:rsidRDefault="00445BBA" w:rsidP="00445BBA">
            <w:pPr>
              <w:pStyle w:val="Title"/>
              <w:widowControl w:val="0"/>
              <w:spacing w:before="80" w:line="340" w:lineRule="exact"/>
              <w:ind w:firstLine="0"/>
              <w:rPr>
                <w:rFonts w:ascii="Vusillus" w:hAnsi="Vusillus" w:cs="Vusillus"/>
                <w:sz w:val="22"/>
                <w:szCs w:val="22"/>
                <w:u w:val="single"/>
              </w:rPr>
            </w:pPr>
            <w:hyperlink r:id="rId137" w:tooltip="The Targum of Jonathan (Hosea)" w:history="1">
              <w:r w:rsidRPr="002074D9">
                <w:rPr>
                  <w:rStyle w:val="Hyperlink"/>
                  <w:rFonts w:ascii="Vusillus" w:hAnsi="Vusillus" w:cs="Vusillus"/>
                  <w:sz w:val="22"/>
                  <w:szCs w:val="22"/>
                </w:rPr>
                <w:t xml:space="preserve">Tg. Jonathan </w:t>
              </w:r>
              <w:proofErr w:type="spellStart"/>
              <w:r w:rsidRPr="002074D9">
                <w:rPr>
                  <w:rStyle w:val="Hyperlink"/>
                  <w:rFonts w:ascii="Vusillus" w:hAnsi="Vusillus" w:cs="Vusillus"/>
                  <w:sz w:val="22"/>
                  <w:szCs w:val="22"/>
                </w:rPr>
                <w:t>Hos</w:t>
              </w:r>
              <w:proofErr w:type="spellEnd"/>
            </w:hyperlink>
            <w:r w:rsidRPr="002074D9">
              <w:rPr>
                <w:rFonts w:ascii="Vusillus" w:hAnsi="Vusillus" w:cs="Vusillus"/>
                <w:sz w:val="22"/>
                <w:szCs w:val="22"/>
              </w:rPr>
              <w:t xml:space="preserve"> </w:t>
            </w:r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7B8B03B2" w14:textId="47E0D904" w:rsidR="00445BBA" w:rsidRPr="00426A0D" w:rsidRDefault="00445BBA" w:rsidP="00445BBA">
            <w:pPr>
              <w:pStyle w:val="Title"/>
              <w:widowControl w:val="0"/>
              <w:spacing w:before="8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138" w:tooltip="The Book of Hosea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Osee</w:t>
              </w:r>
            </w:hyperlink>
          </w:p>
        </w:tc>
        <w:tc>
          <w:tcPr>
            <w:tcW w:w="2415" w:type="dxa"/>
          </w:tcPr>
          <w:p w14:paraId="1F19BEB3" w14:textId="4286A42B" w:rsidR="00445BBA" w:rsidRPr="003B1075" w:rsidRDefault="00445BBA" w:rsidP="00445BBA">
            <w:pPr>
              <w:pStyle w:val="Title"/>
              <w:widowControl w:val="0"/>
              <w:spacing w:before="8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139" w:tooltip="The Prophet Hosea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Пр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ⷪ҇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ро́ка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Ѡ҆сі́и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39B59665" w14:textId="3CE2E54D" w:rsidR="00445BBA" w:rsidRPr="003F627F" w:rsidRDefault="00445BBA" w:rsidP="00445BBA">
            <w:pPr>
              <w:pStyle w:val="Title"/>
              <w:widowControl w:val="0"/>
              <w:spacing w:before="8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140" w:tooltip="The Book of Hosea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Hosea</w:t>
              </w:r>
            </w:hyperlink>
          </w:p>
        </w:tc>
      </w:tr>
      <w:tr w:rsidR="00445BBA" w14:paraId="38FF9067" w14:textId="77777777" w:rsidTr="00D84FD7">
        <w:trPr>
          <w:jc w:val="center"/>
        </w:trPr>
        <w:tc>
          <w:tcPr>
            <w:tcW w:w="1989" w:type="dxa"/>
            <w:vAlign w:val="center"/>
          </w:tcPr>
          <w:p w14:paraId="47D0F66B" w14:textId="729C3A70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z w:val="24"/>
              </w:rPr>
            </w:pPr>
            <w:hyperlink r:id="rId141" w:tooltip="The Book of Joel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Joel</w:t>
              </w:r>
            </w:hyperlink>
          </w:p>
        </w:tc>
        <w:tc>
          <w:tcPr>
            <w:tcW w:w="1704" w:type="dxa"/>
            <w:vAlign w:val="center"/>
          </w:tcPr>
          <w:p w14:paraId="368A43B5" w14:textId="78CDA9AE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142" w:tooltip="The Book of Joel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יואל</w:t>
              </w:r>
            </w:hyperlink>
          </w:p>
        </w:tc>
        <w:tc>
          <w:tcPr>
            <w:tcW w:w="710" w:type="dxa"/>
          </w:tcPr>
          <w:p w14:paraId="655264D1" w14:textId="5F7472D0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143" w:tooltip="The Book of Joel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Jol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7154529D" w14:textId="44C42CE2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144" w:tooltip="The Book of Joel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Ιωηλ</w:t>
              </w:r>
            </w:hyperlink>
          </w:p>
        </w:tc>
        <w:tc>
          <w:tcPr>
            <w:tcW w:w="1845" w:type="dxa"/>
          </w:tcPr>
          <w:p w14:paraId="6A7E1A5F" w14:textId="3D6C0395" w:rsidR="00445BBA" w:rsidRPr="002074D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2"/>
                <w:szCs w:val="22"/>
                <w:u w:val="single"/>
              </w:rPr>
            </w:pPr>
            <w:hyperlink r:id="rId145" w:tooltip="The Targum of Jonathan (Joel)" w:history="1">
              <w:r w:rsidRPr="002074D9">
                <w:rPr>
                  <w:rStyle w:val="Hyperlink"/>
                  <w:rFonts w:ascii="Vusillus" w:hAnsi="Vusillus" w:cs="Vusillus"/>
                  <w:sz w:val="22"/>
                  <w:szCs w:val="22"/>
                </w:rPr>
                <w:t>Tg. Jonathan Jol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4B5D3757" w14:textId="0745C137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146" w:tooltip="The Book of Joel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Joël</w:t>
              </w:r>
            </w:hyperlink>
          </w:p>
        </w:tc>
        <w:tc>
          <w:tcPr>
            <w:tcW w:w="2415" w:type="dxa"/>
          </w:tcPr>
          <w:p w14:paraId="5220E3EA" w14:textId="29B9DE06" w:rsidR="00445BBA" w:rsidRPr="003B1075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147" w:tooltip="The Prophet Joel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Пр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ⷪ҇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ро́ка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І҆ѡи́лѧ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52D463A5" w14:textId="4D47C00C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148" w:tooltip="The Book of Joel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Joel</w:t>
              </w:r>
            </w:hyperlink>
          </w:p>
        </w:tc>
      </w:tr>
      <w:tr w:rsidR="00445BBA" w14:paraId="71878661" w14:textId="77777777" w:rsidTr="00D84FD7">
        <w:trPr>
          <w:jc w:val="center"/>
        </w:trPr>
        <w:tc>
          <w:tcPr>
            <w:tcW w:w="1989" w:type="dxa"/>
            <w:vAlign w:val="center"/>
          </w:tcPr>
          <w:p w14:paraId="731D4D4A" w14:textId="7A854EA8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z w:val="24"/>
              </w:rPr>
            </w:pPr>
            <w:hyperlink r:id="rId149" w:tooltip="The Book of Amos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Amos</w:t>
              </w:r>
            </w:hyperlink>
          </w:p>
        </w:tc>
        <w:tc>
          <w:tcPr>
            <w:tcW w:w="1704" w:type="dxa"/>
            <w:vAlign w:val="center"/>
          </w:tcPr>
          <w:p w14:paraId="462B0645" w14:textId="2C5450F2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150" w:tooltip="The Book of Amos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עמוס</w:t>
              </w:r>
            </w:hyperlink>
          </w:p>
        </w:tc>
        <w:tc>
          <w:tcPr>
            <w:tcW w:w="710" w:type="dxa"/>
          </w:tcPr>
          <w:p w14:paraId="0838BB91" w14:textId="2EB319BD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151" w:tooltip="The Book of Amos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Ams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7B9C5E9A" w14:textId="73B53C82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152" w:tooltip="The Book of Amos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Αμως</w:t>
              </w:r>
            </w:hyperlink>
          </w:p>
        </w:tc>
        <w:tc>
          <w:tcPr>
            <w:tcW w:w="1845" w:type="dxa"/>
          </w:tcPr>
          <w:p w14:paraId="1AD33809" w14:textId="1019625E" w:rsidR="00445BBA" w:rsidRPr="002074D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2"/>
                <w:szCs w:val="22"/>
                <w:u w:val="single"/>
              </w:rPr>
            </w:pPr>
            <w:hyperlink r:id="rId153" w:tooltip="The Targum of Jonathan (Amos)" w:history="1">
              <w:r w:rsidRPr="002074D9">
                <w:rPr>
                  <w:rStyle w:val="Hyperlink"/>
                  <w:rFonts w:ascii="Vusillus" w:hAnsi="Vusillus" w:cs="Vusillus"/>
                  <w:sz w:val="22"/>
                  <w:szCs w:val="22"/>
                </w:rPr>
                <w:t>Tg. Jonathan Ams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73AAB19D" w14:textId="34C53A75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154" w:tooltip="The Book of Amos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Amos</w:t>
              </w:r>
            </w:hyperlink>
          </w:p>
        </w:tc>
        <w:tc>
          <w:tcPr>
            <w:tcW w:w="2415" w:type="dxa"/>
          </w:tcPr>
          <w:p w14:paraId="766CD50F" w14:textId="0BE7FE48" w:rsidR="00445BBA" w:rsidRPr="003B1075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155" w:tooltip="The Prophet Amos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Пр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ⷪ҇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ро́ка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А҆мѡ́са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4836988F" w14:textId="4BCA9844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156" w:tooltip="The Book of Amo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Amos</w:t>
              </w:r>
            </w:hyperlink>
          </w:p>
        </w:tc>
      </w:tr>
      <w:tr w:rsidR="00445BBA" w14:paraId="14918D7A" w14:textId="77777777" w:rsidTr="00D84FD7">
        <w:trPr>
          <w:jc w:val="center"/>
        </w:trPr>
        <w:tc>
          <w:tcPr>
            <w:tcW w:w="1989" w:type="dxa"/>
            <w:vAlign w:val="center"/>
          </w:tcPr>
          <w:p w14:paraId="29CD53E4" w14:textId="0DD6A48C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z w:val="24"/>
              </w:rPr>
            </w:pPr>
            <w:hyperlink r:id="rId157" w:tooltip="The Book of Obadiah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Obadiah</w:t>
              </w:r>
            </w:hyperlink>
          </w:p>
        </w:tc>
        <w:tc>
          <w:tcPr>
            <w:tcW w:w="1704" w:type="dxa"/>
            <w:vAlign w:val="center"/>
          </w:tcPr>
          <w:p w14:paraId="45180E25" w14:textId="2443037C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158" w:tooltip="The Book of Obadiah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עובדיה</w:t>
              </w:r>
            </w:hyperlink>
          </w:p>
        </w:tc>
        <w:tc>
          <w:tcPr>
            <w:tcW w:w="710" w:type="dxa"/>
          </w:tcPr>
          <w:p w14:paraId="6D51C08C" w14:textId="2E0EFB9C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159" w:tooltip="The Book of Obadiah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Oba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46E383BF" w14:textId="209E6EEB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160" w:tooltip="The Book of Obadiah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Αβδιου</w:t>
              </w:r>
            </w:hyperlink>
          </w:p>
        </w:tc>
        <w:tc>
          <w:tcPr>
            <w:tcW w:w="1845" w:type="dxa"/>
            <w:vAlign w:val="bottom"/>
          </w:tcPr>
          <w:p w14:paraId="4E714E18" w14:textId="69C1BADB" w:rsidR="00445BBA" w:rsidRPr="002074D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2"/>
                <w:szCs w:val="22"/>
                <w:u w:val="single"/>
              </w:rPr>
            </w:pPr>
            <w:hyperlink r:id="rId161" w:tooltip="The Targum of Jonathan (Obadiah)" w:history="1">
              <w:r w:rsidRPr="002074D9">
                <w:rPr>
                  <w:rStyle w:val="Hyperlink"/>
                  <w:rFonts w:ascii="Vusillus" w:hAnsi="Vusillus" w:cs="Vusillus"/>
                  <w:sz w:val="22"/>
                  <w:szCs w:val="22"/>
                </w:rPr>
                <w:t>Tg. Jonathan Oba</w:t>
              </w:r>
            </w:hyperlink>
            <w:r w:rsidRPr="002074D9">
              <w:rPr>
                <w:rFonts w:ascii="Vusillus" w:hAnsi="Vusillus" w:cs="Vusillus"/>
                <w:sz w:val="22"/>
                <w:szCs w:val="22"/>
              </w:rPr>
              <w:t xml:space="preserve"> </w:t>
            </w:r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00413E0E" w14:textId="0D974E99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162" w:tooltip="The Book of Obadiah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Abdias</w:t>
              </w:r>
            </w:hyperlink>
          </w:p>
        </w:tc>
        <w:tc>
          <w:tcPr>
            <w:tcW w:w="2415" w:type="dxa"/>
          </w:tcPr>
          <w:p w14:paraId="61F64AEB" w14:textId="65EC18B1" w:rsidR="00445BBA" w:rsidRPr="003B1075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163" w:tooltip="The Prophet Obadiah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Пр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ⷪ҇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ро́ка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А҆вді́а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40A4FD2D" w14:textId="15697E30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164" w:tooltip="The Book of Obadiah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Obadiah</w:t>
              </w:r>
            </w:hyperlink>
          </w:p>
        </w:tc>
      </w:tr>
      <w:tr w:rsidR="00445BBA" w14:paraId="33FE2274" w14:textId="77777777" w:rsidTr="00D84FD7">
        <w:trPr>
          <w:jc w:val="center"/>
        </w:trPr>
        <w:tc>
          <w:tcPr>
            <w:tcW w:w="1989" w:type="dxa"/>
            <w:vAlign w:val="center"/>
          </w:tcPr>
          <w:p w14:paraId="544D8E3C" w14:textId="7070C781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z w:val="24"/>
              </w:rPr>
            </w:pPr>
            <w:hyperlink r:id="rId165" w:tooltip="The Book of Jonah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Jonah</w:t>
              </w:r>
            </w:hyperlink>
          </w:p>
        </w:tc>
        <w:tc>
          <w:tcPr>
            <w:tcW w:w="1704" w:type="dxa"/>
            <w:vAlign w:val="center"/>
          </w:tcPr>
          <w:p w14:paraId="3E56877D" w14:textId="02185240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166" w:tooltip="The Book of Jonah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יונה</w:t>
              </w:r>
            </w:hyperlink>
          </w:p>
        </w:tc>
        <w:tc>
          <w:tcPr>
            <w:tcW w:w="710" w:type="dxa"/>
          </w:tcPr>
          <w:p w14:paraId="6E014FF1" w14:textId="25AB0883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167" w:tooltip="The Book of Jonah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Jon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18988B46" w14:textId="6C28AE97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168" w:tooltip="The Book of Jonah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Ιωνας</w:t>
              </w:r>
            </w:hyperlink>
          </w:p>
        </w:tc>
        <w:tc>
          <w:tcPr>
            <w:tcW w:w="1845" w:type="dxa"/>
          </w:tcPr>
          <w:p w14:paraId="51713DAA" w14:textId="21C6BFF4" w:rsidR="00445BBA" w:rsidRPr="002074D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2"/>
                <w:szCs w:val="22"/>
                <w:u w:val="single"/>
              </w:rPr>
            </w:pPr>
            <w:hyperlink r:id="rId169" w:tooltip="The Targum of Jonathan (Jonah)" w:history="1">
              <w:r w:rsidRPr="002074D9">
                <w:rPr>
                  <w:rStyle w:val="Hyperlink"/>
                  <w:rFonts w:ascii="Vusillus" w:hAnsi="Vusillus" w:cs="Vusillus"/>
                  <w:sz w:val="22"/>
                  <w:szCs w:val="22"/>
                </w:rPr>
                <w:t>Tg. Jonathan Jon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06B5CDBE" w14:textId="6C48481B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170" w:tooltip="The Book of Jonah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Jonas</w:t>
              </w:r>
            </w:hyperlink>
          </w:p>
        </w:tc>
        <w:tc>
          <w:tcPr>
            <w:tcW w:w="2415" w:type="dxa"/>
          </w:tcPr>
          <w:p w14:paraId="07A2A414" w14:textId="31B66233" w:rsidR="00445BBA" w:rsidRPr="003B1075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171" w:tooltip="The Prophet Jonah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Пр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ⷪ҇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ро́ка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І҆ѡ́ны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057D53A2" w14:textId="04AC9FB0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172" w:tooltip="The Book of Jonah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Jonah</w:t>
              </w:r>
            </w:hyperlink>
          </w:p>
        </w:tc>
      </w:tr>
      <w:tr w:rsidR="00445BBA" w14:paraId="664AF7C7" w14:textId="77777777" w:rsidTr="00D84FD7">
        <w:trPr>
          <w:jc w:val="center"/>
        </w:trPr>
        <w:tc>
          <w:tcPr>
            <w:tcW w:w="1989" w:type="dxa"/>
            <w:vAlign w:val="center"/>
          </w:tcPr>
          <w:p w14:paraId="433AB1A0" w14:textId="38353F2C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z w:val="24"/>
              </w:rPr>
            </w:pPr>
            <w:hyperlink r:id="rId173" w:tooltip="The Book of Micah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Micah</w:t>
              </w:r>
            </w:hyperlink>
          </w:p>
        </w:tc>
        <w:tc>
          <w:tcPr>
            <w:tcW w:w="1704" w:type="dxa"/>
            <w:vAlign w:val="center"/>
          </w:tcPr>
          <w:p w14:paraId="3DBD2490" w14:textId="6E239E5A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174" w:tooltip="The Book of Micah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מיכה</w:t>
              </w:r>
            </w:hyperlink>
          </w:p>
        </w:tc>
        <w:tc>
          <w:tcPr>
            <w:tcW w:w="710" w:type="dxa"/>
          </w:tcPr>
          <w:p w14:paraId="0B0E6BDE" w14:textId="2A8B51AD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175" w:tooltip="The Book of Micah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Mic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1C306F32" w14:textId="5323F951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176" w:tooltip="The Book of Micah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Μιχαιας</w:t>
              </w:r>
            </w:hyperlink>
          </w:p>
        </w:tc>
        <w:tc>
          <w:tcPr>
            <w:tcW w:w="1845" w:type="dxa"/>
          </w:tcPr>
          <w:p w14:paraId="35B5DDE1" w14:textId="5E9BAB53" w:rsidR="00445BBA" w:rsidRPr="002074D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2"/>
                <w:szCs w:val="22"/>
                <w:u w:val="single"/>
              </w:rPr>
            </w:pPr>
            <w:hyperlink r:id="rId177" w:tooltip="The Targum of Jonathan (Micah)" w:history="1">
              <w:r w:rsidRPr="002074D9">
                <w:rPr>
                  <w:rStyle w:val="Hyperlink"/>
                  <w:rFonts w:ascii="Vusillus" w:hAnsi="Vusillus" w:cs="Vusillus"/>
                  <w:sz w:val="22"/>
                  <w:szCs w:val="22"/>
                </w:rPr>
                <w:t>Tg. Jonathan Mic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2A83E229" w14:textId="7F5298D5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178" w:tooltip="The Book of Micah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Michæa</w:t>
              </w:r>
            </w:hyperlink>
          </w:p>
        </w:tc>
        <w:tc>
          <w:tcPr>
            <w:tcW w:w="2415" w:type="dxa"/>
          </w:tcPr>
          <w:p w14:paraId="2087FB10" w14:textId="37D293C5" w:rsidR="00445BBA" w:rsidRPr="003B1075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179" w:tooltip="The Prophet Micah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Пр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ⷪ҇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ро́ка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Мїхе́а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1BB7692F" w14:textId="208F6DE1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180" w:tooltip="The Book of Micah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Micah</w:t>
              </w:r>
            </w:hyperlink>
          </w:p>
        </w:tc>
      </w:tr>
      <w:tr w:rsidR="00445BBA" w14:paraId="4D7ECC67" w14:textId="77777777" w:rsidTr="00D84FD7">
        <w:trPr>
          <w:jc w:val="center"/>
        </w:trPr>
        <w:tc>
          <w:tcPr>
            <w:tcW w:w="1989" w:type="dxa"/>
            <w:vAlign w:val="center"/>
          </w:tcPr>
          <w:p w14:paraId="576E85B7" w14:textId="5148D725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z w:val="24"/>
              </w:rPr>
            </w:pPr>
            <w:hyperlink r:id="rId181" w:tooltip="The Book of Nahum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Nahum</w:t>
              </w:r>
            </w:hyperlink>
          </w:p>
        </w:tc>
        <w:tc>
          <w:tcPr>
            <w:tcW w:w="1704" w:type="dxa"/>
            <w:vAlign w:val="center"/>
          </w:tcPr>
          <w:p w14:paraId="460CA841" w14:textId="1AD766BF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182" w:tooltip="The Book of Nahum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נחום</w:t>
              </w:r>
            </w:hyperlink>
          </w:p>
        </w:tc>
        <w:tc>
          <w:tcPr>
            <w:tcW w:w="710" w:type="dxa"/>
          </w:tcPr>
          <w:p w14:paraId="766CD237" w14:textId="1A463EA0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183" w:tooltip="The Book of Nahum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Nah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6E9F993B" w14:textId="3C450C06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184" w:tooltip="The Book of Nahum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Ναουμ</w:t>
              </w:r>
            </w:hyperlink>
          </w:p>
        </w:tc>
        <w:tc>
          <w:tcPr>
            <w:tcW w:w="1845" w:type="dxa"/>
            <w:vAlign w:val="bottom"/>
          </w:tcPr>
          <w:p w14:paraId="346823C7" w14:textId="3773EC47" w:rsidR="00445BBA" w:rsidRPr="002074D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2"/>
                <w:szCs w:val="22"/>
                <w:u w:val="single"/>
              </w:rPr>
            </w:pPr>
            <w:hyperlink r:id="rId185" w:tooltip="The Targum of Jonathan (Nahum)" w:history="1">
              <w:r w:rsidRPr="002074D9">
                <w:rPr>
                  <w:rStyle w:val="Hyperlink"/>
                  <w:rFonts w:ascii="Vusillus" w:hAnsi="Vusillus" w:cs="Vusillus"/>
                  <w:sz w:val="22"/>
                  <w:szCs w:val="22"/>
                </w:rPr>
                <w:t>Tg. Jonathan Nah</w:t>
              </w:r>
            </w:hyperlink>
            <w:r w:rsidRPr="002074D9">
              <w:rPr>
                <w:rFonts w:ascii="Vusillus" w:hAnsi="Vusillus" w:cs="Vusillus"/>
                <w:sz w:val="22"/>
                <w:szCs w:val="22"/>
              </w:rPr>
              <w:t xml:space="preserve"> </w:t>
            </w:r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04990E1B" w14:textId="30F18DB4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186" w:tooltip="The Book of Nahum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Nahum</w:t>
              </w:r>
            </w:hyperlink>
          </w:p>
        </w:tc>
        <w:tc>
          <w:tcPr>
            <w:tcW w:w="2415" w:type="dxa"/>
          </w:tcPr>
          <w:p w14:paraId="7EBED7FA" w14:textId="1E967339" w:rsidR="00445BBA" w:rsidRPr="003B1075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187" w:tooltip="The Prophet Nahum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Пр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ⷪ҇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ро́ка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На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ꙋ́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ма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7A709E88" w14:textId="7C5503C2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188" w:tooltip="The Book of Nahum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Nahum</w:t>
              </w:r>
            </w:hyperlink>
          </w:p>
        </w:tc>
      </w:tr>
      <w:tr w:rsidR="00445BBA" w14:paraId="4F6F6ED1" w14:textId="77777777" w:rsidTr="00D84FD7">
        <w:trPr>
          <w:jc w:val="center"/>
        </w:trPr>
        <w:tc>
          <w:tcPr>
            <w:tcW w:w="1989" w:type="dxa"/>
            <w:vAlign w:val="center"/>
          </w:tcPr>
          <w:p w14:paraId="3CFD7769" w14:textId="5A37153F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z w:val="24"/>
              </w:rPr>
            </w:pPr>
            <w:hyperlink r:id="rId189" w:tooltip="The Book of Habakkuk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Habakkuk</w:t>
              </w:r>
            </w:hyperlink>
          </w:p>
        </w:tc>
        <w:tc>
          <w:tcPr>
            <w:tcW w:w="1704" w:type="dxa"/>
            <w:vAlign w:val="center"/>
          </w:tcPr>
          <w:p w14:paraId="62DAC046" w14:textId="74BE8AC1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190" w:tooltip="The Book of Habakkuk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חבקוק</w:t>
              </w:r>
            </w:hyperlink>
          </w:p>
        </w:tc>
        <w:tc>
          <w:tcPr>
            <w:tcW w:w="710" w:type="dxa"/>
          </w:tcPr>
          <w:p w14:paraId="192128C2" w14:textId="0054A9CA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191" w:tooltip="The Book of Habakkuk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Hab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7D0F220E" w14:textId="5FEA1362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192" w:tooltip="The Book of Habakkuk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Αμβακουμ</w:t>
              </w:r>
            </w:hyperlink>
          </w:p>
        </w:tc>
        <w:tc>
          <w:tcPr>
            <w:tcW w:w="1845" w:type="dxa"/>
          </w:tcPr>
          <w:p w14:paraId="72227320" w14:textId="341AD5CD" w:rsidR="00445BBA" w:rsidRPr="002074D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2"/>
                <w:szCs w:val="22"/>
                <w:u w:val="single"/>
              </w:rPr>
            </w:pPr>
            <w:hyperlink r:id="rId193" w:tooltip="The Targum of Jonathan (Habakkuk)" w:history="1">
              <w:r w:rsidRPr="002074D9">
                <w:rPr>
                  <w:rStyle w:val="Hyperlink"/>
                  <w:rFonts w:ascii="Vusillus" w:hAnsi="Vusillus" w:cs="Vusillus"/>
                  <w:sz w:val="22"/>
                  <w:szCs w:val="22"/>
                </w:rPr>
                <w:t>Tg. Jonathan Hab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67F25374" w14:textId="675B58B9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194" w:tooltip="The Book of Habakkuk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Habacuc</w:t>
              </w:r>
            </w:hyperlink>
          </w:p>
        </w:tc>
        <w:tc>
          <w:tcPr>
            <w:tcW w:w="2415" w:type="dxa"/>
          </w:tcPr>
          <w:p w14:paraId="567874E3" w14:textId="615794B6" w:rsidR="00445BBA" w:rsidRPr="003B1075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195" w:tooltip="The Prophet Habakkuk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Пр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ⷪ҇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ро́ка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А҆ввак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ꙋ́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ма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662909F2" w14:textId="0E6348E6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196" w:tooltip="The Book of Habakkuk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Habakkuk</w:t>
              </w:r>
            </w:hyperlink>
          </w:p>
        </w:tc>
      </w:tr>
      <w:tr w:rsidR="00445BBA" w14:paraId="3D16F462" w14:textId="77777777" w:rsidTr="00D84FD7">
        <w:trPr>
          <w:jc w:val="center"/>
        </w:trPr>
        <w:tc>
          <w:tcPr>
            <w:tcW w:w="1989" w:type="dxa"/>
            <w:vAlign w:val="center"/>
          </w:tcPr>
          <w:p w14:paraId="350BF63F" w14:textId="2C98D114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</w:pPr>
            <w:hyperlink r:id="rId197" w:tooltip="The Book of Zephaniah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Zephaniah</w:t>
              </w:r>
            </w:hyperlink>
          </w:p>
        </w:tc>
        <w:tc>
          <w:tcPr>
            <w:tcW w:w="1704" w:type="dxa"/>
            <w:vAlign w:val="center"/>
          </w:tcPr>
          <w:p w14:paraId="26F29266" w14:textId="799F9E1C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  <w:b/>
                <w:bCs/>
                <w:color w:val="800000"/>
                <w:sz w:val="24"/>
                <w:u w:val="single"/>
                <w:lang w:bidi="he-IL"/>
              </w:rPr>
            </w:pPr>
            <w:hyperlink r:id="rId198" w:tooltip="The Book of Zephaniah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צפניה</w:t>
              </w:r>
            </w:hyperlink>
          </w:p>
        </w:tc>
        <w:tc>
          <w:tcPr>
            <w:tcW w:w="710" w:type="dxa"/>
          </w:tcPr>
          <w:p w14:paraId="0D81726C" w14:textId="4B29ACAB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199" w:tooltip="The Book of Zephaniah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Zep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42E71FC8" w14:textId="6008929F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b/>
                <w:bCs/>
                <w:color w:val="800000"/>
                <w:sz w:val="26"/>
                <w:szCs w:val="26"/>
                <w:u w:val="single"/>
              </w:rPr>
            </w:pPr>
            <w:hyperlink r:id="rId200" w:tooltip="The Book of Zephaniah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Σοφονιας</w:t>
              </w:r>
            </w:hyperlink>
          </w:p>
        </w:tc>
        <w:tc>
          <w:tcPr>
            <w:tcW w:w="1845" w:type="dxa"/>
            <w:vAlign w:val="bottom"/>
          </w:tcPr>
          <w:p w14:paraId="3B578679" w14:textId="1B26AF0B" w:rsidR="00445BBA" w:rsidRPr="004D396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2"/>
                <w:szCs w:val="22"/>
                <w:u w:val="single"/>
              </w:rPr>
            </w:pPr>
            <w:hyperlink r:id="rId201" w:tooltip="The Targum of Jonathan (Zephaniah)" w:history="1">
              <w:r w:rsidRPr="008C14BB">
                <w:rPr>
                  <w:rStyle w:val="Hyperlink"/>
                  <w:rFonts w:ascii="Vusillus" w:hAnsi="Vusillus" w:cs="Vusillus"/>
                  <w:sz w:val="22"/>
                  <w:szCs w:val="22"/>
                </w:rPr>
                <w:t>Tg. Jonathan Zep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1F347AD0" w14:textId="7E72B7A6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b/>
                <w:bCs/>
                <w:i/>
                <w:iCs/>
                <w:color w:val="800000"/>
                <w:sz w:val="26"/>
                <w:szCs w:val="26"/>
                <w:u w:val="single"/>
              </w:rPr>
            </w:pPr>
            <w:hyperlink r:id="rId202" w:tooltip="The Book of Zephanaih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Sophonias</w:t>
              </w:r>
            </w:hyperlink>
          </w:p>
        </w:tc>
        <w:tc>
          <w:tcPr>
            <w:tcW w:w="2415" w:type="dxa"/>
            <w:vAlign w:val="center"/>
          </w:tcPr>
          <w:p w14:paraId="3B583097" w14:textId="2CC57DAA" w:rsidR="00445BBA" w:rsidRPr="003B1075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b/>
                <w:bCs/>
                <w:color w:val="0000FF"/>
                <w:sz w:val="24"/>
                <w:u w:val="single"/>
              </w:rPr>
            </w:pPr>
            <w:hyperlink r:id="rId203" w:tooltip="The Prophet Zephaniah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Пр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ⷪ҇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ро́ка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Софо́нїи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414CDF15" w14:textId="0E5940E4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b/>
                <w:bCs/>
                <w:color w:val="800000"/>
                <w:sz w:val="26"/>
                <w:szCs w:val="26"/>
                <w:u w:val="single"/>
              </w:rPr>
            </w:pPr>
            <w:hyperlink r:id="rId204" w:tooltip="The Book of Zephaniah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Zephaniah</w:t>
              </w:r>
            </w:hyperlink>
          </w:p>
        </w:tc>
      </w:tr>
      <w:tr w:rsidR="00445BBA" w14:paraId="45E7E8D6" w14:textId="77777777" w:rsidTr="00D84FD7">
        <w:trPr>
          <w:jc w:val="center"/>
        </w:trPr>
        <w:tc>
          <w:tcPr>
            <w:tcW w:w="1989" w:type="dxa"/>
            <w:vAlign w:val="center"/>
          </w:tcPr>
          <w:p w14:paraId="4317CFE7" w14:textId="57577BEE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</w:pPr>
            <w:hyperlink r:id="rId205" w:tooltip="The Book of Haggai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Haggai</w:t>
              </w:r>
            </w:hyperlink>
          </w:p>
        </w:tc>
        <w:tc>
          <w:tcPr>
            <w:tcW w:w="1704" w:type="dxa"/>
            <w:vAlign w:val="center"/>
          </w:tcPr>
          <w:p w14:paraId="038F9FE5" w14:textId="2460A982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  <w:b/>
                <w:bCs/>
                <w:color w:val="800000"/>
                <w:sz w:val="24"/>
                <w:u w:val="single"/>
                <w:lang w:bidi="he-IL"/>
              </w:rPr>
            </w:pPr>
            <w:hyperlink r:id="rId206" w:tooltip="The Book of Haggai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חגיי</w:t>
              </w:r>
            </w:hyperlink>
          </w:p>
        </w:tc>
        <w:tc>
          <w:tcPr>
            <w:tcW w:w="710" w:type="dxa"/>
          </w:tcPr>
          <w:p w14:paraId="7618E9A4" w14:textId="76339E29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207" w:tooltip="The Book of Haggai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Hag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37F5D8E7" w14:textId="3F3FDA44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b/>
                <w:bCs/>
                <w:color w:val="800000"/>
                <w:sz w:val="26"/>
                <w:szCs w:val="26"/>
                <w:u w:val="single"/>
              </w:rPr>
            </w:pPr>
            <w:hyperlink r:id="rId208" w:tooltip="The Book of Haggai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Αγγαιος</w:t>
              </w:r>
            </w:hyperlink>
          </w:p>
        </w:tc>
        <w:tc>
          <w:tcPr>
            <w:tcW w:w="1845" w:type="dxa"/>
          </w:tcPr>
          <w:p w14:paraId="3AA31354" w14:textId="06D090AA" w:rsidR="00445BBA" w:rsidRPr="004D396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b/>
                <w:bCs/>
                <w:sz w:val="22"/>
                <w:szCs w:val="22"/>
                <w:u w:val="single"/>
              </w:rPr>
            </w:pPr>
            <w:hyperlink r:id="rId209" w:tooltip="The Targum of Jonathan (Haggai)" w:history="1">
              <w:r w:rsidRPr="008C14BB">
                <w:rPr>
                  <w:rStyle w:val="Hyperlink"/>
                  <w:rFonts w:ascii="Vusillus" w:hAnsi="Vusillus" w:cs="Vusillus"/>
                  <w:sz w:val="22"/>
                  <w:szCs w:val="22"/>
                </w:rPr>
                <w:t>Tg. Jonathan Hag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1D0FB3FE" w14:textId="6138CCE5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b/>
                <w:bCs/>
                <w:i/>
                <w:iCs/>
                <w:color w:val="800000"/>
                <w:sz w:val="26"/>
                <w:szCs w:val="26"/>
                <w:u w:val="single"/>
              </w:rPr>
            </w:pPr>
            <w:hyperlink r:id="rId210" w:tooltip="The Book of Haggai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Aggæus</w:t>
              </w:r>
            </w:hyperlink>
          </w:p>
        </w:tc>
        <w:tc>
          <w:tcPr>
            <w:tcW w:w="2415" w:type="dxa"/>
            <w:vAlign w:val="center"/>
          </w:tcPr>
          <w:p w14:paraId="7E78C8A6" w14:textId="065399B0" w:rsidR="00445BBA" w:rsidRPr="003B1075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b/>
                <w:bCs/>
                <w:color w:val="0000FF"/>
                <w:sz w:val="24"/>
                <w:u w:val="single"/>
              </w:rPr>
            </w:pPr>
            <w:hyperlink r:id="rId211" w:tooltip="The Prophet Haggai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Пр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ⷪ҇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ро́ка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А҆гге́а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7AB67D0A" w14:textId="134EBBA2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b/>
                <w:bCs/>
                <w:color w:val="800000"/>
                <w:sz w:val="26"/>
                <w:szCs w:val="26"/>
                <w:u w:val="single"/>
              </w:rPr>
            </w:pPr>
            <w:hyperlink r:id="rId212" w:tooltip="The Book of Haggai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Haggai</w:t>
              </w:r>
            </w:hyperlink>
          </w:p>
        </w:tc>
      </w:tr>
      <w:tr w:rsidR="00445BBA" w14:paraId="4EF49A12" w14:textId="77777777" w:rsidTr="00D84FD7">
        <w:trPr>
          <w:jc w:val="center"/>
        </w:trPr>
        <w:tc>
          <w:tcPr>
            <w:tcW w:w="1989" w:type="dxa"/>
            <w:vAlign w:val="center"/>
          </w:tcPr>
          <w:p w14:paraId="499AF5BF" w14:textId="393FBE5E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</w:pPr>
            <w:hyperlink r:id="rId213" w:tooltip="The Book of Zechariah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Zechariah</w:t>
              </w:r>
            </w:hyperlink>
          </w:p>
        </w:tc>
        <w:tc>
          <w:tcPr>
            <w:tcW w:w="1704" w:type="dxa"/>
            <w:vAlign w:val="center"/>
          </w:tcPr>
          <w:p w14:paraId="58D27B46" w14:textId="3DFD1130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  <w:b/>
                <w:bCs/>
                <w:color w:val="800000"/>
                <w:sz w:val="24"/>
                <w:u w:val="single"/>
                <w:lang w:bidi="he-IL"/>
              </w:rPr>
            </w:pPr>
            <w:hyperlink r:id="rId214" w:tooltip="The Book of Zechariah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זכריה</w:t>
              </w:r>
            </w:hyperlink>
          </w:p>
        </w:tc>
        <w:tc>
          <w:tcPr>
            <w:tcW w:w="710" w:type="dxa"/>
          </w:tcPr>
          <w:p w14:paraId="0108F8E4" w14:textId="0E131228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215" w:tooltip="The Book of Zechariah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Zec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1DD012EF" w14:textId="4B43CC69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b/>
                <w:bCs/>
                <w:color w:val="800000"/>
                <w:sz w:val="26"/>
                <w:szCs w:val="26"/>
                <w:u w:val="single"/>
              </w:rPr>
            </w:pPr>
            <w:hyperlink r:id="rId216" w:tooltip="The Book of Zechariah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Ζαχαριας</w:t>
              </w:r>
            </w:hyperlink>
          </w:p>
        </w:tc>
        <w:tc>
          <w:tcPr>
            <w:tcW w:w="1845" w:type="dxa"/>
            <w:vAlign w:val="bottom"/>
          </w:tcPr>
          <w:p w14:paraId="57EED9E0" w14:textId="14486EF4" w:rsidR="00445BBA" w:rsidRPr="004D396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b/>
                <w:bCs/>
                <w:sz w:val="22"/>
                <w:szCs w:val="22"/>
                <w:u w:val="single"/>
              </w:rPr>
            </w:pPr>
            <w:hyperlink r:id="rId217" w:tooltip="The Targum of Jonathan (Zechariah)" w:history="1">
              <w:r w:rsidRPr="00532A92">
                <w:rPr>
                  <w:rStyle w:val="Hyperlink"/>
                  <w:rFonts w:ascii="Vusillus" w:hAnsi="Vusillus" w:cs="Vusillus"/>
                  <w:sz w:val="22"/>
                  <w:szCs w:val="22"/>
                </w:rPr>
                <w:t>Tg. Jonathan Zec</w:t>
              </w:r>
            </w:hyperlink>
            <w:r w:rsidRPr="00532A92">
              <w:rPr>
                <w:rFonts w:ascii="Vusillus" w:hAnsi="Vusillus" w:cs="Vusillus"/>
                <w:sz w:val="22"/>
                <w:szCs w:val="22"/>
              </w:rPr>
              <w:t xml:space="preserve"> </w:t>
            </w:r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25C15193" w14:textId="787D83CB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b/>
                <w:bCs/>
                <w:i/>
                <w:iCs/>
                <w:color w:val="800000"/>
                <w:sz w:val="26"/>
                <w:szCs w:val="26"/>
                <w:u w:val="single"/>
              </w:rPr>
            </w:pPr>
            <w:hyperlink r:id="rId218" w:tooltip="The Book of Zechariah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Zacharias</w:t>
              </w:r>
            </w:hyperlink>
          </w:p>
        </w:tc>
        <w:tc>
          <w:tcPr>
            <w:tcW w:w="2415" w:type="dxa"/>
            <w:vAlign w:val="center"/>
          </w:tcPr>
          <w:p w14:paraId="04633538" w14:textId="405D2750" w:rsidR="00445BBA" w:rsidRPr="003B1075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b/>
                <w:bCs/>
                <w:color w:val="0000FF"/>
                <w:sz w:val="24"/>
                <w:u w:val="single"/>
              </w:rPr>
            </w:pPr>
            <w:hyperlink r:id="rId219" w:tooltip="The Prophet Zechariah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Пр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ⷪ҇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ро́ка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Заха́рїи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6CFD5D63" w14:textId="39D0AF8F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b/>
                <w:bCs/>
                <w:color w:val="800000"/>
                <w:sz w:val="26"/>
                <w:szCs w:val="26"/>
                <w:u w:val="single"/>
              </w:rPr>
            </w:pPr>
            <w:hyperlink r:id="rId220" w:tooltip="The Book of Zechariah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Zechariah</w:t>
              </w:r>
            </w:hyperlink>
          </w:p>
        </w:tc>
      </w:tr>
      <w:tr w:rsidR="00445BBA" w14:paraId="519C164C" w14:textId="77777777" w:rsidTr="00D84FD7">
        <w:trPr>
          <w:jc w:val="center"/>
        </w:trPr>
        <w:tc>
          <w:tcPr>
            <w:tcW w:w="1989" w:type="dxa"/>
            <w:vAlign w:val="center"/>
          </w:tcPr>
          <w:p w14:paraId="5984D786" w14:textId="3B81E274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</w:pPr>
            <w:hyperlink r:id="rId221" w:tooltip="The Book of Malachi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Malachi</w:t>
              </w:r>
            </w:hyperlink>
          </w:p>
        </w:tc>
        <w:tc>
          <w:tcPr>
            <w:tcW w:w="1704" w:type="dxa"/>
            <w:vAlign w:val="center"/>
          </w:tcPr>
          <w:p w14:paraId="584D114F" w14:textId="629AAE3A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  <w:b/>
                <w:bCs/>
                <w:color w:val="800000"/>
                <w:sz w:val="24"/>
                <w:u w:val="single"/>
                <w:lang w:bidi="he-IL"/>
              </w:rPr>
            </w:pPr>
            <w:hyperlink r:id="rId222" w:tooltip="The Book of Malachi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מלאכי</w:t>
              </w:r>
            </w:hyperlink>
          </w:p>
        </w:tc>
        <w:tc>
          <w:tcPr>
            <w:tcW w:w="710" w:type="dxa"/>
          </w:tcPr>
          <w:p w14:paraId="680D764F" w14:textId="7932E966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223" w:tooltip="The Book of Malachi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Mal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1F9DF78A" w14:textId="44DCC3CD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b/>
                <w:bCs/>
                <w:color w:val="800000"/>
                <w:sz w:val="26"/>
                <w:szCs w:val="26"/>
                <w:u w:val="single"/>
              </w:rPr>
            </w:pPr>
            <w:hyperlink r:id="rId224" w:tooltip="The Book of Malachi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Μαλαχιας</w:t>
              </w:r>
            </w:hyperlink>
          </w:p>
        </w:tc>
        <w:tc>
          <w:tcPr>
            <w:tcW w:w="1845" w:type="dxa"/>
          </w:tcPr>
          <w:p w14:paraId="259CFAA6" w14:textId="3159CEB8" w:rsidR="00445BBA" w:rsidRPr="004D396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b/>
                <w:bCs/>
                <w:sz w:val="22"/>
                <w:szCs w:val="22"/>
                <w:u w:val="single"/>
              </w:rPr>
            </w:pPr>
            <w:hyperlink r:id="rId225" w:tooltip="The Targum of Jonathan (Malachi)" w:history="1">
              <w:r w:rsidRPr="00C36CE8">
                <w:rPr>
                  <w:rStyle w:val="Hyperlink"/>
                  <w:rFonts w:ascii="Vusillus" w:hAnsi="Vusillus" w:cs="Vusillus"/>
                  <w:sz w:val="22"/>
                  <w:szCs w:val="22"/>
                </w:rPr>
                <w:t>Tg. Jonathan Mal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2ABDE84A" w14:textId="11BD1517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b/>
                <w:bCs/>
                <w:i/>
                <w:iCs/>
                <w:color w:val="800000"/>
                <w:sz w:val="26"/>
                <w:szCs w:val="26"/>
                <w:u w:val="single"/>
              </w:rPr>
            </w:pPr>
            <w:hyperlink r:id="rId226" w:tooltip="The Book of Malachi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Malachias</w:t>
              </w:r>
            </w:hyperlink>
          </w:p>
        </w:tc>
        <w:tc>
          <w:tcPr>
            <w:tcW w:w="2415" w:type="dxa"/>
            <w:vAlign w:val="center"/>
          </w:tcPr>
          <w:p w14:paraId="528515A8" w14:textId="73E6BE4B" w:rsidR="00445BBA" w:rsidRPr="003B1075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b/>
                <w:bCs/>
                <w:color w:val="0000FF"/>
                <w:sz w:val="24"/>
                <w:u w:val="single"/>
              </w:rPr>
            </w:pPr>
            <w:hyperlink r:id="rId227" w:tooltip="The Prophet Malachi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Пр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ⷪ҇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ро́ка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Малахі́и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569C9F67" w14:textId="14AA8C87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b/>
                <w:bCs/>
                <w:color w:val="800000"/>
                <w:sz w:val="26"/>
                <w:szCs w:val="26"/>
                <w:u w:val="single"/>
              </w:rPr>
            </w:pPr>
            <w:hyperlink r:id="rId228" w:tooltip="The Book of Malachi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Malachi</w:t>
              </w:r>
            </w:hyperlink>
          </w:p>
        </w:tc>
      </w:tr>
      <w:tr w:rsidR="00445BBA" w14:paraId="49631591" w14:textId="77777777" w:rsidTr="00EB18C7">
        <w:trPr>
          <w:jc w:val="center"/>
        </w:trPr>
        <w:tc>
          <w:tcPr>
            <w:tcW w:w="15479" w:type="dxa"/>
            <w:gridSpan w:val="9"/>
            <w:vAlign w:val="center"/>
          </w:tcPr>
          <w:p w14:paraId="7FF732C1" w14:textId="0A6E01FD" w:rsidR="00445BBA" w:rsidRDefault="00445BBA" w:rsidP="00445BBA">
            <w:pPr>
              <w:pStyle w:val="Title"/>
              <w:widowControl w:val="0"/>
              <w:spacing w:line="340" w:lineRule="exact"/>
              <w:ind w:firstLine="0"/>
            </w:pPr>
            <w:r>
              <w:rPr>
                <w:rFonts w:ascii="Book Antiqua" w:hAnsi="Book Antiqua"/>
                <w:b/>
                <w:bCs/>
                <w:sz w:val="24"/>
              </w:rPr>
              <w:t>C. The Writings</w:t>
            </w:r>
          </w:p>
        </w:tc>
      </w:tr>
      <w:tr w:rsidR="00445BBA" w14:paraId="5B2C00FA" w14:textId="77777777" w:rsidTr="00D84FD7">
        <w:trPr>
          <w:jc w:val="center"/>
        </w:trPr>
        <w:tc>
          <w:tcPr>
            <w:tcW w:w="1989" w:type="dxa"/>
            <w:vAlign w:val="center"/>
          </w:tcPr>
          <w:p w14:paraId="0F4832F5" w14:textId="13C5D230" w:rsidR="00445BBA" w:rsidRPr="00426A0D" w:rsidRDefault="00445BBA" w:rsidP="00445BBA">
            <w:pPr>
              <w:pStyle w:val="Title"/>
              <w:widowControl w:val="0"/>
              <w:spacing w:before="80" w:line="340" w:lineRule="exact"/>
              <w:ind w:firstLine="0"/>
              <w:rPr>
                <w:rFonts w:ascii="Book Antiqua" w:hAnsi="Book Antiqua"/>
                <w:sz w:val="24"/>
              </w:rPr>
            </w:pPr>
            <w:hyperlink r:id="rId229" w:tooltip="The Psalms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Psalms </w:t>
              </w:r>
              <w:r w:rsidRPr="00426A0D">
                <w:rPr>
                  <w:rStyle w:val="Hyperlink"/>
                  <w:rFonts w:ascii="Book Antiqua" w:hAnsi="Book Antiqua"/>
                  <w:smallCaps/>
                  <w:sz w:val="24"/>
                </w:rPr>
                <w:t>(+</w:t>
              </w:r>
              <w:r w:rsidRPr="00426A0D">
                <w:rPr>
                  <w:rStyle w:val="Hyperlink"/>
                  <w:rFonts w:ascii="Book Antiqua" w:hAnsi="Book Antiqua"/>
                  <w:smallCaps/>
                  <w:sz w:val="24"/>
                  <w:lang w:bidi="he-IL"/>
                </w:rPr>
                <w:t>151)</w:t>
              </w:r>
            </w:hyperlink>
          </w:p>
        </w:tc>
        <w:tc>
          <w:tcPr>
            <w:tcW w:w="1704" w:type="dxa"/>
            <w:vAlign w:val="center"/>
          </w:tcPr>
          <w:p w14:paraId="5FD7A809" w14:textId="7EFA9FFE" w:rsidR="00445BBA" w:rsidRPr="00426A0D" w:rsidRDefault="00445BBA" w:rsidP="00445BBA">
            <w:pPr>
              <w:pStyle w:val="Title"/>
              <w:widowControl w:val="0"/>
              <w:bidi/>
              <w:spacing w:before="80" w:line="340" w:lineRule="exact"/>
              <w:ind w:firstLine="0"/>
              <w:rPr>
                <w:rFonts w:ascii="SBL Hebrew" w:hAnsi="SBL Hebrew" w:cs="SBL Hebrew"/>
              </w:rPr>
            </w:pPr>
            <w:hyperlink r:id="rId230" w:tooltip="The Psalms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תהילים</w:t>
              </w:r>
            </w:hyperlink>
          </w:p>
        </w:tc>
        <w:tc>
          <w:tcPr>
            <w:tcW w:w="710" w:type="dxa"/>
          </w:tcPr>
          <w:p w14:paraId="4B3C468B" w14:textId="410FD269" w:rsidR="00445BBA" w:rsidRPr="00426A0D" w:rsidRDefault="00445BBA" w:rsidP="00445BBA">
            <w:pPr>
              <w:pStyle w:val="Title"/>
              <w:widowControl w:val="0"/>
              <w:spacing w:before="8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231" w:tooltip="The Psalms (Codex Leningradensis)" w:history="1">
              <w:proofErr w:type="spellStart"/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Psa</w:t>
              </w:r>
              <w:proofErr w:type="spellEnd"/>
            </w:hyperlink>
          </w:p>
        </w:tc>
        <w:tc>
          <w:tcPr>
            <w:tcW w:w="2272" w:type="dxa"/>
            <w:gridSpan w:val="2"/>
            <w:vAlign w:val="center"/>
          </w:tcPr>
          <w:p w14:paraId="6F564299" w14:textId="7A3761F8" w:rsidR="00445BBA" w:rsidRPr="00426A0D" w:rsidRDefault="00445BBA" w:rsidP="00445BBA">
            <w:pPr>
              <w:pStyle w:val="Title"/>
              <w:widowControl w:val="0"/>
              <w:spacing w:before="8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232" w:tooltip="The Psalms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Ψαλμοι</w:t>
              </w:r>
            </w:hyperlink>
          </w:p>
        </w:tc>
        <w:tc>
          <w:tcPr>
            <w:tcW w:w="1845" w:type="dxa"/>
            <w:vAlign w:val="center"/>
          </w:tcPr>
          <w:p w14:paraId="7F24DEF0" w14:textId="36917317" w:rsidR="00445BBA" w:rsidRPr="00C2383A" w:rsidRDefault="00445BBA" w:rsidP="00445BBA">
            <w:pPr>
              <w:pStyle w:val="Title"/>
              <w:widowControl w:val="0"/>
              <w:spacing w:before="80" w:line="340" w:lineRule="exact"/>
              <w:ind w:firstLine="0"/>
              <w:rPr>
                <w:rFonts w:ascii="Vusillus" w:hAnsi="Vusillus" w:cs="Vusillus"/>
                <w:sz w:val="23"/>
                <w:szCs w:val="23"/>
              </w:rPr>
            </w:pPr>
            <w:hyperlink r:id="rId233" w:tooltip="Targum on the Psalms" w:history="1">
              <w:r w:rsidRPr="002074D9">
                <w:rPr>
                  <w:rStyle w:val="Hyperlink"/>
                  <w:rFonts w:ascii="Vusillus" w:hAnsi="Vusillus" w:cs="Vusillus"/>
                  <w:sz w:val="23"/>
                  <w:szCs w:val="23"/>
                </w:rPr>
                <w:t>Psalms Targum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2391FF14" w14:textId="07991B9E" w:rsidR="00445BBA" w:rsidRPr="00426A0D" w:rsidRDefault="00445BBA" w:rsidP="00445BBA">
            <w:pPr>
              <w:pStyle w:val="Title"/>
              <w:widowControl w:val="0"/>
              <w:spacing w:before="8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234" w:tooltip="The Psalms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Psalmi (</w:t>
              </w:r>
              <w:r w:rsidRPr="00426A0D">
                <w:rPr>
                  <w:rStyle w:val="Hyperlink"/>
                  <w:rFonts w:ascii="Vusillus" w:hAnsi="Vusillus" w:cs="Vusillus"/>
                  <w:i/>
                  <w:iCs/>
                  <w:smallCaps/>
                  <w:noProof/>
                  <w:sz w:val="26"/>
                  <w:szCs w:val="26"/>
                </w:rPr>
                <w:t>+cli</w:t>
              </w:r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)</w:t>
              </w:r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u w:val="none"/>
                </w:rPr>
                <w:t xml:space="preserve"> </w:t>
              </w:r>
            </w:hyperlink>
            <w:r w:rsidRPr="00426A0D">
              <w:rPr>
                <w:rFonts w:ascii="Vusillus" w:hAnsi="Vusillus" w:cs="Vusillus"/>
                <w:noProof/>
                <w:color w:val="800000"/>
                <w:sz w:val="26"/>
                <w:szCs w:val="26"/>
                <w:vertAlign w:val="superscript"/>
                <w:lang w:val="en-US"/>
              </w:rPr>
              <w:t>†</w:t>
            </w:r>
          </w:p>
        </w:tc>
        <w:tc>
          <w:tcPr>
            <w:tcW w:w="2415" w:type="dxa"/>
          </w:tcPr>
          <w:p w14:paraId="32F3572B" w14:textId="7B278836" w:rsidR="00445BBA" w:rsidRPr="003B1075" w:rsidRDefault="00445BBA" w:rsidP="00445BBA">
            <w:pPr>
              <w:pStyle w:val="Title"/>
              <w:widowControl w:val="0"/>
              <w:spacing w:before="8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235" w:tooltip="The Psalms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Ѱалти́рь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3C63C93D" w14:textId="4E6CA150" w:rsidR="00445BBA" w:rsidRPr="003F627F" w:rsidRDefault="00445BBA" w:rsidP="00445BBA">
            <w:pPr>
              <w:pStyle w:val="Title"/>
              <w:widowControl w:val="0"/>
              <w:spacing w:before="8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236" w:tooltip="The Psalm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Psalms (+151)</w:t>
              </w:r>
            </w:hyperlink>
          </w:p>
        </w:tc>
      </w:tr>
      <w:tr w:rsidR="00445BBA" w14:paraId="32A9B538" w14:textId="77777777" w:rsidTr="00D84FD7">
        <w:trPr>
          <w:jc w:val="center"/>
        </w:trPr>
        <w:tc>
          <w:tcPr>
            <w:tcW w:w="1989" w:type="dxa"/>
            <w:vAlign w:val="center"/>
          </w:tcPr>
          <w:p w14:paraId="4EBDB4A5" w14:textId="37A816B6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sz w:val="24"/>
              </w:rPr>
            </w:pPr>
            <w:hyperlink r:id="rId237" w:tooltip="The Book of Job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lang w:bidi="he-IL"/>
                </w:rPr>
                <w:t>Job</w:t>
              </w:r>
            </w:hyperlink>
          </w:p>
        </w:tc>
        <w:tc>
          <w:tcPr>
            <w:tcW w:w="1704" w:type="dxa"/>
            <w:vAlign w:val="center"/>
          </w:tcPr>
          <w:p w14:paraId="5EC7F515" w14:textId="618FDA3C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238" w:tooltip="The Book of Job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איוב</w:t>
              </w:r>
            </w:hyperlink>
          </w:p>
        </w:tc>
        <w:tc>
          <w:tcPr>
            <w:tcW w:w="710" w:type="dxa"/>
            <w:vAlign w:val="center"/>
          </w:tcPr>
          <w:p w14:paraId="43F6CC39" w14:textId="443D9A7F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239" w:tooltip="The Book of Job 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Job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381209FC" w14:textId="10EC9697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240" w:tooltip="The Book of Job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Ιωβ</w:t>
              </w:r>
            </w:hyperlink>
          </w:p>
        </w:tc>
        <w:tc>
          <w:tcPr>
            <w:tcW w:w="1845" w:type="dxa"/>
            <w:vAlign w:val="center"/>
          </w:tcPr>
          <w:p w14:paraId="6D5B1321" w14:textId="571074FA" w:rsidR="00445BBA" w:rsidRPr="00C2383A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3"/>
                <w:szCs w:val="23"/>
                <w:u w:val="single"/>
              </w:rPr>
            </w:pPr>
            <w:hyperlink r:id="rId241" w:tooltip="Targum to Job" w:history="1">
              <w:r w:rsidRPr="00296A46">
                <w:rPr>
                  <w:rStyle w:val="Hyperlink"/>
                  <w:rFonts w:ascii="Vusillus" w:hAnsi="Vusillus" w:cs="Vusillus"/>
                  <w:sz w:val="23"/>
                  <w:szCs w:val="23"/>
                </w:rPr>
                <w:t>Targum to Job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0CC60B36" w14:textId="39A15F43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242" w:tooltip="The Book of Job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Job</w:t>
              </w:r>
            </w:hyperlink>
          </w:p>
        </w:tc>
        <w:tc>
          <w:tcPr>
            <w:tcW w:w="2415" w:type="dxa"/>
            <w:vAlign w:val="center"/>
          </w:tcPr>
          <w:p w14:paraId="24A8C7B2" w14:textId="28653D67" w:rsidR="00445BBA" w:rsidRPr="003B1075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243" w:tooltip="The Book of Job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Кни́га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І҆́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ѡва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7A01D087" w14:textId="7E4B199A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244" w:tooltip="The Book of Job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Job</w:t>
              </w:r>
            </w:hyperlink>
          </w:p>
        </w:tc>
      </w:tr>
      <w:tr w:rsidR="00445BBA" w14:paraId="341369D2" w14:textId="77777777" w:rsidTr="00D84FD7">
        <w:trPr>
          <w:jc w:val="center"/>
        </w:trPr>
        <w:tc>
          <w:tcPr>
            <w:tcW w:w="1989" w:type="dxa"/>
            <w:vAlign w:val="center"/>
          </w:tcPr>
          <w:p w14:paraId="28978369" w14:textId="6073E049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sz w:val="24"/>
              </w:rPr>
            </w:pPr>
            <w:hyperlink r:id="rId245" w:tooltip="The Proverbs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Proverbs</w:t>
              </w:r>
            </w:hyperlink>
          </w:p>
        </w:tc>
        <w:tc>
          <w:tcPr>
            <w:tcW w:w="1704" w:type="dxa"/>
            <w:vAlign w:val="center"/>
          </w:tcPr>
          <w:p w14:paraId="57990C77" w14:textId="00F9C6C5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246" w:tooltip="The Proverbs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משלי</w:t>
              </w:r>
            </w:hyperlink>
          </w:p>
        </w:tc>
        <w:tc>
          <w:tcPr>
            <w:tcW w:w="710" w:type="dxa"/>
            <w:vAlign w:val="center"/>
          </w:tcPr>
          <w:p w14:paraId="62FC19B8" w14:textId="568C5691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247" w:tooltip="Proverbs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Prv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25800959" w14:textId="36A2B2DE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248" w:tooltip="The Proverbs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Παροιμιαι</w:t>
              </w:r>
            </w:hyperlink>
          </w:p>
        </w:tc>
        <w:tc>
          <w:tcPr>
            <w:tcW w:w="1845" w:type="dxa"/>
            <w:vAlign w:val="center"/>
          </w:tcPr>
          <w:p w14:paraId="5C0358B0" w14:textId="51213FBA" w:rsidR="00445BBA" w:rsidRPr="00C2383A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3"/>
                <w:szCs w:val="23"/>
                <w:u w:val="single"/>
              </w:rPr>
            </w:pPr>
            <w:hyperlink r:id="rId249" w:tooltip="Targum on Proverbs" w:history="1">
              <w:r w:rsidRPr="00D84FD7">
                <w:rPr>
                  <w:rStyle w:val="Hyperlink"/>
                  <w:rFonts w:ascii="Vusillus" w:hAnsi="Vusillus" w:cs="Vusillus"/>
                  <w:sz w:val="23"/>
                  <w:szCs w:val="23"/>
                </w:rPr>
                <w:t>Targum Proverbs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03A40487" w14:textId="3BBF1579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250" w:tooltip="The Proverbs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Proverbia</w:t>
              </w:r>
            </w:hyperlink>
          </w:p>
        </w:tc>
        <w:tc>
          <w:tcPr>
            <w:tcW w:w="2415" w:type="dxa"/>
            <w:vAlign w:val="center"/>
          </w:tcPr>
          <w:p w14:paraId="464E4E4A" w14:textId="2C1250DF" w:rsidR="00445BBA" w:rsidRPr="003B1075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251" w:tooltip="Proverbs of Solomon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При́тчей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Соломѡ́нихъ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451E3CE8" w14:textId="376C4E56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252" w:tooltip="The Proverb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Proverbs</w:t>
              </w:r>
            </w:hyperlink>
          </w:p>
        </w:tc>
      </w:tr>
      <w:tr w:rsidR="00445BBA" w14:paraId="499B2029" w14:textId="77777777" w:rsidTr="00D84FD7">
        <w:trPr>
          <w:jc w:val="center"/>
        </w:trPr>
        <w:tc>
          <w:tcPr>
            <w:tcW w:w="1989" w:type="dxa"/>
            <w:vAlign w:val="center"/>
          </w:tcPr>
          <w:p w14:paraId="541E12BA" w14:textId="78B8AF41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sz w:val="24"/>
              </w:rPr>
            </w:pPr>
            <w:hyperlink r:id="rId253" w:tooltip="The Book of Ruth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Ruth</w:t>
              </w:r>
            </w:hyperlink>
          </w:p>
        </w:tc>
        <w:tc>
          <w:tcPr>
            <w:tcW w:w="1704" w:type="dxa"/>
            <w:vAlign w:val="center"/>
          </w:tcPr>
          <w:p w14:paraId="20C15BFD" w14:textId="41509357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254" w:tooltip="The Book of Ruth (MT)" w:history="1">
              <w:r w:rsidRPr="00426A0D">
                <w:rPr>
                  <w:rStyle w:val="Hyperlink"/>
                  <w:rFonts w:ascii="SBL Hebrew" w:eastAsia="Arial Unicode MS" w:hAnsi="SBL Hebrew" w:cs="SBL Hebrew"/>
                  <w:szCs w:val="28"/>
                  <w:rtl/>
                  <w:lang w:bidi="he-IL"/>
                </w:rPr>
                <w:t>רות</w:t>
              </w:r>
            </w:hyperlink>
          </w:p>
        </w:tc>
        <w:tc>
          <w:tcPr>
            <w:tcW w:w="710" w:type="dxa"/>
            <w:vAlign w:val="center"/>
          </w:tcPr>
          <w:p w14:paraId="7BB229A6" w14:textId="6E05D4D3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255" w:tooltip="The Book of Ruth (Codex Leningradensis)" w:history="1">
              <w:proofErr w:type="spellStart"/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Rth</w:t>
              </w:r>
              <w:proofErr w:type="spellEnd"/>
            </w:hyperlink>
          </w:p>
        </w:tc>
        <w:tc>
          <w:tcPr>
            <w:tcW w:w="2272" w:type="dxa"/>
            <w:gridSpan w:val="2"/>
            <w:vAlign w:val="center"/>
          </w:tcPr>
          <w:p w14:paraId="34F2BA66" w14:textId="746DD1CD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256" w:tooltip="The Book of Ruth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Ρουθ</w:t>
              </w:r>
            </w:hyperlink>
          </w:p>
        </w:tc>
        <w:tc>
          <w:tcPr>
            <w:tcW w:w="1845" w:type="dxa"/>
            <w:vAlign w:val="center"/>
          </w:tcPr>
          <w:p w14:paraId="2CD3EA4C" w14:textId="6CDAB63F" w:rsidR="00445BBA" w:rsidRPr="00C2383A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3"/>
                <w:szCs w:val="23"/>
              </w:rPr>
            </w:pPr>
            <w:hyperlink r:id="rId257" w:tooltip="Targum to Ruth" w:history="1">
              <w:r w:rsidRPr="00C83690">
                <w:rPr>
                  <w:rStyle w:val="Hyperlink"/>
                  <w:rFonts w:ascii="Vusillus" w:hAnsi="Vusillus" w:cs="Vusillus"/>
                  <w:sz w:val="23"/>
                  <w:szCs w:val="23"/>
                </w:rPr>
                <w:t>Targum to Ruth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2BEF5729" w14:textId="1905CB95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258" w:tooltip="The Book of Ruth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Ruth</w:t>
              </w:r>
            </w:hyperlink>
          </w:p>
        </w:tc>
        <w:tc>
          <w:tcPr>
            <w:tcW w:w="2415" w:type="dxa"/>
            <w:vAlign w:val="center"/>
          </w:tcPr>
          <w:p w14:paraId="17EF8774" w14:textId="66CEB586" w:rsidR="00445BBA" w:rsidRPr="003B1075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259" w:tooltip="The Book of Ruth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Кни́га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Рꙋ́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ѳь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5B2C3286" w14:textId="6CAA5542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260" w:tooltip="The Book of Ruth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Ruth</w:t>
              </w:r>
            </w:hyperlink>
          </w:p>
        </w:tc>
      </w:tr>
      <w:tr w:rsidR="00445BBA" w14:paraId="1FBAAA61" w14:textId="77777777" w:rsidTr="00D84FD7">
        <w:trPr>
          <w:jc w:val="center"/>
        </w:trPr>
        <w:tc>
          <w:tcPr>
            <w:tcW w:w="1989" w:type="dxa"/>
            <w:vAlign w:val="center"/>
          </w:tcPr>
          <w:p w14:paraId="78C7A62F" w14:textId="6CC68415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sz w:val="24"/>
              </w:rPr>
            </w:pPr>
            <w:hyperlink r:id="rId261" w:tooltip="The Song of Songs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Song of Songs</w:t>
              </w:r>
            </w:hyperlink>
          </w:p>
        </w:tc>
        <w:tc>
          <w:tcPr>
            <w:tcW w:w="1704" w:type="dxa"/>
            <w:vAlign w:val="center"/>
          </w:tcPr>
          <w:p w14:paraId="1E3F43ED" w14:textId="02882FB5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262" w:tooltip="The Song of Songs (MT)" w:history="1">
              <w:r w:rsidRPr="00426A0D">
                <w:rPr>
                  <w:rStyle w:val="Hyperlink"/>
                  <w:rFonts w:ascii="SBL Hebrew" w:eastAsia="Arial Unicode MS" w:hAnsi="SBL Hebrew" w:cs="SBL Hebrew"/>
                  <w:szCs w:val="28"/>
                  <w:rtl/>
                  <w:lang w:bidi="he-IL"/>
                </w:rPr>
                <w:t>שיר השירים</w:t>
              </w:r>
            </w:hyperlink>
          </w:p>
        </w:tc>
        <w:tc>
          <w:tcPr>
            <w:tcW w:w="710" w:type="dxa"/>
            <w:vAlign w:val="center"/>
          </w:tcPr>
          <w:p w14:paraId="5549DDF9" w14:textId="18C72ABC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263" w:tooltip="The Song of Songs (Codex Leningradensis)" w:history="1">
              <w:proofErr w:type="spellStart"/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Sng</w:t>
              </w:r>
              <w:proofErr w:type="spellEnd"/>
            </w:hyperlink>
          </w:p>
        </w:tc>
        <w:tc>
          <w:tcPr>
            <w:tcW w:w="2272" w:type="dxa"/>
            <w:gridSpan w:val="2"/>
            <w:vAlign w:val="center"/>
          </w:tcPr>
          <w:p w14:paraId="7C1D8F78" w14:textId="76C7CB06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264" w:tooltip="The Song of Songs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Ασμα</w:t>
              </w:r>
            </w:hyperlink>
          </w:p>
        </w:tc>
        <w:tc>
          <w:tcPr>
            <w:tcW w:w="1845" w:type="dxa"/>
            <w:vAlign w:val="center"/>
          </w:tcPr>
          <w:p w14:paraId="475E591D" w14:textId="12EACF3D" w:rsidR="00445BBA" w:rsidRPr="00C2383A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3"/>
                <w:szCs w:val="23"/>
              </w:rPr>
            </w:pPr>
            <w:hyperlink r:id="rId265" w:tooltip="Targum to Canticles" w:history="1">
              <w:r w:rsidRPr="00B17888">
                <w:rPr>
                  <w:rStyle w:val="Hyperlink"/>
                  <w:rFonts w:ascii="Vusillus" w:hAnsi="Vusillus" w:cs="Vusillus"/>
                  <w:sz w:val="23"/>
                  <w:szCs w:val="23"/>
                </w:rPr>
                <w:t>Targum Canticles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0545FC22" w14:textId="0FE886F8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266" w:tooltip="The Song of Songs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Canticum Canticorum</w:t>
              </w:r>
            </w:hyperlink>
          </w:p>
        </w:tc>
        <w:tc>
          <w:tcPr>
            <w:tcW w:w="2415" w:type="dxa"/>
            <w:vAlign w:val="center"/>
          </w:tcPr>
          <w:p w14:paraId="68E65EA5" w14:textId="0BA004BC" w:rsidR="00445BBA" w:rsidRPr="003B1075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267" w:tooltip="The Song of Songs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Пѣ́снь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Пѣ́сней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68C9C5EB" w14:textId="27BA2712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268" w:tooltip="The Song of Solomon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Song of Solomon</w:t>
              </w:r>
            </w:hyperlink>
          </w:p>
        </w:tc>
      </w:tr>
      <w:tr w:rsidR="00445BBA" w14:paraId="11687E76" w14:textId="77777777" w:rsidTr="00D84FD7">
        <w:trPr>
          <w:jc w:val="center"/>
        </w:trPr>
        <w:tc>
          <w:tcPr>
            <w:tcW w:w="1989" w:type="dxa"/>
            <w:vAlign w:val="center"/>
          </w:tcPr>
          <w:p w14:paraId="299C305A" w14:textId="0EEC70B5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sz w:val="24"/>
              </w:rPr>
            </w:pPr>
            <w:hyperlink r:id="rId269" w:tooltip="The Book of Qoheleth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Qoheleth</w:t>
              </w:r>
            </w:hyperlink>
          </w:p>
        </w:tc>
        <w:tc>
          <w:tcPr>
            <w:tcW w:w="1704" w:type="dxa"/>
            <w:vAlign w:val="center"/>
          </w:tcPr>
          <w:p w14:paraId="67F7A8DC" w14:textId="63993F36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270" w:tooltip="The Book of Qoheleth (MT)" w:history="1">
              <w:r w:rsidRPr="00426A0D">
                <w:rPr>
                  <w:rStyle w:val="Hyperlink"/>
                  <w:rFonts w:ascii="SBL Hebrew" w:eastAsia="Arial Unicode MS" w:hAnsi="SBL Hebrew" w:cs="SBL Hebrew"/>
                  <w:szCs w:val="28"/>
                  <w:rtl/>
                  <w:lang w:bidi="he-IL"/>
                </w:rPr>
                <w:t>קוהלת</w:t>
              </w:r>
            </w:hyperlink>
          </w:p>
        </w:tc>
        <w:tc>
          <w:tcPr>
            <w:tcW w:w="710" w:type="dxa"/>
            <w:vAlign w:val="center"/>
          </w:tcPr>
          <w:p w14:paraId="51B1F0E6" w14:textId="533DE548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271" w:tooltip="The Book of Qoheleth (Codex Leningradensis)" w:history="1">
              <w:proofErr w:type="spellStart"/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Qoh</w:t>
              </w:r>
              <w:proofErr w:type="spellEnd"/>
            </w:hyperlink>
          </w:p>
        </w:tc>
        <w:tc>
          <w:tcPr>
            <w:tcW w:w="2272" w:type="dxa"/>
            <w:gridSpan w:val="2"/>
            <w:vAlign w:val="center"/>
          </w:tcPr>
          <w:p w14:paraId="2315FAA8" w14:textId="0318864A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272" w:tooltip="The Book of Ecclesiastes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Εκκλησιαστης</w:t>
              </w:r>
            </w:hyperlink>
          </w:p>
        </w:tc>
        <w:tc>
          <w:tcPr>
            <w:tcW w:w="1845" w:type="dxa"/>
            <w:vAlign w:val="center"/>
          </w:tcPr>
          <w:p w14:paraId="16A05344" w14:textId="1703F119" w:rsidR="00445BBA" w:rsidRPr="00C2383A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3"/>
                <w:szCs w:val="23"/>
              </w:rPr>
            </w:pPr>
            <w:hyperlink r:id="rId273" w:tooltip="Targum to Qoheleth" w:history="1">
              <w:r w:rsidRPr="00B17888">
                <w:rPr>
                  <w:rStyle w:val="Hyperlink"/>
                  <w:rFonts w:ascii="Vusillus" w:hAnsi="Vusillus" w:cs="Vusillus"/>
                  <w:sz w:val="23"/>
                  <w:szCs w:val="23"/>
                </w:rPr>
                <w:t>Targum Qoheleth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65FE13FA" w14:textId="1FAEADDC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274" w:tooltip="The Book of Ecclesiastes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Ecclesiastes</w:t>
              </w:r>
            </w:hyperlink>
          </w:p>
        </w:tc>
        <w:tc>
          <w:tcPr>
            <w:tcW w:w="2415" w:type="dxa"/>
            <w:vAlign w:val="center"/>
          </w:tcPr>
          <w:p w14:paraId="5F515D6C" w14:textId="38511619" w:rsidR="00445BBA" w:rsidRPr="003B1075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275" w:tooltip="Ecclesiastes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Є҆кклесїа́ста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4F79DEE3" w14:textId="3FB8D574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276" w:tooltip="Ecclesiastes, or The Preacher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Ecclesiastes</w:t>
              </w:r>
            </w:hyperlink>
          </w:p>
        </w:tc>
      </w:tr>
      <w:tr w:rsidR="00445BBA" w14:paraId="6A87638E" w14:textId="77777777" w:rsidTr="00D84FD7">
        <w:trPr>
          <w:jc w:val="center"/>
        </w:trPr>
        <w:tc>
          <w:tcPr>
            <w:tcW w:w="1989" w:type="dxa"/>
            <w:vAlign w:val="center"/>
          </w:tcPr>
          <w:p w14:paraId="5D9E0827" w14:textId="041104D6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sz w:val="24"/>
              </w:rPr>
            </w:pPr>
            <w:hyperlink r:id="rId277" w:tooltip="The Lamentations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Lamentations</w:t>
              </w:r>
            </w:hyperlink>
          </w:p>
        </w:tc>
        <w:tc>
          <w:tcPr>
            <w:tcW w:w="1704" w:type="dxa"/>
            <w:vAlign w:val="center"/>
          </w:tcPr>
          <w:p w14:paraId="12ABB1D6" w14:textId="30A417C9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278" w:tooltip="Lamentations (MT)" w:history="1">
              <w:r w:rsidRPr="00426A0D">
                <w:rPr>
                  <w:rStyle w:val="Hyperlink"/>
                  <w:rFonts w:ascii="SBL Hebrew" w:eastAsia="Arial Unicode MS" w:hAnsi="SBL Hebrew" w:cs="SBL Hebrew"/>
                  <w:szCs w:val="28"/>
                  <w:rtl/>
                  <w:lang w:bidi="he-IL"/>
                </w:rPr>
                <w:t>איכה</w:t>
              </w:r>
            </w:hyperlink>
          </w:p>
        </w:tc>
        <w:tc>
          <w:tcPr>
            <w:tcW w:w="710" w:type="dxa"/>
            <w:vAlign w:val="center"/>
          </w:tcPr>
          <w:p w14:paraId="174B6DEE" w14:textId="1E4A261A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279" w:tooltip="Lamentations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Lam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5FD22745" w14:textId="17AA457D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280" w:tooltip="Lamentations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Θρηνοι</w:t>
              </w:r>
            </w:hyperlink>
          </w:p>
        </w:tc>
        <w:tc>
          <w:tcPr>
            <w:tcW w:w="1845" w:type="dxa"/>
            <w:vAlign w:val="center"/>
          </w:tcPr>
          <w:p w14:paraId="6525A3BC" w14:textId="1C96E894" w:rsidR="00445BBA" w:rsidRPr="00C2383A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3"/>
                <w:szCs w:val="23"/>
              </w:rPr>
            </w:pPr>
            <w:hyperlink r:id="rId281" w:tooltip="Targum on Lamentations" w:history="1">
              <w:r w:rsidRPr="005F2D86">
                <w:rPr>
                  <w:rStyle w:val="Hyperlink"/>
                  <w:rFonts w:ascii="Vusillus" w:hAnsi="Vusillus" w:cs="Vusillus"/>
                  <w:sz w:val="23"/>
                  <w:szCs w:val="23"/>
                </w:rPr>
                <w:t>Tg. Lamentations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644A6E1E" w14:textId="38647E5D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282" w:tooltip="Lamentations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Lamentationes</w:t>
              </w:r>
            </w:hyperlink>
          </w:p>
        </w:tc>
        <w:tc>
          <w:tcPr>
            <w:tcW w:w="2415" w:type="dxa"/>
            <w:vAlign w:val="center"/>
          </w:tcPr>
          <w:p w14:paraId="166F5FAD" w14:textId="66E446AC" w:rsidR="00445BBA" w:rsidRPr="003B1075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283" w:tooltip="Lamentations of Jeremiah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Пла́чь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І҆еремі́евъ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49B61D1B" w14:textId="558E435B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284" w:tooltip="The Lamentations of Jeremiah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Lamentations</w:t>
              </w:r>
            </w:hyperlink>
          </w:p>
        </w:tc>
      </w:tr>
      <w:tr w:rsidR="00445BBA" w14:paraId="46B403E0" w14:textId="77777777" w:rsidTr="00D84FD7">
        <w:trPr>
          <w:jc w:val="center"/>
        </w:trPr>
        <w:tc>
          <w:tcPr>
            <w:tcW w:w="1989" w:type="dxa"/>
            <w:vAlign w:val="center"/>
          </w:tcPr>
          <w:p w14:paraId="116208C2" w14:textId="3FF967A7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sz w:val="24"/>
              </w:rPr>
            </w:pPr>
            <w:hyperlink r:id="rId285" w:tooltip="The Book of Esther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Esther</w:t>
              </w:r>
            </w:hyperlink>
          </w:p>
        </w:tc>
        <w:tc>
          <w:tcPr>
            <w:tcW w:w="1704" w:type="dxa"/>
            <w:vAlign w:val="center"/>
          </w:tcPr>
          <w:p w14:paraId="78F6B5BE" w14:textId="31ED4C75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286" w:tooltip="The Book of Esther (MT)" w:history="1">
              <w:r w:rsidRPr="00426A0D">
                <w:rPr>
                  <w:rStyle w:val="Hyperlink"/>
                  <w:rFonts w:ascii="SBL Hebrew" w:eastAsia="Arial Unicode MS" w:hAnsi="SBL Hebrew" w:cs="SBL Hebrew"/>
                  <w:szCs w:val="28"/>
                  <w:rtl/>
                  <w:lang w:bidi="he-IL"/>
                </w:rPr>
                <w:t>אסתר</w:t>
              </w:r>
            </w:hyperlink>
          </w:p>
        </w:tc>
        <w:tc>
          <w:tcPr>
            <w:tcW w:w="710" w:type="dxa"/>
            <w:vAlign w:val="center"/>
          </w:tcPr>
          <w:p w14:paraId="79728221" w14:textId="6C87351B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287" w:tooltip="The Book of Esther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Est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2BA72DDD" w14:textId="08A7820A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288" w:tooltip="The Book of Esther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Εσθηρ</w:t>
              </w:r>
            </w:hyperlink>
          </w:p>
        </w:tc>
        <w:tc>
          <w:tcPr>
            <w:tcW w:w="1845" w:type="dxa"/>
            <w:vAlign w:val="center"/>
          </w:tcPr>
          <w:p w14:paraId="65FF9CFD" w14:textId="45A091C3" w:rsidR="00445BBA" w:rsidRPr="00C2383A" w:rsidRDefault="00445BBA" w:rsidP="00445BBA">
            <w:pPr>
              <w:pStyle w:val="Title"/>
              <w:widowControl w:val="0"/>
              <w:spacing w:before="0" w:line="280" w:lineRule="exact"/>
              <w:ind w:firstLine="0"/>
              <w:rPr>
                <w:rFonts w:ascii="Vusillus" w:hAnsi="Vusillus" w:cs="Vusillus"/>
                <w:sz w:val="23"/>
                <w:szCs w:val="23"/>
                <w:u w:val="single"/>
              </w:rPr>
            </w:pPr>
            <w:hyperlink r:id="rId289" w:tooltip="Targum Rishon on Esther" w:history="1">
              <w:r w:rsidRPr="00EC3A8F">
                <w:rPr>
                  <w:rStyle w:val="Hyperlink"/>
                  <w:rFonts w:ascii="Vusillus" w:hAnsi="Vusillus" w:cs="Vusillus"/>
                  <w:sz w:val="23"/>
                  <w:szCs w:val="23"/>
                </w:rPr>
                <w:t>Targum Rishon</w:t>
              </w:r>
            </w:hyperlink>
            <w:r w:rsidRPr="00C2383A">
              <w:rPr>
                <w:rStyle w:val="Hyperlink"/>
                <w:rFonts w:ascii="Vusillus" w:hAnsi="Vusillus" w:cs="Vusillus"/>
                <w:i/>
                <w:iCs/>
                <w:color w:val="auto"/>
                <w:sz w:val="23"/>
                <w:szCs w:val="23"/>
              </w:rPr>
              <w:br/>
            </w:r>
            <w:hyperlink r:id="rId290" w:tooltip="Targum Sheni on Esther" w:history="1">
              <w:r w:rsidRPr="00C94706">
                <w:rPr>
                  <w:rStyle w:val="Hyperlink"/>
                  <w:rFonts w:ascii="Vusillus" w:hAnsi="Vusillus" w:cs="Vusillus"/>
                  <w:sz w:val="23"/>
                  <w:szCs w:val="23"/>
                </w:rPr>
                <w:t>Targum Sheni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12079633" w14:textId="6C8E775F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291" w:tooltip="The Book of Esther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Esther</w:t>
              </w:r>
            </w:hyperlink>
          </w:p>
        </w:tc>
        <w:tc>
          <w:tcPr>
            <w:tcW w:w="2415" w:type="dxa"/>
            <w:vAlign w:val="center"/>
          </w:tcPr>
          <w:p w14:paraId="4819D10F" w14:textId="7B56F90E" w:rsidR="00445BBA" w:rsidRPr="003B1075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292" w:tooltip="The Book of Esther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Кни́га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Є҆сѳи́рь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2175FE93" w14:textId="516AC20F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293" w:tooltip="The Book of Esther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Esther</w:t>
              </w:r>
            </w:hyperlink>
          </w:p>
        </w:tc>
      </w:tr>
      <w:tr w:rsidR="00445BBA" w14:paraId="6E8525DA" w14:textId="77777777" w:rsidTr="00D84FD7">
        <w:trPr>
          <w:jc w:val="center"/>
        </w:trPr>
        <w:tc>
          <w:tcPr>
            <w:tcW w:w="1989" w:type="dxa"/>
            <w:vAlign w:val="center"/>
          </w:tcPr>
          <w:p w14:paraId="3B54FC2D" w14:textId="7C1B416D" w:rsidR="00445BBA" w:rsidRPr="00426A0D" w:rsidRDefault="00445BBA" w:rsidP="00445BBA">
            <w:pPr>
              <w:pStyle w:val="Title"/>
              <w:widowControl w:val="0"/>
              <w:spacing w:before="0" w:line="280" w:lineRule="exact"/>
              <w:ind w:firstLine="0"/>
              <w:rPr>
                <w:rFonts w:ascii="Book Antiqua" w:hAnsi="Book Antiqua"/>
                <w:sz w:val="24"/>
              </w:rPr>
            </w:pPr>
            <w:hyperlink r:id="rId294" w:tooltip="The Book of Daniel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Daniel </w:t>
              </w:r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br/>
              </w:r>
              <w:r w:rsidRPr="00426A0D">
                <w:rPr>
                  <w:rStyle w:val="Hyperlink"/>
                  <w:rFonts w:ascii="Book Antiqua" w:hAnsi="Book Antiqua"/>
                  <w:smallCaps/>
                  <w:sz w:val="24"/>
                </w:rPr>
                <w:t>(</w:t>
              </w:r>
              <w:r w:rsidRPr="00426A0D">
                <w:rPr>
                  <w:rStyle w:val="Hyperlink"/>
                  <w:rFonts w:ascii="Book Antiqua" w:hAnsi="Book Antiqua"/>
                  <w:smallCaps/>
                  <w:sz w:val="22"/>
                  <w:szCs w:val="22"/>
                </w:rPr>
                <w:t>+</w:t>
              </w:r>
              <w:proofErr w:type="spellStart"/>
              <w:r w:rsidRPr="00426A0D">
                <w:rPr>
                  <w:rStyle w:val="Hyperlink"/>
                  <w:rFonts w:ascii="Book Antiqua" w:hAnsi="Book Antiqua"/>
                  <w:smallCaps/>
                  <w:sz w:val="22"/>
                  <w:szCs w:val="22"/>
                </w:rPr>
                <w:t>Susanna+Bel</w:t>
              </w:r>
              <w:proofErr w:type="spellEnd"/>
              <w:r w:rsidRPr="00426A0D">
                <w:rPr>
                  <w:rStyle w:val="Hyperlink"/>
                  <w:rFonts w:ascii="Book Antiqua" w:hAnsi="Book Antiqua"/>
                  <w:smallCaps/>
                  <w:sz w:val="24"/>
                </w:rPr>
                <w:t>)</w:t>
              </w:r>
            </w:hyperlink>
          </w:p>
        </w:tc>
        <w:tc>
          <w:tcPr>
            <w:tcW w:w="1704" w:type="dxa"/>
            <w:vAlign w:val="center"/>
          </w:tcPr>
          <w:p w14:paraId="465B0FFE" w14:textId="698F7136" w:rsidR="00445BBA" w:rsidRPr="00426A0D" w:rsidRDefault="00445BBA" w:rsidP="00445BBA">
            <w:pPr>
              <w:pStyle w:val="Title"/>
              <w:widowControl w:val="0"/>
              <w:bidi/>
              <w:spacing w:before="0" w:line="280" w:lineRule="exact"/>
              <w:ind w:firstLine="0"/>
              <w:rPr>
                <w:rFonts w:ascii="SBL Hebrew" w:hAnsi="SBL Hebrew" w:cs="SBL Hebrew"/>
              </w:rPr>
            </w:pPr>
            <w:hyperlink r:id="rId295" w:tooltip="The Book of Daniel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דנייאל</w:t>
              </w:r>
            </w:hyperlink>
          </w:p>
        </w:tc>
        <w:tc>
          <w:tcPr>
            <w:tcW w:w="710" w:type="dxa"/>
            <w:vAlign w:val="center"/>
          </w:tcPr>
          <w:p w14:paraId="7A6A87F2" w14:textId="5AEBBA27" w:rsidR="00445BBA" w:rsidRPr="00426A0D" w:rsidRDefault="00445BBA" w:rsidP="00445BBA">
            <w:pPr>
              <w:pStyle w:val="Title"/>
              <w:widowControl w:val="0"/>
              <w:spacing w:before="0" w:line="28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296" w:tooltip="The Book of Daniel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Dan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2E8169ED" w14:textId="41161AC2" w:rsidR="00445BBA" w:rsidRPr="00426A0D" w:rsidRDefault="00445BBA" w:rsidP="00445BBA">
            <w:pPr>
              <w:pStyle w:val="Title"/>
              <w:widowControl w:val="0"/>
              <w:spacing w:before="0" w:line="28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297" w:tooltip="The Book of Daniel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Δανιηλ</w:t>
              </w:r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br/>
                <w:t>(+</w:t>
              </w:r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Σουσαννα</w:t>
              </w:r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+</w:t>
              </w:r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Βηλ</w:t>
              </w:r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)</w:t>
              </w:r>
            </w:hyperlink>
          </w:p>
        </w:tc>
        <w:tc>
          <w:tcPr>
            <w:tcW w:w="1845" w:type="dxa"/>
            <w:vAlign w:val="center"/>
          </w:tcPr>
          <w:p w14:paraId="3A26F3D9" w14:textId="2C7D1C5F" w:rsidR="00445BBA" w:rsidRPr="002074D9" w:rsidRDefault="00445BBA" w:rsidP="00445BBA">
            <w:pPr>
              <w:pStyle w:val="Title"/>
              <w:widowControl w:val="0"/>
              <w:spacing w:before="0" w:line="280" w:lineRule="exact"/>
              <w:ind w:firstLine="0"/>
              <w:rPr>
                <w:rFonts w:ascii="Vusillus" w:hAnsi="Vusillus" w:cs="Vusillus"/>
                <w:sz w:val="20"/>
                <w:szCs w:val="20"/>
              </w:rPr>
            </w:pPr>
            <w:hyperlink r:id="rId298" w:tooltip="There is no Targum to Daniel" w:history="1">
              <w:r w:rsidRPr="002074D9">
                <w:rPr>
                  <w:rStyle w:val="Hyperlink"/>
                  <w:rFonts w:ascii="Vusillus" w:hAnsi="Vusillus" w:cs="Vusillus"/>
                  <w:sz w:val="20"/>
                  <w:szCs w:val="20"/>
                  <w:u w:val="none"/>
                </w:rPr>
                <w:t>N/A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0DD0CCF3" w14:textId="2712BB93" w:rsidR="00445BBA" w:rsidRPr="00426A0D" w:rsidRDefault="00445BBA" w:rsidP="00445BBA">
            <w:pPr>
              <w:pStyle w:val="Title"/>
              <w:widowControl w:val="0"/>
              <w:spacing w:before="0" w:line="28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299" w:tooltip="The Book of Daniel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Daniel</w:t>
              </w:r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br/>
                <w:t>(+Susanna+Bel)</w:t>
              </w:r>
            </w:hyperlink>
          </w:p>
        </w:tc>
        <w:tc>
          <w:tcPr>
            <w:tcW w:w="2415" w:type="dxa"/>
            <w:vAlign w:val="center"/>
          </w:tcPr>
          <w:p w14:paraId="1E5347D8" w14:textId="345535FF" w:rsidR="00445BBA" w:rsidRPr="003B1075" w:rsidRDefault="00445BBA" w:rsidP="00445BBA">
            <w:pPr>
              <w:pStyle w:val="Title"/>
              <w:widowControl w:val="0"/>
              <w:spacing w:before="0" w:line="28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300" w:tooltip="The Prophet Daniel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Пр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ⷪ҇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ро́ка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Данїи́ла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7BF7DA78" w14:textId="39510625" w:rsidR="00445BBA" w:rsidRPr="003F627F" w:rsidRDefault="00445BBA" w:rsidP="00445BBA">
            <w:pPr>
              <w:pStyle w:val="Title"/>
              <w:widowControl w:val="0"/>
              <w:spacing w:before="0" w:line="28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301" w:tooltip="The Book of Daniel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Daniel</w:t>
              </w:r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  <w:t>(+</w:t>
              </w:r>
              <w:proofErr w:type="spellStart"/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Susanna+Bel</w:t>
              </w:r>
              <w:proofErr w:type="spellEnd"/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)</w:t>
              </w:r>
            </w:hyperlink>
          </w:p>
        </w:tc>
      </w:tr>
      <w:tr w:rsidR="00445BBA" w14:paraId="065F4457" w14:textId="77777777" w:rsidTr="00D84FD7">
        <w:trPr>
          <w:jc w:val="center"/>
        </w:trPr>
        <w:tc>
          <w:tcPr>
            <w:tcW w:w="1989" w:type="dxa"/>
            <w:vAlign w:val="center"/>
          </w:tcPr>
          <w:p w14:paraId="1E0CD81A" w14:textId="2D767DF2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mallCaps/>
                <w:color w:val="0000FF"/>
                <w:sz w:val="24"/>
                <w:u w:val="single"/>
              </w:rPr>
            </w:pPr>
            <w:hyperlink r:id="rId302" w:tooltip="The First Book of Chronicles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1</w:t>
              </w:r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vertAlign w:val="superscript"/>
                </w:rPr>
                <w:t>st</w:t>
              </w:r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 Chronicles</w:t>
              </w:r>
            </w:hyperlink>
          </w:p>
        </w:tc>
        <w:tc>
          <w:tcPr>
            <w:tcW w:w="1704" w:type="dxa"/>
            <w:vAlign w:val="center"/>
          </w:tcPr>
          <w:p w14:paraId="6DCB2380" w14:textId="294392F7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303" w:tooltip="The First Book of Chronicles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דברי הימים א</w:t>
              </w:r>
            </w:hyperlink>
          </w:p>
        </w:tc>
        <w:tc>
          <w:tcPr>
            <w:tcW w:w="710" w:type="dxa"/>
            <w:vAlign w:val="center"/>
          </w:tcPr>
          <w:p w14:paraId="46E57483" w14:textId="4C246E4E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304" w:tooltip="The First Book of Chronicles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1Ch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251DDF56" w14:textId="65BF9ED0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305" w:tooltip="The First Book of Chronicles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Παραλειπομενων Αʹ</w:t>
              </w:r>
            </w:hyperlink>
          </w:p>
        </w:tc>
        <w:tc>
          <w:tcPr>
            <w:tcW w:w="1845" w:type="dxa"/>
            <w:vMerge w:val="restart"/>
            <w:vAlign w:val="center"/>
          </w:tcPr>
          <w:p w14:paraId="6B979FEA" w14:textId="061C4C06" w:rsidR="00445BBA" w:rsidRPr="00C2383A" w:rsidRDefault="00445BBA" w:rsidP="00445BBA">
            <w:pPr>
              <w:pStyle w:val="Title"/>
              <w:widowControl w:val="0"/>
              <w:spacing w:before="0" w:line="240" w:lineRule="exact"/>
              <w:ind w:firstLine="0"/>
              <w:rPr>
                <w:rFonts w:ascii="Vusillus" w:hAnsi="Vusillus" w:cs="Vusillus"/>
                <w:sz w:val="23"/>
                <w:szCs w:val="23"/>
              </w:rPr>
            </w:pPr>
            <w:hyperlink r:id="rId306" w:tooltip="Targum on Chronicles" w:history="1">
              <w:r w:rsidRPr="00C94706">
                <w:rPr>
                  <w:rStyle w:val="Hyperlink"/>
                  <w:rFonts w:ascii="Vusillus" w:hAnsi="Vusillus" w:cs="Vusillus"/>
                  <w:sz w:val="23"/>
                  <w:szCs w:val="23"/>
                </w:rPr>
                <w:t>Targum on Chronicles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54D4623C" w14:textId="7D97A2D9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307" w:tooltip="The First Book of Chronicles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Paralipomenon I</w:t>
              </w:r>
            </w:hyperlink>
          </w:p>
        </w:tc>
        <w:tc>
          <w:tcPr>
            <w:tcW w:w="2415" w:type="dxa"/>
            <w:vAlign w:val="center"/>
          </w:tcPr>
          <w:p w14:paraId="72C98AA9" w14:textId="561C444A" w:rsidR="00445BBA" w:rsidRPr="003B1075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308" w:tooltip="First Chronicles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Паралїпоме́нѡнъ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а҃</w:t>
              </w:r>
            </w:hyperlink>
          </w:p>
        </w:tc>
        <w:tc>
          <w:tcPr>
            <w:tcW w:w="2129" w:type="dxa"/>
            <w:vAlign w:val="center"/>
          </w:tcPr>
          <w:p w14:paraId="38D960B1" w14:textId="46259ECB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309" w:tooltip="The First Book of Chronicle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1 Chronicles</w:t>
              </w:r>
            </w:hyperlink>
          </w:p>
        </w:tc>
      </w:tr>
      <w:tr w:rsidR="00445BBA" w14:paraId="15C9B189" w14:textId="77777777" w:rsidTr="00D84FD7">
        <w:trPr>
          <w:jc w:val="center"/>
        </w:trPr>
        <w:tc>
          <w:tcPr>
            <w:tcW w:w="1989" w:type="dxa"/>
            <w:vAlign w:val="center"/>
          </w:tcPr>
          <w:p w14:paraId="4AE6BFBE" w14:textId="62DA4E45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mallCaps/>
                <w:color w:val="0000FF"/>
                <w:sz w:val="24"/>
                <w:u w:val="single"/>
              </w:rPr>
            </w:pPr>
            <w:hyperlink r:id="rId310" w:tooltip="The Second Book of Chronicles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2</w:t>
              </w:r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vertAlign w:val="superscript"/>
                </w:rPr>
                <w:t>nd</w:t>
              </w:r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 Chronicles</w:t>
              </w:r>
            </w:hyperlink>
          </w:p>
        </w:tc>
        <w:tc>
          <w:tcPr>
            <w:tcW w:w="1704" w:type="dxa"/>
            <w:vAlign w:val="center"/>
          </w:tcPr>
          <w:p w14:paraId="1156C0E1" w14:textId="239CC7E4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311" w:tooltip="The Second Book of Chronicles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דברי הימים ב</w:t>
              </w:r>
            </w:hyperlink>
          </w:p>
        </w:tc>
        <w:tc>
          <w:tcPr>
            <w:tcW w:w="710" w:type="dxa"/>
            <w:vAlign w:val="center"/>
          </w:tcPr>
          <w:p w14:paraId="65512C9F" w14:textId="63DA8EE2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312" w:tooltip="The Second Book of Chronicles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2Ch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48323DF2" w14:textId="7187E935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313" w:tooltip="The Second Book of Chronicles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Παραλειπομενων Βʹ</w:t>
              </w:r>
            </w:hyperlink>
          </w:p>
        </w:tc>
        <w:tc>
          <w:tcPr>
            <w:tcW w:w="1845" w:type="dxa"/>
            <w:vMerge/>
            <w:vAlign w:val="center"/>
          </w:tcPr>
          <w:p w14:paraId="28E4B459" w14:textId="77777777" w:rsidR="00445BBA" w:rsidRPr="00C2383A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b/>
                <w:bCs/>
                <w:sz w:val="23"/>
                <w:szCs w:val="23"/>
                <w:u w:val="single"/>
              </w:rPr>
            </w:pPr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10EC7EBA" w14:textId="3113093C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314" w:tooltip="The Second Book of Chronicles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Paralipomenon II</w:t>
              </w:r>
            </w:hyperlink>
          </w:p>
        </w:tc>
        <w:tc>
          <w:tcPr>
            <w:tcW w:w="2415" w:type="dxa"/>
            <w:vAlign w:val="center"/>
          </w:tcPr>
          <w:p w14:paraId="5BC65E5D" w14:textId="520C7BB9" w:rsidR="00445BBA" w:rsidRPr="003B1075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315" w:tooltip="Second Chronicles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Паралїпоме́нѡнъ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в҃</w:t>
              </w:r>
            </w:hyperlink>
          </w:p>
        </w:tc>
        <w:tc>
          <w:tcPr>
            <w:tcW w:w="2129" w:type="dxa"/>
            <w:vAlign w:val="center"/>
          </w:tcPr>
          <w:p w14:paraId="641F09D9" w14:textId="75A08C95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316" w:tooltip="The Second Book of Chronicle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2 Chronicles</w:t>
              </w:r>
            </w:hyperlink>
          </w:p>
        </w:tc>
      </w:tr>
      <w:tr w:rsidR="00445BBA" w14:paraId="63E8C009" w14:textId="77777777" w:rsidTr="00D84FD7">
        <w:trPr>
          <w:jc w:val="center"/>
        </w:trPr>
        <w:tc>
          <w:tcPr>
            <w:tcW w:w="1989" w:type="dxa"/>
            <w:vAlign w:val="center"/>
          </w:tcPr>
          <w:p w14:paraId="314F4161" w14:textId="7B965FED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sz w:val="24"/>
              </w:rPr>
            </w:pPr>
            <w:hyperlink r:id="rId317" w:tooltip="The Book of Ezra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lang w:bidi="he-IL"/>
                </w:rPr>
                <w:t>Ezra</w:t>
              </w:r>
            </w:hyperlink>
          </w:p>
        </w:tc>
        <w:tc>
          <w:tcPr>
            <w:tcW w:w="1704" w:type="dxa"/>
            <w:vAlign w:val="center"/>
          </w:tcPr>
          <w:p w14:paraId="488BE6D4" w14:textId="20CC6850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318" w:tooltip="The Book of Ezra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עזרא</w:t>
              </w:r>
            </w:hyperlink>
          </w:p>
        </w:tc>
        <w:tc>
          <w:tcPr>
            <w:tcW w:w="710" w:type="dxa"/>
            <w:vAlign w:val="center"/>
          </w:tcPr>
          <w:p w14:paraId="3B27DEE8" w14:textId="6EF6CDB8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319" w:tooltip="The Book of Ezra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Ezr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3A231C85" w14:textId="4F657E55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320" w:tooltip="The Book of Ezra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Εσδρας Βʹ 1-10</w:t>
              </w:r>
            </w:hyperlink>
            <w:r w:rsidRPr="00426A0D">
              <w:rPr>
                <w:rFonts w:ascii="Vusillus" w:hAnsi="Vusillus" w:cs="Vusillus"/>
                <w:i/>
                <w:iCs/>
                <w:noProof/>
                <w:sz w:val="26"/>
                <w:szCs w:val="26"/>
              </w:rPr>
              <w:t xml:space="preserve"> </w:t>
            </w:r>
            <w:r w:rsidRPr="00426A0D">
              <w:rPr>
                <w:rFonts w:ascii="Vusillus" w:hAnsi="Vusillus" w:cs="Vusillus"/>
                <w:noProof/>
                <w:color w:val="800000"/>
                <w:sz w:val="26"/>
                <w:szCs w:val="26"/>
                <w:vertAlign w:val="superscript"/>
                <w:lang w:val="en-US"/>
              </w:rPr>
              <w:t>‡</w:t>
            </w:r>
          </w:p>
        </w:tc>
        <w:tc>
          <w:tcPr>
            <w:tcW w:w="1845" w:type="dxa"/>
            <w:vAlign w:val="center"/>
          </w:tcPr>
          <w:p w14:paraId="17010F99" w14:textId="3915B36B" w:rsidR="00445BBA" w:rsidRPr="002074D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0"/>
                <w:szCs w:val="20"/>
              </w:rPr>
            </w:pPr>
            <w:hyperlink r:id="rId321" w:tooltip="There is no Targum on Ezra" w:history="1">
              <w:r w:rsidRPr="002074D9">
                <w:rPr>
                  <w:rStyle w:val="Hyperlink"/>
                  <w:rFonts w:ascii="Vusillus" w:hAnsi="Vusillus" w:cs="Vusillus"/>
                  <w:sz w:val="20"/>
                  <w:szCs w:val="20"/>
                  <w:u w:val="none"/>
                </w:rPr>
                <w:t>N/A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49FF47A9" w14:textId="368CEC3A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322" w:tooltip="The Book of Ezra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Liber Esdræ</w:t>
              </w:r>
            </w:hyperlink>
          </w:p>
        </w:tc>
        <w:tc>
          <w:tcPr>
            <w:tcW w:w="2415" w:type="dxa"/>
            <w:vAlign w:val="center"/>
          </w:tcPr>
          <w:p w14:paraId="616CE7BF" w14:textId="0B1B92B5" w:rsidR="00445BBA" w:rsidRPr="003B1075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323" w:tooltip="The First Book of Esdras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Пе́рваѧ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Є҆́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здры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2A0383EC" w14:textId="6FC5E082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324" w:tooltip="The Book of Ezra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Ezra</w:t>
              </w:r>
            </w:hyperlink>
          </w:p>
        </w:tc>
      </w:tr>
      <w:tr w:rsidR="00445BBA" w14:paraId="6A050F07" w14:textId="77777777" w:rsidTr="00D84FD7">
        <w:trPr>
          <w:jc w:val="center"/>
        </w:trPr>
        <w:tc>
          <w:tcPr>
            <w:tcW w:w="1989" w:type="dxa"/>
            <w:vAlign w:val="center"/>
          </w:tcPr>
          <w:p w14:paraId="21DBD501" w14:textId="44149080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sz w:val="24"/>
              </w:rPr>
            </w:pPr>
            <w:hyperlink r:id="rId325" w:tooltip="The Book of Nehemiah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lang w:bidi="he-IL"/>
                </w:rPr>
                <w:t>Nehemiah</w:t>
              </w:r>
            </w:hyperlink>
          </w:p>
        </w:tc>
        <w:tc>
          <w:tcPr>
            <w:tcW w:w="1704" w:type="dxa"/>
            <w:vAlign w:val="center"/>
          </w:tcPr>
          <w:p w14:paraId="09874662" w14:textId="3C9312EC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326" w:tooltip="The Book of Nehemiah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נחמיה</w:t>
              </w:r>
            </w:hyperlink>
          </w:p>
        </w:tc>
        <w:tc>
          <w:tcPr>
            <w:tcW w:w="710" w:type="dxa"/>
            <w:vAlign w:val="center"/>
          </w:tcPr>
          <w:p w14:paraId="0E2DC025" w14:textId="6A02999C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327" w:tooltip="The Book of Nehemiah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Neh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25A3C7DD" w14:textId="668E49DF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328" w:tooltip="The Book of Nehemiah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Εσδρας Βʹ 11-23</w:t>
              </w:r>
            </w:hyperlink>
            <w:r w:rsidRPr="00426A0D">
              <w:rPr>
                <w:rFonts w:ascii="Vusillus" w:hAnsi="Vusillus" w:cs="Vusillus"/>
                <w:i/>
                <w:iCs/>
                <w:noProof/>
                <w:sz w:val="26"/>
                <w:szCs w:val="26"/>
              </w:rPr>
              <w:t xml:space="preserve"> </w:t>
            </w:r>
            <w:r w:rsidRPr="00426A0D">
              <w:rPr>
                <w:rFonts w:ascii="Vusillus" w:hAnsi="Vusillus" w:cs="Vusillus"/>
                <w:noProof/>
                <w:color w:val="800000"/>
                <w:sz w:val="26"/>
                <w:szCs w:val="26"/>
                <w:vertAlign w:val="superscript"/>
                <w:lang w:val="en-US"/>
              </w:rPr>
              <w:t>‡</w:t>
            </w:r>
          </w:p>
        </w:tc>
        <w:tc>
          <w:tcPr>
            <w:tcW w:w="1845" w:type="dxa"/>
            <w:vAlign w:val="center"/>
          </w:tcPr>
          <w:p w14:paraId="4D40CD6B" w14:textId="4E699236" w:rsidR="00445BBA" w:rsidRPr="002074D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0"/>
                <w:szCs w:val="20"/>
              </w:rPr>
            </w:pPr>
            <w:hyperlink r:id="rId329" w:tooltip="There is no Targum on Nehemiah" w:history="1">
              <w:r w:rsidRPr="002074D9">
                <w:rPr>
                  <w:rStyle w:val="Hyperlink"/>
                  <w:rFonts w:ascii="Vusillus" w:hAnsi="Vusillus" w:cs="Vusillus"/>
                  <w:sz w:val="20"/>
                  <w:szCs w:val="20"/>
                  <w:u w:val="none"/>
                </w:rPr>
                <w:t>N/A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3AE69907" w14:textId="7ED2A644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330" w:tooltip="The Book of Nehemiah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Liber Nehemiæ</w:t>
              </w:r>
            </w:hyperlink>
          </w:p>
        </w:tc>
        <w:tc>
          <w:tcPr>
            <w:tcW w:w="2415" w:type="dxa"/>
            <w:vAlign w:val="center"/>
          </w:tcPr>
          <w:p w14:paraId="3B89680D" w14:textId="45197C85" w:rsidR="00445BBA" w:rsidRPr="003B1075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331" w:tooltip="The Book of Nehemiah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Неемі́и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216991A4" w14:textId="657B8B1F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332" w:tooltip="The Book of Nehemiah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Nehemiah</w:t>
              </w:r>
            </w:hyperlink>
          </w:p>
        </w:tc>
      </w:tr>
      <w:tr w:rsidR="00445BBA" w14:paraId="277B9D00" w14:textId="77777777" w:rsidTr="00D84FD7">
        <w:trPr>
          <w:jc w:val="center"/>
        </w:trPr>
        <w:tc>
          <w:tcPr>
            <w:tcW w:w="15479" w:type="dxa"/>
            <w:gridSpan w:val="9"/>
            <w:vAlign w:val="center"/>
          </w:tcPr>
          <w:p w14:paraId="1E48B2F7" w14:textId="77777777" w:rsidR="00445BBA" w:rsidRPr="0053377E" w:rsidRDefault="00445BBA" w:rsidP="00445BBA">
            <w:pPr>
              <w:pStyle w:val="Title"/>
              <w:spacing w:before="360"/>
              <w:ind w:firstLine="0"/>
              <w:rPr>
                <w:rFonts w:ascii="Book Antiqua" w:hAnsi="Book Antiqua" w:cstheme="minorHAnsi"/>
                <w:noProof/>
                <w:sz w:val="24"/>
                <w:lang w:val="en-US"/>
              </w:rPr>
            </w:pPr>
            <w:r w:rsidRPr="00A94EC5">
              <w:rPr>
                <w:rFonts w:ascii="Vusillus" w:hAnsi="Vusillus" w:cs="Vusillus"/>
                <w:noProof/>
                <w:color w:val="800000"/>
                <w:sz w:val="32"/>
                <w:szCs w:val="32"/>
                <w:vertAlign w:val="superscript"/>
                <w:lang w:val="en-US"/>
              </w:rPr>
              <w:t>†</w:t>
            </w:r>
            <w:r w:rsidRPr="0053377E">
              <w:rPr>
                <w:rFonts w:ascii="Book Antiqua" w:hAnsi="Book Antiqua" w:cstheme="minorHAnsi"/>
                <w:noProof/>
                <w:sz w:val="24"/>
                <w:lang w:val="en-US"/>
              </w:rPr>
              <w:t xml:space="preserve"> </w:t>
            </w:r>
            <w:r w:rsidRPr="0053377E">
              <w:rPr>
                <w:rFonts w:ascii="Book Antiqua" w:hAnsi="Book Antiqua" w:cstheme="minorHAnsi"/>
                <w:noProof/>
                <w:color w:val="333333"/>
                <w:sz w:val="24"/>
                <w:lang w:val="en-US"/>
              </w:rPr>
              <w:t xml:space="preserve">The </w:t>
            </w:r>
            <w:r>
              <w:rPr>
                <w:rFonts w:ascii="Book Antiqua" w:hAnsi="Book Antiqua" w:cstheme="minorHAnsi"/>
                <w:i/>
                <w:iCs/>
                <w:noProof/>
                <w:color w:val="333333"/>
                <w:sz w:val="24"/>
                <w:lang w:val="en-US"/>
              </w:rPr>
              <w:t>Clemetine</w:t>
            </w:r>
            <w:r w:rsidRPr="0053377E">
              <w:rPr>
                <w:rFonts w:ascii="Book Antiqua" w:hAnsi="Book Antiqua" w:cstheme="minorHAnsi"/>
                <w:i/>
                <w:iCs/>
                <w:noProof/>
                <w:color w:val="333333"/>
                <w:sz w:val="24"/>
                <w:lang w:val="en-US"/>
              </w:rPr>
              <w:t xml:space="preserve"> Vulgate</w:t>
            </w:r>
            <w:r w:rsidRPr="0053377E">
              <w:rPr>
                <w:rFonts w:ascii="Book Antiqua" w:hAnsi="Book Antiqua" w:cstheme="minorHAnsi"/>
                <w:noProof/>
                <w:color w:val="333333"/>
                <w:sz w:val="24"/>
                <w:lang w:val="en-US"/>
              </w:rPr>
              <w:t xml:space="preserve"> does not include </w:t>
            </w:r>
            <w:r w:rsidRPr="0053377E">
              <w:rPr>
                <w:rFonts w:ascii="Book Antiqua" w:hAnsi="Book Antiqua" w:cstheme="minorHAnsi"/>
                <w:i/>
                <w:iCs/>
                <w:noProof/>
                <w:color w:val="333333"/>
                <w:sz w:val="24"/>
                <w:lang w:val="en-US"/>
              </w:rPr>
              <w:t>Ps 151</w:t>
            </w:r>
            <w:r w:rsidRPr="0053377E">
              <w:rPr>
                <w:rFonts w:ascii="Book Antiqua" w:hAnsi="Book Antiqua" w:cstheme="minorHAnsi"/>
                <w:noProof/>
                <w:color w:val="333333"/>
                <w:sz w:val="24"/>
                <w:lang w:val="en-US"/>
              </w:rPr>
              <w:t xml:space="preserve">, here taken from the </w:t>
            </w:r>
            <w:r w:rsidRPr="0053377E">
              <w:rPr>
                <w:rFonts w:ascii="Book Antiqua" w:hAnsi="Book Antiqua" w:cstheme="minorHAnsi"/>
                <w:smallCaps/>
                <w:noProof/>
                <w:color w:val="333333"/>
                <w:sz w:val="24"/>
                <w:lang w:val="en-US"/>
              </w:rPr>
              <w:t>Cursus</w:t>
            </w:r>
            <w:r w:rsidRPr="0053377E">
              <w:rPr>
                <w:rFonts w:ascii="Book Antiqua" w:hAnsi="Book Antiqua" w:cstheme="minorHAnsi"/>
                <w:noProof/>
                <w:color w:val="333333"/>
                <w:sz w:val="24"/>
                <w:lang w:val="en-US"/>
              </w:rPr>
              <w:t xml:space="preserve"> Project.</w:t>
            </w:r>
          </w:p>
          <w:p w14:paraId="29AE86F1" w14:textId="660672BD" w:rsidR="00445BBA" w:rsidRDefault="00445BBA" w:rsidP="00445BBA">
            <w:pPr>
              <w:pStyle w:val="Title"/>
              <w:widowControl w:val="0"/>
              <w:spacing w:before="0"/>
              <w:ind w:firstLine="0"/>
            </w:pPr>
            <w:r w:rsidRPr="00A94EC5">
              <w:rPr>
                <w:rFonts w:ascii="Vusillus" w:hAnsi="Vusillus" w:cs="Vusillus"/>
                <w:noProof/>
                <w:color w:val="800000"/>
                <w:sz w:val="32"/>
                <w:szCs w:val="28"/>
                <w:vertAlign w:val="superscript"/>
                <w:lang w:val="en-US"/>
              </w:rPr>
              <w:t>‡</w:t>
            </w:r>
            <w:r w:rsidRPr="0053377E">
              <w:rPr>
                <w:rFonts w:ascii="Book Antiqua" w:hAnsi="Book Antiqua" w:cstheme="minorHAnsi"/>
                <w:noProof/>
                <w:sz w:val="24"/>
                <w:lang w:val="en-US"/>
              </w:rPr>
              <w:t xml:space="preserve"> </w:t>
            </w:r>
            <w:r w:rsidRPr="0053377E">
              <w:rPr>
                <w:rFonts w:ascii="Book Antiqua" w:hAnsi="Book Antiqua" w:cstheme="minorHAnsi"/>
                <w:noProof/>
                <w:color w:val="333333"/>
                <w:sz w:val="24"/>
                <w:lang w:val="en-US"/>
              </w:rPr>
              <w:t xml:space="preserve">In the </w:t>
            </w:r>
            <w:r w:rsidRPr="0053377E">
              <w:rPr>
                <w:rFonts w:ascii="Book Antiqua" w:hAnsi="Book Antiqua" w:cstheme="minorHAnsi"/>
                <w:i/>
                <w:iCs/>
                <w:noProof/>
                <w:color w:val="333333"/>
                <w:sz w:val="24"/>
                <w:lang w:val="en-US"/>
              </w:rPr>
              <w:t>Septuagint</w:t>
            </w:r>
            <w:r w:rsidRPr="0053377E">
              <w:rPr>
                <w:rFonts w:ascii="Book Antiqua" w:hAnsi="Book Antiqua" w:cstheme="minorHAnsi"/>
                <w:noProof/>
                <w:color w:val="333333"/>
                <w:sz w:val="24"/>
                <w:lang w:val="en-US"/>
              </w:rPr>
              <w:t xml:space="preserve">, the </w:t>
            </w:r>
            <w:r>
              <w:rPr>
                <w:rFonts w:ascii="Book Antiqua" w:hAnsi="Book Antiqua" w:cstheme="minorHAnsi"/>
                <w:noProof/>
                <w:color w:val="333333"/>
                <w:sz w:val="24"/>
                <w:lang w:val="en-US"/>
              </w:rPr>
              <w:t>2</w:t>
            </w:r>
            <w:r w:rsidRPr="0053377E">
              <w:rPr>
                <w:rFonts w:ascii="Book Antiqua" w:hAnsi="Book Antiqua" w:cstheme="minorHAnsi"/>
                <w:noProof/>
                <w:color w:val="333333"/>
                <w:sz w:val="24"/>
                <w:lang w:val="en-US"/>
              </w:rPr>
              <w:t xml:space="preserve"> books of </w:t>
            </w:r>
            <w:r w:rsidRPr="0053377E">
              <w:rPr>
                <w:rFonts w:ascii="Book Antiqua" w:hAnsi="Book Antiqua" w:cstheme="minorHAnsi"/>
                <w:i/>
                <w:iCs/>
                <w:noProof/>
                <w:color w:val="333333"/>
                <w:sz w:val="24"/>
                <w:lang w:val="en-US"/>
              </w:rPr>
              <w:t>Ezra</w:t>
            </w:r>
            <w:r w:rsidRPr="0053377E">
              <w:rPr>
                <w:rFonts w:ascii="Book Antiqua" w:hAnsi="Book Antiqua" w:cstheme="minorHAnsi"/>
                <w:noProof/>
                <w:color w:val="333333"/>
                <w:sz w:val="24"/>
                <w:lang w:val="en-US"/>
              </w:rPr>
              <w:t xml:space="preserve"> </w:t>
            </w:r>
            <w:r w:rsidRPr="0053377E">
              <w:rPr>
                <w:rFonts w:ascii="Book Antiqua" w:hAnsi="Book Antiqua" w:cstheme="minorHAnsi"/>
                <w:i/>
                <w:iCs/>
                <w:noProof/>
                <w:color w:val="333333"/>
                <w:sz w:val="24"/>
                <w:lang w:val="en-US"/>
              </w:rPr>
              <w:t>&amp; Nehemiah</w:t>
            </w:r>
            <w:r w:rsidRPr="0053377E">
              <w:rPr>
                <w:rFonts w:ascii="Book Antiqua" w:hAnsi="Book Antiqua" w:cstheme="minorHAnsi"/>
                <w:noProof/>
                <w:color w:val="333333"/>
                <w:sz w:val="24"/>
                <w:lang w:val="en-US"/>
              </w:rPr>
              <w:t xml:space="preserve"> comprise one book, “</w:t>
            </w:r>
            <w:r w:rsidRPr="0053377E">
              <w:rPr>
                <w:rFonts w:ascii="Vusillus" w:hAnsi="Vusillus" w:cs="Vusillus"/>
                <w:i/>
                <w:iCs/>
                <w:noProof/>
                <w:color w:val="333333"/>
                <w:sz w:val="26"/>
                <w:szCs w:val="22"/>
                <w:lang w:val="el-GR"/>
              </w:rPr>
              <w:t>Εσδρας</w:t>
            </w:r>
            <w:r w:rsidRPr="0053377E">
              <w:rPr>
                <w:rFonts w:ascii="Vusillus" w:hAnsi="Vusillus" w:cs="Vusillus"/>
                <w:i/>
                <w:iCs/>
                <w:noProof/>
                <w:color w:val="333333"/>
                <w:sz w:val="26"/>
                <w:szCs w:val="22"/>
              </w:rPr>
              <w:t xml:space="preserve"> </w:t>
            </w:r>
            <w:r w:rsidRPr="0053377E">
              <w:rPr>
                <w:rFonts w:ascii="Vusillus" w:hAnsi="Vusillus" w:cs="Vusillus"/>
                <w:i/>
                <w:iCs/>
                <w:noProof/>
                <w:color w:val="333333"/>
                <w:sz w:val="26"/>
                <w:szCs w:val="22"/>
                <w:lang w:val="el-GR"/>
              </w:rPr>
              <w:t>Β</w:t>
            </w:r>
            <w:r w:rsidRPr="002E4FEC">
              <w:rPr>
                <w:rFonts w:ascii="Vusillus" w:hAnsi="Vusillus" w:cs="Vusillus"/>
                <w:i/>
                <w:iCs/>
                <w:noProof/>
                <w:color w:val="333333"/>
                <w:sz w:val="26"/>
                <w:szCs w:val="22"/>
                <w:lang w:val="el-GR"/>
              </w:rPr>
              <w:t>ʹ</w:t>
            </w:r>
            <w:r w:rsidRPr="0053377E">
              <w:rPr>
                <w:rFonts w:ascii="Book Antiqua" w:hAnsi="Book Antiqua" w:cstheme="minorHAnsi"/>
                <w:noProof/>
                <w:color w:val="333333"/>
                <w:sz w:val="24"/>
                <w:lang w:val="en-US"/>
              </w:rPr>
              <w:t>.”</w:t>
            </w:r>
          </w:p>
        </w:tc>
      </w:tr>
    </w:tbl>
    <w:p w14:paraId="1DC3C105" w14:textId="77777777" w:rsidR="005F5B1A" w:rsidRDefault="005F5B1A">
      <w:pPr>
        <w:sectPr w:rsidR="005F5B1A" w:rsidSect="00A83DAC">
          <w:endnotePr>
            <w:numFmt w:val="decimal"/>
            <w:numRestart w:val="eachSect"/>
          </w:endnotePr>
          <w:pgSz w:w="16838" w:h="11906" w:orient="landscape" w:code="9"/>
          <w:pgMar w:top="1247" w:right="567" w:bottom="1247" w:left="567" w:header="709" w:footer="709" w:gutter="0"/>
          <w:cols w:space="708"/>
          <w:docGrid w:linePitch="360"/>
        </w:sectPr>
      </w:pPr>
    </w:p>
    <w:tbl>
      <w:tblPr>
        <w:tblW w:w="5000" w:type="pct"/>
        <w:jc w:val="center"/>
        <w:tblLook w:val="0000" w:firstRow="0" w:lastRow="0" w:firstColumn="0" w:lastColumn="0" w:noHBand="0" w:noVBand="0"/>
      </w:tblPr>
      <w:tblGrid>
        <w:gridCol w:w="993"/>
        <w:gridCol w:w="2268"/>
        <w:gridCol w:w="2835"/>
        <w:gridCol w:w="1275"/>
        <w:gridCol w:w="1560"/>
        <w:gridCol w:w="2551"/>
        <w:gridCol w:w="2126"/>
        <w:gridCol w:w="1134"/>
        <w:gridCol w:w="962"/>
      </w:tblGrid>
      <w:tr w:rsidR="00C54118" w:rsidRPr="00B17E08" w14:paraId="2BFA702A" w14:textId="77777777" w:rsidTr="00C54118">
        <w:trPr>
          <w:jc w:val="center"/>
        </w:trPr>
        <w:tc>
          <w:tcPr>
            <w:tcW w:w="7371" w:type="dxa"/>
            <w:gridSpan w:val="4"/>
            <w:vAlign w:val="bottom"/>
          </w:tcPr>
          <w:p w14:paraId="294CFCCD" w14:textId="093F907B" w:rsidR="00C54118" w:rsidRPr="0093225F" w:rsidRDefault="00C54118" w:rsidP="00492274">
            <w:pPr>
              <w:pStyle w:val="Title"/>
              <w:widowControl w:val="0"/>
              <w:spacing w:line="500" w:lineRule="exact"/>
              <w:ind w:right="284" w:firstLine="0"/>
              <w:jc w:val="right"/>
              <w:rPr>
                <w:rFonts w:ascii="Book Antiqua" w:eastAsia="Arial Unicode MS" w:hAnsi="Book Antiqua" w:cstheme="minorBidi"/>
                <w:b/>
                <w:bCs/>
                <w:smallCaps/>
                <w:color w:val="000000"/>
                <w:kern w:val="36"/>
                <w:sz w:val="48"/>
                <w:szCs w:val="48"/>
                <w:u w:color="800080"/>
              </w:rPr>
            </w:pPr>
            <w:r w:rsidRPr="00C54118">
              <w:rPr>
                <w:rFonts w:ascii="Vusillus" w:hAnsi="Vusillus" w:cs="Vusillus"/>
                <w:b/>
                <w:bCs/>
                <w:i/>
                <w:iCs/>
                <w:sz w:val="56"/>
                <w:szCs w:val="52"/>
                <w:u w:color="800080"/>
                <w:lang w:val="el-GR" w:eastAsia="en-GB" w:bidi="he-IL"/>
              </w:rPr>
              <w:lastRenderedPageBreak/>
              <w:t>Η Καινή Διαθήκη</w:t>
            </w:r>
          </w:p>
        </w:tc>
        <w:tc>
          <w:tcPr>
            <w:tcW w:w="8333" w:type="dxa"/>
            <w:gridSpan w:val="5"/>
            <w:vAlign w:val="bottom"/>
          </w:tcPr>
          <w:p w14:paraId="7FEFB21B" w14:textId="04D2E2A1" w:rsidR="00C54118" w:rsidRPr="0093225F" w:rsidRDefault="00C54118" w:rsidP="00492274">
            <w:pPr>
              <w:pStyle w:val="Title"/>
              <w:widowControl w:val="0"/>
              <w:spacing w:line="500" w:lineRule="exact"/>
              <w:ind w:left="284" w:firstLine="0"/>
              <w:jc w:val="left"/>
              <w:rPr>
                <w:rFonts w:ascii="Vusillus" w:hAnsi="Vusillus" w:cs="Vusillus"/>
                <w:b/>
                <w:bCs/>
                <w:i/>
                <w:iCs/>
                <w:noProof/>
                <w:kern w:val="36"/>
                <w:sz w:val="48"/>
                <w:szCs w:val="48"/>
                <w:u w:color="800080"/>
              </w:rPr>
            </w:pPr>
            <w:r w:rsidRPr="0093225F">
              <w:rPr>
                <w:rFonts w:ascii="Book Antiqua" w:eastAsia="Arial Unicode MS" w:hAnsi="Book Antiqua" w:cstheme="minorBidi"/>
                <w:b/>
                <w:bCs/>
                <w:smallCaps/>
                <w:color w:val="000000"/>
                <w:kern w:val="36"/>
                <w:sz w:val="48"/>
                <w:szCs w:val="48"/>
                <w:u w:color="800080"/>
              </w:rPr>
              <w:t>The New Testament</w:t>
            </w:r>
          </w:p>
        </w:tc>
      </w:tr>
      <w:tr w:rsidR="00C54118" w14:paraId="07CAC1F6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41ADD2D9" w14:textId="75E3A08D" w:rsidR="00C54118" w:rsidRPr="005E027E" w:rsidRDefault="00C54118" w:rsidP="00B47821">
            <w:pPr>
              <w:pStyle w:val="Title"/>
              <w:ind w:firstLine="0"/>
              <w:rPr>
                <w:rFonts w:ascii="Book Antiqua" w:hAnsi="Book Antiqua"/>
                <w:b/>
                <w:bCs/>
                <w:color w:val="800000"/>
                <w:sz w:val="24"/>
                <w:u w:color="800000"/>
              </w:rPr>
            </w:pPr>
            <w:hyperlink r:id="rId333" w:tooltip="An Overview of the TheoDoor Project" w:history="1">
              <w:r w:rsidRPr="005E027E">
                <w:rPr>
                  <w:rStyle w:val="Hyperlink"/>
                  <w:rFonts w:ascii="Book Antiqua" w:hAnsi="Book Antiqua"/>
                  <w:b/>
                  <w:bCs/>
                  <w:color w:val="800000"/>
                  <w:sz w:val="24"/>
                  <w:u w:color="800000"/>
                </w:rPr>
                <w:t>TheoDoor Files</w:t>
              </w:r>
              <w:r w:rsidRPr="005E027E">
                <w:rPr>
                  <w:rStyle w:val="Hyperlink"/>
                  <w:rFonts w:ascii="Book Antiqua" w:hAnsi="Book Antiqua"/>
                  <w:b/>
                  <w:bCs/>
                  <w:color w:val="800000"/>
                  <w:sz w:val="24"/>
                  <w:u w:color="800000"/>
                </w:rPr>
                <w:br/>
              </w:r>
              <w:r w:rsidRPr="005E027E">
                <w:rPr>
                  <w:rStyle w:val="Hyperlink"/>
                  <w:rFonts w:ascii="Book Antiqua" w:hAnsi="Book Antiqua"/>
                  <w:b/>
                  <w:bCs/>
                  <w:i/>
                  <w:iCs/>
                  <w:color w:val="800000"/>
                  <w:sz w:val="20"/>
                  <w:szCs w:val="20"/>
                  <w:u w:val="none" w:color="800000"/>
                </w:rPr>
                <w:t>Overview</w:t>
              </w:r>
            </w:hyperlink>
          </w:p>
        </w:tc>
        <w:tc>
          <w:tcPr>
            <w:tcW w:w="2835" w:type="dxa"/>
            <w:vAlign w:val="center"/>
          </w:tcPr>
          <w:p w14:paraId="447EB5A2" w14:textId="25018384" w:rsidR="00C54118" w:rsidRPr="0093225F" w:rsidRDefault="00C54118" w:rsidP="00B47821">
            <w:pPr>
              <w:pStyle w:val="Title"/>
              <w:ind w:firstLine="0"/>
              <w:rPr>
                <w:rFonts w:ascii="Book Antiqua" w:hAnsi="Book Antiqua"/>
                <w:color w:val="800000"/>
                <w:sz w:val="24"/>
                <w:u w:color="800000"/>
                <w:lang w:bidi="he-IL"/>
              </w:rPr>
            </w:pPr>
            <w:hyperlink r:id="rId334" w:tooltip="Notes on the source text used for the Greek NT." w:history="1">
              <w:r w:rsidRPr="0093225F">
                <w:rPr>
                  <w:rStyle w:val="Hyperlink"/>
                  <w:rFonts w:ascii="Book Antiqua" w:hAnsi="Book Antiqua"/>
                  <w:b/>
                  <w:bCs/>
                  <w:color w:val="800000"/>
                  <w:sz w:val="24"/>
                  <w:u w:color="800000"/>
                </w:rPr>
                <w:t>Greek New Testament</w:t>
              </w:r>
              <w:r w:rsidRPr="0093225F">
                <w:rPr>
                  <w:rStyle w:val="Hyperlink"/>
                  <w:rFonts w:ascii="Book Antiqua" w:hAnsi="Book Antiqua"/>
                  <w:color w:val="800000"/>
                  <w:sz w:val="24"/>
                  <w:u w:color="800000"/>
                </w:rPr>
                <w:br/>
              </w:r>
              <w:r w:rsidRPr="0093225F">
                <w:rPr>
                  <w:rStyle w:val="Hyperlink"/>
                  <w:rFonts w:ascii="Book Antiqua" w:hAnsi="Book Antiqua"/>
                  <w:b/>
                  <w:bCs/>
                  <w:i/>
                  <w:iCs/>
                  <w:color w:val="800000"/>
                  <w:sz w:val="20"/>
                  <w:szCs w:val="20"/>
                  <w:u w:val="none" w:color="800000"/>
                </w:rPr>
                <w:t>Nestle-Aland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59B78701" w14:textId="21611415" w:rsidR="00C54118" w:rsidRPr="005E027E" w:rsidRDefault="00C54118" w:rsidP="00B47821">
            <w:pPr>
              <w:pStyle w:val="Title"/>
              <w:ind w:firstLine="0"/>
              <w:rPr>
                <w:rFonts w:ascii="Book Antiqua" w:hAnsi="Book Antiqua"/>
                <w:b/>
                <w:bCs/>
                <w:color w:val="800000"/>
                <w:sz w:val="24"/>
                <w:u w:color="800000"/>
              </w:rPr>
            </w:pPr>
            <w:hyperlink r:id="rId335" w:tooltip="Notes on the source for the Vulgate text." w:history="1">
              <w:r>
                <w:rPr>
                  <w:rStyle w:val="Hyperlink"/>
                  <w:rFonts w:ascii="Book Antiqua" w:hAnsi="Book Antiqua"/>
                  <w:b/>
                  <w:bCs/>
                  <w:color w:val="800000"/>
                  <w:sz w:val="24"/>
                  <w:u w:color="800000"/>
                </w:rPr>
                <w:t>Clementine V</w:t>
              </w:r>
              <w:r w:rsidRPr="008452AE">
                <w:rPr>
                  <w:rStyle w:val="Hyperlink"/>
                  <w:rFonts w:ascii="Book Antiqua" w:hAnsi="Book Antiqua"/>
                  <w:b/>
                  <w:bCs/>
                  <w:color w:val="800000"/>
                  <w:sz w:val="24"/>
                  <w:u w:color="800000"/>
                </w:rPr>
                <w:t>ulgate</w:t>
              </w:r>
              <w:r w:rsidRPr="008452AE">
                <w:rPr>
                  <w:rStyle w:val="Hyperlink"/>
                  <w:rFonts w:ascii="Book Antiqua" w:hAnsi="Book Antiqua"/>
                  <w:b/>
                  <w:bCs/>
                  <w:color w:val="800000"/>
                  <w:sz w:val="24"/>
                  <w:u w:color="800000"/>
                </w:rPr>
                <w:br/>
              </w:r>
              <w:r w:rsidRPr="008452AE">
                <w:rPr>
                  <w:rStyle w:val="Hyperlink"/>
                  <w:rFonts w:ascii="Book Antiqua" w:hAnsi="Book Antiqua"/>
                  <w:b/>
                  <w:bCs/>
                  <w:i/>
                  <w:iCs/>
                  <w:color w:val="800000"/>
                  <w:sz w:val="20"/>
                  <w:szCs w:val="20"/>
                  <w:u w:val="none" w:color="800000"/>
                </w:rPr>
                <w:t>Michael Tweedale</w:t>
              </w:r>
            </w:hyperlink>
          </w:p>
        </w:tc>
        <w:tc>
          <w:tcPr>
            <w:tcW w:w="2551" w:type="dxa"/>
          </w:tcPr>
          <w:p w14:paraId="37A9A529" w14:textId="0DF94409" w:rsidR="00C54118" w:rsidRDefault="00C54118" w:rsidP="00B47821">
            <w:pPr>
              <w:pStyle w:val="Title"/>
              <w:ind w:firstLine="0"/>
            </w:pPr>
            <w:hyperlink r:id="rId336" w:tooltip="Notes on the Coptic Text here presented." w:history="1">
              <w:r w:rsidRPr="001A5658">
                <w:rPr>
                  <w:rStyle w:val="Hyperlink"/>
                  <w:rFonts w:ascii="Book Antiqua" w:hAnsi="Book Antiqua"/>
                  <w:b/>
                  <w:bCs/>
                  <w:color w:val="800000"/>
                  <w:sz w:val="24"/>
                  <w:u w:color="800000"/>
                </w:rPr>
                <w:t>Coptic (Sahidic)</w:t>
              </w:r>
              <w:r w:rsidRPr="001A5658">
                <w:rPr>
                  <w:rStyle w:val="Hyperlink"/>
                  <w:rFonts w:ascii="Book Antiqua" w:hAnsi="Book Antiqua"/>
                  <w:b/>
                  <w:bCs/>
                  <w:sz w:val="24"/>
                </w:rPr>
                <w:t xml:space="preserve"> </w:t>
              </w:r>
              <w:r w:rsidRPr="001A5658">
                <w:rPr>
                  <w:rStyle w:val="Hyperlink"/>
                  <w:rFonts w:ascii="Book Antiqua" w:hAnsi="Book Antiqua"/>
                  <w:b/>
                  <w:bCs/>
                  <w:sz w:val="24"/>
                </w:rPr>
                <w:br/>
              </w:r>
              <w:r w:rsidR="00AB1572" w:rsidRPr="001A5658">
                <w:rPr>
                  <w:rStyle w:val="Hyperlink"/>
                  <w:rFonts w:ascii="Book Antiqua" w:hAnsi="Book Antiqua"/>
                  <w:b/>
                  <w:bCs/>
                  <w:i/>
                  <w:iCs/>
                  <w:color w:val="800000"/>
                  <w:sz w:val="20"/>
                  <w:szCs w:val="20"/>
                  <w:u w:val="none" w:color="800000"/>
                </w:rPr>
                <w:t>George W.</w:t>
              </w:r>
              <w:r w:rsidRPr="001A5658">
                <w:rPr>
                  <w:rStyle w:val="Hyperlink"/>
                  <w:rFonts w:ascii="Book Antiqua" w:hAnsi="Book Antiqua"/>
                  <w:b/>
                  <w:bCs/>
                  <w:i/>
                  <w:iCs/>
                  <w:color w:val="800000"/>
                  <w:sz w:val="20"/>
                  <w:szCs w:val="20"/>
                  <w:u w:val="none" w:color="800000"/>
                </w:rPr>
                <w:t xml:space="preserve"> </w:t>
              </w:r>
              <w:r w:rsidR="00AB1572" w:rsidRPr="001A5658">
                <w:rPr>
                  <w:rStyle w:val="Hyperlink"/>
                  <w:rFonts w:ascii="Book Antiqua" w:hAnsi="Book Antiqua"/>
                  <w:b/>
                  <w:bCs/>
                  <w:i/>
                  <w:iCs/>
                  <w:color w:val="800000"/>
                  <w:sz w:val="20"/>
                  <w:szCs w:val="20"/>
                  <w:u w:val="none" w:color="800000"/>
                </w:rPr>
                <w:t>Horner</w:t>
              </w:r>
            </w:hyperlink>
          </w:p>
        </w:tc>
        <w:tc>
          <w:tcPr>
            <w:tcW w:w="2126" w:type="dxa"/>
          </w:tcPr>
          <w:p w14:paraId="5B7E445D" w14:textId="098B14CD" w:rsidR="00C54118" w:rsidRPr="005E027E" w:rsidRDefault="00C54118" w:rsidP="00B47821">
            <w:pPr>
              <w:pStyle w:val="Title"/>
              <w:ind w:firstLine="0"/>
              <w:rPr>
                <w:color w:val="800000"/>
                <w:u w:color="800000"/>
              </w:rPr>
            </w:pPr>
            <w:hyperlink r:id="rId337" w:tooltip="Notes on the Slavonic Text here presented." w:history="1">
              <w:r w:rsidRPr="00E37DBA">
                <w:rPr>
                  <w:rStyle w:val="Hyperlink"/>
                  <w:rFonts w:ascii="Book Antiqua" w:hAnsi="Book Antiqua"/>
                  <w:b/>
                  <w:bCs/>
                  <w:color w:val="800000"/>
                  <w:sz w:val="24"/>
                  <w:u w:color="800000"/>
                </w:rPr>
                <w:t>Church Slavonic</w:t>
              </w:r>
            </w:hyperlink>
            <w:r w:rsidRPr="00E37DBA">
              <w:rPr>
                <w:rFonts w:ascii="Book Antiqua" w:hAnsi="Book Antiqua"/>
                <w:b/>
                <w:bCs/>
                <w:color w:val="800000"/>
                <w:sz w:val="24"/>
                <w:u w:val="single" w:color="800000"/>
              </w:rPr>
              <w:t xml:space="preserve"> </w:t>
            </w:r>
            <w:r w:rsidRPr="00E37DBA">
              <w:rPr>
                <w:rFonts w:ascii="Book Antiqua" w:hAnsi="Book Antiqua"/>
                <w:b/>
                <w:bCs/>
                <w:color w:val="800000"/>
                <w:sz w:val="24"/>
                <w:u w:val="single" w:color="800000"/>
              </w:rPr>
              <w:br/>
            </w:r>
            <w:hyperlink r:id="rId338" w:tooltip="Local PDF copy of the Elizabeth Bible" w:history="1">
              <w:r w:rsidRPr="00277097">
                <w:rPr>
                  <w:rStyle w:val="Hyperlink"/>
                  <w:rFonts w:ascii="Book Antiqua" w:hAnsi="Book Antiqua"/>
                  <w:b/>
                  <w:bCs/>
                  <w:i/>
                  <w:iCs/>
                  <w:color w:val="800000"/>
                  <w:sz w:val="20"/>
                  <w:szCs w:val="20"/>
                  <w:u w:val="none" w:color="800000"/>
                </w:rPr>
                <w:t>Elizabeth Bible</w:t>
              </w:r>
            </w:hyperlink>
          </w:p>
        </w:tc>
        <w:tc>
          <w:tcPr>
            <w:tcW w:w="2096" w:type="dxa"/>
            <w:gridSpan w:val="2"/>
            <w:vAlign w:val="center"/>
          </w:tcPr>
          <w:p w14:paraId="70C31A09" w14:textId="67349A63" w:rsidR="00C54118" w:rsidRPr="005E027E" w:rsidRDefault="00C54118" w:rsidP="00B47821">
            <w:pPr>
              <w:pStyle w:val="Title"/>
              <w:ind w:firstLine="0"/>
              <w:rPr>
                <w:rFonts w:ascii="Book Antiqua" w:hAnsi="Book Antiqua"/>
                <w:b/>
                <w:bCs/>
                <w:color w:val="800000"/>
                <w:sz w:val="24"/>
                <w:u w:color="800000"/>
              </w:rPr>
            </w:pPr>
            <w:hyperlink r:id="rId339" w:tooltip="Preface to the World English Bible" w:history="1">
              <w:r w:rsidRPr="008452AE">
                <w:rPr>
                  <w:rStyle w:val="Hyperlink"/>
                  <w:rFonts w:ascii="Book Antiqua" w:hAnsi="Book Antiqua"/>
                  <w:b/>
                  <w:bCs/>
                  <w:color w:val="800000"/>
                  <w:sz w:val="24"/>
                  <w:u w:color="800000"/>
                </w:rPr>
                <w:t>English (UK)</w:t>
              </w:r>
              <w:r w:rsidRPr="008452AE">
                <w:rPr>
                  <w:rStyle w:val="Hyperlink"/>
                  <w:rFonts w:ascii="Book Antiqua" w:hAnsi="Book Antiqua"/>
                  <w:b/>
                  <w:bCs/>
                  <w:color w:val="800000"/>
                  <w:sz w:val="24"/>
                  <w:u w:color="800000"/>
                </w:rPr>
                <w:br/>
              </w:r>
              <w:r w:rsidRPr="008452AE">
                <w:rPr>
                  <w:rStyle w:val="Hyperlink"/>
                  <w:rFonts w:ascii="Book Antiqua" w:hAnsi="Book Antiqua"/>
                  <w:b/>
                  <w:bCs/>
                  <w:i/>
                  <w:iCs/>
                  <w:color w:val="800000"/>
                  <w:sz w:val="20"/>
                  <w:szCs w:val="20"/>
                  <w:u w:val="none" w:color="800000"/>
                </w:rPr>
                <w:t>WEBBE</w:t>
              </w:r>
            </w:hyperlink>
          </w:p>
        </w:tc>
      </w:tr>
      <w:tr w:rsidR="00E41982" w14:paraId="0B72BA74" w14:textId="77777777" w:rsidTr="00DC6C83">
        <w:trPr>
          <w:jc w:val="center"/>
        </w:trPr>
        <w:tc>
          <w:tcPr>
            <w:tcW w:w="15704" w:type="dxa"/>
            <w:gridSpan w:val="9"/>
            <w:vAlign w:val="center"/>
          </w:tcPr>
          <w:p w14:paraId="271C804C" w14:textId="324AFE5D" w:rsidR="00E41982" w:rsidRDefault="00E41982" w:rsidP="00E41982">
            <w:pPr>
              <w:pStyle w:val="Title"/>
              <w:widowControl w:val="0"/>
              <w:spacing w:before="80" w:line="300" w:lineRule="exact"/>
              <w:ind w:firstLine="0"/>
            </w:pPr>
            <w:r>
              <w:rPr>
                <w:rFonts w:ascii="Book Antiqua" w:hAnsi="Book Antiqua"/>
                <w:b/>
                <w:bCs/>
                <w:sz w:val="24"/>
              </w:rPr>
              <w:t>A. Synoptic Gospels and Acts</w:t>
            </w:r>
          </w:p>
        </w:tc>
      </w:tr>
      <w:tr w:rsidR="00C54118" w14:paraId="4684E372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087FA30F" w14:textId="3D4793CB" w:rsidR="00C54118" w:rsidRPr="00C54118" w:rsidRDefault="00C54118" w:rsidP="00E41982">
            <w:pPr>
              <w:pStyle w:val="Title"/>
              <w:widowControl w:val="0"/>
              <w:spacing w:before="0" w:line="300" w:lineRule="exact"/>
              <w:ind w:firstLine="0"/>
              <w:rPr>
                <w:rFonts w:ascii="Book Antiqua" w:hAnsi="Book Antiqua"/>
                <w:b/>
                <w:bCs/>
                <w:smallCaps/>
                <w:color w:val="0000FF"/>
                <w:sz w:val="24"/>
                <w:u w:val="single"/>
              </w:rPr>
            </w:pPr>
            <w:hyperlink r:id="rId340" w:tooltip="The Gospel According to Matthew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The Gospel </w:t>
              </w:r>
              <w:r w:rsidR="00614515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a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ccording to Matthew</w:t>
              </w:r>
            </w:hyperlink>
          </w:p>
        </w:tc>
        <w:tc>
          <w:tcPr>
            <w:tcW w:w="2835" w:type="dxa"/>
            <w:vAlign w:val="center"/>
          </w:tcPr>
          <w:p w14:paraId="239F1BC4" w14:textId="6A306BE3" w:rsidR="00C54118" w:rsidRPr="004E06C2" w:rsidRDefault="00C54118" w:rsidP="00E41982">
            <w:pPr>
              <w:pStyle w:val="Title"/>
              <w:widowControl w:val="0"/>
              <w:spacing w:before="0" w:line="30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  <w:u w:val="single"/>
                <w:lang w:bidi="he-IL"/>
              </w:rPr>
            </w:pPr>
            <w:hyperlink r:id="rId341" w:tooltip="The Gospel According to Matthew (Gk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Κατα Μαθθαιον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4E97439F" w14:textId="39F47549" w:rsidR="00C54118" w:rsidRPr="004E06C2" w:rsidRDefault="00C54118" w:rsidP="00E41982">
            <w:pPr>
              <w:pStyle w:val="Title"/>
              <w:widowControl w:val="0"/>
              <w:spacing w:before="0" w:line="30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342" w:tooltip="The Gospel According to Matthew (Vg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Evangelium secundum Matthæum</w:t>
              </w:r>
            </w:hyperlink>
          </w:p>
        </w:tc>
        <w:tc>
          <w:tcPr>
            <w:tcW w:w="2551" w:type="dxa"/>
            <w:vAlign w:val="center"/>
          </w:tcPr>
          <w:p w14:paraId="4EA78969" w14:textId="1162CA70" w:rsidR="00C54118" w:rsidRPr="00D42588" w:rsidRDefault="00F84A93" w:rsidP="00E41982">
            <w:pPr>
              <w:pStyle w:val="Title"/>
              <w:widowControl w:val="0"/>
              <w:spacing w:before="0" w:line="300" w:lineRule="exact"/>
              <w:ind w:firstLine="0"/>
              <w:rPr>
                <w:rFonts w:ascii="Antinoou" w:eastAsia="Antinoou" w:hAnsi="Antinoou"/>
                <w:sz w:val="24"/>
              </w:rPr>
            </w:pPr>
            <w:hyperlink r:id="rId343" w:tooltip="The Gospel according to Matthew" w:history="1"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ⲡⲉⲩⲁⲅⲅⲉⲗⲓⲟⲛ</w:t>
              </w:r>
              <w:r w:rsidRPr="00D42588">
                <w:rPr>
                  <w:rStyle w:val="Hyperlink"/>
                  <w:rFonts w:ascii="Antinoou" w:eastAsia="Antinoou" w:hAnsi="Antinoou"/>
                  <w:sz w:val="24"/>
                </w:rPr>
                <w:t xml:space="preserve"> </w:t>
              </w:r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ⲛⲕⲁⲧⲁ</w:t>
              </w:r>
              <w:r w:rsidRPr="00D42588">
                <w:rPr>
                  <w:rStyle w:val="Hyperlink"/>
                  <w:rFonts w:ascii="Antinoou" w:eastAsia="Antinoou" w:hAnsi="Antinoou"/>
                  <w:sz w:val="24"/>
                </w:rPr>
                <w:t xml:space="preserve"> </w:t>
              </w:r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ⲙⲁⲑⲑⲁⲓⲟⲥ</w:t>
              </w:r>
            </w:hyperlink>
          </w:p>
        </w:tc>
        <w:tc>
          <w:tcPr>
            <w:tcW w:w="2126" w:type="dxa"/>
            <w:vAlign w:val="center"/>
          </w:tcPr>
          <w:p w14:paraId="395AA5CC" w14:textId="22FDA266" w:rsidR="00C54118" w:rsidRPr="003B1075" w:rsidRDefault="00C54118" w:rsidP="00E41982">
            <w:pPr>
              <w:pStyle w:val="Title"/>
              <w:widowControl w:val="0"/>
              <w:spacing w:before="0" w:line="30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344" w:tooltip="The Holy Gospel from Matthew" w:history="1">
              <w:r w:rsidRPr="003B1075">
                <w:rPr>
                  <w:rStyle w:val="Hyperlink"/>
                  <w:rFonts w:ascii="Pochaevsk" w:hAnsi="Pochaevsk" w:cs="Pochaevsk Unicode"/>
                  <w:noProof/>
                  <w:sz w:val="24"/>
                </w:rPr>
                <w:t>Ѿ Матѳе́а</w:t>
              </w:r>
            </w:hyperlink>
          </w:p>
        </w:tc>
        <w:tc>
          <w:tcPr>
            <w:tcW w:w="2096" w:type="dxa"/>
            <w:gridSpan w:val="2"/>
            <w:vAlign w:val="center"/>
          </w:tcPr>
          <w:p w14:paraId="1C09FEE9" w14:textId="4E44A3EF" w:rsidR="00C54118" w:rsidRPr="003F627F" w:rsidRDefault="00C54118" w:rsidP="00E41982">
            <w:pPr>
              <w:pStyle w:val="Title"/>
              <w:widowControl w:val="0"/>
              <w:spacing w:before="0" w:line="30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345" w:tooltip="The Good News According to Matthew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Matthew</w:t>
              </w:r>
            </w:hyperlink>
          </w:p>
        </w:tc>
      </w:tr>
      <w:tr w:rsidR="00C54118" w14:paraId="6C86BDE1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73166C18" w14:textId="3DCCE284" w:rsidR="00C54118" w:rsidRPr="00C54118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Book Antiqua" w:hAnsi="Book Antiqua"/>
                <w:b/>
                <w:bCs/>
                <w:smallCaps/>
                <w:color w:val="0000FF"/>
                <w:sz w:val="24"/>
                <w:u w:val="single"/>
              </w:rPr>
            </w:pPr>
            <w:hyperlink r:id="rId346" w:tooltip="The Gospel According to Mark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The Gospel </w:t>
              </w:r>
              <w:r w:rsidR="00614515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a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ccording to Mark</w:t>
              </w:r>
            </w:hyperlink>
          </w:p>
        </w:tc>
        <w:tc>
          <w:tcPr>
            <w:tcW w:w="2835" w:type="dxa"/>
            <w:vAlign w:val="center"/>
          </w:tcPr>
          <w:p w14:paraId="3E3DD333" w14:textId="01DB84AF" w:rsidR="00C54118" w:rsidRPr="004E06C2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6"/>
                <w:u w:val="single"/>
                <w:lang w:bidi="he-IL"/>
              </w:rPr>
            </w:pPr>
            <w:hyperlink r:id="rId347" w:tooltip="The Gospel According to Mark (Gk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sz w:val="26"/>
                  <w:szCs w:val="26"/>
                  <w:lang w:bidi="he-IL"/>
                </w:rPr>
                <w:t>Κατα Μα</w:t>
              </w:r>
              <w:proofErr w:type="spellStart"/>
              <w:r w:rsidRPr="004E06C2">
                <w:rPr>
                  <w:rStyle w:val="Hyperlink"/>
                  <w:rFonts w:ascii="Vusillus" w:hAnsi="Vusillus" w:cs="Vusillus"/>
                  <w:i/>
                  <w:iCs/>
                  <w:sz w:val="26"/>
                  <w:szCs w:val="26"/>
                  <w:lang w:bidi="he-IL"/>
                </w:rPr>
                <w:t>ρκον</w:t>
              </w:r>
              <w:proofErr w:type="spellEnd"/>
            </w:hyperlink>
          </w:p>
        </w:tc>
        <w:tc>
          <w:tcPr>
            <w:tcW w:w="2835" w:type="dxa"/>
            <w:gridSpan w:val="2"/>
            <w:vAlign w:val="center"/>
          </w:tcPr>
          <w:p w14:paraId="6A5372AF" w14:textId="131806BE" w:rsidR="00C54118" w:rsidRPr="004E06C2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348" w:tooltip="The Gospel According to Mark (Vg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Evangelium secundum Marcum</w:t>
              </w:r>
            </w:hyperlink>
          </w:p>
        </w:tc>
        <w:tc>
          <w:tcPr>
            <w:tcW w:w="2551" w:type="dxa"/>
            <w:vAlign w:val="center"/>
          </w:tcPr>
          <w:p w14:paraId="5D0EAAF3" w14:textId="01422393" w:rsidR="00C54118" w:rsidRPr="00D42588" w:rsidRDefault="00F84A93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Antinoou" w:eastAsia="Antinoou" w:hAnsi="Antinoou"/>
                <w:color w:val="0000FF"/>
                <w:sz w:val="24"/>
              </w:rPr>
            </w:pPr>
            <w:hyperlink r:id="rId349" w:tooltip="The Gospel according to Mark" w:history="1"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ⲡⲉⲩⲁⲅⲅⲉⲗⲓⲟⲛ</w:t>
              </w:r>
              <w:r w:rsidRPr="00D42588">
                <w:rPr>
                  <w:rStyle w:val="Hyperlink"/>
                  <w:rFonts w:ascii="Antinoou" w:eastAsia="Antinoou" w:hAnsi="Antinoou"/>
                  <w:sz w:val="24"/>
                </w:rPr>
                <w:t xml:space="preserve"> </w:t>
              </w:r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ⲛⲕⲁⲧⲁ</w:t>
              </w:r>
              <w:r w:rsidRPr="00D42588">
                <w:rPr>
                  <w:rStyle w:val="Hyperlink"/>
                  <w:rFonts w:ascii="Antinoou" w:eastAsia="Antinoou" w:hAnsi="Antinoou"/>
                  <w:sz w:val="24"/>
                </w:rPr>
                <w:t xml:space="preserve"> </w:t>
              </w:r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ⲙⲁⲣⲕⲟⲥ</w:t>
              </w:r>
            </w:hyperlink>
          </w:p>
        </w:tc>
        <w:tc>
          <w:tcPr>
            <w:tcW w:w="2126" w:type="dxa"/>
            <w:vAlign w:val="center"/>
          </w:tcPr>
          <w:p w14:paraId="781E073E" w14:textId="699E98F4" w:rsidR="00C54118" w:rsidRPr="003B1075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350" w:tooltip="The Holy Gospel from Mark" w:history="1">
              <w:r w:rsidRPr="003B1075">
                <w:rPr>
                  <w:rStyle w:val="Hyperlink"/>
                  <w:rFonts w:ascii="Pochaevsk" w:hAnsi="Pochaevsk" w:cs="Pochaevsk Unicode"/>
                  <w:noProof/>
                  <w:sz w:val="24"/>
                </w:rPr>
                <w:t>Ѿ Ма́рка</w:t>
              </w:r>
            </w:hyperlink>
          </w:p>
        </w:tc>
        <w:tc>
          <w:tcPr>
            <w:tcW w:w="2096" w:type="dxa"/>
            <w:gridSpan w:val="2"/>
            <w:vAlign w:val="center"/>
          </w:tcPr>
          <w:p w14:paraId="1E638F8C" w14:textId="4048CCA9" w:rsidR="00C54118" w:rsidRPr="003F627F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351" w:tooltip="The Good News According to Mark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Mark</w:t>
              </w:r>
            </w:hyperlink>
          </w:p>
        </w:tc>
      </w:tr>
      <w:tr w:rsidR="00C54118" w14:paraId="363F7BDD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082F60A5" w14:textId="623E7E0E" w:rsidR="00C54118" w:rsidRPr="00C54118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Book Antiqua" w:hAnsi="Book Antiqua"/>
                <w:b/>
                <w:bCs/>
                <w:smallCaps/>
                <w:color w:val="0000FF"/>
                <w:sz w:val="24"/>
                <w:u w:val="single"/>
              </w:rPr>
            </w:pPr>
            <w:hyperlink r:id="rId352" w:tooltip="The Gospel According to Luke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The Gospel </w:t>
              </w:r>
              <w:r w:rsidR="00614515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a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ccording to Luke</w:t>
              </w:r>
            </w:hyperlink>
          </w:p>
        </w:tc>
        <w:tc>
          <w:tcPr>
            <w:tcW w:w="2835" w:type="dxa"/>
            <w:vAlign w:val="center"/>
          </w:tcPr>
          <w:p w14:paraId="1C9B4FD1" w14:textId="2EA347C2" w:rsidR="00C54118" w:rsidRPr="004E06C2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  <w:u w:val="single"/>
                <w:lang w:bidi="he-IL"/>
              </w:rPr>
            </w:pPr>
            <w:hyperlink r:id="rId353" w:tooltip="The Gospel According to Luke (Gk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Κατα Λουκαν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168E9164" w14:textId="0DCFFAAA" w:rsidR="00C54118" w:rsidRPr="004E06C2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354" w:tooltip="The Gospel According to Luke (Vg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Evangelium secundum Lucam</w:t>
              </w:r>
            </w:hyperlink>
          </w:p>
        </w:tc>
        <w:tc>
          <w:tcPr>
            <w:tcW w:w="2551" w:type="dxa"/>
            <w:vAlign w:val="center"/>
          </w:tcPr>
          <w:p w14:paraId="0A5E8D2C" w14:textId="6EA2E004" w:rsidR="00C54118" w:rsidRPr="00D42588" w:rsidRDefault="002A6FA6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Antinoou" w:eastAsia="Antinoou" w:hAnsi="Antinoou"/>
                <w:color w:val="0000FF"/>
                <w:sz w:val="24"/>
              </w:rPr>
            </w:pPr>
            <w:hyperlink r:id="rId355" w:tooltip="The Gospel according to Luke" w:history="1"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ⲡⲉⲩⲁⲅⲅⲉⲗⲓⲟⲛ</w:t>
              </w:r>
              <w:r w:rsidRPr="00D42588">
                <w:rPr>
                  <w:rStyle w:val="Hyperlink"/>
                  <w:rFonts w:ascii="Antinoou" w:eastAsia="Antinoou" w:hAnsi="Antinoou"/>
                  <w:sz w:val="24"/>
                </w:rPr>
                <w:t xml:space="preserve"> </w:t>
              </w:r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ⲛⲕⲁⲧⲁ</w:t>
              </w:r>
              <w:r w:rsidRPr="00D42588">
                <w:rPr>
                  <w:rStyle w:val="Hyperlink"/>
                  <w:rFonts w:ascii="Antinoou" w:eastAsia="Antinoou" w:hAnsi="Antinoou"/>
                  <w:sz w:val="24"/>
                </w:rPr>
                <w:t xml:space="preserve"> </w:t>
              </w:r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ⲗⲟⲩⲕⲁⲥ</w:t>
              </w:r>
            </w:hyperlink>
          </w:p>
        </w:tc>
        <w:tc>
          <w:tcPr>
            <w:tcW w:w="2126" w:type="dxa"/>
            <w:vAlign w:val="center"/>
          </w:tcPr>
          <w:p w14:paraId="74E51359" w14:textId="47BBB9F9" w:rsidR="00C54118" w:rsidRPr="003B1075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356" w:tooltip="The Holy Gospel from Luke" w:history="1">
              <w:r w:rsidRPr="003B1075">
                <w:rPr>
                  <w:rStyle w:val="Hyperlink"/>
                  <w:rFonts w:ascii="Pochaevsk" w:hAnsi="Pochaevsk" w:cs="Pochaevsk Unicode"/>
                  <w:noProof/>
                  <w:sz w:val="24"/>
                </w:rPr>
                <w:t>Ѿ Лꙋкѝ</w:t>
              </w:r>
            </w:hyperlink>
          </w:p>
        </w:tc>
        <w:tc>
          <w:tcPr>
            <w:tcW w:w="2096" w:type="dxa"/>
            <w:gridSpan w:val="2"/>
            <w:vAlign w:val="center"/>
          </w:tcPr>
          <w:p w14:paraId="766C5D2D" w14:textId="539D441D" w:rsidR="00C54118" w:rsidRPr="003F627F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357" w:tooltip="The Good News According to Luke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Luke</w:t>
              </w:r>
            </w:hyperlink>
          </w:p>
        </w:tc>
      </w:tr>
      <w:tr w:rsidR="00C54118" w14:paraId="262BFFD4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3C7F9225" w14:textId="795290A0" w:rsidR="00C54118" w:rsidRPr="00C54118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Book Antiqua" w:hAnsi="Book Antiqua"/>
                <w:b/>
                <w:bCs/>
                <w:smallCaps/>
                <w:color w:val="0000FF"/>
                <w:sz w:val="24"/>
                <w:u w:val="single"/>
              </w:rPr>
            </w:pPr>
            <w:hyperlink r:id="rId358" w:tooltip="The Acts of the Apostles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The Acts of the Apostles</w:t>
              </w:r>
            </w:hyperlink>
          </w:p>
        </w:tc>
        <w:tc>
          <w:tcPr>
            <w:tcW w:w="2835" w:type="dxa"/>
            <w:vAlign w:val="center"/>
          </w:tcPr>
          <w:p w14:paraId="05166C83" w14:textId="3D878C8E" w:rsidR="00C54118" w:rsidRPr="004E06C2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  <w:u w:val="single"/>
                <w:lang w:bidi="he-IL"/>
              </w:rPr>
            </w:pPr>
            <w:hyperlink r:id="rId359" w:tooltip="The Acts of the Apostles (Gk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Πραξεισ Αποστολων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6324C673" w14:textId="6C6FCBF8" w:rsidR="00C54118" w:rsidRPr="004E06C2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360" w:tooltip="The Acts of the Apostles (Vg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Actus Apostolorum</w:t>
              </w:r>
            </w:hyperlink>
          </w:p>
        </w:tc>
        <w:tc>
          <w:tcPr>
            <w:tcW w:w="2551" w:type="dxa"/>
            <w:vAlign w:val="center"/>
          </w:tcPr>
          <w:p w14:paraId="735377A4" w14:textId="12ED8D48" w:rsidR="00C54118" w:rsidRPr="00D42588" w:rsidRDefault="00614515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Antinoou" w:eastAsia="Antinoou" w:hAnsi="Antinoou"/>
                <w:sz w:val="24"/>
              </w:rPr>
            </w:pPr>
            <w:hyperlink r:id="rId361" w:tooltip="The Acts of the Apostles" w:history="1"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ⲛⲉⲡⲣⲁⲝⲓⲥ ⲛ̅ⲁⲡⲟⲥⲧⲟⲗⲟⲥ</w:t>
              </w:r>
            </w:hyperlink>
          </w:p>
        </w:tc>
        <w:tc>
          <w:tcPr>
            <w:tcW w:w="2126" w:type="dxa"/>
            <w:vAlign w:val="center"/>
          </w:tcPr>
          <w:p w14:paraId="7084A0A6" w14:textId="7BFE8302" w:rsidR="00C54118" w:rsidRPr="004732FB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Pochaevsk" w:hAnsi="Pochaevsk" w:cs="Pochaevsk Unicode"/>
                <w:color w:val="0000FF"/>
                <w:sz w:val="22"/>
                <w:szCs w:val="22"/>
                <w:u w:val="single"/>
              </w:rPr>
            </w:pPr>
            <w:hyperlink r:id="rId362" w:tooltip="The Acts of the Apostles" w:history="1">
              <w:r w:rsidRPr="004732FB">
                <w:rPr>
                  <w:rStyle w:val="Hyperlink"/>
                  <w:rFonts w:ascii="Pochaevsk" w:hAnsi="Pochaevsk" w:cs="Pochaevsk Unicode"/>
                  <w:noProof/>
                  <w:sz w:val="22"/>
                  <w:szCs w:val="22"/>
                </w:rPr>
                <w:t>Дѣѧ̑нїѧ Ст҃ы́хъ А҆пⷭ҇Лъ</w:t>
              </w:r>
            </w:hyperlink>
          </w:p>
        </w:tc>
        <w:tc>
          <w:tcPr>
            <w:tcW w:w="2096" w:type="dxa"/>
            <w:gridSpan w:val="2"/>
            <w:vAlign w:val="center"/>
          </w:tcPr>
          <w:p w14:paraId="14DE1082" w14:textId="52EF40A3" w:rsidR="00C54118" w:rsidRPr="003F627F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363" w:tooltip="The Acts of the Apostle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Acts</w:t>
              </w:r>
            </w:hyperlink>
          </w:p>
        </w:tc>
      </w:tr>
      <w:tr w:rsidR="00E41982" w14:paraId="7C54EBC5" w14:textId="77777777" w:rsidTr="00DE77B7">
        <w:trPr>
          <w:jc w:val="center"/>
        </w:trPr>
        <w:tc>
          <w:tcPr>
            <w:tcW w:w="15704" w:type="dxa"/>
            <w:gridSpan w:val="9"/>
            <w:vAlign w:val="center"/>
          </w:tcPr>
          <w:p w14:paraId="470740FC" w14:textId="2479EA2C" w:rsidR="00E41982" w:rsidRDefault="00E41982" w:rsidP="00E41982">
            <w:pPr>
              <w:pStyle w:val="Title"/>
              <w:widowControl w:val="0"/>
              <w:spacing w:line="300" w:lineRule="exact"/>
              <w:ind w:firstLine="0"/>
            </w:pPr>
            <w:r>
              <w:rPr>
                <w:rFonts w:ascii="Book Antiqua" w:hAnsi="Book Antiqua"/>
                <w:b/>
                <w:bCs/>
                <w:sz w:val="24"/>
              </w:rPr>
              <w:t>B. The Letters of St Paul</w:t>
            </w:r>
          </w:p>
        </w:tc>
      </w:tr>
      <w:tr w:rsidR="00E41982" w14:paraId="112D72DB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2E151217" w14:textId="1B686E9C" w:rsidR="00E41982" w:rsidRPr="00C54118" w:rsidRDefault="00E41982" w:rsidP="00E41982">
            <w:pPr>
              <w:pStyle w:val="Title"/>
              <w:widowControl w:val="0"/>
              <w:spacing w:before="0" w:line="300" w:lineRule="exact"/>
              <w:ind w:firstLine="0"/>
              <w:rPr>
                <w:rFonts w:ascii="Book Antiqua" w:hAnsi="Book Antiqua"/>
                <w:b/>
                <w:bCs/>
                <w:smallCaps/>
                <w:sz w:val="24"/>
                <w:u w:val="single"/>
              </w:rPr>
            </w:pPr>
            <w:hyperlink r:id="rId364" w:tooltip="Paul's First Letter to the Thessalonians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Paul’s 1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vertAlign w:val="superscript"/>
                </w:rPr>
                <w:t>st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 Letter to the Thessalonians</w:t>
              </w:r>
            </w:hyperlink>
          </w:p>
        </w:tc>
        <w:tc>
          <w:tcPr>
            <w:tcW w:w="2835" w:type="dxa"/>
            <w:vAlign w:val="center"/>
          </w:tcPr>
          <w:p w14:paraId="7963DA6D" w14:textId="7056D992" w:rsidR="00E41982" w:rsidRPr="00DD4E29" w:rsidRDefault="00E41982" w:rsidP="00E41982">
            <w:pPr>
              <w:pStyle w:val="Title"/>
              <w:widowControl w:val="0"/>
              <w:spacing w:before="0" w:line="30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  <w:u w:val="single"/>
              </w:rPr>
            </w:pPr>
            <w:hyperlink r:id="rId365" w:tooltip="First Thessalonians (Gk)" w:history="1">
              <w:r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Προσ Θεσσαλονικει</w:t>
              </w:r>
              <w:r w:rsidRPr="00B64125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ς</w:t>
              </w:r>
              <w:r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 xml:space="preserve"> Α</w:t>
              </w:r>
              <w:r w:rsidRPr="009177B7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ʹ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7A330310" w14:textId="5FB655E2" w:rsidR="00E41982" w:rsidRPr="004E06C2" w:rsidRDefault="00E41982" w:rsidP="00E41982">
            <w:pPr>
              <w:pStyle w:val="Title"/>
              <w:widowControl w:val="0"/>
              <w:spacing w:before="0" w:line="30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366" w:tooltip="First Thessalonians (Vg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 xml:space="preserve">Pauli ad </w:t>
              </w:r>
              <w:r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br/>
              </w:r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Thessalonicenses I</w:t>
              </w:r>
            </w:hyperlink>
          </w:p>
        </w:tc>
        <w:tc>
          <w:tcPr>
            <w:tcW w:w="2551" w:type="dxa"/>
            <w:vAlign w:val="center"/>
          </w:tcPr>
          <w:p w14:paraId="7D887D1C" w14:textId="15EBBBF2" w:rsidR="00E41982" w:rsidRPr="00D42588" w:rsidRDefault="00E41982" w:rsidP="00E41982">
            <w:pPr>
              <w:pStyle w:val="Title"/>
              <w:widowControl w:val="0"/>
              <w:spacing w:before="0" w:line="300" w:lineRule="exact"/>
              <w:ind w:firstLine="0"/>
              <w:rPr>
                <w:rFonts w:ascii="Antinoou" w:eastAsia="Antinoou" w:hAnsi="Antinoou" w:cs="Segoe UI Historic"/>
                <w:color w:val="0000FF"/>
                <w:sz w:val="24"/>
              </w:rPr>
            </w:pPr>
            <w:hyperlink r:id="rId367" w:tooltip="First Epistle to the Thessalonians" w:history="1"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 xml:space="preserve">ⲧⲉ ⲡⲣⲟⲥ </w:t>
              </w:r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br/>
                <w:t>ⲑⲉⲥⲥⲁⲗⲟⲛⲓⲕⲉ</w:t>
              </w:r>
              <w:r w:rsidRPr="00D42588">
                <w:rPr>
                  <w:rFonts w:ascii="Antinoou" w:eastAsia="Antinoou" w:hAnsi="Antinoou" w:cs="Segoe UI Historic"/>
                  <w:color w:val="0000FF"/>
                  <w:sz w:val="24"/>
                  <w:u w:val="single"/>
                </w:rPr>
                <w:t>ⲓ</w:t>
              </w:r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ⲥ ⲁ̄</w:t>
              </w:r>
            </w:hyperlink>
          </w:p>
        </w:tc>
        <w:tc>
          <w:tcPr>
            <w:tcW w:w="2126" w:type="dxa"/>
            <w:vAlign w:val="center"/>
          </w:tcPr>
          <w:p w14:paraId="37E5FE40" w14:textId="75AF92F5" w:rsidR="00E41982" w:rsidRPr="003B1075" w:rsidRDefault="00E41982" w:rsidP="00E41982">
            <w:pPr>
              <w:pStyle w:val="Title"/>
              <w:widowControl w:val="0"/>
              <w:spacing w:before="0" w:line="30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368" w:tooltip="First Epistle to the Thessalonians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Сол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ꙋ́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нѧнѡмъ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а҃</w:t>
              </w:r>
            </w:hyperlink>
          </w:p>
        </w:tc>
        <w:tc>
          <w:tcPr>
            <w:tcW w:w="2096" w:type="dxa"/>
            <w:gridSpan w:val="2"/>
            <w:vAlign w:val="center"/>
          </w:tcPr>
          <w:p w14:paraId="12097DD8" w14:textId="2C25E40F" w:rsidR="00E41982" w:rsidRPr="003F627F" w:rsidRDefault="00E41982" w:rsidP="00E41982">
            <w:pPr>
              <w:pStyle w:val="Title"/>
              <w:widowControl w:val="0"/>
              <w:spacing w:before="0" w:line="30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369" w:tooltip="Paul's First Letter to the Thessalonian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1 Thessalonians</w:t>
              </w:r>
            </w:hyperlink>
          </w:p>
        </w:tc>
      </w:tr>
      <w:tr w:rsidR="00E41982" w14:paraId="395DE038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18247912" w14:textId="7EDFB704" w:rsidR="00E41982" w:rsidRPr="00C54118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Book Antiqua" w:hAnsi="Book Antiqua"/>
                <w:b/>
                <w:bCs/>
                <w:smallCaps/>
                <w:sz w:val="24"/>
                <w:u w:val="single"/>
              </w:rPr>
            </w:pPr>
            <w:hyperlink r:id="rId370" w:tooltip="Paul's Second Letter to the Thessalonians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Paul’s 2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vertAlign w:val="superscript"/>
                </w:rPr>
                <w:t>nd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 Letter to the Thessalonians</w:t>
              </w:r>
            </w:hyperlink>
          </w:p>
        </w:tc>
        <w:tc>
          <w:tcPr>
            <w:tcW w:w="2835" w:type="dxa"/>
            <w:vAlign w:val="center"/>
          </w:tcPr>
          <w:p w14:paraId="4A456774" w14:textId="5F98F83D" w:rsidR="00E41982" w:rsidRPr="004E06C2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  <w:u w:val="single"/>
              </w:rPr>
            </w:pPr>
            <w:hyperlink r:id="rId371" w:tooltip="Second Thessalonians (Gk)" w:history="1">
              <w:r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Προσ Θεσσαλονικει</w:t>
              </w:r>
              <w:r w:rsidRPr="00B64125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ς</w:t>
              </w:r>
              <w:r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 xml:space="preserve"> Β</w:t>
              </w:r>
              <w:r w:rsidRPr="009177B7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ʹ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581FA0DD" w14:textId="048C47B9" w:rsidR="00E41982" w:rsidRPr="004E06C2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372" w:tooltip="Second Thessalonians (Vg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 xml:space="preserve">Pauli ad </w:t>
              </w:r>
              <w:r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br/>
              </w:r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Thessalonicenses II</w:t>
              </w:r>
            </w:hyperlink>
          </w:p>
        </w:tc>
        <w:tc>
          <w:tcPr>
            <w:tcW w:w="2551" w:type="dxa"/>
            <w:vAlign w:val="center"/>
          </w:tcPr>
          <w:p w14:paraId="15536263" w14:textId="55B4FF52" w:rsidR="00E41982" w:rsidRPr="00D42588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Antinoou" w:eastAsia="Antinoou" w:hAnsi="Antinoou" w:cs="Segoe UI Historic"/>
                <w:color w:val="0000FF"/>
                <w:sz w:val="24"/>
              </w:rPr>
            </w:pPr>
            <w:hyperlink r:id="rId373" w:tooltip="Second Epistle to the Thessalonians" w:history="1"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 xml:space="preserve">ⲧⲉ ⲡⲣⲟⲥ </w:t>
              </w:r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br/>
                <w:t>ⲑⲉⲥⲥⲁⲗⲟⲛⲓⲕⲉⲓⲥ ⲃ̄</w:t>
              </w:r>
            </w:hyperlink>
          </w:p>
        </w:tc>
        <w:tc>
          <w:tcPr>
            <w:tcW w:w="2126" w:type="dxa"/>
            <w:vAlign w:val="center"/>
          </w:tcPr>
          <w:p w14:paraId="7703F6F3" w14:textId="42EF2D83" w:rsidR="00E41982" w:rsidRPr="003B1075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374" w:tooltip="Second Epistle to the Thessalonians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Сол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ꙋ́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нѧнѡмъ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в҃</w:t>
              </w:r>
            </w:hyperlink>
          </w:p>
        </w:tc>
        <w:tc>
          <w:tcPr>
            <w:tcW w:w="2096" w:type="dxa"/>
            <w:gridSpan w:val="2"/>
            <w:vAlign w:val="center"/>
          </w:tcPr>
          <w:p w14:paraId="506B2456" w14:textId="44E1FAE2" w:rsidR="00E41982" w:rsidRPr="003F627F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375" w:tooltip="Paul's Second Letter to the Thessalonian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2 Thessalonians</w:t>
              </w:r>
            </w:hyperlink>
          </w:p>
        </w:tc>
      </w:tr>
      <w:tr w:rsidR="00E41982" w14:paraId="72D91C0B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7A26227E" w14:textId="686EE446" w:rsidR="00E41982" w:rsidRPr="00C54118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Book Antiqua" w:hAnsi="Book Antiqua"/>
                <w:b/>
                <w:bCs/>
                <w:smallCaps/>
                <w:sz w:val="24"/>
                <w:u w:val="single"/>
              </w:rPr>
            </w:pPr>
            <w:hyperlink r:id="rId376" w:tooltip="Paul's First Letter to the Corinthians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Paul’s 1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vertAlign w:val="superscript"/>
                </w:rPr>
                <w:t>st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 Letter to the Corinthians</w:t>
              </w:r>
            </w:hyperlink>
          </w:p>
        </w:tc>
        <w:tc>
          <w:tcPr>
            <w:tcW w:w="2835" w:type="dxa"/>
            <w:vAlign w:val="center"/>
          </w:tcPr>
          <w:p w14:paraId="240641AC" w14:textId="5756A591" w:rsidR="00E41982" w:rsidRPr="004E06C2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  <w:u w:val="single"/>
              </w:rPr>
            </w:pPr>
            <w:hyperlink r:id="rId377" w:tooltip="First Corinthians (Gk)" w:history="1">
              <w:r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Προσ Κορινθιου</w:t>
              </w:r>
              <w:r w:rsidRPr="00B64125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ς</w:t>
              </w:r>
              <w:r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 xml:space="preserve"> Α</w:t>
              </w:r>
              <w:r w:rsidRPr="009177B7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ʹ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177185BA" w14:textId="7321E57E" w:rsidR="00E41982" w:rsidRPr="004E06C2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378" w:tooltip="First Corinthians (Vg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Pauli ad Corinthios I</w:t>
              </w:r>
            </w:hyperlink>
          </w:p>
        </w:tc>
        <w:tc>
          <w:tcPr>
            <w:tcW w:w="2551" w:type="dxa"/>
            <w:vAlign w:val="center"/>
          </w:tcPr>
          <w:p w14:paraId="7668F62B" w14:textId="3ED87F97" w:rsidR="00E41982" w:rsidRPr="00D42588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Antinoou" w:eastAsia="Antinoou" w:hAnsi="Antinoou" w:cs="Segoe UI Historic"/>
                <w:color w:val="0000FF"/>
                <w:sz w:val="24"/>
              </w:rPr>
            </w:pPr>
            <w:hyperlink r:id="rId379" w:tooltip="First Epistle to the Corinthians" w:history="1"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 xml:space="preserve">ⲧⲉ ⲡⲣⲟⲥ </w:t>
              </w:r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br/>
                <w:t>ⲕⲟⲣⲓⲛⲑⲓⲟⲩⲥ ⲁ̄</w:t>
              </w:r>
            </w:hyperlink>
          </w:p>
        </w:tc>
        <w:tc>
          <w:tcPr>
            <w:tcW w:w="2126" w:type="dxa"/>
            <w:vAlign w:val="center"/>
          </w:tcPr>
          <w:p w14:paraId="39BCD18A" w14:textId="105297A7" w:rsidR="00E41982" w:rsidRPr="003B1075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380" w:tooltip="First Epistle to the Corinthians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Корі́нѳѧнѡмъ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а҃</w:t>
              </w:r>
            </w:hyperlink>
          </w:p>
        </w:tc>
        <w:tc>
          <w:tcPr>
            <w:tcW w:w="2096" w:type="dxa"/>
            <w:gridSpan w:val="2"/>
            <w:vAlign w:val="center"/>
          </w:tcPr>
          <w:p w14:paraId="7923F0C8" w14:textId="72EC71EB" w:rsidR="00E41982" w:rsidRPr="003F627F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381" w:tooltip="Paul's First Letter to the Corinthian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1 Corinthians</w:t>
              </w:r>
            </w:hyperlink>
          </w:p>
        </w:tc>
      </w:tr>
      <w:tr w:rsidR="00E41982" w14:paraId="7EB8C165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0AD8169F" w14:textId="78B1904B" w:rsidR="00E41982" w:rsidRPr="00C54118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Book Antiqua" w:hAnsi="Book Antiqua"/>
                <w:b/>
                <w:bCs/>
                <w:smallCaps/>
                <w:sz w:val="24"/>
                <w:u w:val="single"/>
              </w:rPr>
            </w:pPr>
            <w:hyperlink r:id="rId382" w:tooltip="Paul's Second Letter to the Corinthians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Paul’s 2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vertAlign w:val="superscript"/>
                </w:rPr>
                <w:t>nd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 Letter to the Corinthians</w:t>
              </w:r>
            </w:hyperlink>
          </w:p>
        </w:tc>
        <w:tc>
          <w:tcPr>
            <w:tcW w:w="2835" w:type="dxa"/>
            <w:vAlign w:val="center"/>
          </w:tcPr>
          <w:p w14:paraId="1EE88CBC" w14:textId="66BBB892" w:rsidR="00E41982" w:rsidRPr="004E06C2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  <w:u w:val="single"/>
              </w:rPr>
            </w:pPr>
            <w:hyperlink r:id="rId383" w:tooltip="Second Corinthians (Gk)" w:history="1">
              <w:r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Προσ Κορινθιου</w:t>
              </w:r>
              <w:r w:rsidRPr="00B64125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ς</w:t>
              </w:r>
              <w:r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 xml:space="preserve"> Β</w:t>
              </w:r>
              <w:r w:rsidRPr="009177B7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ʹ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71C78FD5" w14:textId="12FBF20A" w:rsidR="00E41982" w:rsidRPr="004E06C2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384" w:tooltip="Second Corinthians (Vg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Pauli ad Corinthios II</w:t>
              </w:r>
            </w:hyperlink>
          </w:p>
        </w:tc>
        <w:tc>
          <w:tcPr>
            <w:tcW w:w="2551" w:type="dxa"/>
            <w:vAlign w:val="center"/>
          </w:tcPr>
          <w:p w14:paraId="524EF751" w14:textId="67F03885" w:rsidR="00E41982" w:rsidRPr="00D42588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Antinoou" w:eastAsia="Antinoou" w:hAnsi="Antinoou"/>
                <w:sz w:val="24"/>
              </w:rPr>
            </w:pPr>
            <w:hyperlink r:id="rId385" w:tooltip="Second Epistle to the Corinthians" w:history="1"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 xml:space="preserve">ⲧⲉ ⲡⲣⲟⲥ </w:t>
              </w:r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br/>
                <w:t>ⲕⲟⲣⲓⲛⲑⲓⲟⲩⲥ ⲃ̄</w:t>
              </w:r>
            </w:hyperlink>
          </w:p>
        </w:tc>
        <w:tc>
          <w:tcPr>
            <w:tcW w:w="2126" w:type="dxa"/>
            <w:vAlign w:val="center"/>
          </w:tcPr>
          <w:p w14:paraId="18C3DF7B" w14:textId="19451850" w:rsidR="00E41982" w:rsidRPr="003B1075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386" w:tooltip="Second Epistle to the Corinthians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Корі́нѳѧнѡмъ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в҃</w:t>
              </w:r>
            </w:hyperlink>
          </w:p>
        </w:tc>
        <w:tc>
          <w:tcPr>
            <w:tcW w:w="2096" w:type="dxa"/>
            <w:gridSpan w:val="2"/>
            <w:vAlign w:val="center"/>
          </w:tcPr>
          <w:p w14:paraId="0FE5D212" w14:textId="4FDFB027" w:rsidR="00E41982" w:rsidRPr="003F627F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387" w:tooltip="Paul's Second Letter to the Corinthian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2 Corinthians</w:t>
              </w:r>
            </w:hyperlink>
          </w:p>
        </w:tc>
      </w:tr>
      <w:tr w:rsidR="00E41982" w14:paraId="53CE0460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55034B35" w14:textId="3935F776" w:rsidR="00E41982" w:rsidRPr="00C54118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Book Antiqua" w:hAnsi="Book Antiqua"/>
                <w:b/>
                <w:bCs/>
                <w:smallCaps/>
                <w:sz w:val="24"/>
                <w:u w:val="single"/>
              </w:rPr>
            </w:pPr>
            <w:hyperlink r:id="rId388" w:tooltip="Paul’s Letter to the Galatians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Paul’s Letter to the Galatians</w:t>
              </w:r>
            </w:hyperlink>
          </w:p>
        </w:tc>
        <w:tc>
          <w:tcPr>
            <w:tcW w:w="2835" w:type="dxa"/>
            <w:vAlign w:val="center"/>
          </w:tcPr>
          <w:p w14:paraId="7A6915B4" w14:textId="5C1E351B" w:rsidR="00E41982" w:rsidRPr="004E06C2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  <w:u w:val="single"/>
              </w:rPr>
            </w:pPr>
            <w:hyperlink r:id="rId389" w:tooltip="Galatians (Gk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Προσ Γαλατα</w:t>
              </w:r>
              <w:r w:rsidRPr="00B64125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ς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434B4ED8" w14:textId="5025F21F" w:rsidR="00E41982" w:rsidRPr="004E06C2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390" w:tooltip="Galatians (Vg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Pauli ad Galatas</w:t>
              </w:r>
            </w:hyperlink>
          </w:p>
        </w:tc>
        <w:tc>
          <w:tcPr>
            <w:tcW w:w="2551" w:type="dxa"/>
            <w:vAlign w:val="center"/>
          </w:tcPr>
          <w:p w14:paraId="5C6D4D62" w14:textId="3C221178" w:rsidR="00E41982" w:rsidRPr="00D42588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Antinoou" w:eastAsia="Antinoou" w:hAnsi="Antinoou"/>
                <w:color w:val="0000FF"/>
                <w:sz w:val="24"/>
              </w:rPr>
            </w:pPr>
            <w:hyperlink r:id="rId391" w:tooltip="Epistle to the Galatians" w:history="1"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ⲧⲉ</w:t>
              </w:r>
              <w:r w:rsidRPr="00D42588">
                <w:rPr>
                  <w:rStyle w:val="Hyperlink"/>
                  <w:rFonts w:ascii="Antinoou" w:eastAsia="Antinoou" w:hAnsi="Antinoou"/>
                  <w:sz w:val="24"/>
                </w:rPr>
                <w:t xml:space="preserve"> </w:t>
              </w:r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ⲡⲣⲟⲥ</w:t>
              </w:r>
              <w:r w:rsidRPr="00D42588">
                <w:rPr>
                  <w:rStyle w:val="Hyperlink"/>
                  <w:rFonts w:ascii="Antinoou" w:eastAsia="Antinoou" w:hAnsi="Antinoou"/>
                  <w:sz w:val="24"/>
                </w:rPr>
                <w:t xml:space="preserve"> </w:t>
              </w:r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ⲅⲁⲗⲁⲧⲁⲥ</w:t>
              </w:r>
            </w:hyperlink>
          </w:p>
        </w:tc>
        <w:tc>
          <w:tcPr>
            <w:tcW w:w="2126" w:type="dxa"/>
            <w:vAlign w:val="center"/>
          </w:tcPr>
          <w:p w14:paraId="031AA4BA" w14:textId="31D14D07" w:rsidR="00E41982" w:rsidRPr="003B1075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392" w:tooltip="Epistle to the Galatians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Гала́тѡмъ</w:t>
              </w:r>
              <w:proofErr w:type="spellEnd"/>
            </w:hyperlink>
          </w:p>
        </w:tc>
        <w:tc>
          <w:tcPr>
            <w:tcW w:w="2096" w:type="dxa"/>
            <w:gridSpan w:val="2"/>
            <w:vAlign w:val="center"/>
          </w:tcPr>
          <w:p w14:paraId="3B1C9D5E" w14:textId="03ADA1E9" w:rsidR="00E41982" w:rsidRPr="003F627F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393" w:tooltip="Paul's Letter to the Galatian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Galatians</w:t>
              </w:r>
            </w:hyperlink>
          </w:p>
        </w:tc>
      </w:tr>
      <w:tr w:rsidR="00E41982" w14:paraId="444F2538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2F550BDD" w14:textId="7281DB97" w:rsidR="00E41982" w:rsidRPr="00C54118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Book Antiqua" w:hAnsi="Book Antiqua"/>
                <w:b/>
                <w:bCs/>
                <w:smallCaps/>
                <w:sz w:val="24"/>
                <w:u w:val="single"/>
              </w:rPr>
            </w:pPr>
            <w:hyperlink r:id="rId394" w:tooltip="Paul's Letter to the Romans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Paul’s Letter to the Romans</w:t>
              </w:r>
            </w:hyperlink>
          </w:p>
        </w:tc>
        <w:tc>
          <w:tcPr>
            <w:tcW w:w="2835" w:type="dxa"/>
            <w:vAlign w:val="center"/>
          </w:tcPr>
          <w:p w14:paraId="6CB4F4CD" w14:textId="2E78031E" w:rsidR="00E41982" w:rsidRPr="004E06C2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  <w:u w:val="single"/>
              </w:rPr>
            </w:pPr>
            <w:hyperlink r:id="rId395" w:tooltip="Romans (Gk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Προσ Ρωμαιου</w:t>
              </w:r>
              <w:r w:rsidRPr="00B64125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ς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70B66276" w14:textId="02828E34" w:rsidR="00E41982" w:rsidRPr="004E06C2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396" w:tooltip="Romans (Vg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Pauli ad Romanos</w:t>
              </w:r>
            </w:hyperlink>
          </w:p>
        </w:tc>
        <w:tc>
          <w:tcPr>
            <w:tcW w:w="2551" w:type="dxa"/>
            <w:vAlign w:val="center"/>
          </w:tcPr>
          <w:p w14:paraId="4599E71F" w14:textId="6FD9EB1E" w:rsidR="00E41982" w:rsidRPr="00D42588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Antinoou" w:eastAsia="Antinoou" w:hAnsi="Antinoou" w:cs="Segoe UI Historic"/>
                <w:color w:val="0000FF"/>
                <w:sz w:val="24"/>
              </w:rPr>
            </w:pPr>
            <w:hyperlink r:id="rId397" w:tooltip="Epistle to the Romans" w:history="1"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ⲧⲉ ⲡⲣⲟⲥ ϩⲣⲱⲙⲁⲓⲟⲩⲥ</w:t>
              </w:r>
            </w:hyperlink>
          </w:p>
        </w:tc>
        <w:tc>
          <w:tcPr>
            <w:tcW w:w="2126" w:type="dxa"/>
            <w:vAlign w:val="center"/>
          </w:tcPr>
          <w:p w14:paraId="7374E1DC" w14:textId="00D4A951" w:rsidR="00E41982" w:rsidRPr="003B1075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398" w:tooltip="Epistle to the Romans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Ри́млѧнѡмъ</w:t>
              </w:r>
              <w:proofErr w:type="spellEnd"/>
            </w:hyperlink>
          </w:p>
        </w:tc>
        <w:tc>
          <w:tcPr>
            <w:tcW w:w="2096" w:type="dxa"/>
            <w:gridSpan w:val="2"/>
            <w:vAlign w:val="center"/>
          </w:tcPr>
          <w:p w14:paraId="1FEC38E3" w14:textId="19EE7CA6" w:rsidR="00E41982" w:rsidRPr="003F627F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399" w:tooltip="Paul's Letter to the Roman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Romans</w:t>
              </w:r>
            </w:hyperlink>
          </w:p>
        </w:tc>
      </w:tr>
      <w:tr w:rsidR="00E41982" w14:paraId="6547A8BD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73B992A5" w14:textId="485253DA" w:rsidR="00E41982" w:rsidRPr="00C54118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Book Antiqua" w:hAnsi="Book Antiqua"/>
                <w:b/>
                <w:bCs/>
                <w:smallCaps/>
                <w:sz w:val="24"/>
                <w:u w:val="single"/>
              </w:rPr>
            </w:pPr>
            <w:hyperlink r:id="rId400" w:tooltip="Paul's Letter to the Philippians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Paul’s Letter to the Philippians</w:t>
              </w:r>
            </w:hyperlink>
          </w:p>
        </w:tc>
        <w:tc>
          <w:tcPr>
            <w:tcW w:w="2835" w:type="dxa"/>
            <w:vAlign w:val="center"/>
          </w:tcPr>
          <w:p w14:paraId="313BB157" w14:textId="6EB2F457" w:rsidR="00E41982" w:rsidRPr="004E06C2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  <w:u w:val="single"/>
              </w:rPr>
            </w:pPr>
            <w:hyperlink r:id="rId401" w:tooltip="Philippians (Gk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Προσ Φιλιππησιου</w:t>
              </w:r>
              <w:r w:rsidRPr="00B64125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ς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1297648A" w14:textId="67D4B98F" w:rsidR="00E41982" w:rsidRPr="004E06C2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402" w:tooltip="Philippians (Vg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Pauli ad Philippenses</w:t>
              </w:r>
            </w:hyperlink>
          </w:p>
        </w:tc>
        <w:tc>
          <w:tcPr>
            <w:tcW w:w="2551" w:type="dxa"/>
            <w:vAlign w:val="center"/>
          </w:tcPr>
          <w:p w14:paraId="286210B6" w14:textId="1191B2E7" w:rsidR="00E41982" w:rsidRPr="00D42588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Antinoou" w:eastAsia="Antinoou" w:hAnsi="Antinoou"/>
                <w:color w:val="0000FF"/>
                <w:sz w:val="24"/>
              </w:rPr>
            </w:pPr>
            <w:hyperlink r:id="rId403" w:tooltip="Epistles to the Philippians" w:history="1"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ⲧⲉ</w:t>
              </w:r>
              <w:r w:rsidRPr="00D42588">
                <w:rPr>
                  <w:rStyle w:val="Hyperlink"/>
                  <w:rFonts w:ascii="Antinoou" w:eastAsia="Antinoou" w:hAnsi="Antinoou"/>
                  <w:sz w:val="24"/>
                </w:rPr>
                <w:t xml:space="preserve"> </w:t>
              </w:r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ⲡⲣⲟⲥ</w:t>
              </w:r>
              <w:r w:rsidRPr="00D42588">
                <w:rPr>
                  <w:rStyle w:val="Hyperlink"/>
                  <w:rFonts w:ascii="Antinoou" w:eastAsia="Antinoou" w:hAnsi="Antinoou"/>
                  <w:sz w:val="24"/>
                </w:rPr>
                <w:t xml:space="preserve"> </w:t>
              </w:r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ⲫⲓⲗⲓⲡⲡⲏⲥⲓⲟⲩⲥ</w:t>
              </w:r>
            </w:hyperlink>
          </w:p>
        </w:tc>
        <w:tc>
          <w:tcPr>
            <w:tcW w:w="2126" w:type="dxa"/>
            <w:vAlign w:val="center"/>
          </w:tcPr>
          <w:p w14:paraId="1EAFB034" w14:textId="2F9DA806" w:rsidR="00E41982" w:rsidRPr="003B1075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404" w:tooltip="Epistle to the Philippians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Фїлїпписі́ємъ</w:t>
              </w:r>
              <w:proofErr w:type="spellEnd"/>
            </w:hyperlink>
          </w:p>
        </w:tc>
        <w:tc>
          <w:tcPr>
            <w:tcW w:w="2096" w:type="dxa"/>
            <w:gridSpan w:val="2"/>
            <w:vAlign w:val="center"/>
          </w:tcPr>
          <w:p w14:paraId="54F8BBC0" w14:textId="2355DDE4" w:rsidR="00E41982" w:rsidRPr="003F627F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405" w:tooltip="Paul's Letter to the Philippian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Philippians</w:t>
              </w:r>
            </w:hyperlink>
          </w:p>
        </w:tc>
      </w:tr>
      <w:tr w:rsidR="00E41982" w14:paraId="628B4FE6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67679AE5" w14:textId="44572B77" w:rsidR="00E41982" w:rsidRPr="00C54118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Book Antiqua" w:hAnsi="Book Antiqua"/>
                <w:b/>
                <w:bCs/>
                <w:smallCaps/>
                <w:sz w:val="24"/>
                <w:u w:val="single"/>
              </w:rPr>
            </w:pPr>
            <w:hyperlink r:id="rId406" w:tooltip="Paul's Letter to the Ephesians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Paul’s Letter to the Ephesians</w:t>
              </w:r>
            </w:hyperlink>
          </w:p>
        </w:tc>
        <w:tc>
          <w:tcPr>
            <w:tcW w:w="2835" w:type="dxa"/>
            <w:vAlign w:val="center"/>
          </w:tcPr>
          <w:p w14:paraId="0CAE36F6" w14:textId="240D33E8" w:rsidR="00E41982" w:rsidRPr="004E06C2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  <w:u w:val="single"/>
              </w:rPr>
            </w:pPr>
            <w:hyperlink r:id="rId407" w:tooltip="Ephesians (Gk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Προσ Εφεσιου</w:t>
              </w:r>
              <w:r w:rsidRPr="00B64125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ς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321B5E53" w14:textId="7BCDF8FB" w:rsidR="00E41982" w:rsidRPr="004E06C2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408" w:tooltip="Ephesians (Vg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Pauli ad Ephesios</w:t>
              </w:r>
            </w:hyperlink>
          </w:p>
        </w:tc>
        <w:tc>
          <w:tcPr>
            <w:tcW w:w="2551" w:type="dxa"/>
            <w:vAlign w:val="center"/>
          </w:tcPr>
          <w:p w14:paraId="7835FB49" w14:textId="278BF755" w:rsidR="00E41982" w:rsidRPr="00D42588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Antinoou" w:eastAsia="Antinoou" w:hAnsi="Antinoou"/>
                <w:color w:val="0000FF"/>
                <w:sz w:val="24"/>
              </w:rPr>
            </w:pPr>
            <w:hyperlink r:id="rId409" w:tooltip="Epistle to the Ephesians" w:history="1"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ⲧⲉ</w:t>
              </w:r>
              <w:r w:rsidRPr="00D42588">
                <w:rPr>
                  <w:rStyle w:val="Hyperlink"/>
                  <w:rFonts w:ascii="Antinoou" w:eastAsia="Antinoou" w:hAnsi="Antinoou"/>
                  <w:sz w:val="24"/>
                </w:rPr>
                <w:t xml:space="preserve"> </w:t>
              </w:r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ⲡⲣⲟⲥ</w:t>
              </w:r>
              <w:r w:rsidRPr="00D42588">
                <w:rPr>
                  <w:rStyle w:val="Hyperlink"/>
                  <w:rFonts w:ascii="Antinoou" w:eastAsia="Antinoou" w:hAnsi="Antinoou"/>
                  <w:sz w:val="24"/>
                </w:rPr>
                <w:t xml:space="preserve"> </w:t>
              </w:r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ⲉⲫⲉⲥⲓⲟⲩⲥ</w:t>
              </w:r>
            </w:hyperlink>
          </w:p>
        </w:tc>
        <w:tc>
          <w:tcPr>
            <w:tcW w:w="2126" w:type="dxa"/>
            <w:vAlign w:val="center"/>
          </w:tcPr>
          <w:p w14:paraId="1ABCEB54" w14:textId="69EE18E8" w:rsidR="00E41982" w:rsidRPr="003B1075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410" w:tooltip="Epistle to the Ephesians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Є҆фесе́ємъ</w:t>
              </w:r>
              <w:proofErr w:type="spellEnd"/>
            </w:hyperlink>
          </w:p>
        </w:tc>
        <w:tc>
          <w:tcPr>
            <w:tcW w:w="2096" w:type="dxa"/>
            <w:gridSpan w:val="2"/>
            <w:vAlign w:val="center"/>
          </w:tcPr>
          <w:p w14:paraId="5EFE72E9" w14:textId="5B13BAC4" w:rsidR="00E41982" w:rsidRPr="003F627F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411" w:tooltip="Paul's Letter to the Ephesian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Ephesians</w:t>
              </w:r>
            </w:hyperlink>
          </w:p>
        </w:tc>
      </w:tr>
      <w:tr w:rsidR="00E41982" w14:paraId="635F2AC6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45C2173E" w14:textId="66AD0D2A" w:rsidR="00E41982" w:rsidRPr="00C54118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Book Antiqua" w:hAnsi="Book Antiqua"/>
                <w:b/>
                <w:bCs/>
                <w:smallCaps/>
                <w:sz w:val="24"/>
                <w:u w:val="single"/>
              </w:rPr>
            </w:pPr>
            <w:hyperlink r:id="rId412" w:tooltip="Paul's Letter to the Colossians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Paul’s Letter to the Colossians</w:t>
              </w:r>
            </w:hyperlink>
          </w:p>
        </w:tc>
        <w:tc>
          <w:tcPr>
            <w:tcW w:w="2835" w:type="dxa"/>
            <w:vAlign w:val="center"/>
          </w:tcPr>
          <w:p w14:paraId="42028548" w14:textId="6FB69E6F" w:rsidR="00E41982" w:rsidRPr="004E06C2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  <w:u w:val="single"/>
              </w:rPr>
            </w:pPr>
            <w:hyperlink r:id="rId413" w:tooltip="Colossians (Gk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Προσ Κολοσσαει</w:t>
              </w:r>
              <w:r w:rsidRPr="00B64125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ς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60EFE341" w14:textId="38109BF0" w:rsidR="00E41982" w:rsidRPr="004E06C2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414" w:tooltip="Colossians (Vg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Pauli ad Colossenses</w:t>
              </w:r>
            </w:hyperlink>
          </w:p>
        </w:tc>
        <w:tc>
          <w:tcPr>
            <w:tcW w:w="2551" w:type="dxa"/>
            <w:vAlign w:val="center"/>
          </w:tcPr>
          <w:p w14:paraId="004043FF" w14:textId="6808F20B" w:rsidR="00E41982" w:rsidRPr="00D42588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Antinoou" w:eastAsia="Antinoou" w:hAnsi="Antinoou"/>
                <w:color w:val="0000FF"/>
                <w:sz w:val="24"/>
              </w:rPr>
            </w:pPr>
            <w:hyperlink r:id="rId415" w:tooltip="Epistle to the Colossians" w:history="1"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ⲧⲉ</w:t>
              </w:r>
              <w:r w:rsidRPr="00D42588">
                <w:rPr>
                  <w:rStyle w:val="Hyperlink"/>
                  <w:rFonts w:ascii="Antinoou" w:eastAsia="Antinoou" w:hAnsi="Antinoou"/>
                  <w:sz w:val="24"/>
                </w:rPr>
                <w:t xml:space="preserve"> </w:t>
              </w:r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ⲡⲣⲟⲥ</w:t>
              </w:r>
              <w:r w:rsidRPr="00D42588">
                <w:rPr>
                  <w:rStyle w:val="Hyperlink"/>
                  <w:rFonts w:ascii="Antinoou" w:eastAsia="Antinoou" w:hAnsi="Antinoou"/>
                  <w:sz w:val="24"/>
                </w:rPr>
                <w:t xml:space="preserve"> </w:t>
              </w:r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ⲕⲟⲗⲟⲥⲥⲁⲉⲓⲥ</w:t>
              </w:r>
            </w:hyperlink>
          </w:p>
        </w:tc>
        <w:tc>
          <w:tcPr>
            <w:tcW w:w="2126" w:type="dxa"/>
            <w:vAlign w:val="center"/>
          </w:tcPr>
          <w:p w14:paraId="04A6A070" w14:textId="2A16FD5D" w:rsidR="00E41982" w:rsidRPr="003B1075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416" w:tooltip="Epistle to the Colossians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Колосса́ємъ</w:t>
              </w:r>
              <w:proofErr w:type="spellEnd"/>
            </w:hyperlink>
          </w:p>
        </w:tc>
        <w:tc>
          <w:tcPr>
            <w:tcW w:w="2096" w:type="dxa"/>
            <w:gridSpan w:val="2"/>
            <w:vAlign w:val="center"/>
          </w:tcPr>
          <w:p w14:paraId="6DEE206F" w14:textId="215DD3A5" w:rsidR="00E41982" w:rsidRPr="003F627F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417" w:tooltip="Paul's Letter to the Colossian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Colossians</w:t>
              </w:r>
            </w:hyperlink>
          </w:p>
        </w:tc>
      </w:tr>
      <w:tr w:rsidR="00E41982" w14:paraId="55EEC64D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126BCC48" w14:textId="13866CE0" w:rsidR="00E41982" w:rsidRPr="00C54118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Book Antiqua" w:hAnsi="Book Antiqua"/>
                <w:b/>
                <w:bCs/>
                <w:smallCaps/>
                <w:sz w:val="24"/>
                <w:u w:val="single"/>
              </w:rPr>
            </w:pPr>
            <w:hyperlink r:id="rId418" w:tooltip="Paul's Letter to Philemon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Paul’s Letter to Philemon</w:t>
              </w:r>
            </w:hyperlink>
          </w:p>
        </w:tc>
        <w:tc>
          <w:tcPr>
            <w:tcW w:w="2835" w:type="dxa"/>
            <w:vAlign w:val="center"/>
          </w:tcPr>
          <w:p w14:paraId="4C88AB2A" w14:textId="3ECCCF8C" w:rsidR="00E41982" w:rsidRPr="004E06C2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  <w:u w:val="single"/>
              </w:rPr>
            </w:pPr>
            <w:hyperlink r:id="rId419" w:tooltip="Philemon (Gk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Προσ Φιλημονα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5CBC917C" w14:textId="2804C0E2" w:rsidR="00E41982" w:rsidRPr="004E06C2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420" w:tooltip="Philemon (Vg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Pauli ad Philemonem</w:t>
              </w:r>
            </w:hyperlink>
          </w:p>
        </w:tc>
        <w:tc>
          <w:tcPr>
            <w:tcW w:w="2551" w:type="dxa"/>
            <w:vAlign w:val="center"/>
          </w:tcPr>
          <w:p w14:paraId="2E45CF8B" w14:textId="07CC365E" w:rsidR="00E41982" w:rsidRPr="00533FD5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Antinoou" w:hAnsi="Antinoou"/>
                <w:color w:val="0000FF"/>
                <w:sz w:val="24"/>
                <w:szCs w:val="20"/>
              </w:rPr>
            </w:pPr>
            <w:hyperlink r:id="rId421" w:tooltip="Epistle to Philemon" w:history="1">
              <w:r w:rsidRPr="00533FD5">
                <w:rPr>
                  <w:rStyle w:val="Hyperlink"/>
                  <w:rFonts w:ascii="Antinoou" w:hAnsi="Antinoou" w:cs="Segoe UI Historic"/>
                  <w:sz w:val="24"/>
                  <w:szCs w:val="20"/>
                </w:rPr>
                <w:t>ⲧⲉ</w:t>
              </w:r>
              <w:r w:rsidRPr="00533FD5">
                <w:rPr>
                  <w:rStyle w:val="Hyperlink"/>
                  <w:rFonts w:ascii="Antinoou" w:hAnsi="Antinoou"/>
                  <w:sz w:val="24"/>
                  <w:szCs w:val="20"/>
                </w:rPr>
                <w:t xml:space="preserve"> </w:t>
              </w:r>
              <w:r w:rsidRPr="00533FD5">
                <w:rPr>
                  <w:rStyle w:val="Hyperlink"/>
                  <w:rFonts w:ascii="Antinoou" w:hAnsi="Antinoou" w:cs="Segoe UI Historic"/>
                  <w:sz w:val="24"/>
                  <w:szCs w:val="20"/>
                </w:rPr>
                <w:t>ⲡⲣⲟⲥ</w:t>
              </w:r>
              <w:r w:rsidRPr="00533FD5">
                <w:rPr>
                  <w:rStyle w:val="Hyperlink"/>
                  <w:rFonts w:ascii="Antinoou" w:hAnsi="Antinoou"/>
                  <w:sz w:val="24"/>
                  <w:szCs w:val="20"/>
                </w:rPr>
                <w:t xml:space="preserve"> </w:t>
              </w:r>
              <w:r w:rsidRPr="00533FD5">
                <w:rPr>
                  <w:rStyle w:val="Hyperlink"/>
                  <w:rFonts w:ascii="Antinoou" w:hAnsi="Antinoou" w:cs="Segoe UI Historic"/>
                  <w:sz w:val="24"/>
                  <w:szCs w:val="20"/>
                </w:rPr>
                <w:t>ⲫⲓⲗⲏⲙⲱⲛ</w:t>
              </w:r>
            </w:hyperlink>
          </w:p>
        </w:tc>
        <w:tc>
          <w:tcPr>
            <w:tcW w:w="2126" w:type="dxa"/>
            <w:vAlign w:val="center"/>
          </w:tcPr>
          <w:p w14:paraId="5D4D89A6" w14:textId="660F799B" w:rsidR="00E41982" w:rsidRPr="003B1075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422" w:tooltip="Epistle to Philemon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Фїлимо́н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ꙋ</w:t>
              </w:r>
            </w:hyperlink>
          </w:p>
        </w:tc>
        <w:tc>
          <w:tcPr>
            <w:tcW w:w="2096" w:type="dxa"/>
            <w:gridSpan w:val="2"/>
            <w:vAlign w:val="center"/>
          </w:tcPr>
          <w:p w14:paraId="49261B36" w14:textId="5A0946BA" w:rsidR="00E41982" w:rsidRPr="003F627F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423" w:tooltip="Paul's Letter to Philemon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Philemon</w:t>
              </w:r>
            </w:hyperlink>
          </w:p>
        </w:tc>
      </w:tr>
      <w:tr w:rsidR="00E41982" w14:paraId="0BB9E4EE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155B4D11" w14:textId="4A90D436" w:rsidR="00E41982" w:rsidRPr="00C54118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Book Antiqua" w:hAnsi="Book Antiqua"/>
                <w:b/>
                <w:bCs/>
                <w:smallCaps/>
                <w:sz w:val="24"/>
                <w:u w:val="single"/>
              </w:rPr>
            </w:pPr>
            <w:hyperlink r:id="rId424" w:tooltip="Paul's First Letter to Timothy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Paul’s 1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vertAlign w:val="superscript"/>
                </w:rPr>
                <w:t>st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 Letter to Timothy</w:t>
              </w:r>
            </w:hyperlink>
          </w:p>
        </w:tc>
        <w:tc>
          <w:tcPr>
            <w:tcW w:w="2835" w:type="dxa"/>
            <w:vAlign w:val="center"/>
          </w:tcPr>
          <w:p w14:paraId="6AA83EB8" w14:textId="7E733177" w:rsidR="00E41982" w:rsidRPr="004E06C2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  <w:u w:val="single"/>
              </w:rPr>
            </w:pPr>
            <w:hyperlink r:id="rId425" w:tooltip="First Timothy (Gk)" w:history="1">
              <w:r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Προσ Τιμοθεον Α</w:t>
              </w:r>
              <w:r w:rsidRPr="009177B7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ʹ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319CD424" w14:textId="4F4DB8E3" w:rsidR="00E41982" w:rsidRPr="004E06C2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426" w:tooltip="First Timothy (Vg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Pauli ad Timotheum I</w:t>
              </w:r>
            </w:hyperlink>
          </w:p>
        </w:tc>
        <w:tc>
          <w:tcPr>
            <w:tcW w:w="2551" w:type="dxa"/>
            <w:vAlign w:val="center"/>
          </w:tcPr>
          <w:p w14:paraId="441A6571" w14:textId="42AF6966" w:rsidR="00E41982" w:rsidRPr="0021151D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Antinoou" w:hAnsi="Antinoou" w:cs="Segoe UI Historic"/>
                <w:color w:val="0000FF"/>
                <w:sz w:val="24"/>
                <w:szCs w:val="20"/>
              </w:rPr>
            </w:pPr>
            <w:hyperlink r:id="rId427" w:tooltip="First Epistle to Timothy" w:history="1">
              <w:r w:rsidRPr="0021151D">
                <w:rPr>
                  <w:rStyle w:val="Hyperlink"/>
                  <w:rFonts w:ascii="Antinoou" w:hAnsi="Antinoou" w:cs="Segoe UI Historic"/>
                  <w:sz w:val="24"/>
                  <w:szCs w:val="20"/>
                </w:rPr>
                <w:t>ⲧⲉ ⲡⲣⲟⲥ ⲧⲓⲙⲟⲑⲉⲟⲥ ⲁ̄</w:t>
              </w:r>
            </w:hyperlink>
          </w:p>
        </w:tc>
        <w:tc>
          <w:tcPr>
            <w:tcW w:w="2126" w:type="dxa"/>
            <w:vAlign w:val="center"/>
          </w:tcPr>
          <w:p w14:paraId="495CD51F" w14:textId="5EF7277B" w:rsidR="00E41982" w:rsidRPr="003B1075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428" w:tooltip="First Epistle to Timothy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Тїмоѳе́ю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а҃</w:t>
              </w:r>
            </w:hyperlink>
          </w:p>
        </w:tc>
        <w:tc>
          <w:tcPr>
            <w:tcW w:w="2096" w:type="dxa"/>
            <w:gridSpan w:val="2"/>
            <w:vAlign w:val="center"/>
          </w:tcPr>
          <w:p w14:paraId="68832F49" w14:textId="0308044B" w:rsidR="00E41982" w:rsidRPr="003F627F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429" w:tooltip="Paul's First Letter to Timothy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1 Timothy</w:t>
              </w:r>
            </w:hyperlink>
          </w:p>
        </w:tc>
      </w:tr>
      <w:tr w:rsidR="00E41982" w14:paraId="337F71A5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32D3E1DE" w14:textId="1BB9E494" w:rsidR="00E41982" w:rsidRPr="00C54118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Book Antiqua" w:hAnsi="Book Antiqua"/>
                <w:b/>
                <w:bCs/>
                <w:smallCaps/>
                <w:sz w:val="24"/>
              </w:rPr>
            </w:pPr>
            <w:hyperlink r:id="rId430" w:tooltip="Paul's Letter to Titus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Paul’s Letter to Titus</w:t>
              </w:r>
            </w:hyperlink>
          </w:p>
        </w:tc>
        <w:tc>
          <w:tcPr>
            <w:tcW w:w="2835" w:type="dxa"/>
            <w:vAlign w:val="center"/>
          </w:tcPr>
          <w:p w14:paraId="058CC247" w14:textId="599F7EE6" w:rsidR="00E41982" w:rsidRDefault="00E41982" w:rsidP="00E41982">
            <w:pPr>
              <w:pStyle w:val="Title"/>
              <w:widowControl w:val="0"/>
              <w:spacing w:before="40" w:line="300" w:lineRule="exact"/>
              <w:ind w:firstLine="0"/>
            </w:pPr>
            <w:hyperlink r:id="rId431" w:tooltip="Titus (Gk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Προσ Τιτον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0405D79B" w14:textId="5CC33E04" w:rsidR="00E41982" w:rsidRDefault="00E41982" w:rsidP="00E41982">
            <w:pPr>
              <w:pStyle w:val="Title"/>
              <w:widowControl w:val="0"/>
              <w:spacing w:before="40" w:line="300" w:lineRule="exact"/>
              <w:ind w:firstLine="0"/>
            </w:pPr>
            <w:hyperlink r:id="rId432" w:tooltip="Titus (Vg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Pauli ad Titum</w:t>
              </w:r>
            </w:hyperlink>
          </w:p>
        </w:tc>
        <w:tc>
          <w:tcPr>
            <w:tcW w:w="2551" w:type="dxa"/>
            <w:vAlign w:val="center"/>
          </w:tcPr>
          <w:p w14:paraId="322E83AA" w14:textId="5DEE1E75" w:rsidR="00E41982" w:rsidRPr="009B45CE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Antinoou" w:hAnsi="Antinoou"/>
                <w:color w:val="0000FF"/>
                <w:sz w:val="24"/>
                <w:szCs w:val="20"/>
              </w:rPr>
            </w:pPr>
            <w:hyperlink r:id="rId433" w:tooltip="Epistle to Titus" w:history="1">
              <w:r w:rsidRPr="009B45CE">
                <w:rPr>
                  <w:rStyle w:val="Hyperlink"/>
                  <w:rFonts w:ascii="Antinoou" w:hAnsi="Antinoou" w:cs="Segoe UI Historic"/>
                  <w:sz w:val="24"/>
                  <w:szCs w:val="20"/>
                </w:rPr>
                <w:t>ⲧⲉ</w:t>
              </w:r>
              <w:r w:rsidRPr="009B45CE">
                <w:rPr>
                  <w:rStyle w:val="Hyperlink"/>
                  <w:rFonts w:ascii="Antinoou" w:hAnsi="Antinoou"/>
                  <w:sz w:val="24"/>
                  <w:szCs w:val="20"/>
                </w:rPr>
                <w:t xml:space="preserve"> </w:t>
              </w:r>
              <w:r w:rsidRPr="009B45CE">
                <w:rPr>
                  <w:rStyle w:val="Hyperlink"/>
                  <w:rFonts w:ascii="Antinoou" w:hAnsi="Antinoou" w:cs="Segoe UI Historic"/>
                  <w:sz w:val="24"/>
                  <w:szCs w:val="20"/>
                </w:rPr>
                <w:t>ⲡⲣⲟⲥ</w:t>
              </w:r>
              <w:r w:rsidRPr="009B45CE">
                <w:rPr>
                  <w:rStyle w:val="Hyperlink"/>
                  <w:rFonts w:ascii="Antinoou" w:hAnsi="Antinoou"/>
                  <w:sz w:val="24"/>
                  <w:szCs w:val="20"/>
                </w:rPr>
                <w:t xml:space="preserve"> </w:t>
              </w:r>
              <w:r w:rsidRPr="009B45CE">
                <w:rPr>
                  <w:rStyle w:val="Hyperlink"/>
                  <w:rFonts w:ascii="Antinoou" w:hAnsi="Antinoou" w:cs="Segoe UI Historic"/>
                  <w:sz w:val="24"/>
                  <w:szCs w:val="20"/>
                </w:rPr>
                <w:t>ⲧⲓⲧⲟⲥ</w:t>
              </w:r>
            </w:hyperlink>
          </w:p>
        </w:tc>
        <w:tc>
          <w:tcPr>
            <w:tcW w:w="2126" w:type="dxa"/>
            <w:vAlign w:val="center"/>
          </w:tcPr>
          <w:p w14:paraId="2B9EC0D0" w14:textId="428D9256" w:rsidR="00E41982" w:rsidRPr="003B1075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Pochaevsk" w:hAnsi="Pochaevsk" w:cs="Pochaevsk Unicode"/>
                <w:sz w:val="24"/>
              </w:rPr>
            </w:pPr>
            <w:hyperlink r:id="rId434" w:tooltip="Epistle to Titus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Ті́т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ꙋ</w:t>
              </w:r>
            </w:hyperlink>
          </w:p>
        </w:tc>
        <w:tc>
          <w:tcPr>
            <w:tcW w:w="2096" w:type="dxa"/>
            <w:gridSpan w:val="2"/>
            <w:vAlign w:val="center"/>
          </w:tcPr>
          <w:p w14:paraId="0457B31F" w14:textId="63AB3765" w:rsidR="00E41982" w:rsidRPr="003F627F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435" w:tooltip="Paul's Letter to Titu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Titus</w:t>
              </w:r>
            </w:hyperlink>
          </w:p>
        </w:tc>
      </w:tr>
      <w:tr w:rsidR="00E41982" w14:paraId="450C064A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3B68D63C" w14:textId="325953FD" w:rsidR="00E41982" w:rsidRPr="00C54118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Book Antiqua" w:hAnsi="Book Antiqua"/>
                <w:b/>
                <w:bCs/>
                <w:smallCaps/>
                <w:sz w:val="24"/>
                <w:u w:val="single"/>
              </w:rPr>
            </w:pPr>
            <w:hyperlink r:id="rId436" w:tooltip="Paul's Second Letter to Timothy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Paul’s 2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vertAlign w:val="superscript"/>
                </w:rPr>
                <w:t>nd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 Letter to Timothy</w:t>
              </w:r>
            </w:hyperlink>
          </w:p>
        </w:tc>
        <w:tc>
          <w:tcPr>
            <w:tcW w:w="2835" w:type="dxa"/>
            <w:vAlign w:val="center"/>
          </w:tcPr>
          <w:p w14:paraId="3FEFA1ED" w14:textId="2FA89768" w:rsidR="00E41982" w:rsidRPr="004E06C2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  <w:u w:val="single"/>
              </w:rPr>
            </w:pPr>
            <w:hyperlink r:id="rId437" w:tooltip="Second Timothy (Gk)" w:history="1">
              <w:r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Προσ Τιμοθεον Β</w:t>
              </w:r>
              <w:r w:rsidRPr="009177B7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ʹ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632336EC" w14:textId="106DDBF1" w:rsidR="00E41982" w:rsidRPr="004E06C2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438" w:tooltip="Second Timothy (Vg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Pauli ad Timotheum II</w:t>
              </w:r>
            </w:hyperlink>
          </w:p>
        </w:tc>
        <w:tc>
          <w:tcPr>
            <w:tcW w:w="2551" w:type="dxa"/>
            <w:vAlign w:val="center"/>
          </w:tcPr>
          <w:p w14:paraId="1FB542C0" w14:textId="32D6E1DF" w:rsidR="00E41982" w:rsidRPr="006C7E66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Antinoou" w:hAnsi="Antinoou" w:cs="Segoe UI Historic"/>
                <w:color w:val="0000FF"/>
                <w:sz w:val="24"/>
                <w:szCs w:val="20"/>
              </w:rPr>
            </w:pPr>
            <w:hyperlink r:id="rId439" w:tooltip="Second Epistle to Timothy" w:history="1">
              <w:r w:rsidRPr="006C7E66">
                <w:rPr>
                  <w:rStyle w:val="Hyperlink"/>
                  <w:rFonts w:ascii="Antinoou" w:hAnsi="Antinoou" w:cs="Segoe UI Historic"/>
                  <w:sz w:val="24"/>
                  <w:szCs w:val="20"/>
                </w:rPr>
                <w:t>ⲧⲉ ⲡⲣⲟⲥ ⲧⲓⲙⲟⲑⲉⲟⲥ ⲃ̄</w:t>
              </w:r>
            </w:hyperlink>
          </w:p>
        </w:tc>
        <w:tc>
          <w:tcPr>
            <w:tcW w:w="2126" w:type="dxa"/>
            <w:vAlign w:val="center"/>
          </w:tcPr>
          <w:p w14:paraId="16985790" w14:textId="1DEC8FE6" w:rsidR="00E41982" w:rsidRPr="003B1075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440" w:tooltip="Second Epistle to Timothy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Тїмоѳе́ю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в҃</w:t>
              </w:r>
            </w:hyperlink>
          </w:p>
        </w:tc>
        <w:tc>
          <w:tcPr>
            <w:tcW w:w="2096" w:type="dxa"/>
            <w:gridSpan w:val="2"/>
            <w:vAlign w:val="center"/>
          </w:tcPr>
          <w:p w14:paraId="58FEE109" w14:textId="7F9A06EA" w:rsidR="00E41982" w:rsidRPr="003F627F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441" w:tooltip="Paul's Second Letter to Timothy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2 Timothy</w:t>
              </w:r>
            </w:hyperlink>
          </w:p>
        </w:tc>
      </w:tr>
      <w:tr w:rsidR="00E41982" w14:paraId="37E14EDB" w14:textId="77777777" w:rsidTr="00C44E3E">
        <w:trPr>
          <w:jc w:val="center"/>
        </w:trPr>
        <w:tc>
          <w:tcPr>
            <w:tcW w:w="15704" w:type="dxa"/>
            <w:gridSpan w:val="9"/>
            <w:vAlign w:val="center"/>
          </w:tcPr>
          <w:p w14:paraId="6F8762AC" w14:textId="7A9D7E37" w:rsidR="00E41982" w:rsidRDefault="00E41982" w:rsidP="00E41982">
            <w:pPr>
              <w:pStyle w:val="Title"/>
              <w:widowControl w:val="0"/>
              <w:spacing w:line="300" w:lineRule="exact"/>
              <w:ind w:firstLine="0"/>
            </w:pPr>
            <w:r>
              <w:rPr>
                <w:rFonts w:ascii="Book Antiqua" w:hAnsi="Book Antiqua"/>
                <w:b/>
                <w:bCs/>
                <w:sz w:val="24"/>
              </w:rPr>
              <w:t>C. Other/Catholic Letters</w:t>
            </w:r>
          </w:p>
        </w:tc>
      </w:tr>
      <w:tr w:rsidR="00E41982" w14:paraId="71660073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01F198B5" w14:textId="57E83F4B" w:rsidR="00E41982" w:rsidRPr="00C54118" w:rsidRDefault="00E41982" w:rsidP="00E41982">
            <w:pPr>
              <w:pStyle w:val="Title"/>
              <w:widowControl w:val="0"/>
              <w:spacing w:before="0" w:line="300" w:lineRule="exact"/>
              <w:ind w:firstLine="0"/>
              <w:rPr>
                <w:rFonts w:ascii="Book Antiqua" w:hAnsi="Book Antiqua"/>
                <w:b/>
                <w:bCs/>
                <w:sz w:val="24"/>
              </w:rPr>
            </w:pPr>
            <w:hyperlink r:id="rId442" w:tooltip="The Letter to the Hebrews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The Letter to the Hebrews</w:t>
              </w:r>
            </w:hyperlink>
          </w:p>
        </w:tc>
        <w:tc>
          <w:tcPr>
            <w:tcW w:w="2835" w:type="dxa"/>
            <w:vAlign w:val="center"/>
          </w:tcPr>
          <w:p w14:paraId="2C7BF859" w14:textId="19869C22" w:rsidR="00E41982" w:rsidRDefault="00E41982" w:rsidP="00E41982">
            <w:pPr>
              <w:pStyle w:val="Title"/>
              <w:widowControl w:val="0"/>
              <w:spacing w:before="0" w:line="300" w:lineRule="exact"/>
              <w:ind w:firstLine="0"/>
            </w:pPr>
            <w:hyperlink r:id="rId443" w:tooltip="The Letter to the Hebrews (Gk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Προσ Εβραιου</w:t>
              </w:r>
              <w:r w:rsidRPr="00B64125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ς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2AF348B3" w14:textId="3DCB7D18" w:rsidR="00E41982" w:rsidRDefault="00E41982" w:rsidP="00E41982">
            <w:pPr>
              <w:pStyle w:val="Title"/>
              <w:widowControl w:val="0"/>
              <w:spacing w:before="0" w:line="300" w:lineRule="exact"/>
              <w:ind w:firstLine="0"/>
            </w:pPr>
            <w:hyperlink r:id="rId444" w:tooltip="The Letter to the Hebrews (Vg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Pauli ad Hebræos</w:t>
              </w:r>
            </w:hyperlink>
          </w:p>
        </w:tc>
        <w:tc>
          <w:tcPr>
            <w:tcW w:w="2551" w:type="dxa"/>
            <w:vAlign w:val="center"/>
          </w:tcPr>
          <w:p w14:paraId="1AD03413" w14:textId="1CB4DDBF" w:rsidR="00E41982" w:rsidRPr="00B94E0E" w:rsidRDefault="00E41982" w:rsidP="00E41982">
            <w:pPr>
              <w:pStyle w:val="Title"/>
              <w:widowControl w:val="0"/>
              <w:spacing w:before="0" w:line="300" w:lineRule="exact"/>
              <w:ind w:firstLine="0"/>
              <w:rPr>
                <w:rFonts w:ascii="Antinoou" w:hAnsi="Antinoou" w:cs="Segoe UI Historic"/>
                <w:color w:val="0000FF"/>
                <w:sz w:val="24"/>
                <w:szCs w:val="20"/>
              </w:rPr>
            </w:pPr>
            <w:hyperlink r:id="rId445" w:tooltip="Epistle to the Hebrews" w:history="1">
              <w:r w:rsidRPr="00B94E0E">
                <w:rPr>
                  <w:rStyle w:val="Hyperlink"/>
                  <w:rFonts w:ascii="Antinoou" w:hAnsi="Antinoou" w:cs="Segoe UI Historic"/>
                  <w:sz w:val="24"/>
                  <w:szCs w:val="20"/>
                </w:rPr>
                <w:t>ⲧⲉ ⲡⲣⲟⲥ ϩⲉⲃⲣⲁⲓⲟⲩⲥ</w:t>
              </w:r>
            </w:hyperlink>
          </w:p>
        </w:tc>
        <w:tc>
          <w:tcPr>
            <w:tcW w:w="2126" w:type="dxa"/>
            <w:vAlign w:val="center"/>
          </w:tcPr>
          <w:p w14:paraId="675410F3" w14:textId="508CE9EC" w:rsidR="00E41982" w:rsidRPr="002E3506" w:rsidRDefault="00E41982" w:rsidP="00E41982">
            <w:pPr>
              <w:pStyle w:val="Title"/>
              <w:widowControl w:val="0"/>
              <w:spacing w:before="0" w:line="300" w:lineRule="exact"/>
              <w:ind w:firstLine="0"/>
              <w:rPr>
                <w:rFonts w:ascii="Pochaevsk" w:hAnsi="Pochaevsk" w:cs="Pochaevsk Unicode"/>
                <w:sz w:val="24"/>
              </w:rPr>
            </w:pPr>
            <w:hyperlink r:id="rId446" w:tooltip="Epistle to the Hebrews" w:history="1">
              <w:proofErr w:type="spellStart"/>
              <w:r w:rsidRPr="002E3506">
                <w:rPr>
                  <w:rStyle w:val="Hyperlink"/>
                  <w:rFonts w:ascii="Pochaevsk" w:hAnsi="Pochaevsk" w:cs="Pochaevsk Unicode"/>
                  <w:sz w:val="24"/>
                </w:rPr>
                <w:t>Є҆вре́ємъ</w:t>
              </w:r>
              <w:proofErr w:type="spellEnd"/>
            </w:hyperlink>
          </w:p>
        </w:tc>
        <w:tc>
          <w:tcPr>
            <w:tcW w:w="2096" w:type="dxa"/>
            <w:gridSpan w:val="2"/>
            <w:vAlign w:val="center"/>
          </w:tcPr>
          <w:p w14:paraId="1F1B3251" w14:textId="396F95C1" w:rsidR="00E41982" w:rsidRPr="003F627F" w:rsidRDefault="00E41982" w:rsidP="00E41982">
            <w:pPr>
              <w:pStyle w:val="Title"/>
              <w:widowControl w:val="0"/>
              <w:spacing w:before="0" w:line="30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447" w:tooltip="The Letter to the Hebrew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Hebrews</w:t>
              </w:r>
            </w:hyperlink>
          </w:p>
        </w:tc>
      </w:tr>
      <w:tr w:rsidR="00E41982" w14:paraId="6D52457D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65041F7D" w14:textId="398A08D3" w:rsidR="00E41982" w:rsidRPr="00C54118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Book Antiqua" w:hAnsi="Book Antiqua"/>
                <w:b/>
                <w:bCs/>
                <w:sz w:val="24"/>
              </w:rPr>
            </w:pPr>
            <w:hyperlink r:id="rId448" w:tooltip="The Letter of James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The Letter of James</w:t>
              </w:r>
            </w:hyperlink>
          </w:p>
        </w:tc>
        <w:tc>
          <w:tcPr>
            <w:tcW w:w="2835" w:type="dxa"/>
            <w:vAlign w:val="center"/>
          </w:tcPr>
          <w:p w14:paraId="6A38FBF3" w14:textId="323DE919" w:rsidR="00E41982" w:rsidRDefault="00E41982" w:rsidP="00E41982">
            <w:pPr>
              <w:pStyle w:val="Title"/>
              <w:widowControl w:val="0"/>
              <w:spacing w:before="40" w:line="300" w:lineRule="exact"/>
              <w:ind w:firstLine="0"/>
            </w:pPr>
            <w:hyperlink r:id="rId449" w:tooltip="The Letter of James (Gk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Ιακωβου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27269343" w14:textId="04C5D2C4" w:rsidR="00E41982" w:rsidRDefault="00E41982" w:rsidP="00E41982">
            <w:pPr>
              <w:pStyle w:val="Title"/>
              <w:widowControl w:val="0"/>
              <w:spacing w:before="40" w:line="300" w:lineRule="exact"/>
              <w:ind w:firstLine="0"/>
            </w:pPr>
            <w:hyperlink r:id="rId450" w:tooltip="The Letter of James (Vg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Epistola Catholica Jacobi</w:t>
              </w:r>
            </w:hyperlink>
          </w:p>
        </w:tc>
        <w:tc>
          <w:tcPr>
            <w:tcW w:w="2551" w:type="dxa"/>
            <w:vAlign w:val="center"/>
          </w:tcPr>
          <w:p w14:paraId="50BECFE1" w14:textId="31C01AAD" w:rsidR="00E41982" w:rsidRPr="005E170F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Antinoou" w:hAnsi="Antinoou"/>
                <w:color w:val="0000FF"/>
                <w:sz w:val="24"/>
                <w:szCs w:val="20"/>
              </w:rPr>
            </w:pPr>
            <w:hyperlink r:id="rId451" w:tooltip="Epistle of James" w:history="1">
              <w:r w:rsidRPr="005E170F">
                <w:rPr>
                  <w:rStyle w:val="Hyperlink"/>
                  <w:rFonts w:ascii="Antinoou" w:hAnsi="Antinoou" w:cs="Segoe UI Historic"/>
                  <w:sz w:val="24"/>
                  <w:szCs w:val="20"/>
                </w:rPr>
                <w:t>ⲧⲉⲡⲓⲥⲧⲟⲗⲏ</w:t>
              </w:r>
              <w:r w:rsidRPr="005E170F">
                <w:rPr>
                  <w:rStyle w:val="Hyperlink"/>
                  <w:rFonts w:ascii="Antinoou" w:hAnsi="Antinoou"/>
                  <w:sz w:val="24"/>
                  <w:szCs w:val="20"/>
                </w:rPr>
                <w:t xml:space="preserve"> </w:t>
              </w:r>
              <w:r w:rsidRPr="005E170F">
                <w:rPr>
                  <w:rStyle w:val="Hyperlink"/>
                  <w:rFonts w:ascii="Antinoou" w:hAnsi="Antinoou" w:cs="Segoe UI Historic"/>
                  <w:sz w:val="24"/>
                  <w:szCs w:val="20"/>
                </w:rPr>
                <w:t>ⲛⲓⲁⲕⲱⲃⲟⲥ</w:t>
              </w:r>
            </w:hyperlink>
          </w:p>
        </w:tc>
        <w:tc>
          <w:tcPr>
            <w:tcW w:w="2126" w:type="dxa"/>
            <w:vAlign w:val="center"/>
          </w:tcPr>
          <w:p w14:paraId="3B638886" w14:textId="5ED715DD" w:rsidR="00E41982" w:rsidRPr="003B1075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Pochaevsk" w:hAnsi="Pochaevsk" w:cs="Pochaevsk Unicode"/>
                <w:sz w:val="24"/>
              </w:rPr>
            </w:pPr>
            <w:hyperlink r:id="rId452" w:tooltip="Epistle of James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І҆а́кѡвле</w:t>
              </w:r>
              <w:proofErr w:type="spellEnd"/>
            </w:hyperlink>
          </w:p>
        </w:tc>
        <w:tc>
          <w:tcPr>
            <w:tcW w:w="2096" w:type="dxa"/>
            <w:gridSpan w:val="2"/>
            <w:vAlign w:val="center"/>
          </w:tcPr>
          <w:p w14:paraId="7479522C" w14:textId="4113E47A" w:rsidR="00E41982" w:rsidRPr="003F627F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453" w:tooltip="The Letter from Jame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James</w:t>
              </w:r>
            </w:hyperlink>
          </w:p>
        </w:tc>
      </w:tr>
      <w:tr w:rsidR="00E41982" w14:paraId="4DC07BED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3F79E392" w14:textId="14AFDC6F" w:rsidR="00E41982" w:rsidRPr="00C54118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Book Antiqua" w:hAnsi="Book Antiqua"/>
                <w:b/>
                <w:bCs/>
                <w:sz w:val="24"/>
              </w:rPr>
            </w:pPr>
            <w:hyperlink r:id="rId454" w:tooltip="The First Letter of Peter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The 1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vertAlign w:val="superscript"/>
                </w:rPr>
                <w:t>st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 Letter of Peter</w:t>
              </w:r>
            </w:hyperlink>
          </w:p>
        </w:tc>
        <w:tc>
          <w:tcPr>
            <w:tcW w:w="2835" w:type="dxa"/>
            <w:vAlign w:val="center"/>
          </w:tcPr>
          <w:p w14:paraId="421C2152" w14:textId="1436B199" w:rsidR="00E41982" w:rsidRDefault="00E41982" w:rsidP="00E41982">
            <w:pPr>
              <w:pStyle w:val="Title"/>
              <w:widowControl w:val="0"/>
              <w:spacing w:before="40" w:line="300" w:lineRule="exact"/>
              <w:ind w:firstLine="0"/>
            </w:pPr>
            <w:hyperlink r:id="rId455" w:tooltip="The First Letter of Peter (Gk)" w:history="1">
              <w:r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Πετρου Α</w:t>
              </w:r>
              <w:r w:rsidRPr="00C067CE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ʹ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4C3712FE" w14:textId="4E3D6E2B" w:rsidR="00E41982" w:rsidRDefault="00E41982" w:rsidP="00E41982">
            <w:pPr>
              <w:pStyle w:val="Title"/>
              <w:widowControl w:val="0"/>
              <w:spacing w:before="40" w:line="300" w:lineRule="exact"/>
              <w:ind w:firstLine="0"/>
            </w:pPr>
            <w:hyperlink r:id="rId456" w:tooltip="The First Letter of Peter (Vg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Epistola Petri I</w:t>
              </w:r>
            </w:hyperlink>
          </w:p>
        </w:tc>
        <w:tc>
          <w:tcPr>
            <w:tcW w:w="2551" w:type="dxa"/>
            <w:vAlign w:val="center"/>
          </w:tcPr>
          <w:p w14:paraId="1D4DAFE0" w14:textId="3267757F" w:rsidR="00E41982" w:rsidRPr="009B1032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Antinoou" w:hAnsi="Antinoou" w:cs="Segoe UI Historic"/>
                <w:color w:val="0000FF"/>
                <w:sz w:val="24"/>
                <w:szCs w:val="20"/>
              </w:rPr>
            </w:pPr>
            <w:hyperlink r:id="rId457" w:tooltip="First Epistle of Peter" w:history="1">
              <w:r w:rsidRPr="009B1032">
                <w:rPr>
                  <w:rStyle w:val="Hyperlink"/>
                  <w:rFonts w:ascii="Antinoou" w:hAnsi="Antinoou" w:cs="Segoe UI Historic"/>
                  <w:sz w:val="24"/>
                  <w:szCs w:val="20"/>
                </w:rPr>
                <w:t>ⲧⲉⲡⲓⲥⲧⲟⲗⲏ ⲙⲡⲉⲧⲣⲟⲥ ⲁ̄</w:t>
              </w:r>
            </w:hyperlink>
          </w:p>
        </w:tc>
        <w:tc>
          <w:tcPr>
            <w:tcW w:w="2126" w:type="dxa"/>
            <w:vAlign w:val="center"/>
          </w:tcPr>
          <w:p w14:paraId="7743C02E" w14:textId="01A7ABEA" w:rsidR="00E41982" w:rsidRPr="003B1075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Pochaevsk" w:hAnsi="Pochaevsk" w:cs="Pochaevsk Unicode"/>
                <w:sz w:val="24"/>
              </w:rPr>
            </w:pPr>
            <w:hyperlink r:id="rId458" w:tooltip="First Epistle of Peter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Петра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̀ а҃</w:t>
              </w:r>
            </w:hyperlink>
          </w:p>
        </w:tc>
        <w:tc>
          <w:tcPr>
            <w:tcW w:w="2096" w:type="dxa"/>
            <w:gridSpan w:val="2"/>
            <w:vAlign w:val="center"/>
          </w:tcPr>
          <w:p w14:paraId="7D30A1EA" w14:textId="29E975E1" w:rsidR="00E41982" w:rsidRPr="003F627F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459" w:tooltip="Peter's First Letter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1 Peter</w:t>
              </w:r>
            </w:hyperlink>
          </w:p>
        </w:tc>
      </w:tr>
      <w:tr w:rsidR="00E41982" w14:paraId="57D55F3C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0DE7E4E9" w14:textId="25A6B27C" w:rsidR="00E41982" w:rsidRPr="00C54118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Book Antiqua" w:hAnsi="Book Antiqua"/>
                <w:b/>
                <w:bCs/>
                <w:sz w:val="24"/>
              </w:rPr>
            </w:pPr>
            <w:hyperlink r:id="rId460" w:tooltip="The Second Letter of Peter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The 2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vertAlign w:val="superscript"/>
                </w:rPr>
                <w:t>nd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 Letter of Peter</w:t>
              </w:r>
            </w:hyperlink>
          </w:p>
        </w:tc>
        <w:tc>
          <w:tcPr>
            <w:tcW w:w="2835" w:type="dxa"/>
            <w:vAlign w:val="center"/>
          </w:tcPr>
          <w:p w14:paraId="14457F50" w14:textId="40179A4A" w:rsidR="00E41982" w:rsidRDefault="00E41982" w:rsidP="00E41982">
            <w:pPr>
              <w:pStyle w:val="Title"/>
              <w:widowControl w:val="0"/>
              <w:spacing w:before="40" w:line="300" w:lineRule="exact"/>
              <w:ind w:firstLine="0"/>
            </w:pPr>
            <w:hyperlink r:id="rId461" w:tooltip="The Second Letter of Peter (Gk)" w:history="1">
              <w:r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Πετρου Β</w:t>
              </w:r>
              <w:r w:rsidRPr="00C067CE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ʹ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4931CA2C" w14:textId="7EC907EE" w:rsidR="00E41982" w:rsidRDefault="00E41982" w:rsidP="00E41982">
            <w:pPr>
              <w:pStyle w:val="Title"/>
              <w:widowControl w:val="0"/>
              <w:spacing w:before="40" w:line="300" w:lineRule="exact"/>
              <w:ind w:firstLine="0"/>
            </w:pPr>
            <w:hyperlink r:id="rId462" w:tooltip="The Second Letter of Peter (Vg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Epistola Petri II</w:t>
              </w:r>
            </w:hyperlink>
          </w:p>
        </w:tc>
        <w:tc>
          <w:tcPr>
            <w:tcW w:w="2551" w:type="dxa"/>
            <w:vAlign w:val="center"/>
          </w:tcPr>
          <w:p w14:paraId="48D7DA40" w14:textId="5FC886B4" w:rsidR="00E41982" w:rsidRPr="00F343EF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Antinoou" w:hAnsi="Antinoou" w:cs="Segoe UI Historic"/>
                <w:color w:val="0000FF"/>
                <w:sz w:val="24"/>
                <w:szCs w:val="20"/>
              </w:rPr>
            </w:pPr>
            <w:hyperlink r:id="rId463" w:tooltip="Second Epistle of Peter" w:history="1">
              <w:r w:rsidRPr="00F343EF">
                <w:rPr>
                  <w:rStyle w:val="Hyperlink"/>
                  <w:rFonts w:ascii="Antinoou" w:hAnsi="Antinoou" w:cs="Segoe UI Historic"/>
                  <w:sz w:val="24"/>
                  <w:szCs w:val="20"/>
                </w:rPr>
                <w:t>ⲧⲉⲡⲓⲥⲧⲟⲗⲏ ⲙⲡⲉⲧⲣⲟⲥ ⲃ̄</w:t>
              </w:r>
            </w:hyperlink>
          </w:p>
        </w:tc>
        <w:tc>
          <w:tcPr>
            <w:tcW w:w="2126" w:type="dxa"/>
            <w:vAlign w:val="center"/>
          </w:tcPr>
          <w:p w14:paraId="44B4D1E4" w14:textId="1D30C47B" w:rsidR="00E41982" w:rsidRPr="003B1075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Pochaevsk" w:hAnsi="Pochaevsk" w:cs="Pochaevsk Unicode"/>
                <w:sz w:val="24"/>
              </w:rPr>
            </w:pPr>
            <w:hyperlink r:id="rId464" w:tooltip="Second Epistle of Peter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Петра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̀ в҃</w:t>
              </w:r>
            </w:hyperlink>
          </w:p>
        </w:tc>
        <w:tc>
          <w:tcPr>
            <w:tcW w:w="2096" w:type="dxa"/>
            <w:gridSpan w:val="2"/>
            <w:vAlign w:val="center"/>
          </w:tcPr>
          <w:p w14:paraId="67E503F3" w14:textId="6747701D" w:rsidR="00E41982" w:rsidRPr="003F627F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465" w:tooltip="Peter's Second Letter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2 Peter</w:t>
              </w:r>
            </w:hyperlink>
          </w:p>
        </w:tc>
      </w:tr>
      <w:tr w:rsidR="00E41982" w14:paraId="573CDF3B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0CF3073F" w14:textId="1C4B9A72" w:rsidR="00E41982" w:rsidRPr="00C54118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Book Antiqua" w:hAnsi="Book Antiqua"/>
                <w:b/>
                <w:bCs/>
                <w:sz w:val="24"/>
              </w:rPr>
            </w:pPr>
            <w:hyperlink r:id="rId466" w:tooltip="The Letter of Jude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The Letter of Jude</w:t>
              </w:r>
            </w:hyperlink>
          </w:p>
        </w:tc>
        <w:tc>
          <w:tcPr>
            <w:tcW w:w="2835" w:type="dxa"/>
            <w:vAlign w:val="center"/>
          </w:tcPr>
          <w:p w14:paraId="6269C4F1" w14:textId="3F8D4604" w:rsidR="00E41982" w:rsidRDefault="00E41982" w:rsidP="00E41982">
            <w:pPr>
              <w:pStyle w:val="Title"/>
              <w:widowControl w:val="0"/>
              <w:spacing w:before="40" w:line="300" w:lineRule="exact"/>
              <w:ind w:firstLine="0"/>
            </w:pPr>
            <w:hyperlink r:id="rId467" w:tooltip="The Letter of Jude (Gk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Ιουδα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0EB52F37" w14:textId="5A835819" w:rsidR="00E41982" w:rsidRDefault="00E41982" w:rsidP="00E41982">
            <w:pPr>
              <w:pStyle w:val="Title"/>
              <w:widowControl w:val="0"/>
              <w:spacing w:before="40" w:line="300" w:lineRule="exact"/>
              <w:ind w:firstLine="0"/>
            </w:pPr>
            <w:hyperlink r:id="rId468" w:tooltip="The Letter of Jude (Vg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Epistola Catholica Judæ</w:t>
              </w:r>
            </w:hyperlink>
          </w:p>
        </w:tc>
        <w:tc>
          <w:tcPr>
            <w:tcW w:w="2551" w:type="dxa"/>
            <w:vAlign w:val="center"/>
          </w:tcPr>
          <w:p w14:paraId="7CA5814A" w14:textId="62D4949F" w:rsidR="00E41982" w:rsidRPr="008529CF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Antinoou" w:hAnsi="Antinoou"/>
                <w:color w:val="0000FF"/>
                <w:sz w:val="24"/>
                <w:szCs w:val="20"/>
              </w:rPr>
            </w:pPr>
            <w:hyperlink r:id="rId469" w:tooltip="Epistle of Jude" w:history="1">
              <w:r w:rsidRPr="008529CF">
                <w:rPr>
                  <w:rStyle w:val="Hyperlink"/>
                  <w:rFonts w:ascii="Antinoou" w:hAnsi="Antinoou" w:cs="Segoe UI Historic"/>
                  <w:sz w:val="24"/>
                  <w:szCs w:val="20"/>
                </w:rPr>
                <w:t>ⲧⲉⲡⲓⲥⲧⲟⲗⲏ</w:t>
              </w:r>
              <w:r w:rsidRPr="008529CF">
                <w:rPr>
                  <w:rStyle w:val="Hyperlink"/>
                  <w:rFonts w:ascii="Antinoou" w:hAnsi="Antinoou"/>
                  <w:sz w:val="24"/>
                  <w:szCs w:val="20"/>
                </w:rPr>
                <w:t xml:space="preserve"> </w:t>
              </w:r>
              <w:r w:rsidRPr="008529CF">
                <w:rPr>
                  <w:rStyle w:val="Hyperlink"/>
                  <w:rFonts w:ascii="Antinoou" w:hAnsi="Antinoou" w:cs="Segoe UI Historic"/>
                  <w:sz w:val="24"/>
                  <w:szCs w:val="20"/>
                </w:rPr>
                <w:t>ⲛⲓⲟⲩⲇⲁⲥ</w:t>
              </w:r>
            </w:hyperlink>
          </w:p>
        </w:tc>
        <w:tc>
          <w:tcPr>
            <w:tcW w:w="2126" w:type="dxa"/>
            <w:vAlign w:val="center"/>
          </w:tcPr>
          <w:p w14:paraId="6EBF8AD0" w14:textId="67904EC8" w:rsidR="00E41982" w:rsidRPr="003B1075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Pochaevsk" w:hAnsi="Pochaevsk" w:cs="Pochaevsk Unicode"/>
                <w:sz w:val="24"/>
              </w:rPr>
            </w:pPr>
            <w:hyperlink r:id="rId470" w:tooltip="Epistle of Jude" w:history="1"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І҆ꙋ́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дино</w:t>
              </w:r>
              <w:proofErr w:type="spellEnd"/>
            </w:hyperlink>
          </w:p>
        </w:tc>
        <w:tc>
          <w:tcPr>
            <w:tcW w:w="2096" w:type="dxa"/>
            <w:gridSpan w:val="2"/>
            <w:vAlign w:val="center"/>
          </w:tcPr>
          <w:p w14:paraId="453D2EE5" w14:textId="71435F6B" w:rsidR="00E41982" w:rsidRPr="003F627F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471" w:tooltip="The Letter from Jude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Jude</w:t>
              </w:r>
            </w:hyperlink>
          </w:p>
        </w:tc>
      </w:tr>
      <w:tr w:rsidR="00E41982" w14:paraId="30279D45" w14:textId="77777777" w:rsidTr="00CC3362">
        <w:trPr>
          <w:jc w:val="center"/>
        </w:trPr>
        <w:tc>
          <w:tcPr>
            <w:tcW w:w="15704" w:type="dxa"/>
            <w:gridSpan w:val="9"/>
            <w:vAlign w:val="center"/>
          </w:tcPr>
          <w:p w14:paraId="5E71005B" w14:textId="24758AA9" w:rsidR="00E41982" w:rsidRDefault="00E41982" w:rsidP="00E41982">
            <w:pPr>
              <w:pStyle w:val="Title"/>
              <w:widowControl w:val="0"/>
              <w:spacing w:line="300" w:lineRule="exact"/>
              <w:ind w:firstLine="0"/>
            </w:pPr>
            <w:r>
              <w:rPr>
                <w:rFonts w:ascii="Book Antiqua" w:hAnsi="Book Antiqua"/>
                <w:b/>
                <w:bCs/>
                <w:sz w:val="24"/>
              </w:rPr>
              <w:t>D. The Johannine Works</w:t>
            </w:r>
          </w:p>
        </w:tc>
      </w:tr>
      <w:tr w:rsidR="00E41982" w14:paraId="3A27B5BB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07AFDF53" w14:textId="7A5C3623" w:rsidR="00E41982" w:rsidRPr="00C54118" w:rsidRDefault="00E41982" w:rsidP="00E41982">
            <w:pPr>
              <w:pStyle w:val="Title"/>
              <w:widowControl w:val="0"/>
              <w:spacing w:before="0" w:line="300" w:lineRule="exact"/>
              <w:ind w:firstLine="0"/>
              <w:rPr>
                <w:rFonts w:ascii="Book Antiqua" w:hAnsi="Book Antiqua"/>
                <w:smallCaps/>
                <w:color w:val="0000FF"/>
                <w:sz w:val="24"/>
                <w:u w:val="single"/>
              </w:rPr>
            </w:pPr>
            <w:hyperlink r:id="rId472" w:tooltip="The Gospel According to John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The Gospel </w:t>
              </w:r>
              <w:r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a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ccording to John</w:t>
              </w:r>
            </w:hyperlink>
            <w:r w:rsidRPr="00C54118">
              <w:rPr>
                <w:rFonts w:ascii="Book Antiqua" w:hAnsi="Book Antiqua"/>
                <w:smallCaps/>
                <w:sz w:val="24"/>
              </w:rPr>
              <w:t xml:space="preserve"> </w:t>
            </w:r>
            <w:r w:rsidRPr="00C54118">
              <w:rPr>
                <w:rFonts w:ascii="Book Antiqua" w:hAnsi="Book Antiqua" w:cs="Vusillus"/>
                <w:noProof/>
                <w:color w:val="800000"/>
                <w:sz w:val="24"/>
                <w:vertAlign w:val="superscript"/>
                <w:lang w:val="en-US"/>
              </w:rPr>
              <w:t>†</w:t>
            </w:r>
          </w:p>
        </w:tc>
        <w:tc>
          <w:tcPr>
            <w:tcW w:w="2835" w:type="dxa"/>
            <w:vAlign w:val="center"/>
          </w:tcPr>
          <w:p w14:paraId="0117358B" w14:textId="77DD9F58" w:rsidR="00E41982" w:rsidRPr="004E06C2" w:rsidRDefault="00E41982" w:rsidP="00E41982">
            <w:pPr>
              <w:pStyle w:val="Title"/>
              <w:widowControl w:val="0"/>
              <w:spacing w:before="0" w:line="30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473" w:tooltip="The Gospel According to John (Gk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Κατα Ιωαννην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78620E86" w14:textId="512D6445" w:rsidR="00E41982" w:rsidRPr="004E06C2" w:rsidRDefault="00E41982" w:rsidP="00E41982">
            <w:pPr>
              <w:pStyle w:val="Title"/>
              <w:widowControl w:val="0"/>
              <w:spacing w:before="0" w:line="30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474" w:tooltip="The Gospel According to John (Vg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Evangelium secundum Joannem</w:t>
              </w:r>
            </w:hyperlink>
          </w:p>
        </w:tc>
        <w:tc>
          <w:tcPr>
            <w:tcW w:w="2551" w:type="dxa"/>
            <w:vAlign w:val="center"/>
          </w:tcPr>
          <w:p w14:paraId="512DBB66" w14:textId="6DDDEC5E" w:rsidR="00E41982" w:rsidRPr="001006D9" w:rsidRDefault="00E41982" w:rsidP="00E41982">
            <w:pPr>
              <w:pStyle w:val="Title"/>
              <w:widowControl w:val="0"/>
              <w:spacing w:before="0" w:line="300" w:lineRule="exact"/>
              <w:ind w:firstLine="0"/>
              <w:rPr>
                <w:rFonts w:ascii="Antinoou" w:hAnsi="Antinoou" w:cs="Segoe UI Historic"/>
                <w:color w:val="0000FF"/>
                <w:sz w:val="24"/>
                <w:szCs w:val="20"/>
              </w:rPr>
            </w:pPr>
            <w:hyperlink r:id="rId475" w:tooltip="The Gospel according to John" w:history="1">
              <w:r>
                <w:rPr>
                  <w:rStyle w:val="Hyperlink"/>
                  <w:rFonts w:ascii="Antinoou" w:hAnsi="Antinoou" w:cs="Segoe UI Historic"/>
                  <w:sz w:val="24"/>
                  <w:szCs w:val="20"/>
                </w:rPr>
                <w:t>ⲡⲉⲩⲁⲅⲅⲉⲗⲓⲟⲛ ⲛⲕⲁⲧⲁ ⲓⲱϩⲁⲛⲛⲏⲥ</w:t>
              </w:r>
            </w:hyperlink>
          </w:p>
        </w:tc>
        <w:tc>
          <w:tcPr>
            <w:tcW w:w="2126" w:type="dxa"/>
            <w:vAlign w:val="center"/>
          </w:tcPr>
          <w:p w14:paraId="7E55CBE7" w14:textId="7D20DDD3" w:rsidR="00E41982" w:rsidRPr="003B1075" w:rsidRDefault="00E41982" w:rsidP="00E41982">
            <w:pPr>
              <w:pStyle w:val="Title"/>
              <w:widowControl w:val="0"/>
              <w:spacing w:before="0" w:line="300" w:lineRule="exact"/>
              <w:ind w:firstLine="0"/>
              <w:rPr>
                <w:rFonts w:ascii="Pochaevsk" w:hAnsi="Pochaevsk" w:cs="Pochaevsk Unicode"/>
                <w:color w:val="0000FF"/>
                <w:sz w:val="24"/>
              </w:rPr>
            </w:pPr>
            <w:hyperlink r:id="rId476" w:tooltip="The Holy Gospel from John" w:history="1"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Ѿ 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І҆ѡа́нна</w:t>
              </w:r>
              <w:proofErr w:type="spellEnd"/>
            </w:hyperlink>
          </w:p>
        </w:tc>
        <w:tc>
          <w:tcPr>
            <w:tcW w:w="2096" w:type="dxa"/>
            <w:gridSpan w:val="2"/>
            <w:vAlign w:val="center"/>
          </w:tcPr>
          <w:p w14:paraId="64D428A2" w14:textId="7A4E9F3A" w:rsidR="00E41982" w:rsidRPr="003F627F" w:rsidRDefault="00E41982" w:rsidP="00E41982">
            <w:pPr>
              <w:pStyle w:val="Title"/>
              <w:widowControl w:val="0"/>
              <w:spacing w:before="0" w:line="30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477" w:tooltip="The Good News According to John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John</w:t>
              </w:r>
            </w:hyperlink>
          </w:p>
        </w:tc>
      </w:tr>
      <w:tr w:rsidR="00E41982" w14:paraId="5473AD8B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6AD1EC67" w14:textId="7F2C896E" w:rsidR="00E41982" w:rsidRPr="00C54118" w:rsidRDefault="00E41982" w:rsidP="00E41982">
            <w:pPr>
              <w:pStyle w:val="Title"/>
              <w:widowControl w:val="0"/>
              <w:spacing w:before="80" w:line="300" w:lineRule="exact"/>
              <w:ind w:firstLine="0"/>
              <w:rPr>
                <w:rFonts w:ascii="Book Antiqua" w:hAnsi="Book Antiqua"/>
                <w:b/>
                <w:bCs/>
                <w:smallCaps/>
                <w:sz w:val="24"/>
                <w:u w:val="single"/>
              </w:rPr>
            </w:pPr>
            <w:hyperlink r:id="rId478" w:tooltip="The First Letter of John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The 1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vertAlign w:val="superscript"/>
                </w:rPr>
                <w:t>st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 Letter of John</w:t>
              </w:r>
            </w:hyperlink>
          </w:p>
        </w:tc>
        <w:tc>
          <w:tcPr>
            <w:tcW w:w="2835" w:type="dxa"/>
            <w:vAlign w:val="center"/>
          </w:tcPr>
          <w:p w14:paraId="12672B8C" w14:textId="754BC19E" w:rsidR="00E41982" w:rsidRPr="004E06C2" w:rsidRDefault="00E41982" w:rsidP="00E41982">
            <w:pPr>
              <w:pStyle w:val="Title"/>
              <w:widowControl w:val="0"/>
              <w:spacing w:before="80" w:line="30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479" w:tooltip="The First Letter of John (Gk)" w:history="1">
              <w:r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Ιωαννου Α</w:t>
              </w:r>
              <w:r w:rsidRPr="00C067CE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ʹ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2C6A8591" w14:textId="2E372519" w:rsidR="00E41982" w:rsidRPr="004E06C2" w:rsidRDefault="00E41982" w:rsidP="00E41982">
            <w:pPr>
              <w:pStyle w:val="Title"/>
              <w:widowControl w:val="0"/>
              <w:spacing w:before="80" w:line="30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480" w:tooltip="The First Letter of John (Vg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Epistola Joannis I</w:t>
              </w:r>
            </w:hyperlink>
          </w:p>
        </w:tc>
        <w:tc>
          <w:tcPr>
            <w:tcW w:w="2551" w:type="dxa"/>
            <w:vAlign w:val="center"/>
          </w:tcPr>
          <w:p w14:paraId="2886B78D" w14:textId="37A6FEDB" w:rsidR="00E41982" w:rsidRPr="008C4544" w:rsidRDefault="00E41982" w:rsidP="00E41982">
            <w:pPr>
              <w:pStyle w:val="Title"/>
              <w:widowControl w:val="0"/>
              <w:spacing w:before="80" w:line="300" w:lineRule="exact"/>
              <w:ind w:firstLine="0"/>
              <w:rPr>
                <w:rFonts w:ascii="Antinoou" w:eastAsia="Antinoou" w:hAnsi="Antinoou" w:cs="Segoe UI Historic"/>
                <w:color w:val="0000FF"/>
                <w:sz w:val="23"/>
                <w:szCs w:val="23"/>
              </w:rPr>
            </w:pPr>
            <w:hyperlink r:id="rId481" w:tooltip="First Epistle of John" w:history="1">
              <w:r w:rsidRPr="008C4544">
                <w:rPr>
                  <w:rStyle w:val="Hyperlink"/>
                  <w:rFonts w:ascii="Antinoou" w:eastAsia="Antinoou" w:hAnsi="Antinoou" w:cs="Segoe UI Historic"/>
                  <w:sz w:val="23"/>
                  <w:szCs w:val="23"/>
                </w:rPr>
                <w:t>ⲧⲉⲡⲓⲥⲧⲟⲗⲏ ⲛⲓⲱϩⲁⲛⲛⲏⲥ ⲁ̄</w:t>
              </w:r>
            </w:hyperlink>
          </w:p>
        </w:tc>
        <w:tc>
          <w:tcPr>
            <w:tcW w:w="2126" w:type="dxa"/>
            <w:vAlign w:val="center"/>
          </w:tcPr>
          <w:p w14:paraId="0991A580" w14:textId="7040F43B" w:rsidR="00E41982" w:rsidRPr="003B1075" w:rsidRDefault="00E41982" w:rsidP="00E41982">
            <w:pPr>
              <w:pStyle w:val="Title"/>
              <w:widowControl w:val="0"/>
              <w:spacing w:before="80" w:line="30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482" w:tooltip="First Epistle of John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І҆ѡа́нна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а҃</w:t>
              </w:r>
            </w:hyperlink>
          </w:p>
        </w:tc>
        <w:tc>
          <w:tcPr>
            <w:tcW w:w="2096" w:type="dxa"/>
            <w:gridSpan w:val="2"/>
            <w:vAlign w:val="center"/>
          </w:tcPr>
          <w:p w14:paraId="0D92D14A" w14:textId="14A99E1A" w:rsidR="00E41982" w:rsidRPr="003F627F" w:rsidRDefault="00E41982" w:rsidP="00E41982">
            <w:pPr>
              <w:pStyle w:val="Title"/>
              <w:widowControl w:val="0"/>
              <w:spacing w:before="80" w:line="30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483" w:tooltip="John's First Letter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1 John</w:t>
              </w:r>
            </w:hyperlink>
          </w:p>
        </w:tc>
      </w:tr>
      <w:tr w:rsidR="00E41982" w14:paraId="04B068CD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424DA083" w14:textId="333218C4" w:rsidR="00E41982" w:rsidRPr="00C54118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Book Antiqua" w:hAnsi="Book Antiqua"/>
                <w:b/>
                <w:bCs/>
                <w:smallCaps/>
                <w:sz w:val="24"/>
                <w:u w:val="single"/>
              </w:rPr>
            </w:pPr>
            <w:hyperlink r:id="rId484" w:tooltip="The Second Letter of John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The 2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vertAlign w:val="superscript"/>
                </w:rPr>
                <w:t>nd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 Letter of John</w:t>
              </w:r>
            </w:hyperlink>
          </w:p>
        </w:tc>
        <w:tc>
          <w:tcPr>
            <w:tcW w:w="2835" w:type="dxa"/>
            <w:vAlign w:val="center"/>
          </w:tcPr>
          <w:p w14:paraId="3713918A" w14:textId="65EA6DB1" w:rsidR="00E41982" w:rsidRPr="004E06C2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485" w:tooltip="The Second Letter of John (Gk)" w:history="1">
              <w:r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Ιωαννου Β</w:t>
              </w:r>
              <w:r w:rsidRPr="00C067CE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ʹ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4EBD32AC" w14:textId="0175A352" w:rsidR="00E41982" w:rsidRPr="004E06C2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486" w:tooltip="The Second Letter of John (Vg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Epistola Joannis II</w:t>
              </w:r>
            </w:hyperlink>
          </w:p>
        </w:tc>
        <w:tc>
          <w:tcPr>
            <w:tcW w:w="2551" w:type="dxa"/>
            <w:vAlign w:val="center"/>
          </w:tcPr>
          <w:p w14:paraId="50596331" w14:textId="3278DAFE" w:rsidR="00E41982" w:rsidRPr="008C4544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Antinoou" w:eastAsia="Antinoou" w:hAnsi="Antinoou" w:cs="Segoe UI Historic"/>
                <w:color w:val="0000FF"/>
                <w:sz w:val="23"/>
                <w:szCs w:val="23"/>
              </w:rPr>
            </w:pPr>
            <w:hyperlink r:id="rId487" w:tooltip="Second Epistle of John" w:history="1">
              <w:r w:rsidRPr="008C4544">
                <w:rPr>
                  <w:rStyle w:val="Hyperlink"/>
                  <w:rFonts w:ascii="Antinoou" w:eastAsia="Antinoou" w:hAnsi="Antinoou" w:cs="Segoe UI Historic"/>
                  <w:sz w:val="23"/>
                  <w:szCs w:val="23"/>
                </w:rPr>
                <w:t>ⲧⲉⲡⲓⲥⲧⲟⲗⲏ ⲛⲓⲱϩⲁⲛⲛⲏⲥ ⲃ̄</w:t>
              </w:r>
            </w:hyperlink>
          </w:p>
        </w:tc>
        <w:tc>
          <w:tcPr>
            <w:tcW w:w="2126" w:type="dxa"/>
            <w:vAlign w:val="center"/>
          </w:tcPr>
          <w:p w14:paraId="5416CC7C" w14:textId="10FD0027" w:rsidR="00E41982" w:rsidRPr="003B1075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488" w:tooltip="Second Epistle of John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І҆ѡа́нна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в҃</w:t>
              </w:r>
            </w:hyperlink>
          </w:p>
        </w:tc>
        <w:tc>
          <w:tcPr>
            <w:tcW w:w="2096" w:type="dxa"/>
            <w:gridSpan w:val="2"/>
            <w:vAlign w:val="center"/>
          </w:tcPr>
          <w:p w14:paraId="4B4DD9FC" w14:textId="249A2F2F" w:rsidR="00E41982" w:rsidRPr="003F627F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489" w:tooltip="John's Second Letter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2 John</w:t>
              </w:r>
            </w:hyperlink>
          </w:p>
        </w:tc>
      </w:tr>
      <w:tr w:rsidR="00E41982" w14:paraId="2DCC6EC5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36A04A3D" w14:textId="76628A17" w:rsidR="00E41982" w:rsidRPr="00C54118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Book Antiqua" w:hAnsi="Book Antiqua"/>
                <w:b/>
                <w:bCs/>
                <w:smallCaps/>
                <w:sz w:val="24"/>
                <w:u w:val="single"/>
              </w:rPr>
            </w:pPr>
            <w:hyperlink r:id="rId490" w:tooltip="The Third Letter of John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The 3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vertAlign w:val="superscript"/>
                </w:rPr>
                <w:t>rd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 Letter of John</w:t>
              </w:r>
            </w:hyperlink>
          </w:p>
        </w:tc>
        <w:tc>
          <w:tcPr>
            <w:tcW w:w="2835" w:type="dxa"/>
            <w:vAlign w:val="center"/>
          </w:tcPr>
          <w:p w14:paraId="3E4CCDF1" w14:textId="23BC8360" w:rsidR="00E41982" w:rsidRPr="004E06C2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491" w:tooltip="The Third Letter of John (Gk)" w:history="1">
              <w:r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Ιωαννου Γ</w:t>
              </w:r>
              <w:r w:rsidRPr="00C067CE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ʹ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5146BD39" w14:textId="16A0A394" w:rsidR="00E41982" w:rsidRPr="004E06C2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492" w:tooltip="The Third Letter of John (Vg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Epistola Joannis III</w:t>
              </w:r>
            </w:hyperlink>
          </w:p>
        </w:tc>
        <w:tc>
          <w:tcPr>
            <w:tcW w:w="2551" w:type="dxa"/>
            <w:vAlign w:val="center"/>
          </w:tcPr>
          <w:p w14:paraId="642ED46B" w14:textId="2A58280B" w:rsidR="00E41982" w:rsidRPr="008C4544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Antinoou" w:eastAsia="Antinoou" w:hAnsi="Antinoou" w:cs="Segoe UI Historic"/>
                <w:color w:val="0000FF"/>
                <w:sz w:val="23"/>
                <w:szCs w:val="23"/>
              </w:rPr>
            </w:pPr>
            <w:hyperlink r:id="rId493" w:tooltip="Third Epistle of John" w:history="1">
              <w:r w:rsidRPr="008C4544">
                <w:rPr>
                  <w:rStyle w:val="Hyperlink"/>
                  <w:rFonts w:ascii="Antinoou" w:eastAsia="Antinoou" w:hAnsi="Antinoou" w:cs="Segoe UI Historic"/>
                  <w:sz w:val="23"/>
                  <w:szCs w:val="23"/>
                </w:rPr>
                <w:t>ⲧⲉⲡⲓⲥⲧⲟⲗⲏ ⲛⲓⲱϩⲁⲛⲛⲏⲥ ⲅ̄</w:t>
              </w:r>
            </w:hyperlink>
          </w:p>
        </w:tc>
        <w:tc>
          <w:tcPr>
            <w:tcW w:w="2126" w:type="dxa"/>
            <w:vAlign w:val="center"/>
          </w:tcPr>
          <w:p w14:paraId="31C5B1BA" w14:textId="62146B57" w:rsidR="00E41982" w:rsidRPr="003B1075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494" w:tooltip="Third Epistle of John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І҆ѡа́нна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г҃</w:t>
              </w:r>
            </w:hyperlink>
          </w:p>
        </w:tc>
        <w:tc>
          <w:tcPr>
            <w:tcW w:w="2096" w:type="dxa"/>
            <w:gridSpan w:val="2"/>
            <w:vAlign w:val="center"/>
          </w:tcPr>
          <w:p w14:paraId="21D61ABC" w14:textId="71398BA3" w:rsidR="00E41982" w:rsidRPr="003F627F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495" w:tooltip="John's Third Letter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3 John</w:t>
              </w:r>
            </w:hyperlink>
          </w:p>
        </w:tc>
      </w:tr>
      <w:tr w:rsidR="00E41982" w14:paraId="28E2F508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7B74605A" w14:textId="66F8E7F7" w:rsidR="00E41982" w:rsidRPr="00C54118" w:rsidRDefault="00E41982" w:rsidP="00E41982">
            <w:pPr>
              <w:pStyle w:val="Title"/>
              <w:widowControl w:val="0"/>
              <w:spacing w:before="80" w:line="300" w:lineRule="exact"/>
              <w:ind w:firstLine="0"/>
              <w:rPr>
                <w:rFonts w:ascii="Book Antiqua" w:hAnsi="Book Antiqua"/>
                <w:b/>
                <w:bCs/>
                <w:smallCaps/>
                <w:sz w:val="24"/>
                <w:u w:val="single"/>
              </w:rPr>
            </w:pPr>
            <w:hyperlink r:id="rId496" w:tooltip="The Revelation to John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The Revelation to John</w:t>
              </w:r>
            </w:hyperlink>
          </w:p>
        </w:tc>
        <w:tc>
          <w:tcPr>
            <w:tcW w:w="2835" w:type="dxa"/>
            <w:vAlign w:val="center"/>
          </w:tcPr>
          <w:p w14:paraId="3AA165E4" w14:textId="7F0F3B6E" w:rsidR="00E41982" w:rsidRPr="004E06C2" w:rsidRDefault="00E41982" w:rsidP="00E41982">
            <w:pPr>
              <w:pStyle w:val="Title"/>
              <w:widowControl w:val="0"/>
              <w:spacing w:before="80" w:line="30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497" w:tooltip="The Apocalypse of John (Gk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Αποκαλυψισ Ιωαννου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7EBACE35" w14:textId="05ACA068" w:rsidR="00E41982" w:rsidRPr="004E06C2" w:rsidRDefault="00E41982" w:rsidP="00E41982">
            <w:pPr>
              <w:pStyle w:val="Title"/>
              <w:widowControl w:val="0"/>
              <w:spacing w:before="80" w:line="30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498" w:tooltip="The Apocalypse of John (Vg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Apocalypsis B. Joannis Apostoli</w:t>
              </w:r>
            </w:hyperlink>
          </w:p>
        </w:tc>
        <w:tc>
          <w:tcPr>
            <w:tcW w:w="2551" w:type="dxa"/>
            <w:vAlign w:val="center"/>
          </w:tcPr>
          <w:p w14:paraId="27914DBC" w14:textId="75BC8E96" w:rsidR="00E41982" w:rsidRPr="003F2FC8" w:rsidRDefault="00E41982" w:rsidP="00E41982">
            <w:pPr>
              <w:pStyle w:val="Title"/>
              <w:widowControl w:val="0"/>
              <w:spacing w:before="80" w:line="300" w:lineRule="exact"/>
              <w:ind w:firstLine="0"/>
              <w:rPr>
                <w:rFonts w:ascii="Antinoou" w:hAnsi="Antinoou" w:cs="Segoe UI Historic"/>
                <w:color w:val="0000FF"/>
                <w:sz w:val="24"/>
                <w:szCs w:val="20"/>
              </w:rPr>
            </w:pPr>
            <w:hyperlink r:id="rId499" w:tooltip="Apocalypse of John" w:history="1">
              <w:r w:rsidRPr="003F2FC8">
                <w:rPr>
                  <w:rStyle w:val="Hyperlink"/>
                  <w:rFonts w:ascii="Antinoou" w:hAnsi="Antinoou" w:cs="Segoe UI Historic"/>
                  <w:sz w:val="24"/>
                  <w:szCs w:val="20"/>
                </w:rPr>
                <w:t>ⲧⲁⲡⲟⲕⲁⲗⲩⲯⲓⲥ ⲛⲓⲱϩⲁⲛⲛⲏⲥ</w:t>
              </w:r>
            </w:hyperlink>
          </w:p>
        </w:tc>
        <w:tc>
          <w:tcPr>
            <w:tcW w:w="2126" w:type="dxa"/>
            <w:vAlign w:val="center"/>
          </w:tcPr>
          <w:p w14:paraId="1BBE5642" w14:textId="152C26BA" w:rsidR="00E41982" w:rsidRPr="003B1075" w:rsidRDefault="00E41982" w:rsidP="00E41982">
            <w:pPr>
              <w:pStyle w:val="Title"/>
              <w:widowControl w:val="0"/>
              <w:spacing w:before="80" w:line="30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500" w:tooltip="Revelation to John the Evangelist (Apocalypse)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А҆пока́лѷѱїсъ</w:t>
              </w:r>
              <w:proofErr w:type="spellEnd"/>
            </w:hyperlink>
          </w:p>
        </w:tc>
        <w:tc>
          <w:tcPr>
            <w:tcW w:w="2096" w:type="dxa"/>
            <w:gridSpan w:val="2"/>
            <w:vAlign w:val="center"/>
          </w:tcPr>
          <w:p w14:paraId="5F85BE50" w14:textId="383E84D0" w:rsidR="00E41982" w:rsidRPr="003F627F" w:rsidRDefault="00E41982" w:rsidP="00E41982">
            <w:pPr>
              <w:pStyle w:val="Title"/>
              <w:widowControl w:val="0"/>
              <w:spacing w:before="80" w:line="30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501" w:tooltip="The Revelation to John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Revelation</w:t>
              </w:r>
            </w:hyperlink>
          </w:p>
        </w:tc>
      </w:tr>
      <w:tr w:rsidR="00E41982" w14:paraId="718C43E8" w14:textId="77777777" w:rsidTr="00C54118">
        <w:trPr>
          <w:jc w:val="center"/>
        </w:trPr>
        <w:tc>
          <w:tcPr>
            <w:tcW w:w="993" w:type="dxa"/>
          </w:tcPr>
          <w:p w14:paraId="59D732DE" w14:textId="77777777" w:rsidR="00E41982" w:rsidRPr="00A94EC5" w:rsidRDefault="00E41982" w:rsidP="00E41982">
            <w:pPr>
              <w:pStyle w:val="Title"/>
              <w:widowControl w:val="0"/>
              <w:spacing w:before="360"/>
              <w:ind w:firstLine="0"/>
              <w:rPr>
                <w:rFonts w:ascii="Vusillus" w:hAnsi="Vusillus" w:cs="Vusillus"/>
                <w:noProof/>
                <w:color w:val="800000"/>
                <w:sz w:val="32"/>
                <w:szCs w:val="32"/>
                <w:vertAlign w:val="superscript"/>
                <w:lang w:val="en-US"/>
              </w:rPr>
            </w:pPr>
          </w:p>
        </w:tc>
        <w:tc>
          <w:tcPr>
            <w:tcW w:w="13749" w:type="dxa"/>
            <w:gridSpan w:val="7"/>
            <w:vAlign w:val="center"/>
          </w:tcPr>
          <w:p w14:paraId="67381C0F" w14:textId="6E3A985A" w:rsidR="00E41982" w:rsidRDefault="00E41982" w:rsidP="00E41982">
            <w:pPr>
              <w:pStyle w:val="Title"/>
              <w:widowControl w:val="0"/>
              <w:spacing w:before="360"/>
              <w:ind w:firstLine="0"/>
            </w:pPr>
            <w:r w:rsidRPr="00A94EC5">
              <w:rPr>
                <w:rFonts w:ascii="Vusillus" w:hAnsi="Vusillus" w:cs="Vusillus"/>
                <w:noProof/>
                <w:color w:val="800000"/>
                <w:sz w:val="32"/>
                <w:szCs w:val="32"/>
                <w:vertAlign w:val="superscript"/>
                <w:lang w:val="en-US"/>
              </w:rPr>
              <w:t>†</w:t>
            </w:r>
            <w:r w:rsidRPr="00A017D1">
              <w:rPr>
                <w:rFonts w:ascii="Book Antiqua" w:hAnsi="Book Antiqua" w:cs="Book Antiqua"/>
                <w:noProof/>
                <w:color w:val="000000"/>
                <w:sz w:val="24"/>
              </w:rPr>
              <w:t xml:space="preserve"> </w:t>
            </w:r>
            <w:r>
              <w:rPr>
                <w:rFonts w:ascii="Book Antiqua" w:hAnsi="Book Antiqua" w:cs="Book Antiqua"/>
                <w:noProof/>
                <w:color w:val="000000"/>
                <w:sz w:val="24"/>
              </w:rPr>
              <w:t xml:space="preserve">On the </w:t>
            </w:r>
            <w:r w:rsidRPr="00A017D1">
              <w:rPr>
                <w:rFonts w:ascii="Book Antiqua" w:hAnsi="Book Antiqua" w:cs="Book Antiqua"/>
                <w:noProof/>
                <w:color w:val="000000"/>
                <w:sz w:val="24"/>
              </w:rPr>
              <w:t xml:space="preserve">location/ordering of the works </w:t>
            </w:r>
            <w:r>
              <w:rPr>
                <w:rFonts w:ascii="Book Antiqua" w:hAnsi="Book Antiqua" w:cs="Book Antiqua"/>
                <w:noProof/>
                <w:color w:val="000000"/>
                <w:sz w:val="24"/>
              </w:rPr>
              <w:t>attributed to</w:t>
            </w:r>
            <w:r w:rsidRPr="00A017D1">
              <w:rPr>
                <w:rFonts w:ascii="Book Antiqua" w:hAnsi="Book Antiqua" w:cs="Book Antiqua"/>
                <w:noProof/>
                <w:color w:val="000000"/>
                <w:sz w:val="24"/>
              </w:rPr>
              <w:t xml:space="preserve"> St John in this collection, see the </w:t>
            </w:r>
            <w:hyperlink r:id="rId502" w:tooltip="Introduction to John's Gospel" w:history="1">
              <w:r>
                <w:rPr>
                  <w:rStyle w:val="Hyperlink"/>
                  <w:rFonts w:ascii="Book Antiqua" w:hAnsi="Book Antiqua" w:cs="Book Antiqua"/>
                  <w:noProof/>
                  <w:sz w:val="24"/>
                </w:rPr>
                <w:t>I</w:t>
              </w:r>
              <w:r w:rsidRPr="00A017D1">
                <w:rPr>
                  <w:rStyle w:val="Hyperlink"/>
                  <w:rFonts w:ascii="Book Antiqua" w:hAnsi="Book Antiqua" w:cs="Book Antiqua"/>
                  <w:noProof/>
                  <w:sz w:val="24"/>
                </w:rPr>
                <w:t>ntroduction to his Gospel</w:t>
              </w:r>
            </w:hyperlink>
            <w:r w:rsidRPr="00A017D1">
              <w:rPr>
                <w:rFonts w:ascii="Book Antiqua" w:hAnsi="Book Antiqua" w:cs="Book Antiqua"/>
                <w:noProof/>
                <w:color w:val="000000"/>
                <w:sz w:val="24"/>
              </w:rPr>
              <w:t>.</w:t>
            </w:r>
          </w:p>
        </w:tc>
        <w:tc>
          <w:tcPr>
            <w:tcW w:w="962" w:type="dxa"/>
            <w:vAlign w:val="center"/>
          </w:tcPr>
          <w:p w14:paraId="1189E113" w14:textId="268569C9" w:rsidR="00E41982" w:rsidRDefault="00E41982" w:rsidP="00E41982">
            <w:pPr>
              <w:pStyle w:val="Title"/>
              <w:widowControl w:val="0"/>
              <w:spacing w:before="360"/>
              <w:ind w:firstLine="0"/>
            </w:pPr>
          </w:p>
        </w:tc>
      </w:tr>
    </w:tbl>
    <w:p w14:paraId="592570C6" w14:textId="77777777" w:rsidR="00AA6483" w:rsidRDefault="00AA6483">
      <w:pPr>
        <w:sectPr w:rsidR="00AA6483" w:rsidSect="00A83DAC">
          <w:endnotePr>
            <w:numFmt w:val="decimal"/>
            <w:numRestart w:val="eachSect"/>
          </w:endnotePr>
          <w:pgSz w:w="16838" w:h="11906" w:orient="landscape" w:code="9"/>
          <w:pgMar w:top="1247" w:right="567" w:bottom="1247" w:left="567" w:header="709" w:footer="709" w:gutter="0"/>
          <w:cols w:space="708"/>
          <w:docGrid w:linePitch="360"/>
        </w:sectPr>
      </w:pPr>
    </w:p>
    <w:tbl>
      <w:tblPr>
        <w:tblW w:w="5000" w:type="pct"/>
        <w:jc w:val="center"/>
        <w:tblLayout w:type="fixed"/>
        <w:tblLook w:val="0000" w:firstRow="0" w:lastRow="0" w:firstColumn="0" w:lastColumn="0" w:noHBand="0" w:noVBand="0"/>
      </w:tblPr>
      <w:tblGrid>
        <w:gridCol w:w="2525"/>
        <w:gridCol w:w="2522"/>
        <w:gridCol w:w="2693"/>
        <w:gridCol w:w="2750"/>
        <w:gridCol w:w="2736"/>
        <w:gridCol w:w="2478"/>
      </w:tblGrid>
      <w:tr w:rsidR="001B412D" w:rsidRPr="0053590D" w14:paraId="477049C3" w14:textId="77777777" w:rsidTr="006F41D7">
        <w:trPr>
          <w:jc w:val="center"/>
        </w:trPr>
        <w:tc>
          <w:tcPr>
            <w:tcW w:w="15704" w:type="dxa"/>
            <w:gridSpan w:val="6"/>
          </w:tcPr>
          <w:p w14:paraId="1661F7E8" w14:textId="3AA64C15" w:rsidR="001B412D" w:rsidRPr="00D948A3" w:rsidRDefault="00FB23B3" w:rsidP="005C112D">
            <w:pPr>
              <w:pStyle w:val="Title"/>
              <w:widowControl w:val="0"/>
              <w:spacing w:before="200" w:line="500" w:lineRule="exact"/>
              <w:ind w:firstLine="0"/>
              <w:rPr>
                <w:rFonts w:ascii="Book Antiqua" w:hAnsi="Book Antiqua" w:cs="Vusillus Old Face"/>
                <w:b/>
                <w:bCs/>
                <w:sz w:val="44"/>
                <w:szCs w:val="44"/>
              </w:rPr>
            </w:pPr>
            <w:r>
              <w:rPr>
                <w:rFonts w:ascii="Book Antiqua" w:hAnsi="Book Antiqua"/>
                <w:b/>
                <w:bCs/>
                <w:smallCaps/>
                <w:sz w:val="44"/>
                <w:szCs w:val="44"/>
                <w:u w:color="800080"/>
              </w:rPr>
              <w:lastRenderedPageBreak/>
              <w:t xml:space="preserve">OT </w:t>
            </w:r>
            <w:r w:rsidR="001B412D" w:rsidRPr="00D948A3">
              <w:rPr>
                <w:rFonts w:ascii="Book Antiqua" w:hAnsi="Book Antiqua"/>
                <w:b/>
                <w:bCs/>
                <w:smallCaps/>
                <w:sz w:val="44"/>
                <w:szCs w:val="44"/>
                <w:u w:color="800080"/>
              </w:rPr>
              <w:t>Deuterocanon</w:t>
            </w:r>
            <w:r w:rsidR="00294524" w:rsidRPr="00D948A3">
              <w:rPr>
                <w:rFonts w:ascii="Book Antiqua" w:hAnsi="Book Antiqua"/>
                <w:b/>
                <w:bCs/>
                <w:smallCaps/>
                <w:sz w:val="44"/>
                <w:szCs w:val="44"/>
                <w:u w:color="800080"/>
              </w:rPr>
              <w:t>/</w:t>
            </w:r>
            <w:proofErr w:type="spellStart"/>
            <w:r w:rsidR="00294524" w:rsidRPr="00D948A3">
              <w:rPr>
                <w:rFonts w:ascii="Book Antiqua" w:hAnsi="Book Antiqua"/>
                <w:b/>
                <w:bCs/>
                <w:smallCaps/>
                <w:sz w:val="44"/>
                <w:szCs w:val="44"/>
                <w:u w:color="800080"/>
              </w:rPr>
              <w:t>Metacanon</w:t>
            </w:r>
            <w:proofErr w:type="spellEnd"/>
            <w:r w:rsidR="00D14857" w:rsidRPr="00D948A3">
              <w:rPr>
                <w:rFonts w:ascii="Book Antiqua" w:hAnsi="Book Antiqua"/>
                <w:b/>
                <w:bCs/>
                <w:smallCaps/>
                <w:sz w:val="44"/>
                <w:szCs w:val="44"/>
                <w:u w:color="800080"/>
              </w:rPr>
              <w:t xml:space="preserve"> </w:t>
            </w:r>
            <w:r w:rsidR="00BA74A9" w:rsidRPr="00D948A3">
              <w:rPr>
                <w:rFonts w:ascii="Book Antiqua" w:hAnsi="Book Antiqua"/>
                <w:b/>
                <w:bCs/>
                <w:smallCaps/>
                <w:sz w:val="44"/>
                <w:szCs w:val="44"/>
                <w:u w:color="800080"/>
              </w:rPr>
              <w:t>(</w:t>
            </w:r>
            <w:r w:rsidR="00D948A3">
              <w:rPr>
                <w:rFonts w:ascii="Book Antiqua" w:hAnsi="Book Antiqua"/>
                <w:smallCaps/>
                <w:sz w:val="44"/>
                <w:szCs w:val="44"/>
                <w:u w:color="800080"/>
              </w:rPr>
              <w:t>&amp;</w:t>
            </w:r>
            <w:r w:rsidR="001B412D" w:rsidRPr="00D948A3">
              <w:rPr>
                <w:rFonts w:ascii="Book Antiqua" w:hAnsi="Book Antiqua"/>
                <w:smallCaps/>
                <w:sz w:val="44"/>
                <w:szCs w:val="44"/>
                <w:u w:color="800080"/>
              </w:rPr>
              <w:t xml:space="preserve"> </w:t>
            </w:r>
            <w:r w:rsidR="00EB7E6F" w:rsidRPr="00D948A3">
              <w:rPr>
                <w:rFonts w:ascii="Book Antiqua" w:hAnsi="Book Antiqua"/>
                <w:smallCaps/>
                <w:sz w:val="44"/>
                <w:szCs w:val="44"/>
                <w:u w:color="800080"/>
              </w:rPr>
              <w:t xml:space="preserve">Related </w:t>
            </w:r>
            <w:r w:rsidR="001B412D" w:rsidRPr="00D948A3">
              <w:rPr>
                <w:rFonts w:ascii="Book Antiqua" w:hAnsi="Book Antiqua"/>
                <w:smallCaps/>
                <w:sz w:val="44"/>
                <w:szCs w:val="44"/>
                <w:u w:color="800080"/>
              </w:rPr>
              <w:t>Apocrypha</w:t>
            </w:r>
            <w:r w:rsidR="00BA74A9" w:rsidRPr="00D948A3">
              <w:rPr>
                <w:rFonts w:ascii="Book Antiqua" w:hAnsi="Book Antiqua"/>
                <w:b/>
                <w:bCs/>
                <w:smallCaps/>
                <w:sz w:val="44"/>
                <w:szCs w:val="44"/>
                <w:u w:color="800080"/>
              </w:rPr>
              <w:t>)</w:t>
            </w:r>
          </w:p>
        </w:tc>
      </w:tr>
      <w:tr w:rsidR="00E60BBB" w14:paraId="5FB20CAF" w14:textId="77777777" w:rsidTr="00AD2BCF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39CA8672" w14:textId="7520A4F1" w:rsidR="00E60BBB" w:rsidRPr="00620299" w:rsidRDefault="007C6459" w:rsidP="005C24E5">
            <w:pPr>
              <w:pStyle w:val="Title"/>
              <w:widowControl w:val="0"/>
              <w:spacing w:before="0"/>
              <w:ind w:firstLine="0"/>
              <w:rPr>
                <w:rFonts w:ascii="Book Antiqua" w:hAnsi="Book Antiqua"/>
                <w:b/>
                <w:bCs/>
                <w:color w:val="800000"/>
                <w:sz w:val="24"/>
                <w:u w:color="800000"/>
              </w:rPr>
            </w:pPr>
            <w:hyperlink r:id="rId503" w:tooltip="An Overview of the TheoDoor Project" w:history="1">
              <w:r w:rsidRPr="00620299">
                <w:rPr>
                  <w:rStyle w:val="Hyperlink"/>
                  <w:rFonts w:ascii="Book Antiqua" w:hAnsi="Book Antiqua"/>
                  <w:b/>
                  <w:bCs/>
                  <w:color w:val="800000"/>
                  <w:sz w:val="24"/>
                  <w:u w:color="800000"/>
                </w:rPr>
                <w:t>TheoDoor Files</w:t>
              </w:r>
              <w:r w:rsidR="00AD2BCF" w:rsidRPr="00620299">
                <w:rPr>
                  <w:rStyle w:val="Hyperlink"/>
                  <w:rFonts w:ascii="Book Antiqua" w:hAnsi="Book Antiqua"/>
                  <w:b/>
                  <w:bCs/>
                  <w:color w:val="800000"/>
                  <w:sz w:val="26"/>
                  <w:szCs w:val="26"/>
                  <w:u w:color="800000"/>
                </w:rPr>
                <w:br/>
              </w:r>
              <w:r w:rsidRPr="00620299">
                <w:rPr>
                  <w:rStyle w:val="Hyperlink"/>
                  <w:rFonts w:ascii="Book Antiqua" w:hAnsi="Book Antiqua" w:cs="Gentium Plus"/>
                  <w:b/>
                  <w:bCs/>
                  <w:i/>
                  <w:iCs/>
                  <w:color w:val="800000"/>
                  <w:sz w:val="20"/>
                  <w:szCs w:val="20"/>
                  <w:u w:val="none" w:color="800000"/>
                </w:rPr>
                <w:t>Overview</w:t>
              </w:r>
            </w:hyperlink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29949DA1" w14:textId="0EB0EB72" w:rsidR="00E60BBB" w:rsidRPr="00620299" w:rsidRDefault="00E60BBB" w:rsidP="005C24E5">
            <w:pPr>
              <w:pStyle w:val="Title"/>
              <w:widowControl w:val="0"/>
              <w:spacing w:before="0"/>
              <w:ind w:firstLine="0"/>
              <w:rPr>
                <w:rFonts w:ascii="Book Antiqua" w:hAnsi="Book Antiqua"/>
                <w:b/>
                <w:bCs/>
                <w:color w:val="800000"/>
                <w:sz w:val="24"/>
              </w:rPr>
            </w:pPr>
            <w:r w:rsidRPr="00620299"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t xml:space="preserve">Greek: </w:t>
            </w:r>
            <w:r w:rsidRPr="00620299">
              <w:rPr>
                <w:rFonts w:ascii="Book Antiqua" w:hAnsi="Book Antiqua" w:cs="Vusillus"/>
                <w:b/>
                <w:bCs/>
                <w:i/>
                <w:iCs/>
                <w:color w:val="800000"/>
                <w:sz w:val="24"/>
                <w:u w:val="single"/>
              </w:rPr>
              <w:t>LXX</w:t>
            </w:r>
            <w:r w:rsidRPr="00620299"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t xml:space="preserve"> or</w:t>
            </w:r>
            <w:r w:rsidR="00AD2BCF" w:rsidRPr="00620299"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br/>
            </w:r>
            <w:r w:rsidR="00DC65D3" w:rsidRPr="00620299">
              <w:rPr>
                <w:rFonts w:ascii="Book Antiqua" w:hAnsi="Book Antiqua" w:cs="Gentium Plus"/>
                <w:b/>
                <w:bCs/>
                <w:i/>
                <w:iCs/>
                <w:smallCaps/>
                <w:color w:val="800000"/>
                <w:sz w:val="20"/>
                <w:szCs w:val="20"/>
              </w:rPr>
              <w:t>Other MS</w:t>
            </w:r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456FF7A3" w14:textId="54345642" w:rsidR="00E60BBB" w:rsidRPr="00620299" w:rsidRDefault="00E60BBB" w:rsidP="005C24E5">
            <w:pPr>
              <w:pStyle w:val="Title"/>
              <w:widowControl w:val="0"/>
              <w:spacing w:before="0"/>
              <w:ind w:firstLine="0"/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</w:pPr>
            <w:r w:rsidRPr="00FB23B3"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t xml:space="preserve">Latin: </w:t>
            </w:r>
            <w:r w:rsidRPr="00FB23B3">
              <w:rPr>
                <w:rFonts w:ascii="Book Antiqua" w:hAnsi="Book Antiqua"/>
                <w:b/>
                <w:bCs/>
                <w:i/>
                <w:iCs/>
                <w:color w:val="800000"/>
                <w:sz w:val="24"/>
                <w:u w:val="single"/>
              </w:rPr>
              <w:t>Vulgate</w:t>
            </w:r>
            <w:r w:rsidRPr="00FB23B3"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t xml:space="preserve"> or</w:t>
            </w:r>
            <w:r w:rsidRPr="00F6133A"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t xml:space="preserve"> </w:t>
            </w:r>
            <w:r w:rsidR="00AD2BCF" w:rsidRPr="00620299"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br/>
            </w:r>
            <w:r w:rsidR="00DC65D3" w:rsidRPr="00620299">
              <w:rPr>
                <w:rFonts w:ascii="Book Antiqua" w:hAnsi="Book Antiqua" w:cs="Gentium Plus"/>
                <w:b/>
                <w:bCs/>
                <w:i/>
                <w:iCs/>
                <w:smallCaps/>
                <w:color w:val="800000"/>
                <w:sz w:val="20"/>
                <w:szCs w:val="20"/>
              </w:rPr>
              <w:t>Other MS</w:t>
            </w:r>
          </w:p>
        </w:tc>
        <w:tc>
          <w:tcPr>
            <w:tcW w:w="2750" w:type="dxa"/>
            <w:vAlign w:val="center"/>
          </w:tcPr>
          <w:p w14:paraId="5765D5B3" w14:textId="2B82AC2E" w:rsidR="00E60BBB" w:rsidRPr="00620299" w:rsidRDefault="00E60BBB" w:rsidP="005C24E5">
            <w:pPr>
              <w:pStyle w:val="Title"/>
              <w:widowControl w:val="0"/>
              <w:spacing w:before="0"/>
              <w:ind w:firstLine="0"/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</w:pPr>
            <w:r w:rsidRPr="00620299"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t>Eastern Manuscript</w:t>
            </w:r>
            <w:r w:rsidR="00801D83"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t>s</w:t>
            </w:r>
            <w:r w:rsidR="00AD2BCF" w:rsidRPr="00620299"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br/>
            </w:r>
            <w:r w:rsidR="00A942CE" w:rsidRPr="00620299">
              <w:rPr>
                <w:rFonts w:ascii="Book Antiqua" w:hAnsi="Book Antiqua"/>
                <w:b/>
                <w:bCs/>
                <w:i/>
                <w:iCs/>
                <w:color w:val="800000"/>
                <w:sz w:val="20"/>
                <w:szCs w:val="20"/>
              </w:rPr>
              <w:t>(</w:t>
            </w:r>
            <w:r w:rsidR="00BB705A" w:rsidRPr="00620299">
              <w:rPr>
                <w:rFonts w:ascii="Book Antiqua" w:hAnsi="Book Antiqua"/>
                <w:b/>
                <w:bCs/>
                <w:i/>
                <w:iCs/>
                <w:color w:val="800000"/>
                <w:sz w:val="20"/>
                <w:szCs w:val="20"/>
              </w:rPr>
              <w:t>Various</w:t>
            </w:r>
            <w:r w:rsidR="00801D83">
              <w:rPr>
                <w:rFonts w:ascii="Book Antiqua" w:hAnsi="Book Antiqua"/>
                <w:b/>
                <w:bCs/>
                <w:i/>
                <w:iCs/>
                <w:color w:val="800000"/>
                <w:sz w:val="20"/>
                <w:szCs w:val="20"/>
              </w:rPr>
              <w:t xml:space="preserve"> Sources</w:t>
            </w:r>
            <w:r w:rsidR="00A942CE" w:rsidRPr="00620299">
              <w:rPr>
                <w:rFonts w:ascii="Book Antiqua" w:hAnsi="Book Antiqua"/>
                <w:b/>
                <w:bCs/>
                <w:i/>
                <w:iCs/>
                <w:color w:val="800000"/>
                <w:sz w:val="20"/>
                <w:szCs w:val="20"/>
              </w:rPr>
              <w:t>)</w:t>
            </w:r>
          </w:p>
        </w:tc>
        <w:tc>
          <w:tcPr>
            <w:tcW w:w="2736" w:type="dxa"/>
            <w:vAlign w:val="center"/>
          </w:tcPr>
          <w:p w14:paraId="737C135C" w14:textId="4636312A" w:rsidR="00E60BBB" w:rsidRPr="00620299" w:rsidRDefault="00D577EE" w:rsidP="005C24E5">
            <w:pPr>
              <w:pStyle w:val="Title"/>
              <w:widowControl w:val="0"/>
              <w:spacing w:before="0"/>
              <w:ind w:firstLine="0"/>
              <w:rPr>
                <w:rFonts w:ascii="Book Antiqua" w:hAnsi="Book Antiqua"/>
                <w:b/>
                <w:bCs/>
                <w:i/>
                <w:iCs/>
                <w:color w:val="800000"/>
                <w:sz w:val="24"/>
                <w:u w:val="single"/>
              </w:rPr>
            </w:pPr>
            <w:hyperlink r:id="rId504" w:tooltip="Notes on the Slavonic Text here presented." w:history="1">
              <w:r w:rsidRPr="00620299">
                <w:rPr>
                  <w:rStyle w:val="Hyperlink"/>
                  <w:rFonts w:ascii="Book Antiqua" w:hAnsi="Book Antiqua"/>
                  <w:b/>
                  <w:bCs/>
                  <w:color w:val="800000"/>
                  <w:sz w:val="24"/>
                </w:rPr>
                <w:t>Church Slavonic</w:t>
              </w:r>
            </w:hyperlink>
            <w:r w:rsidR="00AD2BCF" w:rsidRPr="00620299">
              <w:rPr>
                <w:rFonts w:ascii="Book Antiqua" w:hAnsi="Book Antiqua"/>
                <w:sz w:val="24"/>
              </w:rPr>
              <w:br/>
            </w:r>
            <w:hyperlink r:id="rId505" w:tooltip="Local PDF copy of the Elizabeth Bible" w:history="1">
              <w:r w:rsidRPr="00620299">
                <w:rPr>
                  <w:rStyle w:val="Hyperlink"/>
                  <w:rFonts w:ascii="Book Antiqua" w:hAnsi="Book Antiqua"/>
                  <w:b/>
                  <w:bCs/>
                  <w:i/>
                  <w:iCs/>
                  <w:color w:val="800000"/>
                  <w:sz w:val="20"/>
                  <w:szCs w:val="20"/>
                  <w:u w:val="none"/>
                </w:rPr>
                <w:t>(Elizabeth Bible)</w:t>
              </w:r>
            </w:hyperlink>
          </w:p>
        </w:tc>
        <w:tc>
          <w:tcPr>
            <w:tcW w:w="2478" w:type="dxa"/>
            <w:vAlign w:val="center"/>
          </w:tcPr>
          <w:p w14:paraId="79FFA6E1" w14:textId="686482C4" w:rsidR="00E60BBB" w:rsidRPr="00620299" w:rsidRDefault="00696AE4" w:rsidP="005C24E5">
            <w:pPr>
              <w:pStyle w:val="Title"/>
              <w:widowControl w:val="0"/>
              <w:spacing w:before="0"/>
              <w:ind w:firstLine="0"/>
              <w:rPr>
                <w:rFonts w:ascii="Book Antiqua" w:hAnsi="Book Antiqua"/>
                <w:b/>
                <w:bCs/>
                <w:color w:val="800000"/>
                <w:sz w:val="24"/>
              </w:rPr>
            </w:pPr>
            <w:r w:rsidRPr="00620299"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t>English (UK)</w:t>
            </w:r>
            <w:r w:rsidR="00AD2BCF" w:rsidRPr="00620299"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br/>
            </w:r>
            <w:hyperlink r:id="rId506" w:tooltip="Preface to the World English Bible" w:history="1">
              <w:r w:rsidRPr="007164E0">
                <w:rPr>
                  <w:rStyle w:val="Hyperlink"/>
                  <w:rFonts w:ascii="Book Antiqua" w:hAnsi="Book Antiqua"/>
                  <w:b/>
                  <w:bCs/>
                  <w:i/>
                  <w:iCs/>
                  <w:color w:val="800000"/>
                  <w:sz w:val="20"/>
                  <w:szCs w:val="20"/>
                </w:rPr>
                <w:t>WEBBE</w:t>
              </w:r>
            </w:hyperlink>
            <w:r w:rsidRPr="007164E0">
              <w:rPr>
                <w:rFonts w:ascii="Book Antiqua" w:hAnsi="Book Antiqua"/>
                <w:b/>
                <w:bCs/>
                <w:i/>
                <w:iCs/>
                <w:color w:val="800000"/>
                <w:sz w:val="20"/>
                <w:szCs w:val="20"/>
              </w:rPr>
              <w:t xml:space="preserve"> </w:t>
            </w:r>
            <w:r w:rsidR="007164E0" w:rsidRPr="007164E0">
              <w:rPr>
                <w:rFonts w:ascii="Book Antiqua" w:hAnsi="Book Antiqua"/>
                <w:b/>
                <w:bCs/>
                <w:i/>
                <w:iCs/>
                <w:color w:val="800000"/>
                <w:sz w:val="20"/>
                <w:szCs w:val="20"/>
              </w:rPr>
              <w:t>/</w:t>
            </w:r>
            <w:hyperlink r:id="rId507" w:tooltip="Notes on the translations of R.H. Charles." w:history="1">
              <w:r w:rsidR="00797BE0" w:rsidRPr="00B25934">
                <w:rPr>
                  <w:rStyle w:val="Hyperlink"/>
                  <w:rFonts w:ascii="Book Antiqua" w:hAnsi="Book Antiqua"/>
                  <w:b/>
                  <w:bCs/>
                  <w:i/>
                  <w:iCs/>
                  <w:color w:val="800000"/>
                  <w:sz w:val="20"/>
                  <w:szCs w:val="20"/>
                </w:rPr>
                <w:t>RH Charles</w:t>
              </w:r>
            </w:hyperlink>
            <w:r w:rsidR="007164E0" w:rsidRPr="007164E0">
              <w:rPr>
                <w:rFonts w:ascii="Book Antiqua" w:hAnsi="Book Antiqua"/>
                <w:b/>
                <w:bCs/>
                <w:i/>
                <w:iCs/>
                <w:color w:val="800000"/>
                <w:sz w:val="20"/>
                <w:szCs w:val="20"/>
              </w:rPr>
              <w:t>/&amp;c</w:t>
            </w:r>
          </w:p>
        </w:tc>
      </w:tr>
      <w:tr w:rsidR="00AD2BCF" w:rsidRPr="00A907F9" w14:paraId="41D6432D" w14:textId="77777777" w:rsidTr="00C73D21">
        <w:trPr>
          <w:jc w:val="center"/>
        </w:trPr>
        <w:tc>
          <w:tcPr>
            <w:tcW w:w="15704" w:type="dxa"/>
            <w:gridSpan w:val="6"/>
            <w:tcMar>
              <w:left w:w="57" w:type="dxa"/>
              <w:right w:w="57" w:type="dxa"/>
            </w:tcMar>
            <w:vAlign w:val="center"/>
          </w:tcPr>
          <w:p w14:paraId="19E358E7" w14:textId="50CF694E" w:rsidR="00AD2BCF" w:rsidRPr="00D948A3" w:rsidRDefault="00050988" w:rsidP="00087C08">
            <w:pPr>
              <w:pStyle w:val="Title"/>
              <w:widowControl w:val="0"/>
              <w:spacing w:before="60"/>
              <w:ind w:firstLine="0"/>
              <w:rPr>
                <w:b/>
                <w:bCs/>
              </w:rPr>
            </w:pPr>
            <w:r>
              <w:rPr>
                <w:rFonts w:ascii="Book Antiqua" w:hAnsi="Book Antiqua"/>
                <w:b/>
                <w:bCs/>
                <w:sz w:val="24"/>
              </w:rPr>
              <w:t xml:space="preserve">A. </w:t>
            </w:r>
            <w:r w:rsidR="00AD2BCF" w:rsidRPr="00D948A3">
              <w:rPr>
                <w:rFonts w:ascii="Book Antiqua" w:hAnsi="Book Antiqua"/>
                <w:b/>
                <w:bCs/>
                <w:sz w:val="24"/>
              </w:rPr>
              <w:t>Wisdom</w:t>
            </w:r>
            <w:r w:rsidR="007277A7" w:rsidRPr="00D948A3">
              <w:rPr>
                <w:rFonts w:ascii="Book Antiqua" w:hAnsi="Book Antiqua"/>
                <w:b/>
                <w:bCs/>
                <w:sz w:val="24"/>
              </w:rPr>
              <w:t>/Poetry</w:t>
            </w:r>
            <w:r w:rsidR="00AD2BCF" w:rsidRPr="00D948A3">
              <w:rPr>
                <w:rFonts w:ascii="Book Antiqua" w:hAnsi="Book Antiqua"/>
                <w:b/>
                <w:bCs/>
                <w:sz w:val="24"/>
              </w:rPr>
              <w:t xml:space="preserve"> Apocrypha</w:t>
            </w:r>
          </w:p>
        </w:tc>
      </w:tr>
      <w:tr w:rsidR="001713DB" w:rsidRPr="00A907F9" w14:paraId="58F03D96" w14:textId="77777777" w:rsidTr="00F85EDB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4C9D74A8" w14:textId="31809EC1" w:rsidR="001713DB" w:rsidRPr="002F5F30" w:rsidRDefault="001713DB" w:rsidP="001713DB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mallCaps/>
                <w:color w:val="0000FF"/>
                <w:sz w:val="24"/>
                <w:u w:val="single"/>
              </w:rPr>
            </w:pPr>
            <w:hyperlink r:id="rId508" w:tooltip="The Book of Tobit" w:history="1">
              <w:r w:rsidRPr="002F5F30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Tobit</w:t>
              </w:r>
            </w:hyperlink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4F913E20" w14:textId="1840544C" w:rsidR="001713DB" w:rsidRPr="000A5827" w:rsidRDefault="001713DB" w:rsidP="001713DB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color w:val="800000"/>
                <w:sz w:val="26"/>
                <w:szCs w:val="26"/>
                <w:u w:val="single"/>
              </w:rPr>
            </w:pPr>
            <w:hyperlink r:id="rId509" w:tooltip="The Book of Tobit (LXX)" w:history="1">
              <w:r w:rsidRPr="000A5827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Τωβιτ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12093D73" w14:textId="2F0B5095" w:rsidR="001713DB" w:rsidRPr="007A01A3" w:rsidRDefault="001713DB" w:rsidP="001713DB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color w:val="800000"/>
                <w:sz w:val="26"/>
                <w:szCs w:val="26"/>
                <w:u w:val="single"/>
              </w:rPr>
            </w:pPr>
            <w:hyperlink r:id="rId510" w:tooltip="The Book of Tobit (Vg)" w:history="1">
              <w:r w:rsidRPr="007A01A3">
                <w:rPr>
                  <w:rStyle w:val="Hyperlink"/>
                  <w:rFonts w:ascii="Vusillus" w:hAnsi="Vusillus" w:cs="Vusillus"/>
                  <w:i/>
                  <w:iCs/>
                  <w:sz w:val="26"/>
                  <w:szCs w:val="26"/>
                </w:rPr>
                <w:t xml:space="preserve">Liber </w:t>
              </w:r>
              <w:proofErr w:type="spellStart"/>
              <w:r w:rsidRPr="007A01A3">
                <w:rPr>
                  <w:rStyle w:val="Hyperlink"/>
                  <w:rFonts w:ascii="Vusillus" w:hAnsi="Vusillus" w:cs="Vusillus"/>
                  <w:i/>
                  <w:iCs/>
                  <w:sz w:val="26"/>
                  <w:szCs w:val="26"/>
                </w:rPr>
                <w:t>Tobiæ</w:t>
              </w:r>
              <w:proofErr w:type="spellEnd"/>
            </w:hyperlink>
          </w:p>
        </w:tc>
        <w:tc>
          <w:tcPr>
            <w:tcW w:w="2750" w:type="dxa"/>
            <w:vAlign w:val="center"/>
          </w:tcPr>
          <w:p w14:paraId="15910119" w14:textId="5ABB5C44" w:rsidR="001713DB" w:rsidRPr="003F627F" w:rsidRDefault="001713DB" w:rsidP="001713DB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color w:val="F79646" w:themeColor="accent6"/>
                <w:sz w:val="24"/>
                <w:u w:val="single"/>
              </w:rPr>
            </w:pPr>
            <w:hyperlink r:id="rId511" w:tooltip="Syriac Text (Peshitta)" w:history="1">
              <w:r w:rsidRPr="00614953">
                <w:rPr>
                  <w:rFonts w:cs="Estrangelo Edessa" w:hint="cs"/>
                  <w:szCs w:val="36"/>
                  <w:rtl/>
                  <w:lang w:bidi="syr-SY"/>
                </w:rPr>
                <w:t xml:space="preserve"> </w:t>
              </w:r>
              <w:r w:rsidRPr="001713DB">
                <w:rPr>
                  <w:rStyle w:val="Hyperlink"/>
                  <w:rFonts w:ascii="Gentium" w:hAnsi="Gentium" w:cs="Estrangelo Edessa" w:hint="cs"/>
                  <w:i/>
                  <w:sz w:val="26"/>
                  <w:szCs w:val="36"/>
                  <w:rtl/>
                  <w:lang w:bidi="syr-SY"/>
                </w:rPr>
                <w:t>ܛܘܒܝܛ</w:t>
              </w:r>
              <w:r w:rsidRPr="00614953">
                <w:rPr>
                  <w:rStyle w:val="Hyperlink"/>
                  <w:rFonts w:ascii="Gentium" w:hAnsi="Gentium" w:cs="Estrangelo Edessa"/>
                  <w:i/>
                  <w:sz w:val="26"/>
                  <w:szCs w:val="36"/>
                  <w:lang w:bidi="syr-SY"/>
                </w:rPr>
                <w:t xml:space="preserve"> (Peshitta)</w:t>
              </w:r>
            </w:hyperlink>
          </w:p>
        </w:tc>
        <w:tc>
          <w:tcPr>
            <w:tcW w:w="2736" w:type="dxa"/>
            <w:vAlign w:val="center"/>
          </w:tcPr>
          <w:p w14:paraId="078726DE" w14:textId="3FBD9566" w:rsidR="001713DB" w:rsidRPr="003B1075" w:rsidRDefault="001713DB" w:rsidP="001713DB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b/>
                <w:bCs/>
                <w:color w:val="0000FF"/>
                <w:sz w:val="24"/>
                <w:u w:val="single"/>
              </w:rPr>
            </w:pPr>
            <w:hyperlink r:id="rId512" w:tooltip="The Book of Tobit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Кни́га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Тѡві́та</w:t>
              </w:r>
              <w:proofErr w:type="spellEnd"/>
            </w:hyperlink>
          </w:p>
        </w:tc>
        <w:tc>
          <w:tcPr>
            <w:tcW w:w="2478" w:type="dxa"/>
            <w:vAlign w:val="center"/>
          </w:tcPr>
          <w:p w14:paraId="66EACE11" w14:textId="462F80E0" w:rsidR="001713DB" w:rsidRPr="003F627F" w:rsidRDefault="001713DB" w:rsidP="001713DB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b/>
                <w:bCs/>
                <w:color w:val="800000"/>
                <w:sz w:val="26"/>
                <w:szCs w:val="26"/>
                <w:u w:val="single"/>
              </w:rPr>
            </w:pPr>
            <w:hyperlink r:id="rId513" w:tooltip="Tobit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Tobit</w:t>
              </w:r>
            </w:hyperlink>
          </w:p>
        </w:tc>
      </w:tr>
      <w:tr w:rsidR="00AD2BCF" w:rsidRPr="00A907F9" w14:paraId="711A51C5" w14:textId="77777777" w:rsidTr="00F85EDB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1377946A" w14:textId="6AABC471" w:rsidR="00AD2BCF" w:rsidRPr="00FF6C6C" w:rsidRDefault="00AD2BCF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mallCaps/>
                <w:color w:val="0000FF"/>
                <w:sz w:val="24"/>
                <w:u w:val="single"/>
              </w:rPr>
            </w:pPr>
            <w:hyperlink r:id="rId514" w:tooltip="The Book of Judith" w:history="1">
              <w:r w:rsidRPr="00FF6C6C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Judith</w:t>
              </w:r>
            </w:hyperlink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6D854FB7" w14:textId="3A08DBE5" w:rsidR="00AD2BCF" w:rsidRPr="000A5827" w:rsidRDefault="00AD2BCF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color w:val="800000"/>
                <w:sz w:val="26"/>
                <w:szCs w:val="26"/>
                <w:u w:val="single"/>
              </w:rPr>
            </w:pPr>
            <w:hyperlink r:id="rId515" w:tooltip="The Book of Judith (LXX)" w:history="1">
              <w:r w:rsidRPr="000A5827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Ιουδιθ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2E501BF0" w14:textId="08D5239F" w:rsidR="00AD2BCF" w:rsidRPr="007A01A3" w:rsidRDefault="00AD2BCF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color w:val="800000"/>
                <w:sz w:val="26"/>
                <w:szCs w:val="26"/>
                <w:u w:val="single"/>
              </w:rPr>
            </w:pPr>
            <w:hyperlink r:id="rId516" w:tooltip="The Book of Judith (Vg)" w:history="1">
              <w:r w:rsidRPr="007A01A3">
                <w:rPr>
                  <w:rStyle w:val="Hyperlink"/>
                  <w:rFonts w:ascii="Vusillus" w:hAnsi="Vusillus" w:cs="Vusillus"/>
                  <w:i/>
                  <w:iCs/>
                  <w:sz w:val="26"/>
                  <w:szCs w:val="26"/>
                </w:rPr>
                <w:t>Liber Judith</w:t>
              </w:r>
            </w:hyperlink>
          </w:p>
        </w:tc>
        <w:tc>
          <w:tcPr>
            <w:tcW w:w="2750" w:type="dxa"/>
            <w:vAlign w:val="center"/>
          </w:tcPr>
          <w:p w14:paraId="1D9B673E" w14:textId="58BC310E" w:rsidR="00AD2BCF" w:rsidRPr="00614953" w:rsidRDefault="00614953" w:rsidP="00614953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Estrangelo Edessa"/>
                <w:i/>
                <w:color w:val="E36C0A" w:themeColor="accent6" w:themeShade="BF"/>
                <w:sz w:val="26"/>
                <w:szCs w:val="36"/>
              </w:rPr>
            </w:pPr>
            <w:hyperlink r:id="rId517" w:tooltip="Syriac Text (Peshitta)" w:history="1">
              <w:r w:rsidRPr="00614953">
                <w:rPr>
                  <w:rFonts w:cs="Estrangelo Edessa" w:hint="cs"/>
                  <w:szCs w:val="36"/>
                  <w:rtl/>
                  <w:lang w:bidi="syr-SY"/>
                </w:rPr>
                <w:t xml:space="preserve"> </w:t>
              </w:r>
              <w:r w:rsidRPr="00614953">
                <w:rPr>
                  <w:rStyle w:val="Hyperlink"/>
                  <w:rFonts w:ascii="Gentium" w:hAnsi="Gentium" w:cs="Estrangelo Edessa" w:hint="cs"/>
                  <w:i/>
                  <w:sz w:val="26"/>
                  <w:szCs w:val="36"/>
                  <w:rtl/>
                  <w:lang w:bidi="syr-SY"/>
                </w:rPr>
                <w:t>ܝܗ̱ܘܕܝܬ</w:t>
              </w:r>
              <w:r w:rsidRPr="00614953">
                <w:rPr>
                  <w:rStyle w:val="Hyperlink"/>
                  <w:rFonts w:ascii="Gentium" w:hAnsi="Gentium" w:cs="Estrangelo Edessa"/>
                  <w:i/>
                  <w:sz w:val="26"/>
                  <w:szCs w:val="36"/>
                  <w:lang w:bidi="syr-SY"/>
                </w:rPr>
                <w:t xml:space="preserve"> (Peshitta)</w:t>
              </w:r>
            </w:hyperlink>
          </w:p>
        </w:tc>
        <w:tc>
          <w:tcPr>
            <w:tcW w:w="2736" w:type="dxa"/>
            <w:vAlign w:val="center"/>
          </w:tcPr>
          <w:p w14:paraId="524C94C9" w14:textId="43F07B7C" w:rsidR="00AD2BCF" w:rsidRPr="003B1075" w:rsidRDefault="00AD2BCF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b/>
                <w:bCs/>
                <w:color w:val="0000FF"/>
                <w:sz w:val="24"/>
                <w:u w:val="single"/>
              </w:rPr>
            </w:pPr>
            <w:hyperlink r:id="rId518" w:tooltip="The Book of Judith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Кни́га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І҆</w:t>
              </w:r>
              <w:r w:rsidR="002065E0" w:rsidRPr="003B1075">
                <w:rPr>
                  <w:rStyle w:val="Hyperlink"/>
                  <w:rFonts w:ascii="Pochaevsk" w:hAnsi="Pochaevsk" w:cs="Pochaevsk Unicode"/>
                  <w:sz w:val="24"/>
                </w:rPr>
                <w:t>ꙋ</w:t>
              </w:r>
              <w:proofErr w:type="spellStart"/>
              <w:r w:rsidR="002065E0" w:rsidRPr="003B1075">
                <w:rPr>
                  <w:rStyle w:val="Hyperlink"/>
                  <w:rFonts w:ascii="Pochaevsk" w:hAnsi="Pochaevsk" w:cs="Pochaevsk Unicode"/>
                  <w:sz w:val="24"/>
                </w:rPr>
                <w:t>ді́ѳъ</w:t>
              </w:r>
              <w:proofErr w:type="spellEnd"/>
            </w:hyperlink>
          </w:p>
        </w:tc>
        <w:tc>
          <w:tcPr>
            <w:tcW w:w="2478" w:type="dxa"/>
            <w:vAlign w:val="center"/>
          </w:tcPr>
          <w:p w14:paraId="5EF4D19D" w14:textId="30CB319B" w:rsidR="00AD2BCF" w:rsidRPr="003F627F" w:rsidRDefault="00AD2BCF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b/>
                <w:bCs/>
                <w:color w:val="800000"/>
                <w:sz w:val="26"/>
                <w:szCs w:val="26"/>
                <w:u w:val="single"/>
              </w:rPr>
            </w:pPr>
            <w:hyperlink r:id="rId519" w:tooltip="Judith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Judith</w:t>
              </w:r>
            </w:hyperlink>
          </w:p>
        </w:tc>
      </w:tr>
      <w:tr w:rsidR="00833D22" w:rsidRPr="00A907F9" w14:paraId="76130D9D" w14:textId="77777777" w:rsidTr="00F85EDB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19BFD553" w14:textId="049EBD26" w:rsidR="00833D22" w:rsidRPr="004C4455" w:rsidRDefault="00833D22" w:rsidP="00833D22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mallCaps/>
                <w:color w:val="0000FF"/>
                <w:sz w:val="24"/>
                <w:u w:val="single"/>
              </w:rPr>
            </w:pPr>
            <w:hyperlink r:id="rId520" w:tooltip="The Wisdom of Solomon" w:history="1">
              <w:r w:rsidRPr="004C4455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Wisdom of Solomon</w:t>
              </w:r>
            </w:hyperlink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6F679436" w14:textId="73D1D0CF" w:rsidR="00833D22" w:rsidRPr="000A5827" w:rsidRDefault="00833D22" w:rsidP="00833D22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color w:val="800000"/>
                <w:sz w:val="26"/>
                <w:szCs w:val="26"/>
                <w:u w:val="single"/>
              </w:rPr>
            </w:pPr>
            <w:hyperlink r:id="rId521" w:tooltip="The Wisdom of Solomon (LXX)" w:history="1">
              <w:r w:rsidRPr="000A5827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Σοφια</w:t>
              </w:r>
              <w:r w:rsidRPr="000A5827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 xml:space="preserve"> </w:t>
              </w:r>
              <w:r w:rsidRPr="000A5827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Σαλωμωνος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73ADCB42" w14:textId="54560CA2" w:rsidR="00833D22" w:rsidRPr="007A01A3" w:rsidRDefault="00833D22" w:rsidP="00833D22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color w:val="800000"/>
                <w:sz w:val="26"/>
                <w:szCs w:val="26"/>
                <w:u w:val="single"/>
              </w:rPr>
            </w:pPr>
            <w:hyperlink r:id="rId522" w:tooltip="The Book of Wisdom (Vg)" w:history="1">
              <w:r w:rsidRPr="007A01A3">
                <w:rPr>
                  <w:rStyle w:val="Hyperlink"/>
                  <w:rFonts w:ascii="Vusillus" w:hAnsi="Vusillus" w:cs="Vusillus"/>
                  <w:i/>
                  <w:iCs/>
                  <w:sz w:val="26"/>
                  <w:szCs w:val="26"/>
                </w:rPr>
                <w:t xml:space="preserve">Liber </w:t>
              </w:r>
              <w:proofErr w:type="spellStart"/>
              <w:r w:rsidRPr="007A01A3">
                <w:rPr>
                  <w:rStyle w:val="Hyperlink"/>
                  <w:rFonts w:ascii="Vusillus" w:hAnsi="Vusillus" w:cs="Vusillus"/>
                  <w:i/>
                  <w:iCs/>
                  <w:sz w:val="26"/>
                  <w:szCs w:val="26"/>
                </w:rPr>
                <w:t>Sapientiæ</w:t>
              </w:r>
              <w:proofErr w:type="spellEnd"/>
            </w:hyperlink>
          </w:p>
        </w:tc>
        <w:tc>
          <w:tcPr>
            <w:tcW w:w="2750" w:type="dxa"/>
            <w:vAlign w:val="center"/>
          </w:tcPr>
          <w:p w14:paraId="0BE652FB" w14:textId="3E40AEED" w:rsidR="00833D22" w:rsidRDefault="00833D22" w:rsidP="00833D22">
            <w:pPr>
              <w:pStyle w:val="Title"/>
              <w:widowControl w:val="0"/>
              <w:spacing w:before="0" w:line="340" w:lineRule="exact"/>
              <w:ind w:firstLine="0"/>
            </w:pPr>
            <w:hyperlink r:id="rId523" w:tooltip="Syriac Text (Peshitta)" w:history="1">
              <w:r w:rsidRPr="00614953">
                <w:rPr>
                  <w:rFonts w:cs="Estrangelo Edessa" w:hint="cs"/>
                  <w:szCs w:val="36"/>
                  <w:rtl/>
                  <w:lang w:bidi="syr-SY"/>
                </w:rPr>
                <w:t xml:space="preserve"> </w:t>
              </w:r>
              <w:r w:rsidRPr="00833D22">
                <w:rPr>
                  <w:rStyle w:val="Hyperlink"/>
                  <w:rFonts w:ascii="Gentium" w:hAnsi="Gentium" w:cs="Estrangelo Edessa" w:hint="cs"/>
                  <w:i/>
                  <w:sz w:val="26"/>
                  <w:szCs w:val="36"/>
                  <w:rtl/>
                  <w:lang w:bidi="syr-SY"/>
                </w:rPr>
                <w:t>ܚܟܡܬܐ</w:t>
              </w:r>
              <w:r w:rsidRPr="00614953">
                <w:rPr>
                  <w:rStyle w:val="Hyperlink"/>
                  <w:rFonts w:ascii="Gentium" w:hAnsi="Gentium" w:cs="Estrangelo Edessa"/>
                  <w:i/>
                  <w:sz w:val="26"/>
                  <w:szCs w:val="36"/>
                  <w:lang w:bidi="syr-SY"/>
                </w:rPr>
                <w:t xml:space="preserve"> (Peshitta)</w:t>
              </w:r>
            </w:hyperlink>
          </w:p>
        </w:tc>
        <w:tc>
          <w:tcPr>
            <w:tcW w:w="2736" w:type="dxa"/>
            <w:vAlign w:val="center"/>
          </w:tcPr>
          <w:p w14:paraId="6D5B95B0" w14:textId="2F132ACB" w:rsidR="00833D22" w:rsidRPr="003B1075" w:rsidRDefault="00833D22" w:rsidP="00833D22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b/>
                <w:bCs/>
                <w:color w:val="0000FF"/>
                <w:sz w:val="24"/>
                <w:u w:val="single"/>
              </w:rPr>
            </w:pPr>
            <w:hyperlink r:id="rId524" w:tooltip="The Wisdom of Solomon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Премⷣрости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Соломѡ́ни</w:t>
              </w:r>
              <w:proofErr w:type="spellEnd"/>
            </w:hyperlink>
          </w:p>
        </w:tc>
        <w:tc>
          <w:tcPr>
            <w:tcW w:w="2478" w:type="dxa"/>
            <w:vAlign w:val="center"/>
          </w:tcPr>
          <w:p w14:paraId="6D8A84BC" w14:textId="26C646A0" w:rsidR="00833D22" w:rsidRPr="003F627F" w:rsidRDefault="00833D22" w:rsidP="00833D22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b/>
                <w:bCs/>
                <w:color w:val="800000"/>
                <w:sz w:val="26"/>
                <w:szCs w:val="26"/>
                <w:u w:val="single"/>
              </w:rPr>
            </w:pPr>
            <w:hyperlink r:id="rId525" w:tooltip="The Wisdom of Solomon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Wisdom of Solomon</w:t>
              </w:r>
            </w:hyperlink>
          </w:p>
        </w:tc>
      </w:tr>
      <w:bookmarkStart w:id="0" w:name="_Hlk201923729"/>
      <w:tr w:rsidR="00AD2BCF" w:rsidRPr="00A907F9" w14:paraId="47332819" w14:textId="77777777" w:rsidTr="00F85EDB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53FE40D6" w14:textId="1A8E2C68" w:rsidR="00AD2BCF" w:rsidRPr="001E5C87" w:rsidRDefault="00673205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mallCaps/>
                <w:color w:val="0000FF"/>
                <w:sz w:val="24"/>
                <w:u w:val="single"/>
              </w:rPr>
            </w:pPr>
            <w:r>
              <w:rPr>
                <w:rFonts w:ascii="Book Antiqua" w:hAnsi="Book Antiqua"/>
                <w:b/>
                <w:bCs/>
                <w:smallCaps/>
                <w:sz w:val="24"/>
              </w:rPr>
              <w:fldChar w:fldCharType="begin"/>
            </w:r>
            <w:r w:rsidR="00D25114">
              <w:rPr>
                <w:rFonts w:ascii="Book Antiqua" w:hAnsi="Book Antiqua"/>
                <w:b/>
                <w:bCs/>
                <w:smallCaps/>
                <w:sz w:val="24"/>
              </w:rPr>
              <w:instrText>HYPERLINK "Caaa-Apo/A904-Sir.pdf" \o "The Wisdom of Sirach"</w:instrText>
            </w:r>
            <w:r>
              <w:rPr>
                <w:rFonts w:ascii="Book Antiqua" w:hAnsi="Book Antiqua"/>
                <w:b/>
                <w:bCs/>
                <w:smallCaps/>
                <w:sz w:val="24"/>
              </w:rPr>
            </w:r>
            <w:r>
              <w:rPr>
                <w:rFonts w:ascii="Book Antiqua" w:hAnsi="Book Antiqua"/>
                <w:b/>
                <w:bCs/>
                <w:smallCaps/>
                <w:sz w:val="24"/>
              </w:rPr>
              <w:fldChar w:fldCharType="separate"/>
            </w:r>
            <w:r w:rsidR="00AD2BCF" w:rsidRPr="00673205">
              <w:rPr>
                <w:rStyle w:val="Hyperlink"/>
                <w:rFonts w:ascii="Book Antiqua" w:hAnsi="Book Antiqua"/>
                <w:b/>
                <w:bCs/>
                <w:smallCaps/>
                <w:sz w:val="24"/>
              </w:rPr>
              <w:t>Wisdom of Sirach</w:t>
            </w:r>
            <w:r>
              <w:rPr>
                <w:rFonts w:ascii="Book Antiqua" w:hAnsi="Book Antiqua"/>
                <w:b/>
                <w:bCs/>
                <w:smallCaps/>
                <w:sz w:val="24"/>
              </w:rPr>
              <w:fldChar w:fldCharType="end"/>
            </w:r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5C0A34DF" w14:textId="7591B1DE" w:rsidR="00AD2BCF" w:rsidRPr="000A5827" w:rsidRDefault="00AD2BCF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526" w:tooltip="The Wisdom of Sirach (LXX)" w:history="1">
              <w:r w:rsidRPr="000A5827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Σοφια</w:t>
              </w:r>
              <w:r w:rsidRPr="000A5827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 xml:space="preserve"> </w:t>
              </w:r>
              <w:r w:rsidRPr="000A5827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Σιραχ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0E9B34C5" w14:textId="1EC2CFC7" w:rsidR="00AD2BCF" w:rsidRPr="007A01A3" w:rsidRDefault="001E5C87" w:rsidP="00620299">
            <w:pPr>
              <w:pStyle w:val="Title"/>
              <w:widowControl w:val="0"/>
              <w:spacing w:before="0" w:line="28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527" w:tooltip="Ecclesiasticus (Vg)" w:history="1">
              <w:r w:rsidRPr="000257FD">
                <w:rPr>
                  <w:rStyle w:val="Hyperlink"/>
                  <w:rFonts w:ascii="Vusillus" w:hAnsi="Vusillus" w:cs="Vusillus"/>
                  <w:i/>
                  <w:iCs/>
                  <w:sz w:val="26"/>
                  <w:szCs w:val="26"/>
                </w:rPr>
                <w:t xml:space="preserve">Ecclesiasticus </w:t>
              </w:r>
              <w:r w:rsidRPr="000257FD">
                <w:rPr>
                  <w:rStyle w:val="Hyperlink"/>
                  <w:rFonts w:ascii="Vusillus" w:hAnsi="Vusillus" w:cs="Vusillus"/>
                  <w:i/>
                  <w:iCs/>
                  <w:sz w:val="26"/>
                  <w:szCs w:val="26"/>
                </w:rPr>
                <w:br/>
                <w:t xml:space="preserve">Jesu, </w:t>
              </w:r>
              <w:proofErr w:type="spellStart"/>
              <w:r w:rsidRPr="000257FD">
                <w:rPr>
                  <w:rStyle w:val="Hyperlink"/>
                  <w:rFonts w:ascii="Vusillus" w:hAnsi="Vusillus" w:cs="Vusillus"/>
                  <w:i/>
                  <w:iCs/>
                  <w:sz w:val="26"/>
                  <w:szCs w:val="26"/>
                </w:rPr>
                <w:t>filii</w:t>
              </w:r>
              <w:proofErr w:type="spellEnd"/>
              <w:r w:rsidRPr="000257FD">
                <w:rPr>
                  <w:rStyle w:val="Hyperlink"/>
                  <w:rFonts w:ascii="Vusillus" w:hAnsi="Vusillus" w:cs="Vusillus"/>
                  <w:i/>
                  <w:iCs/>
                  <w:sz w:val="26"/>
                  <w:szCs w:val="26"/>
                </w:rPr>
                <w:t xml:space="preserve"> Sirach</w:t>
              </w:r>
            </w:hyperlink>
            <w:r w:rsidRPr="007A01A3">
              <w:rPr>
                <w:rStyle w:val="Hyperlink"/>
                <w:rFonts w:ascii="Vusillus" w:hAnsi="Vusillus" w:cs="Vusillus"/>
                <w:i/>
                <w:iCs/>
                <w:sz w:val="26"/>
                <w:szCs w:val="26"/>
              </w:rPr>
              <w:t xml:space="preserve"> </w:t>
            </w:r>
          </w:p>
        </w:tc>
        <w:tc>
          <w:tcPr>
            <w:tcW w:w="2750" w:type="dxa"/>
            <w:vAlign w:val="center"/>
          </w:tcPr>
          <w:p w14:paraId="7A739CF2" w14:textId="22E2BC72" w:rsidR="00A67760" w:rsidRPr="00DE5072" w:rsidRDefault="00DE5072" w:rsidP="00A67760">
            <w:pPr>
              <w:pStyle w:val="Title"/>
              <w:widowControl w:val="0"/>
              <w:bidi/>
              <w:spacing w:before="0" w:line="280" w:lineRule="exact"/>
              <w:ind w:firstLine="0"/>
              <w:rPr>
                <w:rStyle w:val="Hyperlink"/>
                <w:rFonts w:ascii="Gentium Plus" w:hAnsi="Gentium Plus" w:cs="Gentium Plus"/>
                <w:i/>
                <w:iCs/>
                <w:sz w:val="26"/>
                <w:szCs w:val="26"/>
              </w:rPr>
            </w:pPr>
            <w:r>
              <w:rPr>
                <w:rFonts w:ascii="SBL Hebrew" w:hAnsi="SBL Hebrew" w:cs="SBL Hebrew"/>
                <w:sz w:val="30"/>
                <w:szCs w:val="30"/>
                <w:rtl/>
                <w:lang w:bidi="he-IL"/>
              </w:rPr>
              <w:fldChar w:fldCharType="begin" w:fldLock="1"/>
            </w:r>
            <w:r w:rsidR="00D25114">
              <w:rPr>
                <w:rFonts w:ascii="SBL Hebrew" w:hAnsi="SBL Hebrew" w:cs="SBL Hebrew"/>
                <w:sz w:val="30"/>
                <w:szCs w:val="30"/>
                <w:lang w:bidi="he-IL"/>
              </w:rPr>
              <w:instrText>HYPERLINK</w:instrText>
            </w:r>
            <w:r w:rsidR="00D25114">
              <w:rPr>
                <w:rFonts w:ascii="SBL Hebrew" w:hAnsi="SBL Hebrew" w:cs="SBL Hebrew"/>
                <w:sz w:val="30"/>
                <w:szCs w:val="30"/>
                <w:rtl/>
                <w:lang w:bidi="he-IL"/>
              </w:rPr>
              <w:instrText xml:space="preserve"> "</w:instrText>
            </w:r>
            <w:r w:rsidR="00D25114">
              <w:rPr>
                <w:rFonts w:ascii="SBL Hebrew" w:hAnsi="SBL Hebrew" w:cs="SBL Hebrew"/>
                <w:sz w:val="30"/>
                <w:szCs w:val="30"/>
                <w:lang w:bidi="he-IL"/>
              </w:rPr>
              <w:instrText>Caaa-Apo/A704-Sir.docx</w:instrText>
            </w:r>
            <w:r w:rsidR="00D25114">
              <w:rPr>
                <w:rFonts w:ascii="SBL Hebrew" w:hAnsi="SBL Hebrew" w:cs="SBL Hebrew"/>
                <w:sz w:val="30"/>
                <w:szCs w:val="30"/>
                <w:rtl/>
                <w:lang w:bidi="he-IL"/>
              </w:rPr>
              <w:instrText>" \</w:instrText>
            </w:r>
            <w:r w:rsidR="00D25114">
              <w:rPr>
                <w:rFonts w:ascii="SBL Hebrew" w:hAnsi="SBL Hebrew" w:cs="SBL Hebrew"/>
                <w:sz w:val="30"/>
                <w:szCs w:val="30"/>
                <w:lang w:bidi="he-IL"/>
              </w:rPr>
              <w:instrText>o</w:instrText>
            </w:r>
            <w:r w:rsidR="00D25114">
              <w:rPr>
                <w:rFonts w:ascii="SBL Hebrew" w:hAnsi="SBL Hebrew" w:cs="SBL Hebrew"/>
                <w:sz w:val="30"/>
                <w:szCs w:val="30"/>
                <w:rtl/>
                <w:lang w:bidi="he-IL"/>
              </w:rPr>
              <w:instrText xml:space="preserve"> "</w:instrText>
            </w:r>
            <w:r w:rsidR="00D25114">
              <w:rPr>
                <w:rFonts w:ascii="SBL Hebrew" w:hAnsi="SBL Hebrew" w:cs="SBL Hebrew"/>
                <w:sz w:val="30"/>
                <w:szCs w:val="30"/>
                <w:lang w:bidi="he-IL"/>
              </w:rPr>
              <w:instrText>Hebrew Text (Provisional)</w:instrText>
            </w:r>
            <w:r w:rsidR="00D25114">
              <w:rPr>
                <w:rFonts w:ascii="SBL Hebrew" w:hAnsi="SBL Hebrew" w:cs="SBL Hebrew"/>
                <w:sz w:val="30"/>
                <w:szCs w:val="30"/>
                <w:rtl/>
                <w:lang w:bidi="he-IL"/>
              </w:rPr>
              <w:instrText>"</w:instrText>
            </w:r>
            <w:r>
              <w:rPr>
                <w:rFonts w:ascii="SBL Hebrew" w:hAnsi="SBL Hebrew" w:cs="SBL Hebrew"/>
                <w:sz w:val="30"/>
                <w:szCs w:val="30"/>
                <w:rtl/>
                <w:lang w:bidi="he-IL"/>
              </w:rPr>
            </w:r>
            <w:r>
              <w:rPr>
                <w:rFonts w:ascii="SBL Hebrew" w:hAnsi="SBL Hebrew" w:cs="SBL Hebrew"/>
                <w:sz w:val="30"/>
                <w:szCs w:val="30"/>
                <w:rtl/>
                <w:lang w:bidi="he-IL"/>
              </w:rPr>
              <w:fldChar w:fldCharType="separate"/>
            </w:r>
            <w:r w:rsidR="00047873" w:rsidRPr="00DE5072">
              <w:rPr>
                <w:rStyle w:val="Hyperlink"/>
                <w:rFonts w:ascii="SBL Hebrew" w:hAnsi="SBL Hebrew" w:cs="SBL Hebrew" w:hint="cs"/>
                <w:sz w:val="30"/>
                <w:szCs w:val="30"/>
                <w:rtl/>
                <w:lang w:bidi="he-IL"/>
              </w:rPr>
              <w:t>ספר</w:t>
            </w:r>
            <w:r w:rsidR="00047873" w:rsidRPr="00DE5072">
              <w:rPr>
                <w:rStyle w:val="Hyperlink"/>
                <w:rFonts w:ascii="SBL Hebrew" w:hAnsi="SBL Hebrew" w:cs="SBL Hebrew"/>
                <w:sz w:val="30"/>
                <w:szCs w:val="30"/>
                <w:lang w:bidi="he-IL"/>
              </w:rPr>
              <w:t xml:space="preserve"> </w:t>
            </w:r>
            <w:r w:rsidR="00047873" w:rsidRPr="00DE5072">
              <w:rPr>
                <w:rStyle w:val="Hyperlink"/>
                <w:rFonts w:ascii="SBL Hebrew" w:hAnsi="SBL Hebrew" w:cs="SBL Hebrew"/>
                <w:sz w:val="30"/>
                <w:szCs w:val="30"/>
                <w:rtl/>
                <w:lang w:bidi="he-IL"/>
              </w:rPr>
              <w:t>בן סירא</w:t>
            </w:r>
          </w:p>
          <w:p w14:paraId="06A7804F" w14:textId="46A5E113" w:rsidR="00AD2BCF" w:rsidRPr="00C1485F" w:rsidRDefault="00AD2BCF" w:rsidP="00620299">
            <w:pPr>
              <w:pStyle w:val="Title"/>
              <w:widowControl w:val="0"/>
              <w:spacing w:before="0" w:line="280" w:lineRule="exact"/>
              <w:ind w:firstLine="0"/>
              <w:rPr>
                <w:rFonts w:ascii="Gentium" w:hAnsi="Gentium" w:cs="Gentium"/>
                <w:i/>
                <w:iCs/>
                <w:color w:val="7F7F7F" w:themeColor="text1" w:themeTint="80"/>
                <w:sz w:val="26"/>
                <w:szCs w:val="26"/>
              </w:rPr>
            </w:pPr>
            <w:r w:rsidRPr="00DE5072">
              <w:rPr>
                <w:rStyle w:val="Hyperlink"/>
                <w:rFonts w:ascii="Gentium" w:hAnsi="Gentium" w:cs="Gentium"/>
                <w:i/>
                <w:iCs/>
                <w:sz w:val="26"/>
                <w:szCs w:val="26"/>
              </w:rPr>
              <w:t>Cairo Genizah</w:t>
            </w:r>
            <w:r w:rsidR="00047873" w:rsidRPr="00DE5072">
              <w:rPr>
                <w:rStyle w:val="Hyperlink"/>
                <w:rFonts w:ascii="Gentium" w:hAnsi="Gentium" w:cs="Gentium"/>
                <w:i/>
                <w:iCs/>
                <w:sz w:val="26"/>
                <w:szCs w:val="26"/>
              </w:rPr>
              <w:t>++ (Hebrew)</w:t>
            </w:r>
            <w:r w:rsidR="00DE5072">
              <w:rPr>
                <w:rFonts w:ascii="SBL Hebrew" w:hAnsi="SBL Hebrew" w:cs="SBL Hebrew"/>
                <w:sz w:val="30"/>
                <w:szCs w:val="30"/>
                <w:rtl/>
                <w:lang w:bidi="he-IL"/>
              </w:rPr>
              <w:fldChar w:fldCharType="end"/>
            </w:r>
          </w:p>
        </w:tc>
        <w:tc>
          <w:tcPr>
            <w:tcW w:w="2736" w:type="dxa"/>
            <w:vAlign w:val="center"/>
          </w:tcPr>
          <w:p w14:paraId="7344104D" w14:textId="18F8B867" w:rsidR="00AD2BCF" w:rsidRPr="003B1075" w:rsidRDefault="00AD2BCF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528" w:tooltip="The Wisdom of Sirach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Премⷣ</w:t>
              </w:r>
              <w:r w:rsidR="002065E0" w:rsidRPr="003B1075">
                <w:rPr>
                  <w:rStyle w:val="Hyperlink"/>
                  <w:rFonts w:ascii="Pochaevsk" w:hAnsi="Pochaevsk" w:cs="Pochaevsk Unicode"/>
                  <w:sz w:val="24"/>
                </w:rPr>
                <w:t>рости</w:t>
              </w:r>
              <w:proofErr w:type="spellEnd"/>
              <w:r w:rsidR="002065E0"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Сїра́хова</w:t>
              </w:r>
              <w:proofErr w:type="spellEnd"/>
            </w:hyperlink>
          </w:p>
        </w:tc>
        <w:tc>
          <w:tcPr>
            <w:tcW w:w="2478" w:type="dxa"/>
            <w:vAlign w:val="center"/>
          </w:tcPr>
          <w:p w14:paraId="153256A8" w14:textId="3A636C90" w:rsidR="00AD2BCF" w:rsidRPr="003F627F" w:rsidRDefault="00AD2BCF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529" w:tooltip="The Wisdom of Jesus the son of Sirach, or Ecclesiasticu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Wisdom of Sirach</w:t>
              </w:r>
            </w:hyperlink>
          </w:p>
        </w:tc>
      </w:tr>
      <w:tr w:rsidR="00F069E8" w:rsidRPr="00A907F9" w14:paraId="14E62EC6" w14:textId="77777777" w:rsidTr="00F85EDB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667CA68C" w14:textId="29AE3200" w:rsidR="00F069E8" w:rsidRPr="00BE5AB1" w:rsidRDefault="00F069E8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i/>
                <w:iCs/>
                <w:smallCaps/>
                <w:color w:val="808080" w:themeColor="background1" w:themeShade="80"/>
                <w:sz w:val="24"/>
              </w:rPr>
            </w:pPr>
            <w:hyperlink r:id="rId530" w:tooltip="The Book of Odes (Septuagint)" w:history="1">
              <w:r w:rsidRPr="00AB351B">
                <w:rPr>
                  <w:rStyle w:val="Hyperlink"/>
                  <w:rFonts w:ascii="Book Antiqua" w:hAnsi="Book Antiqua"/>
                  <w:i/>
                  <w:iCs/>
                  <w:smallCaps/>
                  <w:sz w:val="24"/>
                </w:rPr>
                <w:t>Odes</w:t>
              </w:r>
            </w:hyperlink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570E258C" w14:textId="7B40DBC9" w:rsidR="00F069E8" w:rsidRPr="000A5827" w:rsidRDefault="000A5827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color w:val="0000FF"/>
                <w:sz w:val="26"/>
                <w:szCs w:val="26"/>
              </w:rPr>
            </w:pPr>
            <w:hyperlink r:id="rId531" w:tooltip="The Book of Odes (LXX)" w:history="1">
              <w:r w:rsidRPr="000A5827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Ωδαι</w:t>
              </w:r>
            </w:hyperlink>
            <w:r w:rsidRPr="000A5827">
              <w:rPr>
                <w:rFonts w:ascii="Vusillus" w:hAnsi="Vusillus" w:cs="Vusillus"/>
                <w:i/>
                <w:iCs/>
                <w:noProof/>
                <w:sz w:val="26"/>
                <w:szCs w:val="26"/>
                <w:lang w:val="el-GR"/>
              </w:rPr>
              <w:t xml:space="preserve"> </w:t>
            </w:r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54C3453F" w14:textId="7E6D4411" w:rsidR="00F069E8" w:rsidRPr="00BF61BD" w:rsidRDefault="00F069E8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4"/>
              </w:rPr>
            </w:pPr>
            <w:hyperlink r:id="rId532" w:tooltip="The Vulgate does not include this book." w:history="1">
              <w:r w:rsidRPr="00BF61BD">
                <w:rPr>
                  <w:rStyle w:val="Hyperlink"/>
                  <w:rFonts w:ascii="Vusillus" w:hAnsi="Vusillus" w:cs="Vusillus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750" w:type="dxa"/>
            <w:vAlign w:val="center"/>
          </w:tcPr>
          <w:p w14:paraId="62447679" w14:textId="4F0C3481" w:rsidR="00F069E8" w:rsidRDefault="00FB1895" w:rsidP="00620299">
            <w:pPr>
              <w:pStyle w:val="Title"/>
              <w:widowControl w:val="0"/>
              <w:spacing w:before="0" w:line="340" w:lineRule="exact"/>
              <w:ind w:firstLine="0"/>
            </w:pPr>
            <w:hyperlink r:id="rId533" w:tooltip="No Extant Oriental MS" w:history="1">
              <w:r w:rsidRPr="00FB1895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736" w:type="dxa"/>
            <w:vAlign w:val="center"/>
          </w:tcPr>
          <w:p w14:paraId="7781F212" w14:textId="2B6689EE" w:rsidR="00F069E8" w:rsidRPr="003B1075" w:rsidRDefault="00F069E8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</w:rPr>
            </w:pPr>
            <w:hyperlink r:id="rId534" w:tooltip="The Slavonic Bible does not include this book." w:history="1">
              <w:r w:rsidRPr="003B1075">
                <w:rPr>
                  <w:rStyle w:val="Hyperlink"/>
                  <w:rFonts w:ascii="Pochaevsk" w:hAnsi="Pochaevsk" w:cs="Pochaevsk Unicode"/>
                  <w:sz w:val="24"/>
                  <w:u w:val="none"/>
                </w:rPr>
                <w:t>—</w:t>
              </w:r>
            </w:hyperlink>
          </w:p>
        </w:tc>
        <w:tc>
          <w:tcPr>
            <w:tcW w:w="2478" w:type="dxa"/>
            <w:vAlign w:val="center"/>
          </w:tcPr>
          <w:p w14:paraId="4F308EE1" w14:textId="02254E18" w:rsidR="00F069E8" w:rsidRPr="003F627F" w:rsidRDefault="006A283E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i/>
                <w:iCs/>
                <w:color w:val="0000FF"/>
                <w:sz w:val="26"/>
                <w:szCs w:val="26"/>
              </w:rPr>
            </w:pPr>
            <w:hyperlink r:id="rId535" w:tooltip="The Odes (NETS/NRSV)" w:history="1">
              <w:r w:rsidRPr="003F627F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 xml:space="preserve">Odes </w:t>
              </w:r>
              <w:r w:rsidRPr="003F627F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(NETS/NRSV)</w:t>
              </w:r>
            </w:hyperlink>
          </w:p>
        </w:tc>
      </w:tr>
      <w:tr w:rsidR="00AD2BCF" w:rsidRPr="00A907F9" w14:paraId="2484B6B7" w14:textId="77777777" w:rsidTr="00F85EDB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10962259" w14:textId="77B97DFD" w:rsidR="00AD2BCF" w:rsidRPr="00823C39" w:rsidRDefault="00AD2BCF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mallCaps/>
                <w:color w:val="0000FF"/>
                <w:sz w:val="24"/>
                <w:u w:val="single"/>
              </w:rPr>
            </w:pPr>
            <w:hyperlink r:id="rId536" w:tooltip="The Prayer of Manasseh" w:history="1">
              <w:r w:rsidRPr="00823C39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Prayer of Manasseh</w:t>
              </w:r>
            </w:hyperlink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6AB06CF2" w14:textId="343537DD" w:rsidR="00AD2BCF" w:rsidRPr="000A5827" w:rsidRDefault="00AD2BCF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537" w:tooltip="The Prayer of Manasseh (LXX)" w:history="1">
              <w:r w:rsidRPr="000A5827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Προσευχὴ Μανασση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0D507E19" w14:textId="00F4D535" w:rsidR="00AD2BCF" w:rsidRPr="007A01A3" w:rsidRDefault="00AD2BCF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538" w:tooltip="The Prayer of Manasseh (Vg)" w:history="1">
              <w:r w:rsidRPr="007A01A3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Oratio Manasse</w:t>
              </w:r>
            </w:hyperlink>
          </w:p>
        </w:tc>
        <w:tc>
          <w:tcPr>
            <w:tcW w:w="2750" w:type="dxa"/>
            <w:vAlign w:val="center"/>
          </w:tcPr>
          <w:p w14:paraId="7AF5EC96" w14:textId="42A34ECD" w:rsidR="00AD2BCF" w:rsidRPr="00DB4C31" w:rsidRDefault="00DB4C31" w:rsidP="00DB4C31">
            <w:pPr>
              <w:pStyle w:val="Title"/>
              <w:widowControl w:val="0"/>
              <w:bidi/>
              <w:spacing w:before="0" w:line="280" w:lineRule="exact"/>
              <w:ind w:firstLine="0"/>
              <w:rPr>
                <w:rFonts w:ascii="SBL Hebrew" w:hAnsi="SBL Hebrew" w:cs="SBL Hebrew"/>
                <w:sz w:val="30"/>
                <w:szCs w:val="30"/>
              </w:rPr>
            </w:pPr>
            <w:hyperlink r:id="rId539" w:tooltip="Hebrew Text (Cairo Genizah)" w:history="1">
              <w:r w:rsidRPr="00DB4C31">
                <w:rPr>
                  <w:rStyle w:val="Hyperlink"/>
                  <w:rFonts w:ascii="SBL Hebrew" w:hAnsi="SBL Hebrew" w:cs="SBL Hebrew"/>
                  <w:sz w:val="30"/>
                  <w:szCs w:val="30"/>
                  <w:rtl/>
                  <w:lang w:bidi="he-IL"/>
                </w:rPr>
                <w:t>תפילת מנשה</w:t>
              </w:r>
            </w:hyperlink>
          </w:p>
        </w:tc>
        <w:tc>
          <w:tcPr>
            <w:tcW w:w="2736" w:type="dxa"/>
            <w:vAlign w:val="center"/>
          </w:tcPr>
          <w:p w14:paraId="6402340F" w14:textId="585F7580" w:rsidR="00AD2BCF" w:rsidRPr="003B1075" w:rsidRDefault="00AD2BCF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540" w:tooltip="The Prayer of Manasseh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Моли́тва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Манассі́и</w:t>
              </w:r>
              <w:proofErr w:type="spellEnd"/>
            </w:hyperlink>
          </w:p>
        </w:tc>
        <w:tc>
          <w:tcPr>
            <w:tcW w:w="2478" w:type="dxa"/>
            <w:vAlign w:val="center"/>
          </w:tcPr>
          <w:p w14:paraId="43941F61" w14:textId="2706FC02" w:rsidR="00AD2BCF" w:rsidRPr="003F627F" w:rsidRDefault="00AD2BCF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541" w:tooltip="The Prayer of Manasse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Prayer of Manasses</w:t>
              </w:r>
            </w:hyperlink>
          </w:p>
        </w:tc>
      </w:tr>
      <w:tr w:rsidR="00AD2BCF" w:rsidRPr="00A907F9" w14:paraId="781A227C" w14:textId="77777777" w:rsidTr="00F85EDB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1262423B" w14:textId="7D9D03DA" w:rsidR="00AD2BCF" w:rsidRPr="007743EA" w:rsidRDefault="00AD2BCF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smallCaps/>
                <w:color w:val="0000FF"/>
                <w:sz w:val="24"/>
                <w:u w:val="single"/>
              </w:rPr>
            </w:pPr>
            <w:hyperlink r:id="rId542" w:tooltip="The Psalms of Solomon" w:history="1">
              <w:r w:rsidRPr="00F250A6">
                <w:rPr>
                  <w:rStyle w:val="Hyperlink"/>
                  <w:rFonts w:ascii="Book Antiqua" w:hAnsi="Book Antiqua"/>
                  <w:smallCaps/>
                  <w:sz w:val="24"/>
                </w:rPr>
                <w:t>Psalms of Solomon</w:t>
              </w:r>
            </w:hyperlink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5E938A4D" w14:textId="405C0001" w:rsidR="00AD2BCF" w:rsidRPr="00E119F8" w:rsidRDefault="00AD2BCF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543" w:tooltip="The Psalms of Solomon (LXX)" w:history="1">
              <w:r w:rsidRPr="00E119F8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Ψαλμοι</w:t>
              </w:r>
              <w:r w:rsidRPr="00E119F8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 xml:space="preserve"> </w:t>
              </w:r>
              <w:r w:rsidRPr="00E119F8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Σολομωντος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5D2DA701" w14:textId="5DE907DC" w:rsidR="00AD2BCF" w:rsidRPr="00BF61BD" w:rsidRDefault="00AD2BCF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4"/>
              </w:rPr>
            </w:pPr>
            <w:hyperlink r:id="rId544" w:tooltip="The Vulgate does not include this book." w:history="1">
              <w:r w:rsidRPr="00BF61BD">
                <w:rPr>
                  <w:rStyle w:val="Hyperlink"/>
                  <w:rFonts w:ascii="Vusillus" w:hAnsi="Vusillus" w:cs="Vusillus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750" w:type="dxa"/>
            <w:vAlign w:val="center"/>
          </w:tcPr>
          <w:p w14:paraId="6676BF11" w14:textId="30B9CBE5" w:rsidR="00AD2BCF" w:rsidRPr="00F60645" w:rsidRDefault="00880296" w:rsidP="00880296">
            <w:pPr>
              <w:pStyle w:val="Title"/>
              <w:widowControl w:val="0"/>
              <w:spacing w:before="0" w:line="240" w:lineRule="exact"/>
              <w:ind w:firstLine="0"/>
              <w:rPr>
                <w:u w:val="single"/>
              </w:rPr>
            </w:pPr>
            <w:hyperlink r:id="rId545" w:tooltip="Syriac Text Unavailable" w:history="1">
              <w:r w:rsidRPr="00F60645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2"/>
                  <w:szCs w:val="22"/>
                </w:rPr>
                <w:t>Rylands Codex Syriac 9</w:t>
              </w:r>
              <w:r w:rsidRPr="00F60645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2"/>
                  <w:szCs w:val="22"/>
                </w:rPr>
                <w:br/>
                <w:t>&amp; B.L. Addition 14538</w:t>
              </w:r>
            </w:hyperlink>
          </w:p>
        </w:tc>
        <w:tc>
          <w:tcPr>
            <w:tcW w:w="2736" w:type="dxa"/>
            <w:vAlign w:val="center"/>
          </w:tcPr>
          <w:p w14:paraId="3B6CB4F2" w14:textId="25B617AC" w:rsidR="00AD2BCF" w:rsidRPr="003B1075" w:rsidRDefault="00AD2BCF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</w:rPr>
            </w:pPr>
            <w:hyperlink r:id="rId546" w:tooltip="The Slavonic Bible does not include this book." w:history="1">
              <w:r w:rsidRPr="003B1075">
                <w:rPr>
                  <w:rStyle w:val="Hyperlink"/>
                  <w:rFonts w:ascii="Pochaevsk" w:hAnsi="Pochaevsk" w:cs="Pochaevsk Unicode"/>
                  <w:sz w:val="24"/>
                  <w:u w:val="none"/>
                </w:rPr>
                <w:t>—</w:t>
              </w:r>
            </w:hyperlink>
          </w:p>
        </w:tc>
        <w:tc>
          <w:tcPr>
            <w:tcW w:w="2478" w:type="dxa"/>
            <w:vAlign w:val="center"/>
          </w:tcPr>
          <w:p w14:paraId="54666AC0" w14:textId="08877B1C" w:rsidR="00AD2BCF" w:rsidRPr="003F627F" w:rsidRDefault="00AD2BCF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i/>
                <w:iCs/>
                <w:sz w:val="26"/>
                <w:szCs w:val="26"/>
              </w:rPr>
            </w:pPr>
            <w:hyperlink r:id="rId547" w:tooltip="The Psalms of Solomon (RH Charles)" w:history="1">
              <w:r w:rsidRPr="003F627F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Psalms of Solomon</w:t>
              </w:r>
            </w:hyperlink>
          </w:p>
        </w:tc>
      </w:tr>
      <w:bookmarkEnd w:id="0"/>
      <w:tr w:rsidR="00AD2BCF" w:rsidRPr="00A907F9" w14:paraId="320A5460" w14:textId="77777777" w:rsidTr="00A34368">
        <w:trPr>
          <w:jc w:val="center"/>
        </w:trPr>
        <w:tc>
          <w:tcPr>
            <w:tcW w:w="15704" w:type="dxa"/>
            <w:gridSpan w:val="6"/>
            <w:tcMar>
              <w:left w:w="57" w:type="dxa"/>
              <w:right w:w="57" w:type="dxa"/>
            </w:tcMar>
            <w:vAlign w:val="center"/>
          </w:tcPr>
          <w:p w14:paraId="671BD6BF" w14:textId="141562DE" w:rsidR="00AD2BCF" w:rsidRPr="00D948A3" w:rsidRDefault="00102D67" w:rsidP="00087C08">
            <w:pPr>
              <w:pStyle w:val="Title"/>
              <w:widowControl w:val="0"/>
              <w:spacing w:before="60"/>
              <w:ind w:firstLine="0"/>
              <w:rPr>
                <w:b/>
                <w:bCs/>
              </w:rPr>
            </w:pPr>
            <w:r>
              <w:rPr>
                <w:rFonts w:ascii="Book Antiqua" w:hAnsi="Book Antiqua"/>
                <w:b/>
                <w:bCs/>
                <w:sz w:val="24"/>
              </w:rPr>
              <w:t>B. T</w:t>
            </w:r>
            <w:r w:rsidR="00AD2BCF" w:rsidRPr="00D948A3">
              <w:rPr>
                <w:rFonts w:ascii="Book Antiqua" w:hAnsi="Book Antiqua"/>
                <w:b/>
                <w:bCs/>
                <w:sz w:val="24"/>
              </w:rPr>
              <w:t>he Books of the Maccabees</w:t>
            </w:r>
          </w:p>
        </w:tc>
      </w:tr>
      <w:tr w:rsidR="00F0546F" w:rsidRPr="00A907F9" w14:paraId="3B58B095" w14:textId="77777777" w:rsidTr="00E51886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1DA9EDFA" w14:textId="643D74C6" w:rsidR="00F0546F" w:rsidRPr="00BB43F9" w:rsidRDefault="00F0546F" w:rsidP="00F0546F">
            <w:pPr>
              <w:pStyle w:val="Title"/>
              <w:widowControl w:val="0"/>
              <w:spacing w:before="0" w:line="340" w:lineRule="exact"/>
              <w:ind w:firstLine="0"/>
              <w:rPr>
                <w:b/>
                <w:bCs/>
              </w:rPr>
            </w:pPr>
            <w:hyperlink r:id="rId548" w:tooltip="The First Book of Maccabees" w:history="1">
              <w:r w:rsidRPr="00BB43F9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1</w:t>
              </w:r>
              <w:r w:rsidRPr="00BB43F9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vertAlign w:val="superscript"/>
                </w:rPr>
                <w:t>st</w:t>
              </w:r>
              <w:r w:rsidRPr="00BB43F9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 Maccabees</w:t>
              </w:r>
            </w:hyperlink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1B1B5E46" w14:textId="5E62B751" w:rsidR="00F0546F" w:rsidRPr="007A01A3" w:rsidRDefault="00F0546F" w:rsidP="00F0546F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549" w:tooltip="The First Book of Maccabees (LXX)" w:history="1">
              <w:r w:rsidRPr="007A01A3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Μακκαβαιων Αʹ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03FC5DBA" w14:textId="34B5E3A4" w:rsidR="00F0546F" w:rsidRPr="007A01A3" w:rsidRDefault="00F0546F" w:rsidP="00F0546F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550" w:tooltip="The First Book of Maccabees (Vg)" w:history="1">
              <w:r w:rsidRPr="007A01A3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Liber I Machabæorum</w:t>
              </w:r>
            </w:hyperlink>
          </w:p>
        </w:tc>
        <w:tc>
          <w:tcPr>
            <w:tcW w:w="2750" w:type="dxa"/>
            <w:vAlign w:val="center"/>
          </w:tcPr>
          <w:p w14:paraId="5D8BD0A0" w14:textId="26AA120D" w:rsidR="00F0546F" w:rsidRPr="00FB1895" w:rsidRDefault="00F0546F" w:rsidP="00F0546F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i/>
                <w:iCs/>
                <w:color w:val="C0504D" w:themeColor="accent2"/>
                <w:sz w:val="26"/>
                <w:szCs w:val="26"/>
              </w:rPr>
            </w:pPr>
            <w:hyperlink r:id="rId551" w:tooltip="Syriac Text (Peshitta)" w:history="1">
              <w:r w:rsidRPr="00614953">
                <w:rPr>
                  <w:rFonts w:cs="Estrangelo Edessa" w:hint="cs"/>
                  <w:szCs w:val="36"/>
                  <w:rtl/>
                  <w:lang w:bidi="syr-SY"/>
                </w:rPr>
                <w:t xml:space="preserve"> </w:t>
              </w:r>
              <w:r w:rsidRPr="00F0546F">
                <w:rPr>
                  <w:rStyle w:val="Hyperlink"/>
                  <w:rFonts w:ascii="Gentium" w:hAnsi="Gentium" w:cs="Estrangelo Edessa" w:hint="cs"/>
                  <w:i/>
                  <w:sz w:val="26"/>
                  <w:szCs w:val="36"/>
                  <w:rtl/>
                  <w:lang w:bidi="syr-SY"/>
                </w:rPr>
                <w:t>ܐ</w:t>
              </w:r>
              <w:r w:rsidRPr="00F0546F">
                <w:rPr>
                  <w:rStyle w:val="Hyperlink"/>
                  <w:rFonts w:ascii="Gentium" w:hAnsi="Gentium" w:cs="Estrangelo Edessa"/>
                  <w:i/>
                  <w:sz w:val="26"/>
                  <w:szCs w:val="36"/>
                  <w:rtl/>
                  <w:lang w:bidi="syr-SY"/>
                </w:rPr>
                <w:t xml:space="preserve"> </w:t>
              </w:r>
              <w:r w:rsidRPr="00F0546F">
                <w:rPr>
                  <w:rStyle w:val="Hyperlink"/>
                  <w:rFonts w:ascii="Gentium" w:hAnsi="Gentium" w:cs="Estrangelo Edessa" w:hint="cs"/>
                  <w:i/>
                  <w:sz w:val="26"/>
                  <w:szCs w:val="36"/>
                  <w:rtl/>
                  <w:lang w:bidi="syr-SY"/>
                </w:rPr>
                <w:t>ܡܩܒܝ̈ܐ</w:t>
              </w:r>
              <w:r w:rsidRPr="00614953">
                <w:rPr>
                  <w:rStyle w:val="Hyperlink"/>
                  <w:rFonts w:ascii="Gentium" w:hAnsi="Gentium" w:cs="Estrangelo Edessa"/>
                  <w:i/>
                  <w:sz w:val="26"/>
                  <w:szCs w:val="36"/>
                  <w:lang w:bidi="syr-SY"/>
                </w:rPr>
                <w:t xml:space="preserve"> (Peshitta)</w:t>
              </w:r>
            </w:hyperlink>
          </w:p>
        </w:tc>
        <w:tc>
          <w:tcPr>
            <w:tcW w:w="2736" w:type="dxa"/>
            <w:vAlign w:val="center"/>
          </w:tcPr>
          <w:p w14:paraId="03A46830" w14:textId="1E86C10B" w:rsidR="00F0546F" w:rsidRPr="003B1075" w:rsidRDefault="00F0546F" w:rsidP="00F0546F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552" w:tooltip="The First Book of Maccabees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Маккаве́йскаѧ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а҃</w:t>
              </w:r>
            </w:hyperlink>
          </w:p>
        </w:tc>
        <w:tc>
          <w:tcPr>
            <w:tcW w:w="2478" w:type="dxa"/>
            <w:vAlign w:val="center"/>
          </w:tcPr>
          <w:p w14:paraId="553DB514" w14:textId="67E01AD6" w:rsidR="00F0546F" w:rsidRPr="003F627F" w:rsidRDefault="00F0546F" w:rsidP="00F0546F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553" w:tooltip="The First Book of the Maccabee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First Maccabees</w:t>
              </w:r>
            </w:hyperlink>
          </w:p>
        </w:tc>
      </w:tr>
      <w:tr w:rsidR="00FB7E52" w:rsidRPr="00A907F9" w14:paraId="45083338" w14:textId="77777777" w:rsidTr="0004055B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547B28AF" w14:textId="59EF727B" w:rsidR="00FB7E52" w:rsidRPr="00294423" w:rsidRDefault="00FB7E52" w:rsidP="00FB7E52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mallCaps/>
                <w:color w:val="0000FF"/>
                <w:sz w:val="24"/>
                <w:u w:val="single"/>
              </w:rPr>
            </w:pPr>
            <w:hyperlink r:id="rId554" w:tooltip="The Second Book of Maccabees" w:history="1">
              <w:r w:rsidRPr="00294423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2</w:t>
              </w:r>
              <w:r w:rsidRPr="00294423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vertAlign w:val="superscript"/>
                </w:rPr>
                <w:t>nd</w:t>
              </w:r>
              <w:r w:rsidRPr="00294423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 Maccabees</w:t>
              </w:r>
            </w:hyperlink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13D49246" w14:textId="35C4D68E" w:rsidR="00FB7E52" w:rsidRPr="007A01A3" w:rsidRDefault="00FB7E52" w:rsidP="00FB7E52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555" w:tooltip="The Second Book of Maccabees (LXX)" w:history="1">
              <w:r w:rsidRPr="007A01A3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Μακκαβαιων Βʹ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5CFC52F5" w14:textId="46453468" w:rsidR="00FB7E52" w:rsidRPr="007A01A3" w:rsidRDefault="00FB7E52" w:rsidP="00FB7E52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556" w:tooltip="The Second Book of Maccabees (Vg)" w:history="1">
              <w:r w:rsidRPr="007A01A3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Liber II Machabæorum</w:t>
              </w:r>
            </w:hyperlink>
          </w:p>
        </w:tc>
        <w:tc>
          <w:tcPr>
            <w:tcW w:w="2750" w:type="dxa"/>
            <w:vAlign w:val="center"/>
          </w:tcPr>
          <w:p w14:paraId="4BA4FC1B" w14:textId="11F8684A" w:rsidR="00FB7E52" w:rsidRPr="005B0095" w:rsidRDefault="00FB7E52" w:rsidP="00FB7E52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6"/>
                <w:u w:val="single"/>
              </w:rPr>
            </w:pPr>
            <w:hyperlink r:id="rId557" w:tooltip="Syriac Text (Peshitta)" w:history="1">
              <w:r w:rsidRPr="00614953">
                <w:rPr>
                  <w:rFonts w:cs="Estrangelo Edessa" w:hint="cs"/>
                  <w:szCs w:val="36"/>
                  <w:rtl/>
                  <w:lang w:bidi="syr-SY"/>
                </w:rPr>
                <w:t xml:space="preserve"> </w:t>
              </w:r>
              <w:r w:rsidRPr="00FB7E52">
                <w:rPr>
                  <w:rStyle w:val="Hyperlink"/>
                  <w:rFonts w:ascii="Gentium" w:hAnsi="Gentium" w:cs="Estrangelo Edessa" w:hint="cs"/>
                  <w:i/>
                  <w:sz w:val="26"/>
                  <w:szCs w:val="36"/>
                  <w:rtl/>
                  <w:lang w:bidi="syr-SY"/>
                </w:rPr>
                <w:t>ܒ</w:t>
              </w:r>
              <w:r w:rsidRPr="00F0546F">
                <w:rPr>
                  <w:rStyle w:val="Hyperlink"/>
                  <w:rFonts w:ascii="Gentium" w:hAnsi="Gentium" w:cs="Estrangelo Edessa"/>
                  <w:i/>
                  <w:sz w:val="26"/>
                  <w:szCs w:val="36"/>
                  <w:rtl/>
                  <w:lang w:bidi="syr-SY"/>
                </w:rPr>
                <w:t xml:space="preserve"> </w:t>
              </w:r>
              <w:r w:rsidRPr="00F0546F">
                <w:rPr>
                  <w:rStyle w:val="Hyperlink"/>
                  <w:rFonts w:ascii="Gentium" w:hAnsi="Gentium" w:cs="Estrangelo Edessa" w:hint="cs"/>
                  <w:i/>
                  <w:sz w:val="26"/>
                  <w:szCs w:val="36"/>
                  <w:rtl/>
                  <w:lang w:bidi="syr-SY"/>
                </w:rPr>
                <w:t>ܡܩܒܝ̈ܐ</w:t>
              </w:r>
              <w:r w:rsidRPr="00614953">
                <w:rPr>
                  <w:rStyle w:val="Hyperlink"/>
                  <w:rFonts w:ascii="Gentium" w:hAnsi="Gentium" w:cs="Estrangelo Edessa"/>
                  <w:i/>
                  <w:sz w:val="26"/>
                  <w:szCs w:val="36"/>
                  <w:lang w:bidi="syr-SY"/>
                </w:rPr>
                <w:t xml:space="preserve"> (Peshitta)</w:t>
              </w:r>
            </w:hyperlink>
          </w:p>
        </w:tc>
        <w:tc>
          <w:tcPr>
            <w:tcW w:w="2736" w:type="dxa"/>
          </w:tcPr>
          <w:p w14:paraId="57075E70" w14:textId="36C94B95" w:rsidR="00FB7E52" w:rsidRPr="003B1075" w:rsidRDefault="00FB7E52" w:rsidP="00FB7E52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558" w:tooltip="The Second Book of Maccabees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Маккаве́йскаѧ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в҃</w:t>
              </w:r>
            </w:hyperlink>
          </w:p>
        </w:tc>
        <w:tc>
          <w:tcPr>
            <w:tcW w:w="2478" w:type="dxa"/>
            <w:vAlign w:val="center"/>
          </w:tcPr>
          <w:p w14:paraId="50BEDBEF" w14:textId="2F285B01" w:rsidR="00FB7E52" w:rsidRPr="003F627F" w:rsidRDefault="00FB7E52" w:rsidP="00FB7E52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559" w:tooltip="The Second Book of the Maccabee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Second Maccabees</w:t>
              </w:r>
            </w:hyperlink>
          </w:p>
        </w:tc>
      </w:tr>
      <w:bookmarkStart w:id="1" w:name="_Hlk215069168"/>
      <w:tr w:rsidR="00A56D6E" w:rsidRPr="00A907F9" w14:paraId="2CD71C70" w14:textId="77777777" w:rsidTr="00393309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66A1CB8D" w14:textId="20C57399" w:rsidR="00A56D6E" w:rsidRPr="00093D34" w:rsidRDefault="00A56D6E" w:rsidP="00A56D6E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mallCaps/>
                <w:color w:val="0000FF"/>
                <w:sz w:val="24"/>
                <w:u w:val="single"/>
              </w:rPr>
            </w:pPr>
            <w:r>
              <w:fldChar w:fldCharType="begin"/>
            </w:r>
            <w:r w:rsidR="0060075C">
              <w:instrText>HYPERLINK "Cbbb-Mac/B903-3Mc.pdf" \o "The Third Book of Maccabees"</w:instrText>
            </w:r>
            <w:r>
              <w:fldChar w:fldCharType="separate"/>
            </w:r>
            <w:r w:rsidRPr="00093D34">
              <w:rPr>
                <w:rStyle w:val="Hyperlink"/>
                <w:rFonts w:ascii="Book Antiqua" w:hAnsi="Book Antiqua"/>
                <w:b/>
                <w:bCs/>
                <w:smallCaps/>
                <w:sz w:val="24"/>
              </w:rPr>
              <w:t>3</w:t>
            </w:r>
            <w:r w:rsidRPr="00093D34">
              <w:rPr>
                <w:rStyle w:val="Hyperlink"/>
                <w:rFonts w:ascii="Book Antiqua" w:hAnsi="Book Antiqua"/>
                <w:b/>
                <w:bCs/>
                <w:smallCaps/>
                <w:sz w:val="24"/>
                <w:vertAlign w:val="superscript"/>
              </w:rPr>
              <w:t>rd</w:t>
            </w:r>
            <w:r w:rsidRPr="00093D34">
              <w:rPr>
                <w:rStyle w:val="Hyperlink"/>
                <w:rFonts w:ascii="Book Antiqua" w:hAnsi="Book Antiqua"/>
                <w:b/>
                <w:bCs/>
                <w:smallCaps/>
                <w:sz w:val="24"/>
              </w:rPr>
              <w:t xml:space="preserve"> Maccabees</w:t>
            </w:r>
            <w:r>
              <w:fldChar w:fldCharType="end"/>
            </w:r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680AC2C0" w14:textId="00DDA8C9" w:rsidR="00A56D6E" w:rsidRPr="007A01A3" w:rsidRDefault="00A56D6E" w:rsidP="00A56D6E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560" w:tooltip="The Third Book of Maccabees (LXX)" w:history="1">
              <w:r w:rsidRPr="007A01A3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Μακκαβαιων Γʹ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7FDE3A7B" w14:textId="74056157" w:rsidR="00A56D6E" w:rsidRPr="00BF61BD" w:rsidRDefault="00A56D6E" w:rsidP="00A56D6E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4"/>
              </w:rPr>
            </w:pPr>
            <w:hyperlink r:id="rId561" w:tooltip="The Vulgate does not include this book." w:history="1">
              <w:r w:rsidRPr="00BF61BD">
                <w:rPr>
                  <w:rStyle w:val="Hyperlink"/>
                  <w:rFonts w:ascii="Vusillus" w:hAnsi="Vusillus" w:cs="Vusillus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750" w:type="dxa"/>
            <w:vAlign w:val="center"/>
          </w:tcPr>
          <w:p w14:paraId="2B77A0F9" w14:textId="2B4D0842" w:rsidR="00A56D6E" w:rsidRPr="00A56D6E" w:rsidRDefault="00A56D6E" w:rsidP="00A56D6E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6"/>
              </w:rPr>
            </w:pPr>
            <w:hyperlink r:id="rId562" w:tooltip="Syriac Text Unavailable" w:history="1">
              <w:r w:rsidRPr="00A56D6E">
                <w:rPr>
                  <w:rStyle w:val="Hyperlink"/>
                  <w:rFonts w:ascii="Gentium" w:hAnsi="Gentium" w:cs="Estrangelo Edessa" w:hint="cs"/>
                  <w:i/>
                  <w:color w:val="E36C0A" w:themeColor="accent6" w:themeShade="BF"/>
                  <w:sz w:val="22"/>
                  <w:szCs w:val="32"/>
                  <w:u w:val="none"/>
                  <w:rtl/>
                  <w:lang w:bidi="syr-SY"/>
                </w:rPr>
                <w:t>ܓ</w:t>
              </w:r>
              <w:r w:rsidRPr="00A56D6E">
                <w:rPr>
                  <w:rStyle w:val="Hyperlink"/>
                  <w:rFonts w:ascii="Gentium" w:hAnsi="Gentium" w:cs="Estrangelo Edessa"/>
                  <w:i/>
                  <w:color w:val="E36C0A" w:themeColor="accent6" w:themeShade="BF"/>
                  <w:sz w:val="22"/>
                  <w:szCs w:val="32"/>
                  <w:u w:val="none"/>
                  <w:rtl/>
                  <w:lang w:bidi="syr-SY"/>
                </w:rPr>
                <w:t xml:space="preserve"> </w:t>
              </w:r>
              <w:r w:rsidRPr="00A56D6E">
                <w:rPr>
                  <w:rStyle w:val="Hyperlink"/>
                  <w:rFonts w:ascii="Gentium" w:hAnsi="Gentium" w:cs="Estrangelo Edessa" w:hint="cs"/>
                  <w:i/>
                  <w:color w:val="E36C0A" w:themeColor="accent6" w:themeShade="BF"/>
                  <w:sz w:val="22"/>
                  <w:szCs w:val="32"/>
                  <w:u w:val="none"/>
                  <w:rtl/>
                  <w:lang w:bidi="syr-SY"/>
                </w:rPr>
                <w:t>ܡܩܒܝ̈ܐ</w:t>
              </w:r>
              <w:r w:rsidRPr="00A56D6E">
                <w:rPr>
                  <w:rStyle w:val="Hyperlink"/>
                  <w:rFonts w:ascii="Gentium" w:hAnsi="Gentium" w:cs="Estrangelo Edessa"/>
                  <w:i/>
                  <w:color w:val="E36C0A" w:themeColor="accent6" w:themeShade="BF"/>
                  <w:sz w:val="22"/>
                  <w:szCs w:val="32"/>
                  <w:u w:val="none"/>
                  <w:lang w:bidi="syr-SY"/>
                </w:rPr>
                <w:t>(Syriac)</w:t>
              </w:r>
            </w:hyperlink>
          </w:p>
        </w:tc>
        <w:tc>
          <w:tcPr>
            <w:tcW w:w="2736" w:type="dxa"/>
          </w:tcPr>
          <w:p w14:paraId="0B766EC2" w14:textId="119B01B8" w:rsidR="00A56D6E" w:rsidRPr="003B1075" w:rsidRDefault="00A56D6E" w:rsidP="00A56D6E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563" w:tooltip="The Third Book of Maccabees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Маккаве́йскаѧ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г҃</w:t>
              </w:r>
            </w:hyperlink>
          </w:p>
        </w:tc>
        <w:tc>
          <w:tcPr>
            <w:tcW w:w="2478" w:type="dxa"/>
            <w:vAlign w:val="center"/>
          </w:tcPr>
          <w:p w14:paraId="5983B582" w14:textId="1212DE28" w:rsidR="00A56D6E" w:rsidRPr="003F627F" w:rsidRDefault="00A56D6E" w:rsidP="00A56D6E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564" w:tooltip="The Third Book of the Maccabee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Third Maccabees</w:t>
              </w:r>
            </w:hyperlink>
          </w:p>
        </w:tc>
      </w:tr>
      <w:tr w:rsidR="00A56D6E" w:rsidRPr="00A907F9" w14:paraId="2F7ACD09" w14:textId="77777777" w:rsidTr="00C85510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536AB0DB" w14:textId="322D27BF" w:rsidR="00A56D6E" w:rsidRPr="008D2585" w:rsidRDefault="00A56D6E" w:rsidP="00A56D6E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smallCaps/>
                <w:color w:val="0000FF"/>
                <w:sz w:val="24"/>
                <w:u w:val="single"/>
              </w:rPr>
            </w:pPr>
            <w:hyperlink r:id="rId565" w:tooltip="The Fourth Book of Maccabees" w:history="1">
              <w:r w:rsidRPr="008D2585">
                <w:rPr>
                  <w:rStyle w:val="Hyperlink"/>
                  <w:rFonts w:ascii="Book Antiqua" w:hAnsi="Book Antiqua"/>
                  <w:smallCaps/>
                  <w:sz w:val="24"/>
                </w:rPr>
                <w:t>4</w:t>
              </w:r>
              <w:r w:rsidRPr="008D2585">
                <w:rPr>
                  <w:rStyle w:val="Hyperlink"/>
                  <w:rFonts w:ascii="Book Antiqua" w:hAnsi="Book Antiqua"/>
                  <w:smallCaps/>
                  <w:sz w:val="24"/>
                  <w:vertAlign w:val="superscript"/>
                </w:rPr>
                <w:t>th</w:t>
              </w:r>
              <w:r w:rsidRPr="008D2585">
                <w:rPr>
                  <w:rStyle w:val="Hyperlink"/>
                  <w:rFonts w:ascii="Book Antiqua" w:hAnsi="Book Antiqua"/>
                  <w:smallCaps/>
                  <w:sz w:val="24"/>
                </w:rPr>
                <w:t xml:space="preserve"> Maccabees</w:t>
              </w:r>
            </w:hyperlink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3F0F95EE" w14:textId="72D7E81F" w:rsidR="00A56D6E" w:rsidRPr="007A01A3" w:rsidRDefault="00A56D6E" w:rsidP="00A56D6E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566" w:tooltip="The Fourth Book of Maccabees (LXX)" w:history="1">
              <w:r w:rsidRPr="007A01A3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Μακκαβαιων Δʹ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53F7932B" w14:textId="56E4CF82" w:rsidR="00A56D6E" w:rsidRPr="00BA6299" w:rsidRDefault="00A56D6E" w:rsidP="00A56D6E">
            <w:pPr>
              <w:pStyle w:val="Title"/>
              <w:widowControl w:val="0"/>
              <w:spacing w:before="0" w:line="240" w:lineRule="exact"/>
              <w:ind w:firstLine="0"/>
              <w:rPr>
                <w:rFonts w:ascii="Gentium Plus" w:hAnsi="Gentium Plus" w:cs="Gentium Plus"/>
                <w:i/>
                <w:iCs/>
                <w:smallCaps/>
                <w:color w:val="0000FF"/>
                <w:sz w:val="26"/>
                <w:szCs w:val="26"/>
                <w:u w:val="single"/>
              </w:rPr>
            </w:pPr>
            <w:hyperlink r:id="rId567" w:tooltip="Latin Text Not Available" w:history="1">
              <w:r w:rsidRPr="000210AC">
                <w:rPr>
                  <w:rStyle w:val="Hyperlink"/>
                  <w:rFonts w:ascii="Gentium Plus" w:hAnsi="Gentium Plus" w:cs="Gentium Plus"/>
                  <w:i/>
                  <w:iCs/>
                  <w:smallCaps/>
                  <w:color w:val="E36C0A" w:themeColor="accent6" w:themeShade="BF"/>
                  <w:sz w:val="24"/>
                </w:rPr>
                <w:t xml:space="preserve">Passio Sanctorum </w:t>
              </w:r>
              <w:proofErr w:type="spellStart"/>
              <w:r w:rsidRPr="000210AC">
                <w:rPr>
                  <w:rStyle w:val="Hyperlink"/>
                  <w:rFonts w:ascii="Gentium Plus" w:hAnsi="Gentium Plus" w:cs="Gentium Plus"/>
                  <w:i/>
                  <w:iCs/>
                  <w:smallCaps/>
                  <w:color w:val="E36C0A" w:themeColor="accent6" w:themeShade="BF"/>
                  <w:sz w:val="24"/>
                </w:rPr>
                <w:t>Machabaeorum</w:t>
              </w:r>
              <w:proofErr w:type="spellEnd"/>
            </w:hyperlink>
          </w:p>
        </w:tc>
        <w:tc>
          <w:tcPr>
            <w:tcW w:w="2750" w:type="dxa"/>
            <w:vAlign w:val="center"/>
          </w:tcPr>
          <w:p w14:paraId="40FBD2E2" w14:textId="1E313726" w:rsidR="00A56D6E" w:rsidRPr="00A56D6E" w:rsidRDefault="00A56D6E" w:rsidP="00A56D6E">
            <w:pPr>
              <w:pStyle w:val="Title"/>
              <w:widowControl w:val="0"/>
              <w:spacing w:before="6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568" w:tooltip="Syriac Text Unavilable" w:history="1">
              <w:r w:rsidRPr="00A56D6E">
                <w:rPr>
                  <w:rFonts w:cs="Estrangelo Edessa" w:hint="cs"/>
                  <w:color w:val="E36C0A" w:themeColor="accent6" w:themeShade="BF"/>
                  <w:szCs w:val="36"/>
                  <w:rtl/>
                  <w:lang w:bidi="syr-SY"/>
                </w:rPr>
                <w:t xml:space="preserve"> </w:t>
              </w:r>
              <w:r w:rsidRPr="00A56D6E">
                <w:rPr>
                  <w:rStyle w:val="Hyperlink"/>
                  <w:rFonts w:ascii="Gentium" w:hAnsi="Gentium" w:cs="Estrangelo Edessa" w:hint="cs"/>
                  <w:i/>
                  <w:color w:val="E36C0A" w:themeColor="accent6" w:themeShade="BF"/>
                  <w:sz w:val="22"/>
                  <w:szCs w:val="32"/>
                  <w:u w:val="none"/>
                  <w:rtl/>
                  <w:lang w:bidi="syr-SY"/>
                </w:rPr>
                <w:t>ܕ</w:t>
              </w:r>
              <w:r w:rsidRPr="00A56D6E">
                <w:rPr>
                  <w:rStyle w:val="Hyperlink"/>
                  <w:rFonts w:ascii="Gentium" w:hAnsi="Gentium" w:cs="Estrangelo Edessa"/>
                  <w:i/>
                  <w:color w:val="E36C0A" w:themeColor="accent6" w:themeShade="BF"/>
                  <w:sz w:val="22"/>
                  <w:szCs w:val="32"/>
                  <w:u w:val="none"/>
                  <w:rtl/>
                  <w:lang w:bidi="syr-SY"/>
                </w:rPr>
                <w:t xml:space="preserve"> </w:t>
              </w:r>
              <w:r w:rsidRPr="00A56D6E">
                <w:rPr>
                  <w:rStyle w:val="Hyperlink"/>
                  <w:rFonts w:ascii="Gentium" w:hAnsi="Gentium" w:cs="Estrangelo Edessa" w:hint="cs"/>
                  <w:i/>
                  <w:color w:val="E36C0A" w:themeColor="accent6" w:themeShade="BF"/>
                  <w:sz w:val="22"/>
                  <w:szCs w:val="32"/>
                  <w:u w:val="none"/>
                  <w:rtl/>
                  <w:lang w:bidi="syr-SY"/>
                </w:rPr>
                <w:t>ܡܩܒܝ̈ܐ</w:t>
              </w:r>
              <w:r w:rsidRPr="00A56D6E">
                <w:rPr>
                  <w:rStyle w:val="Hyperlink"/>
                  <w:rFonts w:ascii="Gentium" w:hAnsi="Gentium" w:cs="Estrangelo Edessa"/>
                  <w:i/>
                  <w:color w:val="E36C0A" w:themeColor="accent6" w:themeShade="BF"/>
                  <w:sz w:val="22"/>
                  <w:szCs w:val="32"/>
                  <w:u w:val="none"/>
                  <w:lang w:bidi="syr-SY"/>
                </w:rPr>
                <w:t>(Syriac)</w:t>
              </w:r>
            </w:hyperlink>
          </w:p>
        </w:tc>
        <w:tc>
          <w:tcPr>
            <w:tcW w:w="2736" w:type="dxa"/>
          </w:tcPr>
          <w:p w14:paraId="5BD5ABF1" w14:textId="3AF33E9B" w:rsidR="00A56D6E" w:rsidRPr="003B1075" w:rsidRDefault="00A56D6E" w:rsidP="00A56D6E">
            <w:pPr>
              <w:pStyle w:val="Title"/>
              <w:widowControl w:val="0"/>
              <w:spacing w:before="6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</w:rPr>
            </w:pPr>
            <w:hyperlink r:id="rId569" w:tooltip="The Slavonic Bible does not include this book." w:history="1">
              <w:r w:rsidRPr="003B1075">
                <w:rPr>
                  <w:rStyle w:val="Hyperlink"/>
                  <w:rFonts w:ascii="Pochaevsk" w:hAnsi="Pochaevsk" w:cs="Pochaevsk Unicode"/>
                  <w:sz w:val="24"/>
                  <w:u w:val="none"/>
                </w:rPr>
                <w:t>—</w:t>
              </w:r>
            </w:hyperlink>
          </w:p>
        </w:tc>
        <w:tc>
          <w:tcPr>
            <w:tcW w:w="2478" w:type="dxa"/>
            <w:vAlign w:val="center"/>
          </w:tcPr>
          <w:p w14:paraId="2F3215CB" w14:textId="2BCBA511" w:rsidR="00A56D6E" w:rsidRPr="003F627F" w:rsidRDefault="00A56D6E" w:rsidP="00A56D6E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570" w:tooltip="The Fourth Book of the Maccabee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Fourth Maccabees</w:t>
              </w:r>
            </w:hyperlink>
          </w:p>
        </w:tc>
      </w:tr>
      <w:bookmarkEnd w:id="1"/>
      <w:tr w:rsidR="000C2CEB" w:rsidRPr="00A907F9" w14:paraId="79C0C1FB" w14:textId="77777777" w:rsidTr="00394ED2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1518A644" w14:textId="7072751B" w:rsidR="000C2CEB" w:rsidRPr="00BD5A84" w:rsidRDefault="000C2CEB" w:rsidP="00131A66">
            <w:pPr>
              <w:pStyle w:val="Title"/>
              <w:widowControl w:val="0"/>
              <w:spacing w:before="40" w:line="340" w:lineRule="exact"/>
              <w:ind w:firstLine="0"/>
              <w:rPr>
                <w:rFonts w:ascii="Book Antiqua" w:hAnsi="Book Antiqua"/>
                <w:smallCaps/>
                <w:color w:val="0000FF"/>
                <w:sz w:val="24"/>
                <w:u w:val="single"/>
              </w:rPr>
            </w:pPr>
            <w:r>
              <w:fldChar w:fldCharType="begin"/>
            </w:r>
            <w:r w:rsidR="0060075C">
              <w:instrText>HYPERLINK "Cbbb-Mac/B905-5Mc.pdf" \o "Preview - Only Chs 1 thru 7."</w:instrText>
            </w:r>
            <w:r>
              <w:fldChar w:fldCharType="separate"/>
            </w:r>
            <w:r w:rsidRPr="00BD5A84">
              <w:rPr>
                <w:rStyle w:val="Hyperlink"/>
                <w:rFonts w:ascii="Book Antiqua" w:hAnsi="Book Antiqua"/>
                <w:smallCaps/>
                <w:color w:val="808080" w:themeColor="background1" w:themeShade="80"/>
                <w:sz w:val="24"/>
              </w:rPr>
              <w:t>5</w:t>
            </w:r>
            <w:r w:rsidRPr="00BD5A84">
              <w:rPr>
                <w:rStyle w:val="Hyperlink"/>
                <w:rFonts w:ascii="Book Antiqua" w:hAnsi="Book Antiqua"/>
                <w:smallCaps/>
                <w:color w:val="808080" w:themeColor="background1" w:themeShade="80"/>
                <w:sz w:val="24"/>
                <w:vertAlign w:val="superscript"/>
              </w:rPr>
              <w:t>th</w:t>
            </w:r>
            <w:r w:rsidRPr="00BD5A84">
              <w:rPr>
                <w:rStyle w:val="Hyperlink"/>
                <w:rFonts w:ascii="Book Antiqua" w:hAnsi="Book Antiqua"/>
                <w:smallCaps/>
                <w:color w:val="808080" w:themeColor="background1" w:themeShade="80"/>
                <w:sz w:val="24"/>
              </w:rPr>
              <w:t xml:space="preserve"> Maccabees</w:t>
            </w:r>
            <w:r>
              <w:fldChar w:fldCharType="end"/>
            </w:r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6DAF49EE" w14:textId="2A1D0105" w:rsidR="000C2CEB" w:rsidRPr="003F627F" w:rsidRDefault="000C2CEB" w:rsidP="00131A66">
            <w:pPr>
              <w:pStyle w:val="Title"/>
              <w:widowControl w:val="0"/>
              <w:spacing w:before="40" w:line="340" w:lineRule="exact"/>
              <w:ind w:firstLine="0"/>
              <w:rPr>
                <w:rFonts w:ascii="Vusillus" w:hAnsi="Vusillus" w:cs="Vusillus"/>
                <w:i/>
                <w:iCs/>
                <w:smallCaps/>
                <w:color w:val="0000FF"/>
                <w:sz w:val="24"/>
              </w:rPr>
            </w:pPr>
            <w:hyperlink r:id="rId571" w:tooltip="No Greek Text Available" w:history="1">
              <w:r w:rsidRPr="003F627F">
                <w:rPr>
                  <w:rStyle w:val="Hyperlink"/>
                  <w:rFonts w:ascii="Vusillus" w:hAnsi="Vusillus" w:cs="Vusillus"/>
                  <w:i/>
                  <w:iCs/>
                  <w:smallCap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78B41762" w14:textId="49CAE8E4" w:rsidR="000C2CEB" w:rsidRPr="00BF61BD" w:rsidRDefault="000C2CEB" w:rsidP="00131A66">
            <w:pPr>
              <w:pStyle w:val="Title"/>
              <w:widowControl w:val="0"/>
              <w:spacing w:before="40" w:line="34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4"/>
              </w:rPr>
            </w:pPr>
            <w:hyperlink r:id="rId572" w:tooltip="No Latin Text Available" w:history="1">
              <w:r w:rsidRPr="00BF61BD">
                <w:rPr>
                  <w:rStyle w:val="Hyperlink"/>
                  <w:rFonts w:ascii="Vusillus" w:hAnsi="Vusillus" w:cs="Vusillus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5486" w:type="dxa"/>
            <w:gridSpan w:val="2"/>
            <w:vAlign w:val="center"/>
          </w:tcPr>
          <w:p w14:paraId="0BDEB3CD" w14:textId="5BE96025" w:rsidR="000C2CEB" w:rsidRPr="003D6BB7" w:rsidRDefault="003D6BB7" w:rsidP="00131A66">
            <w:pPr>
              <w:pStyle w:val="Title"/>
              <w:widowControl w:val="0"/>
              <w:bidi/>
              <w:spacing w:before="40" w:line="320" w:lineRule="exact"/>
              <w:ind w:firstLine="0"/>
              <w:rPr>
                <w:rStyle w:val="Hyperlink"/>
              </w:rPr>
            </w:pPr>
            <w:r>
              <w:rPr>
                <w:sz w:val="32"/>
                <w:szCs w:val="32"/>
                <w:rtl/>
              </w:rPr>
              <w:fldChar w:fldCharType="begin"/>
            </w:r>
            <w:r w:rsidR="0060075C">
              <w:rPr>
                <w:sz w:val="32"/>
                <w:szCs w:val="32"/>
              </w:rPr>
              <w:instrText>HYPERLINK</w:instrText>
            </w:r>
            <w:r w:rsidR="0060075C">
              <w:rPr>
                <w:sz w:val="32"/>
                <w:szCs w:val="32"/>
                <w:rtl/>
              </w:rPr>
              <w:instrText xml:space="preserve"> "</w:instrText>
            </w:r>
            <w:r w:rsidR="0060075C">
              <w:rPr>
                <w:sz w:val="32"/>
                <w:szCs w:val="32"/>
              </w:rPr>
              <w:instrText>Cbbb-Mac/B705-5Mc.docx</w:instrText>
            </w:r>
            <w:r w:rsidR="0060075C">
              <w:rPr>
                <w:sz w:val="32"/>
                <w:szCs w:val="32"/>
                <w:rtl/>
              </w:rPr>
              <w:instrText>" \</w:instrText>
            </w:r>
            <w:r w:rsidR="0060075C">
              <w:rPr>
                <w:sz w:val="32"/>
                <w:szCs w:val="32"/>
              </w:rPr>
              <w:instrText>o</w:instrText>
            </w:r>
            <w:r w:rsidR="0060075C">
              <w:rPr>
                <w:sz w:val="32"/>
                <w:szCs w:val="32"/>
                <w:rtl/>
              </w:rPr>
              <w:instrText xml:space="preserve"> "</w:instrText>
            </w:r>
            <w:r w:rsidR="0060075C">
              <w:rPr>
                <w:sz w:val="32"/>
                <w:szCs w:val="32"/>
              </w:rPr>
              <w:instrText>Provisional Arabic Text</w:instrText>
            </w:r>
            <w:r w:rsidR="0060075C">
              <w:rPr>
                <w:sz w:val="32"/>
                <w:szCs w:val="32"/>
                <w:rtl/>
              </w:rPr>
              <w:instrText>"</w:instrText>
            </w:r>
            <w:r>
              <w:rPr>
                <w:sz w:val="32"/>
                <w:szCs w:val="32"/>
                <w:rtl/>
              </w:rPr>
            </w:r>
            <w:r>
              <w:rPr>
                <w:sz w:val="32"/>
                <w:szCs w:val="32"/>
                <w:rtl/>
              </w:rPr>
              <w:fldChar w:fldCharType="separate"/>
            </w:r>
            <w:r w:rsidR="00131A66" w:rsidRPr="0060075C">
              <w:rPr>
                <w:rStyle w:val="Hyperlink"/>
                <w:sz w:val="32"/>
                <w:szCs w:val="32"/>
                <w:u w:val="none"/>
                <w:rtl/>
              </w:rPr>
              <w:t xml:space="preserve"> </w:t>
            </w:r>
            <w:r w:rsidR="00131A66" w:rsidRPr="003D6BB7">
              <w:rPr>
                <w:rStyle w:val="Hyperlink"/>
                <w:rFonts w:ascii="Gentium" w:hAnsi="Gentium"/>
                <w:sz w:val="32"/>
                <w:szCs w:val="32"/>
                <w:rtl/>
              </w:rPr>
              <w:t xml:space="preserve">كتاب المقابيين </w:t>
            </w:r>
            <w:r w:rsidR="00A05EE1" w:rsidRPr="00A05EE1">
              <w:rPr>
                <w:rStyle w:val="Hyperlink"/>
                <w:rFonts w:ascii="Gentium" w:hAnsi="Gentium"/>
                <w:sz w:val="32"/>
                <w:szCs w:val="32"/>
                <w:rtl/>
              </w:rPr>
              <w:t>٭</w:t>
            </w:r>
            <w:r w:rsidR="00131A66" w:rsidRPr="003D6BB7">
              <w:rPr>
                <w:rStyle w:val="Hyperlink"/>
                <w:rFonts w:ascii="Gentium" w:hAnsi="Gentium"/>
                <w:sz w:val="32"/>
                <w:szCs w:val="32"/>
                <w:rtl/>
              </w:rPr>
              <w:t xml:space="preserve"> وهو الثاني</w:t>
            </w:r>
          </w:p>
          <w:p w14:paraId="2FF20868" w14:textId="7094F196" w:rsidR="00131A66" w:rsidRPr="003D6BB7" w:rsidRDefault="00131A66" w:rsidP="00131A66">
            <w:pPr>
              <w:pStyle w:val="Title"/>
              <w:widowControl w:val="0"/>
              <w:spacing w:before="0" w:line="200" w:lineRule="exact"/>
              <w:ind w:firstLine="0"/>
              <w:rPr>
                <w:rFonts w:ascii="Gentium" w:hAnsi="Gentium" w:cs="Gentium"/>
                <w:i/>
                <w:iCs/>
                <w:sz w:val="22"/>
                <w:szCs w:val="22"/>
              </w:rPr>
            </w:pPr>
            <w:r w:rsidRPr="003D6BB7">
              <w:rPr>
                <w:rStyle w:val="Hyperlink"/>
                <w:rFonts w:ascii="Gentium" w:hAnsi="Gentium" w:cs="Gentium"/>
                <w:i/>
                <w:iCs/>
                <w:sz w:val="22"/>
                <w:szCs w:val="22"/>
              </w:rPr>
              <w:t>(Paris Polyglot</w:t>
            </w:r>
            <w:r w:rsidR="0045013B" w:rsidRPr="003D6BB7">
              <w:rPr>
                <w:rStyle w:val="Hyperlink"/>
                <w:rFonts w:ascii="Gentium" w:hAnsi="Gentium" w:cs="Gentium"/>
                <w:i/>
                <w:iCs/>
                <w:sz w:val="22"/>
                <w:szCs w:val="22"/>
              </w:rPr>
              <w:t xml:space="preserve"> Bible</w:t>
            </w:r>
            <w:r w:rsidRPr="003D6BB7">
              <w:rPr>
                <w:rStyle w:val="Hyperlink"/>
                <w:rFonts w:ascii="Gentium" w:hAnsi="Gentium" w:cs="Gentium"/>
                <w:i/>
                <w:iCs/>
                <w:sz w:val="22"/>
                <w:szCs w:val="22"/>
              </w:rPr>
              <w:t>, 1645)</w:t>
            </w:r>
            <w:r w:rsidR="003D6BB7">
              <w:rPr>
                <w:sz w:val="32"/>
                <w:szCs w:val="32"/>
                <w:rtl/>
              </w:rPr>
              <w:fldChar w:fldCharType="end"/>
            </w:r>
          </w:p>
        </w:tc>
        <w:tc>
          <w:tcPr>
            <w:tcW w:w="2478" w:type="dxa"/>
            <w:vAlign w:val="center"/>
          </w:tcPr>
          <w:p w14:paraId="733956B8" w14:textId="53FEC61B" w:rsidR="000C2CEB" w:rsidRPr="003F627F" w:rsidRDefault="000C2CEB" w:rsidP="00131A66">
            <w:pPr>
              <w:pStyle w:val="Title"/>
              <w:widowControl w:val="0"/>
              <w:spacing w:before="40" w:line="240" w:lineRule="exact"/>
              <w:ind w:firstLine="0"/>
              <w:rPr>
                <w:rFonts w:ascii="Gentium" w:hAnsi="Gentium" w:cs="Gentium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573" w:tooltip="The Fifth Book of the Maccabees (Henry Cotton)" w:history="1">
              <w:r w:rsidRPr="003F627F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Fifth Maccabees</w:t>
              </w:r>
              <w:r w:rsidRPr="003F627F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br/>
              </w:r>
              <w:r w:rsidRPr="003F627F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(Henry Cotton)</w:t>
              </w:r>
            </w:hyperlink>
          </w:p>
        </w:tc>
      </w:tr>
      <w:tr w:rsidR="00AD2BCF" w:rsidRPr="00A907F9" w14:paraId="362C3443" w14:textId="77777777" w:rsidTr="00C07515">
        <w:trPr>
          <w:jc w:val="center"/>
        </w:trPr>
        <w:tc>
          <w:tcPr>
            <w:tcW w:w="15704" w:type="dxa"/>
            <w:gridSpan w:val="6"/>
            <w:tcMar>
              <w:left w:w="57" w:type="dxa"/>
              <w:right w:w="57" w:type="dxa"/>
            </w:tcMar>
            <w:vAlign w:val="bottom"/>
          </w:tcPr>
          <w:p w14:paraId="54B4C667" w14:textId="005203A3" w:rsidR="00AD2BCF" w:rsidRPr="00D948A3" w:rsidRDefault="00102D67" w:rsidP="00087C08">
            <w:pPr>
              <w:pStyle w:val="Title"/>
              <w:widowControl w:val="0"/>
              <w:spacing w:before="60"/>
              <w:ind w:firstLine="0"/>
              <w:rPr>
                <w:b/>
                <w:bCs/>
              </w:rPr>
            </w:pPr>
            <w:r>
              <w:rPr>
                <w:rFonts w:ascii="Book Antiqua" w:hAnsi="Book Antiqua"/>
                <w:b/>
                <w:bCs/>
                <w:sz w:val="24"/>
              </w:rPr>
              <w:t xml:space="preserve">C. </w:t>
            </w:r>
            <w:r w:rsidR="00AD2BCF" w:rsidRPr="00D948A3">
              <w:rPr>
                <w:rFonts w:ascii="Book Antiqua" w:hAnsi="Book Antiqua"/>
                <w:b/>
                <w:bCs/>
                <w:sz w:val="24"/>
              </w:rPr>
              <w:t>The ‘Baruch’ Books</w:t>
            </w:r>
          </w:p>
        </w:tc>
      </w:tr>
      <w:tr w:rsidR="00241577" w:rsidRPr="00A907F9" w14:paraId="21563EB0" w14:textId="77777777" w:rsidTr="002B7D59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bottom"/>
          </w:tcPr>
          <w:p w14:paraId="602A3400" w14:textId="26FB3C60" w:rsidR="00241577" w:rsidRPr="0046434A" w:rsidRDefault="00241577" w:rsidP="00241577">
            <w:pPr>
              <w:pStyle w:val="Title"/>
              <w:widowControl w:val="0"/>
              <w:spacing w:before="0" w:line="280" w:lineRule="exact"/>
              <w:ind w:firstLine="0"/>
              <w:rPr>
                <w:b/>
                <w:bCs/>
              </w:rPr>
            </w:pPr>
            <w:hyperlink r:id="rId574" w:tooltip="The Book of Baruch" w:history="1">
              <w:r w:rsidRPr="0046434A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Baruch</w:t>
              </w:r>
              <w:r w:rsidRPr="0046434A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br/>
                <w:t>+ Letter of Jeremiah</w:t>
              </w:r>
            </w:hyperlink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bottom"/>
          </w:tcPr>
          <w:p w14:paraId="4E19BC0A" w14:textId="172124DF" w:rsidR="00241577" w:rsidRPr="007A01A3" w:rsidRDefault="00241577" w:rsidP="00241577">
            <w:pPr>
              <w:pStyle w:val="Title"/>
              <w:widowControl w:val="0"/>
              <w:spacing w:before="0" w:line="28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2"/>
                <w:u w:val="single"/>
              </w:rPr>
            </w:pPr>
            <w:hyperlink r:id="rId575" w:tooltip="The Book of Baruch (LXX)" w:history="1">
              <w:r w:rsidRPr="007A01A3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2"/>
                  <w:lang w:val="el-GR"/>
                </w:rPr>
                <w:t>Βαρουχ</w:t>
              </w:r>
              <w:r w:rsidRPr="007A01A3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2"/>
                </w:rPr>
                <w:br/>
                <w:t>(</w:t>
              </w:r>
              <w:r w:rsidRPr="007A01A3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2"/>
                  <w:lang w:val="el-GR"/>
                </w:rPr>
                <w:t>+Επιστολη</w:t>
              </w:r>
              <w:r w:rsidRPr="007A01A3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2"/>
                </w:rPr>
                <w:t xml:space="preserve"> </w:t>
              </w:r>
              <w:r w:rsidRPr="007A01A3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2"/>
                  <w:lang w:val="el-GR"/>
                </w:rPr>
                <w:t>Ιερεμιου</w:t>
              </w:r>
              <w:r w:rsidRPr="007A01A3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2"/>
                </w:rPr>
                <w:t>)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4C4FB5E1" w14:textId="6A1C533E" w:rsidR="00241577" w:rsidRPr="007A01A3" w:rsidRDefault="00241577" w:rsidP="00241577">
            <w:pPr>
              <w:pStyle w:val="Title"/>
              <w:widowControl w:val="0"/>
              <w:spacing w:before="0" w:line="28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2"/>
                <w:u w:val="single"/>
              </w:rPr>
            </w:pPr>
            <w:hyperlink r:id="rId576" w:tooltip="The Book of Baruch (Vg)" w:history="1">
              <w:r w:rsidRPr="007A01A3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2"/>
                </w:rPr>
                <w:t>Prophetia Baruch</w:t>
              </w:r>
            </w:hyperlink>
          </w:p>
        </w:tc>
        <w:tc>
          <w:tcPr>
            <w:tcW w:w="2750" w:type="dxa"/>
            <w:vAlign w:val="center"/>
          </w:tcPr>
          <w:p w14:paraId="360B63EF" w14:textId="347FA66F" w:rsidR="00241577" w:rsidRPr="002B7D59" w:rsidRDefault="00241577" w:rsidP="00241577">
            <w:pPr>
              <w:pStyle w:val="Title"/>
              <w:widowControl w:val="0"/>
              <w:spacing w:before="0" w:line="28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6"/>
                <w:u w:val="single"/>
              </w:rPr>
            </w:pPr>
            <w:hyperlink r:id="rId577" w:tooltip="Syriac Text (Peshitta)" w:history="1">
              <w:r w:rsidRPr="00614953">
                <w:rPr>
                  <w:rFonts w:cs="Estrangelo Edessa" w:hint="cs"/>
                  <w:szCs w:val="36"/>
                  <w:rtl/>
                  <w:lang w:bidi="syr-SY"/>
                </w:rPr>
                <w:t xml:space="preserve"> </w:t>
              </w:r>
              <w:r w:rsidRPr="00FB7E52">
                <w:rPr>
                  <w:rStyle w:val="Hyperlink"/>
                  <w:rFonts w:ascii="Gentium" w:hAnsi="Gentium" w:cs="Estrangelo Edessa" w:hint="cs"/>
                  <w:i/>
                  <w:sz w:val="26"/>
                  <w:szCs w:val="36"/>
                  <w:rtl/>
                  <w:lang w:bidi="syr-SY"/>
                </w:rPr>
                <w:t>ܒ</w:t>
              </w:r>
              <w:r w:rsidRPr="00F0546F">
                <w:rPr>
                  <w:rStyle w:val="Hyperlink"/>
                  <w:rFonts w:ascii="Gentium" w:hAnsi="Gentium" w:cs="Estrangelo Edessa"/>
                  <w:i/>
                  <w:sz w:val="26"/>
                  <w:szCs w:val="36"/>
                  <w:rtl/>
                  <w:lang w:bidi="syr-SY"/>
                </w:rPr>
                <w:t xml:space="preserve"> </w:t>
              </w:r>
              <w:r w:rsidRPr="00241577">
                <w:rPr>
                  <w:rStyle w:val="Hyperlink"/>
                  <w:rFonts w:ascii="Gentium" w:hAnsi="Gentium" w:cs="Estrangelo Edessa" w:hint="cs"/>
                  <w:i/>
                  <w:sz w:val="26"/>
                  <w:szCs w:val="36"/>
                  <w:rtl/>
                  <w:lang w:bidi="syr-SY"/>
                </w:rPr>
                <w:t>ܒܪܘܟ</w:t>
              </w:r>
              <w:r w:rsidRPr="00614953">
                <w:rPr>
                  <w:rStyle w:val="Hyperlink"/>
                  <w:rFonts w:ascii="Gentium" w:hAnsi="Gentium" w:cs="Estrangelo Edessa"/>
                  <w:i/>
                  <w:sz w:val="26"/>
                  <w:szCs w:val="36"/>
                  <w:lang w:bidi="syr-SY"/>
                </w:rPr>
                <w:t xml:space="preserve"> (Peshitta)</w:t>
              </w:r>
            </w:hyperlink>
          </w:p>
        </w:tc>
        <w:tc>
          <w:tcPr>
            <w:tcW w:w="2736" w:type="dxa"/>
            <w:vAlign w:val="bottom"/>
          </w:tcPr>
          <w:p w14:paraId="6E059B5E" w14:textId="147F3C53" w:rsidR="00241577" w:rsidRPr="003B1075" w:rsidRDefault="00241577" w:rsidP="00241577">
            <w:pPr>
              <w:pStyle w:val="Title"/>
              <w:widowControl w:val="0"/>
              <w:spacing w:before="0" w:line="28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578" w:tooltip="The Prophet Baruch (+ The Letter of Jeremiah)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Пр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ⷪ҇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ро́ка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Вар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ꙋ́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ха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br/>
                <w:t xml:space="preserve">(+ 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Посла́нїе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І҆еремі́ино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)</w:t>
              </w:r>
            </w:hyperlink>
          </w:p>
        </w:tc>
        <w:tc>
          <w:tcPr>
            <w:tcW w:w="2478" w:type="dxa"/>
            <w:vAlign w:val="bottom"/>
          </w:tcPr>
          <w:p w14:paraId="6826534A" w14:textId="5CD1C393" w:rsidR="00241577" w:rsidRPr="003F627F" w:rsidRDefault="00241577" w:rsidP="00241577">
            <w:pPr>
              <w:pStyle w:val="Title"/>
              <w:widowControl w:val="0"/>
              <w:spacing w:before="0" w:line="28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579" w:tooltip="Baruch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 xml:space="preserve">Baruch </w:t>
              </w:r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  <w:t>(+Letter of Jeremiah)</w:t>
              </w:r>
            </w:hyperlink>
          </w:p>
        </w:tc>
      </w:tr>
      <w:tr w:rsidR="00AD2BCF" w:rsidRPr="00A907F9" w14:paraId="5EB910CE" w14:textId="77777777" w:rsidTr="002B7D59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543B5FE6" w14:textId="6151531C" w:rsidR="00AD2BCF" w:rsidRPr="005C112D" w:rsidRDefault="00AD2BCF" w:rsidP="007D3969">
            <w:pPr>
              <w:pStyle w:val="Title"/>
              <w:widowControl w:val="0"/>
              <w:spacing w:before="40" w:line="260" w:lineRule="exact"/>
              <w:ind w:firstLine="0"/>
              <w:rPr>
                <w:color w:val="333333"/>
              </w:rPr>
            </w:pPr>
            <w:hyperlink r:id="rId580" w:tooltip="The Syriac Apocalypse of Baruch (2 Baruch)" w:history="1">
              <w:r w:rsidRPr="00265E20">
                <w:rPr>
                  <w:rStyle w:val="Hyperlink"/>
                  <w:rFonts w:ascii="Book Antiqua" w:hAnsi="Book Antiqua"/>
                  <w:smallCaps/>
                  <w:sz w:val="24"/>
                </w:rPr>
                <w:t>Syriac Apocalypse of Baruch</w:t>
              </w:r>
            </w:hyperlink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04DADB5E" w14:textId="1B350DE5" w:rsidR="00AD2BCF" w:rsidRPr="003F627F" w:rsidRDefault="00AD2BCF" w:rsidP="007D3969">
            <w:pPr>
              <w:pStyle w:val="Title"/>
              <w:widowControl w:val="0"/>
              <w:spacing w:before="40" w:line="260" w:lineRule="exact"/>
              <w:ind w:firstLine="0"/>
              <w:rPr>
                <w:rFonts w:ascii="Gentium" w:hAnsi="Gentium" w:cs="Gentium"/>
                <w:i/>
                <w:iCs/>
                <w:smallCaps/>
                <w:color w:val="0000FF"/>
                <w:sz w:val="24"/>
                <w:u w:val="single"/>
              </w:rPr>
            </w:pPr>
            <w:hyperlink r:id="rId581" w:tooltip="The Syriac Apocalypse of Baruch (Greek Fragments)" w:history="1">
              <w:r w:rsidRPr="003F627F">
                <w:rPr>
                  <w:rStyle w:val="Hyperlink"/>
                  <w:rFonts w:ascii="Gentium" w:hAnsi="Gentium" w:cs="Gentium"/>
                  <w:i/>
                  <w:iCs/>
                  <w:smallCaps/>
                  <w:sz w:val="24"/>
                </w:rPr>
                <w:t>Papyrus Oxyrhynchus</w:t>
              </w:r>
              <w:r w:rsidRPr="003F627F">
                <w:rPr>
                  <w:rStyle w:val="Hyperlink"/>
                  <w:rFonts w:ascii="Gentium" w:hAnsi="Gentium" w:cs="Gentium"/>
                  <w:i/>
                  <w:iCs/>
                  <w:smallCaps/>
                  <w:sz w:val="24"/>
                </w:rPr>
                <w:br/>
              </w:r>
              <w:r w:rsidRPr="003F627F">
                <w:rPr>
                  <w:rStyle w:val="Hyperlink"/>
                  <w:rFonts w:ascii="Gentium" w:hAnsi="Gentium" w:cs="Gentium"/>
                  <w:i/>
                  <w:iCs/>
                  <w:smallCaps/>
                  <w:sz w:val="22"/>
                  <w:szCs w:val="22"/>
                </w:rPr>
                <w:t>(Fragments)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5B1E4C56" w14:textId="0F6F5FDC" w:rsidR="00AD2BCF" w:rsidRPr="003F627F" w:rsidRDefault="00AD2BCF" w:rsidP="007D3969">
            <w:pPr>
              <w:pStyle w:val="Title"/>
              <w:widowControl w:val="0"/>
              <w:spacing w:before="40" w:line="260" w:lineRule="exact"/>
              <w:ind w:firstLine="0"/>
              <w:rPr>
                <w:rFonts w:ascii="Gentium" w:hAnsi="Gentium" w:cs="Gentium"/>
                <w:i/>
                <w:iCs/>
                <w:smallCaps/>
                <w:color w:val="0000FF"/>
                <w:sz w:val="24"/>
                <w:u w:val="single"/>
              </w:rPr>
            </w:pPr>
            <w:hyperlink r:id="rId582" w:tooltip="The Syriac Apocalypse of Baruch (Fragment)" w:history="1">
              <w:r w:rsidRPr="003F627F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4"/>
                </w:rPr>
                <w:t>Cyprian, Test. 3.29</w:t>
              </w:r>
              <w:r w:rsidRPr="003F627F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4"/>
                </w:rPr>
                <w:br/>
              </w:r>
              <w:r w:rsidRPr="003F627F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2"/>
                  <w:szCs w:val="22"/>
                </w:rPr>
                <w:t>(Fragment)</w:t>
              </w:r>
            </w:hyperlink>
          </w:p>
        </w:tc>
        <w:tc>
          <w:tcPr>
            <w:tcW w:w="2750" w:type="dxa"/>
            <w:vAlign w:val="center"/>
          </w:tcPr>
          <w:p w14:paraId="34635902" w14:textId="4A0A7F51" w:rsidR="00AD2BCF" w:rsidRPr="007D3969" w:rsidRDefault="007D3969" w:rsidP="007D3969">
            <w:pPr>
              <w:pStyle w:val="Title"/>
              <w:widowControl w:val="0"/>
              <w:bidi/>
              <w:spacing w:before="40" w:line="260" w:lineRule="exact"/>
              <w:ind w:firstLine="0"/>
              <w:rPr>
                <w:rFonts w:ascii="Gentium" w:hAnsi="Gentium" w:cs="Gentium"/>
                <w:color w:val="C0504D" w:themeColor="accent2"/>
                <w:sz w:val="36"/>
                <w:szCs w:val="32"/>
              </w:rPr>
            </w:pPr>
            <w:hyperlink r:id="rId583" w:tooltip="Syriac Text (Codex Ambrosiana/Peshitta)" w:history="1">
              <w:r w:rsidRPr="00872E00">
                <w:rPr>
                  <w:rStyle w:val="Hyperlink"/>
                  <w:rFonts w:cs="Estrangelo Edessa" w:hint="cs"/>
                  <w:sz w:val="36"/>
                  <w:szCs w:val="32"/>
                  <w:rtl/>
                  <w:lang w:bidi="syr-SY"/>
                </w:rPr>
                <w:t>ܟܬܒܐ</w:t>
              </w:r>
              <w:r w:rsidRPr="00872E00">
                <w:rPr>
                  <w:rStyle w:val="Hyperlink"/>
                  <w:rFonts w:cs="Estrangelo Edessa"/>
                  <w:sz w:val="36"/>
                  <w:szCs w:val="32"/>
                  <w:rtl/>
                  <w:lang w:bidi="syr-SY"/>
                </w:rPr>
                <w:t xml:space="preserve"> </w:t>
              </w:r>
              <w:r w:rsidRPr="00872E00">
                <w:rPr>
                  <w:rStyle w:val="Hyperlink"/>
                  <w:rFonts w:cs="Estrangelo Edessa" w:hint="cs"/>
                  <w:sz w:val="36"/>
                  <w:szCs w:val="32"/>
                  <w:rtl/>
                  <w:lang w:bidi="syr-SY"/>
                </w:rPr>
                <w:t>ܕܓܠܝܢܗ</w:t>
              </w:r>
              <w:r w:rsidR="00872E00">
                <w:rPr>
                  <w:rStyle w:val="Hyperlink"/>
                  <w:rFonts w:cs="Estrangelo Edessa"/>
                  <w:sz w:val="36"/>
                  <w:szCs w:val="32"/>
                  <w:lang w:bidi="syr-SY"/>
                </w:rPr>
                <w:t xml:space="preserve"> </w:t>
              </w:r>
              <w:r w:rsidRPr="00872E00">
                <w:rPr>
                  <w:rStyle w:val="Hyperlink"/>
                  <w:rFonts w:cs="Estrangelo Edessa" w:hint="cs"/>
                  <w:sz w:val="36"/>
                  <w:szCs w:val="32"/>
                  <w:rtl/>
                  <w:lang w:bidi="syr-SY"/>
                </w:rPr>
                <w:t>ܕܒܪܘܟ</w:t>
              </w:r>
              <w:r w:rsidRPr="00872E00">
                <w:rPr>
                  <w:rStyle w:val="Hyperlink"/>
                  <w:rFonts w:cs="Estrangelo Edessa"/>
                  <w:sz w:val="36"/>
                  <w:szCs w:val="32"/>
                  <w:rtl/>
                  <w:lang w:bidi="syr-SY"/>
                </w:rPr>
                <w:t xml:space="preserve"> </w:t>
              </w:r>
              <w:r w:rsidRPr="00872E00">
                <w:rPr>
                  <w:rStyle w:val="Hyperlink"/>
                  <w:rFonts w:cs="Estrangelo Edessa" w:hint="cs"/>
                  <w:sz w:val="36"/>
                  <w:szCs w:val="32"/>
                  <w:rtl/>
                  <w:lang w:bidi="syr-SY"/>
                </w:rPr>
                <w:t>ܒܪ</w:t>
              </w:r>
              <w:r w:rsidRPr="00872E00">
                <w:rPr>
                  <w:rStyle w:val="Hyperlink"/>
                  <w:rFonts w:cs="Estrangelo Edessa"/>
                  <w:sz w:val="36"/>
                  <w:szCs w:val="32"/>
                  <w:rtl/>
                  <w:lang w:bidi="syr-SY"/>
                </w:rPr>
                <w:t xml:space="preserve"> </w:t>
              </w:r>
              <w:r w:rsidRPr="00872E00">
                <w:rPr>
                  <w:rStyle w:val="Hyperlink"/>
                  <w:rFonts w:cs="Estrangelo Edessa" w:hint="cs"/>
                  <w:sz w:val="36"/>
                  <w:szCs w:val="32"/>
                  <w:rtl/>
                  <w:lang w:bidi="syr-SY"/>
                </w:rPr>
                <w:t>ܢܪܝܐ</w:t>
              </w:r>
            </w:hyperlink>
            <w:r w:rsidRPr="00872E00">
              <w:rPr>
                <w:sz w:val="36"/>
                <w:szCs w:val="32"/>
              </w:rPr>
              <w:t xml:space="preserve"> </w:t>
            </w:r>
          </w:p>
        </w:tc>
        <w:tc>
          <w:tcPr>
            <w:tcW w:w="2736" w:type="dxa"/>
            <w:vAlign w:val="center"/>
          </w:tcPr>
          <w:p w14:paraId="625A6C6E" w14:textId="2D92414C" w:rsidR="00AD2BCF" w:rsidRPr="003B1075" w:rsidRDefault="003F59BF" w:rsidP="007D3969">
            <w:pPr>
              <w:pStyle w:val="Title"/>
              <w:widowControl w:val="0"/>
              <w:spacing w:before="40" w:line="260" w:lineRule="exact"/>
              <w:ind w:firstLine="0"/>
              <w:rPr>
                <w:rFonts w:ascii="Pochaevsk" w:hAnsi="Pochaevsk" w:cs="Pochaevsk Unicode"/>
                <w:color w:val="0000FF"/>
                <w:sz w:val="24"/>
              </w:rPr>
            </w:pPr>
            <w:hyperlink r:id="rId584" w:tooltip="The Slavonic Bible does not include this book." w:history="1">
              <w:r w:rsidRPr="003B1075">
                <w:rPr>
                  <w:rStyle w:val="Hyperlink"/>
                  <w:rFonts w:ascii="Pochaevsk" w:hAnsi="Pochaevsk" w:cs="Pochaevsk Unicode"/>
                  <w:sz w:val="24"/>
                  <w:u w:val="none"/>
                </w:rPr>
                <w:t>—</w:t>
              </w:r>
            </w:hyperlink>
          </w:p>
        </w:tc>
        <w:tc>
          <w:tcPr>
            <w:tcW w:w="2478" w:type="dxa"/>
            <w:vAlign w:val="center"/>
          </w:tcPr>
          <w:p w14:paraId="41FE9579" w14:textId="0ECE05D9" w:rsidR="00AD2BCF" w:rsidRPr="003F627F" w:rsidRDefault="00AD2BCF" w:rsidP="007D3969">
            <w:pPr>
              <w:pStyle w:val="Title"/>
              <w:widowControl w:val="0"/>
              <w:spacing w:before="40" w:line="26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585" w:tooltip="The Syriac Apocalypse of Baruch (RH Charles)" w:history="1">
              <w:r w:rsidRPr="003F627F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Syriac Apocalypse of Baruch</w:t>
              </w:r>
            </w:hyperlink>
          </w:p>
        </w:tc>
      </w:tr>
      <w:tr w:rsidR="00AD2BCF" w:rsidRPr="00A907F9" w14:paraId="3639461C" w14:textId="77777777" w:rsidTr="00A47889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3BE9AA04" w14:textId="7479F0B2" w:rsidR="00AD2BCF" w:rsidRPr="00133F71" w:rsidRDefault="00AD2BCF" w:rsidP="005C112D">
            <w:pPr>
              <w:pStyle w:val="Title"/>
              <w:widowControl w:val="0"/>
              <w:spacing w:before="40" w:line="280" w:lineRule="exact"/>
              <w:ind w:firstLine="0"/>
            </w:pPr>
            <w:hyperlink r:id="rId586" w:tooltip="The Greek Apocalypse of Baruch (3 Baruch)" w:history="1">
              <w:r w:rsidRPr="00E7134D">
                <w:rPr>
                  <w:rStyle w:val="Hyperlink"/>
                  <w:rFonts w:ascii="Book Antiqua" w:hAnsi="Book Antiqua"/>
                  <w:smallCaps/>
                  <w:sz w:val="24"/>
                </w:rPr>
                <w:t>Greek Apocalypse of Baruch</w:t>
              </w:r>
            </w:hyperlink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0E2C22A3" w14:textId="1AE4BAEF" w:rsidR="00AD2BCF" w:rsidRPr="003F627F" w:rsidRDefault="00AD2BCF" w:rsidP="005C112D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mallCaps/>
                <w:color w:val="0000FF"/>
                <w:sz w:val="24"/>
                <w:u w:val="single"/>
              </w:rPr>
            </w:pPr>
            <w:hyperlink r:id="rId587" w:tooltip="The Greek Apocalypse of Baruch (OCP)" w:history="1">
              <w:r w:rsidRPr="003F627F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4"/>
                </w:rPr>
                <w:t xml:space="preserve"> </w:t>
              </w:r>
              <w:r w:rsidRPr="003F627F">
                <w:rPr>
                  <w:rStyle w:val="Hyperlink"/>
                  <w:rFonts w:ascii="Gentium" w:hAnsi="Gentium" w:cs="Gentium"/>
                  <w:i/>
                  <w:iCs/>
                  <w:noProof/>
                  <w:sz w:val="24"/>
                  <w:lang w:val="el-GR"/>
                </w:rPr>
                <w:t>Ἀποκάλυψις</w:t>
              </w:r>
              <w:r w:rsidRPr="003F627F">
                <w:rPr>
                  <w:rStyle w:val="Hyperlink"/>
                  <w:rFonts w:ascii="Gentium" w:hAnsi="Gentium" w:cs="Gentium"/>
                  <w:i/>
                  <w:iCs/>
                  <w:noProof/>
                  <w:sz w:val="24"/>
                </w:rPr>
                <w:t xml:space="preserve"> </w:t>
              </w:r>
              <w:r w:rsidRPr="003F627F">
                <w:rPr>
                  <w:rStyle w:val="Hyperlink"/>
                  <w:rFonts w:ascii="Gentium" w:hAnsi="Gentium" w:cs="Gentium"/>
                  <w:i/>
                  <w:iCs/>
                  <w:noProof/>
                  <w:sz w:val="24"/>
                  <w:lang w:val="el-GR"/>
                </w:rPr>
                <w:t>Βαροὺχ</w:t>
              </w:r>
              <w:r w:rsidRPr="003F627F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4"/>
                </w:rPr>
                <w:br/>
              </w:r>
              <w:r w:rsidRPr="003F627F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2"/>
                  <w:szCs w:val="22"/>
                </w:rPr>
                <w:t>(B.L. Add. 10073)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4E39901F" w14:textId="00C8B81C" w:rsidR="00AD2BCF" w:rsidRPr="00BF61BD" w:rsidRDefault="00AD2BCF" w:rsidP="005C112D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mallCaps/>
                <w:color w:val="0000FF"/>
                <w:sz w:val="24"/>
              </w:rPr>
            </w:pPr>
            <w:hyperlink r:id="rId588" w:tooltip="No Latin Text Available" w:history="1">
              <w:r w:rsidRPr="00BF61BD">
                <w:rPr>
                  <w:rStyle w:val="Hyperlink"/>
                  <w:rFonts w:ascii="Gentium" w:hAnsi="Gentium" w:cs="Gentium"/>
                  <w:i/>
                  <w:iCs/>
                  <w:smallCaps/>
                  <w:sz w:val="24"/>
                  <w:u w:val="none"/>
                </w:rPr>
                <w:t>—</w:t>
              </w:r>
            </w:hyperlink>
          </w:p>
        </w:tc>
        <w:tc>
          <w:tcPr>
            <w:tcW w:w="2750" w:type="dxa"/>
            <w:vAlign w:val="center"/>
          </w:tcPr>
          <w:p w14:paraId="6243DB93" w14:textId="6E3D0EC5" w:rsidR="00AD2BCF" w:rsidRPr="003F627F" w:rsidRDefault="00697D9F" w:rsidP="005C112D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589" w:tooltip="No Extant Oriental MS" w:history="1">
              <w:r w:rsidRPr="00FB1895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736" w:type="dxa"/>
            <w:vAlign w:val="center"/>
          </w:tcPr>
          <w:p w14:paraId="604B830C" w14:textId="4E60C08B" w:rsidR="00AD2BCF" w:rsidRPr="003B1075" w:rsidRDefault="000319DD" w:rsidP="005C112D">
            <w:pPr>
              <w:pStyle w:val="Title"/>
              <w:widowControl w:val="0"/>
              <w:spacing w:before="40" w:line="280" w:lineRule="exact"/>
              <w:ind w:firstLine="0"/>
              <w:rPr>
                <w:rFonts w:ascii="Pochaevsk" w:hAnsi="Pochaevsk" w:cs="Pochaevsk Unicode"/>
                <w:i/>
                <w:iCs/>
                <w:color w:val="C0504D"/>
                <w:sz w:val="24"/>
                <w:u w:val="single"/>
              </w:rPr>
            </w:pPr>
            <w:hyperlink r:id="rId590" w:tooltip="An Image-Scan of Tikhonravov's Text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color w:val="808080" w:themeColor="background1" w:themeShade="80"/>
                  <w:sz w:val="24"/>
                </w:rPr>
                <w:t>Откровение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color w:val="808080" w:themeColor="background1" w:themeShade="80"/>
                  <w:sz w:val="24"/>
                </w:rPr>
                <w:t xml:space="preserve"> 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color w:val="808080" w:themeColor="background1" w:themeShade="80"/>
                  <w:sz w:val="24"/>
                </w:rPr>
                <w:t>Варуху</w:t>
              </w:r>
              <w:proofErr w:type="spellEnd"/>
              <w:r w:rsidR="00207AD3" w:rsidRPr="003B1075">
                <w:rPr>
                  <w:rStyle w:val="Hyperlink"/>
                  <w:rFonts w:ascii="Pochaevsk" w:hAnsi="Pochaevsk" w:cs="Pochaevsk Unicode"/>
                  <w:i/>
                  <w:iCs/>
                  <w:color w:val="808080" w:themeColor="background1" w:themeShade="80"/>
                  <w:sz w:val="24"/>
                </w:rPr>
                <w:br/>
              </w:r>
              <w:r w:rsidR="00207AD3" w:rsidRPr="003B1075">
                <w:rPr>
                  <w:rStyle w:val="Hyperlink"/>
                  <w:rFonts w:ascii="Pochaevsk" w:hAnsi="Pochaevsk" w:cs="Pochaevsk Unicode"/>
                  <w:i/>
                  <w:iCs/>
                  <w:color w:val="808080" w:themeColor="background1" w:themeShade="80"/>
                  <w:sz w:val="20"/>
                  <w:szCs w:val="20"/>
                </w:rPr>
                <w:t>(</w:t>
              </w:r>
              <w:proofErr w:type="spellStart"/>
              <w:r w:rsidR="00207AD3" w:rsidRPr="003B1075">
                <w:rPr>
                  <w:rStyle w:val="Hyperlink"/>
                  <w:rFonts w:ascii="Pochaevsk" w:hAnsi="Pochaevsk" w:cs="Pochaevsk Unicode"/>
                  <w:i/>
                  <w:iCs/>
                  <w:color w:val="808080" w:themeColor="background1" w:themeShade="80"/>
                  <w:sz w:val="20"/>
                  <w:szCs w:val="20"/>
                </w:rPr>
                <w:t>Tikhonravov</w:t>
              </w:r>
              <w:proofErr w:type="spellEnd"/>
              <w:r w:rsidR="00207AD3" w:rsidRPr="003B1075">
                <w:rPr>
                  <w:rStyle w:val="Hyperlink"/>
                  <w:rFonts w:ascii="Pochaevsk" w:hAnsi="Pochaevsk" w:cs="Pochaevsk Unicode"/>
                  <w:i/>
                  <w:iCs/>
                  <w:color w:val="808080" w:themeColor="background1" w:themeShade="80"/>
                  <w:sz w:val="20"/>
                  <w:szCs w:val="20"/>
                </w:rPr>
                <w:t>, 1894</w:t>
              </w:r>
              <w:r w:rsidR="00207AD3" w:rsidRPr="003B1075">
                <w:rPr>
                  <w:rStyle w:val="Hyperlink"/>
                  <w:rFonts w:ascii="Pochaevsk" w:hAnsi="Pochaevsk" w:cs="Pochaevsk Unicode"/>
                  <w:i/>
                  <w:iCs/>
                  <w:color w:val="808080" w:themeColor="background1" w:themeShade="80"/>
                  <w:sz w:val="22"/>
                  <w:szCs w:val="22"/>
                </w:rPr>
                <w:t>)</w:t>
              </w:r>
            </w:hyperlink>
          </w:p>
        </w:tc>
        <w:tc>
          <w:tcPr>
            <w:tcW w:w="2478" w:type="dxa"/>
            <w:vAlign w:val="center"/>
          </w:tcPr>
          <w:p w14:paraId="4BEF4BBC" w14:textId="72169E7F" w:rsidR="00AD2BCF" w:rsidRPr="003F627F" w:rsidRDefault="00AD2BCF" w:rsidP="005C112D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591" w:tooltip="The Greek Apocalypse of Baruch (RH Charles)" w:history="1">
              <w:r w:rsidRPr="003F627F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 xml:space="preserve">Greek </w:t>
              </w:r>
              <w:proofErr w:type="spellStart"/>
              <w:r w:rsidRPr="003F627F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Apocalyse</w:t>
              </w:r>
              <w:proofErr w:type="spellEnd"/>
              <w:r w:rsidRPr="003F627F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 xml:space="preserve"> of Baruch</w:t>
              </w:r>
            </w:hyperlink>
          </w:p>
        </w:tc>
      </w:tr>
      <w:tr w:rsidR="00AD2BCF" w:rsidRPr="00A907F9" w14:paraId="16CF398B" w14:textId="77777777" w:rsidTr="00A47889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5D4772CE" w14:textId="403AE1C7" w:rsidR="00AD2BCF" w:rsidRPr="004E5AC0" w:rsidRDefault="00AD2BCF" w:rsidP="005C112D">
            <w:pPr>
              <w:pStyle w:val="Title"/>
              <w:widowControl w:val="0"/>
              <w:spacing w:before="40" w:line="280" w:lineRule="exact"/>
              <w:ind w:firstLine="0"/>
            </w:pPr>
            <w:hyperlink r:id="rId592" w:tooltip="The Paralipomena of Jeremiah" w:history="1">
              <w:r w:rsidRPr="00CB0B8D">
                <w:rPr>
                  <w:rStyle w:val="Hyperlink"/>
                  <w:rFonts w:ascii="Book Antiqua" w:hAnsi="Book Antiqua"/>
                  <w:smallCaps/>
                  <w:sz w:val="24"/>
                </w:rPr>
                <w:t>The Paralipomena of Jeremiah</w:t>
              </w:r>
            </w:hyperlink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190C40F3" w14:textId="5D936513" w:rsidR="00AD2BCF" w:rsidRPr="003F627F" w:rsidRDefault="00BE66E1" w:rsidP="005C112D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mallCaps/>
                <w:color w:val="0000FF"/>
                <w:sz w:val="24"/>
                <w:u w:val="single"/>
              </w:rPr>
            </w:pPr>
            <w:hyperlink r:id="rId593" w:tooltip="The Paralipomena of Jeremiah (OCP)" w:history="1">
              <w:r w:rsidRPr="003F627F">
                <w:rPr>
                  <w:rStyle w:val="Hyperlink"/>
                  <w:rFonts w:ascii="Gentium" w:hAnsi="Gentium" w:cs="Gentium"/>
                  <w:i/>
                  <w:iCs/>
                  <w:noProof/>
                  <w:sz w:val="24"/>
                  <w:lang w:val="el-GR"/>
                </w:rPr>
                <w:t>Π</w:t>
              </w:r>
              <w:r w:rsidR="008D2585" w:rsidRPr="003F627F">
                <w:rPr>
                  <w:rStyle w:val="Hyperlink"/>
                  <w:rFonts w:ascii="Gentium" w:hAnsi="Gentium" w:cs="Gentium"/>
                  <w:i/>
                  <w:iCs/>
                  <w:noProof/>
                  <w:sz w:val="24"/>
                  <w:lang w:val="el-GR"/>
                </w:rPr>
                <w:t>αραλειπομενα Ιερεμιου</w:t>
              </w:r>
              <w:r w:rsidR="00AD2BCF" w:rsidRPr="003F627F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4"/>
                </w:rPr>
                <w:br/>
              </w:r>
              <w:r w:rsidR="00AD2BCF" w:rsidRPr="003F627F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2"/>
                  <w:szCs w:val="22"/>
                  <w:lang w:val="el-GR"/>
                </w:rPr>
                <w:t>(</w:t>
              </w:r>
              <w:r w:rsidR="00AD2BCF" w:rsidRPr="003F627F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2"/>
                  <w:szCs w:val="22"/>
                </w:rPr>
                <w:t>Codex Sepulchri</w:t>
              </w:r>
              <w:r w:rsidR="00AD2BCF" w:rsidRPr="003F627F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2"/>
                  <w:szCs w:val="22"/>
                  <w:lang w:val="el-GR"/>
                </w:rPr>
                <w:t>)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06246447" w14:textId="2775A82C" w:rsidR="00AD2BCF" w:rsidRPr="00BF61BD" w:rsidRDefault="008751C5" w:rsidP="005C112D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mallCaps/>
                <w:sz w:val="24"/>
              </w:rPr>
            </w:pPr>
            <w:hyperlink r:id="rId594" w:tooltip="No Latin Text Available" w:history="1">
              <w:r w:rsidRPr="00BF61BD">
                <w:rPr>
                  <w:rStyle w:val="Hyperlink"/>
                  <w:rFonts w:ascii="Gentium" w:hAnsi="Gentium" w:cs="Gentium"/>
                  <w:i/>
                  <w:iCs/>
                  <w:smallCaps/>
                  <w:sz w:val="24"/>
                  <w:u w:val="none"/>
                </w:rPr>
                <w:t>—</w:t>
              </w:r>
            </w:hyperlink>
          </w:p>
        </w:tc>
        <w:tc>
          <w:tcPr>
            <w:tcW w:w="2750" w:type="dxa"/>
            <w:vAlign w:val="center"/>
          </w:tcPr>
          <w:p w14:paraId="3386A2E6" w14:textId="7CD10E15" w:rsidR="00AD2BCF" w:rsidRPr="00B0698B" w:rsidRDefault="00B0698B" w:rsidP="005C112D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color w:val="C0504D" w:themeColor="accent2"/>
                <w:sz w:val="26"/>
                <w:szCs w:val="26"/>
              </w:rPr>
            </w:pPr>
            <w:hyperlink r:id="rId595" w:tooltip="The 4th Book of Baruch (Ethiopic Text)" w:history="1">
              <w:proofErr w:type="spellStart"/>
              <w:r w:rsidRPr="00B0698B">
                <w:rPr>
                  <w:rStyle w:val="Hyperlink"/>
                  <w:rFonts w:ascii="Abyssinica SIL" w:hAnsi="Abyssinica SIL" w:cs="Abyssinica SIL"/>
                  <w:szCs w:val="28"/>
                </w:rPr>
                <w:t>መጽሐፈ</w:t>
              </w:r>
              <w:r w:rsidR="004E4882" w:rsidRPr="004E4882">
                <w:rPr>
                  <w:rStyle w:val="Hyperlink"/>
                  <w:rFonts w:ascii="Abyssinica SIL" w:hAnsi="Abyssinica SIL" w:cs="Abyssinica SIL"/>
                  <w:szCs w:val="28"/>
                </w:rPr>
                <w:t>፡</w:t>
              </w:r>
              <w:r w:rsidRPr="00B0698B">
                <w:rPr>
                  <w:rStyle w:val="Hyperlink"/>
                  <w:rFonts w:ascii="Abyssinica SIL" w:hAnsi="Abyssinica SIL" w:cs="Abyssinica SIL"/>
                  <w:szCs w:val="28"/>
                </w:rPr>
                <w:t>ባሮክ</w:t>
              </w:r>
              <w:proofErr w:type="spellEnd"/>
              <w:r w:rsidRPr="00B0698B">
                <w:rPr>
                  <w:rStyle w:val="Hyperlink"/>
                  <w:rFonts w:ascii="Abyssinica SIL" w:hAnsi="Abyssinica SIL" w:cs="Abyssinica SIL"/>
                  <w:szCs w:val="28"/>
                </w:rPr>
                <w:t xml:space="preserve"> ፬</w:t>
              </w:r>
              <w:r w:rsidR="00AC3DA4" w:rsidRPr="00AC3DA4">
                <w:rPr>
                  <w:rStyle w:val="Hyperlink"/>
                  <w:rFonts w:ascii="Abyssinica SIL" w:hAnsi="Abyssinica SIL" w:cs="Abyssinica SIL"/>
                  <w:szCs w:val="28"/>
                </w:rPr>
                <w:t>፡</w:t>
              </w:r>
              <w:r w:rsidR="00E90B70" w:rsidRPr="00B0698B">
                <w:rPr>
                  <w:rStyle w:val="Hyperlink"/>
                  <w:rFonts w:ascii="Gentium" w:hAnsi="Gentium" w:cs="Gentium"/>
                  <w:sz w:val="26"/>
                  <w:szCs w:val="26"/>
                </w:rPr>
                <w:t xml:space="preserve"> </w:t>
              </w:r>
              <w:r w:rsidRPr="00B0698B"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</w:r>
              <w:r w:rsidR="00E90B70" w:rsidRPr="00B0698B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</w:t>
              </w:r>
              <w:r w:rsidRPr="00B0698B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August Dillma</w:t>
              </w:r>
              <w:r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n</w:t>
              </w:r>
              <w:r w:rsidRPr="00B0698B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n</w:t>
              </w:r>
              <w:r w:rsidR="00E90B70" w:rsidRPr="00B0698B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)</w:t>
              </w:r>
            </w:hyperlink>
          </w:p>
        </w:tc>
        <w:tc>
          <w:tcPr>
            <w:tcW w:w="2736" w:type="dxa"/>
            <w:vAlign w:val="center"/>
          </w:tcPr>
          <w:p w14:paraId="4F241A02" w14:textId="38170599" w:rsidR="00AD2BCF" w:rsidRPr="003B1075" w:rsidRDefault="005F2439" w:rsidP="005C112D">
            <w:pPr>
              <w:pStyle w:val="Title"/>
              <w:widowControl w:val="0"/>
              <w:spacing w:before="40" w:line="280" w:lineRule="exact"/>
              <w:ind w:firstLine="0"/>
              <w:rPr>
                <w:rFonts w:ascii="Pochaevsk" w:hAnsi="Pochaevsk" w:cs="Pochaevsk Unicode"/>
                <w:color w:val="0000FF"/>
                <w:sz w:val="24"/>
              </w:rPr>
            </w:pPr>
            <w:hyperlink r:id="rId596" w:tooltip="The Slavonic Bible does not include this book." w:history="1">
              <w:r w:rsidRPr="003B1075">
                <w:rPr>
                  <w:rStyle w:val="Hyperlink"/>
                  <w:rFonts w:ascii="Pochaevsk" w:hAnsi="Pochaevsk" w:cs="Pochaevsk Unicode"/>
                  <w:sz w:val="24"/>
                  <w:u w:val="none"/>
                </w:rPr>
                <w:t>—</w:t>
              </w:r>
            </w:hyperlink>
          </w:p>
        </w:tc>
        <w:tc>
          <w:tcPr>
            <w:tcW w:w="2478" w:type="dxa"/>
            <w:vAlign w:val="center"/>
          </w:tcPr>
          <w:p w14:paraId="3706B15E" w14:textId="036CF2EF" w:rsidR="00AD2BCF" w:rsidRPr="003F627F" w:rsidRDefault="00AD2BCF" w:rsidP="005C112D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z w:val="26"/>
                <w:szCs w:val="26"/>
                <w:u w:val="single"/>
              </w:rPr>
            </w:pPr>
            <w:hyperlink r:id="rId597" w:tooltip="The Paralipomena of Jeremiah (CATSS)" w:history="1">
              <w:r w:rsidRPr="003F627F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 xml:space="preserve">Paraleipomena </w:t>
              </w:r>
              <w:proofErr w:type="spellStart"/>
              <w:r w:rsidRPr="003F627F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Jeremiou</w:t>
              </w:r>
              <w:proofErr w:type="spellEnd"/>
              <w:r w:rsidRPr="003F627F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 xml:space="preserve"> </w:t>
              </w:r>
              <w:r w:rsidRPr="003F627F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(CATSS)</w:t>
              </w:r>
            </w:hyperlink>
          </w:p>
        </w:tc>
      </w:tr>
      <w:tr w:rsidR="00AD2BCF" w:rsidRPr="00A907F9" w14:paraId="4A2A1AD6" w14:textId="77777777" w:rsidTr="009045B3">
        <w:trPr>
          <w:jc w:val="center"/>
        </w:trPr>
        <w:tc>
          <w:tcPr>
            <w:tcW w:w="15704" w:type="dxa"/>
            <w:gridSpan w:val="6"/>
            <w:tcMar>
              <w:left w:w="57" w:type="dxa"/>
              <w:right w:w="57" w:type="dxa"/>
            </w:tcMar>
            <w:vAlign w:val="center"/>
          </w:tcPr>
          <w:p w14:paraId="552366C3" w14:textId="5FF4FB51" w:rsidR="00AD2BCF" w:rsidRPr="00D948A3" w:rsidRDefault="00102D67" w:rsidP="004123D4">
            <w:pPr>
              <w:pStyle w:val="Title"/>
              <w:widowControl w:val="0"/>
              <w:ind w:firstLine="0"/>
              <w:rPr>
                <w:b/>
                <w:bCs/>
              </w:rPr>
            </w:pPr>
            <w:r>
              <w:rPr>
                <w:rFonts w:ascii="Book Antiqua" w:hAnsi="Book Antiqua"/>
                <w:b/>
                <w:bCs/>
                <w:sz w:val="24"/>
              </w:rPr>
              <w:lastRenderedPageBreak/>
              <w:t xml:space="preserve">D. </w:t>
            </w:r>
            <w:r w:rsidR="00AD2BCF" w:rsidRPr="00D948A3">
              <w:rPr>
                <w:rFonts w:ascii="Book Antiqua" w:hAnsi="Book Antiqua"/>
                <w:b/>
                <w:bCs/>
                <w:sz w:val="24"/>
              </w:rPr>
              <w:t>The ‘Esdras’ Books</w:t>
            </w:r>
          </w:p>
        </w:tc>
      </w:tr>
      <w:tr w:rsidR="00AD2BCF" w:rsidRPr="00A907F9" w14:paraId="0C244B73" w14:textId="77777777" w:rsidTr="00F85EDB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278EF6E5" w14:textId="2370C171" w:rsidR="00AD2BCF" w:rsidRPr="00667597" w:rsidRDefault="00AD2BCF" w:rsidP="006A283E">
            <w:pPr>
              <w:pStyle w:val="Title"/>
              <w:widowControl w:val="0"/>
              <w:spacing w:before="60" w:line="280" w:lineRule="exact"/>
              <w:ind w:firstLine="0"/>
              <w:rPr>
                <w:rFonts w:ascii="Book Antiqua" w:hAnsi="Book Antiqua"/>
                <w:b/>
                <w:bCs/>
                <w:smallCaps/>
                <w:color w:val="C0504D" w:themeColor="accent2"/>
                <w:sz w:val="24"/>
              </w:rPr>
            </w:pPr>
            <w:hyperlink r:id="rId598" w:tooltip="The First Book of Esdras" w:history="1">
              <w:r w:rsidRPr="00667597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lang w:val="el-GR"/>
                </w:rPr>
                <w:t>1</w:t>
              </w:r>
              <w:r w:rsidRPr="00667597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vertAlign w:val="superscript"/>
                </w:rPr>
                <w:t>st</w:t>
              </w:r>
              <w:r w:rsidRPr="00667597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 Esdras</w:t>
              </w:r>
            </w:hyperlink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32A27A32" w14:textId="2EF3D70D" w:rsidR="00AD2BCF" w:rsidRPr="007A01A3" w:rsidRDefault="00AD2BCF" w:rsidP="006A283E">
            <w:pPr>
              <w:pStyle w:val="Title"/>
              <w:widowControl w:val="0"/>
              <w:spacing w:before="60" w:line="28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2"/>
                <w:u w:val="single"/>
              </w:rPr>
            </w:pPr>
            <w:hyperlink r:id="rId599" w:tooltip="The First Book of Esdras" w:history="1">
              <w:r w:rsidRPr="007A01A3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2"/>
                  <w:lang w:val="el-GR"/>
                </w:rPr>
                <w:t>Εσδρας Α</w:t>
              </w:r>
              <w:r w:rsidR="002D29BB" w:rsidRPr="007A01A3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2"/>
                  <w:lang w:val="el-GR"/>
                </w:rPr>
                <w:t>ʹ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1E36A330" w14:textId="2C15E545" w:rsidR="00AD2BCF" w:rsidRPr="007A01A3" w:rsidRDefault="00AD2BCF" w:rsidP="006A283E">
            <w:pPr>
              <w:pStyle w:val="Title"/>
              <w:widowControl w:val="0"/>
              <w:spacing w:before="60" w:line="28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2"/>
                <w:u w:val="single"/>
              </w:rPr>
            </w:pPr>
            <w:hyperlink r:id="rId600" w:tooltip="The Third Book of Esdras (Vg)" w:history="1">
              <w:r w:rsidRPr="007A01A3">
                <w:rPr>
                  <w:rStyle w:val="Hyperlink"/>
                  <w:rFonts w:ascii="Vusillus" w:hAnsi="Vusillus" w:cs="Vusillus"/>
                  <w:i/>
                  <w:iCs/>
                  <w:sz w:val="26"/>
                  <w:szCs w:val="22"/>
                </w:rPr>
                <w:t>Liber Ezrae Tertius</w:t>
              </w:r>
            </w:hyperlink>
          </w:p>
        </w:tc>
        <w:tc>
          <w:tcPr>
            <w:tcW w:w="2750" w:type="dxa"/>
          </w:tcPr>
          <w:p w14:paraId="12FA209D" w14:textId="68B11F94" w:rsidR="00AD2BCF" w:rsidRPr="00ED3429" w:rsidRDefault="00A122A2" w:rsidP="006A283E">
            <w:pPr>
              <w:pStyle w:val="Title"/>
              <w:widowControl w:val="0"/>
              <w:spacing w:before="60" w:line="280" w:lineRule="exact"/>
              <w:ind w:firstLine="0"/>
              <w:rPr>
                <w:rFonts w:ascii="Gentium" w:hAnsi="Gentium" w:cs="Gentium"/>
                <w:i/>
                <w:iCs/>
                <w:sz w:val="24"/>
              </w:rPr>
            </w:pPr>
            <w:hyperlink r:id="rId601" w:tooltip="No Extant Oriental MS" w:history="1">
              <w:r w:rsidRPr="00FB1895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736" w:type="dxa"/>
            <w:vAlign w:val="center"/>
          </w:tcPr>
          <w:p w14:paraId="20C1D32C" w14:textId="2E86C520" w:rsidR="00AD2BCF" w:rsidRPr="003B1075" w:rsidRDefault="00AD2BCF" w:rsidP="006A283E">
            <w:pPr>
              <w:pStyle w:val="Title"/>
              <w:widowControl w:val="0"/>
              <w:spacing w:before="60" w:line="28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602" w:tooltip="The Second Book of Esdras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Втора́ѧ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Є҆́</w:t>
              </w:r>
              <w:proofErr w:type="spellStart"/>
              <w:r w:rsidR="0069432C" w:rsidRPr="003B1075">
                <w:rPr>
                  <w:rStyle w:val="Hyperlink"/>
                  <w:rFonts w:ascii="Pochaevsk" w:hAnsi="Pochaevsk" w:cs="Pochaevsk Unicode"/>
                  <w:sz w:val="24"/>
                </w:rPr>
                <w:t>здры</w:t>
              </w:r>
              <w:proofErr w:type="spellEnd"/>
            </w:hyperlink>
          </w:p>
        </w:tc>
        <w:tc>
          <w:tcPr>
            <w:tcW w:w="2478" w:type="dxa"/>
            <w:vAlign w:val="center"/>
          </w:tcPr>
          <w:p w14:paraId="46CEF1EF" w14:textId="01252123" w:rsidR="00AD2BCF" w:rsidRPr="00ED3429" w:rsidRDefault="00AD2BCF" w:rsidP="006A283E">
            <w:pPr>
              <w:pStyle w:val="Title"/>
              <w:widowControl w:val="0"/>
              <w:spacing w:before="60" w:line="28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603" w:tooltip="First Esdras (WEB)" w:history="1">
              <w:r w:rsidRPr="00ED3429">
                <w:rPr>
                  <w:rStyle w:val="Hyperlink"/>
                  <w:rFonts w:ascii="Gentium" w:hAnsi="Gentium" w:cs="Gentium"/>
                  <w:sz w:val="26"/>
                  <w:szCs w:val="26"/>
                </w:rPr>
                <w:t>1 Esdras</w:t>
              </w:r>
            </w:hyperlink>
          </w:p>
        </w:tc>
      </w:tr>
      <w:tr w:rsidR="00AD2BCF" w:rsidRPr="00A907F9" w14:paraId="63C14110" w14:textId="77777777" w:rsidTr="00C62354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2FB030F7" w14:textId="35F0B106" w:rsidR="00AD2BCF" w:rsidRPr="002815AB" w:rsidRDefault="00AD2BCF" w:rsidP="00D948A3">
            <w:pPr>
              <w:pStyle w:val="Title"/>
              <w:widowControl w:val="0"/>
              <w:spacing w:before="0" w:line="280" w:lineRule="exact"/>
              <w:ind w:firstLine="0"/>
              <w:rPr>
                <w:rFonts w:ascii="Book Antiqua" w:hAnsi="Book Antiqua"/>
                <w:b/>
                <w:bCs/>
                <w:smallCaps/>
                <w:sz w:val="24"/>
              </w:rPr>
            </w:pPr>
            <w:hyperlink r:id="rId604" w:tooltip="The Second Book of Esdras" w:history="1">
              <w:r w:rsidRPr="00DF52E9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2</w:t>
              </w:r>
              <w:r w:rsidRPr="00DF52E9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vertAlign w:val="superscript"/>
                </w:rPr>
                <w:t>nd</w:t>
              </w:r>
              <w:r w:rsidRPr="00DF52E9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 Esdras</w:t>
              </w:r>
            </w:hyperlink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15535045" w14:textId="5586C7FF" w:rsidR="00AD2BCF" w:rsidRPr="007A01A3" w:rsidRDefault="00AE55E3" w:rsidP="00D948A3">
            <w:pPr>
              <w:pStyle w:val="Title"/>
              <w:widowControl w:val="0"/>
              <w:spacing w:before="0" w:line="280" w:lineRule="exact"/>
              <w:ind w:firstLine="0"/>
              <w:rPr>
                <w:rFonts w:ascii="Vusillus" w:hAnsi="Vusillus" w:cs="Vusillus"/>
                <w:i/>
                <w:iCs/>
                <w:smallCaps/>
                <w:color w:val="003300"/>
                <w:sz w:val="26"/>
                <w:szCs w:val="26"/>
              </w:rPr>
            </w:pPr>
            <w:hyperlink r:id="rId605" w:tooltip="No Greek Text Available" w:history="1">
              <w:r w:rsidRPr="007A01A3">
                <w:rPr>
                  <w:rStyle w:val="Hyperlink"/>
                  <w:rFonts w:ascii="Gentium Plus" w:hAnsi="Gentium Plus" w:cs="Gentium Plus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383B270E" w14:textId="00482466" w:rsidR="00AD2BCF" w:rsidRPr="007A01A3" w:rsidRDefault="00AD2BCF" w:rsidP="00D948A3">
            <w:pPr>
              <w:pStyle w:val="Title"/>
              <w:widowControl w:val="0"/>
              <w:spacing w:before="0" w:line="28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2"/>
                <w:u w:val="single"/>
              </w:rPr>
            </w:pPr>
            <w:hyperlink r:id="rId606" w:tooltip="The Fourth Book of Esdras (Vg)" w:history="1">
              <w:r w:rsidRPr="007A01A3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2"/>
                </w:rPr>
                <w:t>Liber Ezrae Quartus</w:t>
              </w:r>
            </w:hyperlink>
          </w:p>
        </w:tc>
        <w:tc>
          <w:tcPr>
            <w:tcW w:w="2750" w:type="dxa"/>
            <w:vAlign w:val="center"/>
          </w:tcPr>
          <w:p w14:paraId="137916C1" w14:textId="415755F1" w:rsidR="00AD2BCF" w:rsidRPr="00C62354" w:rsidRDefault="00C62354" w:rsidP="00C62354">
            <w:pPr>
              <w:pStyle w:val="Title"/>
              <w:widowControl w:val="0"/>
              <w:bidi/>
              <w:spacing w:before="40" w:line="260" w:lineRule="exact"/>
              <w:ind w:firstLine="0"/>
              <w:rPr>
                <w:rFonts w:cs="Estrangelo Edessa"/>
                <w:sz w:val="36"/>
                <w:szCs w:val="32"/>
              </w:rPr>
            </w:pPr>
            <w:hyperlink r:id="rId607" w:tooltip="Syriac Text (Codex Ambrosiana)" w:history="1">
              <w:r w:rsidRPr="00C62354">
                <w:rPr>
                  <w:rStyle w:val="Hyperlink"/>
                  <w:rFonts w:cs="Estrangelo Edessa" w:hint="cs"/>
                  <w:sz w:val="36"/>
                  <w:szCs w:val="32"/>
                  <w:rtl/>
                  <w:lang w:bidi="syr-SY"/>
                </w:rPr>
                <w:t>ܟܬܒܐ</w:t>
              </w:r>
              <w:r w:rsidRPr="00C62354">
                <w:rPr>
                  <w:rStyle w:val="Hyperlink"/>
                  <w:rFonts w:cs="Estrangelo Edessa"/>
                  <w:sz w:val="36"/>
                  <w:szCs w:val="32"/>
                  <w:rtl/>
                  <w:lang w:bidi="syr-SY"/>
                </w:rPr>
                <w:t xml:space="preserve"> </w:t>
              </w:r>
              <w:r w:rsidRPr="00C62354">
                <w:rPr>
                  <w:rStyle w:val="Hyperlink"/>
                  <w:rFonts w:cs="Estrangelo Edessa" w:hint="cs"/>
                  <w:sz w:val="36"/>
                  <w:szCs w:val="32"/>
                  <w:rtl/>
                  <w:lang w:bidi="syr-SY"/>
                </w:rPr>
                <w:t>ܕܥܙܪܐ</w:t>
              </w:r>
              <w:r w:rsidRPr="00C62354">
                <w:rPr>
                  <w:rStyle w:val="Hyperlink"/>
                  <w:rFonts w:cs="Estrangelo Edessa"/>
                  <w:sz w:val="36"/>
                  <w:szCs w:val="32"/>
                  <w:rtl/>
                  <w:lang w:bidi="syr-SY"/>
                </w:rPr>
                <w:t xml:space="preserve"> </w:t>
              </w:r>
              <w:r w:rsidRPr="00C62354">
                <w:rPr>
                  <w:rStyle w:val="Hyperlink"/>
                  <w:rFonts w:cs="Estrangelo Edessa" w:hint="cs"/>
                  <w:sz w:val="36"/>
                  <w:szCs w:val="32"/>
                  <w:rtl/>
                  <w:lang w:bidi="syr-SY"/>
                </w:rPr>
                <w:t>ܣ̇ܦܪܐ</w:t>
              </w:r>
              <w:r w:rsidRPr="00C62354">
                <w:rPr>
                  <w:rStyle w:val="Hyperlink"/>
                  <w:rFonts w:cs="Estrangelo Edessa"/>
                  <w:sz w:val="36"/>
                  <w:szCs w:val="32"/>
                  <w:rtl/>
                  <w:lang w:bidi="syr-SY"/>
                </w:rPr>
                <w:t xml:space="preserve">. </w:t>
              </w:r>
              <w:r w:rsidRPr="00C62354">
                <w:rPr>
                  <w:rStyle w:val="Hyperlink"/>
                  <w:rFonts w:cs="Estrangelo Edessa" w:hint="cs"/>
                  <w:sz w:val="36"/>
                  <w:szCs w:val="32"/>
                  <w:rtl/>
                  <w:lang w:bidi="syr-SY"/>
                </w:rPr>
                <w:t>ܕܡܬܩܪܐ</w:t>
              </w:r>
              <w:r w:rsidRPr="00C62354">
                <w:rPr>
                  <w:rStyle w:val="Hyperlink"/>
                  <w:rFonts w:cs="Estrangelo Edessa"/>
                  <w:sz w:val="36"/>
                  <w:szCs w:val="32"/>
                  <w:rtl/>
                  <w:lang w:bidi="syr-SY"/>
                </w:rPr>
                <w:t xml:space="preserve"> </w:t>
              </w:r>
              <w:r w:rsidRPr="00C62354">
                <w:rPr>
                  <w:rStyle w:val="Hyperlink"/>
                  <w:rFonts w:cs="Estrangelo Edessa" w:hint="cs"/>
                  <w:sz w:val="36"/>
                  <w:szCs w:val="32"/>
                  <w:rtl/>
                  <w:lang w:bidi="syr-SY"/>
                </w:rPr>
                <w:t>ܫܠܐܬܐܝܠ</w:t>
              </w:r>
              <w:r w:rsidRPr="00C62354">
                <w:rPr>
                  <w:rStyle w:val="Hyperlink"/>
                  <w:rFonts w:cs="Estrangelo Edessa"/>
                  <w:sz w:val="36"/>
                  <w:szCs w:val="32"/>
                </w:rPr>
                <w:t>.</w:t>
              </w:r>
            </w:hyperlink>
          </w:p>
        </w:tc>
        <w:tc>
          <w:tcPr>
            <w:tcW w:w="2736" w:type="dxa"/>
            <w:vAlign w:val="center"/>
          </w:tcPr>
          <w:p w14:paraId="276AAA2E" w14:textId="29E97044" w:rsidR="00AD2BCF" w:rsidRPr="003B1075" w:rsidRDefault="00AD2BCF" w:rsidP="00D948A3">
            <w:pPr>
              <w:pStyle w:val="Title"/>
              <w:widowControl w:val="0"/>
              <w:spacing w:before="0" w:line="28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608" w:tooltip="The Third Book of Esdras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Тре́тїѧ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Є҆́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здры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</w:hyperlink>
          </w:p>
        </w:tc>
        <w:tc>
          <w:tcPr>
            <w:tcW w:w="2478" w:type="dxa"/>
            <w:vAlign w:val="center"/>
          </w:tcPr>
          <w:p w14:paraId="420F65CD" w14:textId="63B38F72" w:rsidR="00AD2BCF" w:rsidRPr="00ED3429" w:rsidRDefault="00AD2BCF" w:rsidP="00D948A3">
            <w:pPr>
              <w:pStyle w:val="Title"/>
              <w:widowControl w:val="0"/>
              <w:spacing w:before="0" w:line="28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609" w:tooltip="Second Esdras (WEB)" w:history="1">
              <w:r w:rsidRPr="00ED3429">
                <w:rPr>
                  <w:rStyle w:val="Hyperlink"/>
                  <w:rFonts w:ascii="Gentium" w:hAnsi="Gentium" w:cs="Gentium"/>
                  <w:sz w:val="26"/>
                  <w:szCs w:val="26"/>
                </w:rPr>
                <w:t>2 Esdras</w:t>
              </w:r>
            </w:hyperlink>
          </w:p>
        </w:tc>
      </w:tr>
      <w:tr w:rsidR="00AD2BCF" w:rsidRPr="00A907F9" w14:paraId="1F1899F7" w14:textId="77777777" w:rsidTr="00FA3AB6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774EABCD" w14:textId="54DA8BDC" w:rsidR="00AD2BCF" w:rsidRPr="00133F71" w:rsidRDefault="00AD2BCF" w:rsidP="00D948A3">
            <w:pPr>
              <w:pStyle w:val="Title"/>
              <w:widowControl w:val="0"/>
              <w:spacing w:before="0" w:line="280" w:lineRule="exact"/>
              <w:ind w:firstLine="0"/>
              <w:rPr>
                <w:sz w:val="24"/>
              </w:rPr>
            </w:pPr>
            <w:hyperlink r:id="rId610" w:tooltip="The (Greek) Apocalypse of Esdras" w:history="1">
              <w:r w:rsidRPr="00FA3AB6">
                <w:rPr>
                  <w:rStyle w:val="Hyperlink"/>
                  <w:rFonts w:ascii="Book Antiqua" w:hAnsi="Book Antiqua"/>
                  <w:smallCaps/>
                  <w:sz w:val="24"/>
                </w:rPr>
                <w:t xml:space="preserve">Apocalypse </w:t>
              </w:r>
              <w:r w:rsidRPr="00FA3AB6">
                <w:rPr>
                  <w:rStyle w:val="Hyperlink"/>
                  <w:rFonts w:ascii="Book Antiqua" w:hAnsi="Book Antiqua"/>
                  <w:smallCaps/>
                  <w:sz w:val="20"/>
                  <w:szCs w:val="20"/>
                </w:rPr>
                <w:t xml:space="preserve">of </w:t>
              </w:r>
              <w:r w:rsidRPr="00FA3AB6">
                <w:rPr>
                  <w:rStyle w:val="Hyperlink"/>
                  <w:rFonts w:ascii="Book Antiqua" w:hAnsi="Book Antiqua"/>
                  <w:smallCaps/>
                  <w:sz w:val="24"/>
                </w:rPr>
                <w:t>Esdras</w:t>
              </w:r>
            </w:hyperlink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2021BC7A" w14:textId="7A144E6C" w:rsidR="00AD2BCF" w:rsidRPr="000F1FD7" w:rsidRDefault="00267F26" w:rsidP="00E17204">
            <w:pPr>
              <w:pStyle w:val="Title"/>
              <w:widowControl w:val="0"/>
              <w:spacing w:before="0" w:line="240" w:lineRule="exact"/>
              <w:ind w:firstLine="0"/>
              <w:rPr>
                <w:rFonts w:ascii="Gentium" w:hAnsi="Gentium" w:cs="Gentium"/>
                <w:i/>
                <w:iCs/>
                <w:sz w:val="24"/>
              </w:rPr>
            </w:pPr>
            <w:hyperlink r:id="rId611" w:tooltip="The (Greek) Apocalypse of Esdras" w:history="1">
              <w:r w:rsidRPr="000F1FD7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Ἀπ</w:t>
              </w:r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οκάλυψις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 xml:space="preserve"> </w:t>
              </w:r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Εσδρ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α</w:t>
              </w:r>
              <w:r w:rsidRPr="000F1FD7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br/>
              </w:r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4"/>
                </w:rPr>
                <w:t xml:space="preserve">(Paris B.N. </w:t>
              </w:r>
              <w:r w:rsidR="00E17204"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4"/>
                </w:rPr>
                <w:t>G</w:t>
              </w:r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4"/>
                </w:rPr>
                <w:t>r. 390/929)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49486877" w14:textId="2934444D" w:rsidR="00AD2BCF" w:rsidRPr="00BF61BD" w:rsidRDefault="00DF52E9" w:rsidP="00D948A3">
            <w:pPr>
              <w:pStyle w:val="Title"/>
              <w:widowControl w:val="0"/>
              <w:spacing w:before="0" w:line="280" w:lineRule="exact"/>
              <w:ind w:firstLine="0"/>
              <w:rPr>
                <w:rFonts w:ascii="Gentium" w:hAnsi="Gentium" w:cs="Gentium"/>
                <w:i/>
                <w:iCs/>
                <w:sz w:val="24"/>
              </w:rPr>
            </w:pPr>
            <w:hyperlink r:id="rId612" w:tooltip="No Latin Text Available" w:history="1">
              <w:r w:rsidRPr="00BF61BD">
                <w:rPr>
                  <w:rStyle w:val="Hyperlink"/>
                  <w:rFonts w:ascii="Gentium" w:hAnsi="Gentium" w:cs="Gentium"/>
                  <w:i/>
                  <w:iCs/>
                  <w:sz w:val="24"/>
                  <w:u w:val="none"/>
                </w:rPr>
                <w:t>—</w:t>
              </w:r>
            </w:hyperlink>
          </w:p>
        </w:tc>
        <w:tc>
          <w:tcPr>
            <w:tcW w:w="2750" w:type="dxa"/>
            <w:vAlign w:val="center"/>
          </w:tcPr>
          <w:p w14:paraId="19B6E061" w14:textId="2558E479" w:rsidR="00AD2BCF" w:rsidRPr="00ED3429" w:rsidRDefault="00A122A2" w:rsidP="00D948A3">
            <w:pPr>
              <w:pStyle w:val="Title"/>
              <w:widowControl w:val="0"/>
              <w:spacing w:before="0" w:line="280" w:lineRule="exact"/>
              <w:ind w:firstLine="0"/>
              <w:rPr>
                <w:rFonts w:ascii="Gentium" w:hAnsi="Gentium" w:cs="Gentium"/>
                <w:i/>
                <w:iCs/>
                <w:sz w:val="24"/>
              </w:rPr>
            </w:pPr>
            <w:hyperlink r:id="rId613" w:tooltip="No Extant Oriental MS" w:history="1">
              <w:r w:rsidRPr="00FB1895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736" w:type="dxa"/>
            <w:vAlign w:val="center"/>
          </w:tcPr>
          <w:p w14:paraId="17CA9B12" w14:textId="4571D654" w:rsidR="00AD2BCF" w:rsidRPr="003B1075" w:rsidRDefault="00FC453B" w:rsidP="00D948A3">
            <w:pPr>
              <w:pStyle w:val="Title"/>
              <w:widowControl w:val="0"/>
              <w:spacing w:before="0" w:line="280" w:lineRule="exact"/>
              <w:ind w:firstLine="0"/>
              <w:rPr>
                <w:rFonts w:ascii="Pochaevsk" w:hAnsi="Pochaevsk" w:cs="Pochaevsk Unicode"/>
                <w:color w:val="0000FF"/>
                <w:sz w:val="24"/>
              </w:rPr>
            </w:pPr>
            <w:hyperlink r:id="rId614" w:tooltip="The Slavonic Bible does not include this book." w:history="1">
              <w:r w:rsidRPr="003B1075">
                <w:rPr>
                  <w:rStyle w:val="Hyperlink"/>
                  <w:rFonts w:ascii="Pochaevsk" w:hAnsi="Pochaevsk" w:cs="Pochaevsk Unicode"/>
                  <w:sz w:val="24"/>
                  <w:u w:val="none"/>
                </w:rPr>
                <w:t>—</w:t>
              </w:r>
            </w:hyperlink>
          </w:p>
        </w:tc>
        <w:tc>
          <w:tcPr>
            <w:tcW w:w="2478" w:type="dxa"/>
            <w:vAlign w:val="center"/>
          </w:tcPr>
          <w:p w14:paraId="52ABACFF" w14:textId="5B8B9382" w:rsidR="00AD2BCF" w:rsidRPr="00ED3429" w:rsidRDefault="009000C3" w:rsidP="00D948A3">
            <w:pPr>
              <w:pStyle w:val="Title"/>
              <w:widowControl w:val="0"/>
              <w:spacing w:before="0" w:line="280" w:lineRule="exact"/>
              <w:ind w:firstLine="0"/>
              <w:rPr>
                <w:rFonts w:ascii="Gentium" w:hAnsi="Gentium" w:cs="Gentium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615" w:tooltip="The Apocalypse of Esdras (Schaff)" w:history="1">
              <w:r w:rsidRPr="00ED3429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Apocalypse of Esdras</w:t>
              </w:r>
              <w:r w:rsidRPr="00ED3429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br/>
              </w:r>
              <w:r w:rsidRPr="00ED3429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(Schaff, 1885)</w:t>
              </w:r>
            </w:hyperlink>
          </w:p>
        </w:tc>
      </w:tr>
      <w:tr w:rsidR="00AD2BCF" w:rsidRPr="00A907F9" w14:paraId="64CD1465" w14:textId="77777777" w:rsidTr="00FA3AB6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7409F0F6" w14:textId="2DB652C3" w:rsidR="00AD2BCF" w:rsidRPr="00133F71" w:rsidRDefault="00AD2BCF" w:rsidP="00D948A3">
            <w:pPr>
              <w:pStyle w:val="Title"/>
              <w:widowControl w:val="0"/>
              <w:spacing w:before="0" w:line="280" w:lineRule="exact"/>
              <w:ind w:firstLine="0"/>
              <w:rPr>
                <w:rFonts w:ascii="Book Antiqua" w:hAnsi="Book Antiqua"/>
                <w:smallCaps/>
                <w:sz w:val="24"/>
              </w:rPr>
            </w:pPr>
            <w:hyperlink r:id="rId616" w:tooltip="The Vision of Esdras" w:history="1">
              <w:r w:rsidRPr="00C13EBC">
                <w:rPr>
                  <w:rStyle w:val="Hyperlink"/>
                  <w:rFonts w:ascii="Book Antiqua" w:hAnsi="Book Antiqua"/>
                  <w:smallCaps/>
                  <w:sz w:val="24"/>
                </w:rPr>
                <w:t xml:space="preserve">Vision </w:t>
              </w:r>
              <w:r w:rsidRPr="00C13EBC">
                <w:rPr>
                  <w:rStyle w:val="Hyperlink"/>
                  <w:rFonts w:ascii="Book Antiqua" w:hAnsi="Book Antiqua"/>
                  <w:smallCaps/>
                  <w:sz w:val="20"/>
                  <w:szCs w:val="20"/>
                </w:rPr>
                <w:t xml:space="preserve">of </w:t>
              </w:r>
              <w:r w:rsidRPr="00C13EBC">
                <w:rPr>
                  <w:rStyle w:val="Hyperlink"/>
                  <w:rFonts w:ascii="Book Antiqua" w:hAnsi="Book Antiqua"/>
                  <w:smallCaps/>
                  <w:sz w:val="24"/>
                </w:rPr>
                <w:t>Esdras</w:t>
              </w:r>
            </w:hyperlink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3C6DF931" w14:textId="5CA83393" w:rsidR="00AD2BCF" w:rsidRPr="000F1FD7" w:rsidRDefault="009945FE" w:rsidP="00E17204">
            <w:pPr>
              <w:pStyle w:val="Title"/>
              <w:widowControl w:val="0"/>
              <w:spacing w:before="0" w:line="240" w:lineRule="exact"/>
              <w:ind w:firstLine="0"/>
              <w:rPr>
                <w:rFonts w:ascii="Gentium" w:hAnsi="Gentium" w:cs="Gentium"/>
                <w:i/>
                <w:iCs/>
                <w:sz w:val="24"/>
              </w:rPr>
            </w:pPr>
            <w:hyperlink r:id="rId617" w:tooltip="No Greek Text Available" w:history="1">
              <w:r w:rsidRPr="000F1FD7">
                <w:rPr>
                  <w:rStyle w:val="Hyperlink"/>
                  <w:rFonts w:ascii="Gentium" w:hAnsi="Gentium" w:cs="Gentium"/>
                  <w:i/>
                  <w:iCs/>
                  <w:sz w:val="24"/>
                  <w:u w:val="none"/>
                </w:rPr>
                <w:t>—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61FD8EF6" w14:textId="750722FA" w:rsidR="00AD2BCF" w:rsidRPr="000F1FD7" w:rsidRDefault="009945FE" w:rsidP="00E17204">
            <w:pPr>
              <w:pStyle w:val="Title"/>
              <w:widowControl w:val="0"/>
              <w:spacing w:before="0" w:line="240" w:lineRule="exact"/>
              <w:ind w:firstLine="0"/>
              <w:rPr>
                <w:rFonts w:ascii="Gentium" w:hAnsi="Gentium" w:cs="Gentium"/>
                <w:i/>
                <w:iCs/>
                <w:smallCaps/>
                <w:color w:val="0000FF"/>
                <w:sz w:val="24"/>
                <w:u w:val="single"/>
              </w:rPr>
            </w:pPr>
            <w:hyperlink r:id="rId618" w:tooltip="Bogaert's 1984 Transcription" w:history="1"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4"/>
                </w:rPr>
                <w:t xml:space="preserve">Legenda Beati </w:t>
              </w:r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4"/>
                </w:rPr>
                <w:t>Exdrae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4"/>
                </w:rPr>
                <w:t xml:space="preserve"> </w:t>
              </w:r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4"/>
                </w:rPr>
                <w:t>Prophetae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4"/>
                </w:rPr>
                <w:t xml:space="preserve"> </w:t>
              </w:r>
              <w:r w:rsidRPr="000F1FD7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(Vat. Lat. 2318)</w:t>
              </w:r>
            </w:hyperlink>
          </w:p>
        </w:tc>
        <w:tc>
          <w:tcPr>
            <w:tcW w:w="2750" w:type="dxa"/>
            <w:vAlign w:val="center"/>
          </w:tcPr>
          <w:p w14:paraId="7374C230" w14:textId="6E890BDA" w:rsidR="00AD2BCF" w:rsidRPr="00ED3429" w:rsidRDefault="00A122A2" w:rsidP="00D948A3">
            <w:pPr>
              <w:pStyle w:val="Title"/>
              <w:widowControl w:val="0"/>
              <w:spacing w:before="0" w:line="280" w:lineRule="exact"/>
              <w:ind w:firstLine="0"/>
              <w:rPr>
                <w:rFonts w:ascii="Gentium" w:hAnsi="Gentium" w:cs="Gentium"/>
                <w:i/>
                <w:iCs/>
                <w:sz w:val="24"/>
              </w:rPr>
            </w:pPr>
            <w:hyperlink r:id="rId619" w:tooltip="No Extant Oriental MS" w:history="1">
              <w:r w:rsidRPr="00FB1895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736" w:type="dxa"/>
            <w:vAlign w:val="center"/>
          </w:tcPr>
          <w:p w14:paraId="614A9CBA" w14:textId="3C708F76" w:rsidR="00AD2BCF" w:rsidRPr="003B1075" w:rsidRDefault="00FC453B" w:rsidP="00D948A3">
            <w:pPr>
              <w:pStyle w:val="Title"/>
              <w:widowControl w:val="0"/>
              <w:spacing w:before="0" w:line="280" w:lineRule="exact"/>
              <w:ind w:firstLine="0"/>
              <w:rPr>
                <w:rFonts w:ascii="Pochaevsk" w:hAnsi="Pochaevsk" w:cs="Pochaevsk Unicode"/>
                <w:color w:val="0000FF"/>
                <w:sz w:val="24"/>
              </w:rPr>
            </w:pPr>
            <w:hyperlink r:id="rId620" w:tooltip="The Slavonic Bible does not include this book." w:history="1">
              <w:r w:rsidRPr="003B1075">
                <w:rPr>
                  <w:rStyle w:val="Hyperlink"/>
                  <w:rFonts w:ascii="Pochaevsk" w:hAnsi="Pochaevsk" w:cs="Pochaevsk Unicode"/>
                  <w:sz w:val="24"/>
                  <w:u w:val="none"/>
                </w:rPr>
                <w:t>—</w:t>
              </w:r>
            </w:hyperlink>
          </w:p>
        </w:tc>
        <w:tc>
          <w:tcPr>
            <w:tcW w:w="2478" w:type="dxa"/>
            <w:vAlign w:val="center"/>
          </w:tcPr>
          <w:p w14:paraId="066B7DFD" w14:textId="5C819571" w:rsidR="00451505" w:rsidRPr="00ED3429" w:rsidRDefault="00AD2BCF" w:rsidP="00D948A3">
            <w:pPr>
              <w:pStyle w:val="Title"/>
              <w:widowControl w:val="0"/>
              <w:spacing w:before="0" w:line="280" w:lineRule="exact"/>
              <w:ind w:firstLine="0"/>
              <w:rPr>
                <w:rFonts w:ascii="Gentium" w:hAnsi="Gentium" w:cs="Gentium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621" w:tooltip="The Vision of Ezra (unattributed translation)" w:history="1">
              <w:r w:rsidRPr="00ED3429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The Vision of Ezra</w:t>
              </w:r>
              <w:r w:rsidR="001B23A7" w:rsidRPr="00ED3429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br/>
              </w:r>
              <w:r w:rsidR="00451505" w:rsidRPr="00ED3429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(unknown)</w:t>
              </w:r>
            </w:hyperlink>
          </w:p>
        </w:tc>
      </w:tr>
      <w:tr w:rsidR="00AD2BCF" w:rsidRPr="00A907F9" w14:paraId="0EF390E3" w14:textId="77777777" w:rsidTr="00FA3AB6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51A62CE1" w14:textId="3B0E6BA7" w:rsidR="00AD2BCF" w:rsidRPr="0053494B" w:rsidRDefault="00AD2BCF" w:rsidP="00D948A3">
            <w:pPr>
              <w:pStyle w:val="Title"/>
              <w:widowControl w:val="0"/>
              <w:spacing w:before="0" w:line="280" w:lineRule="exact"/>
              <w:ind w:firstLine="0"/>
              <w:rPr>
                <w:color w:val="C0504D" w:themeColor="accent2"/>
                <w:sz w:val="24"/>
              </w:rPr>
            </w:pPr>
            <w:hyperlink r:id="rId622" w:tooltip="The Apocalypse of Sedrach" w:history="1">
              <w:r w:rsidRPr="00932C96">
                <w:rPr>
                  <w:rStyle w:val="Hyperlink"/>
                  <w:rFonts w:ascii="Book Antiqua" w:hAnsi="Book Antiqua"/>
                  <w:smallCaps/>
                  <w:sz w:val="24"/>
                </w:rPr>
                <w:t xml:space="preserve">Apocalypse </w:t>
              </w:r>
              <w:r w:rsidRPr="00932C96">
                <w:rPr>
                  <w:rStyle w:val="Hyperlink"/>
                  <w:rFonts w:ascii="Book Antiqua" w:hAnsi="Book Antiqua"/>
                  <w:smallCaps/>
                  <w:sz w:val="20"/>
                  <w:szCs w:val="20"/>
                </w:rPr>
                <w:t xml:space="preserve">of </w:t>
              </w:r>
              <w:r w:rsidRPr="00932C96">
                <w:rPr>
                  <w:rStyle w:val="Hyperlink"/>
                  <w:rFonts w:ascii="Book Antiqua" w:hAnsi="Book Antiqua"/>
                  <w:smallCaps/>
                  <w:sz w:val="24"/>
                </w:rPr>
                <w:t>Sedrach</w:t>
              </w:r>
            </w:hyperlink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6F1497EA" w14:textId="73356F66" w:rsidR="00AD2BCF" w:rsidRPr="000F1FD7" w:rsidRDefault="00A836B8" w:rsidP="00E17204">
            <w:pPr>
              <w:pStyle w:val="Title"/>
              <w:widowControl w:val="0"/>
              <w:spacing w:before="0" w:line="240" w:lineRule="exact"/>
              <w:ind w:firstLine="0"/>
              <w:rPr>
                <w:rFonts w:ascii="Gentium" w:hAnsi="Gentium" w:cs="Gentium"/>
                <w:i/>
                <w:iCs/>
                <w:color w:val="0000FF"/>
                <w:sz w:val="24"/>
                <w:u w:val="single"/>
              </w:rPr>
            </w:pPr>
            <w:hyperlink r:id="rId623" w:tooltip="The Apocalypse of Sedrach (M.R. James)" w:history="1">
              <w:r w:rsidRPr="000F1FD7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Ἀπ</w:t>
              </w:r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οκάλυψισ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 xml:space="preserve"> Σεδράχ</w:t>
              </w:r>
              <w:r w:rsidR="002D138E"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4"/>
                </w:rPr>
                <w:br/>
                <w:t>(</w:t>
              </w:r>
              <w:proofErr w:type="spellStart"/>
              <w:r w:rsidR="002D138E"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4"/>
                </w:rPr>
                <w:t>Bodl.Cod.Misc.Gr</w:t>
              </w:r>
              <w:proofErr w:type="spellEnd"/>
              <w:r w:rsidR="002D138E"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4"/>
                </w:rPr>
                <w:t>. 56)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0414E698" w14:textId="4D0F1418" w:rsidR="00AD2BCF" w:rsidRPr="00BF61BD" w:rsidRDefault="00F230DB" w:rsidP="00D948A3">
            <w:pPr>
              <w:pStyle w:val="Title"/>
              <w:widowControl w:val="0"/>
              <w:spacing w:before="0" w:line="280" w:lineRule="exact"/>
              <w:ind w:firstLine="0"/>
              <w:rPr>
                <w:rFonts w:ascii="Gentium" w:hAnsi="Gentium" w:cs="Gentium"/>
                <w:i/>
                <w:iCs/>
                <w:smallCaps/>
                <w:color w:val="808080" w:themeColor="background1" w:themeShade="80"/>
                <w:sz w:val="24"/>
              </w:rPr>
            </w:pPr>
            <w:hyperlink r:id="rId624" w:tooltip="No Latin Text Available" w:history="1">
              <w:r w:rsidRPr="00BF61BD">
                <w:rPr>
                  <w:rStyle w:val="Hyperlink"/>
                  <w:rFonts w:ascii="Gentium" w:hAnsi="Gentium" w:cs="Gentium"/>
                  <w:i/>
                  <w:iCs/>
                  <w:sz w:val="24"/>
                  <w:u w:val="none"/>
                </w:rPr>
                <w:t>—</w:t>
              </w:r>
            </w:hyperlink>
          </w:p>
        </w:tc>
        <w:tc>
          <w:tcPr>
            <w:tcW w:w="2750" w:type="dxa"/>
            <w:vAlign w:val="center"/>
          </w:tcPr>
          <w:p w14:paraId="784EDB78" w14:textId="1465F789" w:rsidR="00AD2BCF" w:rsidRPr="00ED3429" w:rsidRDefault="00580FF2" w:rsidP="00D948A3">
            <w:pPr>
              <w:pStyle w:val="Title"/>
              <w:widowControl w:val="0"/>
              <w:spacing w:before="0" w:line="280" w:lineRule="exact"/>
              <w:ind w:firstLine="0"/>
              <w:rPr>
                <w:rFonts w:ascii="Gentium" w:hAnsi="Gentium" w:cs="Gentium"/>
                <w:i/>
                <w:iCs/>
                <w:sz w:val="24"/>
              </w:rPr>
            </w:pPr>
            <w:hyperlink r:id="rId625" w:tooltip="No Extant Oriental MS" w:history="1">
              <w:r w:rsidRPr="00FB1895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736" w:type="dxa"/>
            <w:vAlign w:val="center"/>
          </w:tcPr>
          <w:p w14:paraId="04468974" w14:textId="7B8FC06A" w:rsidR="00AD2BCF" w:rsidRPr="003B1075" w:rsidRDefault="00FC453B" w:rsidP="00D948A3">
            <w:pPr>
              <w:pStyle w:val="Title"/>
              <w:widowControl w:val="0"/>
              <w:spacing w:before="0" w:line="280" w:lineRule="exact"/>
              <w:ind w:firstLine="0"/>
              <w:rPr>
                <w:rFonts w:ascii="Pochaevsk" w:hAnsi="Pochaevsk" w:cs="Pochaevsk Unicode"/>
                <w:color w:val="0000FF"/>
                <w:sz w:val="24"/>
              </w:rPr>
            </w:pPr>
            <w:hyperlink r:id="rId626" w:tooltip="The Slavonic Bible does not include this book." w:history="1">
              <w:r w:rsidRPr="003B1075">
                <w:rPr>
                  <w:rStyle w:val="Hyperlink"/>
                  <w:rFonts w:ascii="Pochaevsk" w:hAnsi="Pochaevsk" w:cs="Pochaevsk Unicode"/>
                  <w:sz w:val="24"/>
                  <w:u w:val="none"/>
                </w:rPr>
                <w:t>—</w:t>
              </w:r>
            </w:hyperlink>
          </w:p>
        </w:tc>
        <w:tc>
          <w:tcPr>
            <w:tcW w:w="2478" w:type="dxa"/>
            <w:vAlign w:val="center"/>
          </w:tcPr>
          <w:p w14:paraId="2113C830" w14:textId="1C847351" w:rsidR="00AD2BCF" w:rsidRPr="00ED3429" w:rsidRDefault="001B23A7" w:rsidP="00D948A3">
            <w:pPr>
              <w:pStyle w:val="Title"/>
              <w:widowControl w:val="0"/>
              <w:spacing w:before="0" w:line="280" w:lineRule="exact"/>
              <w:ind w:firstLine="0"/>
              <w:rPr>
                <w:rFonts w:ascii="Gentium" w:hAnsi="Gentium" w:cs="Gentium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627" w:tooltip="The Apocalypse of Sedrach (Schaff)" w:history="1">
              <w:r w:rsidRPr="00ED3429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Apocalypse of Sedrach</w:t>
              </w:r>
              <w:r w:rsidRPr="00ED3429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br/>
              </w:r>
              <w:r w:rsidRPr="00ED3429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(Schaff, 1885)</w:t>
              </w:r>
            </w:hyperlink>
          </w:p>
        </w:tc>
      </w:tr>
      <w:tr w:rsidR="00447BB1" w:rsidRPr="00A907F9" w14:paraId="1A8ADEB6" w14:textId="77777777" w:rsidTr="0012253B">
        <w:trPr>
          <w:jc w:val="center"/>
        </w:trPr>
        <w:tc>
          <w:tcPr>
            <w:tcW w:w="15704" w:type="dxa"/>
            <w:gridSpan w:val="6"/>
            <w:tcMar>
              <w:left w:w="57" w:type="dxa"/>
              <w:right w:w="57" w:type="dxa"/>
            </w:tcMar>
            <w:vAlign w:val="center"/>
          </w:tcPr>
          <w:p w14:paraId="305DD396" w14:textId="662FEDE6" w:rsidR="00447BB1" w:rsidRPr="00D948A3" w:rsidRDefault="00102D67" w:rsidP="00824CC3">
            <w:pPr>
              <w:pStyle w:val="Title"/>
              <w:widowControl w:val="0"/>
              <w:ind w:firstLine="0"/>
              <w:rPr>
                <w:rFonts w:ascii="Gentium Plus" w:hAnsi="Gentium Plus" w:cs="Gentium Plus"/>
                <w:b/>
                <w:bCs/>
                <w:color w:val="0000FF"/>
                <w:sz w:val="26"/>
                <w:szCs w:val="26"/>
              </w:rPr>
            </w:pPr>
            <w:r>
              <w:rPr>
                <w:rFonts w:ascii="Book Antiqua" w:hAnsi="Book Antiqua"/>
                <w:b/>
                <w:bCs/>
                <w:sz w:val="24"/>
              </w:rPr>
              <w:t xml:space="preserve">E. </w:t>
            </w:r>
            <w:r w:rsidR="00447BB1" w:rsidRPr="00D948A3">
              <w:rPr>
                <w:rFonts w:ascii="Book Antiqua" w:hAnsi="Book Antiqua"/>
                <w:b/>
                <w:bCs/>
                <w:sz w:val="24"/>
              </w:rPr>
              <w:t>Ethiopic</w:t>
            </w:r>
            <w:r w:rsidR="000A206F" w:rsidRPr="00D948A3">
              <w:rPr>
                <w:rFonts w:ascii="Book Antiqua" w:hAnsi="Book Antiqua"/>
                <w:b/>
                <w:bCs/>
                <w:sz w:val="24"/>
              </w:rPr>
              <w:t xml:space="preserve"> </w:t>
            </w:r>
            <w:r w:rsidR="005E443D" w:rsidRPr="00D948A3">
              <w:rPr>
                <w:rFonts w:ascii="Book Antiqua" w:hAnsi="Book Antiqua"/>
                <w:b/>
                <w:bCs/>
                <w:sz w:val="24"/>
              </w:rPr>
              <w:t>‘Broad C</w:t>
            </w:r>
            <w:r w:rsidR="00447BB1" w:rsidRPr="00D948A3">
              <w:rPr>
                <w:rFonts w:ascii="Book Antiqua" w:hAnsi="Book Antiqua"/>
                <w:b/>
                <w:bCs/>
                <w:sz w:val="24"/>
              </w:rPr>
              <w:t>anon</w:t>
            </w:r>
            <w:r w:rsidR="005E443D" w:rsidRPr="00D948A3">
              <w:rPr>
                <w:rFonts w:ascii="Book Antiqua" w:hAnsi="Book Antiqua"/>
                <w:b/>
                <w:bCs/>
                <w:sz w:val="24"/>
              </w:rPr>
              <w:t>’</w:t>
            </w:r>
            <w:r w:rsidR="00FC339F" w:rsidRPr="00D948A3">
              <w:rPr>
                <w:rFonts w:ascii="Book Antiqua" w:hAnsi="Book Antiqua"/>
                <w:b/>
                <w:bCs/>
                <w:sz w:val="24"/>
              </w:rPr>
              <w:t xml:space="preserve"> </w:t>
            </w:r>
            <w:r w:rsidR="00FC339F" w:rsidRPr="003E503A">
              <w:rPr>
                <w:rFonts w:ascii="Book Antiqua" w:hAnsi="Book Antiqua"/>
                <w:sz w:val="24"/>
              </w:rPr>
              <w:t>(</w:t>
            </w:r>
            <w:r w:rsidR="00E17204" w:rsidRPr="003E503A">
              <w:rPr>
                <w:rFonts w:ascii="Book Antiqua" w:hAnsi="Book Antiqua"/>
                <w:sz w:val="24"/>
              </w:rPr>
              <w:t>and</w:t>
            </w:r>
            <w:r w:rsidR="00FC339F" w:rsidRPr="003E503A">
              <w:rPr>
                <w:rFonts w:ascii="Book Antiqua" w:hAnsi="Book Antiqua"/>
                <w:sz w:val="24"/>
              </w:rPr>
              <w:t xml:space="preserve"> </w:t>
            </w:r>
            <w:r w:rsidR="00F90A03" w:rsidRPr="003E503A">
              <w:rPr>
                <w:rFonts w:ascii="Book Antiqua" w:hAnsi="Book Antiqua"/>
                <w:sz w:val="24"/>
              </w:rPr>
              <w:t>A</w:t>
            </w:r>
            <w:r w:rsidR="00FC339F" w:rsidRPr="003E503A">
              <w:rPr>
                <w:rFonts w:ascii="Book Antiqua" w:hAnsi="Book Antiqua"/>
                <w:sz w:val="24"/>
              </w:rPr>
              <w:t xml:space="preserve">ssociated </w:t>
            </w:r>
            <w:r w:rsidR="00F90A03" w:rsidRPr="003E503A">
              <w:rPr>
                <w:rFonts w:ascii="Book Antiqua" w:hAnsi="Book Antiqua"/>
                <w:sz w:val="24"/>
              </w:rPr>
              <w:t>B</w:t>
            </w:r>
            <w:r w:rsidR="00FC339F" w:rsidRPr="003E503A">
              <w:rPr>
                <w:rFonts w:ascii="Book Antiqua" w:hAnsi="Book Antiqua"/>
                <w:sz w:val="24"/>
              </w:rPr>
              <w:t>ooks)</w:t>
            </w:r>
          </w:p>
        </w:tc>
      </w:tr>
      <w:tr w:rsidR="00447BB1" w:rsidRPr="00A907F9" w14:paraId="28DE45F0" w14:textId="77777777" w:rsidTr="000521F6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3101FDC1" w14:textId="58D7AF7C" w:rsidR="00447BB1" w:rsidRPr="00881684" w:rsidRDefault="00B214BA" w:rsidP="000521F6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mallCaps/>
                <w:color w:val="76923C" w:themeColor="accent3" w:themeShade="BF"/>
                <w:sz w:val="24"/>
              </w:rPr>
            </w:pPr>
            <w:hyperlink r:id="rId628" w:tooltip="The Book of Jubilees" w:history="1">
              <w:r w:rsidRPr="00BE1A27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The Book of J</w:t>
              </w:r>
              <w:r w:rsidR="00447BB1" w:rsidRPr="00BE1A27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ubilees</w:t>
              </w:r>
            </w:hyperlink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3470A61D" w14:textId="4F798154" w:rsidR="00447BB1" w:rsidRPr="000F1FD7" w:rsidRDefault="00447BB1" w:rsidP="000521F6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mallCaps/>
                <w:sz w:val="24"/>
              </w:rPr>
            </w:pPr>
            <w:hyperlink r:id="rId629" w:tooltip="Greek Fragments of Jubilees (OCP)" w:history="1"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4"/>
                </w:rPr>
                <w:t>Greek Fragments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60A16792" w14:textId="6C7896F8" w:rsidR="00447BB1" w:rsidRPr="000F1FD7" w:rsidRDefault="00447BB1" w:rsidP="000521F6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i/>
                <w:iCs/>
                <w:smallCaps/>
                <w:sz w:val="24"/>
              </w:rPr>
            </w:pPr>
            <w:hyperlink r:id="rId630" w:tooltip="Little Genesis (OCP)" w:history="1"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4"/>
                  <w:lang w:val="la-Latn"/>
                </w:rPr>
                <w:t>Parvae Genesis</w:t>
              </w:r>
            </w:hyperlink>
          </w:p>
        </w:tc>
        <w:tc>
          <w:tcPr>
            <w:tcW w:w="2750" w:type="dxa"/>
            <w:vAlign w:val="center"/>
          </w:tcPr>
          <w:p w14:paraId="2B0F3F5B" w14:textId="19E67484" w:rsidR="00447BB1" w:rsidRPr="000F1FD7" w:rsidRDefault="000521F6" w:rsidP="000521F6">
            <w:pPr>
              <w:pStyle w:val="Title"/>
              <w:widowControl w:val="0"/>
              <w:spacing w:before="60" w:line="240" w:lineRule="exact"/>
              <w:ind w:firstLine="0"/>
              <w:rPr>
                <w:rFonts w:ascii="Gentium" w:hAnsi="Gentium" w:cs="Gentium"/>
                <w:i/>
                <w:iCs/>
                <w:color w:val="C0504D" w:themeColor="accent2"/>
                <w:sz w:val="26"/>
                <w:szCs w:val="26"/>
              </w:rPr>
            </w:pPr>
            <w:hyperlink r:id="rId631" w:tooltip="The Book of Jubilees (Ethiopic Text)" w:history="1">
              <w:r w:rsidRPr="000521F6">
                <w:rPr>
                  <w:rStyle w:val="Hyperlink"/>
                  <w:rFonts w:ascii="Abyssinica SIL" w:hAnsi="Abyssinica SIL" w:cs="Abyssinica SIL"/>
                  <w:noProof/>
                  <w:szCs w:val="28"/>
                </w:rPr>
                <w:t>መጽሐፈ፡ኩፋሌ</w:t>
              </w:r>
              <w:r w:rsidR="00AC3DA4" w:rsidRPr="00AC3DA4">
                <w:rPr>
                  <w:rStyle w:val="Hyperlink"/>
                  <w:rFonts w:ascii="Abyssinica SIL" w:hAnsi="Abyssinica SIL" w:cs="Abyssinica SIL"/>
                  <w:noProof/>
                  <w:szCs w:val="28"/>
                </w:rPr>
                <w:t>፡</w:t>
              </w:r>
              <w:r w:rsidR="00143C6B" w:rsidRPr="000521F6">
                <w:rPr>
                  <w:rStyle w:val="Hyperlink"/>
                  <w:rFonts w:ascii="Gentium" w:hAnsi="Gentium" w:cs="Gentium"/>
                  <w:i/>
                  <w:iCs/>
                  <w:noProof/>
                  <w:szCs w:val="28"/>
                </w:rPr>
                <w:t xml:space="preserve"> </w:t>
              </w:r>
              <w:r w:rsidRPr="000521F6">
                <w:rPr>
                  <w:rStyle w:val="Hyperlink"/>
                  <w:rFonts w:ascii="Gentium" w:hAnsi="Gentium" w:cs="Gentium"/>
                  <w:i/>
                  <w:iCs/>
                  <w:noProof/>
                  <w:sz w:val="24"/>
                </w:rPr>
                <w:br/>
              </w:r>
              <w:r w:rsidR="00143C6B" w:rsidRPr="000521F6">
                <w:rPr>
                  <w:rStyle w:val="Hyperlink"/>
                  <w:rFonts w:ascii="Gentium" w:hAnsi="Gentium" w:cs="Gentium"/>
                  <w:i/>
                  <w:iCs/>
                  <w:noProof/>
                  <w:sz w:val="22"/>
                  <w:szCs w:val="22"/>
                </w:rPr>
                <w:t>(</w:t>
              </w:r>
              <w:r w:rsidRPr="000521F6">
                <w:rPr>
                  <w:rStyle w:val="Hyperlink"/>
                  <w:rFonts w:ascii="Gentium" w:hAnsi="Gentium" w:cs="Gentium"/>
                  <w:i/>
                  <w:iCs/>
                  <w:noProof/>
                  <w:sz w:val="22"/>
                  <w:szCs w:val="22"/>
                </w:rPr>
                <w:t>James C</w:t>
              </w:r>
              <w:r w:rsidR="00143C6B" w:rsidRPr="000521F6">
                <w:rPr>
                  <w:rStyle w:val="Hyperlink"/>
                  <w:rFonts w:ascii="Gentium" w:hAnsi="Gentium" w:cs="Gentium"/>
                  <w:i/>
                  <w:iCs/>
                  <w:noProof/>
                  <w:sz w:val="22"/>
                  <w:szCs w:val="22"/>
                </w:rPr>
                <w:t xml:space="preserve">. </w:t>
              </w:r>
              <w:r w:rsidRPr="000521F6">
                <w:rPr>
                  <w:rStyle w:val="Hyperlink"/>
                  <w:rFonts w:ascii="Gentium" w:hAnsi="Gentium" w:cs="Gentium"/>
                  <w:i/>
                  <w:iCs/>
                  <w:noProof/>
                  <w:sz w:val="22"/>
                  <w:szCs w:val="22"/>
                </w:rPr>
                <w:t>VanderKam</w:t>
              </w:r>
              <w:r w:rsidR="00143C6B" w:rsidRPr="000521F6">
                <w:rPr>
                  <w:rStyle w:val="Hyperlink"/>
                  <w:rFonts w:ascii="Gentium" w:hAnsi="Gentium" w:cs="Gentium"/>
                  <w:i/>
                  <w:iCs/>
                  <w:noProof/>
                  <w:sz w:val="22"/>
                  <w:szCs w:val="22"/>
                </w:rPr>
                <w:t>)</w:t>
              </w:r>
            </w:hyperlink>
          </w:p>
        </w:tc>
        <w:tc>
          <w:tcPr>
            <w:tcW w:w="2736" w:type="dxa"/>
            <w:vAlign w:val="center"/>
          </w:tcPr>
          <w:p w14:paraId="02FE4E72" w14:textId="77777777" w:rsidR="00447BB1" w:rsidRPr="00C2774D" w:rsidRDefault="00447BB1" w:rsidP="006A283E">
            <w:pPr>
              <w:pStyle w:val="Title"/>
              <w:widowControl w:val="0"/>
              <w:spacing w:before="60" w:line="340" w:lineRule="exact"/>
              <w:ind w:firstLine="0"/>
              <w:rPr>
                <w:rFonts w:ascii="Pochaevsk Unicode" w:hAnsi="Pochaevsk Unicode" w:cs="Pochaevsk Unicode"/>
                <w:color w:val="0000FF"/>
                <w:sz w:val="24"/>
                <w:u w:val="single"/>
              </w:rPr>
            </w:pPr>
          </w:p>
        </w:tc>
        <w:tc>
          <w:tcPr>
            <w:tcW w:w="2478" w:type="dxa"/>
            <w:vAlign w:val="center"/>
          </w:tcPr>
          <w:p w14:paraId="71140A5B" w14:textId="7436132A" w:rsidR="00447BB1" w:rsidRPr="00ED3429" w:rsidRDefault="00447BB1" w:rsidP="000521F6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632" w:tooltip="The Book of Jubilees (RH Charles)" w:history="1">
              <w:r w:rsidRPr="00ED3429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Jubilee</w:t>
              </w:r>
              <w:r w:rsidR="00E201D1" w:rsidRPr="00ED3429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s</w:t>
              </w:r>
            </w:hyperlink>
          </w:p>
        </w:tc>
      </w:tr>
      <w:tr w:rsidR="005E31A8" w:rsidRPr="00A907F9" w14:paraId="0B1B25D6" w14:textId="77777777" w:rsidTr="0030502E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6B3810E8" w14:textId="0ED3FB17" w:rsidR="005E31A8" w:rsidRPr="00881684" w:rsidRDefault="005F26DA" w:rsidP="00EA5DC7">
            <w:pPr>
              <w:pStyle w:val="Title"/>
              <w:widowControl w:val="0"/>
              <w:spacing w:before="60" w:line="280" w:lineRule="exact"/>
              <w:ind w:firstLine="0"/>
              <w:rPr>
                <w:rFonts w:ascii="Book Antiqua" w:hAnsi="Book Antiqua"/>
                <w:b/>
                <w:bCs/>
                <w:smallCaps/>
                <w:color w:val="76923C" w:themeColor="accent3" w:themeShade="BF"/>
                <w:sz w:val="24"/>
              </w:rPr>
            </w:pPr>
            <w:hyperlink r:id="rId633" w:tooltip="The Book of Enoch" w:history="1">
              <w:r w:rsidRPr="00404BE7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The Book</w:t>
              </w:r>
              <w:r w:rsidR="005E31A8" w:rsidRPr="00404BE7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 of Enoch</w:t>
              </w:r>
            </w:hyperlink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60ED7251" w14:textId="19814330" w:rsidR="005E31A8" w:rsidRPr="000F1FD7" w:rsidRDefault="00F90424" w:rsidP="00E17204">
            <w:pPr>
              <w:pStyle w:val="Title"/>
              <w:widowControl w:val="0"/>
              <w:spacing w:before="60" w:line="240" w:lineRule="exact"/>
              <w:ind w:firstLine="0"/>
              <w:rPr>
                <w:rFonts w:ascii="Gentium" w:hAnsi="Gentium" w:cs="Gentium"/>
                <w:i/>
                <w:iCs/>
                <w:color w:val="808080" w:themeColor="background1" w:themeShade="80"/>
                <w:sz w:val="24"/>
              </w:rPr>
            </w:pPr>
            <w:hyperlink r:id="rId634" w:tooltip="The Book of Enoch (Gk)" w:history="1">
              <w:r w:rsidRPr="000F1FD7">
                <w:rPr>
                  <w:rStyle w:val="Hyperlink"/>
                  <w:rFonts w:ascii="Gentium" w:hAnsi="Gentium" w:cs="Gentium"/>
                  <w:i/>
                  <w:iCs/>
                  <w:noProof/>
                  <w:sz w:val="24"/>
                  <w:lang w:val="el-GR"/>
                </w:rPr>
                <w:t xml:space="preserve">Ἀποκάλυψις Ἑνώχ </w:t>
              </w:r>
              <w:r w:rsidRPr="000F1FD7">
                <w:rPr>
                  <w:rStyle w:val="Hyperlink"/>
                  <w:rFonts w:ascii="Gentium" w:hAnsi="Gentium" w:cs="Gentium"/>
                  <w:i/>
                  <w:iCs/>
                  <w:noProof/>
                  <w:sz w:val="24"/>
                </w:rPr>
                <w:br/>
              </w:r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2"/>
                  <w:szCs w:val="22"/>
                  <w:lang w:val="el-GR"/>
                </w:rPr>
                <w:t>(</w:t>
              </w:r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2"/>
                  <w:szCs w:val="22"/>
                </w:rPr>
                <w:t>Several</w:t>
              </w:r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2"/>
                  <w:szCs w:val="22"/>
                  <w:lang w:val="el-GR"/>
                </w:rPr>
                <w:t xml:space="preserve"> MSS)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104765C5" w14:textId="0E12AFAE" w:rsidR="005E31A8" w:rsidRPr="000F1FD7" w:rsidRDefault="004F6189" w:rsidP="00E17204">
            <w:pPr>
              <w:pStyle w:val="Title"/>
              <w:widowControl w:val="0"/>
              <w:spacing w:before="60" w:line="240" w:lineRule="exact"/>
              <w:ind w:firstLine="0"/>
              <w:rPr>
                <w:rFonts w:ascii="Gentium" w:hAnsi="Gentium" w:cs="Gentium"/>
                <w:i/>
                <w:iCs/>
                <w:smallCaps/>
                <w:color w:val="808080" w:themeColor="background1" w:themeShade="80"/>
                <w:sz w:val="24"/>
              </w:rPr>
            </w:pPr>
            <w:hyperlink r:id="rId635" w:tooltip="Apocalypse of Enoch (OCP)" w:history="1"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4"/>
                </w:rPr>
                <w:t>Apocalypsis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4"/>
                </w:rPr>
                <w:t xml:space="preserve"> </w:t>
              </w:r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4"/>
                </w:rPr>
                <w:t>Henochi</w:t>
              </w:r>
              <w:proofErr w:type="spellEnd"/>
              <w:r w:rsidR="00E54729"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4"/>
                </w:rPr>
                <w:br/>
              </w:r>
              <w:r w:rsidR="00E54729"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2"/>
                  <w:szCs w:val="22"/>
                </w:rPr>
                <w:t>(Fragments)</w:t>
              </w:r>
            </w:hyperlink>
          </w:p>
        </w:tc>
        <w:tc>
          <w:tcPr>
            <w:tcW w:w="2750" w:type="dxa"/>
            <w:vAlign w:val="center"/>
          </w:tcPr>
          <w:p w14:paraId="1E17EFF7" w14:textId="429294D3" w:rsidR="005E31A8" w:rsidRPr="000F1FD7" w:rsidRDefault="002D57DE" w:rsidP="00E17204">
            <w:pPr>
              <w:pStyle w:val="Title"/>
              <w:widowControl w:val="0"/>
              <w:spacing w:before="60" w:line="260" w:lineRule="exact"/>
              <w:ind w:firstLine="0"/>
              <w:rPr>
                <w:rFonts w:ascii="Gentium" w:hAnsi="Gentium" w:cs="Gentium"/>
                <w:i/>
                <w:iCs/>
                <w:noProof/>
                <w:color w:val="A6A6A6" w:themeColor="background1" w:themeShade="A6"/>
                <w:sz w:val="26"/>
                <w:szCs w:val="26"/>
              </w:rPr>
            </w:pPr>
            <w:hyperlink r:id="rId636" w:tooltip="The Book of Enoch (Ethiopic Text)" w:history="1">
              <w:proofErr w:type="spellStart"/>
              <w:r w:rsidRPr="002D57DE">
                <w:rPr>
                  <w:rStyle w:val="Hyperlink"/>
                  <w:rFonts w:ascii="Abyssinica SIL" w:hAnsi="Abyssinica SIL" w:cs="Abyssinica SIL"/>
                  <w:szCs w:val="28"/>
                </w:rPr>
                <w:t>መጽሐፈ፡ሄኖክ</w:t>
              </w:r>
              <w:proofErr w:type="spellEnd"/>
              <w:r w:rsidR="00AC3DA4" w:rsidRPr="00AC3DA4">
                <w:rPr>
                  <w:rStyle w:val="Hyperlink"/>
                  <w:rFonts w:ascii="Abyssinica SIL" w:hAnsi="Abyssinica SIL" w:cs="Abyssinica SIL"/>
                  <w:szCs w:val="28"/>
                </w:rPr>
                <w:t>፡</w:t>
              </w:r>
              <w:r w:rsidRPr="002D57DE">
                <w:rPr>
                  <w:rStyle w:val="Hyperlink"/>
                </w:rPr>
                <w:br/>
              </w:r>
              <w:r w:rsidRPr="002D57DE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(Knibb</w:t>
              </w:r>
              <w:r w:rsidR="0007702D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 xml:space="preserve"> or </w:t>
              </w:r>
              <w:r w:rsidRPr="002D57DE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Dillmann)</w:t>
              </w:r>
            </w:hyperlink>
          </w:p>
        </w:tc>
        <w:tc>
          <w:tcPr>
            <w:tcW w:w="2736" w:type="dxa"/>
            <w:vAlign w:val="center"/>
          </w:tcPr>
          <w:p w14:paraId="175D8F74" w14:textId="30BE58BE" w:rsidR="005E31A8" w:rsidRPr="001E7CBB" w:rsidRDefault="005E31A8" w:rsidP="00EA5DC7">
            <w:pPr>
              <w:pStyle w:val="Title"/>
              <w:widowControl w:val="0"/>
              <w:spacing w:before="60" w:line="280" w:lineRule="exact"/>
              <w:rPr>
                <w:rFonts w:ascii="Abyssinica SIL" w:hAnsi="Abyssinica SIL" w:cs="Abyssinica SIL"/>
                <w:sz w:val="24"/>
              </w:rPr>
            </w:pPr>
          </w:p>
        </w:tc>
        <w:tc>
          <w:tcPr>
            <w:tcW w:w="2478" w:type="dxa"/>
            <w:vAlign w:val="center"/>
          </w:tcPr>
          <w:p w14:paraId="7B551BDF" w14:textId="14012B54" w:rsidR="005E31A8" w:rsidRPr="00ED3429" w:rsidRDefault="005E31A8" w:rsidP="0060034C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637" w:tooltip="The Book of Enoch (RH Charles)" w:history="1">
              <w:r w:rsidRPr="00ED3429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1 Enoch</w:t>
              </w:r>
            </w:hyperlink>
          </w:p>
        </w:tc>
      </w:tr>
      <w:tr w:rsidR="00447BB1" w:rsidRPr="00A907F9" w14:paraId="7A9DA7E9" w14:textId="77777777" w:rsidTr="0030502E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2DFFC0BD" w14:textId="23323691" w:rsidR="00447BB1" w:rsidRPr="00C93D30" w:rsidRDefault="00447BB1" w:rsidP="00D948A3">
            <w:pPr>
              <w:pStyle w:val="Title"/>
              <w:widowControl w:val="0"/>
              <w:spacing w:before="0" w:line="280" w:lineRule="exact"/>
              <w:ind w:firstLine="0"/>
              <w:rPr>
                <w:rFonts w:ascii="Book Antiqua" w:hAnsi="Book Antiqua"/>
                <w:smallCaps/>
                <w:color w:val="76923C" w:themeColor="accent3" w:themeShade="BF"/>
                <w:sz w:val="22"/>
                <w:szCs w:val="22"/>
              </w:rPr>
            </w:pPr>
            <w:hyperlink r:id="rId638" w:history="1">
              <w:r w:rsidRPr="00C93D30">
                <w:rPr>
                  <w:rStyle w:val="Hyperlink"/>
                  <w:rFonts w:ascii="Book Antiqua" w:hAnsi="Book Antiqua"/>
                  <w:smallCaps/>
                  <w:color w:val="76923C" w:themeColor="accent3" w:themeShade="BF"/>
                  <w:sz w:val="22"/>
                  <w:szCs w:val="22"/>
                  <w:u w:val="none"/>
                </w:rPr>
                <w:t>The Secrets of Enoch</w:t>
              </w:r>
            </w:hyperlink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4791E0F6" w14:textId="5662C2B5" w:rsidR="00447BB1" w:rsidRPr="000F1FD7" w:rsidRDefault="00B45EE4" w:rsidP="00D948A3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4"/>
              </w:rPr>
            </w:pPr>
            <w:hyperlink r:id="rId639" w:tooltip="No Extant Greek MS" w:history="1">
              <w:r w:rsidRPr="00FB1895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42701017" w14:textId="08E2E888" w:rsidR="00447BB1" w:rsidRPr="000F1FD7" w:rsidRDefault="00B45EE4" w:rsidP="00D948A3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i/>
                <w:iCs/>
                <w:sz w:val="24"/>
              </w:rPr>
            </w:pPr>
            <w:hyperlink r:id="rId640" w:tooltip="No Extant Latin MS" w:history="1">
              <w:r w:rsidRPr="00FB1895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750" w:type="dxa"/>
            <w:vAlign w:val="center"/>
          </w:tcPr>
          <w:p w14:paraId="60260A36" w14:textId="793CA791" w:rsidR="00447BB1" w:rsidRPr="000F1FD7" w:rsidRDefault="008F6B6F" w:rsidP="00D948A3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641" w:tooltip="Coptic Text Unavailable" w:history="1">
              <w:r w:rsidRPr="00FB1895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736" w:type="dxa"/>
            <w:vAlign w:val="center"/>
          </w:tcPr>
          <w:p w14:paraId="2E629AE0" w14:textId="77777777" w:rsidR="00447BB1" w:rsidRPr="00C2774D" w:rsidRDefault="00447BB1" w:rsidP="00D948A3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 Unicode" w:hAnsi="Pochaevsk Unicode" w:cs="Pochaevsk Unicode"/>
                <w:color w:val="0000FF"/>
                <w:sz w:val="24"/>
                <w:u w:val="single"/>
              </w:rPr>
            </w:pPr>
          </w:p>
        </w:tc>
        <w:tc>
          <w:tcPr>
            <w:tcW w:w="2478" w:type="dxa"/>
            <w:vAlign w:val="center"/>
          </w:tcPr>
          <w:p w14:paraId="17DC5460" w14:textId="16A74920" w:rsidR="00447BB1" w:rsidRPr="00ED3429" w:rsidRDefault="00A836B8" w:rsidP="00D948A3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642" w:tooltip="The Secrets of Enoch (RH Charles)" w:history="1">
              <w:r w:rsidRPr="00D73DA7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2 Enoch</w:t>
              </w:r>
            </w:hyperlink>
          </w:p>
        </w:tc>
      </w:tr>
      <w:tr w:rsidR="00447BB1" w:rsidRPr="00A907F9" w14:paraId="7E9A1AEC" w14:textId="77777777" w:rsidTr="0030502E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7CFB22C6" w14:textId="63454B41" w:rsidR="00447BB1" w:rsidRPr="00C93D30" w:rsidRDefault="00C93D30" w:rsidP="0051707B">
            <w:pPr>
              <w:pStyle w:val="Title"/>
              <w:widowControl w:val="0"/>
              <w:spacing w:line="340" w:lineRule="exact"/>
              <w:ind w:firstLine="0"/>
              <w:rPr>
                <w:rFonts w:ascii="Book Antiqua" w:hAnsi="Book Antiqua"/>
                <w:b/>
                <w:bCs/>
                <w:smallCaps/>
                <w:color w:val="76923C" w:themeColor="accent3" w:themeShade="BF"/>
                <w:sz w:val="23"/>
                <w:szCs w:val="23"/>
              </w:rPr>
            </w:pPr>
            <w:r w:rsidRPr="00C93D30">
              <w:rPr>
                <w:rFonts w:ascii="Book Antiqua" w:hAnsi="Book Antiqua"/>
                <w:b/>
                <w:bCs/>
                <w:smallCaps/>
                <w:color w:val="808080" w:themeColor="background1" w:themeShade="80"/>
                <w:sz w:val="23"/>
                <w:szCs w:val="23"/>
              </w:rPr>
              <w:t>The Book of J</w:t>
            </w:r>
            <w:r w:rsidR="00FC339F" w:rsidRPr="00C93D30">
              <w:rPr>
                <w:rFonts w:ascii="Book Antiqua" w:hAnsi="Book Antiqua"/>
                <w:b/>
                <w:bCs/>
                <w:smallCaps/>
                <w:color w:val="808080" w:themeColor="background1" w:themeShade="80"/>
                <w:sz w:val="23"/>
                <w:szCs w:val="23"/>
              </w:rPr>
              <w:t>osippon</w:t>
            </w:r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49720096" w14:textId="09E5A0C2" w:rsidR="00447BB1" w:rsidRPr="000F1FD7" w:rsidRDefault="00ED0F87" w:rsidP="0051707B">
            <w:pPr>
              <w:pStyle w:val="Title"/>
              <w:widowControl w:val="0"/>
              <w:spacing w:line="340" w:lineRule="exact"/>
              <w:ind w:firstLine="0"/>
              <w:rPr>
                <w:rFonts w:ascii="Gentium" w:hAnsi="Gentium" w:cs="Gentium"/>
                <w:sz w:val="24"/>
              </w:rPr>
            </w:pPr>
            <w:hyperlink r:id="rId643" w:tooltip="No Greek Text Available" w:history="1">
              <w:r w:rsidRPr="000F1FD7">
                <w:rPr>
                  <w:rStyle w:val="Hyperlink"/>
                  <w:rFonts w:ascii="Gentium" w:hAnsi="Gentium" w:cs="Gentium"/>
                  <w:i/>
                  <w:iCs/>
                  <w:sz w:val="24"/>
                  <w:u w:val="none"/>
                </w:rPr>
                <w:t>—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358D61AB" w14:textId="0A35658D" w:rsidR="00447BB1" w:rsidRPr="000F1FD7" w:rsidRDefault="00ED0F87" w:rsidP="0051707B">
            <w:pPr>
              <w:pStyle w:val="Title"/>
              <w:widowControl w:val="0"/>
              <w:spacing w:line="340" w:lineRule="exact"/>
              <w:ind w:firstLine="0"/>
              <w:rPr>
                <w:rFonts w:ascii="Gentium" w:hAnsi="Gentium" w:cs="Gentium"/>
                <w:i/>
                <w:iCs/>
                <w:sz w:val="24"/>
              </w:rPr>
            </w:pPr>
            <w:hyperlink r:id="rId644" w:tooltip="No Latin Text Available" w:history="1">
              <w:r w:rsidRPr="00BF61BD">
                <w:rPr>
                  <w:rStyle w:val="Hyperlink"/>
                  <w:rFonts w:ascii="Gentium" w:hAnsi="Gentium" w:cs="Gentium"/>
                  <w:i/>
                  <w:iCs/>
                  <w:sz w:val="24"/>
                  <w:u w:val="none"/>
                </w:rPr>
                <w:t>—</w:t>
              </w:r>
            </w:hyperlink>
          </w:p>
        </w:tc>
        <w:tc>
          <w:tcPr>
            <w:tcW w:w="2750" w:type="dxa"/>
            <w:vAlign w:val="center"/>
          </w:tcPr>
          <w:p w14:paraId="0BE8BB89" w14:textId="367DFD33" w:rsidR="00447BB1" w:rsidRPr="00373CEE" w:rsidRDefault="00FC339F" w:rsidP="00F52BE1">
            <w:pPr>
              <w:pStyle w:val="Title"/>
              <w:widowControl w:val="0"/>
              <w:bidi/>
              <w:spacing w:line="340" w:lineRule="exact"/>
              <w:ind w:firstLine="0"/>
              <w:rPr>
                <w:rFonts w:ascii="SBL Hebrew" w:hAnsi="SBL Hebrew"/>
                <w:color w:val="C0504D" w:themeColor="accent2"/>
                <w:sz w:val="30"/>
                <w:szCs w:val="30"/>
              </w:rPr>
            </w:pPr>
            <w:hyperlink r:id="rId645" w:tooltip="Hebrew Text is a work-in-progress!" w:history="1">
              <w:r w:rsidRPr="00ED0F87">
                <w:rPr>
                  <w:rStyle w:val="Hyperlink"/>
                  <w:rFonts w:ascii="SBL Hebrew" w:hAnsi="SBL Hebrew" w:cs="SBL Hebrew" w:hint="cs"/>
                  <w:color w:val="808080" w:themeColor="background1" w:themeShade="80"/>
                  <w:szCs w:val="28"/>
                  <w:rtl/>
                  <w:lang w:bidi="he-IL"/>
                </w:rPr>
                <w:t>ספר</w:t>
              </w:r>
              <w:r w:rsidRPr="00ED0F87">
                <w:rPr>
                  <w:rStyle w:val="Hyperlink"/>
                  <w:rFonts w:ascii="SBL Hebrew" w:hAnsi="SBL Hebrew" w:cs="SBL Hebrew"/>
                  <w:color w:val="808080" w:themeColor="background1" w:themeShade="80"/>
                  <w:szCs w:val="28"/>
                  <w:rtl/>
                  <w:lang w:bidi="he-IL"/>
                </w:rPr>
                <w:t xml:space="preserve"> </w:t>
              </w:r>
              <w:r w:rsidRPr="00ED0F87">
                <w:rPr>
                  <w:rStyle w:val="Hyperlink"/>
                  <w:rFonts w:ascii="SBL Hebrew" w:hAnsi="SBL Hebrew" w:cs="SBL Hebrew" w:hint="cs"/>
                  <w:color w:val="808080" w:themeColor="background1" w:themeShade="80"/>
                  <w:szCs w:val="28"/>
                  <w:rtl/>
                  <w:lang w:bidi="he-IL"/>
                </w:rPr>
                <w:t>יוסיפון</w:t>
              </w:r>
            </w:hyperlink>
          </w:p>
        </w:tc>
        <w:tc>
          <w:tcPr>
            <w:tcW w:w="2736" w:type="dxa"/>
            <w:vAlign w:val="center"/>
          </w:tcPr>
          <w:p w14:paraId="7A6F2526" w14:textId="77777777" w:rsidR="00447BB1" w:rsidRPr="00C2774D" w:rsidRDefault="00447BB1" w:rsidP="0051707B">
            <w:pPr>
              <w:pStyle w:val="Title"/>
              <w:widowControl w:val="0"/>
              <w:spacing w:line="340" w:lineRule="exact"/>
              <w:ind w:firstLine="0"/>
              <w:rPr>
                <w:rFonts w:ascii="Pochaevsk Unicode" w:hAnsi="Pochaevsk Unicode" w:cs="Pochaevsk Unicode"/>
                <w:color w:val="0000FF"/>
                <w:sz w:val="24"/>
                <w:u w:val="single"/>
              </w:rPr>
            </w:pPr>
          </w:p>
        </w:tc>
        <w:tc>
          <w:tcPr>
            <w:tcW w:w="2478" w:type="dxa"/>
            <w:vAlign w:val="center"/>
          </w:tcPr>
          <w:p w14:paraId="14F10D5B" w14:textId="77777777" w:rsidR="00447BB1" w:rsidRPr="00ED3429" w:rsidRDefault="00447BB1" w:rsidP="0051707B">
            <w:pPr>
              <w:pStyle w:val="Title"/>
              <w:widowControl w:val="0"/>
              <w:spacing w:line="340" w:lineRule="exact"/>
              <w:ind w:firstLine="0"/>
              <w:rPr>
                <w:rFonts w:ascii="Gentium" w:hAnsi="Gentium" w:cs="Gentium"/>
                <w:i/>
                <w:iCs/>
                <w:color w:val="0000FF"/>
                <w:sz w:val="26"/>
                <w:szCs w:val="26"/>
                <w:u w:val="single"/>
              </w:rPr>
            </w:pPr>
          </w:p>
        </w:tc>
      </w:tr>
      <w:bookmarkStart w:id="2" w:name="_Hlk210152946"/>
      <w:tr w:rsidR="00230A1C" w:rsidRPr="00A907F9" w14:paraId="6983EF58" w14:textId="77777777" w:rsidTr="00636EC6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56E0F607" w14:textId="23731D25" w:rsidR="00230A1C" w:rsidRPr="00133F71" w:rsidRDefault="006C3D4B" w:rsidP="0051707B">
            <w:pPr>
              <w:pStyle w:val="Title"/>
              <w:widowControl w:val="0"/>
              <w:spacing w:line="340" w:lineRule="exact"/>
              <w:ind w:firstLine="0"/>
              <w:rPr>
                <w:rFonts w:ascii="Book Antiqua" w:hAnsi="Book Antiqua"/>
                <w:smallCaps/>
                <w:sz w:val="24"/>
              </w:rPr>
            </w:pPr>
            <w:r>
              <w:rPr>
                <w:rFonts w:ascii="Book Antiqua" w:hAnsi="Book Antiqua"/>
                <w:b/>
                <w:bCs/>
                <w:smallCaps/>
                <w:sz w:val="24"/>
              </w:rPr>
              <w:fldChar w:fldCharType="begin" w:fldLock="1"/>
            </w:r>
            <w:r w:rsidR="00F62A16">
              <w:rPr>
                <w:rFonts w:ascii="Book Antiqua" w:hAnsi="Book Antiqua"/>
                <w:b/>
                <w:bCs/>
                <w:smallCaps/>
                <w:sz w:val="24"/>
              </w:rPr>
              <w:instrText>HYPERLINK "Ceee-Ebc/E905-1Mq.pdf" \o "The First Book of Meqabyan"</w:instrText>
            </w:r>
            <w:r>
              <w:rPr>
                <w:rFonts w:ascii="Book Antiqua" w:hAnsi="Book Antiqua"/>
                <w:b/>
                <w:bCs/>
                <w:smallCaps/>
                <w:sz w:val="24"/>
              </w:rPr>
              <w:fldChar w:fldCharType="separate"/>
            </w:r>
            <w:r w:rsidR="00230A1C" w:rsidRPr="006C3D4B">
              <w:rPr>
                <w:rStyle w:val="Hyperlink"/>
                <w:rFonts w:ascii="Book Antiqua" w:hAnsi="Book Antiqua"/>
                <w:b/>
                <w:bCs/>
                <w:smallCaps/>
                <w:sz w:val="24"/>
              </w:rPr>
              <w:t>1</w:t>
            </w:r>
            <w:r w:rsidR="00230A1C" w:rsidRPr="006C3D4B">
              <w:rPr>
                <w:rStyle w:val="Hyperlink"/>
                <w:rFonts w:ascii="Book Antiqua" w:hAnsi="Book Antiqua"/>
                <w:b/>
                <w:bCs/>
                <w:smallCaps/>
                <w:sz w:val="24"/>
                <w:vertAlign w:val="superscript"/>
              </w:rPr>
              <w:t>st</w:t>
            </w:r>
            <w:r w:rsidR="00230A1C" w:rsidRPr="006C3D4B">
              <w:rPr>
                <w:rStyle w:val="Hyperlink"/>
                <w:rFonts w:ascii="Book Antiqua" w:hAnsi="Book Antiqua"/>
                <w:b/>
                <w:bCs/>
                <w:smallCaps/>
                <w:sz w:val="24"/>
              </w:rPr>
              <w:t xml:space="preserve"> Meqabyan</w:t>
            </w:r>
            <w:r>
              <w:rPr>
                <w:rFonts w:ascii="Book Antiqua" w:hAnsi="Book Antiqua"/>
                <w:b/>
                <w:bCs/>
                <w:smallCaps/>
                <w:sz w:val="24"/>
              </w:rPr>
              <w:fldChar w:fldCharType="end"/>
            </w:r>
            <w:r w:rsidR="00230A1C" w:rsidRPr="006C3D4B">
              <w:rPr>
                <w:rFonts w:ascii="Book Antiqua" w:hAnsi="Book Antiqua"/>
                <w:smallCaps/>
                <w:sz w:val="24"/>
              </w:rPr>
              <w:t xml:space="preserve"> </w:t>
            </w:r>
            <w:r w:rsidR="00230A1C" w:rsidRPr="00870ACB">
              <w:rPr>
                <w:rFonts w:ascii="Vusillus" w:hAnsi="Vusillus" w:cs="Vusillus"/>
                <w:noProof/>
                <w:color w:val="800000"/>
                <w:sz w:val="30"/>
                <w:szCs w:val="30"/>
                <w:vertAlign w:val="superscript"/>
                <w:lang w:val="en-US"/>
              </w:rPr>
              <w:t>‡</w:t>
            </w:r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0F4B5984" w14:textId="7500AF95" w:rsidR="00230A1C" w:rsidRPr="000F1FD7" w:rsidRDefault="00230A1C" w:rsidP="0051707B">
            <w:pPr>
              <w:pStyle w:val="Title"/>
              <w:widowControl w:val="0"/>
              <w:spacing w:line="340" w:lineRule="exact"/>
              <w:ind w:firstLine="0"/>
              <w:rPr>
                <w:rFonts w:ascii="Gentium" w:hAnsi="Gentium" w:cs="Gentium"/>
                <w:sz w:val="24"/>
              </w:rPr>
            </w:pPr>
            <w:hyperlink r:id="rId646" w:tooltip="No Extant Greek/Latin MSS" w:history="1">
              <w:r w:rsidRPr="000F1FD7">
                <w:rPr>
                  <w:rStyle w:val="Hyperlink"/>
                  <w:rFonts w:ascii="Gentium" w:hAnsi="Gentium" w:cs="Gentium"/>
                  <w:i/>
                  <w:iCs/>
                  <w:sz w:val="24"/>
                  <w:u w:val="none"/>
                </w:rPr>
                <w:t>—</w:t>
              </w:r>
            </w:hyperlink>
          </w:p>
        </w:tc>
        <w:tc>
          <w:tcPr>
            <w:tcW w:w="5443" w:type="dxa"/>
            <w:gridSpan w:val="2"/>
            <w:noWrap/>
            <w:tcMar>
              <w:left w:w="57" w:type="dxa"/>
              <w:right w:w="57" w:type="dxa"/>
            </w:tcMar>
            <w:vAlign w:val="center"/>
          </w:tcPr>
          <w:p w14:paraId="52183CFC" w14:textId="0801DF54" w:rsidR="00230A1C" w:rsidRPr="00230A1C" w:rsidRDefault="00F62A16" w:rsidP="0051707B">
            <w:pPr>
              <w:pStyle w:val="Title"/>
              <w:widowControl w:val="0"/>
              <w:spacing w:line="340" w:lineRule="exact"/>
              <w:ind w:firstLine="0"/>
              <w:rPr>
                <w:rFonts w:ascii="Abyssinica SIL" w:hAnsi="Abyssinica SIL" w:cs="Abyssinica SIL"/>
                <w:color w:val="0000FF"/>
                <w:szCs w:val="28"/>
                <w:rtl/>
                <w:lang w:bidi="he-IL"/>
              </w:rPr>
            </w:pPr>
            <w:hyperlink r:id="rId647" w:tooltip="Meqabyan Qedamawi" w:history="1">
              <w:proofErr w:type="spellStart"/>
              <w:r w:rsidR="00230A1C" w:rsidRPr="00F62A16">
                <w:rPr>
                  <w:rStyle w:val="Hyperlink"/>
                  <w:rFonts w:ascii="Abyssinica SIL" w:hAnsi="Abyssinica SIL" w:cs="Abyssinica SIL"/>
                  <w:szCs w:val="28"/>
                  <w:lang w:bidi="he-IL"/>
                </w:rPr>
                <w:t>መጽሐፈ፡መቃብያን፡ቀዳማዊ</w:t>
              </w:r>
              <w:proofErr w:type="spellEnd"/>
              <w:r w:rsidR="00AC3DA4" w:rsidRPr="00F62A16">
                <w:rPr>
                  <w:rStyle w:val="Hyperlink"/>
                  <w:rFonts w:ascii="Abyssinica SIL" w:hAnsi="Abyssinica SIL" w:cs="Abyssinica SIL"/>
                  <w:szCs w:val="28"/>
                </w:rPr>
                <w:t>፡</w:t>
              </w:r>
            </w:hyperlink>
            <w:r w:rsidR="00230A1C" w:rsidRPr="00A879E6">
              <w:rPr>
                <w:rFonts w:ascii="Abyssinica SIL" w:hAnsi="Abyssinica SIL" w:cs="Abyssinica SIL"/>
                <w:szCs w:val="28"/>
                <w:lang w:bidi="he-IL"/>
              </w:rPr>
              <w:t xml:space="preserve"> </w:t>
            </w:r>
            <w:hyperlink r:id="rId648" w:tooltip="Notes on the Text's Provenance" w:history="1">
              <w:r w:rsidR="00230A1C" w:rsidRPr="00253B95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  <w:lang w:bidi="he-IL"/>
                </w:rPr>
                <w:t>(Amharic</w:t>
              </w:r>
              <w:r w:rsidR="00C637EC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  <w:lang w:bidi="he-IL"/>
                </w:rPr>
                <w:t xml:space="preserve"> – EOTC</w:t>
              </w:r>
              <w:r w:rsidR="00230A1C" w:rsidRPr="00253B95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  <w:lang w:bidi="he-IL"/>
                </w:rPr>
                <w:t>)</w:t>
              </w:r>
            </w:hyperlink>
          </w:p>
        </w:tc>
        <w:tc>
          <w:tcPr>
            <w:tcW w:w="2736" w:type="dxa"/>
            <w:vAlign w:val="center"/>
          </w:tcPr>
          <w:p w14:paraId="06E87AB3" w14:textId="7D5D9421" w:rsidR="00230A1C" w:rsidRPr="00762113" w:rsidRDefault="00230A1C" w:rsidP="0051707B">
            <w:pPr>
              <w:pStyle w:val="Title"/>
              <w:widowControl w:val="0"/>
              <w:spacing w:line="340" w:lineRule="exact"/>
              <w:ind w:firstLine="0"/>
              <w:rPr>
                <w:rFonts w:ascii="Gentium" w:hAnsi="Gentium" w:cs="Gentium"/>
                <w:i/>
                <w:iCs/>
                <w:color w:val="808080" w:themeColor="background1" w:themeShade="80"/>
                <w:sz w:val="24"/>
              </w:rPr>
            </w:pPr>
            <w:hyperlink r:id="rId649" w:tooltip="Ge'ez Text 'in progress'" w:history="1">
              <w:r w:rsidRPr="00762113">
                <w:rPr>
                  <w:rStyle w:val="Hyperlink"/>
                  <w:rFonts w:ascii="Gentium" w:hAnsi="Gentium" w:cs="Gentium"/>
                  <w:i/>
                  <w:iCs/>
                  <w:color w:val="808080" w:themeColor="background1" w:themeShade="80"/>
                  <w:sz w:val="24"/>
                  <w:u w:val="none"/>
                </w:rPr>
                <w:t>B.L. Or. 506, ff. 4r–53r</w:t>
              </w:r>
            </w:hyperlink>
          </w:p>
        </w:tc>
        <w:tc>
          <w:tcPr>
            <w:tcW w:w="2478" w:type="dxa"/>
            <w:vAlign w:val="center"/>
          </w:tcPr>
          <w:p w14:paraId="1FB7CEC4" w14:textId="1E696C3E" w:rsidR="00230A1C" w:rsidRPr="00ED3429" w:rsidRDefault="00230A1C" w:rsidP="0051707B">
            <w:pPr>
              <w:pStyle w:val="Title"/>
              <w:widowControl w:val="0"/>
              <w:spacing w:line="340" w:lineRule="exact"/>
              <w:ind w:firstLine="0"/>
              <w:rPr>
                <w:rFonts w:ascii="Gentium" w:hAnsi="Gentium" w:cs="Gentium"/>
                <w:i/>
                <w:iCs/>
                <w:color w:val="C0504D" w:themeColor="accent2"/>
                <w:sz w:val="26"/>
                <w:szCs w:val="26"/>
              </w:rPr>
            </w:pPr>
            <w:hyperlink r:id="rId650" w:tooltip="The First Book of Meqabyan (Selassie, 2005)" w:history="1">
              <w:r w:rsidRPr="00ED3429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Meqabyan I (Iyaric)</w:t>
              </w:r>
            </w:hyperlink>
          </w:p>
        </w:tc>
      </w:tr>
      <w:bookmarkStart w:id="3" w:name="_Hlk211967536"/>
      <w:tr w:rsidR="00230A1C" w:rsidRPr="00A907F9" w14:paraId="275BA10F" w14:textId="77777777" w:rsidTr="007C1BE5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040313FD" w14:textId="74C72BA4" w:rsidR="00230A1C" w:rsidRPr="00881684" w:rsidRDefault="00D33001" w:rsidP="00D948A3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mallCaps/>
                <w:color w:val="76923C" w:themeColor="accent3" w:themeShade="BF"/>
                <w:sz w:val="24"/>
              </w:rPr>
            </w:pPr>
            <w:r>
              <w:rPr>
                <w:rFonts w:ascii="Book Antiqua" w:hAnsi="Book Antiqua"/>
                <w:b/>
                <w:bCs/>
                <w:smallCaps/>
                <w:sz w:val="24"/>
              </w:rPr>
              <w:fldChar w:fldCharType="begin"/>
            </w:r>
            <w:r w:rsidR="00F62A16">
              <w:rPr>
                <w:rFonts w:ascii="Book Antiqua" w:hAnsi="Book Antiqua"/>
                <w:b/>
                <w:bCs/>
                <w:smallCaps/>
                <w:sz w:val="24"/>
              </w:rPr>
              <w:instrText>HYPERLINK "Ceee-Ebc/E906-2Mq.pdf" \o "The Second Book of Meqabyan"</w:instrText>
            </w:r>
            <w:r w:rsidR="00F62A16">
              <w:rPr>
                <w:rFonts w:ascii="Book Antiqua" w:hAnsi="Book Antiqua"/>
                <w:b/>
                <w:bCs/>
                <w:smallCaps/>
                <w:sz w:val="24"/>
              </w:rPr>
            </w:r>
            <w:r>
              <w:rPr>
                <w:rFonts w:ascii="Book Antiqua" w:hAnsi="Book Antiqua"/>
                <w:b/>
                <w:bCs/>
                <w:smallCaps/>
                <w:sz w:val="24"/>
              </w:rPr>
              <w:fldChar w:fldCharType="separate"/>
            </w:r>
            <w:r w:rsidR="00230A1C" w:rsidRPr="00D33001">
              <w:rPr>
                <w:rStyle w:val="Hyperlink"/>
                <w:rFonts w:ascii="Book Antiqua" w:hAnsi="Book Antiqua"/>
                <w:b/>
                <w:bCs/>
                <w:smallCaps/>
                <w:sz w:val="24"/>
              </w:rPr>
              <w:t>2</w:t>
            </w:r>
            <w:r w:rsidR="00230A1C" w:rsidRPr="00D33001">
              <w:rPr>
                <w:rStyle w:val="Hyperlink"/>
                <w:rFonts w:ascii="Book Antiqua" w:hAnsi="Book Antiqua"/>
                <w:b/>
                <w:bCs/>
                <w:smallCaps/>
                <w:sz w:val="24"/>
                <w:vertAlign w:val="superscript"/>
              </w:rPr>
              <w:t>nd</w:t>
            </w:r>
            <w:r w:rsidR="00230A1C" w:rsidRPr="00D33001">
              <w:rPr>
                <w:rStyle w:val="Hyperlink"/>
                <w:rFonts w:ascii="Book Antiqua" w:hAnsi="Book Antiqua"/>
                <w:b/>
                <w:bCs/>
                <w:smallCaps/>
                <w:sz w:val="24"/>
              </w:rPr>
              <w:t xml:space="preserve"> Meqabyan</w:t>
            </w:r>
            <w:r>
              <w:rPr>
                <w:rFonts w:ascii="Book Antiqua" w:hAnsi="Book Antiqua"/>
                <w:b/>
                <w:bCs/>
                <w:smallCaps/>
                <w:sz w:val="24"/>
              </w:rPr>
              <w:fldChar w:fldCharType="end"/>
            </w:r>
            <w:r w:rsidR="00230A1C" w:rsidRPr="00D33001">
              <w:rPr>
                <w:rFonts w:ascii="Book Antiqua" w:hAnsi="Book Antiqua"/>
                <w:b/>
                <w:bCs/>
                <w:smallCaps/>
                <w:sz w:val="24"/>
              </w:rPr>
              <w:t>  </w:t>
            </w:r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05228DAE" w14:textId="10B146C3" w:rsidR="00230A1C" w:rsidRPr="000F1FD7" w:rsidRDefault="00230A1C" w:rsidP="00D948A3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4"/>
              </w:rPr>
            </w:pPr>
            <w:hyperlink r:id="rId651" w:tooltip="No Extant Greek/Latin MSS" w:history="1">
              <w:r w:rsidRPr="000F1FD7">
                <w:rPr>
                  <w:rStyle w:val="Hyperlink"/>
                  <w:rFonts w:ascii="Gentium" w:hAnsi="Gentium" w:cs="Gentium"/>
                  <w:i/>
                  <w:iCs/>
                  <w:sz w:val="24"/>
                  <w:u w:val="none"/>
                </w:rPr>
                <w:t>—</w:t>
              </w:r>
            </w:hyperlink>
          </w:p>
        </w:tc>
        <w:tc>
          <w:tcPr>
            <w:tcW w:w="5443" w:type="dxa"/>
            <w:gridSpan w:val="2"/>
            <w:noWrap/>
            <w:tcMar>
              <w:left w:w="57" w:type="dxa"/>
              <w:right w:w="57" w:type="dxa"/>
            </w:tcMar>
            <w:vAlign w:val="center"/>
          </w:tcPr>
          <w:p w14:paraId="78A3E00B" w14:textId="05F6960F" w:rsidR="00230A1C" w:rsidRPr="000F1FD7" w:rsidRDefault="00F62A16" w:rsidP="00D948A3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i/>
                <w:iCs/>
                <w:color w:val="C0504D" w:themeColor="accent2"/>
                <w:sz w:val="26"/>
                <w:szCs w:val="26"/>
                <w:rtl/>
                <w:lang w:bidi="he-IL"/>
              </w:rPr>
            </w:pPr>
            <w:hyperlink r:id="rId652" w:tooltip="Meqabyan Kale" w:history="1">
              <w:proofErr w:type="spellStart"/>
              <w:r w:rsidR="00915CB8" w:rsidRPr="00F62A16">
                <w:rPr>
                  <w:rStyle w:val="Hyperlink"/>
                  <w:rFonts w:ascii="Abyssinica SIL" w:hAnsi="Abyssinica SIL" w:cs="Abyssinica SIL"/>
                  <w:szCs w:val="28"/>
                </w:rPr>
                <w:t>መጽሐፈ፡መቃብያን፡ካልዕ</w:t>
              </w:r>
              <w:proofErr w:type="spellEnd"/>
              <w:r w:rsidR="00AC3DA4" w:rsidRPr="00F62A16">
                <w:rPr>
                  <w:rStyle w:val="Hyperlink"/>
                  <w:rFonts w:ascii="Abyssinica SIL" w:hAnsi="Abyssinica SIL" w:cs="Abyssinica SIL"/>
                  <w:szCs w:val="28"/>
                </w:rPr>
                <w:t>፡</w:t>
              </w:r>
            </w:hyperlink>
            <w:r w:rsidR="00915CB8" w:rsidRPr="00A879E6">
              <w:rPr>
                <w:rFonts w:ascii="Abyssinica SIL" w:hAnsi="Abyssinica SIL" w:cs="Abyssinica SIL"/>
                <w:szCs w:val="28"/>
                <w:lang w:bidi="he-IL"/>
              </w:rPr>
              <w:t xml:space="preserve"> </w:t>
            </w:r>
            <w:hyperlink r:id="rId653" w:tooltip="Notes on the Text's Provenance" w:history="1">
              <w:r w:rsidR="00915CB8" w:rsidRPr="00253B95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  <w:lang w:bidi="he-IL"/>
                </w:rPr>
                <w:t>(Amharic</w:t>
              </w:r>
              <w:r w:rsidR="00915CB8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  <w:lang w:bidi="he-IL"/>
                </w:rPr>
                <w:t xml:space="preserve"> – EOTC</w:t>
              </w:r>
              <w:r w:rsidR="00915CB8" w:rsidRPr="00253B95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  <w:lang w:bidi="he-IL"/>
                </w:rPr>
                <w:t>)</w:t>
              </w:r>
            </w:hyperlink>
          </w:p>
        </w:tc>
        <w:tc>
          <w:tcPr>
            <w:tcW w:w="2736" w:type="dxa"/>
            <w:vAlign w:val="center"/>
          </w:tcPr>
          <w:p w14:paraId="41D702AD" w14:textId="6912BB2E" w:rsidR="00230A1C" w:rsidRPr="00762113" w:rsidRDefault="00230A1C" w:rsidP="00D948A3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 Unicode" w:hAnsi="Pochaevsk Unicode" w:cs="Pochaevsk Unicode"/>
                <w:color w:val="808080" w:themeColor="background1" w:themeShade="80"/>
                <w:sz w:val="24"/>
              </w:rPr>
            </w:pPr>
            <w:hyperlink r:id="rId654" w:tooltip="Ge'ez Text 'in progress'" w:history="1">
              <w:r w:rsidRPr="00762113">
                <w:rPr>
                  <w:rStyle w:val="Hyperlink"/>
                  <w:rFonts w:ascii="Gentium" w:hAnsi="Gentium" w:cs="Gentium"/>
                  <w:i/>
                  <w:iCs/>
                  <w:color w:val="808080" w:themeColor="background1" w:themeShade="80"/>
                  <w:sz w:val="24"/>
                  <w:u w:val="none"/>
                </w:rPr>
                <w:t>B.L. Or. 506, ff. 53r–75r</w:t>
              </w:r>
            </w:hyperlink>
          </w:p>
        </w:tc>
        <w:tc>
          <w:tcPr>
            <w:tcW w:w="2478" w:type="dxa"/>
            <w:vAlign w:val="center"/>
          </w:tcPr>
          <w:p w14:paraId="708E8A46" w14:textId="34EBFC73" w:rsidR="00230A1C" w:rsidRPr="00ED3429" w:rsidRDefault="00230A1C" w:rsidP="00D948A3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655" w:tooltip="The Second Book of Meqabyan (Selassie, 2005)" w:history="1">
              <w:r w:rsidRPr="00ED3429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Meqabyan II (Iyaric)</w:t>
              </w:r>
            </w:hyperlink>
          </w:p>
        </w:tc>
      </w:tr>
      <w:tr w:rsidR="00230A1C" w:rsidRPr="00A907F9" w14:paraId="439BCFE3" w14:textId="77777777" w:rsidTr="00A43E58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0CECF276" w14:textId="5763915F" w:rsidR="00230A1C" w:rsidRPr="00881684" w:rsidRDefault="00230A1C" w:rsidP="00D948A3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mallCaps/>
                <w:color w:val="76923C" w:themeColor="accent3" w:themeShade="BF"/>
                <w:sz w:val="24"/>
              </w:rPr>
            </w:pPr>
            <w:hyperlink r:id="rId656" w:tooltip="The Third Book of Meqabyan" w:history="1">
              <w:r w:rsidRPr="00133785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3</w:t>
              </w:r>
              <w:r w:rsidRPr="00133785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vertAlign w:val="superscript"/>
                </w:rPr>
                <w:t>rd</w:t>
              </w:r>
              <w:r w:rsidRPr="00133785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 Meqabyan</w:t>
              </w:r>
            </w:hyperlink>
            <w:r w:rsidRPr="00133785">
              <w:rPr>
                <w:rFonts w:ascii="Book Antiqua" w:hAnsi="Book Antiqua"/>
                <w:b/>
                <w:bCs/>
                <w:smallCaps/>
                <w:sz w:val="24"/>
              </w:rPr>
              <w:t>  </w:t>
            </w:r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791E48F8" w14:textId="30ECF808" w:rsidR="00230A1C" w:rsidRPr="000F1FD7" w:rsidRDefault="00230A1C" w:rsidP="00D948A3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4"/>
              </w:rPr>
            </w:pPr>
            <w:hyperlink r:id="rId657" w:tooltip="No Extant Greek/Latin MSS" w:history="1">
              <w:r w:rsidRPr="000F1FD7">
                <w:rPr>
                  <w:rStyle w:val="Hyperlink"/>
                  <w:rFonts w:ascii="Gentium" w:hAnsi="Gentium" w:cs="Gentium"/>
                  <w:i/>
                  <w:iCs/>
                  <w:sz w:val="24"/>
                  <w:u w:val="none"/>
                </w:rPr>
                <w:t>—</w:t>
              </w:r>
            </w:hyperlink>
          </w:p>
        </w:tc>
        <w:tc>
          <w:tcPr>
            <w:tcW w:w="5443" w:type="dxa"/>
            <w:gridSpan w:val="2"/>
            <w:noWrap/>
            <w:tcMar>
              <w:left w:w="57" w:type="dxa"/>
              <w:right w:w="57" w:type="dxa"/>
            </w:tcMar>
            <w:vAlign w:val="center"/>
          </w:tcPr>
          <w:p w14:paraId="1842D8F7" w14:textId="4403789F" w:rsidR="00230A1C" w:rsidRPr="000F1FD7" w:rsidRDefault="00F62A16" w:rsidP="00D948A3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i/>
                <w:iCs/>
                <w:color w:val="C0504D" w:themeColor="accent2"/>
                <w:sz w:val="26"/>
                <w:szCs w:val="26"/>
                <w:rtl/>
                <w:lang w:bidi="he-IL"/>
              </w:rPr>
            </w:pPr>
            <w:hyperlink r:id="rId658" w:tooltip="Meqabyan Salis" w:history="1">
              <w:proofErr w:type="spellStart"/>
              <w:r w:rsidR="003442C6" w:rsidRPr="00F62A16">
                <w:rPr>
                  <w:rStyle w:val="Hyperlink"/>
                  <w:rFonts w:ascii="Abyssinica SIL" w:hAnsi="Abyssinica SIL" w:cs="Abyssinica SIL"/>
                  <w:szCs w:val="28"/>
                </w:rPr>
                <w:t>መጽሐፈ፡መቃብያን፡ሣልስ</w:t>
              </w:r>
              <w:proofErr w:type="spellEnd"/>
              <w:r w:rsidR="00AC3DA4" w:rsidRPr="00F62A16">
                <w:rPr>
                  <w:rStyle w:val="Hyperlink"/>
                  <w:rFonts w:ascii="Abyssinica SIL" w:hAnsi="Abyssinica SIL" w:cs="Abyssinica SIL"/>
                  <w:szCs w:val="28"/>
                </w:rPr>
                <w:t>፡</w:t>
              </w:r>
            </w:hyperlink>
            <w:r w:rsidR="003442C6" w:rsidRPr="00AC3DA4">
              <w:rPr>
                <w:rFonts w:ascii="Abyssinica SIL" w:hAnsi="Abyssinica SIL" w:cs="Abyssinica SIL"/>
                <w:color w:val="0000FF"/>
                <w:szCs w:val="28"/>
                <w:u w:val="single"/>
                <w:lang w:bidi="he-IL"/>
              </w:rPr>
              <w:t xml:space="preserve"> </w:t>
            </w:r>
            <w:hyperlink r:id="rId659" w:tooltip="Notes on the Text's Provenance" w:history="1">
              <w:r w:rsidR="003442C6" w:rsidRPr="00253B95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  <w:lang w:bidi="he-IL"/>
                </w:rPr>
                <w:t>(Amharic</w:t>
              </w:r>
              <w:r w:rsidR="003442C6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  <w:lang w:bidi="he-IL"/>
                </w:rPr>
                <w:t xml:space="preserve"> – EOTC</w:t>
              </w:r>
              <w:r w:rsidR="003442C6" w:rsidRPr="00253B95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  <w:lang w:bidi="he-IL"/>
                </w:rPr>
                <w:t>)</w:t>
              </w:r>
            </w:hyperlink>
          </w:p>
        </w:tc>
        <w:tc>
          <w:tcPr>
            <w:tcW w:w="2736" w:type="dxa"/>
            <w:vAlign w:val="center"/>
          </w:tcPr>
          <w:p w14:paraId="578A4010" w14:textId="4A3B27FD" w:rsidR="00230A1C" w:rsidRPr="00762113" w:rsidRDefault="00230A1C" w:rsidP="00D948A3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 Unicode" w:hAnsi="Pochaevsk Unicode" w:cs="Pochaevsk Unicode"/>
                <w:color w:val="808080" w:themeColor="background1" w:themeShade="80"/>
                <w:sz w:val="24"/>
              </w:rPr>
            </w:pPr>
            <w:hyperlink r:id="rId660" w:tooltip="Ge'ez Text 'in progress'" w:history="1">
              <w:r w:rsidRPr="00762113">
                <w:rPr>
                  <w:rStyle w:val="Hyperlink"/>
                  <w:rFonts w:ascii="Gentium" w:hAnsi="Gentium" w:cs="Gentium"/>
                  <w:i/>
                  <w:iCs/>
                  <w:color w:val="808080" w:themeColor="background1" w:themeShade="80"/>
                  <w:sz w:val="24"/>
                  <w:u w:val="none"/>
                </w:rPr>
                <w:t>B.L. Or. 506, ff. 75r–87r</w:t>
              </w:r>
            </w:hyperlink>
          </w:p>
        </w:tc>
        <w:tc>
          <w:tcPr>
            <w:tcW w:w="2478" w:type="dxa"/>
            <w:vAlign w:val="center"/>
          </w:tcPr>
          <w:p w14:paraId="6DC898D3" w14:textId="685CD2B1" w:rsidR="00230A1C" w:rsidRPr="00ED3429" w:rsidRDefault="00230A1C" w:rsidP="00D948A3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661" w:tooltip="The Third Book of Meqabyan (Selassie, 2005)" w:history="1">
              <w:r w:rsidRPr="00ED3429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Meqabyan III (Iyaric)</w:t>
              </w:r>
            </w:hyperlink>
          </w:p>
        </w:tc>
      </w:tr>
      <w:bookmarkEnd w:id="2"/>
      <w:bookmarkEnd w:id="3"/>
      <w:tr w:rsidR="00E56CFC" w:rsidRPr="00A907F9" w14:paraId="455FF7D4" w14:textId="77777777" w:rsidTr="00525308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</w:tcPr>
          <w:p w14:paraId="2CA99BFA" w14:textId="77777777" w:rsidR="00E56CFC" w:rsidRPr="00E56CFC" w:rsidRDefault="00E56CFC" w:rsidP="00E56CFC">
            <w:pPr>
              <w:pStyle w:val="Title"/>
              <w:spacing w:before="40" w:line="280" w:lineRule="exact"/>
              <w:ind w:firstLine="0"/>
              <w:rPr>
                <w:rFonts w:ascii="Book Antiqua" w:hAnsi="Book Antiqua"/>
                <w:smallCaps/>
                <w:color w:val="C0504D" w:themeColor="accent2"/>
                <w:sz w:val="24"/>
              </w:rPr>
            </w:pPr>
          </w:p>
        </w:tc>
        <w:tc>
          <w:tcPr>
            <w:tcW w:w="10701" w:type="dxa"/>
            <w:gridSpan w:val="4"/>
            <w:noWrap/>
            <w:tcMar>
              <w:left w:w="28" w:type="dxa"/>
              <w:right w:w="28" w:type="dxa"/>
            </w:tcMar>
            <w:vAlign w:val="center"/>
          </w:tcPr>
          <w:p w14:paraId="61547595" w14:textId="23F26D1C" w:rsidR="00E56CFC" w:rsidRPr="00E56CFC" w:rsidRDefault="00D948A3" w:rsidP="009B6ACC">
            <w:pPr>
              <w:pStyle w:val="Title"/>
              <w:widowControl w:val="0"/>
              <w:spacing w:before="360"/>
              <w:ind w:firstLine="0"/>
              <w:rPr>
                <w:rFonts w:ascii="Book Antiqua" w:hAnsi="Book Antiqua" w:cs="Calibri"/>
                <w:color w:val="000000"/>
                <w:sz w:val="24"/>
              </w:rPr>
            </w:pPr>
            <w:r w:rsidRPr="00A94EC5">
              <w:rPr>
                <w:rFonts w:ascii="Vusillus" w:hAnsi="Vusillus" w:cs="Vusillus"/>
                <w:noProof/>
                <w:color w:val="800000"/>
                <w:sz w:val="32"/>
                <w:szCs w:val="28"/>
                <w:vertAlign w:val="superscript"/>
                <w:lang w:val="en-US"/>
              </w:rPr>
              <w:t>‡</w:t>
            </w:r>
            <w:r w:rsidR="00E56CFC">
              <w:rPr>
                <w:rFonts w:ascii="Vusillus" w:hAnsi="Vusillus" w:cs="Vusillus"/>
                <w:noProof/>
                <w:color w:val="800000"/>
                <w:sz w:val="30"/>
                <w:szCs w:val="30"/>
                <w:vertAlign w:val="superscript"/>
                <w:lang w:val="en-US"/>
              </w:rPr>
              <w:t xml:space="preserve"> </w:t>
            </w:r>
            <w:r w:rsidR="00E56CFC" w:rsidRPr="00A017D1">
              <w:rPr>
                <w:rFonts w:ascii="Book Antiqua" w:hAnsi="Book Antiqua" w:cs="Book Antiqua"/>
                <w:color w:val="000000"/>
                <w:sz w:val="24"/>
              </w:rPr>
              <w:t xml:space="preserve">Despite the similarity in names, the </w:t>
            </w:r>
            <w:r w:rsidR="00371743" w:rsidRPr="00A017D1">
              <w:rPr>
                <w:rFonts w:ascii="Book Antiqua" w:hAnsi="Book Antiqua" w:cs="Book Antiqua"/>
                <w:color w:val="000000"/>
                <w:sz w:val="24"/>
              </w:rPr>
              <w:t>three</w:t>
            </w:r>
            <w:r w:rsidR="00E56CFC" w:rsidRPr="00A017D1">
              <w:rPr>
                <w:rFonts w:ascii="Book Antiqua" w:hAnsi="Book Antiqua" w:cs="Book Antiqua"/>
                <w:color w:val="000000"/>
                <w:sz w:val="24"/>
              </w:rPr>
              <w:t xml:space="preserve"> </w:t>
            </w:r>
            <w:r w:rsidR="00E56CFC" w:rsidRPr="00A017D1">
              <w:rPr>
                <w:rFonts w:ascii="Book Antiqua" w:hAnsi="Book Antiqua" w:cs="Book Antiqua"/>
                <w:i/>
                <w:iCs/>
                <w:color w:val="000000"/>
                <w:sz w:val="24"/>
              </w:rPr>
              <w:t>Books of Meqabyan</w:t>
            </w:r>
            <w:r w:rsidR="00E56CFC" w:rsidRPr="00A017D1">
              <w:rPr>
                <w:rFonts w:ascii="Book Antiqua" w:hAnsi="Book Antiqua" w:cs="Book Antiqua"/>
                <w:color w:val="000000"/>
                <w:sz w:val="24"/>
              </w:rPr>
              <w:t xml:space="preserve"> </w:t>
            </w:r>
            <w:r w:rsidR="002648D9" w:rsidRPr="00A017D1">
              <w:rPr>
                <w:rFonts w:ascii="Book Antiqua" w:hAnsi="Book Antiqua" w:cs="Book Antiqua"/>
                <w:color w:val="000000"/>
                <w:sz w:val="24"/>
              </w:rPr>
              <w:t>(</w:t>
            </w:r>
            <w:r w:rsidR="00C251F2" w:rsidRPr="00A017D1">
              <w:rPr>
                <w:rFonts w:ascii="Book Antiqua" w:hAnsi="Book Antiqua" w:cs="Book Antiqua"/>
                <w:color w:val="000000"/>
                <w:sz w:val="24"/>
              </w:rPr>
              <w:t>also</w:t>
            </w:r>
            <w:r w:rsidR="002648D9" w:rsidRPr="00A017D1">
              <w:rPr>
                <w:rFonts w:ascii="Book Antiqua" w:hAnsi="Book Antiqua" w:cs="Book Antiqua"/>
                <w:color w:val="000000"/>
                <w:sz w:val="24"/>
              </w:rPr>
              <w:t xml:space="preserve"> called ‘Ethiopic Maccabees’)</w:t>
            </w:r>
            <w:r w:rsidR="00C251F2" w:rsidRPr="00A017D1">
              <w:rPr>
                <w:rFonts w:ascii="Book Antiqua" w:hAnsi="Book Antiqua" w:cs="Book Antiqua"/>
                <w:color w:val="000000"/>
                <w:sz w:val="24"/>
              </w:rPr>
              <w:t xml:space="preserve"> are </w:t>
            </w:r>
            <w:r w:rsidR="002648D9" w:rsidRPr="00A017D1">
              <w:rPr>
                <w:rFonts w:ascii="Book Antiqua" w:hAnsi="Book Antiqua" w:cs="Book Antiqua"/>
                <w:color w:val="000000"/>
                <w:sz w:val="24"/>
              </w:rPr>
              <w:br/>
            </w:r>
            <w:r w:rsidR="00E56CFC" w:rsidRPr="00A017D1">
              <w:rPr>
                <w:rFonts w:ascii="Book Antiqua" w:hAnsi="Book Antiqua" w:cs="Book Antiqua"/>
                <w:i/>
                <w:iCs/>
                <w:color w:val="000000"/>
                <w:sz w:val="24"/>
              </w:rPr>
              <w:t>not</w:t>
            </w:r>
            <w:r w:rsidR="00E56CFC" w:rsidRPr="00A017D1">
              <w:rPr>
                <w:rFonts w:ascii="Book Antiqua" w:hAnsi="Book Antiqua" w:cs="Book Antiqua"/>
                <w:color w:val="000000"/>
                <w:sz w:val="24"/>
              </w:rPr>
              <w:t xml:space="preserve"> the same works as the first three </w:t>
            </w:r>
            <w:r w:rsidR="00E56CFC" w:rsidRPr="00A017D1">
              <w:rPr>
                <w:rFonts w:ascii="Book Antiqua" w:hAnsi="Book Antiqua" w:cs="Book Antiqua"/>
                <w:i/>
                <w:iCs/>
                <w:color w:val="000000"/>
                <w:sz w:val="24"/>
              </w:rPr>
              <w:t>Books of Maccabees</w:t>
            </w:r>
            <w:r w:rsidR="00E56CFC" w:rsidRPr="00A017D1">
              <w:rPr>
                <w:rFonts w:ascii="Book Antiqua" w:hAnsi="Book Antiqua" w:cs="Book Antiqua"/>
                <w:color w:val="000000"/>
                <w:sz w:val="24"/>
              </w:rPr>
              <w:t xml:space="preserve">, as </w:t>
            </w:r>
            <w:r w:rsidR="002648D9" w:rsidRPr="00A017D1">
              <w:rPr>
                <w:rFonts w:ascii="Book Antiqua" w:hAnsi="Book Antiqua" w:cs="Book Antiqua"/>
                <w:color w:val="000000"/>
                <w:sz w:val="24"/>
              </w:rPr>
              <w:t>recorded</w:t>
            </w:r>
            <w:r w:rsidR="00E56CFC" w:rsidRPr="00A017D1">
              <w:rPr>
                <w:rFonts w:ascii="Book Antiqua" w:hAnsi="Book Antiqua" w:cs="Book Antiqua"/>
                <w:color w:val="000000"/>
                <w:sz w:val="24"/>
              </w:rPr>
              <w:t xml:space="preserve"> in the </w:t>
            </w:r>
            <w:r w:rsidR="002648D9" w:rsidRPr="00A017D1">
              <w:rPr>
                <w:rFonts w:ascii="Book Antiqua" w:hAnsi="Book Antiqua" w:cs="Book Antiqua"/>
                <w:i/>
                <w:iCs/>
                <w:color w:val="000000"/>
                <w:sz w:val="24"/>
              </w:rPr>
              <w:t>LXX</w:t>
            </w:r>
            <w:r w:rsidR="00C251F2" w:rsidRPr="00A017D1">
              <w:rPr>
                <w:rFonts w:ascii="Book Antiqua" w:hAnsi="Book Antiqua" w:cs="Book Antiqua"/>
                <w:color w:val="000000"/>
                <w:sz w:val="24"/>
              </w:rPr>
              <w:t xml:space="preserve"> and Slavonic Bible</w:t>
            </w:r>
            <w:r w:rsidR="002648D9" w:rsidRPr="00A017D1">
              <w:rPr>
                <w:rFonts w:ascii="Book Antiqua" w:hAnsi="Book Antiqua" w:cs="Book Antiqua"/>
                <w:color w:val="000000"/>
                <w:sz w:val="24"/>
              </w:rPr>
              <w:t>.</w:t>
            </w:r>
          </w:p>
        </w:tc>
        <w:tc>
          <w:tcPr>
            <w:tcW w:w="2478" w:type="dxa"/>
            <w:vAlign w:val="center"/>
          </w:tcPr>
          <w:p w14:paraId="002FD08A" w14:textId="77777777" w:rsidR="00E56CFC" w:rsidRPr="00D47439" w:rsidRDefault="00E56CFC" w:rsidP="00E56CFC">
            <w:pPr>
              <w:pStyle w:val="Title"/>
              <w:spacing w:before="40" w:line="280" w:lineRule="exact"/>
              <w:ind w:firstLine="0"/>
              <w:rPr>
                <w:rFonts w:ascii="Gentium Plus" w:hAnsi="Gentium Plus" w:cs="Gentium Plus"/>
                <w:i/>
                <w:iCs/>
                <w:color w:val="0000FF"/>
                <w:sz w:val="26"/>
                <w:szCs w:val="26"/>
                <w:u w:val="single"/>
              </w:rPr>
            </w:pPr>
          </w:p>
        </w:tc>
      </w:tr>
    </w:tbl>
    <w:p w14:paraId="0CADE671" w14:textId="77777777" w:rsidR="00067A02" w:rsidRDefault="00067A02">
      <w:pPr>
        <w:sectPr w:rsidR="00067A02" w:rsidSect="00A83DAC">
          <w:endnotePr>
            <w:numFmt w:val="decimal"/>
            <w:numRestart w:val="eachSect"/>
          </w:endnotePr>
          <w:pgSz w:w="16838" w:h="11906" w:orient="landscape" w:code="9"/>
          <w:pgMar w:top="1247" w:right="567" w:bottom="1247" w:left="567" w:header="709" w:footer="709" w:gutter="0"/>
          <w:cols w:space="708"/>
          <w:docGrid w:linePitch="360"/>
        </w:sectPr>
      </w:pP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3828"/>
        <w:gridCol w:w="2835"/>
        <w:gridCol w:w="1134"/>
        <w:gridCol w:w="1842"/>
        <w:gridCol w:w="284"/>
        <w:gridCol w:w="71"/>
        <w:gridCol w:w="2197"/>
        <w:gridCol w:w="3503"/>
      </w:tblGrid>
      <w:tr w:rsidR="00755DEA" w14:paraId="6DF5A9E9" w14:textId="77777777" w:rsidTr="000D5A39">
        <w:tc>
          <w:tcPr>
            <w:tcW w:w="15694" w:type="dxa"/>
            <w:gridSpan w:val="8"/>
          </w:tcPr>
          <w:p w14:paraId="53333143" w14:textId="377FC3A3" w:rsidR="00755DEA" w:rsidRPr="001F1079" w:rsidRDefault="00755DEA" w:rsidP="00D948A3">
            <w:pPr>
              <w:widowControl w:val="0"/>
              <w:spacing w:before="240" w:line="500" w:lineRule="exact"/>
              <w:jc w:val="center"/>
              <w:rPr>
                <w:rFonts w:ascii="Book Antiqua" w:hAnsi="Book Antiqua"/>
                <w:sz w:val="48"/>
                <w:szCs w:val="48"/>
              </w:rPr>
            </w:pPr>
            <w:r w:rsidRPr="001F1079">
              <w:rPr>
                <w:rFonts w:ascii="Book Antiqua" w:hAnsi="Book Antiqua"/>
                <w:b/>
                <w:bCs/>
                <w:smallCaps/>
                <w:sz w:val="48"/>
                <w:szCs w:val="48"/>
                <w:u w:color="800080"/>
              </w:rPr>
              <w:lastRenderedPageBreak/>
              <w:t>Non-Canonical Early Christian Writings</w:t>
            </w:r>
          </w:p>
        </w:tc>
      </w:tr>
      <w:tr w:rsidR="00BC6262" w14:paraId="2170BE20" w14:textId="77777777" w:rsidTr="00136FC3">
        <w:tc>
          <w:tcPr>
            <w:tcW w:w="3828" w:type="dxa"/>
          </w:tcPr>
          <w:p w14:paraId="04842FEE" w14:textId="05F774B8" w:rsidR="00BC6262" w:rsidRDefault="00BC6262" w:rsidP="00D948A3">
            <w:pPr>
              <w:widowControl w:val="0"/>
              <w:spacing w:before="120"/>
              <w:jc w:val="center"/>
            </w:pPr>
            <w:r w:rsidRPr="007C6459">
              <w:rPr>
                <w:rFonts w:ascii="Book Antiqua" w:hAnsi="Book Antiqua"/>
                <w:b/>
                <w:bCs/>
                <w:color w:val="800000"/>
                <w:u w:val="single"/>
              </w:rPr>
              <w:t>TheoDoor Files</w:t>
            </w:r>
          </w:p>
        </w:tc>
        <w:tc>
          <w:tcPr>
            <w:tcW w:w="6095" w:type="dxa"/>
            <w:gridSpan w:val="4"/>
          </w:tcPr>
          <w:p w14:paraId="5F681DB3" w14:textId="31139138" w:rsidR="00BC6262" w:rsidRPr="00BC6262" w:rsidRDefault="00BC6262" w:rsidP="00D948A3">
            <w:pPr>
              <w:widowControl w:val="0"/>
              <w:spacing w:before="120"/>
              <w:jc w:val="center"/>
            </w:pPr>
            <w:r w:rsidRPr="00BC6262">
              <w:rPr>
                <w:rFonts w:ascii="Book Antiqua" w:hAnsi="Book Antiqua" w:cs="Vusillus Old Face"/>
                <w:b/>
                <w:bCs/>
                <w:color w:val="800000"/>
                <w:u w:val="single"/>
              </w:rPr>
              <w:t>Greek</w:t>
            </w:r>
            <w:r w:rsidR="00087C08">
              <w:rPr>
                <w:rFonts w:ascii="Book Antiqua" w:hAnsi="Book Antiqua" w:cs="Vusillus Old Face"/>
                <w:b/>
                <w:bCs/>
                <w:color w:val="800000"/>
                <w:u w:val="single"/>
              </w:rPr>
              <w:t xml:space="preserve"> or Latin</w:t>
            </w:r>
            <w:r w:rsidR="00AF2CFB">
              <w:rPr>
                <w:rFonts w:ascii="Book Antiqua" w:hAnsi="Book Antiqua" w:cs="Vusillus Old Face"/>
                <w:b/>
                <w:bCs/>
                <w:color w:val="800000"/>
                <w:u w:val="single"/>
              </w:rPr>
              <w:t xml:space="preserve"> </w:t>
            </w:r>
            <w:r w:rsidR="00087C08">
              <w:rPr>
                <w:rFonts w:ascii="Book Antiqua" w:hAnsi="Book Antiqua" w:cs="Vusillus Old Face"/>
                <w:b/>
                <w:bCs/>
                <w:color w:val="800000"/>
                <w:u w:val="single"/>
              </w:rPr>
              <w:t>Transcriptions</w:t>
            </w:r>
          </w:p>
        </w:tc>
        <w:tc>
          <w:tcPr>
            <w:tcW w:w="2268" w:type="dxa"/>
            <w:gridSpan w:val="2"/>
          </w:tcPr>
          <w:p w14:paraId="3848465A" w14:textId="7585ADC4" w:rsidR="00BC6262" w:rsidRPr="00BC6262" w:rsidRDefault="008C53CC" w:rsidP="00D948A3">
            <w:pPr>
              <w:widowControl w:val="0"/>
              <w:spacing w:before="120"/>
              <w:jc w:val="center"/>
            </w:pPr>
            <w:r>
              <w:rPr>
                <w:rFonts w:ascii="Book Antiqua" w:hAnsi="Book Antiqua" w:cs="Vusillus Old Face"/>
                <w:b/>
                <w:bCs/>
                <w:color w:val="800000"/>
                <w:u w:val="single"/>
              </w:rPr>
              <w:t>Other</w:t>
            </w:r>
            <w:r w:rsidR="00BC6262" w:rsidRPr="00BC6262">
              <w:rPr>
                <w:rFonts w:ascii="Book Antiqua" w:hAnsi="Book Antiqua" w:cs="Vusillus Old Face"/>
                <w:b/>
                <w:bCs/>
                <w:color w:val="800000"/>
                <w:u w:val="single"/>
              </w:rPr>
              <w:t xml:space="preserve"> </w:t>
            </w:r>
            <w:r w:rsidR="00BC6262" w:rsidRPr="00A91EAA">
              <w:rPr>
                <w:rFonts w:ascii="Book Antiqua" w:hAnsi="Book Antiqua" w:cs="Vusillus Old Face"/>
                <w:b/>
                <w:bCs/>
                <w:color w:val="800000"/>
                <w:u w:val="single"/>
              </w:rPr>
              <w:t>MSS</w:t>
            </w:r>
          </w:p>
        </w:tc>
        <w:tc>
          <w:tcPr>
            <w:tcW w:w="3503" w:type="dxa"/>
          </w:tcPr>
          <w:p w14:paraId="47BFBADE" w14:textId="697195BC" w:rsidR="00BC6262" w:rsidRDefault="00BC6262" w:rsidP="00D948A3">
            <w:pPr>
              <w:widowControl w:val="0"/>
              <w:spacing w:before="120"/>
              <w:jc w:val="center"/>
            </w:pPr>
            <w:r w:rsidRPr="00696AE4">
              <w:rPr>
                <w:rFonts w:ascii="Book Antiqua" w:hAnsi="Book Antiqua"/>
                <w:b/>
                <w:bCs/>
                <w:color w:val="800000"/>
                <w:u w:val="single"/>
              </w:rPr>
              <w:t>English (UK)</w:t>
            </w:r>
          </w:p>
        </w:tc>
      </w:tr>
      <w:tr w:rsidR="00755DEA" w14:paraId="5037C0C4" w14:textId="77777777" w:rsidTr="00D959A8">
        <w:tc>
          <w:tcPr>
            <w:tcW w:w="15694" w:type="dxa"/>
            <w:gridSpan w:val="8"/>
          </w:tcPr>
          <w:p w14:paraId="2D3B1F97" w14:textId="5809DEDE" w:rsidR="00755DEA" w:rsidRPr="00A31375" w:rsidRDefault="00C5045F" w:rsidP="00D948A3">
            <w:pPr>
              <w:widowControl w:val="0"/>
              <w:spacing w:before="80"/>
              <w:jc w:val="center"/>
              <w:rPr>
                <w:rFonts w:ascii="Book Antiqua" w:hAnsi="Book Antiqua"/>
                <w:b/>
                <w:bCs/>
                <w:color w:val="800000"/>
              </w:rPr>
            </w:pPr>
            <w:hyperlink r:id="rId662" w:tooltip="Notes on the source texts for the Apostolic Fathers" w:history="1">
              <w:r w:rsidRPr="00A31375">
                <w:rPr>
                  <w:rStyle w:val="Hyperlink"/>
                  <w:rFonts w:ascii="Book Antiqua" w:hAnsi="Book Antiqua"/>
                  <w:b/>
                  <w:bCs/>
                  <w:color w:val="auto"/>
                  <w:u w:val="none"/>
                </w:rPr>
                <w:t>A</w:t>
              </w:r>
              <w:r w:rsidR="00A31375" w:rsidRPr="00A31375">
                <w:rPr>
                  <w:rStyle w:val="Hyperlink"/>
                  <w:rFonts w:ascii="Book Antiqua" w:hAnsi="Book Antiqua"/>
                  <w:b/>
                  <w:bCs/>
                  <w:color w:val="auto"/>
                  <w:u w:val="none"/>
                </w:rPr>
                <w:t>. Apo</w:t>
              </w:r>
              <w:r w:rsidR="00755DEA" w:rsidRPr="00A31375">
                <w:rPr>
                  <w:rStyle w:val="Hyperlink"/>
                  <w:rFonts w:ascii="Book Antiqua" w:hAnsi="Book Antiqua"/>
                  <w:b/>
                  <w:bCs/>
                  <w:color w:val="auto"/>
                  <w:u w:val="none"/>
                </w:rPr>
                <w:t>stolic Fathers</w:t>
              </w:r>
            </w:hyperlink>
          </w:p>
        </w:tc>
      </w:tr>
      <w:tr w:rsidR="00755DEA" w14:paraId="53D37EC9" w14:textId="77777777" w:rsidTr="00136FC3">
        <w:tc>
          <w:tcPr>
            <w:tcW w:w="3828" w:type="dxa"/>
          </w:tcPr>
          <w:p w14:paraId="05EB0D8A" w14:textId="77777777" w:rsidR="00755DEA" w:rsidRDefault="00755DEA" w:rsidP="004A7054">
            <w:pPr>
              <w:spacing w:before="80"/>
              <w:jc w:val="center"/>
            </w:pPr>
          </w:p>
        </w:tc>
        <w:tc>
          <w:tcPr>
            <w:tcW w:w="2835" w:type="dxa"/>
          </w:tcPr>
          <w:p w14:paraId="25731956" w14:textId="73AE4DC2" w:rsidR="00755DEA" w:rsidRPr="00082621" w:rsidRDefault="00BC6262" w:rsidP="004A7054">
            <w:pPr>
              <w:spacing w:before="80"/>
              <w:jc w:val="center"/>
              <w:rPr>
                <w:rFonts w:ascii="Book Antiqua" w:hAnsi="Book Antiqua"/>
                <w:color w:val="800000"/>
                <w:sz w:val="22"/>
                <w:szCs w:val="22"/>
                <w:u w:val="single"/>
              </w:rPr>
            </w:pPr>
            <w:hyperlink r:id="rId663" w:tooltip="Notes on the source texts for the Apostolic Fathers" w:history="1">
              <w:r w:rsidRPr="00082621">
                <w:rPr>
                  <w:rStyle w:val="Hyperlink"/>
                  <w:rFonts w:ascii="Book Antiqua" w:hAnsi="Book Antiqua"/>
                  <w:color w:val="800000"/>
                  <w:sz w:val="22"/>
                  <w:szCs w:val="22"/>
                </w:rPr>
                <w:t>Kirsopp Lake (</w:t>
              </w:r>
              <w:r w:rsidR="00A75D26" w:rsidRPr="00082621">
                <w:rPr>
                  <w:rStyle w:val="Hyperlink"/>
                  <w:rFonts w:ascii="Book Antiqua" w:hAnsi="Book Antiqua"/>
                  <w:color w:val="800000"/>
                  <w:sz w:val="22"/>
                  <w:szCs w:val="22"/>
                </w:rPr>
                <w:t>Editor</w:t>
              </w:r>
              <w:r w:rsidRPr="00082621">
                <w:rPr>
                  <w:rStyle w:val="Hyperlink"/>
                  <w:rFonts w:ascii="Book Antiqua" w:hAnsi="Book Antiqua"/>
                  <w:color w:val="800000"/>
                  <w:sz w:val="22"/>
                  <w:szCs w:val="22"/>
                </w:rPr>
                <w:t>)</w:t>
              </w:r>
            </w:hyperlink>
          </w:p>
        </w:tc>
        <w:tc>
          <w:tcPr>
            <w:tcW w:w="3260" w:type="dxa"/>
            <w:gridSpan w:val="3"/>
          </w:tcPr>
          <w:p w14:paraId="4B9FC68B" w14:textId="7CB59400" w:rsidR="00755DEA" w:rsidRPr="00082621" w:rsidRDefault="00A75D26" w:rsidP="004A7054">
            <w:pPr>
              <w:spacing w:before="80"/>
              <w:jc w:val="center"/>
              <w:rPr>
                <w:rFonts w:ascii="Book Antiqua" w:hAnsi="Book Antiqua"/>
                <w:color w:val="800000"/>
                <w:sz w:val="22"/>
                <w:szCs w:val="22"/>
                <w:u w:val="single"/>
              </w:rPr>
            </w:pPr>
            <w:hyperlink r:id="rId664" w:tooltip="Notes on the source texts for the Apostolic Fathers" w:history="1">
              <w:r w:rsidRPr="00082621">
                <w:rPr>
                  <w:rStyle w:val="Hyperlink"/>
                  <w:rFonts w:ascii="Book Antiqua" w:hAnsi="Book Antiqua"/>
                  <w:color w:val="800000"/>
                  <w:sz w:val="22"/>
                  <w:szCs w:val="22"/>
                </w:rPr>
                <w:t xml:space="preserve">Bishop </w:t>
              </w:r>
              <w:r w:rsidR="00462F75" w:rsidRPr="00082621">
                <w:rPr>
                  <w:rStyle w:val="Hyperlink"/>
                  <w:rFonts w:ascii="Book Antiqua" w:hAnsi="Book Antiqua"/>
                  <w:color w:val="800000"/>
                  <w:sz w:val="22"/>
                  <w:szCs w:val="22"/>
                </w:rPr>
                <w:t>J.B. Lightfoot</w:t>
              </w:r>
            </w:hyperlink>
          </w:p>
        </w:tc>
        <w:tc>
          <w:tcPr>
            <w:tcW w:w="2268" w:type="dxa"/>
            <w:gridSpan w:val="2"/>
          </w:tcPr>
          <w:p w14:paraId="4B909537" w14:textId="77777777" w:rsidR="00755DEA" w:rsidRDefault="00755DEA" w:rsidP="004A7054">
            <w:pPr>
              <w:spacing w:before="80"/>
              <w:jc w:val="center"/>
            </w:pPr>
          </w:p>
        </w:tc>
        <w:tc>
          <w:tcPr>
            <w:tcW w:w="3503" w:type="dxa"/>
          </w:tcPr>
          <w:p w14:paraId="04B94D34" w14:textId="0CD142E4" w:rsidR="00755DEA" w:rsidRPr="00082621" w:rsidRDefault="00C92238" w:rsidP="004A7054">
            <w:pPr>
              <w:spacing w:before="80"/>
              <w:jc w:val="center"/>
              <w:rPr>
                <w:rFonts w:ascii="Book Antiqua" w:hAnsi="Book Antiqua"/>
                <w:color w:val="800000"/>
                <w:sz w:val="22"/>
                <w:szCs w:val="22"/>
                <w:u w:val="single"/>
              </w:rPr>
            </w:pPr>
            <w:hyperlink r:id="rId665" w:tooltip="Notes on the source texts for the Apostolic Fathers" w:history="1">
              <w:r w:rsidRPr="00082621">
                <w:rPr>
                  <w:rStyle w:val="Hyperlink"/>
                  <w:rFonts w:ascii="Book Antiqua" w:hAnsi="Book Antiqua"/>
                  <w:color w:val="800000"/>
                  <w:sz w:val="22"/>
                  <w:szCs w:val="22"/>
                </w:rPr>
                <w:t>Lightfoot</w:t>
              </w:r>
              <w:r w:rsidR="007D0878" w:rsidRPr="00082621">
                <w:rPr>
                  <w:rStyle w:val="Hyperlink"/>
                  <w:rFonts w:ascii="Book Antiqua" w:hAnsi="Book Antiqua"/>
                  <w:color w:val="800000"/>
                  <w:sz w:val="22"/>
                  <w:szCs w:val="22"/>
                </w:rPr>
                <w:t xml:space="preserve"> &amp; Ha</w:t>
              </w:r>
              <w:r w:rsidR="00E25019" w:rsidRPr="00082621">
                <w:rPr>
                  <w:rStyle w:val="Hyperlink"/>
                  <w:rFonts w:ascii="Book Antiqua" w:hAnsi="Book Antiqua"/>
                  <w:color w:val="800000"/>
                  <w:sz w:val="22"/>
                  <w:szCs w:val="22"/>
                </w:rPr>
                <w:t>r</w:t>
              </w:r>
              <w:r w:rsidR="007D0878" w:rsidRPr="00082621">
                <w:rPr>
                  <w:rStyle w:val="Hyperlink"/>
                  <w:rFonts w:ascii="Book Antiqua" w:hAnsi="Book Antiqua"/>
                  <w:color w:val="800000"/>
                  <w:sz w:val="22"/>
                  <w:szCs w:val="22"/>
                </w:rPr>
                <w:t>mer</w:t>
              </w:r>
            </w:hyperlink>
          </w:p>
        </w:tc>
      </w:tr>
      <w:tr w:rsidR="00BC6262" w14:paraId="31525FB8" w14:textId="77777777" w:rsidTr="00136FC3">
        <w:tc>
          <w:tcPr>
            <w:tcW w:w="3828" w:type="dxa"/>
            <w:vAlign w:val="center"/>
          </w:tcPr>
          <w:p w14:paraId="73B3B604" w14:textId="07C975E8" w:rsidR="00BC6262" w:rsidRPr="00462F75" w:rsidRDefault="00BC6262" w:rsidP="00766B8C">
            <w:pPr>
              <w:widowControl w:val="0"/>
              <w:spacing w:before="80" w:line="340" w:lineRule="exact"/>
              <w:jc w:val="center"/>
              <w:rPr>
                <w:b/>
                <w:bCs/>
              </w:rPr>
            </w:pPr>
            <w:hyperlink r:id="rId666" w:tooltip="The First Letter of Clement" w:history="1">
              <w:r w:rsidRPr="00462F75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>The 1</w:t>
              </w:r>
              <w:r w:rsidRPr="00462F75">
                <w:rPr>
                  <w:rStyle w:val="Hyperlink"/>
                  <w:rFonts w:ascii="Book Antiqua" w:hAnsi="Book Antiqua"/>
                  <w:b/>
                  <w:bCs/>
                  <w:smallCaps/>
                  <w:vertAlign w:val="superscript"/>
                </w:rPr>
                <w:t>st</w:t>
              </w:r>
              <w:r w:rsidRPr="00462F75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 xml:space="preserve"> Letter of Clement</w:t>
              </w:r>
            </w:hyperlink>
          </w:p>
        </w:tc>
        <w:tc>
          <w:tcPr>
            <w:tcW w:w="2835" w:type="dxa"/>
          </w:tcPr>
          <w:p w14:paraId="505A9EDA" w14:textId="062BA9A3" w:rsidR="00BC6262" w:rsidRPr="000F1FD7" w:rsidRDefault="007B6D90" w:rsidP="00766B8C">
            <w:pPr>
              <w:widowControl w:val="0"/>
              <w:spacing w:before="80" w:line="280" w:lineRule="exact"/>
              <w:jc w:val="center"/>
              <w:rPr>
                <w:rFonts w:ascii="Gentium" w:hAnsi="Gentium" w:cs="Gentium"/>
                <w:i/>
                <w:iCs/>
                <w:color w:val="0000FF"/>
                <w:sz w:val="28"/>
                <w:szCs w:val="28"/>
                <w:u w:val="single"/>
              </w:rPr>
            </w:pPr>
            <w:hyperlink r:id="rId667" w:tooltip="The First Letter of Clement" w:history="1"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Κλήμεντος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 xml:space="preserve"> π</w:t>
              </w:r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ρὸς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 xml:space="preserve"> </w:t>
              </w:r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Κορινθίους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 xml:space="preserve"> Αʹ</w:t>
              </w:r>
            </w:hyperlink>
          </w:p>
        </w:tc>
        <w:tc>
          <w:tcPr>
            <w:tcW w:w="3260" w:type="dxa"/>
            <w:gridSpan w:val="3"/>
            <w:vAlign w:val="center"/>
          </w:tcPr>
          <w:p w14:paraId="3F8D0483" w14:textId="158F51F3" w:rsidR="00BC6262" w:rsidRPr="000F1FD7" w:rsidRDefault="00462F75" w:rsidP="00766B8C">
            <w:pPr>
              <w:widowControl w:val="0"/>
              <w:spacing w:before="80" w:line="340" w:lineRule="exact"/>
              <w:jc w:val="center"/>
              <w:rPr>
                <w:rFonts w:ascii="Gentium" w:hAnsi="Gentium" w:cs="Gentium"/>
                <w:i/>
                <w:iCs/>
                <w:smallCaps/>
                <w:color w:val="0000FF"/>
                <w:sz w:val="28"/>
                <w:szCs w:val="28"/>
                <w:u w:val="single"/>
              </w:rPr>
            </w:pPr>
            <w:hyperlink r:id="rId668" w:tooltip="The First Letter of Clement" w:history="1">
              <w:r w:rsidRPr="000F1FD7">
                <w:rPr>
                  <w:rFonts w:ascii="Gentium" w:hAnsi="Gentium" w:cs="Gentium"/>
                  <w:sz w:val="28"/>
                  <w:szCs w:val="28"/>
                </w:rPr>
                <w:t xml:space="preserve"> </w:t>
              </w:r>
              <w:r w:rsidR="009D1BB2" w:rsidRPr="000F1FD7">
                <w:rPr>
                  <w:rFonts w:ascii="Gentium" w:hAnsi="Gentium" w:cs="Gentium"/>
                  <w:i/>
                  <w:iCs/>
                  <w:smallCaps/>
                  <w:noProof/>
                  <w:color w:val="0000FF"/>
                  <w:sz w:val="28"/>
                  <w:szCs w:val="28"/>
                  <w:u w:val="single"/>
                  <w:lang w:val="el-GR"/>
                </w:rPr>
                <w:t>Κλήμεντος</w:t>
              </w:r>
              <w:r w:rsidR="009D1BB2"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8"/>
                  <w:szCs w:val="28"/>
                  <w:lang w:val="el-GR"/>
                </w:rPr>
                <w:t xml:space="preserve"> Π</w:t>
              </w:r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ρ</w:t>
              </w:r>
              <w:r w:rsidRPr="000F1FD7">
                <w:rPr>
                  <w:rFonts w:ascii="Gentium" w:hAnsi="Gentium" w:cs="Gentium"/>
                  <w:i/>
                  <w:iCs/>
                  <w:smallCaps/>
                  <w:noProof/>
                  <w:color w:val="0000FF"/>
                  <w:sz w:val="28"/>
                  <w:szCs w:val="28"/>
                  <w:u w:val="single"/>
                  <w:lang w:val="el-GR"/>
                </w:rPr>
                <w:t>ο</w:t>
              </w:r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 xml:space="preserve">ς </w:t>
              </w:r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Κορινθ</w:t>
              </w:r>
              <w:proofErr w:type="spellEnd"/>
              <w:r w:rsidRPr="000F1FD7">
                <w:rPr>
                  <w:rFonts w:ascii="Gentium" w:hAnsi="Gentium" w:cs="Gentium"/>
                  <w:i/>
                  <w:iCs/>
                  <w:smallCaps/>
                  <w:noProof/>
                  <w:color w:val="0000FF"/>
                  <w:sz w:val="28"/>
                  <w:szCs w:val="28"/>
                  <w:u w:val="single"/>
                  <w:lang w:val="el-GR"/>
                </w:rPr>
                <w:t>ι</w:t>
              </w:r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ους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 xml:space="preserve"> </w:t>
              </w:r>
            </w:hyperlink>
          </w:p>
        </w:tc>
        <w:tc>
          <w:tcPr>
            <w:tcW w:w="2268" w:type="dxa"/>
            <w:gridSpan w:val="2"/>
            <w:vAlign w:val="center"/>
          </w:tcPr>
          <w:p w14:paraId="1FF2DDF9" w14:textId="5634E3CE" w:rsidR="00BC6262" w:rsidRPr="00BC0FD9" w:rsidRDefault="00BC0FD9" w:rsidP="00BC0FD9">
            <w:pPr>
              <w:widowControl w:val="0"/>
              <w:spacing w:before="80" w:line="28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  <w:u w:val="single"/>
              </w:rPr>
            </w:pPr>
            <w:hyperlink r:id="rId669" w:tooltip="Preliminary Version of the Text" w:history="1">
              <w:r w:rsidRPr="00416EDC">
                <w:rPr>
                  <w:rStyle w:val="Hyperlink"/>
                  <w:rFonts w:ascii="Gentium" w:hAnsi="Gentium" w:cs="Gentium"/>
                  <w:i/>
                  <w:iCs/>
                  <w:color w:val="808080" w:themeColor="background1" w:themeShade="80"/>
                  <w:sz w:val="22"/>
                  <w:szCs w:val="22"/>
                </w:rPr>
                <w:t>Coptic</w:t>
              </w:r>
              <w:r w:rsidR="003E3F45" w:rsidRPr="00416EDC">
                <w:rPr>
                  <w:rStyle w:val="Hyperlink"/>
                  <w:rFonts w:ascii="Gentium" w:hAnsi="Gentium" w:cs="Gentium"/>
                  <w:i/>
                  <w:iCs/>
                  <w:color w:val="808080" w:themeColor="background1" w:themeShade="80"/>
                  <w:sz w:val="22"/>
                  <w:szCs w:val="22"/>
                </w:rPr>
                <w:t xml:space="preserve"> Text </w:t>
              </w:r>
              <w:r w:rsidRPr="00416EDC">
                <w:rPr>
                  <w:rStyle w:val="Hyperlink"/>
                  <w:rFonts w:ascii="Gentium" w:hAnsi="Gentium" w:cs="Gentium"/>
                  <w:i/>
                  <w:iCs/>
                  <w:color w:val="808080" w:themeColor="background1" w:themeShade="80"/>
                  <w:sz w:val="22"/>
                  <w:szCs w:val="22"/>
                </w:rPr>
                <w:t>(</w:t>
              </w:r>
              <w:r w:rsidR="006004A2" w:rsidRPr="00416EDC">
                <w:rPr>
                  <w:rStyle w:val="Hyperlink"/>
                  <w:rFonts w:ascii="Gentium" w:hAnsi="Gentium" w:cs="Gentium"/>
                  <w:i/>
                  <w:iCs/>
                  <w:color w:val="808080" w:themeColor="background1" w:themeShade="80"/>
                  <w:sz w:val="22"/>
                  <w:szCs w:val="22"/>
                </w:rPr>
                <w:t xml:space="preserve">C. </w:t>
              </w:r>
              <w:r w:rsidRPr="00416EDC">
                <w:rPr>
                  <w:rStyle w:val="Hyperlink"/>
                  <w:rFonts w:ascii="Gentium" w:hAnsi="Gentium" w:cs="Gentium"/>
                  <w:i/>
                  <w:iCs/>
                  <w:color w:val="808080" w:themeColor="background1" w:themeShade="80"/>
                  <w:sz w:val="22"/>
                  <w:szCs w:val="22"/>
                </w:rPr>
                <w:t>Schmidt)</w:t>
              </w:r>
            </w:hyperlink>
          </w:p>
        </w:tc>
        <w:tc>
          <w:tcPr>
            <w:tcW w:w="3503" w:type="dxa"/>
          </w:tcPr>
          <w:p w14:paraId="433A5EC4" w14:textId="6AA21D0E" w:rsidR="00BC6262" w:rsidRPr="000F1FD7" w:rsidRDefault="009B6557" w:rsidP="00766B8C">
            <w:pPr>
              <w:widowControl w:val="0"/>
              <w:spacing w:before="80" w:line="280" w:lineRule="exact"/>
              <w:jc w:val="center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670" w:tooltip="The First Letter of Clement" w:history="1">
              <w:r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 xml:space="preserve">The </w:t>
              </w:r>
              <w:r w:rsidR="00C72EE0"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 xml:space="preserve">First </w:t>
              </w:r>
              <w:r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>Epistle of Clement to the Corinthians</w:t>
              </w:r>
            </w:hyperlink>
          </w:p>
        </w:tc>
      </w:tr>
      <w:tr w:rsidR="00BC6262" w14:paraId="628901B5" w14:textId="77777777" w:rsidTr="00136FC3">
        <w:tc>
          <w:tcPr>
            <w:tcW w:w="3828" w:type="dxa"/>
            <w:vAlign w:val="center"/>
          </w:tcPr>
          <w:p w14:paraId="402ED981" w14:textId="398252F4" w:rsidR="00BC6262" w:rsidRPr="009B70EA" w:rsidRDefault="00BC6262" w:rsidP="00D948A3">
            <w:pPr>
              <w:widowControl w:val="0"/>
              <w:spacing w:line="340" w:lineRule="exact"/>
              <w:jc w:val="center"/>
              <w:rPr>
                <w:b/>
                <w:bCs/>
              </w:rPr>
            </w:pPr>
            <w:hyperlink r:id="rId671" w:tooltip="The Second Letter of Clement" w:history="1">
              <w:r w:rsidRPr="009B70EA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>The 2</w:t>
              </w:r>
              <w:r w:rsidRPr="009B70EA">
                <w:rPr>
                  <w:rStyle w:val="Hyperlink"/>
                  <w:rFonts w:ascii="Book Antiqua" w:hAnsi="Book Antiqua"/>
                  <w:b/>
                  <w:bCs/>
                  <w:smallCaps/>
                  <w:vertAlign w:val="superscript"/>
                </w:rPr>
                <w:t>nd</w:t>
              </w:r>
              <w:r w:rsidRPr="009B70EA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 xml:space="preserve"> Letter of Clement</w:t>
              </w:r>
            </w:hyperlink>
          </w:p>
        </w:tc>
        <w:tc>
          <w:tcPr>
            <w:tcW w:w="2835" w:type="dxa"/>
            <w:vAlign w:val="center"/>
          </w:tcPr>
          <w:p w14:paraId="605B0486" w14:textId="287B18B2" w:rsidR="00BC6262" w:rsidRPr="000F1FD7" w:rsidRDefault="009D1BB2" w:rsidP="00D948A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i/>
                <w:iCs/>
                <w:color w:val="C0504D" w:themeColor="accent2"/>
                <w:sz w:val="28"/>
                <w:szCs w:val="28"/>
                <w:u w:val="single"/>
              </w:rPr>
            </w:pPr>
            <w:hyperlink r:id="rId672" w:tooltip="The Second Letter of Clement" w:history="1">
              <w:r w:rsidRPr="000F1FD7">
                <w:rPr>
                  <w:rFonts w:ascii="Gentium" w:hAnsi="Gentium" w:cs="Gentium"/>
                  <w:sz w:val="28"/>
                  <w:szCs w:val="28"/>
                </w:rPr>
                <w:t xml:space="preserve"> </w:t>
              </w:r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Προσ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 xml:space="preserve"> </w:t>
              </w:r>
              <w:proofErr w:type="spellStart"/>
              <w:r w:rsidR="00166F34" w:rsidRPr="000F1FD7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Κορινθίους</w:t>
              </w:r>
              <w:proofErr w:type="spellEnd"/>
              <w:r w:rsidR="008D5DEF" w:rsidRPr="000F1FD7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</w:rPr>
                <w:t xml:space="preserve"> Β</w:t>
              </w:r>
              <w:r w:rsidR="001218D8" w:rsidRPr="000F1FD7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</w:rPr>
                <w:t>ʹ</w:t>
              </w:r>
            </w:hyperlink>
          </w:p>
        </w:tc>
        <w:tc>
          <w:tcPr>
            <w:tcW w:w="3260" w:type="dxa"/>
            <w:gridSpan w:val="3"/>
            <w:vAlign w:val="center"/>
          </w:tcPr>
          <w:p w14:paraId="1EC980A4" w14:textId="541EB658" w:rsidR="00BC6262" w:rsidRPr="000F1FD7" w:rsidRDefault="00E047AF" w:rsidP="00D948A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i/>
                <w:iCs/>
                <w:smallCaps/>
                <w:color w:val="C0504D" w:themeColor="accent2"/>
                <w:sz w:val="28"/>
                <w:szCs w:val="28"/>
              </w:rPr>
            </w:pPr>
            <w:hyperlink r:id="rId673" w:tooltip="The Second Letter of Clement" w:history="1"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Προς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 xml:space="preserve"> </w:t>
              </w:r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Κορινθιους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 xml:space="preserve"> </w:t>
              </w:r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8"/>
                  <w:szCs w:val="28"/>
                </w:rPr>
                <w:t>Β</w:t>
              </w:r>
              <w:r w:rsidR="001218D8"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8"/>
                  <w:szCs w:val="28"/>
                </w:rPr>
                <w:t>ʹ</w:t>
              </w:r>
            </w:hyperlink>
          </w:p>
        </w:tc>
        <w:tc>
          <w:tcPr>
            <w:tcW w:w="2268" w:type="dxa"/>
            <w:gridSpan w:val="2"/>
            <w:vAlign w:val="center"/>
          </w:tcPr>
          <w:p w14:paraId="3358E600" w14:textId="06B9D276" w:rsidR="00BC6262" w:rsidRPr="00E41541" w:rsidRDefault="00E41541" w:rsidP="00E41541">
            <w:pPr>
              <w:widowControl w:val="0"/>
              <w:bidi/>
              <w:spacing w:line="240" w:lineRule="exact"/>
              <w:jc w:val="center"/>
              <w:rPr>
                <w:sz w:val="22"/>
                <w:szCs w:val="22"/>
              </w:rPr>
            </w:pPr>
            <w:hyperlink r:id="rId674" w:tooltip="Syriac Text (R.L. Bensly, 1899)" w:history="1">
              <w:r w:rsidRPr="005F3731">
                <w:rPr>
                  <w:rStyle w:val="Hyperlink"/>
                  <w:rFonts w:cs="Estrangelo Edessa" w:hint="cs"/>
                  <w:sz w:val="26"/>
                  <w:szCs w:val="26"/>
                  <w:rtl/>
                  <w:lang w:bidi="syr-SY"/>
                </w:rPr>
                <w:t>ܐܓܪܬܐ</w:t>
              </w:r>
              <w:r w:rsidRPr="005F3731">
                <w:rPr>
                  <w:rStyle w:val="Hyperlink"/>
                  <w:rFonts w:cs="Estrangelo Edessa"/>
                  <w:sz w:val="26"/>
                  <w:szCs w:val="26"/>
                  <w:rtl/>
                  <w:lang w:bidi="syr-SY"/>
                </w:rPr>
                <w:t xml:space="preserve"> </w:t>
              </w:r>
              <w:r w:rsidRPr="005F3731">
                <w:rPr>
                  <w:rStyle w:val="Hyperlink"/>
                  <w:rFonts w:cs="Estrangelo Edessa" w:hint="cs"/>
                  <w:sz w:val="26"/>
                  <w:szCs w:val="26"/>
                  <w:rtl/>
                  <w:lang w:bidi="syr-SY"/>
                </w:rPr>
                <w:t>ܕܩܠܝܡܝܣ</w:t>
              </w:r>
              <w:r w:rsidRPr="005F3731">
                <w:rPr>
                  <w:rStyle w:val="Hyperlink"/>
                  <w:rFonts w:cs="Estrangelo Edessa"/>
                  <w:sz w:val="26"/>
                  <w:szCs w:val="26"/>
                  <w:rtl/>
                  <w:lang w:bidi="syr-SY"/>
                </w:rPr>
                <w:t xml:space="preserve"> </w:t>
              </w:r>
              <w:r w:rsidRPr="005F3731">
                <w:rPr>
                  <w:rStyle w:val="Hyperlink"/>
                  <w:rFonts w:cs="Estrangelo Edessa" w:hint="cs"/>
                  <w:sz w:val="26"/>
                  <w:szCs w:val="26"/>
                  <w:rtl/>
                  <w:lang w:bidi="syr-SY"/>
                </w:rPr>
                <w:t>ܕܠܘܬ</w:t>
              </w:r>
              <w:r w:rsidRPr="005F3731">
                <w:rPr>
                  <w:rStyle w:val="Hyperlink"/>
                  <w:rFonts w:cs="Estrangelo Edessa"/>
                  <w:sz w:val="26"/>
                  <w:szCs w:val="26"/>
                  <w:rtl/>
                  <w:lang w:bidi="syr-SY"/>
                </w:rPr>
                <w:t xml:space="preserve"> </w:t>
              </w:r>
              <w:r w:rsidRPr="005F3731">
                <w:rPr>
                  <w:rStyle w:val="Hyperlink"/>
                  <w:rFonts w:cs="Estrangelo Edessa" w:hint="cs"/>
                  <w:sz w:val="26"/>
                  <w:szCs w:val="26"/>
                  <w:rtl/>
                  <w:lang w:bidi="syr-SY"/>
                </w:rPr>
                <w:t>ܩܘܖ̈ܝܢܬܝܐ</w:t>
              </w:r>
            </w:hyperlink>
          </w:p>
        </w:tc>
        <w:tc>
          <w:tcPr>
            <w:tcW w:w="3503" w:type="dxa"/>
            <w:vAlign w:val="center"/>
          </w:tcPr>
          <w:p w14:paraId="747C6058" w14:textId="46D452B4" w:rsidR="00BC6262" w:rsidRPr="000F1FD7" w:rsidRDefault="00990FFF" w:rsidP="006612E3">
            <w:pPr>
              <w:widowControl w:val="0"/>
              <w:spacing w:line="280" w:lineRule="exact"/>
              <w:jc w:val="center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675" w:tooltip="The Second Letter of Clement" w:history="1">
              <w:r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>An Ancient Homily</w:t>
              </w:r>
            </w:hyperlink>
          </w:p>
        </w:tc>
      </w:tr>
      <w:tr w:rsidR="00AA3ED0" w14:paraId="655D049E" w14:textId="77777777" w:rsidTr="00136FC3">
        <w:tc>
          <w:tcPr>
            <w:tcW w:w="3828" w:type="dxa"/>
            <w:vAlign w:val="center"/>
          </w:tcPr>
          <w:p w14:paraId="3D1372C4" w14:textId="52C1FC39" w:rsidR="00AA3ED0" w:rsidRPr="00464B57" w:rsidRDefault="00AA3ED0" w:rsidP="00766B8C">
            <w:pPr>
              <w:widowControl w:val="0"/>
              <w:spacing w:before="80" w:line="340" w:lineRule="exact"/>
              <w:jc w:val="center"/>
              <w:rPr>
                <w:b/>
                <w:bCs/>
              </w:rPr>
            </w:pPr>
            <w:hyperlink r:id="rId676" w:tooltip="The Letter of Ignatius to the Ephesians" w:history="1">
              <w:r w:rsidRPr="00464B57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 xml:space="preserve">Ignatius </w:t>
              </w:r>
              <w:r w:rsidRPr="00464B57">
                <w:rPr>
                  <w:rStyle w:val="Hyperlink"/>
                  <w:rFonts w:ascii="Book Antiqua" w:hAnsi="Book Antiqua"/>
                  <w:b/>
                  <w:bCs/>
                  <w:smallCaps/>
                  <w:sz w:val="20"/>
                  <w:szCs w:val="20"/>
                </w:rPr>
                <w:t xml:space="preserve">to the </w:t>
              </w:r>
              <w:r w:rsidRPr="00464B57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>Ephesians</w:t>
              </w:r>
            </w:hyperlink>
          </w:p>
        </w:tc>
        <w:tc>
          <w:tcPr>
            <w:tcW w:w="2835" w:type="dxa"/>
            <w:vAlign w:val="center"/>
          </w:tcPr>
          <w:p w14:paraId="2E26A644" w14:textId="410D5F5C" w:rsidR="00AA3ED0" w:rsidRPr="000F1FD7" w:rsidRDefault="00C4076F" w:rsidP="00766B8C">
            <w:pPr>
              <w:widowControl w:val="0"/>
              <w:spacing w:before="80" w:line="340" w:lineRule="exact"/>
              <w:jc w:val="center"/>
              <w:rPr>
                <w:rFonts w:ascii="Gentium" w:hAnsi="Gentium" w:cs="Gentium"/>
                <w:sz w:val="28"/>
                <w:szCs w:val="28"/>
              </w:rPr>
            </w:pPr>
            <w:hyperlink r:id="rId677" w:tooltip="The Letter of Ignatius to the Ephesians" w:history="1">
              <w:r w:rsidRPr="000F1FD7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  <w:lang w:val="el-GR"/>
                </w:rPr>
                <w:t>Εφεσιου</w:t>
              </w:r>
              <w:r w:rsidR="009A2EE8" w:rsidRPr="000F1FD7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  <w:lang w:val="el-GR"/>
                </w:rPr>
                <w:t>ς</w:t>
              </w:r>
              <w:r w:rsidRPr="000F1FD7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  <w:lang w:val="el-GR"/>
                </w:rPr>
                <w:t xml:space="preserve"> Ιγνατιο</w:t>
              </w:r>
              <w:r w:rsidR="009A2EE8" w:rsidRPr="000F1FD7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  <w:lang w:val="el-GR"/>
                </w:rPr>
                <w:t>ς</w:t>
              </w:r>
            </w:hyperlink>
          </w:p>
        </w:tc>
        <w:tc>
          <w:tcPr>
            <w:tcW w:w="3260" w:type="dxa"/>
            <w:gridSpan w:val="3"/>
            <w:vAlign w:val="center"/>
          </w:tcPr>
          <w:p w14:paraId="1BC5491C" w14:textId="0BCE4704" w:rsidR="00AA3ED0" w:rsidRPr="000F1FD7" w:rsidRDefault="00A621B4" w:rsidP="00766B8C">
            <w:pPr>
              <w:widowControl w:val="0"/>
              <w:spacing w:before="80" w:line="340" w:lineRule="exact"/>
              <w:jc w:val="center"/>
              <w:rPr>
                <w:rFonts w:ascii="Gentium" w:hAnsi="Gentium" w:cs="Gentium"/>
                <w:smallCaps/>
                <w:color w:val="0000FF"/>
                <w:sz w:val="28"/>
                <w:szCs w:val="28"/>
                <w:u w:val="single"/>
              </w:rPr>
            </w:pPr>
            <w:hyperlink r:id="rId678" w:tooltip="Ignatius to the Ephesians" w:history="1"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8"/>
                  <w:szCs w:val="28"/>
                </w:rPr>
                <w:t>Προσ Εφεσιουσ</w:t>
              </w:r>
            </w:hyperlink>
          </w:p>
        </w:tc>
        <w:tc>
          <w:tcPr>
            <w:tcW w:w="2268" w:type="dxa"/>
            <w:gridSpan w:val="2"/>
            <w:vAlign w:val="center"/>
          </w:tcPr>
          <w:p w14:paraId="7A9278CE" w14:textId="7104E809" w:rsidR="00AA3ED0" w:rsidRPr="00F700C0" w:rsidRDefault="0069452F" w:rsidP="00F700C0">
            <w:pPr>
              <w:widowControl w:val="0"/>
              <w:bidi/>
              <w:spacing w:before="80" w:line="340" w:lineRule="exact"/>
              <w:jc w:val="center"/>
              <w:rPr>
                <w:rFonts w:cs="Estrangelo Edessa"/>
                <w:sz w:val="22"/>
                <w:szCs w:val="22"/>
              </w:rPr>
            </w:pPr>
            <w:hyperlink r:id="rId679" w:tooltip="Syriac Text (William Cureton, 1845)" w:history="1">
              <w:r>
                <w:rPr>
                  <w:rStyle w:val="Hyperlink"/>
                  <w:rFonts w:cs="Estrangelo Edessa"/>
                  <w:sz w:val="26"/>
                  <w:szCs w:val="26"/>
                  <w:rtl/>
                  <w:lang w:bidi="syr-SY"/>
                </w:rPr>
                <w:t>ܕܠܘܬ ܐܦ̈ܣܝܐ</w:t>
              </w:r>
            </w:hyperlink>
          </w:p>
        </w:tc>
        <w:tc>
          <w:tcPr>
            <w:tcW w:w="3503" w:type="dxa"/>
            <w:vAlign w:val="center"/>
          </w:tcPr>
          <w:p w14:paraId="60317B88" w14:textId="50753E6E" w:rsidR="00AA3ED0" w:rsidRPr="000F1FD7" w:rsidRDefault="00184F4A" w:rsidP="00766B8C">
            <w:pPr>
              <w:widowControl w:val="0"/>
              <w:spacing w:before="80" w:line="280" w:lineRule="exact"/>
              <w:jc w:val="center"/>
              <w:rPr>
                <w:rFonts w:ascii="Gentium" w:hAnsi="Gentium" w:cs="Gentium"/>
                <w:sz w:val="26"/>
                <w:szCs w:val="26"/>
              </w:rPr>
            </w:pPr>
            <w:hyperlink r:id="rId680" w:tooltip="The Letter of Ignatius to the Ephesians" w:history="1">
              <w:r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Epistle o</w:t>
              </w:r>
              <w:r w:rsidR="00C92238"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>f</w:t>
              </w:r>
              <w:r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 xml:space="preserve"> Ignatius to the Ephesians</w:t>
              </w:r>
            </w:hyperlink>
          </w:p>
        </w:tc>
      </w:tr>
      <w:tr w:rsidR="00AA3ED0" w14:paraId="337F2EA3" w14:textId="77777777" w:rsidTr="00136FC3">
        <w:tc>
          <w:tcPr>
            <w:tcW w:w="3828" w:type="dxa"/>
            <w:vAlign w:val="center"/>
          </w:tcPr>
          <w:p w14:paraId="3C871709" w14:textId="3F776C15" w:rsidR="00AA3ED0" w:rsidRPr="009A2EE8" w:rsidRDefault="00AA3ED0" w:rsidP="00D948A3">
            <w:pPr>
              <w:widowControl w:val="0"/>
              <w:spacing w:line="340" w:lineRule="exact"/>
              <w:jc w:val="center"/>
              <w:rPr>
                <w:b/>
                <w:bCs/>
              </w:rPr>
            </w:pPr>
            <w:hyperlink r:id="rId681" w:tooltip="The Letter of Ignatius to the Magnesians" w:history="1">
              <w:r w:rsidRPr="009A2EE8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 xml:space="preserve">Ignatius </w:t>
              </w:r>
              <w:r w:rsidRPr="009A2EE8">
                <w:rPr>
                  <w:rStyle w:val="Hyperlink"/>
                  <w:rFonts w:ascii="Book Antiqua" w:hAnsi="Book Antiqua"/>
                  <w:b/>
                  <w:bCs/>
                  <w:smallCaps/>
                  <w:sz w:val="20"/>
                  <w:szCs w:val="20"/>
                </w:rPr>
                <w:t xml:space="preserve">to the </w:t>
              </w:r>
              <w:r w:rsidRPr="009A2EE8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>Magnesians</w:t>
              </w:r>
            </w:hyperlink>
          </w:p>
        </w:tc>
        <w:tc>
          <w:tcPr>
            <w:tcW w:w="2835" w:type="dxa"/>
            <w:vAlign w:val="center"/>
          </w:tcPr>
          <w:p w14:paraId="258B94DB" w14:textId="47D2B8BD" w:rsidR="00AA3ED0" w:rsidRPr="000F1FD7" w:rsidRDefault="00A02E59" w:rsidP="00D948A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color w:val="0000FF"/>
                <w:sz w:val="28"/>
                <w:szCs w:val="28"/>
                <w:u w:val="single"/>
              </w:rPr>
            </w:pPr>
            <w:hyperlink r:id="rId682" w:tooltip="The Letter of Ignatius to the Magnesians" w:history="1">
              <w:r w:rsidRPr="000F1FD7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t>Μαγνησιευσιν</w:t>
              </w:r>
              <w:r w:rsidRPr="000F1FD7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  <w:lang w:val="el-GR"/>
                </w:rPr>
                <w:t xml:space="preserve"> Ιγνατιος</w:t>
              </w:r>
            </w:hyperlink>
          </w:p>
        </w:tc>
        <w:tc>
          <w:tcPr>
            <w:tcW w:w="3260" w:type="dxa"/>
            <w:gridSpan w:val="3"/>
            <w:vAlign w:val="center"/>
          </w:tcPr>
          <w:p w14:paraId="76DA4E34" w14:textId="063F979F" w:rsidR="00AA3ED0" w:rsidRPr="000F1FD7" w:rsidRDefault="00736F8B" w:rsidP="00D948A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i/>
                <w:iCs/>
                <w:smallCaps/>
                <w:color w:val="0000FF"/>
                <w:sz w:val="28"/>
                <w:szCs w:val="28"/>
                <w:u w:val="single"/>
              </w:rPr>
            </w:pPr>
            <w:hyperlink r:id="rId683" w:tooltip="Ignatius to the Magnesians" w:history="1"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Προσ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 xml:space="preserve"> </w:t>
              </w:r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Τουσ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 xml:space="preserve"> </w:t>
              </w:r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Εν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 xml:space="preserve"> Μα</w:t>
              </w:r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γνησι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αι</w:t>
              </w:r>
            </w:hyperlink>
          </w:p>
        </w:tc>
        <w:tc>
          <w:tcPr>
            <w:tcW w:w="2268" w:type="dxa"/>
            <w:gridSpan w:val="2"/>
            <w:vAlign w:val="center"/>
          </w:tcPr>
          <w:p w14:paraId="2FF70705" w14:textId="787B8A2A" w:rsidR="00AA3ED0" w:rsidRPr="000305C1" w:rsidRDefault="00273EAA" w:rsidP="00D948A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color w:val="E36C0A" w:themeColor="accent6" w:themeShade="BF"/>
                <w:sz w:val="22"/>
                <w:szCs w:val="22"/>
              </w:rPr>
            </w:pPr>
            <w:hyperlink r:id="rId684" w:tooltip="No Armenian Text Available" w:history="1">
              <w:r w:rsidRPr="000305C1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2"/>
                  <w:szCs w:val="22"/>
                  <w:u w:val="none"/>
                </w:rPr>
                <w:t xml:space="preserve">Armenian </w:t>
              </w:r>
              <w:r w:rsidR="00935135" w:rsidRPr="000305C1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2"/>
                  <w:szCs w:val="22"/>
                  <w:u w:val="none"/>
                </w:rPr>
                <w:t>Text</w:t>
              </w:r>
            </w:hyperlink>
          </w:p>
        </w:tc>
        <w:tc>
          <w:tcPr>
            <w:tcW w:w="3503" w:type="dxa"/>
            <w:vAlign w:val="center"/>
          </w:tcPr>
          <w:p w14:paraId="32D51479" w14:textId="12AC5F17" w:rsidR="00AA3ED0" w:rsidRPr="000F1FD7" w:rsidRDefault="00184F4A" w:rsidP="006612E3">
            <w:pPr>
              <w:widowControl w:val="0"/>
              <w:spacing w:line="280" w:lineRule="exact"/>
              <w:jc w:val="center"/>
              <w:rPr>
                <w:rFonts w:ascii="Gentium" w:hAnsi="Gentium" w:cs="Gentium"/>
                <w:sz w:val="26"/>
                <w:szCs w:val="26"/>
              </w:rPr>
            </w:pPr>
            <w:hyperlink r:id="rId685" w:tooltip="The Letter of Ignatius to the Magnesians" w:history="1">
              <w:r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Epistle of Ignatius to the Magnesians</w:t>
              </w:r>
            </w:hyperlink>
          </w:p>
        </w:tc>
      </w:tr>
      <w:tr w:rsidR="00AA3ED0" w14:paraId="3287DF9D" w14:textId="77777777" w:rsidTr="00136FC3">
        <w:tc>
          <w:tcPr>
            <w:tcW w:w="3828" w:type="dxa"/>
            <w:vAlign w:val="center"/>
          </w:tcPr>
          <w:p w14:paraId="312D0466" w14:textId="59425648" w:rsidR="00AA3ED0" w:rsidRPr="00845F3B" w:rsidRDefault="00AA3ED0" w:rsidP="00D948A3">
            <w:pPr>
              <w:widowControl w:val="0"/>
              <w:spacing w:line="340" w:lineRule="exact"/>
              <w:jc w:val="center"/>
              <w:rPr>
                <w:b/>
                <w:bCs/>
              </w:rPr>
            </w:pPr>
            <w:hyperlink r:id="rId686" w:tooltip="The Letter of Ignatius to the Trallians" w:history="1">
              <w:r w:rsidRPr="00845F3B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 xml:space="preserve">Ignatius </w:t>
              </w:r>
              <w:r w:rsidRPr="00845F3B">
                <w:rPr>
                  <w:rStyle w:val="Hyperlink"/>
                  <w:rFonts w:ascii="Book Antiqua" w:hAnsi="Book Antiqua"/>
                  <w:b/>
                  <w:bCs/>
                  <w:smallCaps/>
                  <w:sz w:val="20"/>
                  <w:szCs w:val="20"/>
                </w:rPr>
                <w:t xml:space="preserve">to the </w:t>
              </w:r>
              <w:r w:rsidRPr="00845F3B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>Trallians</w:t>
              </w:r>
            </w:hyperlink>
          </w:p>
        </w:tc>
        <w:tc>
          <w:tcPr>
            <w:tcW w:w="2835" w:type="dxa"/>
            <w:vAlign w:val="center"/>
          </w:tcPr>
          <w:p w14:paraId="270E8716" w14:textId="55560E43" w:rsidR="00AA3ED0" w:rsidRPr="000F1FD7" w:rsidRDefault="00901F32" w:rsidP="00D948A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sz w:val="28"/>
                <w:szCs w:val="28"/>
              </w:rPr>
            </w:pPr>
            <w:hyperlink r:id="rId687" w:tooltip="The Letter of Ignatius to the Trallians" w:history="1">
              <w:r w:rsidRPr="000F1FD7">
                <w:rPr>
                  <w:rFonts w:ascii="Gentium" w:hAnsi="Gentium" w:cs="Gentium"/>
                  <w:sz w:val="28"/>
                  <w:szCs w:val="28"/>
                </w:rPr>
                <w:t xml:space="preserve"> </w:t>
              </w:r>
              <w:r w:rsidRPr="000F1FD7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t>Τραλλιανοις</w:t>
              </w:r>
              <w:r w:rsidR="00AE4FA8" w:rsidRPr="000F1FD7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  <w:lang w:val="el-GR"/>
                </w:rPr>
                <w:t xml:space="preserve"> Ιγνατιος</w:t>
              </w:r>
            </w:hyperlink>
          </w:p>
        </w:tc>
        <w:tc>
          <w:tcPr>
            <w:tcW w:w="3260" w:type="dxa"/>
            <w:gridSpan w:val="3"/>
            <w:vAlign w:val="center"/>
          </w:tcPr>
          <w:p w14:paraId="73611C26" w14:textId="29F7D4D5" w:rsidR="00AA3ED0" w:rsidRPr="000F1FD7" w:rsidRDefault="00005FEE" w:rsidP="00D948A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i/>
                <w:iCs/>
                <w:smallCaps/>
                <w:color w:val="0000FF"/>
                <w:sz w:val="28"/>
                <w:szCs w:val="28"/>
                <w:u w:val="single"/>
              </w:rPr>
            </w:pPr>
            <w:hyperlink r:id="rId688" w:tooltip="Ignatius to the Trallians" w:history="1"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Προσ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 xml:space="preserve"> </w:t>
              </w:r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Τρ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αλλιανουσ</w:t>
              </w:r>
            </w:hyperlink>
          </w:p>
        </w:tc>
        <w:tc>
          <w:tcPr>
            <w:tcW w:w="2268" w:type="dxa"/>
            <w:gridSpan w:val="2"/>
            <w:vAlign w:val="center"/>
          </w:tcPr>
          <w:p w14:paraId="6F81D0BE" w14:textId="162878CE" w:rsidR="00AA3ED0" w:rsidRPr="000305C1" w:rsidRDefault="00273EAA" w:rsidP="00D948A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color w:val="E36C0A" w:themeColor="accent6" w:themeShade="BF"/>
                <w:sz w:val="22"/>
                <w:szCs w:val="22"/>
              </w:rPr>
            </w:pPr>
            <w:hyperlink r:id="rId689" w:tooltip="No Armenian Text Available" w:history="1">
              <w:r w:rsidRPr="000305C1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2"/>
                  <w:szCs w:val="22"/>
                  <w:u w:val="none"/>
                </w:rPr>
                <w:t xml:space="preserve">Armenian </w:t>
              </w:r>
              <w:r w:rsidR="00935135" w:rsidRPr="000305C1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2"/>
                  <w:szCs w:val="22"/>
                  <w:u w:val="none"/>
                </w:rPr>
                <w:t>Text</w:t>
              </w:r>
            </w:hyperlink>
          </w:p>
        </w:tc>
        <w:tc>
          <w:tcPr>
            <w:tcW w:w="3503" w:type="dxa"/>
            <w:vAlign w:val="center"/>
          </w:tcPr>
          <w:p w14:paraId="6231FB70" w14:textId="207B8093" w:rsidR="00AA3ED0" w:rsidRPr="000F1FD7" w:rsidRDefault="00184F4A" w:rsidP="006612E3">
            <w:pPr>
              <w:widowControl w:val="0"/>
              <w:spacing w:line="280" w:lineRule="exact"/>
              <w:jc w:val="center"/>
              <w:rPr>
                <w:rFonts w:ascii="Gentium" w:hAnsi="Gentium" w:cs="Gentium"/>
                <w:sz w:val="26"/>
                <w:szCs w:val="26"/>
              </w:rPr>
            </w:pPr>
            <w:hyperlink r:id="rId690" w:tooltip="The Letter of Ignatius to the Trallians" w:history="1">
              <w:r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Epistle of Ignatius to the Trallians</w:t>
              </w:r>
            </w:hyperlink>
          </w:p>
        </w:tc>
      </w:tr>
      <w:tr w:rsidR="00AA3ED0" w14:paraId="47B44B78" w14:textId="77777777" w:rsidTr="00136FC3">
        <w:tc>
          <w:tcPr>
            <w:tcW w:w="3828" w:type="dxa"/>
            <w:vAlign w:val="center"/>
          </w:tcPr>
          <w:p w14:paraId="219A6167" w14:textId="71A6E303" w:rsidR="00AA3ED0" w:rsidRPr="009114E1" w:rsidRDefault="00AA3ED0" w:rsidP="00D948A3">
            <w:pPr>
              <w:widowControl w:val="0"/>
              <w:spacing w:line="340" w:lineRule="exact"/>
              <w:jc w:val="center"/>
              <w:rPr>
                <w:b/>
                <w:bCs/>
              </w:rPr>
            </w:pPr>
            <w:hyperlink r:id="rId691" w:tooltip="The Letter of Ignatius to the Romans" w:history="1">
              <w:r w:rsidRPr="009114E1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 xml:space="preserve">Ignatius </w:t>
              </w:r>
              <w:r w:rsidRPr="009114E1">
                <w:rPr>
                  <w:rStyle w:val="Hyperlink"/>
                  <w:rFonts w:ascii="Book Antiqua" w:hAnsi="Book Antiqua"/>
                  <w:b/>
                  <w:bCs/>
                  <w:smallCaps/>
                  <w:sz w:val="20"/>
                  <w:szCs w:val="20"/>
                </w:rPr>
                <w:t xml:space="preserve">to the </w:t>
              </w:r>
              <w:r w:rsidRPr="009114E1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>Romans</w:t>
              </w:r>
            </w:hyperlink>
          </w:p>
        </w:tc>
        <w:tc>
          <w:tcPr>
            <w:tcW w:w="2835" w:type="dxa"/>
            <w:vAlign w:val="center"/>
          </w:tcPr>
          <w:p w14:paraId="3A977E51" w14:textId="7C8B7705" w:rsidR="00AA3ED0" w:rsidRPr="000F1FD7" w:rsidRDefault="00895A52" w:rsidP="00D948A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sz w:val="28"/>
                <w:szCs w:val="28"/>
              </w:rPr>
            </w:pPr>
            <w:hyperlink r:id="rId692" w:tooltip="The Letter of Ignatius to the Romans" w:history="1">
              <w:r w:rsidRPr="000F1FD7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t>Ρωμαιοις</w:t>
              </w:r>
              <w:r w:rsidR="009A2EE8" w:rsidRPr="000F1FD7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  <w:lang w:val="el-GR"/>
                </w:rPr>
                <w:t xml:space="preserve"> Ιγνατιος</w:t>
              </w:r>
            </w:hyperlink>
          </w:p>
        </w:tc>
        <w:tc>
          <w:tcPr>
            <w:tcW w:w="3260" w:type="dxa"/>
            <w:gridSpan w:val="3"/>
            <w:vAlign w:val="center"/>
          </w:tcPr>
          <w:p w14:paraId="60D5B15B" w14:textId="10C77414" w:rsidR="00AA3ED0" w:rsidRPr="000F1FD7" w:rsidRDefault="004B2AF9" w:rsidP="00D948A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i/>
                <w:iCs/>
                <w:smallCaps/>
                <w:color w:val="0000FF"/>
                <w:sz w:val="28"/>
                <w:szCs w:val="28"/>
                <w:u w:val="single"/>
              </w:rPr>
            </w:pPr>
            <w:hyperlink r:id="rId693" w:tooltip="Ignatius to the Romans" w:history="1"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Προς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 xml:space="preserve"> </w:t>
              </w:r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Ρωμ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αιους</w:t>
              </w:r>
            </w:hyperlink>
          </w:p>
        </w:tc>
        <w:tc>
          <w:tcPr>
            <w:tcW w:w="2268" w:type="dxa"/>
            <w:gridSpan w:val="2"/>
            <w:vAlign w:val="center"/>
          </w:tcPr>
          <w:p w14:paraId="0101D84A" w14:textId="430458E7" w:rsidR="00AA3ED0" w:rsidRPr="00E80646" w:rsidRDefault="00E80646" w:rsidP="00E80646">
            <w:pPr>
              <w:widowControl w:val="0"/>
              <w:bidi/>
              <w:spacing w:line="220" w:lineRule="exact"/>
              <w:jc w:val="center"/>
              <w:rPr>
                <w:sz w:val="22"/>
                <w:szCs w:val="22"/>
              </w:rPr>
            </w:pPr>
            <w:hyperlink r:id="rId694" w:tooltip="Syriac Text (William Cureton, 1845)" w:history="1">
              <w:r w:rsidRPr="005F3731">
                <w:rPr>
                  <w:rStyle w:val="Hyperlink"/>
                  <w:rFonts w:cs="Estrangelo Edessa" w:hint="cs"/>
                  <w:sz w:val="26"/>
                  <w:szCs w:val="26"/>
                  <w:rtl/>
                  <w:lang w:bidi="syr-SY"/>
                </w:rPr>
                <w:t>ܕܠܘܬ</w:t>
              </w:r>
              <w:r w:rsidRPr="005F3731">
                <w:rPr>
                  <w:rStyle w:val="Hyperlink"/>
                  <w:rFonts w:cs="Estrangelo Edessa"/>
                  <w:sz w:val="26"/>
                  <w:szCs w:val="26"/>
                  <w:rtl/>
                  <w:lang w:bidi="syr-SY"/>
                </w:rPr>
                <w:t xml:space="preserve"> </w:t>
              </w:r>
              <w:r w:rsidRPr="005F3731">
                <w:rPr>
                  <w:rStyle w:val="Hyperlink"/>
                  <w:rFonts w:cs="Estrangelo Edessa" w:hint="cs"/>
                  <w:sz w:val="26"/>
                  <w:szCs w:val="26"/>
                  <w:rtl/>
                  <w:lang w:bidi="syr-SY"/>
                </w:rPr>
                <w:t>ܪ̈ܗܘܡܝܐ</w:t>
              </w:r>
            </w:hyperlink>
          </w:p>
        </w:tc>
        <w:tc>
          <w:tcPr>
            <w:tcW w:w="3503" w:type="dxa"/>
            <w:vAlign w:val="center"/>
          </w:tcPr>
          <w:p w14:paraId="3ED33565" w14:textId="6507442D" w:rsidR="00AA3ED0" w:rsidRPr="000F1FD7" w:rsidRDefault="00184F4A" w:rsidP="006612E3">
            <w:pPr>
              <w:widowControl w:val="0"/>
              <w:spacing w:line="280" w:lineRule="exact"/>
              <w:jc w:val="center"/>
              <w:rPr>
                <w:rFonts w:ascii="Gentium" w:hAnsi="Gentium" w:cs="Gentium"/>
                <w:sz w:val="26"/>
                <w:szCs w:val="26"/>
              </w:rPr>
            </w:pPr>
            <w:hyperlink r:id="rId695" w:tooltip="The Letter of Ignatius to the Romans" w:history="1">
              <w:r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Epistle of Ignatius to the Romans</w:t>
              </w:r>
            </w:hyperlink>
          </w:p>
        </w:tc>
      </w:tr>
      <w:tr w:rsidR="00AA3ED0" w14:paraId="284AE3AF" w14:textId="77777777" w:rsidTr="00136FC3">
        <w:tc>
          <w:tcPr>
            <w:tcW w:w="3828" w:type="dxa"/>
            <w:vAlign w:val="center"/>
          </w:tcPr>
          <w:p w14:paraId="6AC00F7C" w14:textId="4C53CEED" w:rsidR="00AA3ED0" w:rsidRPr="00136FC3" w:rsidRDefault="00AA3ED0" w:rsidP="00D948A3">
            <w:pPr>
              <w:widowControl w:val="0"/>
              <w:spacing w:line="340" w:lineRule="exact"/>
              <w:jc w:val="center"/>
              <w:rPr>
                <w:b/>
                <w:bCs/>
              </w:rPr>
            </w:pPr>
            <w:hyperlink r:id="rId696" w:tooltip="The Letter of Ignatius to the Philadelphians" w:history="1">
              <w:r w:rsidRPr="00136FC3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 xml:space="preserve">Ignatius </w:t>
              </w:r>
              <w:r w:rsidRPr="00136FC3">
                <w:rPr>
                  <w:rStyle w:val="Hyperlink"/>
                  <w:rFonts w:ascii="Book Antiqua" w:hAnsi="Book Antiqua"/>
                  <w:b/>
                  <w:bCs/>
                  <w:smallCaps/>
                  <w:sz w:val="20"/>
                  <w:szCs w:val="20"/>
                </w:rPr>
                <w:t xml:space="preserve">to the </w:t>
              </w:r>
              <w:r w:rsidRPr="00136FC3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>Philadelphians</w:t>
              </w:r>
            </w:hyperlink>
          </w:p>
        </w:tc>
        <w:tc>
          <w:tcPr>
            <w:tcW w:w="2835" w:type="dxa"/>
            <w:vAlign w:val="center"/>
          </w:tcPr>
          <w:p w14:paraId="651F0088" w14:textId="0E25AD78" w:rsidR="00AA3ED0" w:rsidRPr="000F1FD7" w:rsidRDefault="00AA7F9E" w:rsidP="00D948A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color w:val="808080" w:themeColor="background1" w:themeShade="80"/>
                <w:sz w:val="28"/>
                <w:szCs w:val="28"/>
              </w:rPr>
            </w:pPr>
            <w:hyperlink r:id="rId697" w:tooltip="The Letter of Ignatius to the Philadelphians" w:history="1">
              <w:r w:rsidRPr="000F1FD7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t>Φιλαδελφευσιν</w:t>
              </w:r>
              <w:r w:rsidRPr="000F1FD7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</w:rPr>
                <w:t xml:space="preserve"> </w:t>
              </w:r>
              <w:r w:rsidRPr="000F1FD7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  <w:lang w:val="el-GR"/>
                </w:rPr>
                <w:t>Ιγνατιος</w:t>
              </w:r>
            </w:hyperlink>
          </w:p>
        </w:tc>
        <w:tc>
          <w:tcPr>
            <w:tcW w:w="3260" w:type="dxa"/>
            <w:gridSpan w:val="3"/>
            <w:vAlign w:val="center"/>
          </w:tcPr>
          <w:p w14:paraId="71643E3D" w14:textId="732ACA3E" w:rsidR="00AA3ED0" w:rsidRPr="000F1FD7" w:rsidRDefault="006564D9" w:rsidP="00D948A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i/>
                <w:iCs/>
                <w:smallCaps/>
                <w:color w:val="808080" w:themeColor="background1" w:themeShade="80"/>
                <w:sz w:val="28"/>
                <w:szCs w:val="28"/>
              </w:rPr>
            </w:pPr>
            <w:hyperlink r:id="rId698" w:tooltip="Ignatius to the Philadelphians" w:history="1"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Προσ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 xml:space="preserve"> </w:t>
              </w:r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Φιλ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αδελφεισ</w:t>
              </w:r>
            </w:hyperlink>
          </w:p>
        </w:tc>
        <w:tc>
          <w:tcPr>
            <w:tcW w:w="2268" w:type="dxa"/>
            <w:gridSpan w:val="2"/>
            <w:vAlign w:val="center"/>
          </w:tcPr>
          <w:p w14:paraId="2DB4AC63" w14:textId="23AE9285" w:rsidR="00AA3ED0" w:rsidRPr="000305C1" w:rsidRDefault="00DF52E9" w:rsidP="00D948A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color w:val="E36C0A" w:themeColor="accent6" w:themeShade="BF"/>
                <w:sz w:val="22"/>
                <w:szCs w:val="22"/>
              </w:rPr>
            </w:pPr>
            <w:hyperlink r:id="rId699" w:tooltip="No Armenian Text Available" w:history="1">
              <w:r w:rsidRPr="000305C1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2"/>
                  <w:szCs w:val="22"/>
                  <w:u w:val="none"/>
                </w:rPr>
                <w:t xml:space="preserve">Armenian </w:t>
              </w:r>
              <w:r w:rsidR="00A541FB" w:rsidRPr="000305C1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2"/>
                  <w:szCs w:val="22"/>
                  <w:u w:val="none"/>
                </w:rPr>
                <w:t>Text</w:t>
              </w:r>
            </w:hyperlink>
          </w:p>
        </w:tc>
        <w:tc>
          <w:tcPr>
            <w:tcW w:w="3503" w:type="dxa"/>
            <w:vAlign w:val="center"/>
          </w:tcPr>
          <w:p w14:paraId="0746201E" w14:textId="5CFB5CDB" w:rsidR="00AA3ED0" w:rsidRPr="000F1FD7" w:rsidRDefault="00184F4A" w:rsidP="006612E3">
            <w:pPr>
              <w:widowControl w:val="0"/>
              <w:spacing w:line="280" w:lineRule="exact"/>
              <w:jc w:val="center"/>
              <w:rPr>
                <w:rFonts w:ascii="Gentium" w:hAnsi="Gentium" w:cs="Gentium"/>
                <w:sz w:val="26"/>
                <w:szCs w:val="26"/>
              </w:rPr>
            </w:pPr>
            <w:hyperlink r:id="rId700" w:tooltip="The Letter of Ignatius to the Philadelphians" w:history="1">
              <w:r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Epistle of Ignatius to the Philadelphians</w:t>
              </w:r>
            </w:hyperlink>
          </w:p>
        </w:tc>
      </w:tr>
      <w:tr w:rsidR="00AA3ED0" w14:paraId="41AEB70B" w14:textId="77777777" w:rsidTr="00136FC3">
        <w:tc>
          <w:tcPr>
            <w:tcW w:w="3828" w:type="dxa"/>
            <w:vAlign w:val="center"/>
          </w:tcPr>
          <w:p w14:paraId="5C0D80AC" w14:textId="7A831878" w:rsidR="00AA3ED0" w:rsidRPr="0003765E" w:rsidRDefault="00AA3ED0" w:rsidP="00D948A3">
            <w:pPr>
              <w:widowControl w:val="0"/>
              <w:spacing w:line="340" w:lineRule="exact"/>
              <w:jc w:val="center"/>
              <w:rPr>
                <w:b/>
                <w:bCs/>
              </w:rPr>
            </w:pPr>
            <w:hyperlink r:id="rId701" w:tooltip="The Letter of Ignatius to the Smyrnaeans" w:history="1">
              <w:r w:rsidRPr="0003765E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 xml:space="preserve">Ignatius </w:t>
              </w:r>
              <w:r w:rsidRPr="0003765E">
                <w:rPr>
                  <w:rStyle w:val="Hyperlink"/>
                  <w:rFonts w:ascii="Book Antiqua" w:hAnsi="Book Antiqua"/>
                  <w:b/>
                  <w:bCs/>
                  <w:smallCaps/>
                  <w:sz w:val="20"/>
                  <w:szCs w:val="20"/>
                </w:rPr>
                <w:t xml:space="preserve">to the </w:t>
              </w:r>
              <w:r w:rsidRPr="0003765E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>Smyr</w:t>
              </w:r>
              <w:r w:rsidR="006E58BD" w:rsidRPr="0003765E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>n</w:t>
              </w:r>
              <w:r w:rsidR="00667108" w:rsidRPr="0003765E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>ae</w:t>
              </w:r>
              <w:r w:rsidRPr="0003765E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>ans</w:t>
              </w:r>
            </w:hyperlink>
          </w:p>
        </w:tc>
        <w:tc>
          <w:tcPr>
            <w:tcW w:w="2835" w:type="dxa"/>
            <w:vAlign w:val="center"/>
          </w:tcPr>
          <w:p w14:paraId="0D0E26FF" w14:textId="46E7B978" w:rsidR="00AA3ED0" w:rsidRPr="000F1FD7" w:rsidRDefault="00AA3ED0" w:rsidP="00D948A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color w:val="808080" w:themeColor="background1" w:themeShade="80"/>
                <w:sz w:val="28"/>
                <w:szCs w:val="28"/>
              </w:rPr>
            </w:pPr>
            <w:hyperlink r:id="rId702" w:tooltip="The Letter of Ignatius to the Smyrnaeans" w:history="1">
              <w:r w:rsidRPr="000F1FD7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t>Σμυρνηιου</w:t>
              </w:r>
              <w:r w:rsidR="009A2EE8" w:rsidRPr="000F1FD7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  <w:lang w:val="el-GR"/>
                </w:rPr>
                <w:t>ς Ιγνατιος</w:t>
              </w:r>
            </w:hyperlink>
          </w:p>
        </w:tc>
        <w:tc>
          <w:tcPr>
            <w:tcW w:w="3260" w:type="dxa"/>
            <w:gridSpan w:val="3"/>
            <w:vAlign w:val="center"/>
          </w:tcPr>
          <w:p w14:paraId="72FAB650" w14:textId="3322B27F" w:rsidR="00AA3ED0" w:rsidRPr="000F1FD7" w:rsidRDefault="00D5121F" w:rsidP="00D948A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i/>
                <w:iCs/>
                <w:smallCaps/>
                <w:color w:val="808080" w:themeColor="background1" w:themeShade="80"/>
                <w:sz w:val="28"/>
                <w:szCs w:val="28"/>
              </w:rPr>
            </w:pPr>
            <w:hyperlink r:id="rId703" w:tooltip="Ignatius to the Smyrnaeans" w:history="1"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Προσ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 xml:space="preserve"> </w:t>
              </w:r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Σμυρν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αιουσ</w:t>
              </w:r>
            </w:hyperlink>
          </w:p>
        </w:tc>
        <w:tc>
          <w:tcPr>
            <w:tcW w:w="2268" w:type="dxa"/>
            <w:gridSpan w:val="2"/>
            <w:vAlign w:val="center"/>
          </w:tcPr>
          <w:p w14:paraId="17310550" w14:textId="1AFE57C0" w:rsidR="00AA3ED0" w:rsidRPr="000305C1" w:rsidRDefault="00CC7E1C" w:rsidP="00D948A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color w:val="E36C0A" w:themeColor="accent6" w:themeShade="BF"/>
                <w:sz w:val="22"/>
                <w:szCs w:val="22"/>
              </w:rPr>
            </w:pPr>
            <w:hyperlink r:id="rId704" w:tooltip="No Armenian Text Available" w:history="1">
              <w:r w:rsidRPr="000305C1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2"/>
                  <w:szCs w:val="22"/>
                  <w:u w:val="none"/>
                </w:rPr>
                <w:t xml:space="preserve">Armenian </w:t>
              </w:r>
              <w:r w:rsidR="00A541FB" w:rsidRPr="000305C1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2"/>
                  <w:szCs w:val="22"/>
                  <w:u w:val="none"/>
                </w:rPr>
                <w:t>Text</w:t>
              </w:r>
            </w:hyperlink>
          </w:p>
        </w:tc>
        <w:tc>
          <w:tcPr>
            <w:tcW w:w="3503" w:type="dxa"/>
            <w:vAlign w:val="center"/>
          </w:tcPr>
          <w:p w14:paraId="4EA5976B" w14:textId="4559E574" w:rsidR="00AA3ED0" w:rsidRPr="000F1FD7" w:rsidRDefault="00184F4A" w:rsidP="006612E3">
            <w:pPr>
              <w:widowControl w:val="0"/>
              <w:spacing w:line="280" w:lineRule="exact"/>
              <w:jc w:val="center"/>
              <w:rPr>
                <w:rFonts w:ascii="Gentium" w:hAnsi="Gentium" w:cs="Gentium"/>
                <w:sz w:val="26"/>
                <w:szCs w:val="26"/>
              </w:rPr>
            </w:pPr>
            <w:hyperlink r:id="rId705" w:tooltip="The Letter of Ignatius to the Smyrnaeans" w:history="1">
              <w:r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 xml:space="preserve">The Epistle of </w:t>
              </w:r>
              <w:r w:rsidR="00AA3ED0"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>Ignatius</w:t>
              </w:r>
              <w:r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 xml:space="preserve"> </w:t>
              </w:r>
              <w:r w:rsidR="00AA3ED0"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>to the Smyrnaeans</w:t>
              </w:r>
            </w:hyperlink>
          </w:p>
        </w:tc>
      </w:tr>
      <w:tr w:rsidR="00AA3ED0" w14:paraId="5D5EA145" w14:textId="77777777" w:rsidTr="00136FC3">
        <w:tc>
          <w:tcPr>
            <w:tcW w:w="3828" w:type="dxa"/>
            <w:vAlign w:val="center"/>
          </w:tcPr>
          <w:p w14:paraId="66B0EC4C" w14:textId="3C583146" w:rsidR="00AA3ED0" w:rsidRPr="00740C05" w:rsidRDefault="00AA3ED0" w:rsidP="00D948A3">
            <w:pPr>
              <w:widowControl w:val="0"/>
              <w:spacing w:line="340" w:lineRule="exact"/>
              <w:jc w:val="center"/>
              <w:rPr>
                <w:b/>
                <w:bCs/>
              </w:rPr>
            </w:pPr>
            <w:hyperlink r:id="rId706" w:tooltip="The Letter of Ignatius to Polycarp" w:history="1">
              <w:r w:rsidRPr="00740C05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 xml:space="preserve">Ignatius </w:t>
              </w:r>
              <w:r w:rsidRPr="00740C05">
                <w:rPr>
                  <w:rStyle w:val="Hyperlink"/>
                  <w:rFonts w:ascii="Book Antiqua" w:hAnsi="Book Antiqua"/>
                  <w:b/>
                  <w:bCs/>
                  <w:smallCaps/>
                  <w:sz w:val="20"/>
                  <w:szCs w:val="20"/>
                </w:rPr>
                <w:t xml:space="preserve">to </w:t>
              </w:r>
              <w:r w:rsidRPr="00740C05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>Polycarp</w:t>
              </w:r>
            </w:hyperlink>
          </w:p>
        </w:tc>
        <w:tc>
          <w:tcPr>
            <w:tcW w:w="2835" w:type="dxa"/>
            <w:vAlign w:val="center"/>
          </w:tcPr>
          <w:p w14:paraId="2C660E81" w14:textId="0A549D7D" w:rsidR="00AA3ED0" w:rsidRPr="000F1FD7" w:rsidRDefault="009D1BB2" w:rsidP="006612E3">
            <w:pPr>
              <w:widowControl w:val="0"/>
              <w:spacing w:line="280" w:lineRule="exact"/>
              <w:jc w:val="center"/>
              <w:rPr>
                <w:rFonts w:ascii="Gentium" w:hAnsi="Gentium" w:cs="Gentium"/>
                <w:color w:val="808080" w:themeColor="background1" w:themeShade="80"/>
                <w:sz w:val="28"/>
                <w:szCs w:val="28"/>
              </w:rPr>
            </w:pPr>
            <w:hyperlink r:id="rId707" w:tooltip="The Letter of Ignatius to Polycarp" w:history="1">
              <w:r w:rsidRPr="000F1FD7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t>Προς Πολυκαρπω</w:t>
              </w:r>
              <w:r w:rsidRPr="000F1FD7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  <w:lang w:val="el-GR"/>
                </w:rPr>
                <w:t>ν Ιγνατιος</w:t>
              </w:r>
            </w:hyperlink>
          </w:p>
        </w:tc>
        <w:tc>
          <w:tcPr>
            <w:tcW w:w="3260" w:type="dxa"/>
            <w:gridSpan w:val="3"/>
            <w:vAlign w:val="center"/>
          </w:tcPr>
          <w:p w14:paraId="62473E1B" w14:textId="592FE48D" w:rsidR="00AA3ED0" w:rsidRPr="000F1FD7" w:rsidRDefault="00760198" w:rsidP="00D948A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i/>
                <w:iCs/>
                <w:smallCaps/>
                <w:color w:val="808080" w:themeColor="background1" w:themeShade="80"/>
                <w:sz w:val="28"/>
                <w:szCs w:val="28"/>
              </w:rPr>
            </w:pPr>
            <w:hyperlink r:id="rId708" w:tooltip="Ignatius to Polycarp" w:history="1"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Προσ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 xml:space="preserve"> </w:t>
              </w:r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Πολυκ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αρπον</w:t>
              </w:r>
            </w:hyperlink>
          </w:p>
        </w:tc>
        <w:tc>
          <w:tcPr>
            <w:tcW w:w="2268" w:type="dxa"/>
            <w:gridSpan w:val="2"/>
            <w:vAlign w:val="center"/>
          </w:tcPr>
          <w:p w14:paraId="62268A71" w14:textId="559BA261" w:rsidR="00AA3ED0" w:rsidRPr="00E80646" w:rsidRDefault="0069452F" w:rsidP="00E80646">
            <w:pPr>
              <w:widowControl w:val="0"/>
              <w:bidi/>
              <w:spacing w:line="340" w:lineRule="exact"/>
              <w:jc w:val="center"/>
              <w:rPr>
                <w:rFonts w:cs="Estrangelo Edessa"/>
                <w:sz w:val="22"/>
                <w:szCs w:val="22"/>
              </w:rPr>
            </w:pPr>
            <w:hyperlink r:id="rId709" w:tooltip="Syriac Text (William Cureton, 1845)" w:history="1">
              <w:r>
                <w:rPr>
                  <w:rStyle w:val="Hyperlink"/>
                  <w:rFonts w:cs="Estrangelo Edessa"/>
                  <w:sz w:val="26"/>
                  <w:szCs w:val="26"/>
                  <w:rtl/>
                  <w:lang w:bidi="syr-SY"/>
                </w:rPr>
                <w:t>ܕܠܘܬ ܦܠܘܩܪܦܘܣ</w:t>
              </w:r>
            </w:hyperlink>
          </w:p>
        </w:tc>
        <w:tc>
          <w:tcPr>
            <w:tcW w:w="3503" w:type="dxa"/>
            <w:vAlign w:val="center"/>
          </w:tcPr>
          <w:p w14:paraId="7B99FBD2" w14:textId="0034A550" w:rsidR="00AA3ED0" w:rsidRPr="000F1FD7" w:rsidRDefault="00184F4A" w:rsidP="006612E3">
            <w:pPr>
              <w:widowControl w:val="0"/>
              <w:spacing w:line="280" w:lineRule="exact"/>
              <w:jc w:val="center"/>
              <w:rPr>
                <w:rFonts w:ascii="Gentium" w:hAnsi="Gentium" w:cs="Gentium"/>
                <w:sz w:val="26"/>
                <w:szCs w:val="26"/>
              </w:rPr>
            </w:pPr>
            <w:hyperlink r:id="rId710" w:tooltip="The Letter of Ignatius to Polycarp" w:history="1">
              <w:r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Epistle of</w:t>
              </w:r>
              <w:r w:rsidR="00C72EE0"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 xml:space="preserve"> </w:t>
              </w:r>
              <w:r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>Ignatius to Polycarp</w:t>
              </w:r>
            </w:hyperlink>
          </w:p>
        </w:tc>
      </w:tr>
      <w:tr w:rsidR="00AA3ED0" w14:paraId="36E376BB" w14:textId="77777777" w:rsidTr="00136FC3">
        <w:tc>
          <w:tcPr>
            <w:tcW w:w="3828" w:type="dxa"/>
            <w:vAlign w:val="center"/>
          </w:tcPr>
          <w:p w14:paraId="125DC92F" w14:textId="619EEF0B" w:rsidR="00AA3ED0" w:rsidRPr="005F055B" w:rsidRDefault="00AA3ED0" w:rsidP="00766B8C">
            <w:pPr>
              <w:widowControl w:val="0"/>
              <w:spacing w:before="80" w:line="340" w:lineRule="exact"/>
              <w:jc w:val="center"/>
              <w:rPr>
                <w:b/>
                <w:bCs/>
              </w:rPr>
            </w:pPr>
            <w:hyperlink r:id="rId711" w:tooltip="The Letter of Polycarp to the Philippians" w:history="1">
              <w:r w:rsidRPr="005F055B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 xml:space="preserve">Polycarp </w:t>
              </w:r>
              <w:r w:rsidRPr="005F055B">
                <w:rPr>
                  <w:rStyle w:val="Hyperlink"/>
                  <w:rFonts w:ascii="Book Antiqua" w:hAnsi="Book Antiqua"/>
                  <w:b/>
                  <w:bCs/>
                  <w:smallCaps/>
                  <w:sz w:val="20"/>
                  <w:szCs w:val="20"/>
                </w:rPr>
                <w:t xml:space="preserve">to the </w:t>
              </w:r>
              <w:r w:rsidRPr="005F055B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>Philippians</w:t>
              </w:r>
            </w:hyperlink>
          </w:p>
        </w:tc>
        <w:tc>
          <w:tcPr>
            <w:tcW w:w="2835" w:type="dxa"/>
            <w:vAlign w:val="center"/>
          </w:tcPr>
          <w:p w14:paraId="32FBBFE1" w14:textId="1D63DA21" w:rsidR="00AA3ED0" w:rsidRPr="000F1FD7" w:rsidRDefault="005F055B" w:rsidP="00766B8C">
            <w:pPr>
              <w:widowControl w:val="0"/>
              <w:spacing w:before="80" w:line="280" w:lineRule="exact"/>
              <w:jc w:val="center"/>
              <w:rPr>
                <w:rFonts w:ascii="Gentium" w:hAnsi="Gentium" w:cs="Gentium"/>
                <w:color w:val="808080" w:themeColor="background1" w:themeShade="80"/>
                <w:sz w:val="28"/>
                <w:szCs w:val="28"/>
              </w:rPr>
            </w:pPr>
            <w:hyperlink r:id="rId712" w:tooltip="The Letter of Polycarp to the Philippians" w:history="1">
              <w:r w:rsidRPr="000F1FD7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t>Του Αγιου Πολυκαρπου Προς Φιλιππησιους</w:t>
              </w:r>
            </w:hyperlink>
          </w:p>
        </w:tc>
        <w:tc>
          <w:tcPr>
            <w:tcW w:w="3260" w:type="dxa"/>
            <w:gridSpan w:val="3"/>
            <w:vAlign w:val="center"/>
          </w:tcPr>
          <w:p w14:paraId="7EFCF03A" w14:textId="3547133A" w:rsidR="00AA3ED0" w:rsidRPr="000F1FD7" w:rsidRDefault="00F36E62" w:rsidP="00766B8C">
            <w:pPr>
              <w:widowControl w:val="0"/>
              <w:spacing w:before="80" w:line="340" w:lineRule="exact"/>
              <w:jc w:val="center"/>
              <w:rPr>
                <w:rFonts w:ascii="Gentium" w:hAnsi="Gentium" w:cs="Gentium"/>
                <w:i/>
                <w:iCs/>
                <w:smallCaps/>
                <w:color w:val="808080" w:themeColor="background1" w:themeShade="80"/>
                <w:sz w:val="28"/>
                <w:szCs w:val="28"/>
              </w:rPr>
            </w:pPr>
            <w:hyperlink r:id="rId713" w:tooltip="Polycarp to the Philippians" w:history="1"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Προσ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 xml:space="preserve"> </w:t>
              </w:r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Φιλι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ππησιουσ</w:t>
              </w:r>
            </w:hyperlink>
          </w:p>
        </w:tc>
        <w:tc>
          <w:tcPr>
            <w:tcW w:w="2268" w:type="dxa"/>
            <w:gridSpan w:val="2"/>
            <w:vAlign w:val="center"/>
          </w:tcPr>
          <w:p w14:paraId="4898EAF0" w14:textId="6146BF99" w:rsidR="00AA3ED0" w:rsidRPr="000305C1" w:rsidRDefault="001B7D3D" w:rsidP="00766B8C">
            <w:pPr>
              <w:widowControl w:val="0"/>
              <w:spacing w:before="80" w:line="34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  <w:sz w:val="22"/>
                <w:szCs w:val="22"/>
              </w:rPr>
            </w:pPr>
            <w:hyperlink r:id="rId714" w:tooltip="Latin Text Unavailable" w:history="1">
              <w:r w:rsidRPr="000305C1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2"/>
                  <w:szCs w:val="22"/>
                  <w:u w:val="none"/>
                </w:rPr>
                <w:t xml:space="preserve">Corpus </w:t>
              </w:r>
              <w:proofErr w:type="spellStart"/>
              <w:r w:rsidRPr="000305C1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2"/>
                  <w:szCs w:val="22"/>
                  <w:u w:val="none"/>
                </w:rPr>
                <w:t>Ignatianum</w:t>
              </w:r>
              <w:proofErr w:type="spellEnd"/>
            </w:hyperlink>
          </w:p>
        </w:tc>
        <w:tc>
          <w:tcPr>
            <w:tcW w:w="3503" w:type="dxa"/>
            <w:vAlign w:val="center"/>
          </w:tcPr>
          <w:p w14:paraId="2D79DB6C" w14:textId="3649AEE1" w:rsidR="00AA3ED0" w:rsidRPr="000F1FD7" w:rsidRDefault="00184F4A" w:rsidP="00766B8C">
            <w:pPr>
              <w:widowControl w:val="0"/>
              <w:spacing w:before="80" w:line="340" w:lineRule="exact"/>
              <w:jc w:val="center"/>
              <w:rPr>
                <w:rFonts w:ascii="Gentium" w:hAnsi="Gentium" w:cs="Gentium"/>
                <w:sz w:val="26"/>
                <w:szCs w:val="26"/>
              </w:rPr>
            </w:pPr>
            <w:hyperlink r:id="rId715" w:tooltip="The Letter of Polycarp" w:history="1">
              <w:r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Epistle of Polycarp</w:t>
              </w:r>
            </w:hyperlink>
          </w:p>
        </w:tc>
      </w:tr>
      <w:tr w:rsidR="00AA3ED0" w14:paraId="26694D5F" w14:textId="77777777" w:rsidTr="00136FC3">
        <w:tc>
          <w:tcPr>
            <w:tcW w:w="3828" w:type="dxa"/>
            <w:vAlign w:val="center"/>
          </w:tcPr>
          <w:p w14:paraId="4F4EBC20" w14:textId="6494CD5D" w:rsidR="00AA3ED0" w:rsidRPr="00D76DB7" w:rsidRDefault="00AA3ED0" w:rsidP="00D948A3">
            <w:pPr>
              <w:widowControl w:val="0"/>
              <w:spacing w:line="340" w:lineRule="exact"/>
              <w:jc w:val="center"/>
              <w:rPr>
                <w:b/>
                <w:bCs/>
              </w:rPr>
            </w:pPr>
            <w:hyperlink r:id="rId716" w:tooltip="The Martyrdom of Polycarp" w:history="1">
              <w:r w:rsidRPr="00D76DB7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>The Martyrdom of Polycarp</w:t>
              </w:r>
            </w:hyperlink>
          </w:p>
        </w:tc>
        <w:tc>
          <w:tcPr>
            <w:tcW w:w="2835" w:type="dxa"/>
            <w:vAlign w:val="center"/>
          </w:tcPr>
          <w:p w14:paraId="1A93E973" w14:textId="3DED8FCE" w:rsidR="00AA3ED0" w:rsidRPr="000F1FD7" w:rsidRDefault="004A7054" w:rsidP="006612E3">
            <w:pPr>
              <w:widowControl w:val="0"/>
              <w:spacing w:line="280" w:lineRule="exact"/>
              <w:jc w:val="center"/>
              <w:rPr>
                <w:rFonts w:ascii="Gentium" w:hAnsi="Gentium" w:cs="Gentium"/>
                <w:color w:val="808080" w:themeColor="background1" w:themeShade="80"/>
                <w:sz w:val="28"/>
                <w:szCs w:val="28"/>
              </w:rPr>
            </w:pPr>
            <w:hyperlink r:id="rId717" w:tooltip="The Matrydom of Saint Polycarp" w:history="1">
              <w:r w:rsidRPr="000F1FD7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</w:rPr>
                <w:t xml:space="preserve">Μαρτυριασ Του Αγιου </w:t>
              </w:r>
              <w:r w:rsidRPr="000F1FD7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t>Πολυκαρπου</w:t>
              </w:r>
            </w:hyperlink>
          </w:p>
        </w:tc>
        <w:tc>
          <w:tcPr>
            <w:tcW w:w="3260" w:type="dxa"/>
            <w:gridSpan w:val="3"/>
            <w:vAlign w:val="center"/>
          </w:tcPr>
          <w:p w14:paraId="376FA1BE" w14:textId="5FE8D686" w:rsidR="00AA3ED0" w:rsidRPr="000F1FD7" w:rsidRDefault="00A511C9" w:rsidP="00D948A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i/>
                <w:iCs/>
                <w:smallCaps/>
                <w:color w:val="808080" w:themeColor="background1" w:themeShade="80"/>
                <w:sz w:val="28"/>
                <w:szCs w:val="28"/>
              </w:rPr>
            </w:pPr>
            <w:hyperlink r:id="rId718" w:tooltip="The Martyrdom of Polycarp" w:history="1"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Μα</w:t>
              </w:r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ρτυριον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 xml:space="preserve"> </w:t>
              </w:r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Πολυκ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αρπου</w:t>
              </w:r>
            </w:hyperlink>
          </w:p>
        </w:tc>
        <w:tc>
          <w:tcPr>
            <w:tcW w:w="2268" w:type="dxa"/>
            <w:gridSpan w:val="2"/>
            <w:vAlign w:val="center"/>
          </w:tcPr>
          <w:p w14:paraId="509CBC01" w14:textId="212D1F9F" w:rsidR="00AA3ED0" w:rsidRPr="000305C1" w:rsidRDefault="00DA0FA7" w:rsidP="00D948A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color w:val="E36C0A" w:themeColor="accent6" w:themeShade="BF"/>
                <w:sz w:val="22"/>
                <w:szCs w:val="22"/>
              </w:rPr>
            </w:pPr>
            <w:hyperlink r:id="rId719" w:tooltip="Latin Text Unavailable" w:history="1">
              <w:r w:rsidRPr="000305C1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2"/>
                  <w:szCs w:val="22"/>
                  <w:u w:val="none"/>
                </w:rPr>
                <w:t>Historia Ecclesiastica</w:t>
              </w:r>
            </w:hyperlink>
          </w:p>
        </w:tc>
        <w:tc>
          <w:tcPr>
            <w:tcW w:w="3503" w:type="dxa"/>
            <w:vAlign w:val="center"/>
          </w:tcPr>
          <w:p w14:paraId="27E5653B" w14:textId="0B873D26" w:rsidR="00AA3ED0" w:rsidRPr="000F1FD7" w:rsidRDefault="00184F4A" w:rsidP="00D948A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color w:val="C0504D" w:themeColor="accent2"/>
                <w:sz w:val="26"/>
                <w:szCs w:val="26"/>
              </w:rPr>
            </w:pPr>
            <w:hyperlink r:id="rId720" w:tooltip="The Martyrdim of Polycarp" w:history="1">
              <w:r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Martyrdom of Polycarp</w:t>
              </w:r>
            </w:hyperlink>
          </w:p>
        </w:tc>
      </w:tr>
      <w:tr w:rsidR="009B6557" w14:paraId="3EB715FD" w14:textId="77777777" w:rsidTr="00136FC3">
        <w:tc>
          <w:tcPr>
            <w:tcW w:w="3828" w:type="dxa"/>
            <w:vAlign w:val="center"/>
          </w:tcPr>
          <w:p w14:paraId="30C9ED2F" w14:textId="5AF77AE3" w:rsidR="009B6557" w:rsidRPr="003D7ACF" w:rsidRDefault="009B6557" w:rsidP="00766B8C">
            <w:pPr>
              <w:widowControl w:val="0"/>
              <w:spacing w:before="80" w:line="340" w:lineRule="exact"/>
              <w:jc w:val="center"/>
              <w:rPr>
                <w:b/>
                <w:bCs/>
              </w:rPr>
            </w:pPr>
            <w:hyperlink r:id="rId721" w:tooltip="The Didache" w:history="1">
              <w:r w:rsidRPr="003D7ACF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>The Didache</w:t>
              </w:r>
            </w:hyperlink>
          </w:p>
        </w:tc>
        <w:tc>
          <w:tcPr>
            <w:tcW w:w="2835" w:type="dxa"/>
            <w:vAlign w:val="center"/>
          </w:tcPr>
          <w:p w14:paraId="4CBC4F51" w14:textId="7ED3B17D" w:rsidR="004A7054" w:rsidRPr="000F1FD7" w:rsidRDefault="003D7ACF" w:rsidP="0064066A">
            <w:pPr>
              <w:widowControl w:val="0"/>
              <w:spacing w:before="60" w:line="280" w:lineRule="exact"/>
              <w:jc w:val="center"/>
              <w:rPr>
                <w:rStyle w:val="Hyperlink"/>
                <w:rFonts w:ascii="Gentium" w:hAnsi="Gentium" w:cs="Gentium"/>
                <w:i/>
                <w:iCs/>
                <w:sz w:val="28"/>
                <w:szCs w:val="28"/>
              </w:rPr>
            </w:pPr>
            <w:r w:rsidRPr="000F1FD7">
              <w:rPr>
                <w:rFonts w:ascii="Gentium" w:hAnsi="Gentium" w:cs="Gentium"/>
                <w:i/>
                <w:iCs/>
                <w:sz w:val="28"/>
                <w:szCs w:val="28"/>
              </w:rPr>
              <w:fldChar w:fldCharType="begin" w:fldLock="1"/>
            </w:r>
            <w:r w:rsidRPr="000F1FD7">
              <w:rPr>
                <w:rFonts w:ascii="Gentium" w:hAnsi="Gentium" w:cs="Gentium"/>
                <w:i/>
                <w:iCs/>
                <w:sz w:val="28"/>
                <w:szCs w:val="28"/>
              </w:rPr>
              <w:instrText>HYPERLINK "Qnnn-Fth/Q112-Did.docx" \o "The Teaching of the Twelve Apostles"</w:instrText>
            </w:r>
            <w:r w:rsidRPr="000F1FD7">
              <w:rPr>
                <w:rFonts w:ascii="Gentium" w:hAnsi="Gentium" w:cs="Gentium"/>
                <w:i/>
                <w:iCs/>
                <w:sz w:val="28"/>
                <w:szCs w:val="28"/>
              </w:rPr>
            </w:r>
            <w:r w:rsidRPr="000F1FD7">
              <w:rPr>
                <w:rFonts w:ascii="Gentium" w:hAnsi="Gentium" w:cs="Gentium"/>
                <w:i/>
                <w:iCs/>
                <w:sz w:val="28"/>
                <w:szCs w:val="28"/>
              </w:rPr>
              <w:fldChar w:fldCharType="separate"/>
            </w:r>
            <w:proofErr w:type="spellStart"/>
            <w:r w:rsidR="004A7054" w:rsidRPr="000F1FD7">
              <w:rPr>
                <w:rStyle w:val="Hyperlink"/>
                <w:rFonts w:ascii="Gentium" w:hAnsi="Gentium" w:cs="Gentium"/>
                <w:i/>
                <w:iCs/>
                <w:sz w:val="28"/>
                <w:szCs w:val="28"/>
              </w:rPr>
              <w:t>Διδ</w:t>
            </w:r>
            <w:proofErr w:type="spellEnd"/>
            <w:r w:rsidR="004A7054" w:rsidRPr="000F1FD7">
              <w:rPr>
                <w:rStyle w:val="Hyperlink"/>
                <w:rFonts w:ascii="Gentium" w:hAnsi="Gentium" w:cs="Gentium"/>
                <w:i/>
                <w:iCs/>
                <w:sz w:val="28"/>
                <w:szCs w:val="28"/>
              </w:rPr>
              <w:t xml:space="preserve">αχη </w:t>
            </w:r>
            <w:proofErr w:type="spellStart"/>
            <w:r w:rsidR="0045112D" w:rsidRPr="000F1FD7">
              <w:rPr>
                <w:rStyle w:val="Hyperlink"/>
                <w:rFonts w:ascii="Gentium" w:hAnsi="Gentium" w:cs="Gentium"/>
                <w:i/>
                <w:iCs/>
                <w:sz w:val="28"/>
                <w:szCs w:val="28"/>
              </w:rPr>
              <w:t>Των</w:t>
            </w:r>
            <w:proofErr w:type="spellEnd"/>
            <w:r w:rsidR="0045112D" w:rsidRPr="000F1FD7">
              <w:rPr>
                <w:rStyle w:val="Hyperlink"/>
                <w:rFonts w:ascii="Gentium" w:hAnsi="Gentium" w:cs="Gentium"/>
                <w:i/>
                <w:iCs/>
                <w:sz w:val="28"/>
                <w:szCs w:val="28"/>
              </w:rPr>
              <w:t xml:space="preserve"> </w:t>
            </w:r>
            <w:proofErr w:type="spellStart"/>
            <w:r w:rsidR="0045112D" w:rsidRPr="000F1FD7">
              <w:rPr>
                <w:rStyle w:val="Hyperlink"/>
                <w:rFonts w:ascii="Gentium" w:hAnsi="Gentium" w:cs="Gentium"/>
                <w:i/>
                <w:iCs/>
                <w:sz w:val="28"/>
                <w:szCs w:val="28"/>
              </w:rPr>
              <w:t>Δωδεκ</w:t>
            </w:r>
            <w:proofErr w:type="spellEnd"/>
            <w:r w:rsidR="0045112D" w:rsidRPr="000F1FD7">
              <w:rPr>
                <w:rStyle w:val="Hyperlink"/>
                <w:rFonts w:ascii="Gentium" w:hAnsi="Gentium" w:cs="Gentium"/>
                <w:i/>
                <w:iCs/>
                <w:sz w:val="28"/>
                <w:szCs w:val="28"/>
              </w:rPr>
              <w:t>α</w:t>
            </w:r>
          </w:p>
          <w:p w14:paraId="4D9CFC57" w14:textId="15AD6D5D" w:rsidR="009B6557" w:rsidRPr="000F1FD7" w:rsidRDefault="004A7054" w:rsidP="00766B8C">
            <w:pPr>
              <w:widowControl w:val="0"/>
              <w:spacing w:before="80" w:line="280" w:lineRule="exact"/>
              <w:jc w:val="center"/>
              <w:rPr>
                <w:rFonts w:ascii="Gentium" w:hAnsi="Gentium" w:cs="Gentium"/>
                <w:sz w:val="28"/>
                <w:szCs w:val="28"/>
              </w:rPr>
            </w:pPr>
            <w:r w:rsidRPr="000F1FD7">
              <w:rPr>
                <w:rStyle w:val="Hyperlink"/>
                <w:rFonts w:ascii="Gentium" w:hAnsi="Gentium" w:cs="Gentium"/>
                <w:i/>
                <w:iCs/>
                <w:sz w:val="28"/>
                <w:szCs w:val="28"/>
              </w:rPr>
              <w:t>Απ</w:t>
            </w:r>
            <w:proofErr w:type="spellStart"/>
            <w:r w:rsidRPr="000F1FD7">
              <w:rPr>
                <w:rStyle w:val="Hyperlink"/>
                <w:rFonts w:ascii="Gentium" w:hAnsi="Gentium" w:cs="Gentium"/>
                <w:i/>
                <w:iCs/>
                <w:sz w:val="28"/>
                <w:szCs w:val="28"/>
              </w:rPr>
              <w:t>οστολων</w:t>
            </w:r>
            <w:proofErr w:type="spellEnd"/>
            <w:r w:rsidR="003D7ACF" w:rsidRPr="000F1FD7">
              <w:rPr>
                <w:rFonts w:ascii="Gentium" w:hAnsi="Gentium" w:cs="Gentium"/>
                <w:i/>
                <w:iCs/>
                <w:sz w:val="28"/>
                <w:szCs w:val="28"/>
              </w:rPr>
              <w:fldChar w:fldCharType="end"/>
            </w:r>
          </w:p>
        </w:tc>
        <w:tc>
          <w:tcPr>
            <w:tcW w:w="3260" w:type="dxa"/>
            <w:gridSpan w:val="3"/>
            <w:vAlign w:val="center"/>
          </w:tcPr>
          <w:p w14:paraId="1A896E66" w14:textId="6A22E6A2" w:rsidR="009B6557" w:rsidRPr="000F1FD7" w:rsidRDefault="006564D9" w:rsidP="00766B8C">
            <w:pPr>
              <w:widowControl w:val="0"/>
              <w:spacing w:before="80" w:line="340" w:lineRule="exact"/>
              <w:jc w:val="center"/>
              <w:rPr>
                <w:rFonts w:ascii="Gentium" w:hAnsi="Gentium" w:cs="Gentium"/>
                <w:i/>
                <w:iCs/>
                <w:smallCaps/>
                <w:color w:val="808080" w:themeColor="background1" w:themeShade="80"/>
                <w:sz w:val="28"/>
                <w:szCs w:val="28"/>
              </w:rPr>
            </w:pPr>
            <w:hyperlink r:id="rId722" w:tooltip="The Teaching of the Apostles" w:history="1"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Διδ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 xml:space="preserve">αχη </w:t>
              </w:r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Των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 xml:space="preserve"> Απ</w:t>
              </w:r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οστολων</w:t>
              </w:r>
              <w:proofErr w:type="spellEnd"/>
            </w:hyperlink>
          </w:p>
        </w:tc>
        <w:tc>
          <w:tcPr>
            <w:tcW w:w="2268" w:type="dxa"/>
            <w:gridSpan w:val="2"/>
            <w:vAlign w:val="center"/>
          </w:tcPr>
          <w:p w14:paraId="255CFBE6" w14:textId="7D1AF287" w:rsidR="009B6557" w:rsidRPr="00601C0E" w:rsidRDefault="00273EAA" w:rsidP="00766B8C">
            <w:pPr>
              <w:widowControl w:val="0"/>
              <w:spacing w:before="80" w:line="340" w:lineRule="exact"/>
              <w:jc w:val="center"/>
              <w:rPr>
                <w:rFonts w:ascii="Gentium" w:hAnsi="Gentium" w:cs="Gentium"/>
                <w:color w:val="E36C0A" w:themeColor="accent6" w:themeShade="BF"/>
              </w:rPr>
            </w:pPr>
            <w:hyperlink r:id="rId723" w:tooltip="No Extant Oriental Manuscript" w:history="1">
              <w:r w:rsidRPr="00601C0E">
                <w:rPr>
                  <w:rStyle w:val="Hyperlink"/>
                  <w:rFonts w:ascii="Gentium" w:hAnsi="Gentium" w:cs="Gentium"/>
                  <w:u w:val="none"/>
                </w:rPr>
                <w:t>—</w:t>
              </w:r>
            </w:hyperlink>
          </w:p>
        </w:tc>
        <w:tc>
          <w:tcPr>
            <w:tcW w:w="3503" w:type="dxa"/>
            <w:vAlign w:val="center"/>
          </w:tcPr>
          <w:p w14:paraId="7B386CE9" w14:textId="13B8C2CD" w:rsidR="009B6557" w:rsidRPr="000F1FD7" w:rsidRDefault="0045112D" w:rsidP="00766B8C">
            <w:pPr>
              <w:widowControl w:val="0"/>
              <w:spacing w:before="80" w:line="280" w:lineRule="exact"/>
              <w:jc w:val="center"/>
              <w:rPr>
                <w:rFonts w:ascii="Gentium" w:hAnsi="Gentium" w:cs="Gentium"/>
                <w:sz w:val="26"/>
                <w:szCs w:val="26"/>
              </w:rPr>
            </w:pPr>
            <w:hyperlink r:id="rId724" w:tooltip="The Teaching of the Twelve Apostrles" w:history="1">
              <w:r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Teaching of the Lord by the Twelve Apostles</w:t>
              </w:r>
            </w:hyperlink>
          </w:p>
        </w:tc>
      </w:tr>
      <w:tr w:rsidR="009B6557" w14:paraId="1992C680" w14:textId="77777777" w:rsidTr="00136FC3">
        <w:tc>
          <w:tcPr>
            <w:tcW w:w="3828" w:type="dxa"/>
            <w:vAlign w:val="center"/>
          </w:tcPr>
          <w:p w14:paraId="10D361C1" w14:textId="04B29CC4" w:rsidR="009B6557" w:rsidRPr="00C9079E" w:rsidRDefault="009B6557" w:rsidP="00766B8C">
            <w:pPr>
              <w:widowControl w:val="0"/>
              <w:spacing w:before="80" w:line="340" w:lineRule="exact"/>
              <w:jc w:val="center"/>
              <w:rPr>
                <w:b/>
                <w:bCs/>
                <w:color w:val="7F7F7F" w:themeColor="text1" w:themeTint="80"/>
              </w:rPr>
            </w:pPr>
            <w:hyperlink r:id="rId725" w:tooltip="The Shepherd of Hermas" w:history="1">
              <w:r w:rsidRPr="00C9079E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>The Shepherd of Hermas</w:t>
              </w:r>
            </w:hyperlink>
          </w:p>
        </w:tc>
        <w:tc>
          <w:tcPr>
            <w:tcW w:w="2835" w:type="dxa"/>
            <w:vAlign w:val="center"/>
          </w:tcPr>
          <w:p w14:paraId="1859F099" w14:textId="2A236F9C" w:rsidR="009B6557" w:rsidRPr="00DD1362" w:rsidRDefault="004A7054" w:rsidP="00766B8C">
            <w:pPr>
              <w:widowControl w:val="0"/>
              <w:spacing w:before="80" w:line="340" w:lineRule="exact"/>
              <w:jc w:val="center"/>
              <w:rPr>
                <w:rFonts w:ascii="Gentium" w:hAnsi="Gentium" w:cs="Gentium"/>
                <w:sz w:val="28"/>
                <w:szCs w:val="28"/>
              </w:rPr>
            </w:pPr>
            <w:hyperlink r:id="rId726" w:tooltip="The Shepherd of Hermas" w:history="1">
              <w:proofErr w:type="spellStart"/>
              <w:r w:rsidRPr="00DD1362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Ποιμην</w:t>
              </w:r>
              <w:proofErr w:type="spellEnd"/>
            </w:hyperlink>
          </w:p>
        </w:tc>
        <w:tc>
          <w:tcPr>
            <w:tcW w:w="3260" w:type="dxa"/>
            <w:gridSpan w:val="3"/>
            <w:vAlign w:val="center"/>
          </w:tcPr>
          <w:p w14:paraId="4D6FDBFF" w14:textId="0C4408E9" w:rsidR="009B6557" w:rsidRPr="000F1FD7" w:rsidRDefault="006564D9" w:rsidP="00766B8C">
            <w:pPr>
              <w:widowControl w:val="0"/>
              <w:spacing w:before="80" w:line="340" w:lineRule="exact"/>
              <w:jc w:val="center"/>
              <w:rPr>
                <w:rFonts w:ascii="Gentium" w:hAnsi="Gentium" w:cs="Gentium"/>
                <w:i/>
                <w:iCs/>
                <w:smallCaps/>
                <w:color w:val="808080" w:themeColor="background1" w:themeShade="80"/>
                <w:sz w:val="28"/>
                <w:szCs w:val="28"/>
              </w:rPr>
            </w:pPr>
            <w:hyperlink r:id="rId727" w:tooltip="The Shepherd of Hermas" w:history="1"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Ποιμην</w:t>
              </w:r>
              <w:proofErr w:type="spellEnd"/>
            </w:hyperlink>
          </w:p>
        </w:tc>
        <w:tc>
          <w:tcPr>
            <w:tcW w:w="2268" w:type="dxa"/>
            <w:gridSpan w:val="2"/>
            <w:vAlign w:val="center"/>
          </w:tcPr>
          <w:p w14:paraId="5757AB3D" w14:textId="5BBCCCFF" w:rsidR="009B6557" w:rsidRPr="00FD6F10" w:rsidRDefault="00536C57" w:rsidP="00766B8C">
            <w:pPr>
              <w:widowControl w:val="0"/>
              <w:spacing w:before="80" w:line="34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</w:rPr>
            </w:pPr>
            <w:hyperlink r:id="rId728" w:tooltip="Work-in-Progress" w:history="1">
              <w:r w:rsidRPr="00FD6F10">
                <w:rPr>
                  <w:rStyle w:val="Hyperlink"/>
                  <w:rFonts w:ascii="Gentium" w:hAnsi="Gentium" w:cs="Gentium"/>
                  <w:i/>
                  <w:iCs/>
                  <w:color w:val="808080" w:themeColor="background1" w:themeShade="80"/>
                  <w:u w:val="none"/>
                </w:rPr>
                <w:t>Vulgata (Latin)</w:t>
              </w:r>
            </w:hyperlink>
          </w:p>
        </w:tc>
        <w:tc>
          <w:tcPr>
            <w:tcW w:w="3503" w:type="dxa"/>
            <w:vAlign w:val="center"/>
          </w:tcPr>
          <w:p w14:paraId="595128B0" w14:textId="22E5252A" w:rsidR="009B6557" w:rsidRPr="000F1FD7" w:rsidRDefault="00BB3823" w:rsidP="00766B8C">
            <w:pPr>
              <w:widowControl w:val="0"/>
              <w:spacing w:before="80" w:line="340" w:lineRule="exact"/>
              <w:jc w:val="center"/>
              <w:rPr>
                <w:rFonts w:ascii="Gentium" w:hAnsi="Gentium" w:cs="Gentium"/>
                <w:sz w:val="26"/>
                <w:szCs w:val="26"/>
              </w:rPr>
            </w:pPr>
            <w:hyperlink r:id="rId729" w:tooltip="The Shepherd of Hermas" w:history="1">
              <w:r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Shepherd of Hermas</w:t>
              </w:r>
            </w:hyperlink>
          </w:p>
        </w:tc>
      </w:tr>
      <w:tr w:rsidR="009B6557" w14:paraId="7317EE7B" w14:textId="77777777" w:rsidTr="00136FC3">
        <w:tc>
          <w:tcPr>
            <w:tcW w:w="3828" w:type="dxa"/>
            <w:vAlign w:val="center"/>
          </w:tcPr>
          <w:p w14:paraId="2ED5D8D2" w14:textId="46B89A61" w:rsidR="009B6557" w:rsidRPr="00935C66" w:rsidRDefault="009B6557" w:rsidP="00766B8C">
            <w:pPr>
              <w:widowControl w:val="0"/>
              <w:spacing w:before="80" w:line="340" w:lineRule="exact"/>
              <w:jc w:val="center"/>
              <w:rPr>
                <w:rFonts w:ascii="Book Antiqua" w:hAnsi="Book Antiqua"/>
                <w:b/>
                <w:bCs/>
                <w:smallCaps/>
                <w:color w:val="7F7F7F" w:themeColor="text1" w:themeTint="80"/>
              </w:rPr>
            </w:pPr>
            <w:hyperlink r:id="rId730" w:tooltip="The Letter of Barnabas" w:history="1">
              <w:r w:rsidRPr="00443CA9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>The Letter of Barnabas</w:t>
              </w:r>
            </w:hyperlink>
          </w:p>
        </w:tc>
        <w:bookmarkStart w:id="4" w:name="_Hlk204281979"/>
        <w:tc>
          <w:tcPr>
            <w:tcW w:w="2835" w:type="dxa"/>
            <w:vAlign w:val="center"/>
          </w:tcPr>
          <w:p w14:paraId="5CEBAC3B" w14:textId="3E3D2D3B" w:rsidR="009B6557" w:rsidRPr="00F52BE1" w:rsidRDefault="007E6B57" w:rsidP="00766B8C">
            <w:pPr>
              <w:widowControl w:val="0"/>
              <w:spacing w:before="80" w:line="340" w:lineRule="exact"/>
              <w:jc w:val="center"/>
              <w:rPr>
                <w:rFonts w:ascii="Gentium" w:hAnsi="Gentium" w:cs="Gentium"/>
                <w:i/>
                <w:iCs/>
                <w:color w:val="7F7F7F" w:themeColor="text1" w:themeTint="80"/>
                <w:sz w:val="28"/>
                <w:szCs w:val="28"/>
              </w:rPr>
            </w:pPr>
            <w:r>
              <w:rPr>
                <w:rFonts w:ascii="Gentium" w:hAnsi="Gentium" w:cs="Gentium"/>
                <w:i/>
                <w:iCs/>
                <w:sz w:val="28"/>
                <w:szCs w:val="28"/>
              </w:rPr>
              <w:fldChar w:fldCharType="begin" w:fldLock="1"/>
            </w:r>
            <w:r>
              <w:rPr>
                <w:rFonts w:ascii="Gentium" w:hAnsi="Gentium" w:cs="Gentium"/>
                <w:i/>
                <w:iCs/>
                <w:sz w:val="28"/>
                <w:szCs w:val="28"/>
              </w:rPr>
              <w:instrText>HYPERLINK "Qnnn-Fth/Q114-Brn.docx" \o "The Letter of Barnabas"</w:instrText>
            </w:r>
            <w:r>
              <w:rPr>
                <w:rFonts w:ascii="Gentium" w:hAnsi="Gentium" w:cs="Gentium"/>
                <w:i/>
                <w:iCs/>
                <w:sz w:val="28"/>
                <w:szCs w:val="28"/>
              </w:rPr>
            </w:r>
            <w:r>
              <w:rPr>
                <w:rFonts w:ascii="Gentium" w:hAnsi="Gentium" w:cs="Gentium"/>
                <w:i/>
                <w:iCs/>
                <w:sz w:val="28"/>
                <w:szCs w:val="28"/>
              </w:rPr>
              <w:fldChar w:fldCharType="separate"/>
            </w:r>
            <w:r w:rsidR="00EE6F07" w:rsidRPr="007E6B57">
              <w:rPr>
                <w:rStyle w:val="Hyperlink"/>
                <w:rFonts w:ascii="Gentium" w:hAnsi="Gentium" w:cs="Gentium"/>
                <w:i/>
                <w:iCs/>
                <w:sz w:val="28"/>
                <w:szCs w:val="28"/>
              </w:rPr>
              <w:t>Βα</w:t>
            </w:r>
            <w:proofErr w:type="spellStart"/>
            <w:r w:rsidR="00EE6F07" w:rsidRPr="007E6B57">
              <w:rPr>
                <w:rStyle w:val="Hyperlink"/>
                <w:rFonts w:ascii="Gentium" w:hAnsi="Gentium" w:cs="Gentium"/>
                <w:i/>
                <w:iCs/>
                <w:sz w:val="28"/>
                <w:szCs w:val="28"/>
              </w:rPr>
              <w:t>ρν</w:t>
            </w:r>
            <w:proofErr w:type="spellEnd"/>
            <w:r w:rsidR="00EE6F07" w:rsidRPr="007E6B57">
              <w:rPr>
                <w:rStyle w:val="Hyperlink"/>
                <w:rFonts w:ascii="Gentium" w:hAnsi="Gentium" w:cs="Gentium"/>
                <w:i/>
                <w:iCs/>
                <w:sz w:val="28"/>
                <w:szCs w:val="28"/>
              </w:rPr>
              <w:t>αβα Επ</w:t>
            </w:r>
            <w:proofErr w:type="spellStart"/>
            <w:r w:rsidR="00EE6F07" w:rsidRPr="007E6B57">
              <w:rPr>
                <w:rStyle w:val="Hyperlink"/>
                <w:rFonts w:ascii="Gentium" w:hAnsi="Gentium" w:cs="Gentium"/>
                <w:i/>
                <w:iCs/>
                <w:sz w:val="28"/>
                <w:szCs w:val="28"/>
              </w:rPr>
              <w:t>ιστολη</w:t>
            </w:r>
            <w:bookmarkEnd w:id="4"/>
            <w:proofErr w:type="spellEnd"/>
            <w:r>
              <w:rPr>
                <w:rFonts w:ascii="Gentium" w:hAnsi="Gentium" w:cs="Gentium"/>
                <w:i/>
                <w:iCs/>
                <w:sz w:val="28"/>
                <w:szCs w:val="28"/>
              </w:rPr>
              <w:fldChar w:fldCharType="end"/>
            </w:r>
          </w:p>
        </w:tc>
        <w:tc>
          <w:tcPr>
            <w:tcW w:w="3260" w:type="dxa"/>
            <w:gridSpan w:val="3"/>
            <w:vAlign w:val="center"/>
          </w:tcPr>
          <w:p w14:paraId="583B3943" w14:textId="6ED9EFB2" w:rsidR="009B6557" w:rsidRPr="000F1FD7" w:rsidRDefault="002E0F06" w:rsidP="00766B8C">
            <w:pPr>
              <w:widowControl w:val="0"/>
              <w:spacing w:before="80" w:line="340" w:lineRule="exact"/>
              <w:jc w:val="center"/>
              <w:rPr>
                <w:rFonts w:ascii="Gentium" w:hAnsi="Gentium" w:cs="Gentium"/>
                <w:i/>
                <w:iCs/>
                <w:smallCaps/>
                <w:color w:val="808080" w:themeColor="background1" w:themeShade="80"/>
                <w:sz w:val="28"/>
                <w:szCs w:val="28"/>
              </w:rPr>
            </w:pPr>
            <w:hyperlink r:id="rId731" w:tooltip="The Epistle of Barnabas" w:history="1">
              <w:r w:rsidRPr="00A46A76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Βα</w:t>
              </w:r>
              <w:proofErr w:type="spellStart"/>
              <w:r w:rsidRPr="00A46A76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ρν</w:t>
              </w:r>
              <w:proofErr w:type="spellEnd"/>
              <w:r w:rsidRPr="00A46A76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αβα Επ</w:t>
              </w:r>
              <w:proofErr w:type="spellStart"/>
              <w:r w:rsidRPr="00A46A76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ιστολη</w:t>
              </w:r>
              <w:proofErr w:type="spellEnd"/>
            </w:hyperlink>
          </w:p>
        </w:tc>
        <w:tc>
          <w:tcPr>
            <w:tcW w:w="2268" w:type="dxa"/>
            <w:gridSpan w:val="2"/>
            <w:vAlign w:val="center"/>
          </w:tcPr>
          <w:p w14:paraId="73109368" w14:textId="36E023F5" w:rsidR="009B6557" w:rsidRPr="00583367" w:rsidRDefault="00583367" w:rsidP="00766B8C">
            <w:pPr>
              <w:widowControl w:val="0"/>
              <w:spacing w:before="80" w:line="34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</w:rPr>
            </w:pPr>
            <w:hyperlink r:id="rId732" w:tooltip="Latin Text Unavailable" w:history="1">
              <w:r w:rsidRPr="000305C1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2"/>
                  <w:szCs w:val="22"/>
                  <w:u w:val="none"/>
                </w:rPr>
                <w:t>Codex Petropolitanus</w:t>
              </w:r>
            </w:hyperlink>
          </w:p>
        </w:tc>
        <w:tc>
          <w:tcPr>
            <w:tcW w:w="3503" w:type="dxa"/>
            <w:vAlign w:val="center"/>
          </w:tcPr>
          <w:p w14:paraId="5DF3F557" w14:textId="75A8C687" w:rsidR="009B6557" w:rsidRPr="000F1FD7" w:rsidRDefault="0023437D" w:rsidP="00766B8C">
            <w:pPr>
              <w:widowControl w:val="0"/>
              <w:spacing w:before="80" w:line="340" w:lineRule="exact"/>
              <w:jc w:val="center"/>
              <w:rPr>
                <w:rFonts w:ascii="Gentium" w:hAnsi="Gentium" w:cs="Gentium"/>
                <w:sz w:val="26"/>
                <w:szCs w:val="26"/>
              </w:rPr>
            </w:pPr>
            <w:hyperlink r:id="rId733" w:tooltip="The Letter of Barnabas" w:history="1">
              <w:r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 xml:space="preserve">The </w:t>
              </w:r>
              <w:r w:rsidR="009B6557"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>Epistle</w:t>
              </w:r>
              <w:r w:rsidR="00BB3823"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 xml:space="preserve"> of Barnabas</w:t>
              </w:r>
            </w:hyperlink>
          </w:p>
        </w:tc>
      </w:tr>
      <w:tr w:rsidR="00755DEA" w14:paraId="4A27DC47" w14:textId="77777777" w:rsidTr="00136FC3">
        <w:tc>
          <w:tcPr>
            <w:tcW w:w="3828" w:type="dxa"/>
            <w:vAlign w:val="center"/>
          </w:tcPr>
          <w:p w14:paraId="7824E9C1" w14:textId="31CC6FFC" w:rsidR="00755DEA" w:rsidRPr="00935C66" w:rsidRDefault="00AA3ED0" w:rsidP="006612E3">
            <w:pPr>
              <w:widowControl w:val="0"/>
              <w:spacing w:line="340" w:lineRule="exact"/>
              <w:jc w:val="center"/>
              <w:rPr>
                <w:rFonts w:ascii="Book Antiqua" w:hAnsi="Book Antiqua"/>
                <w:b/>
                <w:bCs/>
                <w:smallCaps/>
                <w:color w:val="7F7F7F" w:themeColor="text1" w:themeTint="80"/>
              </w:rPr>
            </w:pPr>
            <w:hyperlink r:id="rId734" w:tooltip="The Letter to Diognetus" w:history="1">
              <w:r w:rsidRPr="00050F98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 xml:space="preserve">The </w:t>
              </w:r>
              <w:r w:rsidR="00ED6F59" w:rsidRPr="00050F98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>Letter</w:t>
              </w:r>
              <w:r w:rsidRPr="00050F98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 xml:space="preserve"> to Diognetus</w:t>
              </w:r>
            </w:hyperlink>
          </w:p>
        </w:tc>
        <w:tc>
          <w:tcPr>
            <w:tcW w:w="2835" w:type="dxa"/>
            <w:vAlign w:val="center"/>
          </w:tcPr>
          <w:p w14:paraId="3B2881BB" w14:textId="3BA87C93" w:rsidR="00755DEA" w:rsidRPr="00F52BE1" w:rsidRDefault="00EE6F07" w:rsidP="006612E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i/>
                <w:iCs/>
                <w:color w:val="7F7F7F" w:themeColor="text1" w:themeTint="80"/>
                <w:sz w:val="28"/>
                <w:szCs w:val="28"/>
              </w:rPr>
            </w:pPr>
            <w:hyperlink r:id="rId735" w:tooltip="The Letter to Diognetus" w:history="1">
              <w:proofErr w:type="spellStart"/>
              <w:r w:rsidRPr="00050F98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Προσ</w:t>
              </w:r>
              <w:proofErr w:type="spellEnd"/>
              <w:r w:rsidRPr="00050F98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 xml:space="preserve"> </w:t>
              </w:r>
              <w:proofErr w:type="spellStart"/>
              <w:r w:rsidRPr="00050F98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Διογνητον</w:t>
              </w:r>
              <w:proofErr w:type="spellEnd"/>
            </w:hyperlink>
          </w:p>
        </w:tc>
        <w:tc>
          <w:tcPr>
            <w:tcW w:w="3260" w:type="dxa"/>
            <w:gridSpan w:val="3"/>
            <w:vAlign w:val="center"/>
          </w:tcPr>
          <w:p w14:paraId="1C05BD13" w14:textId="416BA538" w:rsidR="00755DEA" w:rsidRPr="000F1FD7" w:rsidRDefault="00643BE5" w:rsidP="006612E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i/>
                <w:iCs/>
                <w:smallCaps/>
                <w:color w:val="808080" w:themeColor="background1" w:themeShade="80"/>
                <w:sz w:val="28"/>
                <w:szCs w:val="28"/>
              </w:rPr>
            </w:pPr>
            <w:hyperlink r:id="rId736" w:tooltip="The Epistle to Diognetus" w:history="1">
              <w:proofErr w:type="spellStart"/>
              <w:r w:rsidRPr="00AB7BCC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Προσ</w:t>
              </w:r>
              <w:proofErr w:type="spellEnd"/>
              <w:r w:rsidRPr="00AB7BCC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 xml:space="preserve"> </w:t>
              </w:r>
              <w:proofErr w:type="spellStart"/>
              <w:r w:rsidRPr="00AB7BCC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Διογνητον</w:t>
              </w:r>
              <w:proofErr w:type="spellEnd"/>
            </w:hyperlink>
          </w:p>
        </w:tc>
        <w:tc>
          <w:tcPr>
            <w:tcW w:w="2268" w:type="dxa"/>
            <w:gridSpan w:val="2"/>
            <w:vAlign w:val="center"/>
          </w:tcPr>
          <w:p w14:paraId="23334916" w14:textId="00A9D9E9" w:rsidR="00755DEA" w:rsidRPr="000F1FD7" w:rsidRDefault="00BF38DE" w:rsidP="006612E3">
            <w:pPr>
              <w:widowControl w:val="0"/>
              <w:spacing w:line="340" w:lineRule="exact"/>
              <w:jc w:val="center"/>
              <w:rPr>
                <w:rFonts w:ascii="Gentium" w:hAnsi="Gentium" w:cs="Gentium"/>
              </w:rPr>
            </w:pPr>
            <w:hyperlink r:id="rId737" w:tooltip="No Extant Oriental Manuscript" w:history="1">
              <w:r w:rsidRPr="00601C0E">
                <w:rPr>
                  <w:rStyle w:val="Hyperlink"/>
                  <w:rFonts w:ascii="Gentium" w:hAnsi="Gentium" w:cs="Gentium"/>
                  <w:u w:val="none"/>
                </w:rPr>
                <w:t>—</w:t>
              </w:r>
            </w:hyperlink>
          </w:p>
        </w:tc>
        <w:tc>
          <w:tcPr>
            <w:tcW w:w="3503" w:type="dxa"/>
            <w:vAlign w:val="center"/>
          </w:tcPr>
          <w:p w14:paraId="018799E7" w14:textId="609C9590" w:rsidR="00755DEA" w:rsidRPr="000F1FD7" w:rsidRDefault="00BB3823" w:rsidP="006612E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sz w:val="26"/>
                <w:szCs w:val="26"/>
              </w:rPr>
            </w:pPr>
            <w:hyperlink r:id="rId738" w:tooltip="The Letter to Diognetus" w:history="1">
              <w:r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Epistle to Diognetus</w:t>
              </w:r>
            </w:hyperlink>
          </w:p>
        </w:tc>
      </w:tr>
      <w:tr w:rsidR="00D20005" w14:paraId="22487EC8" w14:textId="77777777" w:rsidTr="00136FC3">
        <w:tc>
          <w:tcPr>
            <w:tcW w:w="3828" w:type="dxa"/>
            <w:vAlign w:val="center"/>
          </w:tcPr>
          <w:p w14:paraId="468EFFD3" w14:textId="3EE70F87" w:rsidR="00D20005" w:rsidRPr="00DB62CC" w:rsidRDefault="00D20005" w:rsidP="00766B8C">
            <w:pPr>
              <w:widowControl w:val="0"/>
              <w:spacing w:before="80" w:line="34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hyperlink r:id="rId739" w:tooltip="The Fragments of Papias" w:history="1">
              <w:r w:rsidRPr="004A58D6">
                <w:rPr>
                  <w:rStyle w:val="Hyperlink"/>
                  <w:rFonts w:ascii="Book Antiqua" w:hAnsi="Book Antiqua"/>
                  <w:smallCaps/>
                </w:rPr>
                <w:t>The Fragments of Papias</w:t>
              </w:r>
            </w:hyperlink>
          </w:p>
        </w:tc>
        <w:tc>
          <w:tcPr>
            <w:tcW w:w="2835" w:type="dxa"/>
            <w:vAlign w:val="center"/>
          </w:tcPr>
          <w:p w14:paraId="76F91BF0" w14:textId="34457329" w:rsidR="00D20005" w:rsidRPr="004A58D6" w:rsidRDefault="00397860" w:rsidP="00766B8C">
            <w:pPr>
              <w:widowControl w:val="0"/>
              <w:spacing w:before="80" w:line="340" w:lineRule="exact"/>
              <w:jc w:val="center"/>
              <w:rPr>
                <w:rFonts w:ascii="Gentium" w:hAnsi="Gentium" w:cs="Gentium"/>
                <w:color w:val="808080" w:themeColor="background1" w:themeShade="80"/>
                <w:sz w:val="28"/>
              </w:rPr>
            </w:pPr>
            <w:hyperlink r:id="rId740" w:tooltip="Lake does not include these Excerpts" w:history="1">
              <w:r w:rsidRPr="004A58D6">
                <w:rPr>
                  <w:rStyle w:val="Hyperlink"/>
                  <w:rFonts w:ascii="Gentium" w:hAnsi="Gentium" w:cs="Gentium"/>
                  <w:sz w:val="28"/>
                  <w:u w:val="none"/>
                </w:rPr>
                <w:t>—</w:t>
              </w:r>
            </w:hyperlink>
          </w:p>
        </w:tc>
        <w:tc>
          <w:tcPr>
            <w:tcW w:w="3260" w:type="dxa"/>
            <w:gridSpan w:val="3"/>
            <w:vAlign w:val="center"/>
          </w:tcPr>
          <w:p w14:paraId="4DB1C1AB" w14:textId="5C7F601F" w:rsidR="00D20005" w:rsidRPr="00624DEC" w:rsidRDefault="00090E9B" w:rsidP="00766B8C">
            <w:pPr>
              <w:widowControl w:val="0"/>
              <w:spacing w:before="80" w:line="34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  <w:sz w:val="26"/>
                <w:szCs w:val="26"/>
              </w:rPr>
            </w:pPr>
            <w:hyperlink r:id="rId741" w:tooltip="The Fragments of Papias" w:history="1">
              <w:proofErr w:type="spellStart"/>
              <w:r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Fragmenta</w:t>
              </w:r>
              <w:proofErr w:type="spellEnd"/>
              <w:r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 xml:space="preserve"> </w:t>
              </w:r>
              <w:proofErr w:type="spellStart"/>
              <w:r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Papiae</w:t>
              </w:r>
              <w:proofErr w:type="spellEnd"/>
            </w:hyperlink>
          </w:p>
        </w:tc>
        <w:tc>
          <w:tcPr>
            <w:tcW w:w="2268" w:type="dxa"/>
            <w:gridSpan w:val="2"/>
            <w:vAlign w:val="center"/>
          </w:tcPr>
          <w:p w14:paraId="375FA426" w14:textId="14C28A0E" w:rsidR="00D20005" w:rsidRPr="000F1FD7" w:rsidRDefault="004A58D6" w:rsidP="00766B8C">
            <w:pPr>
              <w:widowControl w:val="0"/>
              <w:spacing w:before="80" w:line="340" w:lineRule="exact"/>
              <w:jc w:val="center"/>
              <w:rPr>
                <w:rFonts w:ascii="Gentium" w:hAnsi="Gentium" w:cs="Gentium"/>
              </w:rPr>
            </w:pPr>
            <w:hyperlink r:id="rId742" w:tooltip="No Oriental Text Available" w:history="1">
              <w:r w:rsidRPr="00601C0E">
                <w:rPr>
                  <w:rStyle w:val="Hyperlink"/>
                  <w:rFonts w:ascii="Gentium" w:hAnsi="Gentium" w:cs="Gentium"/>
                  <w:u w:val="none"/>
                </w:rPr>
                <w:t>—</w:t>
              </w:r>
            </w:hyperlink>
          </w:p>
        </w:tc>
        <w:tc>
          <w:tcPr>
            <w:tcW w:w="3503" w:type="dxa"/>
            <w:vAlign w:val="center"/>
          </w:tcPr>
          <w:p w14:paraId="6B291646" w14:textId="56454174" w:rsidR="00D20005" w:rsidRPr="00397860" w:rsidRDefault="00397860" w:rsidP="00766B8C">
            <w:pPr>
              <w:widowControl w:val="0"/>
              <w:spacing w:before="80" w:line="340" w:lineRule="exact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hyperlink r:id="rId743" w:tooltip="The Fragments of Papias" w:history="1">
              <w:r w:rsidRPr="004A58D6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Fragments of Papias</w:t>
              </w:r>
            </w:hyperlink>
          </w:p>
        </w:tc>
      </w:tr>
      <w:tr w:rsidR="00D20005" w14:paraId="3398C819" w14:textId="77777777" w:rsidTr="00136FC3">
        <w:tc>
          <w:tcPr>
            <w:tcW w:w="3828" w:type="dxa"/>
            <w:vAlign w:val="center"/>
          </w:tcPr>
          <w:p w14:paraId="36528476" w14:textId="0DFD74F6" w:rsidR="00D20005" w:rsidRPr="00DB62CC" w:rsidRDefault="00D20005" w:rsidP="00D20005">
            <w:pPr>
              <w:widowControl w:val="0"/>
              <w:spacing w:before="40" w:line="28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hyperlink r:id="rId744" w:tooltip="The Traditions of the Elders" w:history="1">
              <w:r w:rsidRPr="00090E9B">
                <w:rPr>
                  <w:rStyle w:val="Hyperlink"/>
                  <w:rFonts w:ascii="Book Antiqua" w:hAnsi="Book Antiqua"/>
                  <w:smallCaps/>
                </w:rPr>
                <w:t xml:space="preserve">The </w:t>
              </w:r>
              <w:r w:rsidR="00766B8C" w:rsidRPr="00090E9B">
                <w:rPr>
                  <w:rStyle w:val="Hyperlink"/>
                  <w:rFonts w:ascii="Book Antiqua" w:hAnsi="Book Antiqua"/>
                  <w:smallCaps/>
                </w:rPr>
                <w:t>Traditions</w:t>
              </w:r>
              <w:r w:rsidRPr="00090E9B">
                <w:rPr>
                  <w:rStyle w:val="Hyperlink"/>
                  <w:rFonts w:ascii="Book Antiqua" w:hAnsi="Book Antiqua"/>
                  <w:smallCaps/>
                </w:rPr>
                <w:t xml:space="preserve"> of the Elders</w:t>
              </w:r>
            </w:hyperlink>
            <w:r w:rsidRPr="00090E9B">
              <w:rPr>
                <w:rFonts w:ascii="Book Antiqua" w:hAnsi="Book Antiqua"/>
                <w:smallCaps/>
              </w:rPr>
              <w:t xml:space="preserve"> </w:t>
            </w:r>
          </w:p>
        </w:tc>
        <w:tc>
          <w:tcPr>
            <w:tcW w:w="2835" w:type="dxa"/>
            <w:vAlign w:val="center"/>
          </w:tcPr>
          <w:p w14:paraId="16B06E9F" w14:textId="6B575781" w:rsidR="00D20005" w:rsidRPr="000F1FD7" w:rsidRDefault="00090E9B" w:rsidP="00D20005">
            <w:pPr>
              <w:widowControl w:val="0"/>
              <w:spacing w:before="40" w:line="280" w:lineRule="exact"/>
              <w:jc w:val="center"/>
              <w:rPr>
                <w:rFonts w:ascii="Gentium" w:hAnsi="Gentium" w:cs="Gentium"/>
                <w:color w:val="808080" w:themeColor="background1" w:themeShade="80"/>
                <w:sz w:val="28"/>
              </w:rPr>
            </w:pPr>
            <w:hyperlink r:id="rId745" w:tooltip="Lake does not include these Excerpts" w:history="1">
              <w:r w:rsidRPr="004A58D6">
                <w:rPr>
                  <w:rStyle w:val="Hyperlink"/>
                  <w:rFonts w:ascii="Gentium" w:hAnsi="Gentium" w:cs="Gentium"/>
                  <w:sz w:val="28"/>
                  <w:u w:val="none"/>
                </w:rPr>
                <w:t>—</w:t>
              </w:r>
            </w:hyperlink>
          </w:p>
        </w:tc>
        <w:tc>
          <w:tcPr>
            <w:tcW w:w="3260" w:type="dxa"/>
            <w:gridSpan w:val="3"/>
            <w:vAlign w:val="center"/>
          </w:tcPr>
          <w:p w14:paraId="099095BE" w14:textId="316FC397" w:rsidR="00D20005" w:rsidRPr="00CB42B5" w:rsidRDefault="00CB42B5" w:rsidP="00D20005">
            <w:pPr>
              <w:widowControl w:val="0"/>
              <w:spacing w:before="40" w:line="280" w:lineRule="exact"/>
              <w:jc w:val="center"/>
              <w:rPr>
                <w:rFonts w:ascii="Gentium" w:hAnsi="Gentium" w:cs="Gentium"/>
                <w:i/>
                <w:iCs/>
                <w:color w:val="0000FF"/>
                <w:sz w:val="28"/>
                <w:szCs w:val="28"/>
              </w:rPr>
            </w:pPr>
            <w:hyperlink r:id="rId746" w:tooltip="The Reliques of the Elders" w:history="1">
              <w:r w:rsidRPr="00CB42B5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 xml:space="preserve">Excerpta ex </w:t>
              </w:r>
              <w:proofErr w:type="spellStart"/>
              <w:r w:rsidRPr="00CB42B5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Irenæo</w:t>
              </w:r>
              <w:proofErr w:type="spellEnd"/>
            </w:hyperlink>
          </w:p>
        </w:tc>
        <w:tc>
          <w:tcPr>
            <w:tcW w:w="2268" w:type="dxa"/>
            <w:gridSpan w:val="2"/>
            <w:vAlign w:val="center"/>
          </w:tcPr>
          <w:p w14:paraId="0ACD548C" w14:textId="1EF96D2E" w:rsidR="00D20005" w:rsidRPr="000F1FD7" w:rsidRDefault="00C01C38" w:rsidP="00D20005">
            <w:pPr>
              <w:widowControl w:val="0"/>
              <w:spacing w:before="40" w:line="280" w:lineRule="exact"/>
              <w:jc w:val="center"/>
              <w:rPr>
                <w:rFonts w:ascii="Gentium" w:hAnsi="Gentium" w:cs="Gentium"/>
              </w:rPr>
            </w:pPr>
            <w:hyperlink r:id="rId747" w:tooltip="No Oriental Text Available" w:history="1">
              <w:r w:rsidRPr="00601C0E">
                <w:rPr>
                  <w:rStyle w:val="Hyperlink"/>
                  <w:rFonts w:ascii="Gentium" w:hAnsi="Gentium" w:cs="Gentium"/>
                  <w:u w:val="none"/>
                </w:rPr>
                <w:t>—</w:t>
              </w:r>
            </w:hyperlink>
          </w:p>
        </w:tc>
        <w:tc>
          <w:tcPr>
            <w:tcW w:w="3503" w:type="dxa"/>
            <w:vAlign w:val="center"/>
          </w:tcPr>
          <w:p w14:paraId="02312D05" w14:textId="366B5F21" w:rsidR="00D20005" w:rsidRPr="00397860" w:rsidRDefault="00397860" w:rsidP="00D20005">
            <w:pPr>
              <w:widowControl w:val="0"/>
              <w:spacing w:before="40" w:line="280" w:lineRule="exact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hyperlink r:id="rId748" w:tooltip="The Reliques of the Elders" w:history="1">
              <w:r w:rsidRPr="00560029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Reliques of the Elders Preserved in Irenaeus</w:t>
              </w:r>
            </w:hyperlink>
          </w:p>
        </w:tc>
      </w:tr>
      <w:tr w:rsidR="00C30287" w14:paraId="74F3EC05" w14:textId="77777777" w:rsidTr="00493908">
        <w:tc>
          <w:tcPr>
            <w:tcW w:w="15694" w:type="dxa"/>
            <w:gridSpan w:val="8"/>
          </w:tcPr>
          <w:p w14:paraId="7C6CCCA6" w14:textId="0EB374D8" w:rsidR="00C30287" w:rsidRPr="00A31375" w:rsidRDefault="00A31375" w:rsidP="002733B1">
            <w:pPr>
              <w:widowControl w:val="0"/>
              <w:spacing w:before="120"/>
              <w:jc w:val="center"/>
              <w:rPr>
                <w:rFonts w:ascii="Book Antiqua" w:hAnsi="Book Antiqua"/>
                <w:b/>
                <w:bCs/>
              </w:rPr>
            </w:pPr>
            <w:r w:rsidRPr="00A31375">
              <w:rPr>
                <w:rFonts w:ascii="Book Antiqua" w:hAnsi="Book Antiqua"/>
                <w:b/>
                <w:bCs/>
              </w:rPr>
              <w:t>B. E</w:t>
            </w:r>
            <w:r w:rsidR="00E627B9" w:rsidRPr="00A31375">
              <w:rPr>
                <w:rFonts w:ascii="Book Antiqua" w:hAnsi="Book Antiqua"/>
                <w:b/>
                <w:bCs/>
              </w:rPr>
              <w:t>th</w:t>
            </w:r>
            <w:r w:rsidR="00C30287" w:rsidRPr="00A31375">
              <w:rPr>
                <w:rFonts w:ascii="Book Antiqua" w:hAnsi="Book Antiqua"/>
                <w:b/>
                <w:bCs/>
              </w:rPr>
              <w:t>iopic ‘Broad Canon’</w:t>
            </w:r>
          </w:p>
        </w:tc>
      </w:tr>
      <w:tr w:rsidR="00C30287" w14:paraId="12B0AE0A" w14:textId="77777777" w:rsidTr="00000334">
        <w:tc>
          <w:tcPr>
            <w:tcW w:w="3828" w:type="dxa"/>
            <w:vAlign w:val="center"/>
          </w:tcPr>
          <w:p w14:paraId="3B4EEC31" w14:textId="01D762F9" w:rsidR="00C30287" w:rsidRPr="005671A9" w:rsidRDefault="003C7CD2" w:rsidP="006D2F3C">
            <w:pPr>
              <w:widowControl w:val="0"/>
              <w:spacing w:before="80"/>
              <w:jc w:val="center"/>
              <w:rPr>
                <w:rFonts w:ascii="Book Antiqua" w:hAnsi="Book Antiqua" w:cs="Cambria"/>
                <w:b/>
                <w:bCs/>
                <w:smallCaps/>
                <w:noProof/>
                <w:color w:val="76923C" w:themeColor="accent3" w:themeShade="BF"/>
              </w:rPr>
            </w:pPr>
            <w:r w:rsidRPr="005671A9">
              <w:rPr>
                <w:rFonts w:ascii="Book Antiqua" w:hAnsi="Book Antiqua" w:cs="Cambria"/>
                <w:b/>
                <w:bCs/>
                <w:smallCaps/>
                <w:noProof/>
                <w:color w:val="76923C" w:themeColor="accent3" w:themeShade="BF"/>
              </w:rPr>
              <w:t>Sirate Tsion</w:t>
            </w:r>
            <w:r w:rsidR="00343799">
              <w:rPr>
                <w:rFonts w:ascii="Book Antiqua" w:hAnsi="Book Antiqua" w:cs="Cambria"/>
                <w:b/>
                <w:bCs/>
                <w:smallCaps/>
                <w:noProof/>
                <w:color w:val="76923C" w:themeColor="accent3" w:themeShade="BF"/>
              </w:rPr>
              <w:t xml:space="preserve"> </w:t>
            </w:r>
            <w:r w:rsidR="00343799" w:rsidRPr="00343799">
              <w:rPr>
                <w:rFonts w:ascii="Book Antiqua" w:hAnsi="Book Antiqua" w:cs="Cambria"/>
                <w:b/>
                <w:bCs/>
                <w:noProof/>
                <w:color w:val="76923C" w:themeColor="accent3" w:themeShade="BF"/>
              </w:rPr>
              <w:t>(S</w:t>
            </w:r>
            <w:r w:rsidR="00343799" w:rsidRPr="00343799">
              <w:rPr>
                <w:rFonts w:ascii="Cambria" w:hAnsi="Cambria" w:cs="Cambria"/>
                <w:b/>
                <w:bCs/>
                <w:noProof/>
                <w:color w:val="76923C" w:themeColor="accent3" w:themeShade="BF"/>
                <w:sz w:val="22"/>
                <w:szCs w:val="22"/>
              </w:rPr>
              <w:t>ǝ</w:t>
            </w:r>
            <w:r w:rsidR="00343799" w:rsidRPr="00343799">
              <w:rPr>
                <w:rFonts w:ascii="Book Antiqua" w:hAnsi="Book Antiqua" w:cs="Cambria"/>
                <w:b/>
                <w:bCs/>
                <w:noProof/>
                <w:color w:val="76923C" w:themeColor="accent3" w:themeShade="BF"/>
              </w:rPr>
              <w:t>rat</w:t>
            </w:r>
            <w:r w:rsidR="00343799" w:rsidRPr="00343799">
              <w:rPr>
                <w:rFonts w:ascii="Book Antiqua" w:hAnsi="Book Antiqua" w:cs="Book Antiqua"/>
                <w:b/>
                <w:bCs/>
                <w:noProof/>
                <w:color w:val="76923C" w:themeColor="accent3" w:themeShade="BF"/>
              </w:rPr>
              <w:t>ä</w:t>
            </w:r>
            <w:r w:rsidR="00343799" w:rsidRPr="00343799">
              <w:rPr>
                <w:rFonts w:ascii="Book Antiqua" w:hAnsi="Book Antiqua" w:cs="Cambria"/>
                <w:b/>
                <w:bCs/>
                <w:noProof/>
                <w:color w:val="76923C" w:themeColor="accent3" w:themeShade="BF"/>
              </w:rPr>
              <w:t xml:space="preserve"> Şiyon)</w:t>
            </w:r>
          </w:p>
        </w:tc>
        <w:tc>
          <w:tcPr>
            <w:tcW w:w="6095" w:type="dxa"/>
            <w:gridSpan w:val="4"/>
            <w:vAlign w:val="center"/>
          </w:tcPr>
          <w:p w14:paraId="5DC7D776" w14:textId="77777777" w:rsidR="00C30287" w:rsidRPr="00293DFB" w:rsidRDefault="00C30287" w:rsidP="006D2F3C">
            <w:pPr>
              <w:widowControl w:val="0"/>
              <w:spacing w:before="80"/>
              <w:jc w:val="center"/>
              <w:rPr>
                <w:rFonts w:ascii="Book Antiqua" w:hAnsi="Book Antiqua"/>
                <w:b/>
                <w:bCs/>
              </w:rPr>
            </w:pPr>
          </w:p>
        </w:tc>
        <w:tc>
          <w:tcPr>
            <w:tcW w:w="2268" w:type="dxa"/>
            <w:gridSpan w:val="2"/>
            <w:vAlign w:val="center"/>
          </w:tcPr>
          <w:p w14:paraId="56A1A488" w14:textId="26C22AD4" w:rsidR="00C30287" w:rsidRPr="00293DFB" w:rsidRDefault="00416EDC" w:rsidP="006D2F3C">
            <w:pPr>
              <w:widowControl w:val="0"/>
              <w:spacing w:before="80"/>
              <w:jc w:val="center"/>
              <w:rPr>
                <w:rFonts w:ascii="Book Antiqua" w:hAnsi="Book Antiqua"/>
                <w:b/>
                <w:bCs/>
              </w:rPr>
            </w:pPr>
            <w:r>
              <w:rPr>
                <w:rFonts w:ascii="Gentium" w:hAnsi="Gentium" w:cs="Gentium"/>
                <w:i/>
                <w:iCs/>
                <w:color w:val="E36C0A" w:themeColor="accent6" w:themeShade="BF"/>
              </w:rPr>
              <w:t>Ge’ez</w:t>
            </w:r>
            <w:r w:rsidRPr="002259C9">
              <w:rPr>
                <w:rFonts w:ascii="Gentium" w:hAnsi="Gentium" w:cs="Gentium"/>
                <w:i/>
                <w:iCs/>
                <w:color w:val="E36C0A" w:themeColor="accent6" w:themeShade="BF"/>
              </w:rPr>
              <w:t xml:space="preserve"> Text</w:t>
            </w:r>
          </w:p>
        </w:tc>
        <w:tc>
          <w:tcPr>
            <w:tcW w:w="3503" w:type="dxa"/>
            <w:vAlign w:val="center"/>
          </w:tcPr>
          <w:p w14:paraId="0E7DFF1D" w14:textId="110AE071" w:rsidR="00C30287" w:rsidRPr="00C33C3F" w:rsidRDefault="002733B1" w:rsidP="006D2F3C">
            <w:pPr>
              <w:widowControl w:val="0"/>
              <w:spacing w:before="80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r w:rsidRPr="00C33C3F"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>The Order</w:t>
            </w:r>
            <w:r w:rsidR="00C33C3F"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 xml:space="preserve"> of Zion</w:t>
            </w:r>
          </w:p>
        </w:tc>
      </w:tr>
      <w:tr w:rsidR="006D2F3C" w14:paraId="61C77BAD" w14:textId="77777777" w:rsidTr="00000334">
        <w:tc>
          <w:tcPr>
            <w:tcW w:w="3828" w:type="dxa"/>
            <w:vAlign w:val="center"/>
          </w:tcPr>
          <w:p w14:paraId="5DE387B7" w14:textId="3B6B01A7" w:rsidR="006D2F3C" w:rsidRPr="005671A9" w:rsidRDefault="003C7CD2" w:rsidP="006D2F3C">
            <w:pPr>
              <w:widowControl w:val="0"/>
              <w:spacing w:before="40"/>
              <w:jc w:val="center"/>
              <w:rPr>
                <w:rFonts w:ascii="Book Antiqua" w:hAnsi="Book Antiqua" w:cs="Cambria"/>
                <w:b/>
                <w:bCs/>
                <w:smallCaps/>
                <w:noProof/>
                <w:color w:val="76923C" w:themeColor="accent3" w:themeShade="BF"/>
              </w:rPr>
            </w:pPr>
            <w:r w:rsidRPr="005671A9">
              <w:rPr>
                <w:rFonts w:ascii="Book Antiqua" w:hAnsi="Book Antiqua" w:cs="Cambria"/>
                <w:b/>
                <w:bCs/>
                <w:smallCaps/>
                <w:noProof/>
                <w:color w:val="76923C" w:themeColor="accent3" w:themeShade="BF"/>
              </w:rPr>
              <w:t>Tizaz</w:t>
            </w:r>
            <w:r w:rsidR="00343799">
              <w:rPr>
                <w:rFonts w:ascii="Book Antiqua" w:hAnsi="Book Antiqua" w:cs="Cambria"/>
                <w:b/>
                <w:bCs/>
                <w:smallCaps/>
                <w:noProof/>
                <w:color w:val="76923C" w:themeColor="accent3" w:themeShade="BF"/>
              </w:rPr>
              <w:t xml:space="preserve"> </w:t>
            </w:r>
            <w:r w:rsidR="00343799" w:rsidRPr="00343799">
              <w:rPr>
                <w:rFonts w:ascii="Book Antiqua" w:hAnsi="Book Antiqua" w:cs="Cambria"/>
                <w:b/>
                <w:bCs/>
                <w:noProof/>
                <w:color w:val="76923C" w:themeColor="accent3" w:themeShade="BF"/>
              </w:rPr>
              <w:t>(T</w:t>
            </w:r>
            <w:r w:rsidR="00343799" w:rsidRPr="00343799">
              <w:rPr>
                <w:rFonts w:ascii="Cambria" w:hAnsi="Cambria" w:cs="Cambria"/>
                <w:b/>
                <w:bCs/>
                <w:noProof/>
                <w:color w:val="76923C" w:themeColor="accent3" w:themeShade="BF"/>
                <w:sz w:val="22"/>
                <w:szCs w:val="22"/>
              </w:rPr>
              <w:t>ǝ</w:t>
            </w:r>
            <w:r w:rsidR="00343799" w:rsidRPr="00343799">
              <w:rPr>
                <w:rFonts w:ascii="Book Antiqua" w:hAnsi="Book Antiqua" w:cs="Cambria"/>
                <w:b/>
                <w:bCs/>
                <w:noProof/>
                <w:color w:val="76923C" w:themeColor="accent3" w:themeShade="BF"/>
              </w:rPr>
              <w:t>‘</w:t>
            </w:r>
            <w:r w:rsidR="00343799" w:rsidRPr="00343799">
              <w:rPr>
                <w:rFonts w:ascii="Cambria" w:hAnsi="Cambria" w:cs="Cambria"/>
                <w:b/>
                <w:bCs/>
                <w:noProof/>
                <w:color w:val="76923C" w:themeColor="accent3" w:themeShade="BF"/>
                <w:sz w:val="22"/>
                <w:szCs w:val="22"/>
              </w:rPr>
              <w:t>ǝ</w:t>
            </w:r>
            <w:r w:rsidR="00343799" w:rsidRPr="00343799">
              <w:rPr>
                <w:rFonts w:ascii="Book Antiqua" w:hAnsi="Book Antiqua" w:cs="Cambria"/>
                <w:b/>
                <w:bCs/>
                <w:noProof/>
                <w:color w:val="76923C" w:themeColor="accent3" w:themeShade="BF"/>
              </w:rPr>
              <w:t>zzaz)</w:t>
            </w:r>
          </w:p>
        </w:tc>
        <w:tc>
          <w:tcPr>
            <w:tcW w:w="6095" w:type="dxa"/>
            <w:gridSpan w:val="4"/>
            <w:vAlign w:val="center"/>
          </w:tcPr>
          <w:p w14:paraId="7CDA6C84" w14:textId="77777777" w:rsidR="006D2F3C" w:rsidRPr="00293DFB" w:rsidRDefault="006D2F3C" w:rsidP="006D2F3C">
            <w:pPr>
              <w:widowControl w:val="0"/>
              <w:spacing w:before="40"/>
              <w:jc w:val="center"/>
              <w:rPr>
                <w:rFonts w:ascii="Book Antiqua" w:hAnsi="Book Antiqua"/>
                <w:b/>
                <w:bCs/>
              </w:rPr>
            </w:pPr>
          </w:p>
        </w:tc>
        <w:tc>
          <w:tcPr>
            <w:tcW w:w="2268" w:type="dxa"/>
            <w:gridSpan w:val="2"/>
            <w:vAlign w:val="center"/>
          </w:tcPr>
          <w:p w14:paraId="6281F984" w14:textId="3F89DBCD" w:rsidR="006D2F3C" w:rsidRPr="00293DFB" w:rsidRDefault="00416EDC" w:rsidP="006D2F3C">
            <w:pPr>
              <w:widowControl w:val="0"/>
              <w:spacing w:before="40"/>
              <w:jc w:val="center"/>
              <w:rPr>
                <w:rFonts w:ascii="Book Antiqua" w:hAnsi="Book Antiqua"/>
                <w:b/>
                <w:bCs/>
              </w:rPr>
            </w:pPr>
            <w:r>
              <w:rPr>
                <w:rFonts w:ascii="Gentium" w:hAnsi="Gentium" w:cs="Gentium"/>
                <w:i/>
                <w:iCs/>
                <w:color w:val="E36C0A" w:themeColor="accent6" w:themeShade="BF"/>
              </w:rPr>
              <w:t>Ge’ez</w:t>
            </w:r>
            <w:r w:rsidRPr="002259C9">
              <w:rPr>
                <w:rFonts w:ascii="Gentium" w:hAnsi="Gentium" w:cs="Gentium"/>
                <w:i/>
                <w:iCs/>
                <w:color w:val="E36C0A" w:themeColor="accent6" w:themeShade="BF"/>
              </w:rPr>
              <w:t xml:space="preserve"> Text</w:t>
            </w:r>
          </w:p>
        </w:tc>
        <w:tc>
          <w:tcPr>
            <w:tcW w:w="3503" w:type="dxa"/>
            <w:vAlign w:val="center"/>
          </w:tcPr>
          <w:p w14:paraId="2F4E16A5" w14:textId="67D27111" w:rsidR="006D2F3C" w:rsidRPr="00C33C3F" w:rsidRDefault="002733B1" w:rsidP="006D2F3C">
            <w:pPr>
              <w:widowControl w:val="0"/>
              <w:spacing w:before="40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r w:rsidRPr="00C33C3F"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>The Book of Herald</w:t>
            </w:r>
          </w:p>
        </w:tc>
      </w:tr>
      <w:tr w:rsidR="006D2F3C" w14:paraId="3DBAF34A" w14:textId="77777777" w:rsidTr="00000334">
        <w:tc>
          <w:tcPr>
            <w:tcW w:w="3828" w:type="dxa"/>
            <w:vAlign w:val="center"/>
          </w:tcPr>
          <w:p w14:paraId="6245B1C2" w14:textId="7A2B8304" w:rsidR="006D2F3C" w:rsidRPr="005671A9" w:rsidRDefault="003C7CD2" w:rsidP="006D2F3C">
            <w:pPr>
              <w:widowControl w:val="0"/>
              <w:spacing w:before="40"/>
              <w:jc w:val="center"/>
              <w:rPr>
                <w:rFonts w:ascii="Book Antiqua" w:hAnsi="Book Antiqua" w:cs="Cambria"/>
                <w:b/>
                <w:bCs/>
                <w:smallCaps/>
                <w:noProof/>
                <w:color w:val="76923C" w:themeColor="accent3" w:themeShade="BF"/>
              </w:rPr>
            </w:pPr>
            <w:r w:rsidRPr="005671A9">
              <w:rPr>
                <w:rFonts w:ascii="Book Antiqua" w:hAnsi="Book Antiqua" w:cs="Cambria"/>
                <w:b/>
                <w:bCs/>
                <w:smallCaps/>
                <w:noProof/>
                <w:color w:val="76923C" w:themeColor="accent3" w:themeShade="BF"/>
              </w:rPr>
              <w:t>Gitsew</w:t>
            </w:r>
            <w:r w:rsidR="00343799" w:rsidRPr="00343799">
              <w:rPr>
                <w:rFonts w:ascii="Book Antiqua" w:hAnsi="Book Antiqua" w:cs="Cambria"/>
                <w:b/>
                <w:bCs/>
                <w:smallCaps/>
                <w:noProof/>
                <w:color w:val="76923C" w:themeColor="accent3" w:themeShade="BF"/>
              </w:rPr>
              <w:t xml:space="preserve"> </w:t>
            </w:r>
            <w:r w:rsidR="00343799" w:rsidRPr="00343799">
              <w:rPr>
                <w:rFonts w:ascii="Book Antiqua" w:hAnsi="Book Antiqua" w:cs="Cambria"/>
                <w:b/>
                <w:bCs/>
                <w:noProof/>
                <w:color w:val="76923C" w:themeColor="accent3" w:themeShade="BF"/>
              </w:rPr>
              <w:t>(G</w:t>
            </w:r>
            <w:r w:rsidR="00343799" w:rsidRPr="00343799">
              <w:rPr>
                <w:rFonts w:ascii="Cambria" w:hAnsi="Cambria" w:cs="Cambria"/>
                <w:b/>
                <w:bCs/>
                <w:noProof/>
                <w:color w:val="76923C" w:themeColor="accent3" w:themeShade="BF"/>
                <w:sz w:val="22"/>
                <w:szCs w:val="22"/>
              </w:rPr>
              <w:t>ǝ</w:t>
            </w:r>
            <w:r w:rsidR="00343799" w:rsidRPr="00343799">
              <w:rPr>
                <w:rFonts w:ascii="Book Antiqua" w:hAnsi="Book Antiqua" w:cs="Cambria"/>
                <w:b/>
                <w:bCs/>
                <w:noProof/>
                <w:color w:val="76923C" w:themeColor="accent3" w:themeShade="BF"/>
              </w:rPr>
              <w:t>ss</w:t>
            </w:r>
            <w:r w:rsidR="00343799" w:rsidRPr="00343799">
              <w:rPr>
                <w:rFonts w:ascii="Cambria" w:hAnsi="Cambria" w:cs="Cambria"/>
                <w:b/>
                <w:bCs/>
                <w:noProof/>
                <w:color w:val="76923C" w:themeColor="accent3" w:themeShade="BF"/>
                <w:sz w:val="22"/>
                <w:szCs w:val="22"/>
              </w:rPr>
              <w:t>ǝ</w:t>
            </w:r>
            <w:r w:rsidR="00343799" w:rsidRPr="00343799">
              <w:rPr>
                <w:rFonts w:ascii="Book Antiqua" w:hAnsi="Book Antiqua" w:cs="Cambria"/>
                <w:b/>
                <w:bCs/>
                <w:noProof/>
                <w:color w:val="76923C" w:themeColor="accent3" w:themeShade="BF"/>
              </w:rPr>
              <w:t>w)</w:t>
            </w:r>
          </w:p>
        </w:tc>
        <w:tc>
          <w:tcPr>
            <w:tcW w:w="6095" w:type="dxa"/>
            <w:gridSpan w:val="4"/>
            <w:vAlign w:val="center"/>
          </w:tcPr>
          <w:p w14:paraId="26C1574A" w14:textId="77777777" w:rsidR="006D2F3C" w:rsidRPr="00293DFB" w:rsidRDefault="006D2F3C" w:rsidP="006D2F3C">
            <w:pPr>
              <w:widowControl w:val="0"/>
              <w:spacing w:before="40"/>
              <w:jc w:val="center"/>
              <w:rPr>
                <w:rFonts w:ascii="Book Antiqua" w:hAnsi="Book Antiqua"/>
                <w:b/>
                <w:bCs/>
              </w:rPr>
            </w:pPr>
          </w:p>
        </w:tc>
        <w:tc>
          <w:tcPr>
            <w:tcW w:w="2268" w:type="dxa"/>
            <w:gridSpan w:val="2"/>
            <w:vAlign w:val="center"/>
          </w:tcPr>
          <w:p w14:paraId="623E765E" w14:textId="3C345ABD" w:rsidR="006D2F3C" w:rsidRPr="00293DFB" w:rsidRDefault="00416EDC" w:rsidP="006D2F3C">
            <w:pPr>
              <w:widowControl w:val="0"/>
              <w:spacing w:before="40"/>
              <w:jc w:val="center"/>
              <w:rPr>
                <w:rFonts w:ascii="Book Antiqua" w:hAnsi="Book Antiqua"/>
                <w:b/>
                <w:bCs/>
              </w:rPr>
            </w:pPr>
            <w:r>
              <w:rPr>
                <w:rFonts w:ascii="Gentium" w:hAnsi="Gentium" w:cs="Gentium"/>
                <w:i/>
                <w:iCs/>
                <w:color w:val="E36C0A" w:themeColor="accent6" w:themeShade="BF"/>
              </w:rPr>
              <w:t>Ge’ez</w:t>
            </w:r>
            <w:r w:rsidRPr="002259C9">
              <w:rPr>
                <w:rFonts w:ascii="Gentium" w:hAnsi="Gentium" w:cs="Gentium"/>
                <w:i/>
                <w:iCs/>
                <w:color w:val="E36C0A" w:themeColor="accent6" w:themeShade="BF"/>
              </w:rPr>
              <w:t xml:space="preserve"> Text</w:t>
            </w:r>
          </w:p>
        </w:tc>
        <w:tc>
          <w:tcPr>
            <w:tcW w:w="3503" w:type="dxa"/>
            <w:vAlign w:val="center"/>
          </w:tcPr>
          <w:p w14:paraId="114FCEBD" w14:textId="7B079980" w:rsidR="006D2F3C" w:rsidRPr="00C33C3F" w:rsidRDefault="002733B1" w:rsidP="006D2F3C">
            <w:pPr>
              <w:widowControl w:val="0"/>
              <w:spacing w:before="40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r w:rsidRPr="00C33C3F"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>The Apostolic Canons</w:t>
            </w:r>
          </w:p>
        </w:tc>
      </w:tr>
      <w:tr w:rsidR="006D2F3C" w14:paraId="681F68AA" w14:textId="77777777" w:rsidTr="00000334">
        <w:tc>
          <w:tcPr>
            <w:tcW w:w="3828" w:type="dxa"/>
            <w:vAlign w:val="center"/>
          </w:tcPr>
          <w:p w14:paraId="233C3780" w14:textId="35A5A0AB" w:rsidR="006D2F3C" w:rsidRPr="005671A9" w:rsidRDefault="003C7CD2" w:rsidP="006D2F3C">
            <w:pPr>
              <w:widowControl w:val="0"/>
              <w:spacing w:before="40"/>
              <w:jc w:val="center"/>
              <w:rPr>
                <w:rFonts w:ascii="Book Antiqua" w:hAnsi="Book Antiqua" w:cs="Cambria"/>
                <w:b/>
                <w:bCs/>
                <w:smallCaps/>
                <w:noProof/>
                <w:color w:val="76923C" w:themeColor="accent3" w:themeShade="BF"/>
              </w:rPr>
            </w:pPr>
            <w:r w:rsidRPr="005671A9">
              <w:rPr>
                <w:rFonts w:ascii="Book Antiqua" w:hAnsi="Book Antiqua" w:cs="Cambria"/>
                <w:b/>
                <w:bCs/>
                <w:smallCaps/>
                <w:noProof/>
                <w:color w:val="76923C" w:themeColor="accent3" w:themeShade="BF"/>
              </w:rPr>
              <w:t>Abtilis</w:t>
            </w:r>
            <w:r w:rsidR="00343799">
              <w:rPr>
                <w:rFonts w:ascii="Book Antiqua" w:hAnsi="Book Antiqua" w:cs="Cambria"/>
                <w:b/>
                <w:bCs/>
                <w:smallCaps/>
                <w:noProof/>
                <w:color w:val="76923C" w:themeColor="accent3" w:themeShade="BF"/>
              </w:rPr>
              <w:t xml:space="preserve"> </w:t>
            </w:r>
            <w:r w:rsidR="00343799" w:rsidRPr="00343799">
              <w:rPr>
                <w:rFonts w:ascii="Book Antiqua" w:hAnsi="Book Antiqua" w:cs="Cambria"/>
                <w:b/>
                <w:bCs/>
                <w:noProof/>
                <w:color w:val="76923C" w:themeColor="accent3" w:themeShade="BF"/>
              </w:rPr>
              <w:t>(‘Abţ</w:t>
            </w:r>
            <w:r w:rsidR="00343799" w:rsidRPr="00343799">
              <w:rPr>
                <w:rFonts w:ascii="Cambria" w:hAnsi="Cambria" w:cs="Cambria"/>
                <w:b/>
                <w:bCs/>
                <w:noProof/>
                <w:color w:val="76923C" w:themeColor="accent3" w:themeShade="BF"/>
                <w:sz w:val="22"/>
                <w:szCs w:val="22"/>
              </w:rPr>
              <w:t>ǝ</w:t>
            </w:r>
            <w:r w:rsidR="00343799" w:rsidRPr="00343799">
              <w:rPr>
                <w:rFonts w:ascii="Book Antiqua" w:hAnsi="Book Antiqua" w:cs="Cambria"/>
                <w:b/>
                <w:bCs/>
                <w:noProof/>
                <w:color w:val="76923C" w:themeColor="accent3" w:themeShade="BF"/>
              </w:rPr>
              <w:t>lis)</w:t>
            </w:r>
          </w:p>
        </w:tc>
        <w:tc>
          <w:tcPr>
            <w:tcW w:w="6095" w:type="dxa"/>
            <w:gridSpan w:val="4"/>
            <w:vAlign w:val="center"/>
          </w:tcPr>
          <w:p w14:paraId="5829E764" w14:textId="77777777" w:rsidR="006D2F3C" w:rsidRPr="00293DFB" w:rsidRDefault="006D2F3C" w:rsidP="006D2F3C">
            <w:pPr>
              <w:widowControl w:val="0"/>
              <w:spacing w:before="40"/>
              <w:jc w:val="center"/>
              <w:rPr>
                <w:rFonts w:ascii="Book Antiqua" w:hAnsi="Book Antiqua"/>
                <w:b/>
                <w:bCs/>
              </w:rPr>
            </w:pPr>
          </w:p>
        </w:tc>
        <w:tc>
          <w:tcPr>
            <w:tcW w:w="2268" w:type="dxa"/>
            <w:gridSpan w:val="2"/>
            <w:vAlign w:val="center"/>
          </w:tcPr>
          <w:p w14:paraId="5A9EC284" w14:textId="38309E44" w:rsidR="006D2F3C" w:rsidRPr="00293DFB" w:rsidRDefault="00416EDC" w:rsidP="006D2F3C">
            <w:pPr>
              <w:widowControl w:val="0"/>
              <w:spacing w:before="40"/>
              <w:jc w:val="center"/>
              <w:rPr>
                <w:rFonts w:ascii="Book Antiqua" w:hAnsi="Book Antiqua"/>
                <w:b/>
                <w:bCs/>
              </w:rPr>
            </w:pPr>
            <w:r>
              <w:rPr>
                <w:rFonts w:ascii="Gentium" w:hAnsi="Gentium" w:cs="Gentium"/>
                <w:i/>
                <w:iCs/>
                <w:color w:val="E36C0A" w:themeColor="accent6" w:themeShade="BF"/>
              </w:rPr>
              <w:t>Ge’ez</w:t>
            </w:r>
            <w:r w:rsidRPr="002259C9">
              <w:rPr>
                <w:rFonts w:ascii="Gentium" w:hAnsi="Gentium" w:cs="Gentium"/>
                <w:i/>
                <w:iCs/>
                <w:color w:val="E36C0A" w:themeColor="accent6" w:themeShade="BF"/>
              </w:rPr>
              <w:t xml:space="preserve"> Text</w:t>
            </w:r>
          </w:p>
        </w:tc>
        <w:tc>
          <w:tcPr>
            <w:tcW w:w="3503" w:type="dxa"/>
            <w:vAlign w:val="center"/>
          </w:tcPr>
          <w:p w14:paraId="17991DF8" w14:textId="69510DEA" w:rsidR="006D2F3C" w:rsidRPr="00C33C3F" w:rsidRDefault="00133785" w:rsidP="006D2F3C">
            <w:pPr>
              <w:widowControl w:val="0"/>
              <w:spacing w:before="40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r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>The Titles</w:t>
            </w:r>
            <w:r w:rsidR="00C33C3F" w:rsidRPr="00C33C3F"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 xml:space="preserve"> of the Apostles</w:t>
            </w:r>
          </w:p>
        </w:tc>
      </w:tr>
      <w:tr w:rsidR="006D2F3C" w14:paraId="6E2A7759" w14:textId="77777777" w:rsidTr="00000334">
        <w:tc>
          <w:tcPr>
            <w:tcW w:w="3828" w:type="dxa"/>
            <w:vAlign w:val="center"/>
          </w:tcPr>
          <w:p w14:paraId="062C738E" w14:textId="3A9C939B" w:rsidR="006D2F3C" w:rsidRPr="005671A9" w:rsidRDefault="006D2F3C" w:rsidP="006D2F3C">
            <w:pPr>
              <w:widowControl w:val="0"/>
              <w:spacing w:before="40"/>
              <w:jc w:val="center"/>
              <w:rPr>
                <w:rFonts w:ascii="Book Antiqua" w:hAnsi="Book Antiqua" w:cs="Cambria"/>
                <w:b/>
                <w:bCs/>
                <w:smallCaps/>
                <w:noProof/>
                <w:color w:val="76923C" w:themeColor="accent3" w:themeShade="BF"/>
              </w:rPr>
            </w:pPr>
            <w:r w:rsidRPr="005671A9">
              <w:rPr>
                <w:rFonts w:ascii="Book Antiqua" w:hAnsi="Book Antiqua" w:cs="Cambria"/>
                <w:b/>
                <w:bCs/>
                <w:smallCaps/>
                <w:noProof/>
                <w:color w:val="76923C" w:themeColor="accent3" w:themeShade="BF"/>
              </w:rPr>
              <w:t>The 1</w:t>
            </w:r>
            <w:r w:rsidRPr="005671A9">
              <w:rPr>
                <w:rFonts w:ascii="Book Antiqua" w:hAnsi="Book Antiqua" w:cs="Cambria"/>
                <w:b/>
                <w:bCs/>
                <w:smallCaps/>
                <w:noProof/>
                <w:color w:val="76923C" w:themeColor="accent3" w:themeShade="BF"/>
                <w:vertAlign w:val="superscript"/>
              </w:rPr>
              <w:t>st</w:t>
            </w:r>
            <w:r w:rsidRPr="005671A9">
              <w:rPr>
                <w:rFonts w:ascii="Book Antiqua" w:hAnsi="Book Antiqua" w:cs="Cambria"/>
                <w:b/>
                <w:bCs/>
                <w:smallCaps/>
                <w:noProof/>
                <w:color w:val="76923C" w:themeColor="accent3" w:themeShade="BF"/>
              </w:rPr>
              <w:t xml:space="preserve"> Book of Dominos</w:t>
            </w:r>
          </w:p>
        </w:tc>
        <w:tc>
          <w:tcPr>
            <w:tcW w:w="6095" w:type="dxa"/>
            <w:gridSpan w:val="4"/>
            <w:vAlign w:val="center"/>
          </w:tcPr>
          <w:p w14:paraId="7259B0D3" w14:textId="77777777" w:rsidR="006D2F3C" w:rsidRPr="00293DFB" w:rsidRDefault="006D2F3C" w:rsidP="006D2F3C">
            <w:pPr>
              <w:widowControl w:val="0"/>
              <w:spacing w:before="40"/>
              <w:jc w:val="center"/>
              <w:rPr>
                <w:rFonts w:ascii="Book Antiqua" w:hAnsi="Book Antiqua"/>
                <w:b/>
                <w:bCs/>
              </w:rPr>
            </w:pPr>
          </w:p>
        </w:tc>
        <w:tc>
          <w:tcPr>
            <w:tcW w:w="2268" w:type="dxa"/>
            <w:gridSpan w:val="2"/>
            <w:vAlign w:val="center"/>
          </w:tcPr>
          <w:p w14:paraId="75E18F3A" w14:textId="2315A152" w:rsidR="006D2F3C" w:rsidRPr="00293DFB" w:rsidRDefault="00235C8F" w:rsidP="006D2F3C">
            <w:pPr>
              <w:widowControl w:val="0"/>
              <w:spacing w:before="40"/>
              <w:jc w:val="center"/>
              <w:rPr>
                <w:rFonts w:ascii="Book Antiqua" w:hAnsi="Book Antiqua"/>
                <w:b/>
                <w:bCs/>
              </w:rPr>
            </w:pPr>
            <w:r>
              <w:rPr>
                <w:rFonts w:ascii="Gentium" w:hAnsi="Gentium" w:cs="Gentium"/>
                <w:i/>
                <w:iCs/>
                <w:color w:val="E36C0A" w:themeColor="accent6" w:themeShade="BF"/>
              </w:rPr>
              <w:t xml:space="preserve">Syriac </w:t>
            </w:r>
            <w:r w:rsidR="00416EDC" w:rsidRPr="002259C9">
              <w:rPr>
                <w:rFonts w:ascii="Gentium" w:hAnsi="Gentium" w:cs="Gentium"/>
                <w:i/>
                <w:iCs/>
                <w:color w:val="E36C0A" w:themeColor="accent6" w:themeShade="BF"/>
              </w:rPr>
              <w:t>Text</w:t>
            </w:r>
          </w:p>
        </w:tc>
        <w:tc>
          <w:tcPr>
            <w:tcW w:w="3503" w:type="dxa"/>
            <w:vAlign w:val="center"/>
          </w:tcPr>
          <w:p w14:paraId="69409895" w14:textId="4C677CD9" w:rsidR="006D2F3C" w:rsidRPr="00293DFB" w:rsidRDefault="00F434F7" w:rsidP="006D2F3C">
            <w:pPr>
              <w:widowControl w:val="0"/>
              <w:spacing w:before="40"/>
              <w:jc w:val="center"/>
              <w:rPr>
                <w:rFonts w:ascii="Book Antiqua" w:hAnsi="Book Antiqua"/>
                <w:b/>
                <w:bCs/>
              </w:rPr>
            </w:pPr>
            <w:hyperlink r:id="rId749" w:tooltip="Translation from the Syriac" w:history="1">
              <w:proofErr w:type="spellStart"/>
              <w:r w:rsidRPr="00D135F4">
                <w:rPr>
                  <w:rStyle w:val="Hyperlink"/>
                  <w:rFonts w:ascii="Gentium" w:hAnsi="Gentium" w:cs="Gentium"/>
                  <w:sz w:val="26"/>
                  <w:szCs w:val="26"/>
                </w:rPr>
                <w:t>Testamuntum</w:t>
              </w:r>
              <w:proofErr w:type="spellEnd"/>
              <w:r w:rsidRPr="00D135F4">
                <w:rPr>
                  <w:rStyle w:val="Hyperlink"/>
                  <w:rFonts w:ascii="Gentium" w:hAnsi="Gentium" w:cs="Gentium"/>
                  <w:sz w:val="26"/>
                  <w:szCs w:val="26"/>
                </w:rPr>
                <w:t xml:space="preserve"> Domini</w:t>
              </w:r>
              <w:r w:rsidRPr="00D135F4">
                <w:rPr>
                  <w:rStyle w:val="Hyperlink"/>
                  <w:rFonts w:ascii="Book Antiqua" w:hAnsi="Book Antiqua"/>
                  <w:b/>
                  <w:bCs/>
                </w:rPr>
                <w:br/>
              </w:r>
              <w:r w:rsidRPr="00D135F4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(Cooper &amp; Maclean, 1902)</w:t>
              </w:r>
            </w:hyperlink>
          </w:p>
        </w:tc>
      </w:tr>
      <w:tr w:rsidR="006D2F3C" w14:paraId="1869AA61" w14:textId="77777777" w:rsidTr="00F434F7">
        <w:trPr>
          <w:trHeight w:val="68"/>
        </w:trPr>
        <w:tc>
          <w:tcPr>
            <w:tcW w:w="3828" w:type="dxa"/>
            <w:vAlign w:val="center"/>
          </w:tcPr>
          <w:p w14:paraId="559D080F" w14:textId="52F26814" w:rsidR="006D2F3C" w:rsidRPr="005671A9" w:rsidRDefault="006D2F3C" w:rsidP="006D2F3C">
            <w:pPr>
              <w:widowControl w:val="0"/>
              <w:spacing w:before="40"/>
              <w:jc w:val="center"/>
              <w:rPr>
                <w:rFonts w:ascii="Book Antiqua" w:hAnsi="Book Antiqua" w:cs="Cambria"/>
                <w:b/>
                <w:bCs/>
                <w:smallCaps/>
                <w:noProof/>
                <w:color w:val="76923C" w:themeColor="accent3" w:themeShade="BF"/>
              </w:rPr>
            </w:pPr>
            <w:r w:rsidRPr="005671A9">
              <w:rPr>
                <w:rFonts w:ascii="Book Antiqua" w:hAnsi="Book Antiqua" w:cs="Cambria"/>
                <w:b/>
                <w:bCs/>
                <w:smallCaps/>
                <w:noProof/>
                <w:color w:val="76923C" w:themeColor="accent3" w:themeShade="BF"/>
              </w:rPr>
              <w:t>The 2</w:t>
            </w:r>
            <w:r w:rsidRPr="005671A9">
              <w:rPr>
                <w:rFonts w:ascii="Book Antiqua" w:hAnsi="Book Antiqua" w:cs="Cambria"/>
                <w:b/>
                <w:bCs/>
                <w:smallCaps/>
                <w:noProof/>
                <w:color w:val="76923C" w:themeColor="accent3" w:themeShade="BF"/>
                <w:vertAlign w:val="superscript"/>
              </w:rPr>
              <w:t>nd</w:t>
            </w:r>
            <w:r w:rsidRPr="005671A9">
              <w:rPr>
                <w:rFonts w:ascii="Book Antiqua" w:hAnsi="Book Antiqua" w:cs="Cambria"/>
                <w:b/>
                <w:bCs/>
                <w:smallCaps/>
                <w:noProof/>
                <w:color w:val="76923C" w:themeColor="accent3" w:themeShade="BF"/>
              </w:rPr>
              <w:t xml:space="preserve"> Book of Dominos</w:t>
            </w:r>
          </w:p>
        </w:tc>
        <w:tc>
          <w:tcPr>
            <w:tcW w:w="6095" w:type="dxa"/>
            <w:gridSpan w:val="4"/>
            <w:vAlign w:val="center"/>
          </w:tcPr>
          <w:p w14:paraId="044B0A49" w14:textId="77777777" w:rsidR="006D2F3C" w:rsidRPr="00293DFB" w:rsidRDefault="006D2F3C" w:rsidP="006D2F3C">
            <w:pPr>
              <w:widowControl w:val="0"/>
              <w:spacing w:before="40"/>
              <w:jc w:val="center"/>
              <w:rPr>
                <w:rFonts w:ascii="Book Antiqua" w:hAnsi="Book Antiqua"/>
                <w:b/>
                <w:bCs/>
              </w:rPr>
            </w:pPr>
          </w:p>
        </w:tc>
        <w:tc>
          <w:tcPr>
            <w:tcW w:w="2268" w:type="dxa"/>
            <w:gridSpan w:val="2"/>
            <w:vAlign w:val="center"/>
          </w:tcPr>
          <w:p w14:paraId="4DD63609" w14:textId="68D14173" w:rsidR="006D2F3C" w:rsidRPr="00293DFB" w:rsidRDefault="00416EDC" w:rsidP="006D2F3C">
            <w:pPr>
              <w:widowControl w:val="0"/>
              <w:spacing w:before="40"/>
              <w:jc w:val="center"/>
              <w:rPr>
                <w:rFonts w:ascii="Book Antiqua" w:hAnsi="Book Antiqua"/>
                <w:b/>
                <w:bCs/>
              </w:rPr>
            </w:pPr>
            <w:r>
              <w:rPr>
                <w:rFonts w:ascii="Gentium" w:hAnsi="Gentium" w:cs="Gentium"/>
                <w:i/>
                <w:iCs/>
                <w:color w:val="E36C0A" w:themeColor="accent6" w:themeShade="BF"/>
              </w:rPr>
              <w:t>Ge’ez</w:t>
            </w:r>
            <w:r w:rsidRPr="002259C9">
              <w:rPr>
                <w:rFonts w:ascii="Gentium" w:hAnsi="Gentium" w:cs="Gentium"/>
                <w:i/>
                <w:iCs/>
                <w:color w:val="E36C0A" w:themeColor="accent6" w:themeShade="BF"/>
              </w:rPr>
              <w:t xml:space="preserve"> Text</w:t>
            </w:r>
          </w:p>
        </w:tc>
        <w:tc>
          <w:tcPr>
            <w:tcW w:w="3503" w:type="dxa"/>
            <w:vAlign w:val="center"/>
          </w:tcPr>
          <w:p w14:paraId="2DE3D4DB" w14:textId="38960327" w:rsidR="00D912E1" w:rsidRPr="00D912E1" w:rsidRDefault="00D912E1" w:rsidP="00D912E1">
            <w:pPr>
              <w:widowControl w:val="0"/>
              <w:spacing w:before="40"/>
              <w:jc w:val="center"/>
              <w:rPr>
                <w:rFonts w:ascii="Gentium" w:hAnsi="Gentium" w:cs="Gentium"/>
                <w:color w:val="0000FF"/>
                <w:sz w:val="26"/>
                <w:szCs w:val="26"/>
              </w:rPr>
            </w:pPr>
            <w:hyperlink r:id="rId750" w:tooltip="Translation from the Ethiopic" w:history="1">
              <w:proofErr w:type="spellStart"/>
              <w:r w:rsidRPr="00D912E1">
                <w:rPr>
                  <w:rStyle w:val="Hyperlink"/>
                  <w:rFonts w:ascii="Gentium" w:hAnsi="Gentium" w:cs="Gentium"/>
                  <w:sz w:val="26"/>
                  <w:szCs w:val="26"/>
                </w:rPr>
                <w:t>Epistula</w:t>
              </w:r>
              <w:proofErr w:type="spellEnd"/>
              <w:r w:rsidRPr="00D912E1">
                <w:rPr>
                  <w:rStyle w:val="Hyperlink"/>
                  <w:rFonts w:ascii="Gentium" w:hAnsi="Gentium" w:cs="Gentium"/>
                  <w:sz w:val="26"/>
                  <w:szCs w:val="26"/>
                </w:rPr>
                <w:t xml:space="preserve"> </w:t>
              </w:r>
              <w:proofErr w:type="spellStart"/>
              <w:r w:rsidRPr="00D912E1">
                <w:rPr>
                  <w:rStyle w:val="Hyperlink"/>
                  <w:rFonts w:ascii="Gentium" w:hAnsi="Gentium" w:cs="Gentium"/>
                  <w:sz w:val="26"/>
                  <w:szCs w:val="26"/>
                </w:rPr>
                <w:t>Apostolorum</w:t>
              </w:r>
              <w:proofErr w:type="spellEnd"/>
              <w:r w:rsidRPr="00D912E1"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</w:r>
              <w:r w:rsidRPr="00D912E1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(M.R. James, 1924)</w:t>
              </w:r>
            </w:hyperlink>
          </w:p>
        </w:tc>
      </w:tr>
      <w:tr w:rsidR="00416EDC" w14:paraId="433905A1" w14:textId="77777777" w:rsidTr="00000334">
        <w:tc>
          <w:tcPr>
            <w:tcW w:w="3828" w:type="dxa"/>
            <w:vAlign w:val="center"/>
          </w:tcPr>
          <w:p w14:paraId="3E92BBB4" w14:textId="3557BC44" w:rsidR="00416EDC" w:rsidRPr="005671A9" w:rsidRDefault="00416EDC" w:rsidP="00416EDC">
            <w:pPr>
              <w:widowControl w:val="0"/>
              <w:spacing w:before="40"/>
              <w:jc w:val="center"/>
              <w:rPr>
                <w:rFonts w:ascii="Book Antiqua" w:hAnsi="Book Antiqua" w:cs="Cambria"/>
                <w:b/>
                <w:bCs/>
                <w:smallCaps/>
                <w:noProof/>
                <w:color w:val="76923C" w:themeColor="accent3" w:themeShade="BF"/>
              </w:rPr>
            </w:pPr>
            <w:r w:rsidRPr="005671A9">
              <w:rPr>
                <w:rFonts w:ascii="Book Antiqua" w:hAnsi="Book Antiqua" w:cs="Cambria"/>
                <w:b/>
                <w:bCs/>
                <w:smallCaps/>
                <w:noProof/>
                <w:color w:val="76923C" w:themeColor="accent3" w:themeShade="BF"/>
              </w:rPr>
              <w:t>The Book of Qälëmentos</w:t>
            </w:r>
          </w:p>
        </w:tc>
        <w:tc>
          <w:tcPr>
            <w:tcW w:w="6095" w:type="dxa"/>
            <w:gridSpan w:val="4"/>
            <w:vAlign w:val="center"/>
          </w:tcPr>
          <w:p w14:paraId="1E37BEDC" w14:textId="4817A50A" w:rsidR="00416EDC" w:rsidRPr="005028B7" w:rsidRDefault="005028B7" w:rsidP="00416EDC">
            <w:pPr>
              <w:widowControl w:val="0"/>
              <w:spacing w:before="40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</w:rPr>
            </w:pPr>
            <w:r w:rsidRPr="00904784">
              <w:rPr>
                <w:rFonts w:ascii="Gentium" w:hAnsi="Gentium" w:cs="Gentium"/>
                <w:i/>
                <w:iCs/>
                <w:color w:val="808080" w:themeColor="background1" w:themeShade="80"/>
              </w:rPr>
              <w:t>Amharic Text</w:t>
            </w:r>
          </w:p>
        </w:tc>
        <w:tc>
          <w:tcPr>
            <w:tcW w:w="2268" w:type="dxa"/>
            <w:gridSpan w:val="2"/>
            <w:vAlign w:val="center"/>
          </w:tcPr>
          <w:p w14:paraId="5BA1C8EC" w14:textId="47B07DC3" w:rsidR="00416EDC" w:rsidRPr="00293DFB" w:rsidRDefault="00416EDC" w:rsidP="00416EDC">
            <w:pPr>
              <w:widowControl w:val="0"/>
              <w:spacing w:before="40"/>
              <w:jc w:val="center"/>
              <w:rPr>
                <w:rFonts w:ascii="Book Antiqua" w:hAnsi="Book Antiqua"/>
                <w:b/>
                <w:bCs/>
              </w:rPr>
            </w:pPr>
            <w:r w:rsidRPr="00904784">
              <w:rPr>
                <w:rFonts w:ascii="Gentium" w:hAnsi="Gentium" w:cs="Gentium"/>
                <w:i/>
                <w:iCs/>
                <w:color w:val="808080" w:themeColor="background1" w:themeShade="80"/>
              </w:rPr>
              <w:t>Ge’ez Text</w:t>
            </w:r>
          </w:p>
        </w:tc>
        <w:tc>
          <w:tcPr>
            <w:tcW w:w="3503" w:type="dxa"/>
            <w:vAlign w:val="center"/>
          </w:tcPr>
          <w:p w14:paraId="68A5FF1E" w14:textId="37951C2B" w:rsidR="002E73FF" w:rsidRPr="002E73FF" w:rsidRDefault="00416EDC" w:rsidP="002E73FF">
            <w:pPr>
              <w:widowControl w:val="0"/>
              <w:spacing w:before="40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hyperlink r:id="rId751" w:tooltip="The (Ethiopic) Book of Clement" w:history="1">
              <w:r w:rsidRPr="00032FC3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Book of Clement</w:t>
              </w:r>
              <w:r w:rsidR="002E73FF" w:rsidRPr="00032FC3"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</w:r>
              <w:r w:rsidR="002E73FF" w:rsidRPr="00032FC3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(Breandan Lumpkin, 2024)</w:t>
              </w:r>
            </w:hyperlink>
          </w:p>
        </w:tc>
      </w:tr>
      <w:tr w:rsidR="00416EDC" w14:paraId="02B2A6E0" w14:textId="77777777" w:rsidTr="00000334">
        <w:tc>
          <w:tcPr>
            <w:tcW w:w="3828" w:type="dxa"/>
            <w:vAlign w:val="center"/>
          </w:tcPr>
          <w:p w14:paraId="4C72B885" w14:textId="4A1FC2C9" w:rsidR="00416EDC" w:rsidRPr="005671A9" w:rsidRDefault="00C33C3F" w:rsidP="00416EDC">
            <w:pPr>
              <w:widowControl w:val="0"/>
              <w:spacing w:before="40"/>
              <w:jc w:val="center"/>
              <w:rPr>
                <w:rFonts w:ascii="Book Antiqua" w:hAnsi="Book Antiqua" w:cs="Cambria"/>
                <w:b/>
                <w:bCs/>
                <w:smallCaps/>
                <w:noProof/>
                <w:color w:val="76923C" w:themeColor="accent3" w:themeShade="BF"/>
              </w:rPr>
            </w:pPr>
            <w:r w:rsidRPr="005671A9">
              <w:rPr>
                <w:rFonts w:ascii="Book Antiqua" w:hAnsi="Book Antiqua" w:cs="Cambria"/>
                <w:b/>
                <w:bCs/>
                <w:smallCaps/>
                <w:noProof/>
                <w:color w:val="76923C" w:themeColor="accent3" w:themeShade="BF"/>
              </w:rPr>
              <w:t xml:space="preserve">The </w:t>
            </w:r>
            <w:r w:rsidR="00416EDC" w:rsidRPr="005671A9">
              <w:rPr>
                <w:rFonts w:ascii="Book Antiqua" w:hAnsi="Book Antiqua" w:cs="Cambria"/>
                <w:b/>
                <w:bCs/>
                <w:smallCaps/>
                <w:noProof/>
                <w:color w:val="76923C" w:themeColor="accent3" w:themeShade="BF"/>
              </w:rPr>
              <w:t>Didascalia</w:t>
            </w:r>
          </w:p>
        </w:tc>
        <w:tc>
          <w:tcPr>
            <w:tcW w:w="6095" w:type="dxa"/>
            <w:gridSpan w:val="4"/>
            <w:vAlign w:val="center"/>
          </w:tcPr>
          <w:p w14:paraId="681D924B" w14:textId="77777777" w:rsidR="00416EDC" w:rsidRPr="00293DFB" w:rsidRDefault="00416EDC" w:rsidP="00416EDC">
            <w:pPr>
              <w:widowControl w:val="0"/>
              <w:spacing w:before="40"/>
              <w:jc w:val="center"/>
              <w:rPr>
                <w:rFonts w:ascii="Book Antiqua" w:hAnsi="Book Antiqua"/>
                <w:b/>
                <w:bCs/>
              </w:rPr>
            </w:pPr>
          </w:p>
        </w:tc>
        <w:tc>
          <w:tcPr>
            <w:tcW w:w="2268" w:type="dxa"/>
            <w:gridSpan w:val="2"/>
            <w:vAlign w:val="center"/>
          </w:tcPr>
          <w:p w14:paraId="51822821" w14:textId="47254D79" w:rsidR="00416EDC" w:rsidRPr="00293DFB" w:rsidRDefault="00416EDC" w:rsidP="00416EDC">
            <w:pPr>
              <w:widowControl w:val="0"/>
              <w:spacing w:before="40"/>
              <w:jc w:val="center"/>
              <w:rPr>
                <w:rFonts w:ascii="Book Antiqua" w:hAnsi="Book Antiqua"/>
                <w:b/>
                <w:bCs/>
              </w:rPr>
            </w:pPr>
            <w:r>
              <w:rPr>
                <w:rFonts w:ascii="Gentium" w:hAnsi="Gentium" w:cs="Gentium"/>
                <w:i/>
                <w:iCs/>
                <w:color w:val="E36C0A" w:themeColor="accent6" w:themeShade="BF"/>
              </w:rPr>
              <w:t>Syriac</w:t>
            </w:r>
            <w:r w:rsidRPr="002259C9">
              <w:rPr>
                <w:rFonts w:ascii="Gentium" w:hAnsi="Gentium" w:cs="Gentium"/>
                <w:i/>
                <w:iCs/>
                <w:color w:val="E36C0A" w:themeColor="accent6" w:themeShade="BF"/>
              </w:rPr>
              <w:t xml:space="preserve"> Text</w:t>
            </w:r>
          </w:p>
        </w:tc>
        <w:tc>
          <w:tcPr>
            <w:tcW w:w="3503" w:type="dxa"/>
            <w:vAlign w:val="center"/>
          </w:tcPr>
          <w:p w14:paraId="094A4E83" w14:textId="51965875" w:rsidR="00416EDC" w:rsidRPr="003E43FA" w:rsidRDefault="00416EDC" w:rsidP="00416EDC">
            <w:pPr>
              <w:widowControl w:val="0"/>
              <w:spacing w:before="40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hyperlink r:id="rId752" w:tooltip="Translation from the Syriac" w:history="1">
              <w:r w:rsidRPr="002B090A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Catholic Didascalia</w:t>
              </w:r>
              <w:r w:rsidRPr="002B090A"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</w:r>
              <w:r w:rsidRPr="002B090A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(R. Hugh Connolly, 1929)</w:t>
              </w:r>
            </w:hyperlink>
          </w:p>
        </w:tc>
      </w:tr>
      <w:tr w:rsidR="00416EDC" w14:paraId="608117C6" w14:textId="77777777" w:rsidTr="00493908">
        <w:tc>
          <w:tcPr>
            <w:tcW w:w="15694" w:type="dxa"/>
            <w:gridSpan w:val="8"/>
          </w:tcPr>
          <w:p w14:paraId="6EC396E7" w14:textId="085F148C" w:rsidR="00416EDC" w:rsidRPr="00293DFB" w:rsidRDefault="00A31375" w:rsidP="00416EDC">
            <w:pPr>
              <w:widowControl w:val="0"/>
              <w:spacing w:before="120"/>
              <w:jc w:val="center"/>
              <w:rPr>
                <w:rFonts w:ascii="Book Antiqua" w:hAnsi="Book Antiqua"/>
                <w:b/>
                <w:bCs/>
              </w:rPr>
            </w:pPr>
            <w:r>
              <w:rPr>
                <w:rFonts w:ascii="Book Antiqua" w:hAnsi="Book Antiqua"/>
                <w:b/>
                <w:bCs/>
              </w:rPr>
              <w:t xml:space="preserve">C. </w:t>
            </w:r>
            <w:r w:rsidR="00416EDC" w:rsidRPr="00293DFB">
              <w:rPr>
                <w:rFonts w:ascii="Book Antiqua" w:hAnsi="Book Antiqua"/>
                <w:b/>
                <w:bCs/>
              </w:rPr>
              <w:t>Apocryphal</w:t>
            </w:r>
            <w:r w:rsidR="00D95037">
              <w:rPr>
                <w:rFonts w:ascii="Book Antiqua" w:hAnsi="Book Antiqua"/>
                <w:b/>
                <w:bCs/>
              </w:rPr>
              <w:t xml:space="preserve"> Revelations</w:t>
            </w:r>
            <w:r w:rsidR="00416EDC" w:rsidRPr="00293DFB">
              <w:rPr>
                <w:rFonts w:ascii="Book Antiqua" w:hAnsi="Book Antiqua"/>
                <w:b/>
                <w:bCs/>
              </w:rPr>
              <w:t xml:space="preserve"> </w:t>
            </w:r>
            <w:r w:rsidR="00416EDC">
              <w:rPr>
                <w:rFonts w:ascii="Book Antiqua" w:hAnsi="Book Antiqua"/>
                <w:b/>
                <w:bCs/>
              </w:rPr>
              <w:t>(</w:t>
            </w:r>
            <w:r w:rsidR="00416EDC" w:rsidRPr="004A709F">
              <w:rPr>
                <w:rFonts w:ascii="Book Antiqua" w:hAnsi="Book Antiqua"/>
                <w:b/>
                <w:bCs/>
                <w:i/>
                <w:iCs/>
              </w:rPr>
              <w:t>and Gnostic</w:t>
            </w:r>
            <w:r w:rsidR="00D95037">
              <w:rPr>
                <w:rFonts w:ascii="Book Antiqua" w:hAnsi="Book Antiqua"/>
                <w:b/>
                <w:bCs/>
                <w:i/>
                <w:iCs/>
              </w:rPr>
              <w:t xml:space="preserve"> </w:t>
            </w:r>
            <w:proofErr w:type="spellStart"/>
            <w:r w:rsidR="00D95037">
              <w:rPr>
                <w:rFonts w:ascii="Book Antiqua" w:hAnsi="Book Antiqua"/>
                <w:b/>
                <w:bCs/>
                <w:i/>
                <w:iCs/>
              </w:rPr>
              <w:t>Apocalpyses</w:t>
            </w:r>
            <w:proofErr w:type="spellEnd"/>
            <w:r w:rsidR="00416EDC">
              <w:rPr>
                <w:rFonts w:ascii="Book Antiqua" w:hAnsi="Book Antiqua"/>
                <w:b/>
                <w:bCs/>
              </w:rPr>
              <w:t>)</w:t>
            </w:r>
          </w:p>
        </w:tc>
      </w:tr>
      <w:tr w:rsidR="00416EDC" w14:paraId="22010A0A" w14:textId="77777777" w:rsidTr="009F043B">
        <w:tc>
          <w:tcPr>
            <w:tcW w:w="3828" w:type="dxa"/>
            <w:vAlign w:val="center"/>
          </w:tcPr>
          <w:p w14:paraId="21117080" w14:textId="475C5D61" w:rsidR="00416EDC" w:rsidRPr="00293DFB" w:rsidRDefault="00416EDC" w:rsidP="00416EDC">
            <w:pPr>
              <w:spacing w:before="40" w:line="300" w:lineRule="exact"/>
              <w:jc w:val="center"/>
              <w:rPr>
                <w:rFonts w:ascii="Book Antiqua" w:hAnsi="Book Antiqua"/>
                <w:b/>
                <w:bCs/>
                <w:smallCaps/>
                <w:color w:val="E36C0A" w:themeColor="accent6" w:themeShade="BF"/>
              </w:rPr>
            </w:pPr>
            <w:hyperlink r:id="rId753" w:tooltip="The Revelation to Peter (Full Ethiopic Version)" w:history="1">
              <w:r w:rsidRPr="00D1733B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>The Revelation to Peter</w:t>
              </w:r>
            </w:hyperlink>
          </w:p>
        </w:tc>
        <w:tc>
          <w:tcPr>
            <w:tcW w:w="2835" w:type="dxa"/>
            <w:vAlign w:val="center"/>
          </w:tcPr>
          <w:p w14:paraId="4DF2D001" w14:textId="77777777" w:rsidR="00416EDC" w:rsidRPr="00BC4972" w:rsidRDefault="00416EDC" w:rsidP="00416EDC">
            <w:pPr>
              <w:spacing w:before="40" w:line="260" w:lineRule="exact"/>
              <w:jc w:val="center"/>
              <w:rPr>
                <w:rFonts w:ascii="Gentium" w:hAnsi="Gentium" w:cs="Gentium"/>
                <w:i/>
                <w:iCs/>
                <w:smallCaps/>
                <w:color w:val="800000"/>
              </w:rPr>
            </w:pPr>
            <w:hyperlink r:id="rId754" w:tooltip="Transcription of the Greek Text" w:history="1">
              <w:r w:rsidRPr="000F64E8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Ἀπ</w:t>
              </w:r>
              <w:proofErr w:type="spellStart"/>
              <w:r w:rsidRPr="000F64E8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οκάλυψης</w:t>
              </w:r>
              <w:proofErr w:type="spellEnd"/>
              <w:r w:rsidRPr="000F64E8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 xml:space="preserve"> </w:t>
              </w:r>
              <w:proofErr w:type="spellStart"/>
              <w:r w:rsidRPr="000F64E8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Πέτρου</w:t>
              </w:r>
              <w:proofErr w:type="spellEnd"/>
              <w:r w:rsidRPr="000F64E8">
                <w:rPr>
                  <w:rStyle w:val="Hyperlink"/>
                  <w:rFonts w:ascii="Gentium" w:hAnsi="Gentium" w:cs="Gentium"/>
                  <w:i/>
                  <w:iCs/>
                  <w:smallCaps/>
                </w:rPr>
                <w:t xml:space="preserve"> </w:t>
              </w:r>
              <w:r w:rsidRPr="000F64E8">
                <w:rPr>
                  <w:rStyle w:val="Hyperlink"/>
                  <w:rFonts w:ascii="Gentium" w:hAnsi="Gentium" w:cs="Gentium"/>
                  <w:i/>
                  <w:iCs/>
                  <w:smallCaps/>
                </w:rPr>
                <w:br/>
                <w:t>(Akhmim Fragment)</w:t>
              </w:r>
            </w:hyperlink>
          </w:p>
        </w:tc>
        <w:tc>
          <w:tcPr>
            <w:tcW w:w="2976" w:type="dxa"/>
            <w:gridSpan w:val="2"/>
            <w:vAlign w:val="center"/>
          </w:tcPr>
          <w:p w14:paraId="3515B139" w14:textId="2ED5753B" w:rsidR="00416EDC" w:rsidRPr="00BC4972" w:rsidRDefault="00416EDC" w:rsidP="00416EDC">
            <w:pPr>
              <w:spacing w:before="40" w:line="260" w:lineRule="exact"/>
              <w:jc w:val="center"/>
              <w:rPr>
                <w:rFonts w:ascii="Gentium" w:hAnsi="Gentium" w:cs="Gentium"/>
                <w:i/>
                <w:iCs/>
                <w:smallCaps/>
                <w:color w:val="800000"/>
              </w:rPr>
            </w:pPr>
            <w:hyperlink r:id="rId755" w:tooltip="No Extant Latin MS" w:history="1">
              <w:r w:rsidRPr="00FB1895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552" w:type="dxa"/>
            <w:gridSpan w:val="3"/>
            <w:vAlign w:val="center"/>
          </w:tcPr>
          <w:p w14:paraId="1C3C9F91" w14:textId="7CD16A58" w:rsidR="00416EDC" w:rsidRPr="00AC3DA4" w:rsidRDefault="00C306E9" w:rsidP="00416EDC">
            <w:pPr>
              <w:spacing w:before="40" w:line="300" w:lineRule="exact"/>
              <w:jc w:val="center"/>
              <w:rPr>
                <w:rFonts w:ascii="Abyssinica SIL" w:hAnsi="Abyssinica SIL" w:cs="Abyssinica SIL"/>
                <w:i/>
                <w:iCs/>
                <w:color w:val="0000FF"/>
                <w:sz w:val="27"/>
                <w:szCs w:val="27"/>
                <w:u w:val="single"/>
              </w:rPr>
            </w:pPr>
            <w:hyperlink r:id="rId756" w:tooltip="Sylvain Gerbaut’s 1910 Transcription of the Ethiopic Text" w:history="1">
              <w:proofErr w:type="spellStart"/>
              <w:r w:rsidRPr="00AC3DA4">
                <w:rPr>
                  <w:rStyle w:val="Hyperlink"/>
                  <w:rFonts w:ascii="Abyssinica SIL" w:hAnsi="Abyssinica SIL" w:cs="Abyssinica SIL"/>
                  <w:sz w:val="27"/>
                  <w:szCs w:val="27"/>
                </w:rPr>
                <w:t>የጴጥሮስ</w:t>
              </w:r>
              <w:r w:rsidR="000C4BD2" w:rsidRPr="00AC3DA4">
                <w:rPr>
                  <w:rStyle w:val="Hyperlink"/>
                  <w:rFonts w:ascii="Abyssinica SIL" w:hAnsi="Abyssinica SIL" w:cs="Abyssinica SIL"/>
                  <w:sz w:val="27"/>
                  <w:szCs w:val="27"/>
                </w:rPr>
                <w:t>፡</w:t>
              </w:r>
              <w:r w:rsidRPr="00AC3DA4">
                <w:rPr>
                  <w:rStyle w:val="Hyperlink"/>
                  <w:rFonts w:ascii="Abyssinica SIL" w:hAnsi="Abyssinica SIL" w:cs="Abyssinica SIL"/>
                  <w:sz w:val="27"/>
                  <w:szCs w:val="27"/>
                </w:rPr>
                <w:t>አፖካሊፕስ</w:t>
              </w:r>
              <w:proofErr w:type="spellEnd"/>
            </w:hyperlink>
            <w:r w:rsidR="00AE3412" w:rsidRPr="00AC3DA4">
              <w:rPr>
                <w:rFonts w:ascii="Abyssinica SIL" w:hAnsi="Abyssinica SIL" w:cs="Abyssinica SIL"/>
                <w:color w:val="0000FF"/>
                <w:sz w:val="27"/>
                <w:szCs w:val="27"/>
                <w:u w:val="single"/>
              </w:rPr>
              <w:t>፡</w:t>
            </w:r>
          </w:p>
        </w:tc>
        <w:tc>
          <w:tcPr>
            <w:tcW w:w="3503" w:type="dxa"/>
            <w:vAlign w:val="center"/>
          </w:tcPr>
          <w:p w14:paraId="5CC23891" w14:textId="24D710F3" w:rsidR="00416EDC" w:rsidRPr="00BC4972" w:rsidRDefault="00416EDC" w:rsidP="00416EDC">
            <w:pPr>
              <w:spacing w:before="40" w:line="260" w:lineRule="exact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hyperlink r:id="rId757" w:tooltip="The Apocalypse of Peter" w:history="1">
              <w:r w:rsidRPr="00881684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Apocalypse of Peter</w:t>
              </w:r>
              <w:r w:rsidRPr="00881684"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</w:r>
              <w:r w:rsidRPr="00881684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(M.R. James, 1924)</w:t>
              </w:r>
            </w:hyperlink>
          </w:p>
        </w:tc>
      </w:tr>
      <w:tr w:rsidR="00416EDC" w14:paraId="6D4052A6" w14:textId="77777777" w:rsidTr="009F043B">
        <w:tc>
          <w:tcPr>
            <w:tcW w:w="3828" w:type="dxa"/>
            <w:vAlign w:val="center"/>
          </w:tcPr>
          <w:p w14:paraId="7A49A730" w14:textId="05B23178" w:rsidR="00416EDC" w:rsidRPr="00881684" w:rsidRDefault="00416EDC" w:rsidP="00416EDC">
            <w:pPr>
              <w:spacing w:before="40" w:line="300" w:lineRule="exact"/>
              <w:jc w:val="center"/>
              <w:rPr>
                <w:rFonts w:ascii="Book Antiqua" w:hAnsi="Book Antiqua"/>
                <w:smallCaps/>
                <w:color w:val="76923C" w:themeColor="accent3" w:themeShade="BF"/>
              </w:rPr>
            </w:pPr>
            <w:hyperlink r:id="rId758" w:tooltip="The Revelation to Paul (Latin Version)" w:history="1">
              <w:r w:rsidRPr="002B5F94">
                <w:rPr>
                  <w:rStyle w:val="Hyperlink"/>
                  <w:rFonts w:ascii="Book Antiqua" w:hAnsi="Book Antiqua"/>
                  <w:smallCaps/>
                </w:rPr>
                <w:t>The Revelation to Paul</w:t>
              </w:r>
            </w:hyperlink>
          </w:p>
        </w:tc>
        <w:tc>
          <w:tcPr>
            <w:tcW w:w="2835" w:type="dxa"/>
            <w:vAlign w:val="center"/>
          </w:tcPr>
          <w:p w14:paraId="4C3B6820" w14:textId="424FC3E6" w:rsidR="00416EDC" w:rsidRPr="009F043B" w:rsidRDefault="00854D25" w:rsidP="00854D25">
            <w:pPr>
              <w:spacing w:before="40" w:line="26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</w:pPr>
            <w:hyperlink r:id="rId759" w:tooltip="Transcription of the Greek Text" w:history="1">
              <w:r w:rsidRPr="000F64E8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Ἀπ</w:t>
              </w:r>
              <w:proofErr w:type="spellStart"/>
              <w:r w:rsidRPr="000F64E8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οκάλυψης</w:t>
              </w:r>
              <w:proofErr w:type="spellEnd"/>
              <w:r w:rsidRPr="000F64E8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 xml:space="preserve"> </w:t>
              </w:r>
              <w:r w:rsidRPr="00854D25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Πα</w:t>
              </w:r>
              <w:proofErr w:type="spellStart"/>
              <w:r w:rsidRPr="00854D25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ύλου</w:t>
              </w:r>
              <w:proofErr w:type="spellEnd"/>
              <w:r w:rsidRPr="000F64E8">
                <w:rPr>
                  <w:rStyle w:val="Hyperlink"/>
                  <w:rFonts w:ascii="Gentium" w:hAnsi="Gentium" w:cs="Gentium"/>
                  <w:i/>
                  <w:iCs/>
                  <w:smallCaps/>
                </w:rPr>
                <w:t xml:space="preserve"> </w:t>
              </w:r>
              <w:r w:rsidRPr="000F64E8">
                <w:rPr>
                  <w:rStyle w:val="Hyperlink"/>
                  <w:rFonts w:ascii="Gentium" w:hAnsi="Gentium" w:cs="Gentium"/>
                  <w:i/>
                  <w:iCs/>
                  <w:smallCaps/>
                </w:rPr>
                <w:br/>
                <w:t>(</w:t>
              </w:r>
              <w:r w:rsidR="00C93D30">
                <w:rPr>
                  <w:rStyle w:val="Hyperlink"/>
                  <w:rFonts w:ascii="Gentium" w:hAnsi="Gentium" w:cs="Gentium"/>
                  <w:i/>
                  <w:iCs/>
                  <w:smallCaps/>
                </w:rPr>
                <w:t>C</w:t>
              </w:r>
              <w:r w:rsidR="00C93D30">
                <w:rPr>
                  <w:rStyle w:val="Hyperlink"/>
                  <w:rFonts w:ascii="Gentium" w:hAnsi="Gentium" w:cs="Gentium"/>
                  <w:i/>
                  <w:iCs/>
                </w:rPr>
                <w:t xml:space="preserve">. </w:t>
              </w:r>
              <w:r>
                <w:rPr>
                  <w:rStyle w:val="Hyperlink"/>
                  <w:rFonts w:ascii="Gentium" w:hAnsi="Gentium" w:cs="Gentium"/>
                  <w:i/>
                  <w:iCs/>
                  <w:smallCaps/>
                </w:rPr>
                <w:t>Tischendorf, 1866</w:t>
              </w:r>
              <w:r w:rsidRPr="000F64E8">
                <w:rPr>
                  <w:rStyle w:val="Hyperlink"/>
                  <w:rFonts w:ascii="Gentium" w:hAnsi="Gentium" w:cs="Gentium"/>
                  <w:i/>
                  <w:iCs/>
                  <w:smallCaps/>
                </w:rPr>
                <w:t>)</w:t>
              </w:r>
            </w:hyperlink>
          </w:p>
        </w:tc>
        <w:tc>
          <w:tcPr>
            <w:tcW w:w="2976" w:type="dxa"/>
            <w:gridSpan w:val="2"/>
            <w:vAlign w:val="center"/>
          </w:tcPr>
          <w:p w14:paraId="769FE7BA" w14:textId="4690CEE2" w:rsidR="00416EDC" w:rsidRPr="000003B9" w:rsidRDefault="00416EDC" w:rsidP="00416EDC">
            <w:pPr>
              <w:spacing w:before="40" w:line="300" w:lineRule="exact"/>
              <w:jc w:val="center"/>
              <w:rPr>
                <w:rFonts w:ascii="Gentium" w:hAnsi="Gentium" w:cs="Gentium"/>
                <w:i/>
                <w:iCs/>
                <w:color w:val="800000"/>
                <w:sz w:val="28"/>
                <w:szCs w:val="28"/>
              </w:rPr>
            </w:pPr>
            <w:hyperlink r:id="rId760" w:tooltip="M.R. James 1893 Transcription" w:history="1">
              <w:r w:rsidRPr="000E1650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Visio Sancti Pavli Apostoli</w:t>
              </w:r>
            </w:hyperlink>
          </w:p>
        </w:tc>
        <w:tc>
          <w:tcPr>
            <w:tcW w:w="2552" w:type="dxa"/>
            <w:gridSpan w:val="3"/>
            <w:vAlign w:val="center"/>
          </w:tcPr>
          <w:p w14:paraId="6F89BE2F" w14:textId="4704724F" w:rsidR="00416EDC" w:rsidRPr="00B64581" w:rsidRDefault="00416EDC" w:rsidP="00416EDC">
            <w:pPr>
              <w:spacing w:before="40" w:line="300" w:lineRule="exact"/>
              <w:jc w:val="center"/>
              <w:rPr>
                <w:rFonts w:ascii="Gentium" w:hAnsi="Gentium" w:cs="Gentium"/>
                <w:b/>
                <w:bCs/>
                <w:color w:val="E36C0A" w:themeColor="accent6" w:themeShade="BF"/>
              </w:rPr>
            </w:pPr>
            <w:hyperlink r:id="rId761" w:tooltip="Syriac Text Unavailable" w:history="1">
              <w:r w:rsidRPr="00B64581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u w:val="none"/>
                </w:rPr>
                <w:t>Syriac Text</w:t>
              </w:r>
            </w:hyperlink>
          </w:p>
        </w:tc>
        <w:tc>
          <w:tcPr>
            <w:tcW w:w="3503" w:type="dxa"/>
            <w:vAlign w:val="center"/>
          </w:tcPr>
          <w:p w14:paraId="1251F568" w14:textId="331E272B" w:rsidR="00416EDC" w:rsidRPr="000F1FD7" w:rsidRDefault="00416EDC" w:rsidP="00416EDC">
            <w:pPr>
              <w:spacing w:before="40" w:line="260" w:lineRule="exact"/>
              <w:jc w:val="center"/>
              <w:rPr>
                <w:rFonts w:ascii="Gentium" w:hAnsi="Gentium" w:cs="Gentium"/>
                <w:b/>
                <w:bCs/>
                <w:color w:val="800000"/>
                <w:u w:val="single"/>
              </w:rPr>
            </w:pPr>
            <w:hyperlink r:id="rId762" w:tooltip="The Apocalypse of Paul" w:history="1">
              <w:r w:rsidRPr="00AB6764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Apocalypse of Paul</w:t>
              </w:r>
              <w:r w:rsidRPr="00AB6764"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</w:r>
              <w:r w:rsidRPr="00AB6764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(M.R. James, 1924)</w:t>
              </w:r>
            </w:hyperlink>
          </w:p>
        </w:tc>
      </w:tr>
      <w:tr w:rsidR="00416EDC" w14:paraId="0EF4D7AA" w14:textId="77777777" w:rsidTr="009F043B">
        <w:tc>
          <w:tcPr>
            <w:tcW w:w="3828" w:type="dxa"/>
            <w:vAlign w:val="center"/>
          </w:tcPr>
          <w:p w14:paraId="5E04A723" w14:textId="25F259F8" w:rsidR="00416EDC" w:rsidRPr="00881684" w:rsidRDefault="00416EDC" w:rsidP="00416EDC">
            <w:pPr>
              <w:spacing w:before="40" w:line="300" w:lineRule="exact"/>
              <w:jc w:val="center"/>
              <w:rPr>
                <w:rFonts w:ascii="Book Antiqua" w:hAnsi="Book Antiqua"/>
                <w:smallCaps/>
                <w:color w:val="76923C" w:themeColor="accent3" w:themeShade="BF"/>
              </w:rPr>
            </w:pPr>
            <w:hyperlink r:id="rId763" w:tooltip="The Revelation to the Virgin (Greek Version)" w:history="1">
              <w:r w:rsidRPr="00AD72B1">
                <w:rPr>
                  <w:rStyle w:val="Hyperlink"/>
                  <w:rFonts w:ascii="Book Antiqua" w:hAnsi="Book Antiqua"/>
                  <w:smallCaps/>
                </w:rPr>
                <w:t>The Revelation to the Virgin</w:t>
              </w:r>
            </w:hyperlink>
          </w:p>
        </w:tc>
        <w:tc>
          <w:tcPr>
            <w:tcW w:w="2835" w:type="dxa"/>
            <w:vAlign w:val="center"/>
          </w:tcPr>
          <w:p w14:paraId="7366A467" w14:textId="117425F1" w:rsidR="00416EDC" w:rsidRPr="009F043B" w:rsidRDefault="00416EDC" w:rsidP="00B218F4">
            <w:pPr>
              <w:spacing w:before="40" w:line="26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</w:pPr>
            <w:hyperlink r:id="rId764" w:tooltip="M.R. James' 1893 Transcription" w:history="1">
              <w:r w:rsidRPr="0039303F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Απ</w:t>
              </w:r>
              <w:proofErr w:type="spellStart"/>
              <w:r w:rsidRPr="0039303F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οκ</w:t>
              </w:r>
              <w:proofErr w:type="spellEnd"/>
              <w:r w:rsidRPr="0039303F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 xml:space="preserve">αλυψις </w:t>
              </w:r>
              <w:proofErr w:type="spellStart"/>
              <w:r w:rsidRPr="0039303F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της</w:t>
              </w:r>
              <w:proofErr w:type="spellEnd"/>
              <w:r w:rsidRPr="0039303F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 xml:space="preserve"> </w:t>
              </w:r>
              <w:proofErr w:type="spellStart"/>
              <w:r w:rsidRPr="0039303F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Αγι</w:t>
              </w:r>
              <w:proofErr w:type="spellEnd"/>
              <w:r w:rsidRPr="0039303F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 xml:space="preserve">ας </w:t>
              </w:r>
              <w:proofErr w:type="spellStart"/>
              <w:r w:rsidRPr="0039303F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Θεοτοκου</w:t>
              </w:r>
              <w:proofErr w:type="spellEnd"/>
            </w:hyperlink>
          </w:p>
        </w:tc>
        <w:tc>
          <w:tcPr>
            <w:tcW w:w="2976" w:type="dxa"/>
            <w:gridSpan w:val="2"/>
            <w:vAlign w:val="center"/>
          </w:tcPr>
          <w:p w14:paraId="738CC75F" w14:textId="06121595" w:rsidR="00416EDC" w:rsidRPr="007F497F" w:rsidRDefault="00DE62D6" w:rsidP="00416EDC">
            <w:pPr>
              <w:spacing w:before="40" w:line="30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  <w:sz w:val="28"/>
                <w:szCs w:val="28"/>
              </w:rPr>
            </w:pPr>
            <w:hyperlink r:id="rId765" w:tooltip="No Extant Latin MS" w:history="1">
              <w:r w:rsidRPr="00FB1895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552" w:type="dxa"/>
            <w:gridSpan w:val="3"/>
            <w:vAlign w:val="center"/>
          </w:tcPr>
          <w:p w14:paraId="7AC989A9" w14:textId="0C9980A7" w:rsidR="00416EDC" w:rsidRPr="00B64581" w:rsidRDefault="00FF321A" w:rsidP="00416EDC">
            <w:pPr>
              <w:spacing w:before="40" w:line="300" w:lineRule="exact"/>
              <w:jc w:val="center"/>
              <w:rPr>
                <w:rFonts w:ascii="Gentium" w:hAnsi="Gentium" w:cs="Gentium"/>
                <w:b/>
                <w:bCs/>
                <w:color w:val="E36C0A" w:themeColor="accent6" w:themeShade="BF"/>
              </w:rPr>
            </w:pPr>
            <w:hyperlink r:id="rId766" w:tooltip="Coptic Text Unavailable" w:history="1">
              <w:r w:rsidRPr="00B64581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u w:val="none"/>
                </w:rPr>
                <w:t>Coptic Fragments</w:t>
              </w:r>
            </w:hyperlink>
          </w:p>
        </w:tc>
        <w:tc>
          <w:tcPr>
            <w:tcW w:w="3503" w:type="dxa"/>
            <w:vAlign w:val="center"/>
          </w:tcPr>
          <w:p w14:paraId="20B305DE" w14:textId="2CB161A7" w:rsidR="00416EDC" w:rsidRPr="00AB3BA1" w:rsidRDefault="00AB3BA1" w:rsidP="00B218F4">
            <w:pPr>
              <w:spacing w:before="40" w:line="260" w:lineRule="exact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hyperlink r:id="rId767" w:tooltip="The Apocalypse of the Virgin" w:history="1">
              <w:r w:rsidRPr="006930EC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Apocalypse of the Virgin</w:t>
              </w:r>
              <w:r w:rsidRPr="006930EC"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</w:r>
              <w:r w:rsidRPr="006930EC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 xml:space="preserve">(M.R. James, </w:t>
              </w:r>
              <w:r w:rsidR="001A791D" w:rsidRPr="006930EC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1</w:t>
              </w:r>
              <w:r w:rsidR="009B71F4" w:rsidRPr="006930EC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894</w:t>
              </w:r>
              <w:r w:rsidRPr="006930EC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)</w:t>
              </w:r>
            </w:hyperlink>
          </w:p>
        </w:tc>
      </w:tr>
      <w:tr w:rsidR="00416EDC" w14:paraId="72A70D8D" w14:textId="77777777" w:rsidTr="009F043B">
        <w:tc>
          <w:tcPr>
            <w:tcW w:w="3828" w:type="dxa"/>
            <w:vAlign w:val="center"/>
          </w:tcPr>
          <w:p w14:paraId="7F364FEB" w14:textId="17CDB74A" w:rsidR="00416EDC" w:rsidRPr="00881684" w:rsidRDefault="00416EDC" w:rsidP="00416EDC">
            <w:pPr>
              <w:spacing w:before="40" w:line="300" w:lineRule="exact"/>
              <w:jc w:val="center"/>
              <w:rPr>
                <w:rFonts w:ascii="Book Antiqua" w:hAnsi="Book Antiqua"/>
                <w:smallCaps/>
                <w:color w:val="76923C" w:themeColor="accent3" w:themeShade="BF"/>
              </w:rPr>
            </w:pPr>
            <w:hyperlink r:id="rId768" w:tooltip="The Revelation to Thomas (2 Versions)" w:history="1">
              <w:r w:rsidRPr="00AC2027">
                <w:rPr>
                  <w:rStyle w:val="Hyperlink"/>
                  <w:rFonts w:ascii="Book Antiqua" w:hAnsi="Book Antiqua"/>
                  <w:smallCaps/>
                </w:rPr>
                <w:t>The Revelation to Thomas</w:t>
              </w:r>
            </w:hyperlink>
          </w:p>
        </w:tc>
        <w:tc>
          <w:tcPr>
            <w:tcW w:w="2835" w:type="dxa"/>
            <w:vAlign w:val="center"/>
          </w:tcPr>
          <w:p w14:paraId="096D1800" w14:textId="693A219E" w:rsidR="00416EDC" w:rsidRPr="009F043B" w:rsidRDefault="00DC61DC" w:rsidP="00416EDC">
            <w:pPr>
              <w:spacing w:before="40" w:line="30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</w:pPr>
            <w:hyperlink r:id="rId769" w:tooltip="No Extant Greek MS" w:history="1">
              <w:r w:rsidRPr="00FB1895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976" w:type="dxa"/>
            <w:gridSpan w:val="2"/>
            <w:vAlign w:val="center"/>
          </w:tcPr>
          <w:p w14:paraId="61A4E4BB" w14:textId="54CF5249" w:rsidR="00416EDC" w:rsidRPr="006621E9" w:rsidRDefault="00416EDC" w:rsidP="00416EDC">
            <w:pPr>
              <w:spacing w:before="40" w:line="30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</w:pPr>
            <w:hyperlink r:id="rId770" w:tooltip="Various Latin Transcriptions" w:history="1">
              <w:proofErr w:type="spellStart"/>
              <w:r w:rsidRPr="000504BB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Revelatio</w:t>
              </w:r>
              <w:proofErr w:type="spellEnd"/>
              <w:r w:rsidRPr="000504BB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 xml:space="preserve"> </w:t>
              </w:r>
              <w:proofErr w:type="spellStart"/>
              <w:r w:rsidRPr="000504BB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Thom</w:t>
              </w:r>
              <w:r w:rsidR="003065C4" w:rsidRPr="000504BB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æ</w:t>
              </w:r>
              <w:proofErr w:type="spellEnd"/>
            </w:hyperlink>
          </w:p>
        </w:tc>
        <w:tc>
          <w:tcPr>
            <w:tcW w:w="2552" w:type="dxa"/>
            <w:gridSpan w:val="3"/>
            <w:vAlign w:val="center"/>
          </w:tcPr>
          <w:p w14:paraId="0DE7B3A0" w14:textId="6CA19362" w:rsidR="00416EDC" w:rsidRPr="00B64581" w:rsidRDefault="00AB4C04" w:rsidP="00416EDC">
            <w:pPr>
              <w:spacing w:before="40" w:line="30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</w:rPr>
            </w:pPr>
            <w:hyperlink r:id="rId771" w:tooltip="Anglo-Saxon Text Unavailable" w:history="1">
              <w:r w:rsidRPr="00B64581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u w:val="none"/>
                </w:rPr>
                <w:t>Anglo-Saxon Text</w:t>
              </w:r>
            </w:hyperlink>
          </w:p>
        </w:tc>
        <w:tc>
          <w:tcPr>
            <w:tcW w:w="3503" w:type="dxa"/>
            <w:vAlign w:val="center"/>
          </w:tcPr>
          <w:p w14:paraId="0CE2C4DD" w14:textId="0675B590" w:rsidR="00416EDC" w:rsidRPr="000F1FD7" w:rsidRDefault="00416EDC" w:rsidP="00416EDC">
            <w:pPr>
              <w:spacing w:before="40" w:line="260" w:lineRule="exact"/>
              <w:jc w:val="center"/>
              <w:rPr>
                <w:rFonts w:ascii="Gentium" w:hAnsi="Gentium" w:cs="Gentium"/>
                <w:b/>
                <w:bCs/>
                <w:color w:val="800000"/>
                <w:u w:val="single"/>
              </w:rPr>
            </w:pPr>
            <w:hyperlink r:id="rId772" w:tooltip="The Apocalypse of Thomas" w:history="1">
              <w:r w:rsidRPr="00DC47F6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Apocalypse of Thomas</w:t>
              </w:r>
              <w:r w:rsidRPr="00DC47F6"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</w:r>
              <w:r w:rsidRPr="00DC47F6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(M.R. James, 1924)</w:t>
              </w:r>
            </w:hyperlink>
          </w:p>
        </w:tc>
      </w:tr>
      <w:tr w:rsidR="00507438" w14:paraId="449E0348" w14:textId="77777777" w:rsidTr="009F043B">
        <w:tc>
          <w:tcPr>
            <w:tcW w:w="3828" w:type="dxa"/>
            <w:vAlign w:val="center"/>
          </w:tcPr>
          <w:p w14:paraId="48A87518" w14:textId="3EDC3E8D" w:rsidR="00507438" w:rsidRPr="004D4876" w:rsidRDefault="00507438" w:rsidP="00507438">
            <w:pPr>
              <w:spacing w:before="40" w:line="30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r w:rsidRPr="00881684">
              <w:rPr>
                <w:rFonts w:ascii="Book Antiqua" w:hAnsi="Book Antiqua"/>
                <w:smallCaps/>
                <w:color w:val="76923C" w:themeColor="accent3" w:themeShade="BF"/>
              </w:rPr>
              <w:t xml:space="preserve">The </w:t>
            </w:r>
            <w:r>
              <w:rPr>
                <w:rFonts w:ascii="Book Antiqua" w:hAnsi="Book Antiqua"/>
                <w:smallCaps/>
                <w:color w:val="76923C" w:themeColor="accent3" w:themeShade="BF"/>
              </w:rPr>
              <w:t>Revelation to</w:t>
            </w:r>
            <w:r w:rsidRPr="00881684">
              <w:rPr>
                <w:rFonts w:ascii="Book Antiqua" w:hAnsi="Book Antiqua"/>
                <w:smallCaps/>
                <w:color w:val="76923C" w:themeColor="accent3" w:themeShade="BF"/>
              </w:rPr>
              <w:t xml:space="preserve"> Stephen</w:t>
            </w:r>
          </w:p>
        </w:tc>
        <w:tc>
          <w:tcPr>
            <w:tcW w:w="2835" w:type="dxa"/>
            <w:vAlign w:val="center"/>
          </w:tcPr>
          <w:p w14:paraId="01A0E64D" w14:textId="77777777" w:rsidR="00507438" w:rsidRPr="009F043B" w:rsidRDefault="00507438" w:rsidP="00507438">
            <w:pPr>
              <w:spacing w:before="40" w:line="30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</w:pPr>
          </w:p>
        </w:tc>
        <w:tc>
          <w:tcPr>
            <w:tcW w:w="2976" w:type="dxa"/>
            <w:gridSpan w:val="2"/>
            <w:vAlign w:val="center"/>
          </w:tcPr>
          <w:p w14:paraId="14AFBD84" w14:textId="77777777" w:rsidR="00507438" w:rsidRPr="006621E9" w:rsidRDefault="00507438" w:rsidP="00507438">
            <w:pPr>
              <w:spacing w:before="40" w:line="30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  <w:sz w:val="28"/>
                <w:szCs w:val="28"/>
              </w:rPr>
            </w:pPr>
          </w:p>
        </w:tc>
        <w:tc>
          <w:tcPr>
            <w:tcW w:w="2552" w:type="dxa"/>
            <w:gridSpan w:val="3"/>
            <w:vAlign w:val="center"/>
          </w:tcPr>
          <w:p w14:paraId="35062482" w14:textId="77777777" w:rsidR="00507438" w:rsidRPr="000F1FD7" w:rsidRDefault="00507438" w:rsidP="00507438">
            <w:pPr>
              <w:spacing w:before="40" w:line="300" w:lineRule="exact"/>
              <w:jc w:val="center"/>
              <w:rPr>
                <w:rFonts w:ascii="Gentium" w:hAnsi="Gentium" w:cs="Gentium"/>
                <w:b/>
                <w:bCs/>
                <w:color w:val="800000"/>
                <w:u w:val="single"/>
              </w:rPr>
            </w:pPr>
          </w:p>
        </w:tc>
        <w:tc>
          <w:tcPr>
            <w:tcW w:w="3503" w:type="dxa"/>
            <w:vAlign w:val="center"/>
          </w:tcPr>
          <w:p w14:paraId="47B34D01" w14:textId="77777777" w:rsidR="00507438" w:rsidRPr="000003B9" w:rsidRDefault="00507438" w:rsidP="00507438">
            <w:pPr>
              <w:spacing w:before="40" w:line="260" w:lineRule="exact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</w:p>
        </w:tc>
      </w:tr>
      <w:tr w:rsidR="002E1D8A" w14:paraId="2216D950" w14:textId="77777777" w:rsidTr="009F043B">
        <w:tc>
          <w:tcPr>
            <w:tcW w:w="3828" w:type="dxa"/>
            <w:vAlign w:val="center"/>
          </w:tcPr>
          <w:p w14:paraId="25658DCA" w14:textId="0B5EB38F" w:rsidR="002E1D8A" w:rsidRPr="00881684" w:rsidRDefault="002E1D8A" w:rsidP="00385A8C">
            <w:pPr>
              <w:spacing w:before="40" w:line="260" w:lineRule="exact"/>
              <w:jc w:val="center"/>
              <w:rPr>
                <w:rFonts w:ascii="Book Antiqua" w:hAnsi="Book Antiqua"/>
                <w:smallCaps/>
                <w:color w:val="76923C" w:themeColor="accent3" w:themeShade="BF"/>
              </w:rPr>
            </w:pPr>
            <w:r w:rsidRPr="00385A8C">
              <w:rPr>
                <w:rFonts w:ascii="Book Antiqua" w:hAnsi="Book Antiqua"/>
                <w:i/>
                <w:iCs/>
                <w:smallCaps/>
                <w:color w:val="808080" w:themeColor="background1" w:themeShade="80"/>
              </w:rPr>
              <w:lastRenderedPageBreak/>
              <w:t>1</w:t>
            </w:r>
            <w:r w:rsidRPr="00385A8C">
              <w:rPr>
                <w:rFonts w:ascii="Book Antiqua" w:hAnsi="Book Antiqua"/>
                <w:i/>
                <w:iCs/>
                <w:smallCaps/>
                <w:color w:val="808080" w:themeColor="background1" w:themeShade="80"/>
                <w:vertAlign w:val="superscript"/>
              </w:rPr>
              <w:t>st</w:t>
            </w:r>
            <w:r w:rsidRPr="00385A8C">
              <w:rPr>
                <w:rFonts w:ascii="Book Antiqua" w:hAnsi="Book Antiqua"/>
                <w:i/>
                <w:iCs/>
                <w:smallCaps/>
                <w:color w:val="808080" w:themeColor="background1" w:themeShade="80"/>
              </w:rPr>
              <w:t xml:space="preserve"> Apocalypse of James</w:t>
            </w:r>
          </w:p>
        </w:tc>
        <w:tc>
          <w:tcPr>
            <w:tcW w:w="2835" w:type="dxa"/>
            <w:vAlign w:val="center"/>
          </w:tcPr>
          <w:p w14:paraId="43FD3FDF" w14:textId="77777777" w:rsidR="002E1D8A" w:rsidRPr="009F043B" w:rsidRDefault="002E1D8A" w:rsidP="00385A8C">
            <w:pPr>
              <w:spacing w:before="40" w:line="26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</w:pPr>
          </w:p>
        </w:tc>
        <w:tc>
          <w:tcPr>
            <w:tcW w:w="2976" w:type="dxa"/>
            <w:gridSpan w:val="2"/>
            <w:vAlign w:val="center"/>
          </w:tcPr>
          <w:p w14:paraId="65881E68" w14:textId="77777777" w:rsidR="002E1D8A" w:rsidRPr="006621E9" w:rsidRDefault="002E1D8A" w:rsidP="00385A8C">
            <w:pPr>
              <w:spacing w:before="40" w:line="26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  <w:sz w:val="28"/>
                <w:szCs w:val="28"/>
              </w:rPr>
            </w:pPr>
          </w:p>
        </w:tc>
        <w:tc>
          <w:tcPr>
            <w:tcW w:w="2552" w:type="dxa"/>
            <w:gridSpan w:val="3"/>
            <w:vAlign w:val="center"/>
          </w:tcPr>
          <w:p w14:paraId="3203782A" w14:textId="306F0172" w:rsidR="002E1D8A" w:rsidRPr="00385A8C" w:rsidRDefault="00385A8C" w:rsidP="00385A8C">
            <w:pPr>
              <w:spacing w:before="40" w:line="26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</w:rPr>
            </w:pPr>
            <w:r w:rsidRPr="00385A8C">
              <w:rPr>
                <w:rFonts w:ascii="Gentium" w:hAnsi="Gentium" w:cs="Gentium"/>
                <w:i/>
                <w:iCs/>
                <w:color w:val="E36C0A" w:themeColor="accent6" w:themeShade="BF"/>
              </w:rPr>
              <w:t xml:space="preserve">Coptic </w:t>
            </w:r>
            <w:r>
              <w:rPr>
                <w:rFonts w:ascii="Gentium" w:hAnsi="Gentium" w:cs="Gentium"/>
                <w:i/>
                <w:iCs/>
                <w:color w:val="E36C0A" w:themeColor="accent6" w:themeShade="BF"/>
              </w:rPr>
              <w:t>(Nag Hammadi)</w:t>
            </w:r>
          </w:p>
        </w:tc>
        <w:tc>
          <w:tcPr>
            <w:tcW w:w="3503" w:type="dxa"/>
            <w:vAlign w:val="center"/>
          </w:tcPr>
          <w:p w14:paraId="4A25AAD0" w14:textId="71BCC359" w:rsidR="002E1D8A" w:rsidRPr="000003B9" w:rsidRDefault="00385A8C" w:rsidP="00385A8C">
            <w:pPr>
              <w:spacing w:before="40" w:line="260" w:lineRule="exact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r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>First Apocalypse of James</w:t>
            </w:r>
            <w:r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br/>
            </w:r>
            <w:r w:rsidRPr="00385A8C">
              <w:rPr>
                <w:rFonts w:ascii="Gentium" w:hAnsi="Gentium" w:cs="Gentium"/>
                <w:i/>
                <w:iCs/>
                <w:color w:val="808080" w:themeColor="background1" w:themeShade="80"/>
                <w:sz w:val="26"/>
                <w:szCs w:val="26"/>
              </w:rPr>
              <w:t>(William R. Schoedel)</w:t>
            </w:r>
          </w:p>
        </w:tc>
      </w:tr>
      <w:tr w:rsidR="002E1D8A" w14:paraId="702158D8" w14:textId="77777777" w:rsidTr="009F043B">
        <w:tc>
          <w:tcPr>
            <w:tcW w:w="3828" w:type="dxa"/>
            <w:vAlign w:val="center"/>
          </w:tcPr>
          <w:p w14:paraId="16F29639" w14:textId="4B1B1E3C" w:rsidR="002E1D8A" w:rsidRPr="00881684" w:rsidRDefault="002E1D8A" w:rsidP="00385A8C">
            <w:pPr>
              <w:spacing w:before="40" w:line="260" w:lineRule="exact"/>
              <w:jc w:val="center"/>
              <w:rPr>
                <w:rFonts w:ascii="Book Antiqua" w:hAnsi="Book Antiqua"/>
                <w:smallCaps/>
                <w:color w:val="76923C" w:themeColor="accent3" w:themeShade="BF"/>
              </w:rPr>
            </w:pPr>
            <w:r w:rsidRPr="00385A8C">
              <w:rPr>
                <w:rFonts w:ascii="Book Antiqua" w:hAnsi="Book Antiqua"/>
                <w:i/>
                <w:iCs/>
                <w:smallCaps/>
                <w:color w:val="808080" w:themeColor="background1" w:themeShade="80"/>
              </w:rPr>
              <w:t>2</w:t>
            </w:r>
            <w:r w:rsidRPr="00385A8C">
              <w:rPr>
                <w:rFonts w:ascii="Book Antiqua" w:hAnsi="Book Antiqua"/>
                <w:i/>
                <w:iCs/>
                <w:smallCaps/>
                <w:color w:val="808080" w:themeColor="background1" w:themeShade="80"/>
                <w:vertAlign w:val="superscript"/>
              </w:rPr>
              <w:t>nd</w:t>
            </w:r>
            <w:r w:rsidRPr="00385A8C">
              <w:rPr>
                <w:rFonts w:ascii="Book Antiqua" w:hAnsi="Book Antiqua"/>
                <w:i/>
                <w:iCs/>
                <w:smallCaps/>
                <w:color w:val="808080" w:themeColor="background1" w:themeShade="80"/>
              </w:rPr>
              <w:t xml:space="preserve"> Apocalypse of James</w:t>
            </w:r>
          </w:p>
        </w:tc>
        <w:tc>
          <w:tcPr>
            <w:tcW w:w="2835" w:type="dxa"/>
            <w:vAlign w:val="center"/>
          </w:tcPr>
          <w:p w14:paraId="7379C279" w14:textId="77777777" w:rsidR="002E1D8A" w:rsidRPr="009F043B" w:rsidRDefault="002E1D8A" w:rsidP="00385A8C">
            <w:pPr>
              <w:spacing w:before="40" w:line="26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</w:pPr>
          </w:p>
        </w:tc>
        <w:tc>
          <w:tcPr>
            <w:tcW w:w="2976" w:type="dxa"/>
            <w:gridSpan w:val="2"/>
            <w:vAlign w:val="center"/>
          </w:tcPr>
          <w:p w14:paraId="21269DE3" w14:textId="77777777" w:rsidR="002E1D8A" w:rsidRPr="006621E9" w:rsidRDefault="002E1D8A" w:rsidP="00385A8C">
            <w:pPr>
              <w:spacing w:before="40" w:line="26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  <w:sz w:val="28"/>
                <w:szCs w:val="28"/>
              </w:rPr>
            </w:pPr>
          </w:p>
        </w:tc>
        <w:tc>
          <w:tcPr>
            <w:tcW w:w="2552" w:type="dxa"/>
            <w:gridSpan w:val="3"/>
            <w:vAlign w:val="center"/>
          </w:tcPr>
          <w:p w14:paraId="6183BFBD" w14:textId="3A8E89A7" w:rsidR="002E1D8A" w:rsidRPr="00385A8C" w:rsidRDefault="00385A8C" w:rsidP="00385A8C">
            <w:pPr>
              <w:spacing w:before="40" w:line="26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</w:rPr>
            </w:pPr>
            <w:r w:rsidRPr="00385A8C">
              <w:rPr>
                <w:rFonts w:ascii="Gentium" w:hAnsi="Gentium" w:cs="Gentium"/>
                <w:i/>
                <w:iCs/>
                <w:color w:val="E36C0A" w:themeColor="accent6" w:themeShade="BF"/>
              </w:rPr>
              <w:t xml:space="preserve">Coptic </w:t>
            </w:r>
            <w:r>
              <w:rPr>
                <w:rFonts w:ascii="Gentium" w:hAnsi="Gentium" w:cs="Gentium"/>
                <w:i/>
                <w:iCs/>
                <w:color w:val="E36C0A" w:themeColor="accent6" w:themeShade="BF"/>
              </w:rPr>
              <w:t>(Nag Hammadi)</w:t>
            </w:r>
          </w:p>
        </w:tc>
        <w:tc>
          <w:tcPr>
            <w:tcW w:w="3503" w:type="dxa"/>
            <w:vAlign w:val="center"/>
          </w:tcPr>
          <w:p w14:paraId="165FB14B" w14:textId="48E3FE5A" w:rsidR="002E1D8A" w:rsidRPr="000003B9" w:rsidRDefault="00882BCE" w:rsidP="00385A8C">
            <w:pPr>
              <w:spacing w:before="40" w:line="260" w:lineRule="exact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r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>Second</w:t>
            </w:r>
            <w:r w:rsidR="00385A8C"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 xml:space="preserve"> Apocalypse of James</w:t>
            </w:r>
            <w:r w:rsidR="00385A8C"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br/>
            </w:r>
            <w:r w:rsidR="00385A8C" w:rsidRPr="00385A8C">
              <w:rPr>
                <w:rFonts w:ascii="Gentium" w:hAnsi="Gentium" w:cs="Gentium"/>
                <w:i/>
                <w:iCs/>
                <w:color w:val="808080" w:themeColor="background1" w:themeShade="80"/>
                <w:sz w:val="26"/>
                <w:szCs w:val="26"/>
              </w:rPr>
              <w:t>(Charles W. Hedrick)</w:t>
            </w:r>
          </w:p>
        </w:tc>
      </w:tr>
      <w:tr w:rsidR="00D95037" w14:paraId="4B9D2091" w14:textId="77777777" w:rsidTr="000314CF">
        <w:tc>
          <w:tcPr>
            <w:tcW w:w="15694" w:type="dxa"/>
            <w:gridSpan w:val="8"/>
          </w:tcPr>
          <w:p w14:paraId="2E27E586" w14:textId="65CC9160" w:rsidR="00D95037" w:rsidRPr="000003B9" w:rsidRDefault="00D95037" w:rsidP="00E138A0">
            <w:pPr>
              <w:spacing w:before="240" w:line="240" w:lineRule="exact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r>
              <w:rPr>
                <w:rFonts w:ascii="Book Antiqua" w:hAnsi="Book Antiqua"/>
                <w:b/>
                <w:bCs/>
              </w:rPr>
              <w:t xml:space="preserve">D. </w:t>
            </w:r>
            <w:r w:rsidRPr="00293DFB">
              <w:rPr>
                <w:rFonts w:ascii="Book Antiqua" w:hAnsi="Book Antiqua"/>
                <w:b/>
                <w:bCs/>
              </w:rPr>
              <w:t xml:space="preserve">Apocryphal </w:t>
            </w:r>
            <w:r>
              <w:rPr>
                <w:rFonts w:ascii="Book Antiqua" w:hAnsi="Book Antiqua"/>
                <w:b/>
                <w:bCs/>
              </w:rPr>
              <w:t>(</w:t>
            </w:r>
            <w:r w:rsidRPr="004A709F">
              <w:rPr>
                <w:rFonts w:ascii="Book Antiqua" w:hAnsi="Book Antiqua"/>
                <w:b/>
                <w:bCs/>
                <w:i/>
                <w:iCs/>
              </w:rPr>
              <w:t>and Gnostic</w:t>
            </w:r>
            <w:r>
              <w:rPr>
                <w:rFonts w:ascii="Book Antiqua" w:hAnsi="Book Antiqua"/>
                <w:b/>
                <w:bCs/>
              </w:rPr>
              <w:t>) Acts</w:t>
            </w:r>
            <w:r w:rsidR="00FC391F">
              <w:rPr>
                <w:rFonts w:ascii="Book Antiqua" w:hAnsi="Book Antiqua"/>
                <w:b/>
                <w:bCs/>
              </w:rPr>
              <w:t xml:space="preserve"> of the Apostles</w:t>
            </w:r>
          </w:p>
        </w:tc>
      </w:tr>
      <w:tr w:rsidR="00D95037" w14:paraId="4B842B51" w14:textId="77777777" w:rsidTr="009F043B">
        <w:tc>
          <w:tcPr>
            <w:tcW w:w="3828" w:type="dxa"/>
            <w:vAlign w:val="center"/>
          </w:tcPr>
          <w:p w14:paraId="10F2DCB7" w14:textId="4A1416DE" w:rsidR="00D95037" w:rsidRDefault="00D95037" w:rsidP="00D95037">
            <w:pPr>
              <w:spacing w:before="40" w:line="24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hyperlink r:id="rId773" w:tooltip="The Acts of John" w:history="1">
              <w:r w:rsidRPr="0028039F">
                <w:rPr>
                  <w:rStyle w:val="Hyperlink"/>
                  <w:rFonts w:ascii="Book Antiqua" w:hAnsi="Book Antiqua"/>
                  <w:smallCaps/>
                </w:rPr>
                <w:t>The Acts of John</w:t>
              </w:r>
            </w:hyperlink>
          </w:p>
        </w:tc>
        <w:tc>
          <w:tcPr>
            <w:tcW w:w="2835" w:type="dxa"/>
            <w:vAlign w:val="center"/>
          </w:tcPr>
          <w:p w14:paraId="500A159F" w14:textId="2BBD2F45" w:rsidR="00D95037" w:rsidRPr="004D4876" w:rsidRDefault="00D95037" w:rsidP="00E138A0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lang w:val="el-GR"/>
              </w:rPr>
            </w:pPr>
            <w:hyperlink r:id="rId774" w:tooltip="Transcript of the 'full' Greek text." w:history="1">
              <w:r w:rsidRPr="00412BC9">
                <w:rPr>
                  <w:rStyle w:val="Hyperlink"/>
                  <w:rFonts w:ascii="Gentium" w:hAnsi="Gentium" w:cs="Gentium"/>
                  <w:i/>
                  <w:iCs/>
                  <w:noProof/>
                  <w:lang w:val="el-GR"/>
                </w:rPr>
                <w:t>Πραξεις Ιωαννη</w:t>
              </w:r>
              <w:r w:rsidRPr="00412BC9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</w:rPr>
                <w:br/>
              </w:r>
              <w:r w:rsidRPr="00412BC9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0"/>
                  <w:szCs w:val="20"/>
                </w:rPr>
                <w:t>(</w:t>
              </w:r>
              <w:r w:rsidR="00412BC9" w:rsidRPr="00412BC9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0"/>
                  <w:szCs w:val="20"/>
                </w:rPr>
                <w:t>H. Mendelssohn</w:t>
              </w:r>
              <w:r w:rsidRPr="00412BC9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0"/>
                  <w:szCs w:val="20"/>
                </w:rPr>
                <w:t>, 18</w:t>
              </w:r>
              <w:r w:rsidR="00412BC9" w:rsidRPr="00412BC9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0"/>
                  <w:szCs w:val="20"/>
                </w:rPr>
                <w:t>98</w:t>
              </w:r>
              <w:r w:rsidRPr="00412BC9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0"/>
                  <w:szCs w:val="20"/>
                </w:rPr>
                <w:t>)</w:t>
              </w:r>
            </w:hyperlink>
          </w:p>
        </w:tc>
        <w:tc>
          <w:tcPr>
            <w:tcW w:w="2976" w:type="dxa"/>
            <w:gridSpan w:val="2"/>
            <w:vAlign w:val="center"/>
          </w:tcPr>
          <w:p w14:paraId="2DEC56FE" w14:textId="42975B7B" w:rsidR="00D95037" w:rsidRPr="00EA071B" w:rsidRDefault="00FC391F" w:rsidP="00E138A0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</w:rPr>
            </w:pPr>
            <w:hyperlink r:id="rId775" w:tooltip="No Latin Text Available" w:history="1">
              <w:r w:rsidRPr="00EA071B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u w:val="none"/>
                </w:rPr>
                <w:t>Acta Joannis</w:t>
              </w:r>
            </w:hyperlink>
          </w:p>
        </w:tc>
        <w:tc>
          <w:tcPr>
            <w:tcW w:w="2552" w:type="dxa"/>
            <w:gridSpan w:val="3"/>
            <w:vAlign w:val="center"/>
          </w:tcPr>
          <w:p w14:paraId="5ED22D22" w14:textId="77777777" w:rsidR="00D95037" w:rsidRPr="00B9524D" w:rsidRDefault="00D95037" w:rsidP="00D95037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</w:rPr>
            </w:pPr>
          </w:p>
        </w:tc>
        <w:tc>
          <w:tcPr>
            <w:tcW w:w="3503" w:type="dxa"/>
            <w:vAlign w:val="center"/>
          </w:tcPr>
          <w:p w14:paraId="401A498B" w14:textId="25394EF9" w:rsidR="00D95037" w:rsidRPr="000003B9" w:rsidRDefault="00D95037" w:rsidP="00E138A0">
            <w:pPr>
              <w:spacing w:before="40" w:line="240" w:lineRule="exact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hyperlink r:id="rId776" w:tooltip="The Acts of John" w:history="1">
              <w:r w:rsidRPr="00CE24E8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Acts of John</w:t>
              </w:r>
              <w:r w:rsidRPr="00CE24E8"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</w:r>
              <w:r w:rsidRPr="00CE24E8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(M.R. James</w:t>
              </w:r>
              <w:r w:rsidR="00CE24E8" w:rsidRPr="00CE24E8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 xml:space="preserve"> &amp; A. Walker</w:t>
              </w:r>
              <w:r w:rsidRPr="00CE24E8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)</w:t>
              </w:r>
            </w:hyperlink>
          </w:p>
        </w:tc>
      </w:tr>
      <w:tr w:rsidR="00D95037" w14:paraId="450961CF" w14:textId="77777777" w:rsidTr="009F043B">
        <w:tc>
          <w:tcPr>
            <w:tcW w:w="3828" w:type="dxa"/>
            <w:vAlign w:val="center"/>
          </w:tcPr>
          <w:p w14:paraId="7A64A30F" w14:textId="55E740B3" w:rsidR="00D95037" w:rsidRDefault="00D95037" w:rsidP="005B383B">
            <w:pPr>
              <w:spacing w:before="40" w:line="24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hyperlink r:id="rId777" w:tooltip="The Acts of Peter" w:history="1">
              <w:r w:rsidRPr="005F4358">
                <w:rPr>
                  <w:rStyle w:val="Hyperlink"/>
                  <w:rFonts w:ascii="Book Antiqua" w:hAnsi="Book Antiqua"/>
                  <w:smallCaps/>
                </w:rPr>
                <w:t>The Acts of Peter</w:t>
              </w:r>
            </w:hyperlink>
          </w:p>
        </w:tc>
        <w:tc>
          <w:tcPr>
            <w:tcW w:w="2835" w:type="dxa"/>
            <w:vAlign w:val="center"/>
          </w:tcPr>
          <w:p w14:paraId="01D06AE4" w14:textId="2C8423DA" w:rsidR="005B383B" w:rsidRPr="005B383B" w:rsidRDefault="005B383B" w:rsidP="005B383B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noProof/>
              </w:rPr>
            </w:pPr>
            <w:hyperlink r:id="rId778" w:tooltip="Greek (Mt Athos) Transcript for Chs 30-41." w:history="1">
              <w:r w:rsidRPr="005B383B">
                <w:rPr>
                  <w:rStyle w:val="Hyperlink"/>
                  <w:rFonts w:ascii="Gentium" w:hAnsi="Gentium" w:cs="Gentium"/>
                  <w:i/>
                  <w:iCs/>
                  <w:noProof/>
                  <w:lang w:val="el-GR"/>
                </w:rPr>
                <w:t>Μαρτύριον τοῦ Πέτρου</w:t>
              </w:r>
              <w:r w:rsidRPr="005B383B">
                <w:rPr>
                  <w:rStyle w:val="Hyperlink"/>
                  <w:rFonts w:ascii="Gentium" w:hAnsi="Gentium" w:cs="Gentium"/>
                  <w:i/>
                  <w:iCs/>
                  <w:noProof/>
                </w:rPr>
                <w:br/>
              </w:r>
              <w:r w:rsidRPr="005B383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0"/>
                  <w:szCs w:val="20"/>
                </w:rPr>
                <w:t>(R.A. Lipsius, 1891)</w:t>
              </w:r>
            </w:hyperlink>
          </w:p>
        </w:tc>
        <w:tc>
          <w:tcPr>
            <w:tcW w:w="2976" w:type="dxa"/>
            <w:gridSpan w:val="2"/>
            <w:vAlign w:val="center"/>
          </w:tcPr>
          <w:p w14:paraId="559B096E" w14:textId="41160947" w:rsidR="00D95037" w:rsidRPr="00EA071B" w:rsidRDefault="00B41569" w:rsidP="005B383B">
            <w:pPr>
              <w:spacing w:before="40" w:line="240" w:lineRule="exact"/>
              <w:jc w:val="center"/>
              <w:rPr>
                <w:rStyle w:val="Hyperlink"/>
                <w:rFonts w:ascii="Gentium" w:hAnsi="Gentium" w:cs="Gentium"/>
                <w:i/>
                <w:iCs/>
              </w:rPr>
            </w:pPr>
            <w:r>
              <w:rPr>
                <w:rFonts w:ascii="Gentium" w:hAnsi="Gentium" w:cs="Gentium"/>
                <w:i/>
                <w:iCs/>
                <w:sz w:val="28"/>
                <w:szCs w:val="28"/>
              </w:rPr>
              <w:fldChar w:fldCharType="begin"/>
            </w:r>
            <w:r>
              <w:rPr>
                <w:rFonts w:ascii="Gentium" w:hAnsi="Gentium" w:cs="Gentium"/>
                <w:i/>
                <w:iCs/>
                <w:sz w:val="28"/>
                <w:szCs w:val="28"/>
              </w:rPr>
              <w:instrText>HYPERLINK "Vnnn-Aga/V402-APt.docx" \o "Richard Adelbert Lipsius' 1891 Transcription"</w:instrText>
            </w:r>
            <w:r>
              <w:rPr>
                <w:rFonts w:ascii="Gentium" w:hAnsi="Gentium" w:cs="Gentium"/>
                <w:i/>
                <w:iCs/>
                <w:sz w:val="28"/>
                <w:szCs w:val="28"/>
              </w:rPr>
            </w:r>
            <w:r>
              <w:rPr>
                <w:rFonts w:ascii="Gentium" w:hAnsi="Gentium" w:cs="Gentium"/>
                <w:i/>
                <w:iCs/>
                <w:sz w:val="28"/>
                <w:szCs w:val="28"/>
              </w:rPr>
              <w:fldChar w:fldCharType="separate"/>
            </w:r>
            <w:r w:rsidR="00D95037" w:rsidRPr="00EA071B">
              <w:rPr>
                <w:rStyle w:val="Hyperlink"/>
                <w:rFonts w:ascii="Gentium" w:hAnsi="Gentium" w:cs="Gentium"/>
                <w:i/>
                <w:iCs/>
              </w:rPr>
              <w:t>Act</w:t>
            </w:r>
            <w:r w:rsidR="00FD2E7C" w:rsidRPr="00EA071B">
              <w:rPr>
                <w:rStyle w:val="Hyperlink"/>
                <w:rFonts w:ascii="Gentium" w:hAnsi="Gentium" w:cs="Gentium"/>
                <w:i/>
                <w:iCs/>
              </w:rPr>
              <w:t>us</w:t>
            </w:r>
            <w:r w:rsidR="00D95037" w:rsidRPr="00EA071B">
              <w:rPr>
                <w:rStyle w:val="Hyperlink"/>
                <w:rFonts w:ascii="Gentium" w:hAnsi="Gentium" w:cs="Gentium"/>
                <w:i/>
                <w:iCs/>
              </w:rPr>
              <w:t xml:space="preserve"> Petri cum Simone</w:t>
            </w:r>
          </w:p>
          <w:p w14:paraId="33A16ACB" w14:textId="2E5CD6B7" w:rsidR="00B41569" w:rsidRPr="00B41569" w:rsidRDefault="00B41569" w:rsidP="005B383B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smallCaps/>
                <w:sz w:val="28"/>
                <w:szCs w:val="28"/>
              </w:rPr>
            </w:pPr>
            <w:r w:rsidRPr="00EA071B">
              <w:rPr>
                <w:rStyle w:val="Hyperlink"/>
                <w:rFonts w:ascii="Gentium" w:hAnsi="Gentium" w:cs="Gentium"/>
                <w:i/>
                <w:iCs/>
                <w:smallCaps/>
                <w:sz w:val="20"/>
                <w:szCs w:val="20"/>
              </w:rPr>
              <w:t>(Codex Vercellensis)</w:t>
            </w:r>
            <w:r>
              <w:rPr>
                <w:rFonts w:ascii="Gentium" w:hAnsi="Gentium" w:cs="Gentium"/>
                <w:i/>
                <w:iCs/>
                <w:sz w:val="28"/>
                <w:szCs w:val="28"/>
              </w:rPr>
              <w:fldChar w:fldCharType="end"/>
            </w:r>
          </w:p>
        </w:tc>
        <w:tc>
          <w:tcPr>
            <w:tcW w:w="2552" w:type="dxa"/>
            <w:gridSpan w:val="3"/>
            <w:vAlign w:val="center"/>
          </w:tcPr>
          <w:p w14:paraId="528ACFE7" w14:textId="77777777" w:rsidR="00D95037" w:rsidRPr="00B9524D" w:rsidRDefault="00D95037" w:rsidP="005B383B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</w:rPr>
            </w:pPr>
          </w:p>
        </w:tc>
        <w:tc>
          <w:tcPr>
            <w:tcW w:w="3503" w:type="dxa"/>
            <w:vAlign w:val="center"/>
          </w:tcPr>
          <w:p w14:paraId="3256BFD0" w14:textId="7A3BD772" w:rsidR="00D95037" w:rsidRPr="000003B9" w:rsidRDefault="00D95037" w:rsidP="005B383B">
            <w:pPr>
              <w:spacing w:before="40" w:line="240" w:lineRule="exact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hyperlink r:id="rId779" w:tooltip="The Acts of Peter" w:history="1">
              <w:r w:rsidRPr="009146F1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Acts of Peter</w:t>
              </w:r>
              <w:r w:rsidRPr="009146F1"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</w:r>
              <w:r w:rsidRPr="009146F1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(M.R. James, 1924)</w:t>
              </w:r>
            </w:hyperlink>
          </w:p>
        </w:tc>
      </w:tr>
      <w:tr w:rsidR="00B9524D" w14:paraId="01CC19F4" w14:textId="77777777" w:rsidTr="009F043B">
        <w:tc>
          <w:tcPr>
            <w:tcW w:w="3828" w:type="dxa"/>
            <w:vAlign w:val="center"/>
          </w:tcPr>
          <w:p w14:paraId="1174FDAF" w14:textId="39403681" w:rsidR="00B9524D" w:rsidRPr="004D4876" w:rsidRDefault="00B9524D" w:rsidP="00B9524D">
            <w:pPr>
              <w:spacing w:before="40" w:line="24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hyperlink r:id="rId780" w:tooltip="The Acts of Thomas" w:history="1">
              <w:r w:rsidRPr="00DC4B85">
                <w:rPr>
                  <w:rStyle w:val="Hyperlink"/>
                  <w:rFonts w:ascii="Book Antiqua" w:hAnsi="Book Antiqua"/>
                  <w:smallCaps/>
                </w:rPr>
                <w:t>The Acts of Thomas</w:t>
              </w:r>
            </w:hyperlink>
          </w:p>
        </w:tc>
        <w:tc>
          <w:tcPr>
            <w:tcW w:w="2835" w:type="dxa"/>
            <w:vAlign w:val="center"/>
          </w:tcPr>
          <w:p w14:paraId="5034DDB1" w14:textId="6E5A9785" w:rsidR="00B9524D" w:rsidRPr="004D4876" w:rsidRDefault="00B9524D" w:rsidP="00B9524D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lang w:val="el-GR"/>
              </w:rPr>
            </w:pPr>
            <w:hyperlink r:id="rId781" w:tooltip="Maximilianus Bonnet's Texts" w:history="1">
              <w:r w:rsidRPr="007E25DD">
                <w:rPr>
                  <w:rStyle w:val="Hyperlink"/>
                  <w:rFonts w:ascii="Gentium" w:hAnsi="Gentium" w:cs="Gentium"/>
                  <w:i/>
                  <w:iCs/>
                  <w:noProof/>
                  <w:lang w:val="el-GR"/>
                </w:rPr>
                <w:t>Πραξεις Θωμα</w:t>
              </w:r>
              <w:r w:rsidRPr="007E25DD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</w:rPr>
                <w:br/>
              </w:r>
              <w:r w:rsidRPr="007E25DD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0"/>
                  <w:szCs w:val="20"/>
                </w:rPr>
                <w:t>(M. Bonnet, 1903)</w:t>
              </w:r>
            </w:hyperlink>
          </w:p>
        </w:tc>
        <w:tc>
          <w:tcPr>
            <w:tcW w:w="2976" w:type="dxa"/>
            <w:gridSpan w:val="2"/>
            <w:vAlign w:val="center"/>
          </w:tcPr>
          <w:p w14:paraId="1729B535" w14:textId="6610BCA1" w:rsidR="00B9524D" w:rsidRPr="00EA071B" w:rsidRDefault="00B9524D" w:rsidP="00B9524D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</w:rPr>
            </w:pPr>
            <w:hyperlink r:id="rId782" w:tooltip="No Latin Text Available" w:history="1">
              <w:r w:rsidRPr="00EA071B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u w:val="none"/>
                </w:rPr>
                <w:t xml:space="preserve">Acta </w:t>
              </w:r>
              <w:proofErr w:type="spellStart"/>
              <w:r w:rsidRPr="00EA071B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u w:val="none"/>
                </w:rPr>
                <w:t>Thomæ</w:t>
              </w:r>
              <w:proofErr w:type="spellEnd"/>
              <w:r w:rsidRPr="00EA071B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u w:val="none"/>
                </w:rPr>
                <w:t xml:space="preserve"> </w:t>
              </w:r>
            </w:hyperlink>
          </w:p>
        </w:tc>
        <w:tc>
          <w:tcPr>
            <w:tcW w:w="2552" w:type="dxa"/>
            <w:gridSpan w:val="3"/>
            <w:vAlign w:val="center"/>
          </w:tcPr>
          <w:p w14:paraId="361966EE" w14:textId="3004D6FE" w:rsidR="00B9524D" w:rsidRPr="00B9524D" w:rsidRDefault="00B9524D" w:rsidP="00B9524D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</w:rPr>
            </w:pPr>
            <w:r w:rsidRPr="00B9524D">
              <w:rPr>
                <w:rFonts w:ascii="Gentium" w:hAnsi="Gentium" w:cs="Gentium"/>
                <w:i/>
                <w:iCs/>
                <w:color w:val="E36C0A" w:themeColor="accent6" w:themeShade="BF"/>
              </w:rPr>
              <w:t>Syriac Text</w:t>
            </w:r>
          </w:p>
        </w:tc>
        <w:tc>
          <w:tcPr>
            <w:tcW w:w="3503" w:type="dxa"/>
            <w:vAlign w:val="center"/>
          </w:tcPr>
          <w:p w14:paraId="078E868A" w14:textId="0AD4926F" w:rsidR="00B9524D" w:rsidRPr="000003B9" w:rsidRDefault="00B9524D" w:rsidP="00B9524D">
            <w:pPr>
              <w:spacing w:before="40" w:line="240" w:lineRule="exact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hyperlink r:id="rId783" w:tooltip="The Acts of Thomas" w:history="1">
              <w:r w:rsidRPr="00B833A9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Acts of Thomas</w:t>
              </w:r>
              <w:r w:rsidRPr="00B833A9"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</w:r>
              <w:r w:rsidRPr="00B833A9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(M.R. James, 1924)</w:t>
              </w:r>
            </w:hyperlink>
          </w:p>
        </w:tc>
      </w:tr>
      <w:tr w:rsidR="00B9524D" w14:paraId="557557A4" w14:textId="77777777" w:rsidTr="009F043B">
        <w:tc>
          <w:tcPr>
            <w:tcW w:w="3828" w:type="dxa"/>
            <w:vAlign w:val="center"/>
          </w:tcPr>
          <w:p w14:paraId="365A8F98" w14:textId="5E3BCE68" w:rsidR="00B9524D" w:rsidRDefault="00B9524D" w:rsidP="00B9524D">
            <w:pPr>
              <w:spacing w:before="40" w:line="24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hyperlink r:id="rId784" w:tooltip="The Acts of Andrew" w:history="1">
              <w:r w:rsidRPr="009F60D0">
                <w:rPr>
                  <w:rStyle w:val="Hyperlink"/>
                  <w:rFonts w:ascii="Book Antiqua" w:hAnsi="Book Antiqua"/>
                  <w:smallCaps/>
                </w:rPr>
                <w:t>The Acts of Andrew</w:t>
              </w:r>
            </w:hyperlink>
          </w:p>
        </w:tc>
        <w:tc>
          <w:tcPr>
            <w:tcW w:w="2835" w:type="dxa"/>
            <w:vAlign w:val="center"/>
          </w:tcPr>
          <w:p w14:paraId="4B437D47" w14:textId="462522E4" w:rsidR="00B9524D" w:rsidRPr="004D4876" w:rsidRDefault="00B9524D" w:rsidP="00B9524D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lang w:val="el-GR"/>
              </w:rPr>
            </w:pPr>
            <w:hyperlink r:id="rId785" w:tooltip="Tischendorf's 1851 Transcription" w:history="1">
              <w:r w:rsidRPr="009F60D0">
                <w:rPr>
                  <w:rStyle w:val="Hyperlink"/>
                  <w:rFonts w:ascii="Gentium" w:hAnsi="Gentium" w:cs="Gentium"/>
                  <w:i/>
                  <w:iCs/>
                  <w:noProof/>
                  <w:lang w:val="el-GR"/>
                </w:rPr>
                <w:t>Πραξεις Ανδρεα</w:t>
              </w:r>
              <w:r w:rsidRPr="009F60D0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</w:rPr>
                <w:br/>
              </w:r>
              <w:r w:rsidRPr="009F60D0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0"/>
                  <w:szCs w:val="20"/>
                </w:rPr>
                <w:t>(C. Tischendorf, 1851)</w:t>
              </w:r>
            </w:hyperlink>
          </w:p>
        </w:tc>
        <w:tc>
          <w:tcPr>
            <w:tcW w:w="2976" w:type="dxa"/>
            <w:gridSpan w:val="2"/>
            <w:vAlign w:val="center"/>
          </w:tcPr>
          <w:p w14:paraId="7729FC6F" w14:textId="0AE27CAE" w:rsidR="00B9524D" w:rsidRPr="00EA071B" w:rsidRDefault="009F60D0" w:rsidP="00B9524D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</w:rPr>
            </w:pPr>
            <w:hyperlink r:id="rId786" w:tooltip="No Latin Text Available" w:history="1">
              <w:r w:rsidRPr="00EA071B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u w:val="none"/>
                </w:rPr>
                <w:t>Acta Andræ</w:t>
              </w:r>
            </w:hyperlink>
          </w:p>
        </w:tc>
        <w:tc>
          <w:tcPr>
            <w:tcW w:w="2552" w:type="dxa"/>
            <w:gridSpan w:val="3"/>
            <w:vAlign w:val="center"/>
          </w:tcPr>
          <w:p w14:paraId="20C620E4" w14:textId="1A9DB10F" w:rsidR="00B9524D" w:rsidRPr="00B9524D" w:rsidRDefault="009F60D0" w:rsidP="00B9524D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</w:rPr>
            </w:pPr>
            <w:r>
              <w:rPr>
                <w:rFonts w:ascii="Gentium" w:hAnsi="Gentium" w:cs="Gentium"/>
                <w:i/>
                <w:iCs/>
                <w:color w:val="E36C0A" w:themeColor="accent6" w:themeShade="BF"/>
              </w:rPr>
              <w:t>Coptic</w:t>
            </w:r>
            <w:r w:rsidRPr="00B9524D">
              <w:rPr>
                <w:rFonts w:ascii="Gentium" w:hAnsi="Gentium" w:cs="Gentium"/>
                <w:i/>
                <w:iCs/>
                <w:color w:val="E36C0A" w:themeColor="accent6" w:themeShade="BF"/>
              </w:rPr>
              <w:t xml:space="preserve"> </w:t>
            </w:r>
            <w:r>
              <w:rPr>
                <w:rFonts w:ascii="Gentium" w:hAnsi="Gentium" w:cs="Gentium"/>
                <w:i/>
                <w:iCs/>
                <w:color w:val="E36C0A" w:themeColor="accent6" w:themeShade="BF"/>
              </w:rPr>
              <w:t>Fragments</w:t>
            </w:r>
          </w:p>
        </w:tc>
        <w:tc>
          <w:tcPr>
            <w:tcW w:w="3503" w:type="dxa"/>
            <w:vAlign w:val="center"/>
          </w:tcPr>
          <w:p w14:paraId="6BE89A53" w14:textId="6CF2489F" w:rsidR="00B9524D" w:rsidRPr="000003B9" w:rsidRDefault="00B9524D" w:rsidP="00B9524D">
            <w:pPr>
              <w:spacing w:before="40" w:line="240" w:lineRule="exact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hyperlink r:id="rId787" w:tooltip="The Acts of Andrew" w:history="1">
              <w:r w:rsidRPr="009F60D0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Acts of Andrew</w:t>
              </w:r>
              <w:r w:rsidRPr="009F60D0"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</w:r>
              <w:r w:rsidRPr="009F60D0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(Alexander Walker, 1886)</w:t>
              </w:r>
            </w:hyperlink>
          </w:p>
        </w:tc>
      </w:tr>
      <w:tr w:rsidR="00B8296D" w14:paraId="7A4EF609" w14:textId="77777777" w:rsidTr="009F043B">
        <w:tc>
          <w:tcPr>
            <w:tcW w:w="3828" w:type="dxa"/>
            <w:vAlign w:val="center"/>
          </w:tcPr>
          <w:p w14:paraId="4C20D0CF" w14:textId="413E5162" w:rsidR="00B8296D" w:rsidRPr="007D7620" w:rsidRDefault="007D7620" w:rsidP="004A5ADC">
            <w:pPr>
              <w:spacing w:before="40" w:line="200" w:lineRule="exact"/>
              <w:jc w:val="center"/>
              <w:rPr>
                <w:rStyle w:val="Hyperlink"/>
                <w:rFonts w:ascii="Book Antiqua" w:hAnsi="Book Antiqua"/>
                <w:smallCaps/>
              </w:rPr>
            </w:pPr>
            <w:r>
              <w:rPr>
                <w:rFonts w:ascii="Book Antiqua" w:hAnsi="Book Antiqua"/>
                <w:smallCaps/>
              </w:rPr>
              <w:fldChar w:fldCharType="begin"/>
            </w:r>
            <w:r>
              <w:rPr>
                <w:rFonts w:ascii="Book Antiqua" w:hAnsi="Book Antiqua"/>
                <w:smallCaps/>
              </w:rPr>
              <w:instrText>HYPERLINK "Vnnn-Aga/V905-APa.pdf" \o "The Acts of Paul (Consolidated)"</w:instrText>
            </w:r>
            <w:r>
              <w:rPr>
                <w:rFonts w:ascii="Book Antiqua" w:hAnsi="Book Antiqua"/>
                <w:smallCaps/>
              </w:rPr>
            </w:r>
            <w:r>
              <w:rPr>
                <w:rFonts w:ascii="Book Antiqua" w:hAnsi="Book Antiqua"/>
                <w:smallCaps/>
              </w:rPr>
              <w:fldChar w:fldCharType="separate"/>
            </w:r>
            <w:r w:rsidR="004A3095" w:rsidRPr="007D7620">
              <w:rPr>
                <w:rStyle w:val="Hyperlink"/>
                <w:rFonts w:ascii="Book Antiqua" w:hAnsi="Book Antiqua"/>
                <w:smallCaps/>
              </w:rPr>
              <w:t xml:space="preserve">The </w:t>
            </w:r>
            <w:r w:rsidR="00B8296D" w:rsidRPr="007D7620">
              <w:rPr>
                <w:rStyle w:val="Hyperlink"/>
                <w:rFonts w:ascii="Book Antiqua" w:hAnsi="Book Antiqua"/>
                <w:smallCaps/>
              </w:rPr>
              <w:t>Acts of Paul</w:t>
            </w:r>
          </w:p>
          <w:p w14:paraId="5A309021" w14:textId="18C759C0" w:rsidR="004A3095" w:rsidRPr="00742421" w:rsidRDefault="004A3095" w:rsidP="004A5ADC">
            <w:pPr>
              <w:spacing w:before="40" w:line="200" w:lineRule="exact"/>
              <w:jc w:val="center"/>
              <w:rPr>
                <w:rFonts w:ascii="Book Antiqua" w:hAnsi="Book Antiqua"/>
                <w:i/>
                <w:iCs/>
                <w:smallCaps/>
                <w:color w:val="808080" w:themeColor="background1" w:themeShade="80"/>
              </w:rPr>
            </w:pPr>
            <w:r w:rsidRPr="007D7620">
              <w:rPr>
                <w:rStyle w:val="Hyperlink"/>
                <w:rFonts w:ascii="Book Antiqua" w:hAnsi="Book Antiqua"/>
                <w:i/>
                <w:iCs/>
                <w:smallCaps/>
                <w:sz w:val="20"/>
                <w:szCs w:val="20"/>
              </w:rPr>
              <w:t>(Incl</w:t>
            </w:r>
            <w:r w:rsidR="004A5ADC" w:rsidRPr="007D7620">
              <w:rPr>
                <w:rStyle w:val="Hyperlink"/>
                <w:rFonts w:ascii="Book Antiqua" w:hAnsi="Book Antiqua"/>
                <w:i/>
                <w:iCs/>
                <w:smallCaps/>
                <w:sz w:val="20"/>
                <w:szCs w:val="20"/>
              </w:rPr>
              <w:t>uding</w:t>
            </w:r>
            <w:r w:rsidRPr="007D7620">
              <w:rPr>
                <w:rStyle w:val="Hyperlink"/>
                <w:rFonts w:ascii="Book Antiqua" w:hAnsi="Book Antiqua"/>
                <w:i/>
                <w:iCs/>
                <w:smallCaps/>
                <w:sz w:val="20"/>
                <w:szCs w:val="20"/>
              </w:rPr>
              <w:t xml:space="preserve"> 3</w:t>
            </w:r>
            <w:r w:rsidRPr="007D7620">
              <w:rPr>
                <w:rStyle w:val="Hyperlink"/>
                <w:rFonts w:ascii="Book Antiqua" w:hAnsi="Book Antiqua"/>
                <w:i/>
                <w:iCs/>
                <w:smallCaps/>
                <w:sz w:val="20"/>
                <w:szCs w:val="20"/>
                <w:vertAlign w:val="superscript"/>
              </w:rPr>
              <w:t>rd</w:t>
            </w:r>
            <w:r w:rsidRPr="007D7620">
              <w:rPr>
                <w:rStyle w:val="Hyperlink"/>
                <w:rFonts w:ascii="Book Antiqua" w:hAnsi="Book Antiqua"/>
                <w:i/>
                <w:iCs/>
                <w:smallCaps/>
                <w:sz w:val="20"/>
                <w:szCs w:val="20"/>
              </w:rPr>
              <w:t xml:space="preserve"> Corinthians)</w:t>
            </w:r>
            <w:r w:rsidR="007D7620">
              <w:rPr>
                <w:rFonts w:ascii="Book Antiqua" w:hAnsi="Book Antiqua"/>
                <w:smallCaps/>
              </w:rPr>
              <w:fldChar w:fldCharType="end"/>
            </w:r>
          </w:p>
        </w:tc>
        <w:tc>
          <w:tcPr>
            <w:tcW w:w="2835" w:type="dxa"/>
            <w:vAlign w:val="center"/>
          </w:tcPr>
          <w:p w14:paraId="141629B1" w14:textId="7DF0ACEA" w:rsidR="00B8296D" w:rsidRPr="004D4876" w:rsidRDefault="00B8296D" w:rsidP="00B8296D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lang w:val="el-GR"/>
              </w:rPr>
            </w:pPr>
            <w:hyperlink r:id="rId788" w:tooltip="Composite Greek Text(s)" w:history="1">
              <w:r w:rsidRPr="004629D8">
                <w:rPr>
                  <w:rStyle w:val="Hyperlink"/>
                  <w:rFonts w:ascii="Gentium" w:hAnsi="Gentium" w:cs="Gentium"/>
                  <w:i/>
                  <w:iCs/>
                  <w:noProof/>
                  <w:lang w:val="el-GR"/>
                </w:rPr>
                <w:t>Πραξεις Πα</w:t>
              </w:r>
              <w:r w:rsidRPr="004629D8">
                <w:rPr>
                  <w:rStyle w:val="Hyperlink"/>
                  <w:rFonts w:ascii="Gentium" w:hAnsi="Gentium" w:cs="Gentium"/>
                  <w:i/>
                  <w:iCs/>
                </w:rPr>
                <w:t>υ</w:t>
              </w:r>
              <w:r w:rsidRPr="004629D8">
                <w:rPr>
                  <w:rStyle w:val="Hyperlink"/>
                  <w:rFonts w:ascii="Gentium" w:hAnsi="Gentium" w:cs="Gentium"/>
                  <w:i/>
                  <w:iCs/>
                  <w:noProof/>
                  <w:lang w:val="el-GR"/>
                </w:rPr>
                <w:t>λου</w:t>
              </w:r>
              <w:r w:rsidRPr="004629D8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</w:rPr>
                <w:br/>
              </w:r>
              <w:r w:rsidRPr="004629D8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0"/>
                  <w:szCs w:val="20"/>
                </w:rPr>
                <w:t>(</w:t>
              </w:r>
              <w:r w:rsidR="00F21B83" w:rsidRPr="004629D8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0"/>
                  <w:szCs w:val="20"/>
                </w:rPr>
                <w:t>Various Sources</w:t>
              </w:r>
              <w:r w:rsidRPr="004629D8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0"/>
                  <w:szCs w:val="20"/>
                </w:rPr>
                <w:t>)</w:t>
              </w:r>
            </w:hyperlink>
          </w:p>
        </w:tc>
        <w:tc>
          <w:tcPr>
            <w:tcW w:w="2976" w:type="dxa"/>
            <w:gridSpan w:val="2"/>
            <w:vAlign w:val="center"/>
          </w:tcPr>
          <w:p w14:paraId="314A2DC3" w14:textId="757D7A5D" w:rsidR="000664EC" w:rsidRPr="000664EC" w:rsidRDefault="00ED000F" w:rsidP="000664EC">
            <w:pPr>
              <w:spacing w:before="40" w:line="240" w:lineRule="exact"/>
              <w:jc w:val="center"/>
              <w:rPr>
                <w:rFonts w:ascii="Antinoou" w:eastAsia="Antinoou" w:hAnsi="Antinoou" w:cs="Segoe UI Historic"/>
                <w:noProof/>
              </w:rPr>
            </w:pPr>
            <w:hyperlink r:id="rId789" w:tooltip="Coptic Text of Heidelburg Papyrus Nr. 1" w:history="1">
              <w:r w:rsidRPr="00ED000F">
                <w:rPr>
                  <w:rStyle w:val="Hyperlink"/>
                  <w:rFonts w:ascii="Antinoou" w:eastAsia="Antinoou" w:hAnsi="Antinoou" w:cs="Segoe UI Historic"/>
                  <w:noProof/>
                </w:rPr>
                <w:t>ⲙ̄</w:t>
              </w:r>
              <w:r w:rsidR="000664EC" w:rsidRPr="00ED000F">
                <w:rPr>
                  <w:rStyle w:val="Hyperlink"/>
                  <w:rFonts w:ascii="Antinoou" w:eastAsia="Antinoou" w:hAnsi="Antinoou" w:cs="Segoe UI Historic"/>
                  <w:noProof/>
                </w:rPr>
                <w:t xml:space="preserve">ⲡⲣⲁⲝⲓⲥ </w:t>
              </w:r>
              <w:r w:rsidRPr="00ED000F">
                <w:rPr>
                  <w:rStyle w:val="Hyperlink"/>
                  <w:rFonts w:ascii="Antinoou" w:eastAsia="Antinoou" w:hAnsi="Antinoou" w:cs="Segoe UI Historic"/>
                  <w:noProof/>
                </w:rPr>
                <w:t>ⲙ̄</w:t>
              </w:r>
              <w:r w:rsidR="000664EC" w:rsidRPr="00ED000F">
                <w:rPr>
                  <w:rStyle w:val="Hyperlink"/>
                  <w:rFonts w:ascii="Antinoou" w:eastAsia="Antinoou" w:hAnsi="Antinoou" w:cs="Segoe UI Historic"/>
                  <w:noProof/>
                </w:rPr>
                <w:t>ⲡⲁⲩⲗⲟⲥ</w:t>
              </w:r>
              <w:r w:rsidR="000664EC" w:rsidRPr="00ED000F">
                <w:rPr>
                  <w:rStyle w:val="Hyperlink"/>
                  <w:rFonts w:ascii="Antinoou" w:eastAsia="Antinoou" w:hAnsi="Antinoou" w:cs="Segoe UI Historic"/>
                  <w:noProof/>
                </w:rPr>
                <w:br/>
              </w:r>
              <w:r w:rsidR="000664EC" w:rsidRPr="00ED000F">
                <w:rPr>
                  <w:rStyle w:val="Hyperlink"/>
                  <w:rFonts w:ascii="Gentium" w:hAnsi="Gentium" w:cs="Gentium"/>
                  <w:i/>
                  <w:iCs/>
                  <w:smallCaps/>
                  <w:sz w:val="20"/>
                  <w:szCs w:val="20"/>
                </w:rPr>
                <w:t>(C. Schimdt, 1904)</w:t>
              </w:r>
            </w:hyperlink>
          </w:p>
        </w:tc>
        <w:tc>
          <w:tcPr>
            <w:tcW w:w="2552" w:type="dxa"/>
            <w:gridSpan w:val="3"/>
            <w:vAlign w:val="center"/>
          </w:tcPr>
          <w:p w14:paraId="05CA701A" w14:textId="37B3F463" w:rsidR="00B8296D" w:rsidRPr="00B9524D" w:rsidRDefault="00F57E5B" w:rsidP="00B8296D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</w:rPr>
            </w:pPr>
            <w:hyperlink r:id="rId790" w:tooltip="Several Section in Latin" w:history="1">
              <w:r w:rsidRPr="00F57E5B">
                <w:rPr>
                  <w:rStyle w:val="Hyperlink"/>
                  <w:rFonts w:ascii="Gentium" w:hAnsi="Gentium" w:cs="Gentium"/>
                  <w:i/>
                  <w:iCs/>
                </w:rPr>
                <w:t xml:space="preserve">Latin Text </w:t>
              </w:r>
              <w:r w:rsidRPr="00F57E5B">
                <w:rPr>
                  <w:rStyle w:val="Hyperlink"/>
                  <w:rFonts w:ascii="Gentium" w:hAnsi="Gentium" w:cs="Gentium"/>
                  <w:i/>
                  <w:iCs/>
                  <w:smallCaps/>
                  <w:sz w:val="20"/>
                  <w:szCs w:val="20"/>
                </w:rPr>
                <w:t>(Various)</w:t>
              </w:r>
            </w:hyperlink>
            <w:r w:rsidR="009377E8">
              <w:rPr>
                <w:rFonts w:ascii="Gentium" w:hAnsi="Gentium" w:cs="Gentium"/>
                <w:i/>
                <w:iCs/>
                <w:smallCaps/>
                <w:color w:val="808080" w:themeColor="background1" w:themeShade="80"/>
                <w:sz w:val="20"/>
                <w:szCs w:val="20"/>
              </w:rPr>
              <w:br/>
            </w:r>
            <w:hyperlink r:id="rId791" w:tooltip="'Third Corinthians'" w:history="1">
              <w:r w:rsidR="009377E8" w:rsidRPr="004A5ADC">
                <w:rPr>
                  <w:rStyle w:val="Hyperlink"/>
                  <w:rFonts w:ascii="Gentium" w:hAnsi="Gentium" w:cs="Gentium"/>
                  <w:i/>
                  <w:iCs/>
                </w:rPr>
                <w:t>Armenian</w:t>
              </w:r>
              <w:r w:rsidR="00C33A73" w:rsidRPr="004A5ADC">
                <w:rPr>
                  <w:rStyle w:val="Hyperlink"/>
                  <w:rFonts w:ascii="Gentium" w:hAnsi="Gentium" w:cs="Gentium"/>
                  <w:i/>
                  <w:iCs/>
                </w:rPr>
                <w:t xml:space="preserve"> </w:t>
              </w:r>
              <w:r w:rsidR="00FA4A4E" w:rsidRPr="004A5ADC">
                <w:rPr>
                  <w:rStyle w:val="Hyperlink"/>
                  <w:rFonts w:ascii="Gentium" w:hAnsi="Gentium" w:cs="Gentium"/>
                  <w:i/>
                  <w:iCs/>
                  <w:smallCaps/>
                  <w:sz w:val="20"/>
                  <w:szCs w:val="20"/>
                </w:rPr>
                <w:t>(3</w:t>
              </w:r>
              <w:r w:rsidR="00CE1D0B" w:rsidRPr="004A5ADC">
                <w:rPr>
                  <w:rStyle w:val="Hyperlink"/>
                  <w:rFonts w:ascii="Gentium" w:hAnsi="Gentium" w:cs="Gentium"/>
                  <w:i/>
                  <w:iCs/>
                  <w:smallCaps/>
                  <w:sz w:val="20"/>
                  <w:szCs w:val="20"/>
                  <w:vertAlign w:val="superscript"/>
                </w:rPr>
                <w:t>rd</w:t>
              </w:r>
              <w:r w:rsidR="00CE1D0B" w:rsidRPr="004A5ADC">
                <w:rPr>
                  <w:rStyle w:val="Hyperlink"/>
                  <w:rFonts w:ascii="Gentium" w:hAnsi="Gentium" w:cs="Gentium"/>
                  <w:i/>
                  <w:iCs/>
                  <w:smallCaps/>
                  <w:sz w:val="20"/>
                  <w:szCs w:val="20"/>
                </w:rPr>
                <w:t xml:space="preserve"> </w:t>
              </w:r>
              <w:r w:rsidR="00FA4A4E" w:rsidRPr="004A5ADC">
                <w:rPr>
                  <w:rStyle w:val="Hyperlink"/>
                  <w:rFonts w:ascii="Gentium" w:hAnsi="Gentium" w:cs="Gentium"/>
                  <w:i/>
                  <w:iCs/>
                  <w:smallCaps/>
                  <w:sz w:val="20"/>
                  <w:szCs w:val="20"/>
                </w:rPr>
                <w:t>Cor</w:t>
              </w:r>
              <w:r w:rsidR="00C33A73" w:rsidRPr="004A5ADC">
                <w:rPr>
                  <w:rStyle w:val="Hyperlink"/>
                  <w:rFonts w:ascii="Gentium" w:hAnsi="Gentium" w:cs="Gentium"/>
                  <w:i/>
                  <w:iCs/>
                  <w:smallCaps/>
                  <w:sz w:val="20"/>
                  <w:szCs w:val="20"/>
                </w:rPr>
                <w:t>inth</w:t>
              </w:r>
              <w:r w:rsidR="00FA4A4E" w:rsidRPr="004A5ADC">
                <w:rPr>
                  <w:rStyle w:val="Hyperlink"/>
                  <w:rFonts w:ascii="Gentium" w:hAnsi="Gentium" w:cs="Gentium"/>
                  <w:i/>
                  <w:iCs/>
                  <w:smallCaps/>
                  <w:sz w:val="20"/>
                  <w:szCs w:val="20"/>
                </w:rPr>
                <w:t>.)</w:t>
              </w:r>
            </w:hyperlink>
          </w:p>
        </w:tc>
        <w:tc>
          <w:tcPr>
            <w:tcW w:w="3503" w:type="dxa"/>
            <w:vAlign w:val="center"/>
          </w:tcPr>
          <w:p w14:paraId="423B5C41" w14:textId="003BF1AA" w:rsidR="00B8296D" w:rsidRPr="000003B9" w:rsidRDefault="00B8296D" w:rsidP="00B8296D">
            <w:pPr>
              <w:spacing w:before="40" w:line="240" w:lineRule="exact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hyperlink r:id="rId792" w:tooltip="The Acts of Paul" w:history="1">
              <w:r w:rsidRPr="00361A21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Acts of Paul</w:t>
              </w:r>
              <w:r w:rsidRPr="00361A21"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</w:r>
              <w:r w:rsidRPr="00361A21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(M.R. James, 1924)</w:t>
              </w:r>
            </w:hyperlink>
          </w:p>
        </w:tc>
      </w:tr>
      <w:tr w:rsidR="00B9524D" w14:paraId="1CBD6319" w14:textId="77777777" w:rsidTr="009F043B">
        <w:tc>
          <w:tcPr>
            <w:tcW w:w="3828" w:type="dxa"/>
            <w:vAlign w:val="center"/>
          </w:tcPr>
          <w:p w14:paraId="59F2395C" w14:textId="13CF8BE5" w:rsidR="00B9524D" w:rsidRPr="004D4876" w:rsidRDefault="00B9524D" w:rsidP="00B9524D">
            <w:pPr>
              <w:spacing w:before="40" w:line="24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r w:rsidRPr="004D4876">
              <w:rPr>
                <w:rFonts w:ascii="Book Antiqua" w:hAnsi="Book Antiqua"/>
                <w:smallCaps/>
                <w:color w:val="808080" w:themeColor="background1" w:themeShade="80"/>
              </w:rPr>
              <w:t>Acts of Peter and Paul</w:t>
            </w:r>
          </w:p>
        </w:tc>
        <w:tc>
          <w:tcPr>
            <w:tcW w:w="2835" w:type="dxa"/>
            <w:vAlign w:val="center"/>
          </w:tcPr>
          <w:p w14:paraId="3C8F60BA" w14:textId="05EEC9F0" w:rsidR="00B9524D" w:rsidRPr="009F043B" w:rsidRDefault="00B9524D" w:rsidP="00B9524D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</w:pPr>
            <w:r w:rsidRPr="004D4876"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lang w:val="el-GR"/>
              </w:rPr>
              <w:t>Πραξεις Πετρου και Πα</w:t>
            </w:r>
            <w:r w:rsidRPr="004D4876">
              <w:rPr>
                <w:rFonts w:ascii="Gentium" w:hAnsi="Gentium" w:cs="Gentium"/>
                <w:i/>
                <w:iCs/>
                <w:color w:val="808080" w:themeColor="background1" w:themeShade="80"/>
              </w:rPr>
              <w:t>υ</w:t>
            </w:r>
            <w:r w:rsidRPr="004D4876"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lang w:val="el-GR"/>
              </w:rPr>
              <w:t>λου</w:t>
            </w:r>
            <w:r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sz w:val="28"/>
                <w:szCs w:val="28"/>
              </w:rPr>
              <w:br/>
            </w:r>
            <w:r w:rsidRPr="004D4876">
              <w:rPr>
                <w:rFonts w:ascii="Gentium" w:hAnsi="Gentium" w:cs="Gentium"/>
                <w:i/>
                <w:iCs/>
                <w:smallCaps/>
                <w:noProof/>
                <w:color w:val="808080" w:themeColor="background1" w:themeShade="80"/>
                <w:sz w:val="20"/>
                <w:szCs w:val="20"/>
              </w:rPr>
              <w:t>(</w:t>
            </w:r>
            <w:r>
              <w:rPr>
                <w:rFonts w:ascii="Gentium" w:hAnsi="Gentium" w:cs="Gentium"/>
                <w:i/>
                <w:iCs/>
                <w:smallCaps/>
                <w:noProof/>
                <w:color w:val="808080" w:themeColor="background1" w:themeShade="80"/>
                <w:sz w:val="20"/>
                <w:szCs w:val="20"/>
              </w:rPr>
              <w:t xml:space="preserve">C. </w:t>
            </w:r>
            <w:r w:rsidRPr="004D4876">
              <w:rPr>
                <w:rFonts w:ascii="Gentium" w:hAnsi="Gentium" w:cs="Gentium"/>
                <w:i/>
                <w:iCs/>
                <w:smallCaps/>
                <w:noProof/>
                <w:color w:val="808080" w:themeColor="background1" w:themeShade="80"/>
                <w:sz w:val="20"/>
                <w:szCs w:val="20"/>
              </w:rPr>
              <w:t>Tischendorf, 185</w:t>
            </w:r>
            <w:r>
              <w:rPr>
                <w:rFonts w:ascii="Gentium" w:hAnsi="Gentium" w:cs="Gentium"/>
                <w:i/>
                <w:iCs/>
                <w:smallCaps/>
                <w:noProof/>
                <w:color w:val="808080" w:themeColor="background1" w:themeShade="80"/>
                <w:sz w:val="20"/>
                <w:szCs w:val="20"/>
              </w:rPr>
              <w:t>1</w:t>
            </w:r>
            <w:r w:rsidRPr="004D4876">
              <w:rPr>
                <w:rFonts w:ascii="Gentium" w:hAnsi="Gentium" w:cs="Gentium"/>
                <w:i/>
                <w:iCs/>
                <w:smallCaps/>
                <w:noProof/>
                <w:color w:val="808080" w:themeColor="background1" w:themeShade="80"/>
                <w:sz w:val="20"/>
                <w:szCs w:val="20"/>
              </w:rPr>
              <w:t>)</w:t>
            </w:r>
          </w:p>
        </w:tc>
        <w:tc>
          <w:tcPr>
            <w:tcW w:w="2976" w:type="dxa"/>
            <w:gridSpan w:val="2"/>
            <w:vAlign w:val="center"/>
          </w:tcPr>
          <w:p w14:paraId="637EA565" w14:textId="13A613BE" w:rsidR="00B9524D" w:rsidRPr="006621E9" w:rsidRDefault="00B9524D" w:rsidP="00B9524D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  <w:sz w:val="28"/>
                <w:szCs w:val="28"/>
              </w:rPr>
            </w:pPr>
            <w:r w:rsidRPr="00EA071B">
              <w:rPr>
                <w:rFonts w:ascii="Gentium" w:hAnsi="Gentium" w:cs="Gentium"/>
                <w:i/>
                <w:iCs/>
                <w:color w:val="E36C0A" w:themeColor="accent6" w:themeShade="BF"/>
              </w:rPr>
              <w:t>Passio sanctorum Petri et Pauli</w:t>
            </w:r>
          </w:p>
        </w:tc>
        <w:tc>
          <w:tcPr>
            <w:tcW w:w="2552" w:type="dxa"/>
            <w:gridSpan w:val="3"/>
            <w:vAlign w:val="center"/>
          </w:tcPr>
          <w:p w14:paraId="0C9C0E21" w14:textId="77777777" w:rsidR="00B9524D" w:rsidRPr="00B9524D" w:rsidRDefault="00B9524D" w:rsidP="00B9524D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</w:rPr>
            </w:pPr>
          </w:p>
        </w:tc>
        <w:tc>
          <w:tcPr>
            <w:tcW w:w="3503" w:type="dxa"/>
            <w:vAlign w:val="center"/>
          </w:tcPr>
          <w:p w14:paraId="59D6B3D2" w14:textId="3F875273" w:rsidR="00B9524D" w:rsidRPr="000003B9" w:rsidRDefault="00B9524D" w:rsidP="00B9524D">
            <w:pPr>
              <w:spacing w:before="40" w:line="240" w:lineRule="exact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r w:rsidRPr="000003B9"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 xml:space="preserve">The </w:t>
            </w:r>
            <w:r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>Acts</w:t>
            </w:r>
            <w:r w:rsidRPr="000003B9"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 xml:space="preserve"> of </w:t>
            </w:r>
            <w:r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>Peter and Paul</w:t>
            </w:r>
            <w:r w:rsidRPr="000003B9"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br/>
            </w:r>
            <w:r w:rsidRPr="000003B9">
              <w:rPr>
                <w:rFonts w:ascii="Gentium" w:hAnsi="Gentium" w:cs="Gentium"/>
                <w:i/>
                <w:iCs/>
                <w:color w:val="808080" w:themeColor="background1" w:themeShade="80"/>
                <w:sz w:val="22"/>
                <w:szCs w:val="22"/>
              </w:rPr>
              <w:t>(</w:t>
            </w:r>
            <w:r>
              <w:rPr>
                <w:rFonts w:ascii="Gentium" w:hAnsi="Gentium" w:cs="Gentium"/>
                <w:i/>
                <w:iCs/>
                <w:color w:val="808080" w:themeColor="background1" w:themeShade="80"/>
                <w:sz w:val="22"/>
                <w:szCs w:val="22"/>
              </w:rPr>
              <w:t>Alexander Walker</w:t>
            </w:r>
            <w:r w:rsidRPr="000003B9">
              <w:rPr>
                <w:rFonts w:ascii="Gentium" w:hAnsi="Gentium" w:cs="Gentium"/>
                <w:i/>
                <w:iCs/>
                <w:color w:val="808080" w:themeColor="background1" w:themeShade="80"/>
                <w:sz w:val="22"/>
                <w:szCs w:val="22"/>
              </w:rPr>
              <w:t>, 1</w:t>
            </w:r>
            <w:r>
              <w:rPr>
                <w:rFonts w:ascii="Gentium" w:hAnsi="Gentium" w:cs="Gentium"/>
                <w:i/>
                <w:iCs/>
                <w:color w:val="808080" w:themeColor="background1" w:themeShade="80"/>
                <w:sz w:val="22"/>
                <w:szCs w:val="22"/>
              </w:rPr>
              <w:t>886</w:t>
            </w:r>
            <w:r w:rsidRPr="000003B9">
              <w:rPr>
                <w:rFonts w:ascii="Gentium" w:hAnsi="Gentium" w:cs="Gentium"/>
                <w:i/>
                <w:iCs/>
                <w:color w:val="808080" w:themeColor="background1" w:themeShade="80"/>
                <w:sz w:val="22"/>
                <w:szCs w:val="22"/>
              </w:rPr>
              <w:t>)</w:t>
            </w:r>
          </w:p>
        </w:tc>
      </w:tr>
      <w:tr w:rsidR="00B9524D" w14:paraId="01E1E680" w14:textId="77777777" w:rsidTr="009F043B">
        <w:tc>
          <w:tcPr>
            <w:tcW w:w="3828" w:type="dxa"/>
            <w:vAlign w:val="center"/>
          </w:tcPr>
          <w:p w14:paraId="59AB0A6D" w14:textId="2E6E3C9D" w:rsidR="00B9524D" w:rsidRPr="004D4876" w:rsidRDefault="00B9524D" w:rsidP="00B9524D">
            <w:pPr>
              <w:spacing w:before="40" w:line="24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r>
              <w:rPr>
                <w:rFonts w:ascii="Book Antiqua" w:hAnsi="Book Antiqua"/>
                <w:smallCaps/>
                <w:color w:val="808080" w:themeColor="background1" w:themeShade="80"/>
              </w:rPr>
              <w:t>The Acts of Barnabas by Mark</w:t>
            </w:r>
          </w:p>
        </w:tc>
        <w:tc>
          <w:tcPr>
            <w:tcW w:w="2835" w:type="dxa"/>
            <w:vAlign w:val="center"/>
          </w:tcPr>
          <w:p w14:paraId="11BBE12D" w14:textId="4FC4A7D7" w:rsidR="00B9524D" w:rsidRPr="004D4876" w:rsidRDefault="00B9524D" w:rsidP="00B9524D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lang w:val="el-GR"/>
              </w:rPr>
            </w:pPr>
            <w:r w:rsidRPr="009A3210"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lang w:val="el-GR"/>
              </w:rPr>
              <w:t xml:space="preserve">Μαρτυριον </w:t>
            </w:r>
            <w:r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</w:rPr>
              <w:t>t</w:t>
            </w:r>
            <w:r w:rsidRPr="009A3210"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lang w:val="el-GR"/>
              </w:rPr>
              <w:t>ου Αγιου Βαρναβα</w:t>
            </w:r>
          </w:p>
        </w:tc>
        <w:tc>
          <w:tcPr>
            <w:tcW w:w="2976" w:type="dxa"/>
            <w:gridSpan w:val="2"/>
            <w:vAlign w:val="center"/>
          </w:tcPr>
          <w:p w14:paraId="6FBA2C33" w14:textId="1CA80DA8" w:rsidR="00B9524D" w:rsidRPr="006621E9" w:rsidRDefault="00B9524D" w:rsidP="00B9524D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  <w:sz w:val="28"/>
                <w:szCs w:val="28"/>
              </w:rPr>
            </w:pPr>
          </w:p>
        </w:tc>
        <w:tc>
          <w:tcPr>
            <w:tcW w:w="2552" w:type="dxa"/>
            <w:gridSpan w:val="3"/>
            <w:vAlign w:val="center"/>
          </w:tcPr>
          <w:p w14:paraId="543E8ADA" w14:textId="77777777" w:rsidR="00B9524D" w:rsidRPr="00B9524D" w:rsidRDefault="00B9524D" w:rsidP="00B9524D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</w:rPr>
            </w:pPr>
          </w:p>
        </w:tc>
        <w:tc>
          <w:tcPr>
            <w:tcW w:w="3503" w:type="dxa"/>
            <w:vAlign w:val="center"/>
          </w:tcPr>
          <w:p w14:paraId="7E619D71" w14:textId="28532A04" w:rsidR="00B9524D" w:rsidRPr="000003B9" w:rsidRDefault="00B9524D" w:rsidP="00B9524D">
            <w:pPr>
              <w:spacing w:before="40" w:line="240" w:lineRule="exact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r w:rsidRPr="000003B9"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 xml:space="preserve">The </w:t>
            </w:r>
            <w:r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>Acts</w:t>
            </w:r>
            <w:r w:rsidRPr="000003B9"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 xml:space="preserve"> of </w:t>
            </w:r>
            <w:r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>Barnabas</w:t>
            </w:r>
            <w:r w:rsidRPr="000003B9"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br/>
            </w:r>
            <w:r w:rsidRPr="000003B9">
              <w:rPr>
                <w:rFonts w:ascii="Gentium" w:hAnsi="Gentium" w:cs="Gentium"/>
                <w:i/>
                <w:iCs/>
                <w:color w:val="808080" w:themeColor="background1" w:themeShade="80"/>
                <w:sz w:val="22"/>
                <w:szCs w:val="22"/>
              </w:rPr>
              <w:t>(</w:t>
            </w:r>
            <w:r>
              <w:rPr>
                <w:rFonts w:ascii="Gentium" w:hAnsi="Gentium" w:cs="Gentium"/>
                <w:i/>
                <w:iCs/>
                <w:color w:val="808080" w:themeColor="background1" w:themeShade="80"/>
                <w:sz w:val="22"/>
                <w:szCs w:val="22"/>
              </w:rPr>
              <w:t>Alexander Walker</w:t>
            </w:r>
            <w:r w:rsidRPr="000003B9">
              <w:rPr>
                <w:rFonts w:ascii="Gentium" w:hAnsi="Gentium" w:cs="Gentium"/>
                <w:i/>
                <w:iCs/>
                <w:color w:val="808080" w:themeColor="background1" w:themeShade="80"/>
                <w:sz w:val="22"/>
                <w:szCs w:val="22"/>
              </w:rPr>
              <w:t>, 1</w:t>
            </w:r>
            <w:r>
              <w:rPr>
                <w:rFonts w:ascii="Gentium" w:hAnsi="Gentium" w:cs="Gentium"/>
                <w:i/>
                <w:iCs/>
                <w:color w:val="808080" w:themeColor="background1" w:themeShade="80"/>
                <w:sz w:val="22"/>
                <w:szCs w:val="22"/>
              </w:rPr>
              <w:t>886</w:t>
            </w:r>
            <w:r w:rsidRPr="000003B9">
              <w:rPr>
                <w:rFonts w:ascii="Gentium" w:hAnsi="Gentium" w:cs="Gentium"/>
                <w:i/>
                <w:iCs/>
                <w:color w:val="808080" w:themeColor="background1" w:themeShade="80"/>
                <w:sz w:val="22"/>
                <w:szCs w:val="22"/>
              </w:rPr>
              <w:t>)</w:t>
            </w:r>
          </w:p>
        </w:tc>
      </w:tr>
      <w:tr w:rsidR="00B9524D" w14:paraId="39F8DC3C" w14:textId="77777777" w:rsidTr="009F043B">
        <w:tc>
          <w:tcPr>
            <w:tcW w:w="3828" w:type="dxa"/>
            <w:vAlign w:val="center"/>
          </w:tcPr>
          <w:p w14:paraId="5351F771" w14:textId="2D02D997" w:rsidR="00B9524D" w:rsidRPr="00910139" w:rsidRDefault="00B9524D" w:rsidP="00B9524D">
            <w:pPr>
              <w:spacing w:before="40" w:line="24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r>
              <w:rPr>
                <w:rFonts w:ascii="Book Antiqua" w:hAnsi="Book Antiqua"/>
                <w:smallCaps/>
                <w:color w:val="808080" w:themeColor="background1" w:themeShade="80"/>
              </w:rPr>
              <w:t>Acts of Peter and Andrew</w:t>
            </w:r>
          </w:p>
        </w:tc>
        <w:tc>
          <w:tcPr>
            <w:tcW w:w="2835" w:type="dxa"/>
            <w:vAlign w:val="center"/>
          </w:tcPr>
          <w:p w14:paraId="0A8E8086" w14:textId="54B6F9D8" w:rsidR="00B9524D" w:rsidRPr="002E1D8A" w:rsidRDefault="00B9524D" w:rsidP="00B9524D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</w:rPr>
            </w:pPr>
            <w:r w:rsidRPr="004D4876"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lang w:val="el-GR"/>
              </w:rPr>
              <w:t xml:space="preserve">Πραξεις </w:t>
            </w:r>
            <w:r w:rsidRPr="002E1D8A"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lang w:val="el-GR"/>
              </w:rPr>
              <w:t>Π</w:t>
            </w:r>
            <w:r w:rsidRPr="004D4876"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lang w:val="el-GR"/>
              </w:rPr>
              <w:t>ε</w:t>
            </w:r>
            <w:r w:rsidRPr="002E1D8A"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lang w:val="el-GR"/>
              </w:rPr>
              <w:t>τρου και Ανδρ</w:t>
            </w:r>
            <w:r w:rsidRPr="004D4876"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lang w:val="el-GR"/>
              </w:rPr>
              <w:t>ε</w:t>
            </w:r>
            <w:r w:rsidRPr="002E1D8A"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lang w:val="el-GR"/>
              </w:rPr>
              <w:t>α</w:t>
            </w:r>
            <w:r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</w:rPr>
              <w:t xml:space="preserve"> (</w:t>
            </w:r>
            <w:r>
              <w:rPr>
                <w:rFonts w:ascii="Gentium" w:hAnsi="Gentium" w:cs="Gentium"/>
                <w:i/>
                <w:iCs/>
                <w:smallCaps/>
                <w:noProof/>
                <w:color w:val="808080" w:themeColor="background1" w:themeShade="80"/>
                <w:sz w:val="20"/>
                <w:szCs w:val="20"/>
              </w:rPr>
              <w:t xml:space="preserve">C. </w:t>
            </w:r>
            <w:r w:rsidRPr="004D4876">
              <w:rPr>
                <w:rFonts w:ascii="Gentium" w:hAnsi="Gentium" w:cs="Gentium"/>
                <w:i/>
                <w:iCs/>
                <w:smallCaps/>
                <w:noProof/>
                <w:color w:val="808080" w:themeColor="background1" w:themeShade="80"/>
                <w:sz w:val="20"/>
                <w:szCs w:val="20"/>
              </w:rPr>
              <w:t>Tischendorf, 18</w:t>
            </w:r>
            <w:r>
              <w:rPr>
                <w:rFonts w:ascii="Gentium" w:hAnsi="Gentium" w:cs="Gentium"/>
                <w:i/>
                <w:iCs/>
                <w:smallCaps/>
                <w:noProof/>
                <w:color w:val="808080" w:themeColor="background1" w:themeShade="80"/>
                <w:sz w:val="20"/>
                <w:szCs w:val="20"/>
              </w:rPr>
              <w:t>66</w:t>
            </w:r>
            <w:r w:rsidRPr="004D4876">
              <w:rPr>
                <w:rFonts w:ascii="Gentium" w:hAnsi="Gentium" w:cs="Gentium"/>
                <w:i/>
                <w:iCs/>
                <w:smallCaps/>
                <w:noProof/>
                <w:color w:val="808080" w:themeColor="background1" w:themeShade="80"/>
                <w:sz w:val="20"/>
                <w:szCs w:val="20"/>
              </w:rPr>
              <w:t>)</w:t>
            </w:r>
          </w:p>
        </w:tc>
        <w:tc>
          <w:tcPr>
            <w:tcW w:w="2976" w:type="dxa"/>
            <w:gridSpan w:val="2"/>
            <w:vAlign w:val="center"/>
          </w:tcPr>
          <w:p w14:paraId="17E53953" w14:textId="77777777" w:rsidR="00B9524D" w:rsidRPr="006621E9" w:rsidRDefault="00B9524D" w:rsidP="00B9524D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  <w:sz w:val="28"/>
                <w:szCs w:val="28"/>
              </w:rPr>
            </w:pPr>
          </w:p>
        </w:tc>
        <w:tc>
          <w:tcPr>
            <w:tcW w:w="2552" w:type="dxa"/>
            <w:gridSpan w:val="3"/>
            <w:vAlign w:val="center"/>
          </w:tcPr>
          <w:p w14:paraId="4FD4D1CF" w14:textId="77777777" w:rsidR="00B9524D" w:rsidRPr="00B9524D" w:rsidRDefault="00B9524D" w:rsidP="00B9524D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</w:rPr>
            </w:pPr>
          </w:p>
        </w:tc>
        <w:tc>
          <w:tcPr>
            <w:tcW w:w="3503" w:type="dxa"/>
            <w:vAlign w:val="center"/>
          </w:tcPr>
          <w:p w14:paraId="3281D5EE" w14:textId="4CDAB226" w:rsidR="00B9524D" w:rsidRPr="000003B9" w:rsidRDefault="00B9524D" w:rsidP="00B9524D">
            <w:pPr>
              <w:spacing w:before="40" w:line="240" w:lineRule="exact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r w:rsidRPr="000003B9"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 xml:space="preserve">The </w:t>
            </w:r>
            <w:r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>Acts</w:t>
            </w:r>
            <w:r w:rsidRPr="000003B9"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 xml:space="preserve"> of </w:t>
            </w:r>
            <w:r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>Peter and Andrew</w:t>
            </w:r>
            <w:r w:rsidRPr="000003B9"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br/>
            </w:r>
            <w:r w:rsidRPr="000003B9">
              <w:rPr>
                <w:rFonts w:ascii="Gentium" w:hAnsi="Gentium" w:cs="Gentium"/>
                <w:i/>
                <w:iCs/>
                <w:color w:val="808080" w:themeColor="background1" w:themeShade="80"/>
                <w:sz w:val="22"/>
                <w:szCs w:val="22"/>
              </w:rPr>
              <w:t>(</w:t>
            </w:r>
            <w:r>
              <w:rPr>
                <w:rFonts w:ascii="Gentium" w:hAnsi="Gentium" w:cs="Gentium"/>
                <w:i/>
                <w:iCs/>
                <w:color w:val="808080" w:themeColor="background1" w:themeShade="80"/>
                <w:sz w:val="22"/>
                <w:szCs w:val="22"/>
              </w:rPr>
              <w:t>Alexander Walker</w:t>
            </w:r>
            <w:r w:rsidRPr="000003B9">
              <w:rPr>
                <w:rFonts w:ascii="Gentium" w:hAnsi="Gentium" w:cs="Gentium"/>
                <w:i/>
                <w:iCs/>
                <w:color w:val="808080" w:themeColor="background1" w:themeShade="80"/>
                <w:sz w:val="22"/>
                <w:szCs w:val="22"/>
              </w:rPr>
              <w:t>, 1</w:t>
            </w:r>
            <w:r>
              <w:rPr>
                <w:rFonts w:ascii="Gentium" w:hAnsi="Gentium" w:cs="Gentium"/>
                <w:i/>
                <w:iCs/>
                <w:color w:val="808080" w:themeColor="background1" w:themeShade="80"/>
                <w:sz w:val="22"/>
                <w:szCs w:val="22"/>
              </w:rPr>
              <w:t>886</w:t>
            </w:r>
            <w:r w:rsidRPr="000003B9">
              <w:rPr>
                <w:rFonts w:ascii="Gentium" w:hAnsi="Gentium" w:cs="Gentium"/>
                <w:i/>
                <w:iCs/>
                <w:color w:val="808080" w:themeColor="background1" w:themeShade="80"/>
                <w:sz w:val="22"/>
                <w:szCs w:val="22"/>
              </w:rPr>
              <w:t>)</w:t>
            </w:r>
          </w:p>
        </w:tc>
      </w:tr>
      <w:tr w:rsidR="00B9524D" w14:paraId="32351C6C" w14:textId="77777777" w:rsidTr="009F043B">
        <w:tc>
          <w:tcPr>
            <w:tcW w:w="3828" w:type="dxa"/>
            <w:vAlign w:val="center"/>
          </w:tcPr>
          <w:p w14:paraId="766F1E6B" w14:textId="1971FDAC" w:rsidR="00B9524D" w:rsidRPr="00910139" w:rsidRDefault="00B9524D" w:rsidP="00B9524D">
            <w:pPr>
              <w:spacing w:before="40" w:line="24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r w:rsidRPr="00910139">
              <w:rPr>
                <w:rFonts w:ascii="Book Antiqua" w:hAnsi="Book Antiqua"/>
                <w:smallCaps/>
                <w:color w:val="808080" w:themeColor="background1" w:themeShade="80"/>
              </w:rPr>
              <w:t>Acts of Andrew and Matthew</w:t>
            </w:r>
          </w:p>
        </w:tc>
        <w:tc>
          <w:tcPr>
            <w:tcW w:w="2835" w:type="dxa"/>
            <w:vAlign w:val="center"/>
          </w:tcPr>
          <w:p w14:paraId="1FEEE27D" w14:textId="5DCF475C" w:rsidR="00B9524D" w:rsidRPr="004D4876" w:rsidRDefault="00B9524D" w:rsidP="00B9524D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lang w:val="el-GR"/>
              </w:rPr>
            </w:pPr>
            <w:r w:rsidRPr="004D4876"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lang w:val="el-GR"/>
              </w:rPr>
              <w:t xml:space="preserve">Πραξεις </w:t>
            </w:r>
            <w:r w:rsidRPr="00746804"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lang w:val="el-GR"/>
              </w:rPr>
              <w:t>Ανδρ</w:t>
            </w:r>
            <w:r w:rsidRPr="004D4876"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lang w:val="el-GR"/>
              </w:rPr>
              <w:t>ε</w:t>
            </w:r>
            <w:r w:rsidRPr="00746804"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lang w:val="el-GR"/>
              </w:rPr>
              <w:t>α</w:t>
            </w:r>
            <w:r w:rsidRPr="00910139"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lang w:val="el-GR"/>
              </w:rPr>
              <w:t xml:space="preserve"> και Ματθα</w:t>
            </w:r>
            <w:r w:rsidRPr="009A3210"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lang w:val="el-GR"/>
              </w:rPr>
              <w:t>ι</w:t>
            </w:r>
            <w:r w:rsidRPr="00910139"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lang w:val="el-GR"/>
              </w:rPr>
              <w:t>ου</w:t>
            </w:r>
          </w:p>
        </w:tc>
        <w:tc>
          <w:tcPr>
            <w:tcW w:w="2976" w:type="dxa"/>
            <w:gridSpan w:val="2"/>
            <w:vAlign w:val="center"/>
          </w:tcPr>
          <w:p w14:paraId="2A739361" w14:textId="77777777" w:rsidR="00B9524D" w:rsidRPr="006621E9" w:rsidRDefault="00B9524D" w:rsidP="00B9524D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  <w:sz w:val="28"/>
                <w:szCs w:val="28"/>
              </w:rPr>
            </w:pPr>
          </w:p>
        </w:tc>
        <w:tc>
          <w:tcPr>
            <w:tcW w:w="2552" w:type="dxa"/>
            <w:gridSpan w:val="3"/>
            <w:vAlign w:val="center"/>
          </w:tcPr>
          <w:p w14:paraId="2EE9AC08" w14:textId="77777777" w:rsidR="00B9524D" w:rsidRPr="000F1FD7" w:rsidRDefault="00B9524D" w:rsidP="00B9524D">
            <w:pPr>
              <w:spacing w:before="40" w:line="240" w:lineRule="exact"/>
              <w:jc w:val="center"/>
              <w:rPr>
                <w:rFonts w:ascii="Gentium" w:hAnsi="Gentium" w:cs="Gentium"/>
                <w:b/>
                <w:bCs/>
                <w:color w:val="800000"/>
                <w:u w:val="single"/>
              </w:rPr>
            </w:pPr>
          </w:p>
        </w:tc>
        <w:tc>
          <w:tcPr>
            <w:tcW w:w="3503" w:type="dxa"/>
            <w:vAlign w:val="center"/>
          </w:tcPr>
          <w:p w14:paraId="557986CC" w14:textId="13FF92DC" w:rsidR="00B9524D" w:rsidRPr="000003B9" w:rsidRDefault="00B9524D" w:rsidP="00B9524D">
            <w:pPr>
              <w:spacing w:before="40" w:line="240" w:lineRule="exact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r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>Acts</w:t>
            </w:r>
            <w:r w:rsidRPr="000003B9"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 xml:space="preserve"> of </w:t>
            </w:r>
            <w:r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>Andrew and Matthais</w:t>
            </w:r>
            <w:r w:rsidRPr="000003B9"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br/>
            </w:r>
            <w:r w:rsidRPr="000003B9">
              <w:rPr>
                <w:rFonts w:ascii="Gentium" w:hAnsi="Gentium" w:cs="Gentium"/>
                <w:i/>
                <w:iCs/>
                <w:color w:val="808080" w:themeColor="background1" w:themeShade="80"/>
                <w:sz w:val="22"/>
                <w:szCs w:val="22"/>
              </w:rPr>
              <w:t>(</w:t>
            </w:r>
            <w:r>
              <w:rPr>
                <w:rFonts w:ascii="Gentium" w:hAnsi="Gentium" w:cs="Gentium"/>
                <w:i/>
                <w:iCs/>
                <w:color w:val="808080" w:themeColor="background1" w:themeShade="80"/>
                <w:sz w:val="22"/>
                <w:szCs w:val="22"/>
              </w:rPr>
              <w:t>Alexander Walker</w:t>
            </w:r>
            <w:r w:rsidRPr="000003B9">
              <w:rPr>
                <w:rFonts w:ascii="Gentium" w:hAnsi="Gentium" w:cs="Gentium"/>
                <w:i/>
                <w:iCs/>
                <w:color w:val="808080" w:themeColor="background1" w:themeShade="80"/>
                <w:sz w:val="22"/>
                <w:szCs w:val="22"/>
              </w:rPr>
              <w:t>, 1</w:t>
            </w:r>
            <w:r>
              <w:rPr>
                <w:rFonts w:ascii="Gentium" w:hAnsi="Gentium" w:cs="Gentium"/>
                <w:i/>
                <w:iCs/>
                <w:color w:val="808080" w:themeColor="background1" w:themeShade="80"/>
                <w:sz w:val="22"/>
                <w:szCs w:val="22"/>
              </w:rPr>
              <w:t>886</w:t>
            </w:r>
            <w:r w:rsidRPr="000003B9">
              <w:rPr>
                <w:rFonts w:ascii="Gentium" w:hAnsi="Gentium" w:cs="Gentium"/>
                <w:i/>
                <w:iCs/>
                <w:color w:val="808080" w:themeColor="background1" w:themeShade="80"/>
                <w:sz w:val="22"/>
                <w:szCs w:val="22"/>
              </w:rPr>
              <w:t>)</w:t>
            </w:r>
          </w:p>
        </w:tc>
      </w:tr>
      <w:tr w:rsidR="00B9524D" w14:paraId="09138833" w14:textId="77777777" w:rsidTr="009F043B">
        <w:tc>
          <w:tcPr>
            <w:tcW w:w="3828" w:type="dxa"/>
            <w:vAlign w:val="center"/>
          </w:tcPr>
          <w:p w14:paraId="25DFF305" w14:textId="0A01B447" w:rsidR="00B9524D" w:rsidRPr="00910139" w:rsidRDefault="00B9524D" w:rsidP="00B9524D">
            <w:pPr>
              <w:spacing w:before="40" w:line="24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r>
              <w:rPr>
                <w:rFonts w:ascii="Book Antiqua" w:hAnsi="Book Antiqua"/>
                <w:smallCaps/>
                <w:color w:val="808080" w:themeColor="background1" w:themeShade="80"/>
              </w:rPr>
              <w:t>Acts and Martyrdom of Matthew</w:t>
            </w:r>
          </w:p>
        </w:tc>
        <w:tc>
          <w:tcPr>
            <w:tcW w:w="2835" w:type="dxa"/>
            <w:vAlign w:val="center"/>
          </w:tcPr>
          <w:p w14:paraId="1B7AD62B" w14:textId="3BE3742F" w:rsidR="00B9524D" w:rsidRPr="004D4876" w:rsidRDefault="00B9524D" w:rsidP="00B9524D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lang w:val="el-GR"/>
              </w:rPr>
            </w:pPr>
            <w:r w:rsidRPr="004D4876"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lang w:val="el-GR"/>
              </w:rPr>
              <w:t xml:space="preserve">Πραξεις </w:t>
            </w:r>
            <w:r w:rsidRPr="00910139"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lang w:val="el-GR"/>
              </w:rPr>
              <w:t>και Μαρτυριο του Ματθα</w:t>
            </w:r>
            <w:r w:rsidRPr="009A3210"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lang w:val="el-GR"/>
              </w:rPr>
              <w:t>ι</w:t>
            </w:r>
            <w:r w:rsidRPr="00910139"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lang w:val="el-GR"/>
              </w:rPr>
              <w:t>ου</w:t>
            </w:r>
          </w:p>
        </w:tc>
        <w:tc>
          <w:tcPr>
            <w:tcW w:w="2976" w:type="dxa"/>
            <w:gridSpan w:val="2"/>
            <w:vAlign w:val="center"/>
          </w:tcPr>
          <w:p w14:paraId="5276F0CF" w14:textId="77777777" w:rsidR="00B9524D" w:rsidRPr="006621E9" w:rsidRDefault="00B9524D" w:rsidP="00B9524D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  <w:sz w:val="28"/>
                <w:szCs w:val="28"/>
              </w:rPr>
            </w:pPr>
          </w:p>
        </w:tc>
        <w:tc>
          <w:tcPr>
            <w:tcW w:w="2552" w:type="dxa"/>
            <w:gridSpan w:val="3"/>
            <w:vAlign w:val="center"/>
          </w:tcPr>
          <w:p w14:paraId="38011017" w14:textId="77777777" w:rsidR="00B9524D" w:rsidRPr="000F1FD7" w:rsidRDefault="00B9524D" w:rsidP="00B9524D">
            <w:pPr>
              <w:spacing w:before="40" w:line="240" w:lineRule="exact"/>
              <w:jc w:val="center"/>
              <w:rPr>
                <w:rFonts w:ascii="Gentium" w:hAnsi="Gentium" w:cs="Gentium"/>
                <w:b/>
                <w:bCs/>
                <w:color w:val="800000"/>
                <w:u w:val="single"/>
              </w:rPr>
            </w:pPr>
          </w:p>
        </w:tc>
        <w:tc>
          <w:tcPr>
            <w:tcW w:w="3503" w:type="dxa"/>
            <w:vAlign w:val="center"/>
          </w:tcPr>
          <w:p w14:paraId="1BD3027F" w14:textId="6CC54C9B" w:rsidR="00B9524D" w:rsidRPr="000003B9" w:rsidRDefault="00B9524D" w:rsidP="00B9524D">
            <w:pPr>
              <w:spacing w:before="40" w:line="240" w:lineRule="exact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r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>Acts</w:t>
            </w:r>
            <w:r w:rsidRPr="000003B9"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 xml:space="preserve"> </w:t>
            </w:r>
            <w:r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 xml:space="preserve">and Martyrdom of St Matthew </w:t>
            </w:r>
            <w:r w:rsidRPr="000003B9">
              <w:rPr>
                <w:rFonts w:ascii="Gentium" w:hAnsi="Gentium" w:cs="Gentium"/>
                <w:i/>
                <w:iCs/>
                <w:color w:val="808080" w:themeColor="background1" w:themeShade="80"/>
                <w:sz w:val="22"/>
                <w:szCs w:val="22"/>
              </w:rPr>
              <w:t>(</w:t>
            </w:r>
            <w:r>
              <w:rPr>
                <w:rFonts w:ascii="Gentium" w:hAnsi="Gentium" w:cs="Gentium"/>
                <w:i/>
                <w:iCs/>
                <w:color w:val="808080" w:themeColor="background1" w:themeShade="80"/>
                <w:sz w:val="22"/>
                <w:szCs w:val="22"/>
              </w:rPr>
              <w:t>Alexander Walker</w:t>
            </w:r>
            <w:r w:rsidRPr="000003B9">
              <w:rPr>
                <w:rFonts w:ascii="Gentium" w:hAnsi="Gentium" w:cs="Gentium"/>
                <w:i/>
                <w:iCs/>
                <w:color w:val="808080" w:themeColor="background1" w:themeShade="80"/>
                <w:sz w:val="22"/>
                <w:szCs w:val="22"/>
              </w:rPr>
              <w:t>, 1</w:t>
            </w:r>
            <w:r>
              <w:rPr>
                <w:rFonts w:ascii="Gentium" w:hAnsi="Gentium" w:cs="Gentium"/>
                <w:i/>
                <w:iCs/>
                <w:color w:val="808080" w:themeColor="background1" w:themeShade="80"/>
                <w:sz w:val="22"/>
                <w:szCs w:val="22"/>
              </w:rPr>
              <w:t>886</w:t>
            </w:r>
            <w:r w:rsidRPr="000003B9">
              <w:rPr>
                <w:rFonts w:ascii="Gentium" w:hAnsi="Gentium" w:cs="Gentium"/>
                <w:i/>
                <w:iCs/>
                <w:color w:val="808080" w:themeColor="background1" w:themeShade="80"/>
                <w:sz w:val="22"/>
                <w:szCs w:val="22"/>
              </w:rPr>
              <w:t>)</w:t>
            </w:r>
          </w:p>
        </w:tc>
      </w:tr>
      <w:tr w:rsidR="00B9524D" w14:paraId="65B8B79D" w14:textId="77777777" w:rsidTr="009F043B">
        <w:tc>
          <w:tcPr>
            <w:tcW w:w="3828" w:type="dxa"/>
            <w:vAlign w:val="center"/>
          </w:tcPr>
          <w:p w14:paraId="6E0C50D2" w14:textId="2802D9A3" w:rsidR="00B9524D" w:rsidRDefault="00B9524D" w:rsidP="00B9524D">
            <w:pPr>
              <w:spacing w:before="40" w:line="24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r>
              <w:rPr>
                <w:rFonts w:ascii="Book Antiqua" w:hAnsi="Book Antiqua"/>
                <w:smallCaps/>
                <w:color w:val="808080" w:themeColor="background1" w:themeShade="80"/>
              </w:rPr>
              <w:t>The Consummation of Thomas</w:t>
            </w:r>
          </w:p>
        </w:tc>
        <w:tc>
          <w:tcPr>
            <w:tcW w:w="2835" w:type="dxa"/>
            <w:vAlign w:val="center"/>
          </w:tcPr>
          <w:p w14:paraId="69857396" w14:textId="496A35A5" w:rsidR="00B9524D" w:rsidRPr="004D4876" w:rsidRDefault="00B9524D" w:rsidP="00B9524D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lang w:val="el-GR"/>
              </w:rPr>
            </w:pPr>
            <w:r w:rsidRPr="00507438"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lang w:val="el-GR"/>
              </w:rPr>
              <w:t>Ολοκληρωση</w:t>
            </w:r>
            <w:r w:rsidRPr="004D4876"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lang w:val="el-GR"/>
              </w:rPr>
              <w:t xml:space="preserve"> </w:t>
            </w:r>
            <w:r w:rsidRPr="00507438"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lang w:val="el-GR"/>
              </w:rPr>
              <w:t>Θωμ</w:t>
            </w:r>
            <w:r w:rsidRPr="004D4876"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lang w:val="el-GR"/>
              </w:rPr>
              <w:t>α</w:t>
            </w:r>
            <w:r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sz w:val="28"/>
                <w:szCs w:val="28"/>
              </w:rPr>
              <w:br/>
            </w:r>
            <w:r w:rsidRPr="004D4876">
              <w:rPr>
                <w:rFonts w:ascii="Gentium" w:hAnsi="Gentium" w:cs="Gentium"/>
                <w:i/>
                <w:iCs/>
                <w:smallCaps/>
                <w:noProof/>
                <w:color w:val="808080" w:themeColor="background1" w:themeShade="80"/>
                <w:sz w:val="20"/>
                <w:szCs w:val="20"/>
              </w:rPr>
              <w:t>(</w:t>
            </w:r>
            <w:r>
              <w:rPr>
                <w:rFonts w:ascii="Gentium" w:hAnsi="Gentium" w:cs="Gentium"/>
                <w:i/>
                <w:iCs/>
                <w:smallCaps/>
                <w:noProof/>
                <w:color w:val="808080" w:themeColor="background1" w:themeShade="80"/>
                <w:sz w:val="20"/>
                <w:szCs w:val="20"/>
              </w:rPr>
              <w:t xml:space="preserve">C. </w:t>
            </w:r>
            <w:r w:rsidRPr="004D4876">
              <w:rPr>
                <w:rFonts w:ascii="Gentium" w:hAnsi="Gentium" w:cs="Gentium"/>
                <w:i/>
                <w:iCs/>
                <w:smallCaps/>
                <w:noProof/>
                <w:color w:val="808080" w:themeColor="background1" w:themeShade="80"/>
                <w:sz w:val="20"/>
                <w:szCs w:val="20"/>
              </w:rPr>
              <w:t>Tischendorf, 185</w:t>
            </w:r>
            <w:r>
              <w:rPr>
                <w:rFonts w:ascii="Gentium" w:hAnsi="Gentium" w:cs="Gentium"/>
                <w:i/>
                <w:iCs/>
                <w:smallCaps/>
                <w:noProof/>
                <w:color w:val="808080" w:themeColor="background1" w:themeShade="80"/>
                <w:sz w:val="20"/>
                <w:szCs w:val="20"/>
              </w:rPr>
              <w:t>1</w:t>
            </w:r>
            <w:r w:rsidRPr="004D4876">
              <w:rPr>
                <w:rFonts w:ascii="Gentium" w:hAnsi="Gentium" w:cs="Gentium"/>
                <w:i/>
                <w:iCs/>
                <w:smallCaps/>
                <w:noProof/>
                <w:color w:val="808080" w:themeColor="background1" w:themeShade="80"/>
                <w:sz w:val="20"/>
                <w:szCs w:val="20"/>
              </w:rPr>
              <w:t>)</w:t>
            </w:r>
          </w:p>
        </w:tc>
        <w:tc>
          <w:tcPr>
            <w:tcW w:w="2976" w:type="dxa"/>
            <w:gridSpan w:val="2"/>
            <w:vAlign w:val="center"/>
          </w:tcPr>
          <w:p w14:paraId="3FB01F87" w14:textId="77777777" w:rsidR="00B9524D" w:rsidRPr="006621E9" w:rsidRDefault="00B9524D" w:rsidP="00B9524D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  <w:sz w:val="28"/>
                <w:szCs w:val="28"/>
              </w:rPr>
            </w:pPr>
          </w:p>
        </w:tc>
        <w:tc>
          <w:tcPr>
            <w:tcW w:w="2552" w:type="dxa"/>
            <w:gridSpan w:val="3"/>
            <w:vAlign w:val="center"/>
          </w:tcPr>
          <w:p w14:paraId="62B6564F" w14:textId="77777777" w:rsidR="00B9524D" w:rsidRPr="000F1FD7" w:rsidRDefault="00B9524D" w:rsidP="00B9524D">
            <w:pPr>
              <w:spacing w:before="40" w:line="240" w:lineRule="exact"/>
              <w:jc w:val="center"/>
              <w:rPr>
                <w:rFonts w:ascii="Gentium" w:hAnsi="Gentium" w:cs="Gentium"/>
                <w:b/>
                <w:bCs/>
                <w:color w:val="800000"/>
                <w:u w:val="single"/>
              </w:rPr>
            </w:pPr>
          </w:p>
        </w:tc>
        <w:tc>
          <w:tcPr>
            <w:tcW w:w="3503" w:type="dxa"/>
            <w:vAlign w:val="center"/>
          </w:tcPr>
          <w:p w14:paraId="0819ED7E" w14:textId="60D9BF06" w:rsidR="00B9524D" w:rsidRPr="000003B9" w:rsidRDefault="00B9524D" w:rsidP="00B9524D">
            <w:pPr>
              <w:spacing w:before="40" w:line="240" w:lineRule="exact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r w:rsidRPr="000003B9"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 xml:space="preserve">The </w:t>
            </w:r>
            <w:r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 xml:space="preserve">Consummation of Thomas the Apostle </w:t>
            </w:r>
            <w:r w:rsidRPr="000003B9">
              <w:rPr>
                <w:rFonts w:ascii="Gentium" w:hAnsi="Gentium" w:cs="Gentium"/>
                <w:i/>
                <w:iCs/>
                <w:color w:val="808080" w:themeColor="background1" w:themeShade="80"/>
                <w:sz w:val="22"/>
                <w:szCs w:val="22"/>
              </w:rPr>
              <w:t>(</w:t>
            </w:r>
            <w:r>
              <w:rPr>
                <w:rFonts w:ascii="Gentium" w:hAnsi="Gentium" w:cs="Gentium"/>
                <w:i/>
                <w:iCs/>
                <w:color w:val="808080" w:themeColor="background1" w:themeShade="80"/>
                <w:sz w:val="22"/>
                <w:szCs w:val="22"/>
              </w:rPr>
              <w:t>Alexander Walker</w:t>
            </w:r>
            <w:r w:rsidRPr="000003B9">
              <w:rPr>
                <w:rFonts w:ascii="Gentium" w:hAnsi="Gentium" w:cs="Gentium"/>
                <w:i/>
                <w:iCs/>
                <w:color w:val="808080" w:themeColor="background1" w:themeShade="80"/>
                <w:sz w:val="22"/>
                <w:szCs w:val="22"/>
              </w:rPr>
              <w:t>)</w:t>
            </w:r>
          </w:p>
        </w:tc>
      </w:tr>
      <w:tr w:rsidR="00B9524D" w14:paraId="06843EF2" w14:textId="77777777" w:rsidTr="009F043B">
        <w:tc>
          <w:tcPr>
            <w:tcW w:w="3828" w:type="dxa"/>
            <w:vAlign w:val="center"/>
          </w:tcPr>
          <w:p w14:paraId="62D73614" w14:textId="41B188EC" w:rsidR="00B9524D" w:rsidRPr="00507438" w:rsidRDefault="00B9524D" w:rsidP="00B9524D">
            <w:pPr>
              <w:spacing w:before="40" w:line="240" w:lineRule="exact"/>
              <w:jc w:val="center"/>
              <w:rPr>
                <w:rFonts w:ascii="Book Antiqua" w:hAnsi="Book Antiqua"/>
                <w:smallCaps/>
                <w:color w:val="76923C" w:themeColor="accent3" w:themeShade="BF"/>
              </w:rPr>
            </w:pPr>
            <w:r w:rsidRPr="00507438">
              <w:rPr>
                <w:rFonts w:ascii="Book Antiqua" w:hAnsi="Book Antiqua"/>
                <w:smallCaps/>
                <w:color w:val="808080" w:themeColor="background1" w:themeShade="80"/>
              </w:rPr>
              <w:t>The Martyrdom of Bar</w:t>
            </w:r>
            <w:r w:rsidR="00214933">
              <w:rPr>
                <w:rFonts w:ascii="Book Antiqua" w:hAnsi="Book Antiqua"/>
                <w:smallCaps/>
                <w:color w:val="808080" w:themeColor="background1" w:themeShade="80"/>
              </w:rPr>
              <w:t>t</w:t>
            </w:r>
            <w:r w:rsidRPr="00507438">
              <w:rPr>
                <w:rFonts w:ascii="Book Antiqua" w:hAnsi="Book Antiqua"/>
                <w:smallCaps/>
                <w:color w:val="808080" w:themeColor="background1" w:themeShade="80"/>
              </w:rPr>
              <w:t>holemew</w:t>
            </w:r>
          </w:p>
        </w:tc>
        <w:tc>
          <w:tcPr>
            <w:tcW w:w="2835" w:type="dxa"/>
            <w:vAlign w:val="center"/>
          </w:tcPr>
          <w:p w14:paraId="4FC0270A" w14:textId="24BB944E" w:rsidR="00B9524D" w:rsidRPr="00507438" w:rsidRDefault="00B9524D" w:rsidP="00B9524D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</w:rPr>
            </w:pPr>
            <w:r w:rsidRPr="00910139"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lang w:val="el-GR"/>
              </w:rPr>
              <w:t xml:space="preserve">Μαρτυριο του </w:t>
            </w:r>
            <w:r w:rsidRPr="00507438"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lang w:val="el-GR"/>
              </w:rPr>
              <w:t>Βαρθολομα</w:t>
            </w:r>
            <w:r w:rsidRPr="004D4876"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lang w:val="el-GR"/>
              </w:rPr>
              <w:t>ι</w:t>
            </w:r>
            <w:r w:rsidRPr="00507438"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lang w:val="el-GR"/>
              </w:rPr>
              <w:t>ου</w:t>
            </w:r>
            <w:r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</w:rPr>
              <w:t xml:space="preserve"> </w:t>
            </w:r>
            <w:r w:rsidRPr="004D4876">
              <w:rPr>
                <w:rFonts w:ascii="Gentium" w:hAnsi="Gentium" w:cs="Gentium"/>
                <w:i/>
                <w:iCs/>
                <w:smallCaps/>
                <w:noProof/>
                <w:color w:val="808080" w:themeColor="background1" w:themeShade="80"/>
                <w:sz w:val="20"/>
                <w:szCs w:val="20"/>
              </w:rPr>
              <w:t>(</w:t>
            </w:r>
            <w:r>
              <w:rPr>
                <w:rFonts w:ascii="Gentium" w:hAnsi="Gentium" w:cs="Gentium"/>
                <w:i/>
                <w:iCs/>
                <w:smallCaps/>
                <w:noProof/>
                <w:color w:val="808080" w:themeColor="background1" w:themeShade="80"/>
                <w:sz w:val="20"/>
                <w:szCs w:val="20"/>
              </w:rPr>
              <w:t xml:space="preserve">C. </w:t>
            </w:r>
            <w:r w:rsidRPr="004D4876">
              <w:rPr>
                <w:rFonts w:ascii="Gentium" w:hAnsi="Gentium" w:cs="Gentium"/>
                <w:i/>
                <w:iCs/>
                <w:smallCaps/>
                <w:noProof/>
                <w:color w:val="808080" w:themeColor="background1" w:themeShade="80"/>
                <w:sz w:val="20"/>
                <w:szCs w:val="20"/>
              </w:rPr>
              <w:t>Tischendorf, 185</w:t>
            </w:r>
            <w:r>
              <w:rPr>
                <w:rFonts w:ascii="Gentium" w:hAnsi="Gentium" w:cs="Gentium"/>
                <w:i/>
                <w:iCs/>
                <w:smallCaps/>
                <w:noProof/>
                <w:color w:val="808080" w:themeColor="background1" w:themeShade="80"/>
                <w:sz w:val="20"/>
                <w:szCs w:val="20"/>
              </w:rPr>
              <w:t>1</w:t>
            </w:r>
            <w:r w:rsidRPr="004D4876">
              <w:rPr>
                <w:rFonts w:ascii="Gentium" w:hAnsi="Gentium" w:cs="Gentium"/>
                <w:i/>
                <w:iCs/>
                <w:smallCaps/>
                <w:noProof/>
                <w:color w:val="808080" w:themeColor="background1" w:themeShade="80"/>
                <w:sz w:val="20"/>
                <w:szCs w:val="20"/>
              </w:rPr>
              <w:t>)</w:t>
            </w:r>
          </w:p>
        </w:tc>
        <w:tc>
          <w:tcPr>
            <w:tcW w:w="2976" w:type="dxa"/>
            <w:gridSpan w:val="2"/>
            <w:vAlign w:val="center"/>
          </w:tcPr>
          <w:p w14:paraId="754285DD" w14:textId="7E81AC69" w:rsidR="00B9524D" w:rsidRPr="006621E9" w:rsidRDefault="00B9524D" w:rsidP="00B9524D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  <w:sz w:val="28"/>
                <w:szCs w:val="28"/>
              </w:rPr>
            </w:pPr>
          </w:p>
        </w:tc>
        <w:tc>
          <w:tcPr>
            <w:tcW w:w="2552" w:type="dxa"/>
            <w:gridSpan w:val="3"/>
            <w:vAlign w:val="center"/>
          </w:tcPr>
          <w:p w14:paraId="14165F02" w14:textId="77777777" w:rsidR="00B9524D" w:rsidRPr="000F1FD7" w:rsidRDefault="00B9524D" w:rsidP="00B9524D">
            <w:pPr>
              <w:spacing w:before="40" w:line="240" w:lineRule="exact"/>
              <w:jc w:val="center"/>
              <w:rPr>
                <w:rFonts w:ascii="Gentium" w:hAnsi="Gentium" w:cs="Gentium"/>
                <w:b/>
                <w:bCs/>
                <w:color w:val="800000"/>
                <w:u w:val="single"/>
              </w:rPr>
            </w:pPr>
          </w:p>
        </w:tc>
        <w:tc>
          <w:tcPr>
            <w:tcW w:w="3503" w:type="dxa"/>
            <w:vAlign w:val="center"/>
          </w:tcPr>
          <w:p w14:paraId="39477C9C" w14:textId="21CA03B7" w:rsidR="00B9524D" w:rsidRPr="000003B9" w:rsidRDefault="00B9524D" w:rsidP="00B9524D">
            <w:pPr>
              <w:spacing w:before="40" w:line="240" w:lineRule="exact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r w:rsidRPr="000003B9"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 xml:space="preserve">The </w:t>
            </w:r>
            <w:r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 xml:space="preserve">Martyrdom of Bartholomew </w:t>
            </w:r>
            <w:r w:rsidRPr="000003B9">
              <w:rPr>
                <w:rFonts w:ascii="Gentium" w:hAnsi="Gentium" w:cs="Gentium"/>
                <w:i/>
                <w:iCs/>
                <w:color w:val="808080" w:themeColor="background1" w:themeShade="80"/>
                <w:sz w:val="22"/>
                <w:szCs w:val="22"/>
              </w:rPr>
              <w:t>(</w:t>
            </w:r>
            <w:r>
              <w:rPr>
                <w:rFonts w:ascii="Gentium" w:hAnsi="Gentium" w:cs="Gentium"/>
                <w:i/>
                <w:iCs/>
                <w:color w:val="808080" w:themeColor="background1" w:themeShade="80"/>
                <w:sz w:val="22"/>
                <w:szCs w:val="22"/>
              </w:rPr>
              <w:t>Alexander Walker</w:t>
            </w:r>
            <w:r w:rsidRPr="000003B9">
              <w:rPr>
                <w:rFonts w:ascii="Gentium" w:hAnsi="Gentium" w:cs="Gentium"/>
                <w:i/>
                <w:iCs/>
                <w:color w:val="808080" w:themeColor="background1" w:themeShade="80"/>
                <w:sz w:val="22"/>
                <w:szCs w:val="22"/>
              </w:rPr>
              <w:t>)</w:t>
            </w:r>
          </w:p>
        </w:tc>
      </w:tr>
      <w:tr w:rsidR="00B9524D" w14:paraId="705C1DC8" w14:textId="77777777" w:rsidTr="009F043B">
        <w:tc>
          <w:tcPr>
            <w:tcW w:w="3828" w:type="dxa"/>
            <w:vAlign w:val="center"/>
          </w:tcPr>
          <w:p w14:paraId="7C7155FC" w14:textId="51C32CC5" w:rsidR="00B9524D" w:rsidRDefault="00B9524D" w:rsidP="00B9524D">
            <w:pPr>
              <w:spacing w:before="40" w:line="240" w:lineRule="exact"/>
              <w:jc w:val="center"/>
              <w:rPr>
                <w:rFonts w:ascii="Book Antiqua" w:hAnsi="Book Antiqua"/>
                <w:smallCaps/>
                <w:color w:val="76923C" w:themeColor="accent3" w:themeShade="BF"/>
              </w:rPr>
            </w:pPr>
            <w:r w:rsidRPr="00507438">
              <w:rPr>
                <w:rFonts w:ascii="Book Antiqua" w:hAnsi="Book Antiqua"/>
                <w:smallCaps/>
                <w:color w:val="808080" w:themeColor="background1" w:themeShade="80"/>
              </w:rPr>
              <w:t>Acts of Thaddeus</w:t>
            </w:r>
          </w:p>
        </w:tc>
        <w:tc>
          <w:tcPr>
            <w:tcW w:w="2835" w:type="dxa"/>
            <w:vAlign w:val="center"/>
          </w:tcPr>
          <w:p w14:paraId="60EB946C" w14:textId="2AAD863E" w:rsidR="00B9524D" w:rsidRPr="009F043B" w:rsidRDefault="00B9524D" w:rsidP="00B9524D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</w:pPr>
            <w:r w:rsidRPr="004D4876"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lang w:val="el-GR"/>
              </w:rPr>
              <w:t xml:space="preserve">Πραξεις </w:t>
            </w:r>
            <w:r w:rsidRPr="00507438"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lang w:val="el-GR"/>
              </w:rPr>
              <w:t>Θαδδα</w:t>
            </w:r>
            <w:r w:rsidRPr="004D4876"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lang w:val="el-GR"/>
              </w:rPr>
              <w:t>ι</w:t>
            </w:r>
            <w:r w:rsidRPr="00507438"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lang w:val="el-GR"/>
              </w:rPr>
              <w:t>ου</w:t>
            </w:r>
            <w:r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sz w:val="28"/>
                <w:szCs w:val="28"/>
              </w:rPr>
              <w:br/>
            </w:r>
            <w:r w:rsidRPr="004D4876">
              <w:rPr>
                <w:rFonts w:ascii="Gentium" w:hAnsi="Gentium" w:cs="Gentium"/>
                <w:i/>
                <w:iCs/>
                <w:smallCaps/>
                <w:noProof/>
                <w:color w:val="808080" w:themeColor="background1" w:themeShade="80"/>
                <w:sz w:val="20"/>
                <w:szCs w:val="20"/>
              </w:rPr>
              <w:t>(</w:t>
            </w:r>
            <w:r>
              <w:rPr>
                <w:rFonts w:ascii="Gentium" w:hAnsi="Gentium" w:cs="Gentium"/>
                <w:i/>
                <w:iCs/>
                <w:smallCaps/>
                <w:noProof/>
                <w:color w:val="808080" w:themeColor="background1" w:themeShade="80"/>
                <w:sz w:val="20"/>
                <w:szCs w:val="20"/>
              </w:rPr>
              <w:t xml:space="preserve">C. </w:t>
            </w:r>
            <w:r w:rsidRPr="004D4876">
              <w:rPr>
                <w:rFonts w:ascii="Gentium" w:hAnsi="Gentium" w:cs="Gentium"/>
                <w:i/>
                <w:iCs/>
                <w:smallCaps/>
                <w:noProof/>
                <w:color w:val="808080" w:themeColor="background1" w:themeShade="80"/>
                <w:sz w:val="20"/>
                <w:szCs w:val="20"/>
              </w:rPr>
              <w:t>Tischendorf, 185</w:t>
            </w:r>
            <w:r>
              <w:rPr>
                <w:rFonts w:ascii="Gentium" w:hAnsi="Gentium" w:cs="Gentium"/>
                <w:i/>
                <w:iCs/>
                <w:smallCaps/>
                <w:noProof/>
                <w:color w:val="808080" w:themeColor="background1" w:themeShade="80"/>
                <w:sz w:val="20"/>
                <w:szCs w:val="20"/>
              </w:rPr>
              <w:t>1</w:t>
            </w:r>
            <w:r w:rsidRPr="004D4876">
              <w:rPr>
                <w:rFonts w:ascii="Gentium" w:hAnsi="Gentium" w:cs="Gentium"/>
                <w:i/>
                <w:iCs/>
                <w:smallCaps/>
                <w:noProof/>
                <w:color w:val="808080" w:themeColor="background1" w:themeShade="80"/>
                <w:sz w:val="20"/>
                <w:szCs w:val="20"/>
              </w:rPr>
              <w:t>)</w:t>
            </w:r>
          </w:p>
        </w:tc>
        <w:tc>
          <w:tcPr>
            <w:tcW w:w="2976" w:type="dxa"/>
            <w:gridSpan w:val="2"/>
            <w:vAlign w:val="center"/>
          </w:tcPr>
          <w:p w14:paraId="22FC9B63" w14:textId="3470A80C" w:rsidR="00B9524D" w:rsidRPr="006621E9" w:rsidRDefault="00B9524D" w:rsidP="00B9524D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  <w:sz w:val="28"/>
                <w:szCs w:val="28"/>
              </w:rPr>
            </w:pPr>
          </w:p>
        </w:tc>
        <w:tc>
          <w:tcPr>
            <w:tcW w:w="2552" w:type="dxa"/>
            <w:gridSpan w:val="3"/>
            <w:vAlign w:val="center"/>
          </w:tcPr>
          <w:p w14:paraId="4FE1DBBD" w14:textId="77777777" w:rsidR="00B9524D" w:rsidRPr="000F1FD7" w:rsidRDefault="00B9524D" w:rsidP="00B9524D">
            <w:pPr>
              <w:spacing w:before="40" w:line="240" w:lineRule="exact"/>
              <w:jc w:val="center"/>
              <w:rPr>
                <w:rFonts w:ascii="Gentium" w:hAnsi="Gentium" w:cs="Gentium"/>
                <w:b/>
                <w:bCs/>
                <w:color w:val="800000"/>
                <w:u w:val="single"/>
              </w:rPr>
            </w:pPr>
          </w:p>
        </w:tc>
        <w:tc>
          <w:tcPr>
            <w:tcW w:w="3503" w:type="dxa"/>
            <w:vAlign w:val="center"/>
          </w:tcPr>
          <w:p w14:paraId="26B7B309" w14:textId="02BCBAA4" w:rsidR="00B9524D" w:rsidRPr="000003B9" w:rsidRDefault="00B9524D" w:rsidP="00B9524D">
            <w:pPr>
              <w:spacing w:before="40" w:line="240" w:lineRule="exact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r w:rsidRPr="000003B9"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 xml:space="preserve">The </w:t>
            </w:r>
            <w:r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>Acts</w:t>
            </w:r>
            <w:r w:rsidRPr="000003B9"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 xml:space="preserve"> of </w:t>
            </w:r>
            <w:r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>Thaddeus</w:t>
            </w:r>
            <w:r w:rsidRPr="000003B9"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br/>
            </w:r>
            <w:r w:rsidRPr="000003B9">
              <w:rPr>
                <w:rFonts w:ascii="Gentium" w:hAnsi="Gentium" w:cs="Gentium"/>
                <w:i/>
                <w:iCs/>
                <w:color w:val="808080" w:themeColor="background1" w:themeShade="80"/>
                <w:sz w:val="22"/>
                <w:szCs w:val="22"/>
              </w:rPr>
              <w:t>(</w:t>
            </w:r>
            <w:r>
              <w:rPr>
                <w:rFonts w:ascii="Gentium" w:hAnsi="Gentium" w:cs="Gentium"/>
                <w:i/>
                <w:iCs/>
                <w:color w:val="808080" w:themeColor="background1" w:themeShade="80"/>
                <w:sz w:val="22"/>
                <w:szCs w:val="22"/>
              </w:rPr>
              <w:t>Alexander Walker</w:t>
            </w:r>
            <w:r w:rsidRPr="000003B9">
              <w:rPr>
                <w:rFonts w:ascii="Gentium" w:hAnsi="Gentium" w:cs="Gentium"/>
                <w:i/>
                <w:iCs/>
                <w:color w:val="808080" w:themeColor="background1" w:themeShade="80"/>
                <w:sz w:val="22"/>
                <w:szCs w:val="22"/>
              </w:rPr>
              <w:t>, 1</w:t>
            </w:r>
            <w:r>
              <w:rPr>
                <w:rFonts w:ascii="Gentium" w:hAnsi="Gentium" w:cs="Gentium"/>
                <w:i/>
                <w:iCs/>
                <w:color w:val="808080" w:themeColor="background1" w:themeShade="80"/>
                <w:sz w:val="22"/>
                <w:szCs w:val="22"/>
              </w:rPr>
              <w:t>886</w:t>
            </w:r>
            <w:r w:rsidRPr="000003B9">
              <w:rPr>
                <w:rFonts w:ascii="Gentium" w:hAnsi="Gentium" w:cs="Gentium"/>
                <w:i/>
                <w:iCs/>
                <w:color w:val="808080" w:themeColor="background1" w:themeShade="80"/>
                <w:sz w:val="22"/>
                <w:szCs w:val="22"/>
              </w:rPr>
              <w:t>)</w:t>
            </w:r>
          </w:p>
        </w:tc>
      </w:tr>
      <w:tr w:rsidR="00B9524D" w14:paraId="52D645EC" w14:textId="77777777" w:rsidTr="009F043B">
        <w:tc>
          <w:tcPr>
            <w:tcW w:w="3828" w:type="dxa"/>
            <w:vAlign w:val="center"/>
          </w:tcPr>
          <w:p w14:paraId="1FF6EE96" w14:textId="754723F5" w:rsidR="00B9524D" w:rsidRDefault="00B9524D" w:rsidP="00B9524D">
            <w:pPr>
              <w:spacing w:before="40" w:line="300" w:lineRule="exact"/>
              <w:jc w:val="center"/>
              <w:rPr>
                <w:rFonts w:ascii="Book Antiqua" w:hAnsi="Book Antiqua"/>
                <w:smallCaps/>
                <w:color w:val="76923C" w:themeColor="accent3" w:themeShade="BF"/>
              </w:rPr>
            </w:pPr>
            <w:r w:rsidRPr="009F043B">
              <w:rPr>
                <w:rFonts w:ascii="Book Antiqua" w:hAnsi="Book Antiqua"/>
                <w:smallCaps/>
                <w:color w:val="808080" w:themeColor="background1" w:themeShade="80"/>
              </w:rPr>
              <w:t>Acts of Xanthippe &amp; Polyxena</w:t>
            </w:r>
          </w:p>
        </w:tc>
        <w:tc>
          <w:tcPr>
            <w:tcW w:w="2835" w:type="dxa"/>
            <w:vAlign w:val="center"/>
          </w:tcPr>
          <w:p w14:paraId="5F2BAD42" w14:textId="47276CC2" w:rsidR="00B9524D" w:rsidRPr="009F043B" w:rsidRDefault="00B9524D" w:rsidP="00B9524D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</w:pPr>
            <w:proofErr w:type="spellStart"/>
            <w:r w:rsidRPr="00845BFB">
              <w:rPr>
                <w:rFonts w:ascii="Gentium" w:hAnsi="Gentium" w:cs="Gentium"/>
                <w:i/>
                <w:iCs/>
                <w:color w:val="808080" w:themeColor="background1" w:themeShade="80"/>
              </w:rPr>
              <w:t>Βιος</w:t>
            </w:r>
            <w:proofErr w:type="spellEnd"/>
            <w:r w:rsidRPr="00845BFB">
              <w:rPr>
                <w:rFonts w:ascii="Gentium" w:hAnsi="Gentium" w:cs="Gentium"/>
                <w:i/>
                <w:iCs/>
                <w:color w:val="808080" w:themeColor="background1" w:themeShade="80"/>
              </w:rPr>
              <w:t xml:space="preserve"> Ξα</w:t>
            </w:r>
            <w:proofErr w:type="spellStart"/>
            <w:r w:rsidRPr="00845BFB">
              <w:rPr>
                <w:rFonts w:ascii="Gentium" w:hAnsi="Gentium" w:cs="Gentium"/>
                <w:i/>
                <w:iCs/>
                <w:color w:val="808080" w:themeColor="background1" w:themeShade="80"/>
              </w:rPr>
              <w:t>νθί</w:t>
            </w:r>
            <w:proofErr w:type="spellEnd"/>
            <w:r w:rsidRPr="00845BFB">
              <w:rPr>
                <w:rFonts w:ascii="Gentium" w:hAnsi="Gentium" w:cs="Gentium"/>
                <w:i/>
                <w:iCs/>
                <w:color w:val="808080" w:themeColor="background1" w:themeShade="80"/>
              </w:rPr>
              <w:t xml:space="preserve">ππης καὶ </w:t>
            </w:r>
            <w:proofErr w:type="spellStart"/>
            <w:r w:rsidRPr="00845BFB">
              <w:rPr>
                <w:rFonts w:ascii="Gentium" w:hAnsi="Gentium" w:cs="Gentium"/>
                <w:i/>
                <w:iCs/>
                <w:color w:val="808080" w:themeColor="background1" w:themeShade="80"/>
              </w:rPr>
              <w:t>Πολυξένης</w:t>
            </w:r>
            <w:proofErr w:type="spellEnd"/>
            <w:r>
              <w:rPr>
                <w:rFonts w:ascii="Gentium" w:hAnsi="Gentium" w:cs="Gentium"/>
                <w:i/>
                <w:iCs/>
                <w:color w:val="808080" w:themeColor="background1" w:themeShade="80"/>
              </w:rPr>
              <w:t xml:space="preserve"> </w:t>
            </w:r>
            <w:r w:rsidRPr="00A13576">
              <w:rPr>
                <w:rFonts w:ascii="Gentium" w:hAnsi="Gentium" w:cs="Gentium"/>
                <w:i/>
                <w:iCs/>
                <w:smallCaps/>
                <w:color w:val="808080" w:themeColor="background1" w:themeShade="80"/>
                <w:sz w:val="20"/>
                <w:szCs w:val="20"/>
              </w:rPr>
              <w:t>(M</w:t>
            </w:r>
            <w:r>
              <w:rPr>
                <w:rFonts w:ascii="Gentium" w:hAnsi="Gentium" w:cs="Gentium"/>
                <w:i/>
                <w:iCs/>
                <w:smallCaps/>
                <w:color w:val="808080" w:themeColor="background1" w:themeShade="80"/>
                <w:sz w:val="20"/>
                <w:szCs w:val="20"/>
              </w:rPr>
              <w:t>.</w:t>
            </w:r>
            <w:r w:rsidRPr="00A13576">
              <w:rPr>
                <w:rFonts w:ascii="Gentium" w:hAnsi="Gentium" w:cs="Gentium"/>
                <w:i/>
                <w:iCs/>
                <w:smallCaps/>
                <w:color w:val="808080" w:themeColor="background1" w:themeShade="80"/>
                <w:sz w:val="20"/>
                <w:szCs w:val="20"/>
              </w:rPr>
              <w:t>R</w:t>
            </w:r>
            <w:r>
              <w:rPr>
                <w:rFonts w:ascii="Gentium" w:hAnsi="Gentium" w:cs="Gentium"/>
                <w:i/>
                <w:iCs/>
                <w:smallCaps/>
                <w:color w:val="808080" w:themeColor="background1" w:themeShade="80"/>
                <w:sz w:val="20"/>
                <w:szCs w:val="20"/>
              </w:rPr>
              <w:t>.</w:t>
            </w:r>
            <w:r w:rsidRPr="00A13576">
              <w:rPr>
                <w:rFonts w:ascii="Gentium" w:hAnsi="Gentium" w:cs="Gentium"/>
                <w:i/>
                <w:iCs/>
                <w:smallCaps/>
                <w:color w:val="808080" w:themeColor="background1" w:themeShade="80"/>
                <w:sz w:val="20"/>
                <w:szCs w:val="20"/>
              </w:rPr>
              <w:t xml:space="preserve"> James, 1893)</w:t>
            </w:r>
          </w:p>
        </w:tc>
        <w:tc>
          <w:tcPr>
            <w:tcW w:w="2976" w:type="dxa"/>
            <w:gridSpan w:val="2"/>
            <w:vAlign w:val="center"/>
          </w:tcPr>
          <w:p w14:paraId="29A2A2BB" w14:textId="77777777" w:rsidR="00B9524D" w:rsidRPr="006621E9" w:rsidRDefault="00B9524D" w:rsidP="00B9524D">
            <w:pPr>
              <w:spacing w:before="40" w:line="30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  <w:sz w:val="28"/>
                <w:szCs w:val="28"/>
              </w:rPr>
            </w:pPr>
          </w:p>
        </w:tc>
        <w:tc>
          <w:tcPr>
            <w:tcW w:w="2552" w:type="dxa"/>
            <w:gridSpan w:val="3"/>
            <w:vAlign w:val="center"/>
          </w:tcPr>
          <w:p w14:paraId="5F49AD09" w14:textId="77777777" w:rsidR="00B9524D" w:rsidRPr="000F1FD7" w:rsidRDefault="00B9524D" w:rsidP="00B9524D">
            <w:pPr>
              <w:spacing w:before="40" w:line="300" w:lineRule="exact"/>
              <w:jc w:val="center"/>
              <w:rPr>
                <w:rFonts w:ascii="Gentium" w:hAnsi="Gentium" w:cs="Gentium"/>
                <w:b/>
                <w:bCs/>
                <w:color w:val="800000"/>
                <w:u w:val="single"/>
              </w:rPr>
            </w:pPr>
          </w:p>
        </w:tc>
        <w:tc>
          <w:tcPr>
            <w:tcW w:w="3503" w:type="dxa"/>
            <w:vAlign w:val="center"/>
          </w:tcPr>
          <w:p w14:paraId="28800897" w14:textId="35712A09" w:rsidR="00B9524D" w:rsidRPr="000003B9" w:rsidRDefault="00B9524D" w:rsidP="00B9524D">
            <w:pPr>
              <w:spacing w:before="40" w:line="240" w:lineRule="exact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r w:rsidRPr="009222D4"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>The Life of Xanthippe, Polyxena and Rebecca</w:t>
            </w:r>
            <w:r w:rsidRPr="000003B9"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br/>
            </w:r>
            <w:r w:rsidRPr="000003B9">
              <w:rPr>
                <w:rFonts w:ascii="Gentium" w:hAnsi="Gentium" w:cs="Gentium"/>
                <w:i/>
                <w:iCs/>
                <w:color w:val="808080" w:themeColor="background1" w:themeShade="80"/>
                <w:sz w:val="22"/>
                <w:szCs w:val="22"/>
              </w:rPr>
              <w:t>(</w:t>
            </w:r>
            <w:r>
              <w:rPr>
                <w:rFonts w:ascii="Gentium" w:hAnsi="Gentium" w:cs="Gentium"/>
                <w:i/>
                <w:iCs/>
                <w:color w:val="808080" w:themeColor="background1" w:themeShade="80"/>
                <w:sz w:val="22"/>
                <w:szCs w:val="22"/>
              </w:rPr>
              <w:t>W.A. Craigie</w:t>
            </w:r>
            <w:r w:rsidRPr="000003B9">
              <w:rPr>
                <w:rFonts w:ascii="Gentium" w:hAnsi="Gentium" w:cs="Gentium"/>
                <w:i/>
                <w:iCs/>
                <w:color w:val="808080" w:themeColor="background1" w:themeShade="80"/>
                <w:sz w:val="22"/>
                <w:szCs w:val="22"/>
              </w:rPr>
              <w:t>, 1</w:t>
            </w:r>
            <w:r>
              <w:rPr>
                <w:rFonts w:ascii="Gentium" w:hAnsi="Gentium" w:cs="Gentium"/>
                <w:i/>
                <w:iCs/>
                <w:color w:val="808080" w:themeColor="background1" w:themeShade="80"/>
                <w:sz w:val="22"/>
                <w:szCs w:val="22"/>
              </w:rPr>
              <w:t>896</w:t>
            </w:r>
            <w:r w:rsidRPr="000003B9">
              <w:rPr>
                <w:rFonts w:ascii="Gentium" w:hAnsi="Gentium" w:cs="Gentium"/>
                <w:i/>
                <w:iCs/>
                <w:color w:val="808080" w:themeColor="background1" w:themeShade="80"/>
                <w:sz w:val="22"/>
                <w:szCs w:val="22"/>
              </w:rPr>
              <w:t>)</w:t>
            </w:r>
          </w:p>
        </w:tc>
      </w:tr>
      <w:tr w:rsidR="00B9524D" w14:paraId="70CEF184" w14:textId="77777777" w:rsidTr="009F043B">
        <w:tc>
          <w:tcPr>
            <w:tcW w:w="3828" w:type="dxa"/>
            <w:vAlign w:val="center"/>
          </w:tcPr>
          <w:p w14:paraId="7E4B3B2E" w14:textId="37F3D75B" w:rsidR="00B9524D" w:rsidRPr="009F043B" w:rsidRDefault="00B9524D" w:rsidP="00B9524D">
            <w:pPr>
              <w:spacing w:before="40" w:line="24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r w:rsidRPr="00746804">
              <w:rPr>
                <w:rFonts w:ascii="Book Antiqua" w:hAnsi="Book Antiqua"/>
                <w:i/>
                <w:iCs/>
                <w:smallCaps/>
                <w:color w:val="808080" w:themeColor="background1" w:themeShade="80"/>
              </w:rPr>
              <w:lastRenderedPageBreak/>
              <w:t>The Acts of Philip</w:t>
            </w:r>
          </w:p>
        </w:tc>
        <w:tc>
          <w:tcPr>
            <w:tcW w:w="2835" w:type="dxa"/>
            <w:vAlign w:val="center"/>
          </w:tcPr>
          <w:p w14:paraId="272A50C5" w14:textId="610660BA" w:rsidR="00B9524D" w:rsidRPr="00845BFB" w:rsidRDefault="00B9524D" w:rsidP="00B9524D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</w:rPr>
            </w:pPr>
            <w:r w:rsidRPr="004D4876"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lang w:val="el-GR"/>
              </w:rPr>
              <w:t xml:space="preserve">Πραξεις </w:t>
            </w:r>
            <w:r w:rsidRPr="009A3210"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lang w:val="el-GR"/>
              </w:rPr>
              <w:t>Φιλιππου</w:t>
            </w:r>
            <w:r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</w:rPr>
              <w:br/>
            </w:r>
            <w:r w:rsidRPr="004D4876">
              <w:rPr>
                <w:rFonts w:ascii="Gentium" w:hAnsi="Gentium" w:cs="Gentium"/>
                <w:i/>
                <w:iCs/>
                <w:smallCaps/>
                <w:noProof/>
                <w:color w:val="808080" w:themeColor="background1" w:themeShade="80"/>
                <w:sz w:val="20"/>
                <w:szCs w:val="20"/>
              </w:rPr>
              <w:t>(</w:t>
            </w:r>
            <w:r>
              <w:rPr>
                <w:rFonts w:ascii="Gentium" w:hAnsi="Gentium" w:cs="Gentium"/>
                <w:i/>
                <w:iCs/>
                <w:smallCaps/>
                <w:noProof/>
                <w:color w:val="808080" w:themeColor="background1" w:themeShade="80"/>
                <w:sz w:val="20"/>
                <w:szCs w:val="20"/>
              </w:rPr>
              <w:t xml:space="preserve">C. </w:t>
            </w:r>
            <w:r w:rsidRPr="004D4876">
              <w:rPr>
                <w:rFonts w:ascii="Gentium" w:hAnsi="Gentium" w:cs="Gentium"/>
                <w:i/>
                <w:iCs/>
                <w:smallCaps/>
                <w:noProof/>
                <w:color w:val="808080" w:themeColor="background1" w:themeShade="80"/>
                <w:sz w:val="20"/>
                <w:szCs w:val="20"/>
              </w:rPr>
              <w:t>Tischendorf, 185</w:t>
            </w:r>
            <w:r>
              <w:rPr>
                <w:rFonts w:ascii="Gentium" w:hAnsi="Gentium" w:cs="Gentium"/>
                <w:i/>
                <w:iCs/>
                <w:smallCaps/>
                <w:noProof/>
                <w:color w:val="808080" w:themeColor="background1" w:themeShade="80"/>
                <w:sz w:val="20"/>
                <w:szCs w:val="20"/>
              </w:rPr>
              <w:t>1</w:t>
            </w:r>
            <w:r w:rsidRPr="004D4876">
              <w:rPr>
                <w:rFonts w:ascii="Gentium" w:hAnsi="Gentium" w:cs="Gentium"/>
                <w:i/>
                <w:iCs/>
                <w:smallCaps/>
                <w:noProof/>
                <w:color w:val="808080" w:themeColor="background1" w:themeShade="80"/>
                <w:sz w:val="20"/>
                <w:szCs w:val="20"/>
              </w:rPr>
              <w:t>)</w:t>
            </w:r>
          </w:p>
        </w:tc>
        <w:tc>
          <w:tcPr>
            <w:tcW w:w="2976" w:type="dxa"/>
            <w:gridSpan w:val="2"/>
            <w:vAlign w:val="center"/>
          </w:tcPr>
          <w:p w14:paraId="1D694F30" w14:textId="77777777" w:rsidR="00B9524D" w:rsidRPr="006621E9" w:rsidRDefault="00B9524D" w:rsidP="00B9524D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  <w:sz w:val="28"/>
                <w:szCs w:val="28"/>
              </w:rPr>
            </w:pPr>
          </w:p>
        </w:tc>
        <w:tc>
          <w:tcPr>
            <w:tcW w:w="2552" w:type="dxa"/>
            <w:gridSpan w:val="3"/>
            <w:vAlign w:val="center"/>
          </w:tcPr>
          <w:p w14:paraId="6C0FB210" w14:textId="77777777" w:rsidR="00B9524D" w:rsidRPr="000F1FD7" w:rsidRDefault="00B9524D" w:rsidP="00B9524D">
            <w:pPr>
              <w:spacing w:before="40" w:line="240" w:lineRule="exact"/>
              <w:jc w:val="center"/>
              <w:rPr>
                <w:rFonts w:ascii="Gentium" w:hAnsi="Gentium" w:cs="Gentium"/>
                <w:b/>
                <w:bCs/>
                <w:color w:val="800000"/>
                <w:u w:val="single"/>
              </w:rPr>
            </w:pPr>
          </w:p>
        </w:tc>
        <w:tc>
          <w:tcPr>
            <w:tcW w:w="3503" w:type="dxa"/>
            <w:vAlign w:val="center"/>
          </w:tcPr>
          <w:p w14:paraId="312EF08C" w14:textId="3EBB8BDB" w:rsidR="00B9524D" w:rsidRPr="000003B9" w:rsidRDefault="00B9524D" w:rsidP="00B9524D">
            <w:pPr>
              <w:spacing w:before="40" w:line="240" w:lineRule="exact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r w:rsidRPr="000003B9"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 xml:space="preserve">The </w:t>
            </w:r>
            <w:r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>Acts</w:t>
            </w:r>
            <w:r w:rsidRPr="000003B9"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 xml:space="preserve"> of </w:t>
            </w:r>
            <w:r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>Philip</w:t>
            </w:r>
            <w:r w:rsidRPr="000003B9"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br/>
            </w:r>
            <w:r w:rsidRPr="000003B9">
              <w:rPr>
                <w:rFonts w:ascii="Gentium" w:hAnsi="Gentium" w:cs="Gentium"/>
                <w:i/>
                <w:iCs/>
                <w:color w:val="808080" w:themeColor="background1" w:themeShade="80"/>
                <w:sz w:val="22"/>
                <w:szCs w:val="22"/>
              </w:rPr>
              <w:t>(</w:t>
            </w:r>
            <w:r>
              <w:rPr>
                <w:rFonts w:ascii="Gentium" w:hAnsi="Gentium" w:cs="Gentium"/>
                <w:i/>
                <w:iCs/>
                <w:color w:val="808080" w:themeColor="background1" w:themeShade="80"/>
                <w:sz w:val="22"/>
                <w:szCs w:val="22"/>
              </w:rPr>
              <w:t>Alexander Walker</w:t>
            </w:r>
            <w:r w:rsidRPr="000003B9">
              <w:rPr>
                <w:rFonts w:ascii="Gentium" w:hAnsi="Gentium" w:cs="Gentium"/>
                <w:i/>
                <w:iCs/>
                <w:color w:val="808080" w:themeColor="background1" w:themeShade="80"/>
                <w:sz w:val="22"/>
                <w:szCs w:val="22"/>
              </w:rPr>
              <w:t>, 1</w:t>
            </w:r>
            <w:r>
              <w:rPr>
                <w:rFonts w:ascii="Gentium" w:hAnsi="Gentium" w:cs="Gentium"/>
                <w:i/>
                <w:iCs/>
                <w:color w:val="808080" w:themeColor="background1" w:themeShade="80"/>
                <w:sz w:val="22"/>
                <w:szCs w:val="22"/>
              </w:rPr>
              <w:t>886</w:t>
            </w:r>
            <w:r w:rsidRPr="000003B9">
              <w:rPr>
                <w:rFonts w:ascii="Gentium" w:hAnsi="Gentium" w:cs="Gentium"/>
                <w:i/>
                <w:iCs/>
                <w:color w:val="808080" w:themeColor="background1" w:themeShade="80"/>
                <w:sz w:val="22"/>
                <w:szCs w:val="22"/>
              </w:rPr>
              <w:t>)</w:t>
            </w:r>
          </w:p>
        </w:tc>
      </w:tr>
      <w:tr w:rsidR="00B9524D" w14:paraId="41CDC58F" w14:textId="77777777" w:rsidTr="00614C5D">
        <w:tc>
          <w:tcPr>
            <w:tcW w:w="15694" w:type="dxa"/>
            <w:gridSpan w:val="8"/>
            <w:vAlign w:val="center"/>
          </w:tcPr>
          <w:p w14:paraId="37909C6D" w14:textId="044019F7" w:rsidR="00B9524D" w:rsidRPr="00D948A3" w:rsidRDefault="00B9524D" w:rsidP="00B9524D">
            <w:pPr>
              <w:widowControl w:val="0"/>
              <w:spacing w:before="80"/>
              <w:jc w:val="center"/>
              <w:rPr>
                <w:b/>
                <w:bCs/>
              </w:rPr>
            </w:pPr>
            <w:r>
              <w:rPr>
                <w:rFonts w:ascii="Book Antiqua" w:hAnsi="Book Antiqua"/>
                <w:b/>
                <w:bCs/>
              </w:rPr>
              <w:t xml:space="preserve">E. </w:t>
            </w:r>
            <w:r w:rsidRPr="00D948A3">
              <w:rPr>
                <w:rFonts w:ascii="Book Antiqua" w:hAnsi="Book Antiqua"/>
                <w:b/>
                <w:bCs/>
              </w:rPr>
              <w:t xml:space="preserve">Coptic </w:t>
            </w:r>
            <w:r>
              <w:rPr>
                <w:rFonts w:ascii="Book Antiqua" w:hAnsi="Book Antiqua"/>
                <w:b/>
                <w:bCs/>
              </w:rPr>
              <w:t>(</w:t>
            </w:r>
            <w:r w:rsidRPr="00DC6591">
              <w:rPr>
                <w:rFonts w:ascii="Book Antiqua" w:hAnsi="Book Antiqua"/>
                <w:b/>
                <w:bCs/>
                <w:i/>
                <w:iCs/>
              </w:rPr>
              <w:t>Gnostic</w:t>
            </w:r>
            <w:r>
              <w:rPr>
                <w:rFonts w:ascii="Book Antiqua" w:hAnsi="Book Antiqua"/>
                <w:b/>
                <w:bCs/>
              </w:rPr>
              <w:t xml:space="preserve">) </w:t>
            </w:r>
            <w:proofErr w:type="spellStart"/>
            <w:r w:rsidRPr="00D948A3">
              <w:rPr>
                <w:rFonts w:ascii="Book Antiqua" w:hAnsi="Book Antiqua"/>
                <w:b/>
                <w:bCs/>
              </w:rPr>
              <w:t>Metalogos</w:t>
            </w:r>
            <w:proofErr w:type="spellEnd"/>
          </w:p>
        </w:tc>
      </w:tr>
      <w:tr w:rsidR="00B9524D" w14:paraId="6A35C606" w14:textId="77777777" w:rsidTr="00136FC3">
        <w:tc>
          <w:tcPr>
            <w:tcW w:w="3828" w:type="dxa"/>
            <w:vAlign w:val="center"/>
          </w:tcPr>
          <w:p w14:paraId="35FAC0F8" w14:textId="0E719256" w:rsidR="00B9524D" w:rsidRDefault="00B9524D" w:rsidP="00B9524D">
            <w:pPr>
              <w:spacing w:before="40" w:line="280" w:lineRule="exact"/>
              <w:jc w:val="center"/>
            </w:pPr>
            <w:hyperlink r:id="rId793" w:tooltip="The Gospel of Thomas" w:history="1">
              <w:r w:rsidRPr="00EC77BB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>The Gospel of Thomas</w:t>
              </w:r>
            </w:hyperlink>
          </w:p>
        </w:tc>
        <w:tc>
          <w:tcPr>
            <w:tcW w:w="3969" w:type="dxa"/>
            <w:gridSpan w:val="2"/>
            <w:vAlign w:val="center"/>
          </w:tcPr>
          <w:p w14:paraId="265548B4" w14:textId="6077297C" w:rsidR="00B9524D" w:rsidRPr="000F1FD7" w:rsidRDefault="00B9524D" w:rsidP="00B9524D">
            <w:pPr>
              <w:spacing w:before="40" w:line="260" w:lineRule="exact"/>
              <w:jc w:val="center"/>
              <w:rPr>
                <w:rFonts w:ascii="Gentium" w:hAnsi="Gentium" w:cs="Gentium"/>
              </w:rPr>
            </w:pPr>
            <w:hyperlink r:id="rId794" w:tooltip="The Gospel of Thomas (Greek Fragments)" w:history="1">
              <w:r w:rsidRPr="000F1FD7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</w:rPr>
                <w:t xml:space="preserve">Κατα Θομασον </w:t>
              </w:r>
              <w:r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</w:rPr>
                <w:br/>
              </w:r>
              <w:r w:rsidRPr="000F1FD7">
                <w:rPr>
                  <w:rStyle w:val="Hyperlink"/>
                  <w:rFonts w:ascii="Gentium" w:hAnsi="Gentium" w:cs="Gentium"/>
                  <w:i/>
                  <w:iCs/>
                  <w:noProof/>
                </w:rPr>
                <w:t>(</w:t>
              </w:r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</w:rPr>
                <w:t>Papyrus Oxyrhynchus</w:t>
              </w:r>
              <w:r w:rsidRPr="000F1FD7">
                <w:rPr>
                  <w:rStyle w:val="Hyperlink"/>
                  <w:rFonts w:ascii="Gentium" w:hAnsi="Gentium" w:cs="Gentium"/>
                  <w:i/>
                  <w:iCs/>
                  <w:noProof/>
                </w:rPr>
                <w:t>)</w:t>
              </w:r>
            </w:hyperlink>
          </w:p>
        </w:tc>
        <w:tc>
          <w:tcPr>
            <w:tcW w:w="4394" w:type="dxa"/>
            <w:gridSpan w:val="4"/>
            <w:vAlign w:val="center"/>
          </w:tcPr>
          <w:p w14:paraId="30D2DC83" w14:textId="53E09535" w:rsidR="00B9524D" w:rsidRPr="00075BC0" w:rsidRDefault="00B9524D" w:rsidP="00B9524D">
            <w:pPr>
              <w:spacing w:before="40" w:line="280" w:lineRule="exact"/>
              <w:jc w:val="center"/>
              <w:rPr>
                <w:rFonts w:ascii="Antinoou" w:eastAsia="Antinoou" w:hAnsi="Antinoou"/>
                <w:sz w:val="28"/>
                <w:szCs w:val="28"/>
              </w:rPr>
            </w:pPr>
            <w:hyperlink r:id="rId795" w:tooltip="The Gospel of Thomas (Nag Hammadi)" w:history="1">
              <w:r>
                <w:rPr>
                  <w:rStyle w:val="Hyperlink"/>
                  <w:rFonts w:ascii="Antinoou" w:eastAsia="Antinoou" w:hAnsi="Antinoou" w:cs="Segoe UI Historic"/>
                  <w:noProof/>
                  <w:sz w:val="30"/>
                  <w:szCs w:val="30"/>
                  <w:lang w:val="el-GR" w:eastAsia="en-GB"/>
                </w:rPr>
                <w:t>ⲡ·ⲉⲩⲁⲅⲅⲉⲗⲓⲟⲛ ⲡ·ⲕⲁⲧⲁ·ⲑⲱⲙⲁⲥ</w:t>
              </w:r>
            </w:hyperlink>
          </w:p>
        </w:tc>
        <w:tc>
          <w:tcPr>
            <w:tcW w:w="3503" w:type="dxa"/>
            <w:vAlign w:val="center"/>
          </w:tcPr>
          <w:p w14:paraId="24624D22" w14:textId="0C960D3D" w:rsidR="00B9524D" w:rsidRPr="000F1FD7" w:rsidRDefault="00B9524D" w:rsidP="00B9524D">
            <w:pPr>
              <w:spacing w:before="40" w:line="260" w:lineRule="exact"/>
              <w:jc w:val="center"/>
              <w:rPr>
                <w:rFonts w:ascii="Gentium" w:hAnsi="Gentium" w:cs="Gentium"/>
                <w:sz w:val="26"/>
                <w:szCs w:val="26"/>
              </w:rPr>
            </w:pPr>
            <w:hyperlink r:id="rId796" w:tooltip="Mark M. Mattison's Open Source Translation" w:history="1">
              <w:r w:rsidRPr="0029786D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Gospel of Thomas</w:t>
              </w:r>
              <w:r w:rsidRPr="0029786D"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</w:r>
              <w:r w:rsidRPr="0029786D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</w:t>
              </w:r>
              <w:r w:rsidRPr="007F1895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Mark M. Mattison</w:t>
              </w:r>
              <w:r w:rsidRPr="0029786D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)</w:t>
              </w:r>
            </w:hyperlink>
          </w:p>
        </w:tc>
      </w:tr>
      <w:tr w:rsidR="00B9524D" w14:paraId="33B05892" w14:textId="77777777" w:rsidTr="00136FC3">
        <w:tc>
          <w:tcPr>
            <w:tcW w:w="3828" w:type="dxa"/>
            <w:vAlign w:val="center"/>
          </w:tcPr>
          <w:p w14:paraId="5821B8EC" w14:textId="0C91A9BB" w:rsidR="00B9524D" w:rsidRPr="00DC6591" w:rsidRDefault="00B9524D" w:rsidP="00B9524D">
            <w:pPr>
              <w:spacing w:before="40" w:line="280" w:lineRule="exact"/>
              <w:jc w:val="center"/>
              <w:rPr>
                <w:i/>
                <w:iCs/>
                <w:color w:val="E36C0A" w:themeColor="accent6" w:themeShade="BF"/>
              </w:rPr>
            </w:pPr>
            <w:r w:rsidRPr="00DC6591">
              <w:rPr>
                <w:rFonts w:ascii="Book Antiqua" w:hAnsi="Book Antiqua"/>
                <w:i/>
                <w:iCs/>
                <w:smallCaps/>
                <w:color w:val="808080" w:themeColor="background1" w:themeShade="80"/>
              </w:rPr>
              <w:t>The Gospel of Philip</w:t>
            </w:r>
          </w:p>
        </w:tc>
        <w:tc>
          <w:tcPr>
            <w:tcW w:w="3969" w:type="dxa"/>
            <w:gridSpan w:val="2"/>
            <w:vAlign w:val="center"/>
          </w:tcPr>
          <w:p w14:paraId="20C01233" w14:textId="3BA82B10" w:rsidR="00B9524D" w:rsidRPr="000F1FD7" w:rsidRDefault="00B9524D" w:rsidP="00B9524D">
            <w:pPr>
              <w:spacing w:before="40" w:line="280" w:lineRule="exact"/>
              <w:jc w:val="center"/>
              <w:rPr>
                <w:rFonts w:ascii="Gentium" w:hAnsi="Gentium" w:cs="Gentium"/>
                <w:sz w:val="28"/>
                <w:szCs w:val="28"/>
              </w:rPr>
            </w:pPr>
            <w:hyperlink r:id="rId797" w:tooltip="No Extant Greek Text" w:history="1">
              <w:r w:rsidRPr="005B6B80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4394" w:type="dxa"/>
            <w:gridSpan w:val="4"/>
            <w:vAlign w:val="center"/>
          </w:tcPr>
          <w:p w14:paraId="0386E78D" w14:textId="77777777" w:rsidR="00B9524D" w:rsidRPr="000F1FD7" w:rsidRDefault="00B9524D" w:rsidP="00B9524D">
            <w:pPr>
              <w:spacing w:before="40" w:line="280" w:lineRule="exact"/>
              <w:jc w:val="center"/>
              <w:rPr>
                <w:rFonts w:ascii="CS Coptic Manuscript" w:hAnsi="CS Coptic Manuscript"/>
                <w:sz w:val="28"/>
                <w:szCs w:val="28"/>
              </w:rPr>
            </w:pPr>
          </w:p>
        </w:tc>
        <w:tc>
          <w:tcPr>
            <w:tcW w:w="3503" w:type="dxa"/>
            <w:vAlign w:val="center"/>
          </w:tcPr>
          <w:p w14:paraId="696DC876" w14:textId="77777777" w:rsidR="00B9524D" w:rsidRPr="000F1FD7" w:rsidRDefault="00B9524D" w:rsidP="00B9524D">
            <w:pPr>
              <w:spacing w:before="40" w:line="280" w:lineRule="exact"/>
              <w:jc w:val="center"/>
              <w:rPr>
                <w:rFonts w:ascii="Gentium" w:hAnsi="Gentium" w:cs="Gentium"/>
                <w:sz w:val="26"/>
                <w:szCs w:val="26"/>
              </w:rPr>
            </w:pPr>
          </w:p>
        </w:tc>
      </w:tr>
      <w:tr w:rsidR="00B9524D" w14:paraId="6B1D4DA9" w14:textId="77777777" w:rsidTr="00136FC3">
        <w:tc>
          <w:tcPr>
            <w:tcW w:w="3828" w:type="dxa"/>
            <w:vAlign w:val="center"/>
          </w:tcPr>
          <w:p w14:paraId="422A3ACE" w14:textId="6EDC1A5C" w:rsidR="00B9524D" w:rsidRPr="00DC6591" w:rsidRDefault="00B9524D" w:rsidP="00B9524D">
            <w:pPr>
              <w:spacing w:before="40" w:line="280" w:lineRule="exact"/>
              <w:jc w:val="center"/>
              <w:rPr>
                <w:rFonts w:ascii="Book Antiqua" w:hAnsi="Book Antiqua"/>
                <w:i/>
                <w:iCs/>
                <w:smallCaps/>
                <w:color w:val="808080" w:themeColor="background1" w:themeShade="80"/>
              </w:rPr>
            </w:pPr>
            <w:r w:rsidRPr="00DC6591">
              <w:rPr>
                <w:rFonts w:ascii="Book Antiqua" w:hAnsi="Book Antiqua"/>
                <w:i/>
                <w:iCs/>
                <w:smallCaps/>
                <w:color w:val="808080" w:themeColor="background1" w:themeShade="80"/>
              </w:rPr>
              <w:t xml:space="preserve">The Gospel of </w:t>
            </w:r>
            <w:r>
              <w:rPr>
                <w:rFonts w:ascii="Book Antiqua" w:hAnsi="Book Antiqua"/>
                <w:i/>
                <w:iCs/>
                <w:smallCaps/>
                <w:color w:val="808080" w:themeColor="background1" w:themeShade="80"/>
              </w:rPr>
              <w:t>Truth</w:t>
            </w:r>
          </w:p>
        </w:tc>
        <w:tc>
          <w:tcPr>
            <w:tcW w:w="3969" w:type="dxa"/>
            <w:gridSpan w:val="2"/>
            <w:vAlign w:val="center"/>
          </w:tcPr>
          <w:p w14:paraId="691ED251" w14:textId="77777777" w:rsidR="00B9524D" w:rsidRDefault="00B9524D" w:rsidP="00B9524D">
            <w:pPr>
              <w:spacing w:before="40" w:line="280" w:lineRule="exact"/>
              <w:jc w:val="center"/>
            </w:pPr>
          </w:p>
        </w:tc>
        <w:tc>
          <w:tcPr>
            <w:tcW w:w="4394" w:type="dxa"/>
            <w:gridSpan w:val="4"/>
            <w:vAlign w:val="center"/>
          </w:tcPr>
          <w:p w14:paraId="5E775354" w14:textId="77777777" w:rsidR="00B9524D" w:rsidRPr="000F1FD7" w:rsidRDefault="00B9524D" w:rsidP="00B9524D">
            <w:pPr>
              <w:spacing w:before="40" w:line="280" w:lineRule="exact"/>
              <w:jc w:val="center"/>
              <w:rPr>
                <w:rFonts w:ascii="CS Coptic Manuscript" w:hAnsi="CS Coptic Manuscript"/>
                <w:sz w:val="28"/>
                <w:szCs w:val="28"/>
              </w:rPr>
            </w:pPr>
          </w:p>
        </w:tc>
        <w:tc>
          <w:tcPr>
            <w:tcW w:w="3503" w:type="dxa"/>
            <w:vAlign w:val="center"/>
          </w:tcPr>
          <w:p w14:paraId="22C4988E" w14:textId="77777777" w:rsidR="00B9524D" w:rsidRPr="000F1FD7" w:rsidRDefault="00B9524D" w:rsidP="00B9524D">
            <w:pPr>
              <w:spacing w:before="40" w:line="280" w:lineRule="exact"/>
              <w:jc w:val="center"/>
              <w:rPr>
                <w:rFonts w:ascii="Gentium" w:hAnsi="Gentium" w:cs="Gentium"/>
                <w:sz w:val="26"/>
                <w:szCs w:val="26"/>
              </w:rPr>
            </w:pPr>
          </w:p>
        </w:tc>
      </w:tr>
      <w:tr w:rsidR="00B9524D" w14:paraId="177928BE" w14:textId="77777777" w:rsidTr="00136FC3">
        <w:tc>
          <w:tcPr>
            <w:tcW w:w="3828" w:type="dxa"/>
            <w:vAlign w:val="center"/>
          </w:tcPr>
          <w:p w14:paraId="14EB3F31" w14:textId="2875D223" w:rsidR="00B9524D" w:rsidRPr="00794915" w:rsidRDefault="00B9524D" w:rsidP="00B9524D">
            <w:pPr>
              <w:spacing w:before="40" w:line="280" w:lineRule="exact"/>
              <w:jc w:val="center"/>
              <w:rPr>
                <w:rFonts w:ascii="Book Antiqua" w:hAnsi="Book Antiqua"/>
                <w:i/>
                <w:iCs/>
                <w:smallCaps/>
                <w:color w:val="4F6228" w:themeColor="accent3" w:themeShade="80"/>
              </w:rPr>
            </w:pPr>
            <w:r w:rsidRPr="00794915">
              <w:rPr>
                <w:rFonts w:ascii="Book Antiqua" w:hAnsi="Book Antiqua"/>
                <w:i/>
                <w:iCs/>
                <w:smallCaps/>
                <w:color w:val="4F6228" w:themeColor="accent3" w:themeShade="80"/>
              </w:rPr>
              <w:t>The Gospel of Peter</w:t>
            </w:r>
          </w:p>
        </w:tc>
        <w:tc>
          <w:tcPr>
            <w:tcW w:w="3969" w:type="dxa"/>
            <w:gridSpan w:val="2"/>
            <w:vAlign w:val="center"/>
          </w:tcPr>
          <w:p w14:paraId="1FE3E789" w14:textId="77777777" w:rsidR="00B9524D" w:rsidRDefault="00B9524D" w:rsidP="00B9524D">
            <w:pPr>
              <w:spacing w:before="40" w:line="280" w:lineRule="exact"/>
              <w:jc w:val="center"/>
            </w:pPr>
          </w:p>
        </w:tc>
        <w:tc>
          <w:tcPr>
            <w:tcW w:w="4394" w:type="dxa"/>
            <w:gridSpan w:val="4"/>
            <w:vAlign w:val="center"/>
          </w:tcPr>
          <w:p w14:paraId="0536371C" w14:textId="77777777" w:rsidR="00B9524D" w:rsidRPr="000F1FD7" w:rsidRDefault="00B9524D" w:rsidP="00B9524D">
            <w:pPr>
              <w:spacing w:before="40" w:line="280" w:lineRule="exact"/>
              <w:jc w:val="center"/>
              <w:rPr>
                <w:rFonts w:ascii="CS Coptic Manuscript" w:hAnsi="CS Coptic Manuscript"/>
                <w:sz w:val="28"/>
                <w:szCs w:val="28"/>
              </w:rPr>
            </w:pPr>
          </w:p>
        </w:tc>
        <w:tc>
          <w:tcPr>
            <w:tcW w:w="3503" w:type="dxa"/>
            <w:vAlign w:val="center"/>
          </w:tcPr>
          <w:p w14:paraId="0BECD377" w14:textId="77777777" w:rsidR="00B9524D" w:rsidRPr="000F1FD7" w:rsidRDefault="00B9524D" w:rsidP="00B9524D">
            <w:pPr>
              <w:spacing w:before="40" w:line="280" w:lineRule="exact"/>
              <w:jc w:val="center"/>
              <w:rPr>
                <w:rFonts w:ascii="Gentium" w:hAnsi="Gentium" w:cs="Gentium"/>
                <w:sz w:val="26"/>
                <w:szCs w:val="26"/>
              </w:rPr>
            </w:pPr>
          </w:p>
        </w:tc>
      </w:tr>
      <w:tr w:rsidR="00B9524D" w14:paraId="3698200C" w14:textId="77777777" w:rsidTr="00136FC3">
        <w:tc>
          <w:tcPr>
            <w:tcW w:w="3828" w:type="dxa"/>
            <w:vAlign w:val="center"/>
          </w:tcPr>
          <w:p w14:paraId="2C75BD46" w14:textId="404282B3" w:rsidR="00B9524D" w:rsidRPr="00794915" w:rsidRDefault="00B9524D" w:rsidP="00B9524D">
            <w:pPr>
              <w:spacing w:before="40" w:line="280" w:lineRule="exact"/>
              <w:jc w:val="center"/>
              <w:rPr>
                <w:rFonts w:ascii="Book Antiqua" w:hAnsi="Book Antiqua"/>
                <w:i/>
                <w:iCs/>
                <w:smallCaps/>
                <w:color w:val="4F6228" w:themeColor="accent3" w:themeShade="80"/>
              </w:rPr>
            </w:pPr>
            <w:r w:rsidRPr="00794915">
              <w:rPr>
                <w:rFonts w:ascii="Book Antiqua" w:hAnsi="Book Antiqua"/>
                <w:i/>
                <w:iCs/>
                <w:smallCaps/>
                <w:color w:val="4F6228" w:themeColor="accent3" w:themeShade="80"/>
              </w:rPr>
              <w:t>The Gospel of Judas</w:t>
            </w:r>
          </w:p>
        </w:tc>
        <w:tc>
          <w:tcPr>
            <w:tcW w:w="3969" w:type="dxa"/>
            <w:gridSpan w:val="2"/>
            <w:vAlign w:val="center"/>
          </w:tcPr>
          <w:p w14:paraId="3BEAF2A2" w14:textId="77777777" w:rsidR="00B9524D" w:rsidRDefault="00B9524D" w:rsidP="00B9524D">
            <w:pPr>
              <w:spacing w:before="40" w:line="280" w:lineRule="exact"/>
              <w:jc w:val="center"/>
            </w:pPr>
          </w:p>
        </w:tc>
        <w:tc>
          <w:tcPr>
            <w:tcW w:w="4394" w:type="dxa"/>
            <w:gridSpan w:val="4"/>
            <w:vAlign w:val="center"/>
          </w:tcPr>
          <w:p w14:paraId="3F6B0047" w14:textId="77777777" w:rsidR="00B9524D" w:rsidRPr="000F1FD7" w:rsidRDefault="00B9524D" w:rsidP="00B9524D">
            <w:pPr>
              <w:spacing w:before="40" w:line="280" w:lineRule="exact"/>
              <w:jc w:val="center"/>
              <w:rPr>
                <w:rFonts w:ascii="CS Coptic Manuscript" w:hAnsi="CS Coptic Manuscript"/>
                <w:sz w:val="28"/>
                <w:szCs w:val="28"/>
              </w:rPr>
            </w:pPr>
          </w:p>
        </w:tc>
        <w:tc>
          <w:tcPr>
            <w:tcW w:w="3503" w:type="dxa"/>
            <w:vAlign w:val="center"/>
          </w:tcPr>
          <w:p w14:paraId="06F66BF4" w14:textId="77777777" w:rsidR="00B9524D" w:rsidRPr="000F1FD7" w:rsidRDefault="00B9524D" w:rsidP="00B9524D">
            <w:pPr>
              <w:spacing w:before="40" w:line="280" w:lineRule="exact"/>
              <w:jc w:val="center"/>
              <w:rPr>
                <w:rFonts w:ascii="Gentium" w:hAnsi="Gentium" w:cs="Gentium"/>
                <w:sz w:val="26"/>
                <w:szCs w:val="26"/>
              </w:rPr>
            </w:pPr>
          </w:p>
        </w:tc>
      </w:tr>
      <w:tr w:rsidR="00B9524D" w14:paraId="150608B7" w14:textId="77777777" w:rsidTr="00136FC3">
        <w:tc>
          <w:tcPr>
            <w:tcW w:w="3828" w:type="dxa"/>
            <w:vAlign w:val="center"/>
          </w:tcPr>
          <w:p w14:paraId="73E4B1C2" w14:textId="7803199F" w:rsidR="00B9524D" w:rsidRPr="00794915" w:rsidRDefault="00B9524D" w:rsidP="00B9524D">
            <w:pPr>
              <w:spacing w:before="40" w:line="280" w:lineRule="exact"/>
              <w:jc w:val="center"/>
              <w:rPr>
                <w:rFonts w:ascii="Book Antiqua" w:hAnsi="Book Antiqua"/>
                <w:i/>
                <w:iCs/>
                <w:smallCaps/>
                <w:color w:val="4F6228" w:themeColor="accent3" w:themeShade="80"/>
              </w:rPr>
            </w:pPr>
            <w:r>
              <w:rPr>
                <w:rFonts w:ascii="Book Antiqua" w:hAnsi="Book Antiqua"/>
                <w:i/>
                <w:iCs/>
                <w:smallCaps/>
                <w:color w:val="4F6228" w:themeColor="accent3" w:themeShade="80"/>
              </w:rPr>
              <w:t>Book of Thomas the Contender</w:t>
            </w:r>
          </w:p>
        </w:tc>
        <w:tc>
          <w:tcPr>
            <w:tcW w:w="3969" w:type="dxa"/>
            <w:gridSpan w:val="2"/>
            <w:vAlign w:val="center"/>
          </w:tcPr>
          <w:p w14:paraId="27845DCF" w14:textId="77777777" w:rsidR="00B9524D" w:rsidRDefault="00B9524D" w:rsidP="00B9524D">
            <w:pPr>
              <w:spacing w:before="40" w:line="280" w:lineRule="exact"/>
              <w:jc w:val="center"/>
            </w:pPr>
          </w:p>
        </w:tc>
        <w:tc>
          <w:tcPr>
            <w:tcW w:w="4394" w:type="dxa"/>
            <w:gridSpan w:val="4"/>
            <w:vAlign w:val="center"/>
          </w:tcPr>
          <w:p w14:paraId="1C0F8B45" w14:textId="77777777" w:rsidR="00B9524D" w:rsidRPr="000F1FD7" w:rsidRDefault="00B9524D" w:rsidP="00B9524D">
            <w:pPr>
              <w:spacing w:before="40" w:line="280" w:lineRule="exact"/>
              <w:jc w:val="center"/>
              <w:rPr>
                <w:rFonts w:ascii="CS Coptic Manuscript" w:hAnsi="CS Coptic Manuscript"/>
                <w:sz w:val="28"/>
                <w:szCs w:val="28"/>
              </w:rPr>
            </w:pPr>
          </w:p>
        </w:tc>
        <w:tc>
          <w:tcPr>
            <w:tcW w:w="3503" w:type="dxa"/>
            <w:vAlign w:val="center"/>
          </w:tcPr>
          <w:p w14:paraId="1B5E8AF8" w14:textId="77777777" w:rsidR="00B9524D" w:rsidRPr="000F1FD7" w:rsidRDefault="00B9524D" w:rsidP="00B9524D">
            <w:pPr>
              <w:spacing w:before="40" w:line="280" w:lineRule="exact"/>
              <w:jc w:val="center"/>
              <w:rPr>
                <w:rFonts w:ascii="Gentium" w:hAnsi="Gentium" w:cs="Gentium"/>
                <w:sz w:val="26"/>
                <w:szCs w:val="26"/>
              </w:rPr>
            </w:pPr>
          </w:p>
        </w:tc>
      </w:tr>
      <w:tr w:rsidR="00B9524D" w14:paraId="1F335BDF" w14:textId="77777777" w:rsidTr="00136FC3">
        <w:tc>
          <w:tcPr>
            <w:tcW w:w="3828" w:type="dxa"/>
            <w:vAlign w:val="center"/>
          </w:tcPr>
          <w:p w14:paraId="7B3D97B4" w14:textId="77D9AECC" w:rsidR="00B9524D" w:rsidRDefault="00B9524D" w:rsidP="00B9524D">
            <w:pPr>
              <w:spacing w:before="40" w:line="280" w:lineRule="exact"/>
              <w:jc w:val="center"/>
              <w:rPr>
                <w:rFonts w:ascii="Book Antiqua" w:hAnsi="Book Antiqua"/>
                <w:i/>
                <w:iCs/>
                <w:smallCaps/>
                <w:color w:val="4F6228" w:themeColor="accent3" w:themeShade="80"/>
              </w:rPr>
            </w:pPr>
            <w:r w:rsidRPr="00BB5B5C">
              <w:rPr>
                <w:rFonts w:ascii="Book Antiqua" w:hAnsi="Book Antiqua"/>
                <w:i/>
                <w:iCs/>
                <w:smallCaps/>
                <w:color w:val="76923C" w:themeColor="accent3" w:themeShade="BF"/>
              </w:rPr>
              <w:t>Apocryphon of James</w:t>
            </w:r>
          </w:p>
        </w:tc>
        <w:tc>
          <w:tcPr>
            <w:tcW w:w="3969" w:type="dxa"/>
            <w:gridSpan w:val="2"/>
            <w:vAlign w:val="center"/>
          </w:tcPr>
          <w:p w14:paraId="04F1DA4B" w14:textId="77777777" w:rsidR="00B9524D" w:rsidRDefault="00B9524D" w:rsidP="00B9524D">
            <w:pPr>
              <w:spacing w:before="40" w:line="280" w:lineRule="exact"/>
              <w:jc w:val="center"/>
            </w:pPr>
          </w:p>
        </w:tc>
        <w:tc>
          <w:tcPr>
            <w:tcW w:w="4394" w:type="dxa"/>
            <w:gridSpan w:val="4"/>
            <w:vAlign w:val="center"/>
          </w:tcPr>
          <w:p w14:paraId="4D501323" w14:textId="77777777" w:rsidR="00B9524D" w:rsidRPr="000F1FD7" w:rsidRDefault="00B9524D" w:rsidP="00B9524D">
            <w:pPr>
              <w:spacing w:before="40" w:line="280" w:lineRule="exact"/>
              <w:jc w:val="center"/>
              <w:rPr>
                <w:rFonts w:ascii="CS Coptic Manuscript" w:hAnsi="CS Coptic Manuscript"/>
                <w:sz w:val="28"/>
                <w:szCs w:val="28"/>
              </w:rPr>
            </w:pPr>
          </w:p>
        </w:tc>
        <w:tc>
          <w:tcPr>
            <w:tcW w:w="3503" w:type="dxa"/>
            <w:vAlign w:val="center"/>
          </w:tcPr>
          <w:p w14:paraId="13FAFFC8" w14:textId="77777777" w:rsidR="00B9524D" w:rsidRPr="000F1FD7" w:rsidRDefault="00B9524D" w:rsidP="00B9524D">
            <w:pPr>
              <w:spacing w:before="40" w:line="280" w:lineRule="exact"/>
              <w:jc w:val="center"/>
              <w:rPr>
                <w:rFonts w:ascii="Gentium" w:hAnsi="Gentium" w:cs="Gentium"/>
                <w:sz w:val="26"/>
                <w:szCs w:val="26"/>
              </w:rPr>
            </w:pPr>
          </w:p>
        </w:tc>
      </w:tr>
      <w:tr w:rsidR="00B9524D" w14:paraId="715A5AFC" w14:textId="77777777" w:rsidTr="00136FC3">
        <w:tc>
          <w:tcPr>
            <w:tcW w:w="3828" w:type="dxa"/>
            <w:vAlign w:val="center"/>
          </w:tcPr>
          <w:p w14:paraId="6CFD9D93" w14:textId="7513D1AD" w:rsidR="00B9524D" w:rsidRDefault="00B9524D" w:rsidP="00B9524D">
            <w:pPr>
              <w:spacing w:before="40" w:line="280" w:lineRule="exact"/>
              <w:jc w:val="center"/>
              <w:rPr>
                <w:rFonts w:ascii="Book Antiqua" w:hAnsi="Book Antiqua"/>
                <w:i/>
                <w:iCs/>
                <w:smallCaps/>
                <w:color w:val="4F6228" w:themeColor="accent3" w:themeShade="80"/>
              </w:rPr>
            </w:pPr>
            <w:r>
              <w:rPr>
                <w:rFonts w:ascii="Book Antiqua" w:hAnsi="Book Antiqua"/>
                <w:i/>
                <w:iCs/>
                <w:smallCaps/>
                <w:color w:val="76923C" w:themeColor="accent3" w:themeShade="BF"/>
              </w:rPr>
              <w:t>Apocryphon of John</w:t>
            </w:r>
          </w:p>
        </w:tc>
        <w:tc>
          <w:tcPr>
            <w:tcW w:w="3969" w:type="dxa"/>
            <w:gridSpan w:val="2"/>
            <w:vAlign w:val="center"/>
          </w:tcPr>
          <w:p w14:paraId="5892FCD3" w14:textId="77777777" w:rsidR="00B9524D" w:rsidRDefault="00B9524D" w:rsidP="00B9524D">
            <w:pPr>
              <w:spacing w:before="40" w:line="280" w:lineRule="exact"/>
              <w:jc w:val="center"/>
            </w:pPr>
          </w:p>
        </w:tc>
        <w:tc>
          <w:tcPr>
            <w:tcW w:w="4394" w:type="dxa"/>
            <w:gridSpan w:val="4"/>
            <w:vAlign w:val="center"/>
          </w:tcPr>
          <w:p w14:paraId="19F9FE33" w14:textId="77777777" w:rsidR="00B9524D" w:rsidRPr="000F1FD7" w:rsidRDefault="00B9524D" w:rsidP="00B9524D">
            <w:pPr>
              <w:spacing w:before="40" w:line="280" w:lineRule="exact"/>
              <w:jc w:val="center"/>
              <w:rPr>
                <w:rFonts w:ascii="CS Coptic Manuscript" w:hAnsi="CS Coptic Manuscript"/>
                <w:sz w:val="28"/>
                <w:szCs w:val="28"/>
              </w:rPr>
            </w:pPr>
          </w:p>
        </w:tc>
        <w:tc>
          <w:tcPr>
            <w:tcW w:w="3503" w:type="dxa"/>
            <w:vAlign w:val="center"/>
          </w:tcPr>
          <w:p w14:paraId="2699B24F" w14:textId="77777777" w:rsidR="00B9524D" w:rsidRPr="000F1FD7" w:rsidRDefault="00B9524D" w:rsidP="00B9524D">
            <w:pPr>
              <w:spacing w:before="40" w:line="280" w:lineRule="exact"/>
              <w:jc w:val="center"/>
              <w:rPr>
                <w:rFonts w:ascii="Gentium" w:hAnsi="Gentium" w:cs="Gentium"/>
                <w:sz w:val="26"/>
                <w:szCs w:val="26"/>
              </w:rPr>
            </w:pPr>
          </w:p>
        </w:tc>
      </w:tr>
      <w:tr w:rsidR="00B9524D" w14:paraId="38EF1D58" w14:textId="77777777" w:rsidTr="001907E6">
        <w:tc>
          <w:tcPr>
            <w:tcW w:w="15694" w:type="dxa"/>
            <w:gridSpan w:val="8"/>
            <w:vAlign w:val="center"/>
          </w:tcPr>
          <w:p w14:paraId="51DA25F6" w14:textId="2E6CEF8A" w:rsidR="00B9524D" w:rsidRPr="000F1FD7" w:rsidRDefault="00B9524D" w:rsidP="00B9524D">
            <w:pPr>
              <w:spacing w:before="80" w:line="280" w:lineRule="exact"/>
              <w:jc w:val="center"/>
              <w:rPr>
                <w:rFonts w:ascii="Gentium" w:hAnsi="Gentium" w:cs="Gentium"/>
                <w:sz w:val="26"/>
                <w:szCs w:val="26"/>
              </w:rPr>
            </w:pPr>
            <w:r>
              <w:rPr>
                <w:rFonts w:ascii="Book Antiqua" w:hAnsi="Book Antiqua"/>
                <w:b/>
                <w:bCs/>
              </w:rPr>
              <w:t>F. Infancy/Sacred Family Gospels and Related Works</w:t>
            </w:r>
          </w:p>
        </w:tc>
      </w:tr>
      <w:tr w:rsidR="00D37034" w14:paraId="79EC883B" w14:textId="77777777" w:rsidTr="00D37034">
        <w:tc>
          <w:tcPr>
            <w:tcW w:w="3828" w:type="dxa"/>
            <w:vAlign w:val="center"/>
          </w:tcPr>
          <w:p w14:paraId="04203BA1" w14:textId="75EF5A40" w:rsidR="00D37034" w:rsidRPr="001E3ECF" w:rsidRDefault="00D37034" w:rsidP="00B9524D">
            <w:pPr>
              <w:spacing w:before="40" w:line="26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hyperlink r:id="rId798" w:tooltip="Infancy Gospel of Thomas" w:history="1">
              <w:r w:rsidRPr="005D42BD">
                <w:rPr>
                  <w:rStyle w:val="Hyperlink"/>
                  <w:rFonts w:ascii="Book Antiqua" w:hAnsi="Book Antiqua"/>
                  <w:smallCaps/>
                </w:rPr>
                <w:t>Infancy Gospel of Thomas</w:t>
              </w:r>
            </w:hyperlink>
          </w:p>
        </w:tc>
        <w:tc>
          <w:tcPr>
            <w:tcW w:w="2835" w:type="dxa"/>
            <w:vAlign w:val="center"/>
          </w:tcPr>
          <w:p w14:paraId="639C3F24" w14:textId="475BD314" w:rsidR="00D37034" w:rsidRPr="00B856DA" w:rsidRDefault="00D37034" w:rsidP="00B9524D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color w:val="0000FF"/>
                <w:sz w:val="28"/>
                <w:szCs w:val="28"/>
              </w:rPr>
            </w:pPr>
            <w:hyperlink r:id="rId799" w:tooltip="Tischendorf's two Recensions" w:history="1">
              <w:proofErr w:type="spellStart"/>
              <w:r w:rsidRPr="00B856DA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Πρωτευ</w:t>
              </w:r>
              <w:proofErr w:type="spellEnd"/>
              <w:r w:rsidRPr="00B856DA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 xml:space="preserve">αγγέλιο </w:t>
              </w:r>
              <w:proofErr w:type="spellStart"/>
              <w:r w:rsidRPr="00B856DA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Θωμά</w:t>
              </w:r>
              <w:proofErr w:type="spellEnd"/>
              <w:r w:rsidRPr="00B856DA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br/>
              </w:r>
              <w:r w:rsidRPr="00B856DA">
                <w:rPr>
                  <w:rStyle w:val="Hyperlink"/>
                  <w:rFonts w:ascii="Gentium" w:hAnsi="Gentium" w:cs="Gentium"/>
                  <w:i/>
                  <w:iCs/>
                  <w:smallCaps/>
                </w:rPr>
                <w:t>(Tischendorf, ‘A’ &amp; ‘B’)</w:t>
              </w:r>
            </w:hyperlink>
          </w:p>
        </w:tc>
        <w:tc>
          <w:tcPr>
            <w:tcW w:w="3331" w:type="dxa"/>
            <w:gridSpan w:val="4"/>
            <w:vAlign w:val="center"/>
          </w:tcPr>
          <w:p w14:paraId="43918B90" w14:textId="77777777" w:rsidR="00D37034" w:rsidRPr="00EC0480" w:rsidRDefault="00D37034" w:rsidP="00B9524D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</w:pPr>
            <w:hyperlink r:id="rId800" w:tooltip="Tischendorf's 1853 Transcription" w:history="1">
              <w:proofErr w:type="spellStart"/>
              <w:r w:rsidRPr="00C26C52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Protevangelium</w:t>
              </w:r>
              <w:proofErr w:type="spellEnd"/>
              <w:r w:rsidRPr="00C26C52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 xml:space="preserve"> </w:t>
              </w:r>
              <w:proofErr w:type="spellStart"/>
              <w:r w:rsidRPr="00C26C52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Thomæ</w:t>
              </w:r>
              <w:proofErr w:type="spellEnd"/>
            </w:hyperlink>
          </w:p>
        </w:tc>
        <w:tc>
          <w:tcPr>
            <w:tcW w:w="2197" w:type="dxa"/>
            <w:vAlign w:val="center"/>
          </w:tcPr>
          <w:p w14:paraId="7C2F35FF" w14:textId="51E4F47C" w:rsidR="00D37034" w:rsidRPr="00EC0480" w:rsidRDefault="005368CE" w:rsidP="00B9524D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</w:pPr>
            <w:hyperlink r:id="rId801" w:tooltip="Syriac Text Unavailable" w:history="1">
              <w:r w:rsidRPr="00B64581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u w:val="none"/>
                </w:rPr>
                <w:t>Syriac Text</w:t>
              </w:r>
            </w:hyperlink>
          </w:p>
        </w:tc>
        <w:tc>
          <w:tcPr>
            <w:tcW w:w="3503" w:type="dxa"/>
            <w:vAlign w:val="center"/>
          </w:tcPr>
          <w:p w14:paraId="3A376362" w14:textId="57DF4032" w:rsidR="00D37034" w:rsidRPr="00104270" w:rsidRDefault="00D37034" w:rsidP="00B9524D">
            <w:pPr>
              <w:spacing w:before="40" w:line="240" w:lineRule="exact"/>
              <w:jc w:val="center"/>
              <w:rPr>
                <w:rFonts w:ascii="Gentium" w:hAnsi="Gentium" w:cs="Gentium"/>
                <w:color w:val="0000FF"/>
                <w:sz w:val="26"/>
                <w:szCs w:val="26"/>
              </w:rPr>
            </w:pPr>
            <w:hyperlink r:id="rId802" w:tooltip="MR James' Translations of Tischendorf's 3 Texts" w:history="1">
              <w:r w:rsidRPr="00CB130E">
                <w:rPr>
                  <w:rStyle w:val="Hyperlink"/>
                  <w:rFonts w:ascii="Gentium" w:hAnsi="Gentium" w:cs="Gentium"/>
                  <w:sz w:val="26"/>
                  <w:szCs w:val="26"/>
                </w:rPr>
                <w:t>(Infancy) Gospel of Thomas</w:t>
              </w:r>
              <w:r w:rsidRPr="00CB130E"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</w:r>
              <w:r w:rsidRPr="00CB130E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(M.R. James, 1924)</w:t>
              </w:r>
            </w:hyperlink>
          </w:p>
        </w:tc>
      </w:tr>
      <w:tr w:rsidR="00D37034" w14:paraId="399B97D2" w14:textId="77777777" w:rsidTr="00D37034">
        <w:tc>
          <w:tcPr>
            <w:tcW w:w="3828" w:type="dxa"/>
            <w:vAlign w:val="center"/>
          </w:tcPr>
          <w:p w14:paraId="19D6CE84" w14:textId="0B6EEAFC" w:rsidR="00D37034" w:rsidRPr="001E3ECF" w:rsidRDefault="00D37034" w:rsidP="00B9524D">
            <w:pPr>
              <w:spacing w:before="40" w:line="26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hyperlink r:id="rId803" w:tooltip="Protoevangelium of James" w:history="1">
              <w:r w:rsidRPr="007B5FC2">
                <w:rPr>
                  <w:rStyle w:val="Hyperlink"/>
                  <w:rFonts w:ascii="Book Antiqua" w:hAnsi="Book Antiqua"/>
                  <w:smallCaps/>
                </w:rPr>
                <w:t>Protoevangelium of James</w:t>
              </w:r>
            </w:hyperlink>
          </w:p>
        </w:tc>
        <w:tc>
          <w:tcPr>
            <w:tcW w:w="2835" w:type="dxa"/>
            <w:vAlign w:val="center"/>
          </w:tcPr>
          <w:p w14:paraId="60BD534D" w14:textId="0B36DFEE" w:rsidR="00D37034" w:rsidRPr="00146C14" w:rsidRDefault="00D37034" w:rsidP="00B9524D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color w:val="0000FF"/>
                <w:sz w:val="28"/>
                <w:szCs w:val="28"/>
              </w:rPr>
            </w:pPr>
            <w:hyperlink r:id="rId804" w:tooltip="The Greek text of Rolf Mainz" w:history="1">
              <w:proofErr w:type="spellStart"/>
              <w:r w:rsidRPr="00D52059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Γενεσισ</w:t>
              </w:r>
              <w:proofErr w:type="spellEnd"/>
              <w:r w:rsidRPr="00D52059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 xml:space="preserve"> Μα</w:t>
              </w:r>
              <w:proofErr w:type="spellStart"/>
              <w:r w:rsidRPr="00D52059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ρι</w:t>
              </w:r>
              <w:proofErr w:type="spellEnd"/>
              <w:r w:rsidRPr="00D52059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ασ</w:t>
              </w:r>
              <w:r w:rsidRPr="00D52059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br/>
              </w:r>
              <w:r w:rsidRPr="00D52059">
                <w:rPr>
                  <w:rStyle w:val="Hyperlink"/>
                  <w:rFonts w:ascii="Gentium" w:hAnsi="Gentium" w:cs="Gentium"/>
                  <w:i/>
                  <w:iCs/>
                  <w:smallCaps/>
                </w:rPr>
                <w:t>(Rolf Mainz)</w:t>
              </w:r>
            </w:hyperlink>
          </w:p>
        </w:tc>
        <w:tc>
          <w:tcPr>
            <w:tcW w:w="3331" w:type="dxa"/>
            <w:gridSpan w:val="4"/>
            <w:vAlign w:val="center"/>
          </w:tcPr>
          <w:p w14:paraId="4080D51A" w14:textId="77777777" w:rsidR="00D37034" w:rsidRPr="000B0F1D" w:rsidRDefault="00D37034" w:rsidP="00B9524D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  <w:sz w:val="28"/>
                <w:szCs w:val="28"/>
              </w:rPr>
            </w:pPr>
            <w:hyperlink r:id="rId805" w:tooltip="No Extant Latin MS" w:history="1">
              <w:r w:rsidRPr="000B0F1D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  <w:u w:val="none"/>
                </w:rPr>
                <w:t>—</w:t>
              </w:r>
            </w:hyperlink>
          </w:p>
        </w:tc>
        <w:tc>
          <w:tcPr>
            <w:tcW w:w="2197" w:type="dxa"/>
            <w:vAlign w:val="center"/>
          </w:tcPr>
          <w:p w14:paraId="5A319766" w14:textId="037D39CC" w:rsidR="00D37034" w:rsidRPr="000B0F1D" w:rsidRDefault="00841745" w:rsidP="00B9524D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  <w:sz w:val="28"/>
                <w:szCs w:val="28"/>
              </w:rPr>
            </w:pPr>
            <w:hyperlink r:id="rId806" w:tooltip="Syriac Text Unavailable" w:history="1">
              <w:r w:rsidRPr="00B64581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u w:val="none"/>
                </w:rPr>
                <w:t>Syriac Text</w:t>
              </w:r>
            </w:hyperlink>
          </w:p>
        </w:tc>
        <w:tc>
          <w:tcPr>
            <w:tcW w:w="3503" w:type="dxa"/>
            <w:vAlign w:val="center"/>
          </w:tcPr>
          <w:p w14:paraId="3B8A0982" w14:textId="605A889A" w:rsidR="00D37034" w:rsidRPr="0025784E" w:rsidRDefault="00D37034" w:rsidP="00B9524D">
            <w:pPr>
              <w:spacing w:before="40" w:line="240" w:lineRule="exact"/>
              <w:jc w:val="center"/>
              <w:rPr>
                <w:rFonts w:ascii="Gentium" w:hAnsi="Gentium" w:cs="Gentium"/>
                <w:sz w:val="26"/>
                <w:szCs w:val="26"/>
              </w:rPr>
            </w:pPr>
            <w:hyperlink r:id="rId807" w:tooltip="Protoevangelium of James" w:history="1">
              <w:r w:rsidRPr="0025784E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Infancy Gospel of James</w:t>
              </w:r>
              <w:r w:rsidRPr="0025784E"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</w:r>
              <w:r w:rsidRPr="0025784E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(Mark M. Mattison</w:t>
              </w:r>
              <w:r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, 2018</w:t>
              </w:r>
              <w:r w:rsidRPr="0025784E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)</w:t>
              </w:r>
            </w:hyperlink>
          </w:p>
        </w:tc>
      </w:tr>
      <w:tr w:rsidR="00D37034" w14:paraId="21C7CE90" w14:textId="77777777" w:rsidTr="00D37034">
        <w:tc>
          <w:tcPr>
            <w:tcW w:w="3828" w:type="dxa"/>
            <w:vAlign w:val="center"/>
          </w:tcPr>
          <w:p w14:paraId="2BEBA297" w14:textId="34D77506" w:rsidR="00D37034" w:rsidRPr="003065C4" w:rsidRDefault="00D37034" w:rsidP="00B9524D">
            <w:pPr>
              <w:spacing w:before="40" w:line="26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hyperlink r:id="rId808" w:tooltip="Infancy Gospel of Matthew" w:history="1">
              <w:r w:rsidRPr="00012349">
                <w:rPr>
                  <w:rStyle w:val="Hyperlink"/>
                  <w:rFonts w:ascii="Book Antiqua" w:hAnsi="Book Antiqua"/>
                  <w:smallCaps/>
                </w:rPr>
                <w:t>Infancy Gospel of Matthew</w:t>
              </w:r>
            </w:hyperlink>
          </w:p>
        </w:tc>
        <w:tc>
          <w:tcPr>
            <w:tcW w:w="2835" w:type="dxa"/>
            <w:vAlign w:val="center"/>
          </w:tcPr>
          <w:p w14:paraId="09C9414B" w14:textId="1FF4DDB6" w:rsidR="00D37034" w:rsidRPr="00EF1404" w:rsidRDefault="00D37034" w:rsidP="00B9524D">
            <w:pPr>
              <w:spacing w:before="40" w:line="240" w:lineRule="exact"/>
              <w:jc w:val="center"/>
              <w:rPr>
                <w:rFonts w:ascii="Gentium" w:hAnsi="Gentium" w:cs="Gentium"/>
                <w:sz w:val="28"/>
                <w:szCs w:val="28"/>
              </w:rPr>
            </w:pPr>
            <w:hyperlink r:id="rId809" w:tooltip="No Extant Greek MS" w:history="1">
              <w:r w:rsidRPr="00EF1404">
                <w:rPr>
                  <w:rStyle w:val="Hyperlink"/>
                  <w:rFonts w:ascii="Gentium" w:hAnsi="Gentium" w:cs="Gentium"/>
                  <w:sz w:val="28"/>
                  <w:szCs w:val="28"/>
                  <w:u w:val="none"/>
                </w:rPr>
                <w:t>—</w:t>
              </w:r>
            </w:hyperlink>
          </w:p>
        </w:tc>
        <w:tc>
          <w:tcPr>
            <w:tcW w:w="3331" w:type="dxa"/>
            <w:gridSpan w:val="4"/>
            <w:vAlign w:val="center"/>
          </w:tcPr>
          <w:p w14:paraId="62F9856B" w14:textId="77777777" w:rsidR="00D37034" w:rsidRPr="00146C14" w:rsidRDefault="00D37034" w:rsidP="00B9524D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  <w:sz w:val="28"/>
                <w:szCs w:val="28"/>
              </w:rPr>
            </w:pPr>
            <w:hyperlink r:id="rId810" w:tooltip="Tischendorf's 1853 Transcription" w:history="1">
              <w:r w:rsidRPr="00E77E5F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Evangelium Pseudo-</w:t>
              </w:r>
              <w:proofErr w:type="spellStart"/>
              <w:r w:rsidRPr="00E77E5F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Matthæi</w:t>
              </w:r>
              <w:proofErr w:type="spellEnd"/>
            </w:hyperlink>
          </w:p>
        </w:tc>
        <w:tc>
          <w:tcPr>
            <w:tcW w:w="2197" w:type="dxa"/>
            <w:vAlign w:val="center"/>
          </w:tcPr>
          <w:p w14:paraId="08DA83D6" w14:textId="2123517A" w:rsidR="00D37034" w:rsidRPr="00146C14" w:rsidRDefault="00D37034" w:rsidP="00B9524D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  <w:sz w:val="28"/>
                <w:szCs w:val="28"/>
              </w:rPr>
            </w:pPr>
          </w:p>
        </w:tc>
        <w:tc>
          <w:tcPr>
            <w:tcW w:w="3503" w:type="dxa"/>
            <w:vAlign w:val="center"/>
          </w:tcPr>
          <w:p w14:paraId="420054F3" w14:textId="4014C430" w:rsidR="00D37034" w:rsidRPr="000F1FD7" w:rsidRDefault="00D37034" w:rsidP="00B9524D">
            <w:pPr>
              <w:spacing w:before="40" w:line="240" w:lineRule="exact"/>
              <w:jc w:val="center"/>
              <w:rPr>
                <w:rFonts w:ascii="Gentium" w:hAnsi="Gentium" w:cs="Gentium"/>
                <w:sz w:val="26"/>
                <w:szCs w:val="26"/>
              </w:rPr>
            </w:pPr>
            <w:hyperlink r:id="rId811" w:tooltip="The Infancy Gospel of Matthew" w:history="1">
              <w:r w:rsidRPr="00BF2FD5">
                <w:rPr>
                  <w:rStyle w:val="Hyperlink"/>
                  <w:rFonts w:ascii="Gentium" w:hAnsi="Gentium" w:cs="Gentium"/>
                  <w:sz w:val="26"/>
                  <w:szCs w:val="26"/>
                </w:rPr>
                <w:t>Gospel of Pseudo-Matthew</w:t>
              </w:r>
              <w:r w:rsidRPr="00BF2FD5"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</w:r>
              <w:r w:rsidRPr="00BF2FD5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(Alexander Walker, 1886)</w:t>
              </w:r>
            </w:hyperlink>
          </w:p>
        </w:tc>
      </w:tr>
      <w:tr w:rsidR="00D37034" w14:paraId="1B226D65" w14:textId="77777777" w:rsidTr="00D37034">
        <w:tc>
          <w:tcPr>
            <w:tcW w:w="3828" w:type="dxa"/>
            <w:vAlign w:val="center"/>
          </w:tcPr>
          <w:p w14:paraId="6D070F60" w14:textId="27666ED6" w:rsidR="00D37034" w:rsidRPr="00406B98" w:rsidRDefault="00D37034" w:rsidP="00B9524D">
            <w:pPr>
              <w:spacing w:before="40" w:line="26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hyperlink r:id="rId812" w:tooltip="Arabic Infancy Gospel" w:history="1">
              <w:r w:rsidRPr="00941955">
                <w:rPr>
                  <w:rStyle w:val="Hyperlink"/>
                  <w:rFonts w:ascii="Book Antiqua" w:hAnsi="Book Antiqua"/>
                  <w:smallCaps/>
                </w:rPr>
                <w:t>Arabic Infancy Gospel</w:t>
              </w:r>
            </w:hyperlink>
          </w:p>
        </w:tc>
        <w:tc>
          <w:tcPr>
            <w:tcW w:w="2835" w:type="dxa"/>
            <w:vAlign w:val="center"/>
          </w:tcPr>
          <w:p w14:paraId="42E5D3AE" w14:textId="34BD5D2D" w:rsidR="00D37034" w:rsidRPr="006151EC" w:rsidRDefault="003B74DE" w:rsidP="006151EC">
            <w:pPr>
              <w:spacing w:before="40" w:line="160" w:lineRule="exact"/>
              <w:jc w:val="center"/>
              <w:rPr>
                <w:rFonts w:ascii="Gentium" w:hAnsi="Gentium" w:cs="Gentium"/>
                <w:i/>
                <w:iCs/>
                <w:smallCaps/>
                <w:color w:val="0000FF"/>
              </w:rPr>
            </w:pPr>
            <w:hyperlink r:id="rId813" w:tooltip="No Extant Greek MS" w:history="1">
              <w:r w:rsidRPr="00EF1404">
                <w:rPr>
                  <w:rStyle w:val="Hyperlink"/>
                  <w:rFonts w:ascii="Gentium" w:hAnsi="Gentium" w:cs="Gentium"/>
                  <w:sz w:val="28"/>
                  <w:szCs w:val="28"/>
                  <w:u w:val="none"/>
                </w:rPr>
                <w:t>—</w:t>
              </w:r>
            </w:hyperlink>
          </w:p>
        </w:tc>
        <w:tc>
          <w:tcPr>
            <w:tcW w:w="3331" w:type="dxa"/>
            <w:gridSpan w:val="4"/>
            <w:vAlign w:val="center"/>
          </w:tcPr>
          <w:p w14:paraId="0793BD82" w14:textId="42288598" w:rsidR="00D37034" w:rsidRPr="00406B98" w:rsidRDefault="00D37034" w:rsidP="00B9524D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</w:pPr>
            <w:hyperlink r:id="rId814" w:tooltip="Latin Translations - Tischendorf &amp; Rike" w:history="1">
              <w:r w:rsidRPr="00C62FF3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 xml:space="preserve">Evangelium </w:t>
              </w:r>
              <w:proofErr w:type="spellStart"/>
              <w:r w:rsidRPr="00C62FF3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Infantiæ</w:t>
              </w:r>
              <w:proofErr w:type="spellEnd"/>
              <w:r w:rsidRPr="00C62FF3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 xml:space="preserve"> </w:t>
              </w:r>
              <w:proofErr w:type="spellStart"/>
              <w:r w:rsidRPr="00C62FF3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Salvatoris</w:t>
              </w:r>
              <w:proofErr w:type="spellEnd"/>
              <w:r w:rsidRPr="00C62FF3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 xml:space="preserve"> </w:t>
              </w:r>
              <w:proofErr w:type="spellStart"/>
              <w:r w:rsidRPr="00C62FF3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Arabicu</w:t>
              </w:r>
              <w:r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n</w:t>
              </w:r>
              <w:proofErr w:type="spellEnd"/>
            </w:hyperlink>
          </w:p>
        </w:tc>
        <w:tc>
          <w:tcPr>
            <w:tcW w:w="2197" w:type="dxa"/>
            <w:vAlign w:val="center"/>
          </w:tcPr>
          <w:p w14:paraId="39B05C43" w14:textId="16E448D4" w:rsidR="00D37034" w:rsidRPr="006151EC" w:rsidRDefault="00D37034" w:rsidP="00D37034">
            <w:pPr>
              <w:bidi/>
              <w:spacing w:before="40" w:line="320" w:lineRule="exact"/>
              <w:jc w:val="center"/>
              <w:rPr>
                <w:rStyle w:val="Hyperlink"/>
                <w:rFonts w:ascii="Gentium" w:hAnsi="Gentium"/>
                <w:sz w:val="32"/>
                <w:szCs w:val="32"/>
                <w:u w:val="none"/>
              </w:rPr>
            </w:pPr>
            <w:r>
              <w:rPr>
                <w:rFonts w:ascii="Gentium" w:hAnsi="Gentium"/>
                <w:sz w:val="32"/>
                <w:szCs w:val="32"/>
                <w:rtl/>
              </w:rPr>
              <w:fldChar w:fldCharType="begin"/>
            </w:r>
            <w:r>
              <w:rPr>
                <w:rFonts w:ascii="Gentium" w:hAnsi="Gentium"/>
                <w:sz w:val="32"/>
                <w:szCs w:val="32"/>
              </w:rPr>
              <w:instrText>HYPERLINK</w:instrText>
            </w:r>
            <w:r>
              <w:rPr>
                <w:rFonts w:ascii="Gentium" w:hAnsi="Gentium"/>
                <w:sz w:val="32"/>
                <w:szCs w:val="32"/>
                <w:rtl/>
              </w:rPr>
              <w:instrText xml:space="preserve"> "</w:instrText>
            </w:r>
            <w:r>
              <w:rPr>
                <w:rFonts w:ascii="Gentium" w:hAnsi="Gentium"/>
                <w:sz w:val="32"/>
                <w:szCs w:val="32"/>
              </w:rPr>
              <w:instrText>Unnn-Inf/U704-Aig.docx</w:instrText>
            </w:r>
            <w:r>
              <w:rPr>
                <w:rFonts w:ascii="Gentium" w:hAnsi="Gentium"/>
                <w:sz w:val="32"/>
                <w:szCs w:val="32"/>
                <w:rtl/>
              </w:rPr>
              <w:instrText>" \</w:instrText>
            </w:r>
            <w:r>
              <w:rPr>
                <w:rFonts w:ascii="Gentium" w:hAnsi="Gentium"/>
                <w:sz w:val="32"/>
                <w:szCs w:val="32"/>
              </w:rPr>
              <w:instrText>o</w:instrText>
            </w:r>
            <w:r>
              <w:rPr>
                <w:rFonts w:ascii="Gentium" w:hAnsi="Gentium"/>
                <w:sz w:val="32"/>
                <w:szCs w:val="32"/>
                <w:rtl/>
              </w:rPr>
              <w:instrText xml:space="preserve"> "</w:instrText>
            </w:r>
            <w:r>
              <w:rPr>
                <w:rFonts w:ascii="Gentium" w:hAnsi="Gentium"/>
                <w:sz w:val="32"/>
                <w:szCs w:val="32"/>
              </w:rPr>
              <w:instrText>Heinrich Rike's 1697 Arabic Transcription</w:instrText>
            </w:r>
            <w:r>
              <w:rPr>
                <w:rFonts w:ascii="Gentium" w:hAnsi="Gentium"/>
                <w:sz w:val="32"/>
                <w:szCs w:val="32"/>
                <w:rtl/>
              </w:rPr>
              <w:instrText>"</w:instrText>
            </w:r>
            <w:r>
              <w:rPr>
                <w:rFonts w:ascii="Gentium" w:hAnsi="Gentium"/>
                <w:sz w:val="32"/>
                <w:szCs w:val="32"/>
                <w:rtl/>
              </w:rPr>
            </w:r>
            <w:r>
              <w:rPr>
                <w:rFonts w:ascii="Gentium" w:hAnsi="Gentium"/>
                <w:sz w:val="32"/>
                <w:szCs w:val="32"/>
                <w:rtl/>
              </w:rPr>
              <w:fldChar w:fldCharType="separate"/>
            </w:r>
            <w:r w:rsidRPr="006151EC">
              <w:rPr>
                <w:rStyle w:val="Hyperlink"/>
                <w:rFonts w:ascii="Gentium" w:hAnsi="Gentium"/>
                <w:sz w:val="32"/>
                <w:szCs w:val="32"/>
                <w:u w:val="none"/>
                <w:rtl/>
              </w:rPr>
              <w:t>انجيل الطفولية</w:t>
            </w:r>
          </w:p>
          <w:p w14:paraId="05F69328" w14:textId="3DD05AE5" w:rsidR="00D37034" w:rsidRPr="00406B98" w:rsidRDefault="00D37034" w:rsidP="00D37034">
            <w:pPr>
              <w:spacing w:before="40" w:line="16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</w:pPr>
            <w:r w:rsidRPr="006151EC">
              <w:rPr>
                <w:rStyle w:val="Hyperlink"/>
                <w:rFonts w:ascii="Gentium" w:hAnsi="Gentium" w:cs="Gentium"/>
                <w:i/>
                <w:iCs/>
                <w:smallCaps/>
              </w:rPr>
              <w:t>(H. Rike, 1697)</w:t>
            </w:r>
            <w:r>
              <w:rPr>
                <w:rFonts w:ascii="Gentium" w:hAnsi="Gentium"/>
                <w:sz w:val="32"/>
                <w:szCs w:val="32"/>
                <w:rtl/>
              </w:rPr>
              <w:fldChar w:fldCharType="end"/>
            </w:r>
          </w:p>
        </w:tc>
        <w:tc>
          <w:tcPr>
            <w:tcW w:w="3503" w:type="dxa"/>
            <w:vAlign w:val="center"/>
          </w:tcPr>
          <w:p w14:paraId="5F7809F2" w14:textId="1ED0CEAF" w:rsidR="00D37034" w:rsidRPr="000B34F8" w:rsidRDefault="00D37034" w:rsidP="00B9524D">
            <w:pPr>
              <w:spacing w:before="40" w:line="240" w:lineRule="exact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hyperlink r:id="rId815" w:tooltip="Arabic Infancy Gospel" w:history="1">
              <w:r w:rsidRPr="000B34F8">
                <w:rPr>
                  <w:rStyle w:val="Hyperlink"/>
                  <w:rFonts w:ascii="Gentium" w:hAnsi="Gentium" w:cs="Gentium"/>
                  <w:sz w:val="26"/>
                  <w:szCs w:val="26"/>
                </w:rPr>
                <w:t xml:space="preserve">The Arabic Infancy Gospel of the Saviour </w:t>
              </w:r>
              <w:r w:rsidRPr="000B34F8">
                <w:rPr>
                  <w:rStyle w:val="Hyperlink"/>
                </w:rPr>
                <w:t>(</w:t>
              </w:r>
              <w:r w:rsidRPr="000B34F8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Walker, 1886)</w:t>
              </w:r>
            </w:hyperlink>
          </w:p>
        </w:tc>
      </w:tr>
      <w:tr w:rsidR="00D37034" w14:paraId="7A756F80" w14:textId="77777777" w:rsidTr="00D37034">
        <w:tc>
          <w:tcPr>
            <w:tcW w:w="3828" w:type="dxa"/>
            <w:vAlign w:val="center"/>
          </w:tcPr>
          <w:p w14:paraId="718AF97B" w14:textId="691B054E" w:rsidR="00D37034" w:rsidRPr="00AE61D0" w:rsidRDefault="00D37034" w:rsidP="00931A22">
            <w:pPr>
              <w:spacing w:before="100" w:line="26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hyperlink r:id="rId816" w:tooltip="Gospel of the Birth of Mary" w:history="1">
              <w:r w:rsidRPr="00461A54">
                <w:rPr>
                  <w:rStyle w:val="Hyperlink"/>
                  <w:rFonts w:ascii="Book Antiqua" w:hAnsi="Book Antiqua"/>
                  <w:smallCaps/>
                </w:rPr>
                <w:t>Gospel of the Birth of Mary</w:t>
              </w:r>
            </w:hyperlink>
          </w:p>
        </w:tc>
        <w:tc>
          <w:tcPr>
            <w:tcW w:w="2835" w:type="dxa"/>
            <w:vAlign w:val="center"/>
          </w:tcPr>
          <w:p w14:paraId="7B91CBC1" w14:textId="6F552E8C" w:rsidR="00D37034" w:rsidRPr="000F1FD7" w:rsidRDefault="00D37034" w:rsidP="00931A22">
            <w:pPr>
              <w:spacing w:before="100" w:line="240" w:lineRule="exact"/>
              <w:jc w:val="center"/>
              <w:rPr>
                <w:rFonts w:ascii="Gentium" w:hAnsi="Gentium" w:cs="Gentium"/>
                <w:sz w:val="28"/>
                <w:szCs w:val="28"/>
              </w:rPr>
            </w:pPr>
            <w:hyperlink r:id="rId817" w:tooltip="No Extant Greek MS" w:history="1">
              <w:r w:rsidRPr="00EF1404">
                <w:rPr>
                  <w:rStyle w:val="Hyperlink"/>
                  <w:rFonts w:ascii="Gentium" w:hAnsi="Gentium" w:cs="Gentium"/>
                  <w:sz w:val="28"/>
                  <w:szCs w:val="28"/>
                  <w:u w:val="none"/>
                </w:rPr>
                <w:t>—</w:t>
              </w:r>
            </w:hyperlink>
          </w:p>
        </w:tc>
        <w:tc>
          <w:tcPr>
            <w:tcW w:w="3331" w:type="dxa"/>
            <w:gridSpan w:val="4"/>
            <w:vAlign w:val="center"/>
          </w:tcPr>
          <w:p w14:paraId="51A182F8" w14:textId="77777777" w:rsidR="00D37034" w:rsidRPr="003065C4" w:rsidRDefault="00D37034" w:rsidP="00931A22">
            <w:pPr>
              <w:spacing w:before="100" w:line="24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</w:pPr>
            <w:hyperlink r:id="rId818" w:tooltip="Tischendorf's 1853 Transcription" w:history="1">
              <w:r w:rsidRPr="0006593F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 xml:space="preserve">Evangelium de </w:t>
              </w:r>
              <w:proofErr w:type="spellStart"/>
              <w:r w:rsidRPr="0006593F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Nativitate</w:t>
              </w:r>
              <w:proofErr w:type="spellEnd"/>
              <w:r w:rsidRPr="0006593F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 xml:space="preserve"> </w:t>
              </w:r>
              <w:proofErr w:type="spellStart"/>
              <w:r w:rsidRPr="0006593F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Mariæ</w:t>
              </w:r>
              <w:proofErr w:type="spellEnd"/>
            </w:hyperlink>
          </w:p>
        </w:tc>
        <w:tc>
          <w:tcPr>
            <w:tcW w:w="2197" w:type="dxa"/>
            <w:vAlign w:val="center"/>
          </w:tcPr>
          <w:p w14:paraId="2342B6DB" w14:textId="53C5CC85" w:rsidR="00D37034" w:rsidRPr="003065C4" w:rsidRDefault="00841745" w:rsidP="00931A22">
            <w:pPr>
              <w:spacing w:before="100" w:line="24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</w:pPr>
            <w:hyperlink r:id="rId819" w:tooltip="No Extant Oriental MS" w:history="1">
              <w:r w:rsidRPr="00EF1404">
                <w:rPr>
                  <w:rStyle w:val="Hyperlink"/>
                  <w:rFonts w:ascii="Gentium" w:hAnsi="Gentium" w:cs="Gentium"/>
                  <w:sz w:val="28"/>
                  <w:szCs w:val="28"/>
                  <w:u w:val="none"/>
                </w:rPr>
                <w:t>—</w:t>
              </w:r>
            </w:hyperlink>
          </w:p>
        </w:tc>
        <w:tc>
          <w:tcPr>
            <w:tcW w:w="3503" w:type="dxa"/>
            <w:vAlign w:val="center"/>
          </w:tcPr>
          <w:p w14:paraId="516DC041" w14:textId="54333EC6" w:rsidR="00D37034" w:rsidRDefault="00D37034" w:rsidP="0032135E">
            <w:pPr>
              <w:spacing w:before="100" w:line="240" w:lineRule="exact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hyperlink r:id="rId820" w:tooltip="Gospel of the Birth of Mary" w:history="1">
              <w:r w:rsidRPr="0032135E">
                <w:rPr>
                  <w:rStyle w:val="Hyperlink"/>
                  <w:rFonts w:ascii="Gentium" w:hAnsi="Gentium" w:cs="Gentium"/>
                  <w:sz w:val="26"/>
                  <w:szCs w:val="26"/>
                </w:rPr>
                <w:t>Gospel of the Nativity of Mary</w:t>
              </w:r>
              <w:r w:rsidRPr="0032135E"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</w:r>
              <w:r w:rsidRPr="0032135E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(Alexander Walker, 1886)</w:t>
              </w:r>
            </w:hyperlink>
          </w:p>
        </w:tc>
      </w:tr>
      <w:tr w:rsidR="00D37034" w14:paraId="027BE626" w14:textId="77777777" w:rsidTr="00D37034">
        <w:tc>
          <w:tcPr>
            <w:tcW w:w="3828" w:type="dxa"/>
            <w:vAlign w:val="center"/>
          </w:tcPr>
          <w:p w14:paraId="069C9C4D" w14:textId="46AFCE2C" w:rsidR="00D37034" w:rsidRPr="00AE61D0" w:rsidRDefault="00D37034" w:rsidP="00B9524D">
            <w:pPr>
              <w:spacing w:before="40" w:line="26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hyperlink r:id="rId821" w:tooltip="Aka History of Joseph the Carpenter" w:history="1">
              <w:r w:rsidRPr="00BF6B0D">
                <w:rPr>
                  <w:rStyle w:val="Hyperlink"/>
                  <w:rFonts w:ascii="Book Antiqua" w:hAnsi="Book Antiqua"/>
                  <w:smallCaps/>
                </w:rPr>
                <w:t>The Death of Joseph</w:t>
              </w:r>
            </w:hyperlink>
          </w:p>
        </w:tc>
        <w:tc>
          <w:tcPr>
            <w:tcW w:w="2835" w:type="dxa"/>
            <w:vAlign w:val="center"/>
          </w:tcPr>
          <w:p w14:paraId="4124FC68" w14:textId="067E36BE" w:rsidR="00D37034" w:rsidRPr="002B479C" w:rsidRDefault="00DF5C32" w:rsidP="00B9524D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</w:pPr>
            <w:hyperlink r:id="rId822" w:tooltip="No Extant Greek MS" w:history="1">
              <w:r w:rsidRPr="00EF1404">
                <w:rPr>
                  <w:rStyle w:val="Hyperlink"/>
                  <w:rFonts w:ascii="Gentium" w:hAnsi="Gentium" w:cs="Gentium"/>
                  <w:sz w:val="28"/>
                  <w:szCs w:val="28"/>
                  <w:u w:val="none"/>
                </w:rPr>
                <w:t>—</w:t>
              </w:r>
            </w:hyperlink>
          </w:p>
        </w:tc>
        <w:tc>
          <w:tcPr>
            <w:tcW w:w="3331" w:type="dxa"/>
            <w:gridSpan w:val="4"/>
            <w:vAlign w:val="center"/>
          </w:tcPr>
          <w:p w14:paraId="418AE2A3" w14:textId="77777777" w:rsidR="00D37034" w:rsidRDefault="00D37034" w:rsidP="00B9524D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</w:pPr>
            <w:hyperlink r:id="rId823" w:tooltip="Tischendorf's Revised Translation of the Arabic Text" w:history="1">
              <w:r w:rsidRPr="000B5B31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 xml:space="preserve">Historia </w:t>
              </w:r>
              <w:proofErr w:type="spellStart"/>
              <w:r w:rsidRPr="000B5B31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Iosephi</w:t>
              </w:r>
              <w:proofErr w:type="spellEnd"/>
              <w:r w:rsidRPr="000B5B31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 xml:space="preserve"> Fabri Lignarii</w:t>
              </w:r>
            </w:hyperlink>
          </w:p>
        </w:tc>
        <w:tc>
          <w:tcPr>
            <w:tcW w:w="2197" w:type="dxa"/>
            <w:vAlign w:val="center"/>
          </w:tcPr>
          <w:p w14:paraId="42F3F1BB" w14:textId="5A793A63" w:rsidR="00D37034" w:rsidRDefault="00D37034" w:rsidP="00B9524D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</w:pPr>
            <w:hyperlink r:id="rId824" w:tooltip="Complete Bohairic Text + Sahidic Fragments" w:history="1">
              <w:r w:rsidRPr="002B479C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Coptic Texts</w:t>
              </w:r>
              <w:r w:rsidRPr="002B479C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br/>
              </w:r>
              <w:r w:rsidRPr="002B479C">
                <w:rPr>
                  <w:rStyle w:val="Hyperlink"/>
                  <w:rFonts w:ascii="Gentium" w:hAnsi="Gentium" w:cs="Gentium"/>
                  <w:i/>
                  <w:iCs/>
                  <w:smallCaps/>
                </w:rPr>
                <w:t>(Lagar</w:t>
              </w:r>
              <w:r>
                <w:rPr>
                  <w:rStyle w:val="Hyperlink"/>
                  <w:rFonts w:ascii="Gentium" w:hAnsi="Gentium" w:cs="Gentium"/>
                  <w:i/>
                  <w:iCs/>
                  <w:smallCaps/>
                </w:rPr>
                <w:t>d</w:t>
              </w:r>
              <w:r w:rsidRPr="002B479C">
                <w:rPr>
                  <w:rStyle w:val="Hyperlink"/>
                  <w:rFonts w:ascii="Gentium" w:hAnsi="Gentium" w:cs="Gentium"/>
                  <w:i/>
                  <w:iCs/>
                  <w:smallCaps/>
                </w:rPr>
                <w:t>e + Robinson)</w:t>
              </w:r>
            </w:hyperlink>
          </w:p>
        </w:tc>
        <w:tc>
          <w:tcPr>
            <w:tcW w:w="3503" w:type="dxa"/>
            <w:vAlign w:val="center"/>
          </w:tcPr>
          <w:p w14:paraId="238D6582" w14:textId="0B308473" w:rsidR="00D37034" w:rsidRDefault="00D37034" w:rsidP="00B9524D">
            <w:pPr>
              <w:spacing w:before="40" w:line="240" w:lineRule="exact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hyperlink r:id="rId825" w:tooltip="Forbes Robinson's 1896 Translations" w:history="1">
              <w:r w:rsidRPr="002B24E7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Death of Joseph</w:t>
              </w:r>
              <w:r w:rsidRPr="002B24E7"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</w:r>
              <w:r w:rsidRPr="002B24E7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(Forbes Robinson, 1896)</w:t>
              </w:r>
            </w:hyperlink>
          </w:p>
        </w:tc>
      </w:tr>
      <w:tr w:rsidR="00D37034" w14:paraId="46297BA9" w14:textId="77777777" w:rsidTr="00D37034">
        <w:tc>
          <w:tcPr>
            <w:tcW w:w="3828" w:type="dxa"/>
            <w:vAlign w:val="center"/>
          </w:tcPr>
          <w:p w14:paraId="73435DC4" w14:textId="6DA9CC6D" w:rsidR="00D37034" w:rsidRDefault="00D37034" w:rsidP="00B9524D">
            <w:pPr>
              <w:spacing w:before="40" w:line="260" w:lineRule="exact"/>
              <w:jc w:val="center"/>
              <w:rPr>
                <w:rFonts w:ascii="Book Antiqua" w:hAnsi="Book Antiqua"/>
                <w:smallCaps/>
                <w:color w:val="76923C" w:themeColor="accent3" w:themeShade="BF"/>
              </w:rPr>
            </w:pPr>
            <w:r w:rsidRPr="00E00F28">
              <w:rPr>
                <w:rFonts w:ascii="Book Antiqua" w:hAnsi="Book Antiqua"/>
                <w:smallCaps/>
                <w:color w:val="808080" w:themeColor="background1" w:themeShade="80"/>
              </w:rPr>
              <w:t xml:space="preserve">Dormition of </w:t>
            </w:r>
            <w:r w:rsidR="0062484C">
              <w:rPr>
                <w:rFonts w:ascii="Book Antiqua" w:hAnsi="Book Antiqua"/>
                <w:smallCaps/>
                <w:color w:val="808080" w:themeColor="background1" w:themeShade="80"/>
              </w:rPr>
              <w:t xml:space="preserve">the Virgin </w:t>
            </w:r>
            <w:r w:rsidRPr="00E00F28">
              <w:rPr>
                <w:rFonts w:ascii="Book Antiqua" w:hAnsi="Book Antiqua"/>
                <w:smallCaps/>
                <w:color w:val="808080" w:themeColor="background1" w:themeShade="80"/>
              </w:rPr>
              <w:t>Mary</w:t>
            </w:r>
          </w:p>
        </w:tc>
        <w:tc>
          <w:tcPr>
            <w:tcW w:w="2835" w:type="dxa"/>
            <w:vAlign w:val="center"/>
          </w:tcPr>
          <w:p w14:paraId="7A71178B" w14:textId="3C4F2A0D" w:rsidR="00D37034" w:rsidRPr="00E00F28" w:rsidRDefault="00D37034" w:rsidP="00B9524D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</w:pPr>
            <w:hyperlink r:id="rId826" w:tooltip="Tischendorf's 'Consoilidated' Greek Text" w:history="1">
              <w:proofErr w:type="spellStart"/>
              <w:r w:rsidRPr="00666B19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Κοίμηση</w:t>
              </w:r>
              <w:proofErr w:type="spellEnd"/>
              <w:r w:rsidRPr="00666B19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 xml:space="preserve"> </w:t>
              </w:r>
              <w:proofErr w:type="spellStart"/>
              <w:r w:rsidRPr="00666B19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της</w:t>
              </w:r>
              <w:proofErr w:type="spellEnd"/>
              <w:r w:rsidRPr="00666B19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 xml:space="preserve"> </w:t>
              </w:r>
              <w:proofErr w:type="spellStart"/>
              <w:r w:rsidRPr="00666B19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Θεοτόκου</w:t>
              </w:r>
              <w:proofErr w:type="spellEnd"/>
              <w:r w:rsidRPr="00666B19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br/>
              </w:r>
              <w:r w:rsidRPr="00666B19">
                <w:rPr>
                  <w:rStyle w:val="Hyperlink"/>
                  <w:rFonts w:ascii="Gentium" w:hAnsi="Gentium" w:cs="Gentium"/>
                  <w:i/>
                  <w:iCs/>
                  <w:smallCaps/>
                </w:rPr>
                <w:t>(Tischendorf, 1866)</w:t>
              </w:r>
            </w:hyperlink>
          </w:p>
        </w:tc>
        <w:tc>
          <w:tcPr>
            <w:tcW w:w="3331" w:type="dxa"/>
            <w:gridSpan w:val="4"/>
            <w:vAlign w:val="center"/>
          </w:tcPr>
          <w:p w14:paraId="7DE3198B" w14:textId="7CBC4EA3" w:rsidR="00D37034" w:rsidRPr="000F1FD7" w:rsidRDefault="00D37034" w:rsidP="00B9524D">
            <w:pPr>
              <w:spacing w:before="40" w:line="240" w:lineRule="exact"/>
              <w:jc w:val="center"/>
              <w:rPr>
                <w:rFonts w:ascii="CS Coptic Manuscript" w:hAnsi="CS Coptic Manuscript"/>
                <w:sz w:val="28"/>
                <w:szCs w:val="28"/>
              </w:rPr>
            </w:pPr>
            <w:hyperlink r:id="rId827" w:tooltip="Tischendorf's 2 Latin Transcriptions" w:history="1">
              <w:r w:rsidRPr="00666B19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 xml:space="preserve">Transitus </w:t>
              </w:r>
              <w:proofErr w:type="spellStart"/>
              <w:r w:rsidRPr="00666B19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Mariæ</w:t>
              </w:r>
              <w:proofErr w:type="spellEnd"/>
              <w:r w:rsidRPr="00666B19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br/>
              </w:r>
              <w:r w:rsidRPr="00666B19">
                <w:rPr>
                  <w:rStyle w:val="Hyperlink"/>
                  <w:rFonts w:ascii="Gentium" w:hAnsi="Gentium" w:cs="Gentium"/>
                  <w:i/>
                  <w:iCs/>
                  <w:smallCaps/>
                </w:rPr>
                <w:t>(Tischendorf</w:t>
              </w:r>
              <w:r w:rsidR="00246597">
                <w:rPr>
                  <w:rStyle w:val="Hyperlink"/>
                  <w:rFonts w:ascii="Gentium" w:hAnsi="Gentium" w:cs="Gentium"/>
                  <w:i/>
                  <w:iCs/>
                  <w:smallCaps/>
                </w:rPr>
                <w:t>,</w:t>
              </w:r>
              <w:r w:rsidR="00DF5C32" w:rsidRPr="00666B19">
                <w:rPr>
                  <w:rStyle w:val="Hyperlink"/>
                  <w:rFonts w:ascii="Gentium" w:hAnsi="Gentium" w:cs="Gentium"/>
                  <w:i/>
                  <w:iCs/>
                  <w:smallCaps/>
                </w:rPr>
                <w:t xml:space="preserve"> ‘A’ &amp; ‘B’</w:t>
              </w:r>
              <w:r w:rsidRPr="00666B19">
                <w:rPr>
                  <w:rStyle w:val="Hyperlink"/>
                  <w:rFonts w:ascii="Gentium" w:hAnsi="Gentium" w:cs="Gentium"/>
                  <w:i/>
                  <w:iCs/>
                  <w:smallCaps/>
                </w:rPr>
                <w:t>)</w:t>
              </w:r>
            </w:hyperlink>
          </w:p>
        </w:tc>
        <w:tc>
          <w:tcPr>
            <w:tcW w:w="2197" w:type="dxa"/>
            <w:vAlign w:val="center"/>
          </w:tcPr>
          <w:p w14:paraId="5FA12CB3" w14:textId="56686477" w:rsidR="00D37034" w:rsidRPr="000F1FD7" w:rsidRDefault="00D37034" w:rsidP="00B9524D">
            <w:pPr>
              <w:spacing w:before="40" w:line="240" w:lineRule="exact"/>
              <w:jc w:val="center"/>
              <w:rPr>
                <w:rFonts w:ascii="CS Coptic Manuscript" w:hAnsi="CS Coptic Manuscript"/>
                <w:sz w:val="28"/>
                <w:szCs w:val="28"/>
              </w:rPr>
            </w:pPr>
          </w:p>
        </w:tc>
        <w:tc>
          <w:tcPr>
            <w:tcW w:w="3503" w:type="dxa"/>
            <w:vAlign w:val="center"/>
          </w:tcPr>
          <w:p w14:paraId="453CBCF2" w14:textId="1610B464" w:rsidR="00D37034" w:rsidRPr="0062484C" w:rsidRDefault="0062484C" w:rsidP="00B9524D">
            <w:pPr>
              <w:spacing w:before="40" w:line="240" w:lineRule="exact"/>
              <w:jc w:val="center"/>
              <w:rPr>
                <w:rFonts w:ascii="Gentium" w:hAnsi="Gentium" w:cs="Gentium"/>
                <w:color w:val="0000FF"/>
                <w:sz w:val="26"/>
                <w:szCs w:val="26"/>
              </w:rPr>
            </w:pPr>
            <w:hyperlink r:id="rId828" w:tooltip="A Compendium of Various Translations" w:history="1">
              <w:r w:rsidRPr="0062484C">
                <w:rPr>
                  <w:rStyle w:val="Hyperlink"/>
                  <w:rFonts w:ascii="Gentium" w:hAnsi="Gentium" w:cs="Gentium"/>
                  <w:sz w:val="26"/>
                  <w:szCs w:val="26"/>
                </w:rPr>
                <w:t xml:space="preserve">The Assumption of the </w:t>
              </w:r>
              <w:r w:rsidR="00BC39F1"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  <w:t xml:space="preserve">Holy </w:t>
              </w:r>
              <w:r w:rsidRPr="0062484C">
                <w:rPr>
                  <w:rStyle w:val="Hyperlink"/>
                  <w:rFonts w:ascii="Gentium" w:hAnsi="Gentium" w:cs="Gentium"/>
                  <w:sz w:val="26"/>
                  <w:szCs w:val="26"/>
                </w:rPr>
                <w:t>Virgin</w:t>
              </w:r>
            </w:hyperlink>
          </w:p>
        </w:tc>
      </w:tr>
      <w:tr w:rsidR="00B9524D" w14:paraId="564A622D" w14:textId="77777777" w:rsidTr="00B153DF">
        <w:tc>
          <w:tcPr>
            <w:tcW w:w="15694" w:type="dxa"/>
            <w:gridSpan w:val="8"/>
            <w:vAlign w:val="center"/>
          </w:tcPr>
          <w:p w14:paraId="50D6AA26" w14:textId="1CD2E8C4" w:rsidR="00B9524D" w:rsidRPr="00136CF5" w:rsidRDefault="00B9524D" w:rsidP="00B9524D">
            <w:pPr>
              <w:spacing w:before="80" w:line="280" w:lineRule="exact"/>
              <w:jc w:val="center"/>
              <w:rPr>
                <w:rFonts w:ascii="Book Antiqua" w:hAnsi="Book Antiqua"/>
                <w:b/>
                <w:bCs/>
                <w:sz w:val="26"/>
                <w:szCs w:val="26"/>
              </w:rPr>
            </w:pPr>
            <w:r>
              <w:rPr>
                <w:rFonts w:ascii="Book Antiqua" w:hAnsi="Book Antiqua"/>
                <w:b/>
                <w:bCs/>
              </w:rPr>
              <w:t>G. Text</w:t>
            </w:r>
            <w:r w:rsidRPr="00136CF5">
              <w:rPr>
                <w:rFonts w:ascii="Book Antiqua" w:hAnsi="Book Antiqua"/>
                <w:b/>
                <w:bCs/>
              </w:rPr>
              <w:t>s of Dubious Provenance</w:t>
            </w:r>
          </w:p>
        </w:tc>
      </w:tr>
      <w:tr w:rsidR="00B9524D" w14:paraId="3EE62E34" w14:textId="77777777" w:rsidTr="00136FC3">
        <w:tc>
          <w:tcPr>
            <w:tcW w:w="3828" w:type="dxa"/>
            <w:vAlign w:val="center"/>
          </w:tcPr>
          <w:p w14:paraId="29CA6F5C" w14:textId="0F654AFA" w:rsidR="00B9524D" w:rsidRPr="00881684" w:rsidRDefault="00B9524D" w:rsidP="00B9524D">
            <w:pPr>
              <w:spacing w:before="40" w:line="280" w:lineRule="exact"/>
              <w:jc w:val="center"/>
              <w:rPr>
                <w:rFonts w:ascii="Book Antiqua" w:hAnsi="Book Antiqua"/>
                <w:smallCaps/>
                <w:color w:val="76923C" w:themeColor="accent3" w:themeShade="BF"/>
              </w:rPr>
            </w:pPr>
            <w:hyperlink r:id="rId829" w:tooltip="The Secret Gospel of Mark" w:history="1">
              <w:r w:rsidRPr="00136CF5">
                <w:rPr>
                  <w:rStyle w:val="Hyperlink"/>
                  <w:rFonts w:ascii="Book Antiqua" w:hAnsi="Book Antiqua"/>
                  <w:smallCaps/>
                </w:rPr>
                <w:t>The Secret Gospel of Mark</w:t>
              </w:r>
            </w:hyperlink>
          </w:p>
        </w:tc>
        <w:tc>
          <w:tcPr>
            <w:tcW w:w="3969" w:type="dxa"/>
            <w:gridSpan w:val="2"/>
            <w:vAlign w:val="center"/>
          </w:tcPr>
          <w:p w14:paraId="561EEF4B" w14:textId="6BB324A5" w:rsidR="00B9524D" w:rsidRPr="00462528" w:rsidRDefault="00B9524D" w:rsidP="00B9524D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smallCaps/>
                <w:color w:val="0000FF"/>
              </w:rPr>
            </w:pPr>
            <w:hyperlink r:id="rId830" w:tooltip="Secret Gospel of Mark" w:history="1">
              <w:r w:rsidRPr="00462528">
                <w:rPr>
                  <w:rStyle w:val="Hyperlink"/>
                  <w:rFonts w:ascii="Gentium" w:hAnsi="Gentium" w:cs="Gentium"/>
                  <w:i/>
                  <w:iCs/>
                  <w:smallCaps/>
                </w:rPr>
                <w:t>The ‘Complete’ Greek Letter</w:t>
              </w:r>
            </w:hyperlink>
          </w:p>
        </w:tc>
        <w:tc>
          <w:tcPr>
            <w:tcW w:w="4394" w:type="dxa"/>
            <w:gridSpan w:val="4"/>
            <w:vAlign w:val="center"/>
          </w:tcPr>
          <w:p w14:paraId="7BCEF18A" w14:textId="0DA486A0" w:rsidR="00B9524D" w:rsidRPr="001C3C43" w:rsidRDefault="00B9524D" w:rsidP="00B9524D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color w:val="0000FF"/>
                <w:u w:val="single"/>
              </w:rPr>
            </w:pPr>
            <w:hyperlink r:id="rId831" w:tooltip="Morton Smith's Photographs" w:history="1">
              <w:r w:rsidRPr="001C3C43">
                <w:rPr>
                  <w:rStyle w:val="Hyperlink"/>
                  <w:rFonts w:ascii="Gentium" w:hAnsi="Gentium" w:cs="Gentium"/>
                  <w:i/>
                  <w:iCs/>
                </w:rPr>
                <w:t>Photographic ‘Evidence’</w:t>
              </w:r>
            </w:hyperlink>
          </w:p>
        </w:tc>
        <w:tc>
          <w:tcPr>
            <w:tcW w:w="3503" w:type="dxa"/>
            <w:vAlign w:val="center"/>
          </w:tcPr>
          <w:p w14:paraId="4D1522D5" w14:textId="71F81A85" w:rsidR="00B9524D" w:rsidRPr="00136CF5" w:rsidRDefault="00B9524D" w:rsidP="00B9524D">
            <w:pPr>
              <w:spacing w:before="40" w:line="240" w:lineRule="exact"/>
              <w:jc w:val="center"/>
              <w:rPr>
                <w:rFonts w:ascii="Gentium" w:hAnsi="Gentium" w:cs="Gentium"/>
                <w:sz w:val="26"/>
                <w:szCs w:val="26"/>
              </w:rPr>
            </w:pPr>
            <w:hyperlink r:id="rId832" w:tooltip="Morton Smith's Original Translation" w:history="1">
              <w:r w:rsidRPr="00136CF5">
                <w:rPr>
                  <w:rStyle w:val="Hyperlink"/>
                  <w:rFonts w:ascii="Gentium" w:hAnsi="Gentium" w:cs="Gentium"/>
                  <w:sz w:val="26"/>
                  <w:szCs w:val="26"/>
                </w:rPr>
                <w:t>Secret Gospel of Mark</w:t>
              </w:r>
              <w:r w:rsidRPr="00136CF5"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</w:r>
              <w:r w:rsidRPr="00136CF5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(Morton Smith)</w:t>
              </w:r>
            </w:hyperlink>
          </w:p>
        </w:tc>
      </w:tr>
      <w:tr w:rsidR="00B9524D" w14:paraId="07D05BDD" w14:textId="77777777" w:rsidTr="00136FC3">
        <w:tc>
          <w:tcPr>
            <w:tcW w:w="3828" w:type="dxa"/>
            <w:vAlign w:val="center"/>
          </w:tcPr>
          <w:p w14:paraId="55CAD032" w14:textId="11CD8BA9" w:rsidR="00B9524D" w:rsidRDefault="00B9524D" w:rsidP="00B9524D">
            <w:pPr>
              <w:spacing w:before="40" w:line="280" w:lineRule="exact"/>
              <w:jc w:val="center"/>
              <w:rPr>
                <w:rFonts w:ascii="Book Antiqua" w:hAnsi="Book Antiqua"/>
                <w:smallCaps/>
                <w:color w:val="76923C" w:themeColor="accent3" w:themeShade="BF"/>
              </w:rPr>
            </w:pPr>
            <w:hyperlink r:id="rId833" w:tooltip="The Letters of Jesus and Abgarus" w:history="1">
              <w:r w:rsidRPr="00DB130A">
                <w:rPr>
                  <w:rStyle w:val="Hyperlink"/>
                  <w:rFonts w:ascii="Book Antiqua" w:hAnsi="Book Antiqua"/>
                  <w:smallCaps/>
                </w:rPr>
                <w:t>The Letters of Jesus and Abgar</w:t>
              </w:r>
            </w:hyperlink>
          </w:p>
        </w:tc>
        <w:tc>
          <w:tcPr>
            <w:tcW w:w="3969" w:type="dxa"/>
            <w:gridSpan w:val="2"/>
            <w:vAlign w:val="center"/>
          </w:tcPr>
          <w:p w14:paraId="60A1F3EA" w14:textId="63AE8C8A" w:rsidR="00B9524D" w:rsidRPr="00FC3F6A" w:rsidRDefault="00B9524D" w:rsidP="00B9524D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smallCaps/>
                <w:color w:val="0000FF"/>
              </w:rPr>
            </w:pPr>
            <w:hyperlink r:id="rId834" w:tooltip="Transcript of Eusebius' Greek Translation" w:history="1">
              <w:proofErr w:type="spellStart"/>
              <w:r w:rsidRPr="00FC3F6A">
                <w:rPr>
                  <w:rStyle w:val="Hyperlink"/>
                  <w:rFonts w:ascii="Gentium" w:hAnsi="Gentium" w:cs="Gentium"/>
                  <w:i/>
                  <w:iCs/>
                  <w:smallCaps/>
                </w:rPr>
                <w:t>Ἐκκλησι</w:t>
              </w:r>
              <w:proofErr w:type="spellEnd"/>
              <w:r w:rsidRPr="00FC3F6A">
                <w:rPr>
                  <w:rStyle w:val="Hyperlink"/>
                  <w:rFonts w:ascii="Gentium" w:hAnsi="Gentium" w:cs="Gentium"/>
                  <w:i/>
                  <w:iCs/>
                  <w:smallCaps/>
                </w:rPr>
                <w:t xml:space="preserve">αστικὴ </w:t>
              </w:r>
              <w:proofErr w:type="spellStart"/>
              <w:r w:rsidRPr="00FC3F6A">
                <w:rPr>
                  <w:rStyle w:val="Hyperlink"/>
                  <w:rFonts w:ascii="Gentium" w:hAnsi="Gentium" w:cs="Gentium"/>
                  <w:i/>
                  <w:iCs/>
                  <w:smallCaps/>
                </w:rPr>
                <w:t>Ἱστορί</w:t>
              </w:r>
              <w:proofErr w:type="spellEnd"/>
              <w:r w:rsidRPr="00FC3F6A">
                <w:rPr>
                  <w:rStyle w:val="Hyperlink"/>
                  <w:rFonts w:ascii="Gentium" w:hAnsi="Gentium" w:cs="Gentium"/>
                  <w:i/>
                  <w:iCs/>
                  <w:smallCaps/>
                </w:rPr>
                <w:t xml:space="preserve">α </w:t>
              </w:r>
              <w:r w:rsidRPr="001921A0">
                <w:rPr>
                  <w:rStyle w:val="Hyperlink"/>
                  <w:rFonts w:ascii="Gentium" w:hAnsi="Gentium" w:cs="Gentium"/>
                  <w:i/>
                  <w:iCs/>
                </w:rPr>
                <w:t>(Eusebius)</w:t>
              </w:r>
            </w:hyperlink>
          </w:p>
        </w:tc>
        <w:tc>
          <w:tcPr>
            <w:tcW w:w="4394" w:type="dxa"/>
            <w:gridSpan w:val="4"/>
            <w:vAlign w:val="center"/>
          </w:tcPr>
          <w:p w14:paraId="40174B79" w14:textId="1EF25A0E" w:rsidR="00B9524D" w:rsidRPr="000F1FD7" w:rsidRDefault="00B9524D" w:rsidP="00B9524D">
            <w:pPr>
              <w:spacing w:before="40" w:line="240" w:lineRule="exact"/>
              <w:jc w:val="center"/>
              <w:rPr>
                <w:rFonts w:ascii="CS Coptic Manuscript" w:hAnsi="CS Coptic Manuscript"/>
                <w:sz w:val="28"/>
                <w:szCs w:val="28"/>
              </w:rPr>
            </w:pPr>
            <w:hyperlink r:id="rId835" w:tooltip="Provisional Syriac Text" w:history="1">
              <w:r w:rsidRPr="00D83244">
                <w:rPr>
                  <w:rStyle w:val="Hyperlink"/>
                  <w:rFonts w:ascii="Gentium" w:hAnsi="Gentium" w:cs="Gentium"/>
                  <w:i/>
                  <w:iCs/>
                </w:rPr>
                <w:t>Syriac Text</w:t>
              </w:r>
            </w:hyperlink>
          </w:p>
        </w:tc>
        <w:tc>
          <w:tcPr>
            <w:tcW w:w="3503" w:type="dxa"/>
            <w:vAlign w:val="center"/>
          </w:tcPr>
          <w:p w14:paraId="7EB197F2" w14:textId="0AF6F47D" w:rsidR="00B9524D" w:rsidRPr="00FC3F6A" w:rsidRDefault="00B9524D" w:rsidP="00B9524D">
            <w:pPr>
              <w:spacing w:before="40" w:line="240" w:lineRule="exact"/>
              <w:jc w:val="center"/>
              <w:rPr>
                <w:rStyle w:val="Hyperlink"/>
                <w:rFonts w:ascii="Gentium" w:hAnsi="Gentium" w:cs="Gentium"/>
                <w:sz w:val="26"/>
                <w:szCs w:val="26"/>
              </w:rPr>
            </w:pPr>
            <w:r>
              <w:rPr>
                <w:rFonts w:ascii="Gentium" w:hAnsi="Gentium" w:cs="Gentium"/>
                <w:sz w:val="26"/>
                <w:szCs w:val="26"/>
              </w:rPr>
              <w:fldChar w:fldCharType="begin"/>
            </w:r>
            <w:r>
              <w:rPr>
                <w:rFonts w:ascii="Gentium" w:hAnsi="Gentium" w:cs="Gentium"/>
                <w:sz w:val="26"/>
                <w:szCs w:val="26"/>
              </w:rPr>
              <w:instrText>HYPERLINK "Wnnn-Dub/W302-Lja.docx" \o "M.R. James' 1924 Translation"</w:instrText>
            </w:r>
            <w:r>
              <w:rPr>
                <w:rFonts w:ascii="Gentium" w:hAnsi="Gentium" w:cs="Gentium"/>
                <w:sz w:val="26"/>
                <w:szCs w:val="26"/>
              </w:rPr>
            </w:r>
            <w:r>
              <w:rPr>
                <w:rFonts w:ascii="Gentium" w:hAnsi="Gentium" w:cs="Gentium"/>
                <w:sz w:val="26"/>
                <w:szCs w:val="26"/>
              </w:rPr>
              <w:fldChar w:fldCharType="separate"/>
            </w:r>
            <w:r w:rsidRPr="00FC3F6A">
              <w:rPr>
                <w:rStyle w:val="Hyperlink"/>
                <w:rFonts w:ascii="Gentium" w:hAnsi="Gentium" w:cs="Gentium"/>
                <w:sz w:val="26"/>
                <w:szCs w:val="26"/>
              </w:rPr>
              <w:t>Letters of Christ and Abgarus</w:t>
            </w:r>
          </w:p>
          <w:p w14:paraId="58B73746" w14:textId="3F5A2320" w:rsidR="00B9524D" w:rsidRPr="00FC3F6A" w:rsidRDefault="00B9524D" w:rsidP="00B9524D">
            <w:pPr>
              <w:spacing w:before="40" w:line="240" w:lineRule="exact"/>
              <w:jc w:val="center"/>
              <w:rPr>
                <w:i/>
                <w:iCs/>
              </w:rPr>
            </w:pPr>
            <w:r w:rsidRPr="00FC3F6A">
              <w:rPr>
                <w:rStyle w:val="Hyperlink"/>
                <w:rFonts w:ascii="Gentium" w:hAnsi="Gentium" w:cs="Gentium"/>
                <w:i/>
                <w:iCs/>
              </w:rPr>
              <w:t>(M.R. James, 1924)</w:t>
            </w:r>
            <w:r>
              <w:rPr>
                <w:rFonts w:ascii="Gentium" w:hAnsi="Gentium" w:cs="Gentium"/>
                <w:sz w:val="26"/>
                <w:szCs w:val="26"/>
              </w:rPr>
              <w:fldChar w:fldCharType="end"/>
            </w:r>
          </w:p>
        </w:tc>
      </w:tr>
      <w:tr w:rsidR="00B9524D" w14:paraId="524C04BA" w14:textId="77777777" w:rsidTr="00136FC3">
        <w:tc>
          <w:tcPr>
            <w:tcW w:w="3828" w:type="dxa"/>
            <w:vAlign w:val="center"/>
          </w:tcPr>
          <w:p w14:paraId="71C852D7" w14:textId="5238D81B" w:rsidR="00B9524D" w:rsidRDefault="00B9524D" w:rsidP="00B9524D">
            <w:pPr>
              <w:spacing w:before="40" w:line="280" w:lineRule="exact"/>
              <w:jc w:val="center"/>
            </w:pPr>
            <w:r>
              <w:rPr>
                <w:rFonts w:ascii="Book Antiqua" w:hAnsi="Book Antiqua"/>
                <w:smallCaps/>
                <w:color w:val="76923C" w:themeColor="accent3" w:themeShade="BF"/>
              </w:rPr>
              <w:lastRenderedPageBreak/>
              <w:t>Letter to the Laodiceans</w:t>
            </w:r>
          </w:p>
        </w:tc>
        <w:tc>
          <w:tcPr>
            <w:tcW w:w="3969" w:type="dxa"/>
            <w:gridSpan w:val="2"/>
            <w:vAlign w:val="center"/>
          </w:tcPr>
          <w:p w14:paraId="2D1EE6D0" w14:textId="77777777" w:rsidR="00B9524D" w:rsidRDefault="00B9524D" w:rsidP="00B9524D">
            <w:pPr>
              <w:spacing w:before="40" w:line="280" w:lineRule="exact"/>
              <w:jc w:val="center"/>
            </w:pPr>
          </w:p>
        </w:tc>
        <w:tc>
          <w:tcPr>
            <w:tcW w:w="4394" w:type="dxa"/>
            <w:gridSpan w:val="4"/>
            <w:vAlign w:val="center"/>
          </w:tcPr>
          <w:p w14:paraId="158971D6" w14:textId="77777777" w:rsidR="00B9524D" w:rsidRPr="000F1FD7" w:rsidRDefault="00B9524D" w:rsidP="00B9524D">
            <w:pPr>
              <w:spacing w:before="40" w:line="280" w:lineRule="exact"/>
              <w:jc w:val="center"/>
              <w:rPr>
                <w:rFonts w:ascii="CS Coptic Manuscript" w:hAnsi="CS Coptic Manuscript"/>
                <w:sz w:val="28"/>
                <w:szCs w:val="28"/>
              </w:rPr>
            </w:pPr>
          </w:p>
        </w:tc>
        <w:tc>
          <w:tcPr>
            <w:tcW w:w="3503" w:type="dxa"/>
            <w:vAlign w:val="center"/>
          </w:tcPr>
          <w:p w14:paraId="54E0E207" w14:textId="77777777" w:rsidR="00B9524D" w:rsidRDefault="00B9524D" w:rsidP="00B9524D">
            <w:pPr>
              <w:spacing w:before="40" w:line="260" w:lineRule="exact"/>
              <w:jc w:val="center"/>
            </w:pPr>
          </w:p>
        </w:tc>
      </w:tr>
      <w:tr w:rsidR="00B9524D" w14:paraId="4D23EA40" w14:textId="77777777" w:rsidTr="00136FC3">
        <w:tc>
          <w:tcPr>
            <w:tcW w:w="3828" w:type="dxa"/>
            <w:vAlign w:val="center"/>
          </w:tcPr>
          <w:p w14:paraId="177C1FC7" w14:textId="1B4FD71B" w:rsidR="00B9524D" w:rsidRDefault="00B9524D" w:rsidP="00B9524D">
            <w:pPr>
              <w:spacing w:before="40" w:line="280" w:lineRule="exact"/>
              <w:jc w:val="center"/>
              <w:rPr>
                <w:rFonts w:ascii="Book Antiqua" w:hAnsi="Book Antiqua"/>
                <w:smallCaps/>
                <w:color w:val="76923C" w:themeColor="accent3" w:themeShade="BF"/>
              </w:rPr>
            </w:pPr>
            <w:r>
              <w:rPr>
                <w:rFonts w:ascii="Book Antiqua" w:hAnsi="Book Antiqua"/>
                <w:smallCaps/>
                <w:color w:val="76923C" w:themeColor="accent3" w:themeShade="BF"/>
              </w:rPr>
              <w:t>Letters of Paul and Seneca</w:t>
            </w:r>
          </w:p>
        </w:tc>
        <w:tc>
          <w:tcPr>
            <w:tcW w:w="3969" w:type="dxa"/>
            <w:gridSpan w:val="2"/>
            <w:vAlign w:val="center"/>
          </w:tcPr>
          <w:p w14:paraId="0FDBDE80" w14:textId="77777777" w:rsidR="00B9524D" w:rsidRDefault="00B9524D" w:rsidP="00B9524D">
            <w:pPr>
              <w:spacing w:before="40" w:line="280" w:lineRule="exact"/>
              <w:jc w:val="center"/>
            </w:pPr>
          </w:p>
        </w:tc>
        <w:tc>
          <w:tcPr>
            <w:tcW w:w="4394" w:type="dxa"/>
            <w:gridSpan w:val="4"/>
            <w:vAlign w:val="center"/>
          </w:tcPr>
          <w:p w14:paraId="00F399BD" w14:textId="77777777" w:rsidR="00B9524D" w:rsidRPr="000F1FD7" w:rsidRDefault="00B9524D" w:rsidP="00B9524D">
            <w:pPr>
              <w:spacing w:before="40" w:line="280" w:lineRule="exact"/>
              <w:jc w:val="center"/>
              <w:rPr>
                <w:rFonts w:ascii="CS Coptic Manuscript" w:hAnsi="CS Coptic Manuscript"/>
                <w:sz w:val="28"/>
                <w:szCs w:val="28"/>
              </w:rPr>
            </w:pPr>
          </w:p>
        </w:tc>
        <w:tc>
          <w:tcPr>
            <w:tcW w:w="3503" w:type="dxa"/>
            <w:vAlign w:val="center"/>
          </w:tcPr>
          <w:p w14:paraId="1C5D94D8" w14:textId="77777777" w:rsidR="00B9524D" w:rsidRDefault="00B9524D" w:rsidP="00B9524D">
            <w:pPr>
              <w:spacing w:before="40" w:line="260" w:lineRule="exact"/>
              <w:jc w:val="center"/>
            </w:pPr>
          </w:p>
        </w:tc>
      </w:tr>
      <w:tr w:rsidR="00B9524D" w14:paraId="0237FEE1" w14:textId="77777777" w:rsidTr="00136FC3">
        <w:tc>
          <w:tcPr>
            <w:tcW w:w="3828" w:type="dxa"/>
            <w:vAlign w:val="center"/>
          </w:tcPr>
          <w:p w14:paraId="648605E8" w14:textId="239BEF22" w:rsidR="00B9524D" w:rsidRDefault="00B9524D" w:rsidP="00B9524D">
            <w:pPr>
              <w:spacing w:before="40" w:line="280" w:lineRule="exact"/>
              <w:jc w:val="center"/>
              <w:rPr>
                <w:rFonts w:ascii="Book Antiqua" w:hAnsi="Book Antiqua"/>
                <w:smallCaps/>
                <w:color w:val="76923C" w:themeColor="accent3" w:themeShade="BF"/>
              </w:rPr>
            </w:pPr>
            <w:r>
              <w:rPr>
                <w:rFonts w:ascii="Book Antiqua" w:hAnsi="Book Antiqua"/>
                <w:smallCaps/>
                <w:color w:val="76923C" w:themeColor="accent3" w:themeShade="BF"/>
              </w:rPr>
              <w:t>Acts Chapter 29</w:t>
            </w:r>
          </w:p>
        </w:tc>
        <w:tc>
          <w:tcPr>
            <w:tcW w:w="3969" w:type="dxa"/>
            <w:gridSpan w:val="2"/>
            <w:vAlign w:val="center"/>
          </w:tcPr>
          <w:p w14:paraId="049D86A7" w14:textId="77777777" w:rsidR="00B9524D" w:rsidRDefault="00B9524D" w:rsidP="00B9524D">
            <w:pPr>
              <w:spacing w:before="40" w:line="280" w:lineRule="exact"/>
              <w:jc w:val="center"/>
            </w:pPr>
          </w:p>
        </w:tc>
        <w:tc>
          <w:tcPr>
            <w:tcW w:w="4394" w:type="dxa"/>
            <w:gridSpan w:val="4"/>
            <w:vAlign w:val="center"/>
          </w:tcPr>
          <w:p w14:paraId="2A436154" w14:textId="77777777" w:rsidR="00B9524D" w:rsidRPr="000F1FD7" w:rsidRDefault="00B9524D" w:rsidP="00B9524D">
            <w:pPr>
              <w:spacing w:before="40" w:line="280" w:lineRule="exact"/>
              <w:jc w:val="center"/>
              <w:rPr>
                <w:rFonts w:ascii="CS Coptic Manuscript" w:hAnsi="CS Coptic Manuscript"/>
                <w:sz w:val="28"/>
                <w:szCs w:val="28"/>
              </w:rPr>
            </w:pPr>
          </w:p>
        </w:tc>
        <w:tc>
          <w:tcPr>
            <w:tcW w:w="3503" w:type="dxa"/>
            <w:vAlign w:val="center"/>
          </w:tcPr>
          <w:p w14:paraId="75F990E1" w14:textId="77777777" w:rsidR="00B9524D" w:rsidRDefault="00B9524D" w:rsidP="00B9524D">
            <w:pPr>
              <w:spacing w:before="40" w:line="260" w:lineRule="exact"/>
              <w:jc w:val="center"/>
            </w:pPr>
          </w:p>
        </w:tc>
      </w:tr>
      <w:tr w:rsidR="00B9524D" w14:paraId="072348E8" w14:textId="77777777" w:rsidTr="00136FC3">
        <w:tc>
          <w:tcPr>
            <w:tcW w:w="3828" w:type="dxa"/>
            <w:vAlign w:val="center"/>
          </w:tcPr>
          <w:p w14:paraId="663F2475" w14:textId="55847019" w:rsidR="00B9524D" w:rsidRDefault="00B9524D" w:rsidP="00B9524D">
            <w:pPr>
              <w:spacing w:before="40" w:line="280" w:lineRule="exact"/>
              <w:jc w:val="center"/>
              <w:rPr>
                <w:rFonts w:ascii="Book Antiqua" w:hAnsi="Book Antiqua"/>
                <w:smallCaps/>
                <w:color w:val="76923C" w:themeColor="accent3" w:themeShade="BF"/>
              </w:rPr>
            </w:pPr>
            <w:r>
              <w:rPr>
                <w:rFonts w:ascii="Book Antiqua" w:hAnsi="Book Antiqua"/>
                <w:smallCaps/>
                <w:color w:val="76923C" w:themeColor="accent3" w:themeShade="BF"/>
              </w:rPr>
              <w:t>Book of John the Evangelist</w:t>
            </w:r>
          </w:p>
        </w:tc>
        <w:tc>
          <w:tcPr>
            <w:tcW w:w="3969" w:type="dxa"/>
            <w:gridSpan w:val="2"/>
            <w:vAlign w:val="center"/>
          </w:tcPr>
          <w:p w14:paraId="1F667B5E" w14:textId="77777777" w:rsidR="00B9524D" w:rsidRDefault="00B9524D" w:rsidP="00B9524D">
            <w:pPr>
              <w:spacing w:before="40" w:line="280" w:lineRule="exact"/>
              <w:jc w:val="center"/>
            </w:pPr>
          </w:p>
        </w:tc>
        <w:tc>
          <w:tcPr>
            <w:tcW w:w="4394" w:type="dxa"/>
            <w:gridSpan w:val="4"/>
            <w:vAlign w:val="center"/>
          </w:tcPr>
          <w:p w14:paraId="399776FA" w14:textId="77777777" w:rsidR="00B9524D" w:rsidRPr="000F1FD7" w:rsidRDefault="00B9524D" w:rsidP="00B9524D">
            <w:pPr>
              <w:spacing w:before="40" w:line="280" w:lineRule="exact"/>
              <w:jc w:val="center"/>
              <w:rPr>
                <w:rFonts w:ascii="CS Coptic Manuscript" w:hAnsi="CS Coptic Manuscript"/>
                <w:sz w:val="28"/>
                <w:szCs w:val="28"/>
              </w:rPr>
            </w:pPr>
          </w:p>
        </w:tc>
        <w:tc>
          <w:tcPr>
            <w:tcW w:w="3503" w:type="dxa"/>
            <w:vAlign w:val="center"/>
          </w:tcPr>
          <w:p w14:paraId="02BC26A5" w14:textId="77777777" w:rsidR="00B9524D" w:rsidRDefault="00B9524D" w:rsidP="00B9524D">
            <w:pPr>
              <w:spacing w:before="40" w:line="260" w:lineRule="exact"/>
              <w:jc w:val="center"/>
            </w:pPr>
          </w:p>
        </w:tc>
      </w:tr>
      <w:tr w:rsidR="00B9524D" w14:paraId="121FD137" w14:textId="77777777" w:rsidTr="00136FC3">
        <w:tc>
          <w:tcPr>
            <w:tcW w:w="3828" w:type="dxa"/>
            <w:vAlign w:val="center"/>
          </w:tcPr>
          <w:p w14:paraId="78739EAB" w14:textId="3FF73E72" w:rsidR="00B9524D" w:rsidRPr="000B2E2A" w:rsidRDefault="00B9524D" w:rsidP="00B9524D">
            <w:pPr>
              <w:spacing w:before="40" w:line="280" w:lineRule="exact"/>
              <w:jc w:val="center"/>
              <w:rPr>
                <w:rFonts w:ascii="Book Antiqua" w:hAnsi="Book Antiqua"/>
                <w:i/>
                <w:iCs/>
                <w:smallCaps/>
                <w:color w:val="76923C" w:themeColor="accent3" w:themeShade="BF"/>
              </w:rPr>
            </w:pPr>
            <w:r w:rsidRPr="000B2E2A">
              <w:rPr>
                <w:rFonts w:ascii="Book Antiqua" w:hAnsi="Book Antiqua"/>
                <w:i/>
                <w:iCs/>
                <w:smallCaps/>
                <w:color w:val="76923C" w:themeColor="accent3" w:themeShade="BF"/>
              </w:rPr>
              <w:t>The Letter of Peter to Philip</w:t>
            </w:r>
          </w:p>
        </w:tc>
        <w:tc>
          <w:tcPr>
            <w:tcW w:w="3969" w:type="dxa"/>
            <w:gridSpan w:val="2"/>
            <w:vAlign w:val="center"/>
          </w:tcPr>
          <w:p w14:paraId="069B0B7F" w14:textId="77777777" w:rsidR="00B9524D" w:rsidRDefault="00B9524D" w:rsidP="00B9524D">
            <w:pPr>
              <w:spacing w:before="40" w:line="280" w:lineRule="exact"/>
              <w:jc w:val="center"/>
            </w:pPr>
          </w:p>
        </w:tc>
        <w:tc>
          <w:tcPr>
            <w:tcW w:w="4394" w:type="dxa"/>
            <w:gridSpan w:val="4"/>
            <w:vAlign w:val="center"/>
          </w:tcPr>
          <w:p w14:paraId="0514C6E8" w14:textId="77777777" w:rsidR="00B9524D" w:rsidRPr="000F1FD7" w:rsidRDefault="00B9524D" w:rsidP="00B9524D">
            <w:pPr>
              <w:spacing w:before="40" w:line="280" w:lineRule="exact"/>
              <w:jc w:val="center"/>
              <w:rPr>
                <w:rFonts w:ascii="CS Coptic Manuscript" w:hAnsi="CS Coptic Manuscript"/>
                <w:sz w:val="28"/>
                <w:szCs w:val="28"/>
              </w:rPr>
            </w:pPr>
          </w:p>
        </w:tc>
        <w:tc>
          <w:tcPr>
            <w:tcW w:w="3503" w:type="dxa"/>
            <w:vAlign w:val="center"/>
          </w:tcPr>
          <w:p w14:paraId="091F5580" w14:textId="77777777" w:rsidR="00B9524D" w:rsidRDefault="00B9524D" w:rsidP="00B9524D">
            <w:pPr>
              <w:spacing w:before="40" w:line="260" w:lineRule="exact"/>
              <w:jc w:val="center"/>
            </w:pPr>
          </w:p>
        </w:tc>
      </w:tr>
      <w:tr w:rsidR="00B9524D" w14:paraId="28042B5B" w14:textId="77777777" w:rsidTr="006F4B5D">
        <w:tc>
          <w:tcPr>
            <w:tcW w:w="15694" w:type="dxa"/>
            <w:gridSpan w:val="8"/>
            <w:vAlign w:val="center"/>
          </w:tcPr>
          <w:p w14:paraId="49179035" w14:textId="2B0F07F0" w:rsidR="00B9524D" w:rsidRPr="00801D83" w:rsidRDefault="00B9524D" w:rsidP="00B9524D">
            <w:pPr>
              <w:widowControl w:val="0"/>
              <w:spacing w:before="120"/>
              <w:jc w:val="center"/>
              <w:rPr>
                <w:b/>
                <w:bCs/>
              </w:rPr>
            </w:pPr>
            <w:r>
              <w:rPr>
                <w:rFonts w:ascii="Book Antiqua" w:hAnsi="Book Antiqua"/>
                <w:b/>
                <w:bCs/>
              </w:rPr>
              <w:t xml:space="preserve">H. </w:t>
            </w:r>
            <w:r w:rsidRPr="00801D83">
              <w:rPr>
                <w:rFonts w:ascii="Book Antiqua" w:hAnsi="Book Antiqua"/>
                <w:b/>
                <w:bCs/>
              </w:rPr>
              <w:t>Unclassified/Provisional</w:t>
            </w:r>
          </w:p>
        </w:tc>
      </w:tr>
      <w:tr w:rsidR="00B9524D" w14:paraId="4AD511AA" w14:textId="77777777" w:rsidTr="00136FC3">
        <w:tc>
          <w:tcPr>
            <w:tcW w:w="3828" w:type="dxa"/>
            <w:vAlign w:val="center"/>
          </w:tcPr>
          <w:p w14:paraId="0FF6BDA7" w14:textId="1FB33BB5" w:rsidR="00B9524D" w:rsidRDefault="00B9524D" w:rsidP="00B9524D">
            <w:pPr>
              <w:spacing w:before="120" w:line="260" w:lineRule="exact"/>
              <w:jc w:val="center"/>
              <w:rPr>
                <w:rFonts w:ascii="Book Antiqua" w:hAnsi="Book Antiqua"/>
                <w:smallCaps/>
                <w:color w:val="76923C" w:themeColor="accent3" w:themeShade="BF"/>
              </w:rPr>
            </w:pPr>
            <w:r w:rsidRPr="00562059">
              <w:rPr>
                <w:rFonts w:ascii="Book Antiqua" w:hAnsi="Book Antiqua"/>
                <w:smallCaps/>
                <w:color w:val="808080" w:themeColor="background1" w:themeShade="80"/>
              </w:rPr>
              <w:t>Gospel of Nicodemus</w:t>
            </w:r>
            <w:r w:rsidRPr="00562059">
              <w:rPr>
                <w:rFonts w:ascii="Book Antiqua" w:hAnsi="Book Antiqua"/>
                <w:smallCaps/>
                <w:color w:val="808080" w:themeColor="background1" w:themeShade="80"/>
              </w:rPr>
              <w:br/>
            </w:r>
            <w:r w:rsidRPr="00562059">
              <w:rPr>
                <w:rFonts w:ascii="Book Antiqua" w:hAnsi="Book Antiqua"/>
                <w:smallCaps/>
                <w:color w:val="808080" w:themeColor="background1" w:themeShade="80"/>
                <w:sz w:val="20"/>
                <w:szCs w:val="20"/>
              </w:rPr>
              <w:t xml:space="preserve">Part 1 – </w:t>
            </w:r>
            <w:r>
              <w:rPr>
                <w:rFonts w:ascii="Book Antiqua" w:hAnsi="Book Antiqua"/>
                <w:smallCaps/>
                <w:color w:val="808080" w:themeColor="background1" w:themeShade="80"/>
                <w:sz w:val="20"/>
                <w:szCs w:val="20"/>
              </w:rPr>
              <w:t>Acts</w:t>
            </w:r>
            <w:r w:rsidRPr="00562059">
              <w:rPr>
                <w:rFonts w:ascii="Book Antiqua" w:hAnsi="Book Antiqua"/>
                <w:smallCaps/>
                <w:color w:val="808080" w:themeColor="background1" w:themeShade="80"/>
                <w:sz w:val="20"/>
                <w:szCs w:val="20"/>
              </w:rPr>
              <w:t xml:space="preserve"> of Pilate</w:t>
            </w:r>
          </w:p>
        </w:tc>
        <w:tc>
          <w:tcPr>
            <w:tcW w:w="3969" w:type="dxa"/>
            <w:gridSpan w:val="2"/>
            <w:vAlign w:val="center"/>
          </w:tcPr>
          <w:p w14:paraId="07D656B6" w14:textId="472545BF" w:rsidR="00B9524D" w:rsidRDefault="00B9524D" w:rsidP="00B9524D">
            <w:pPr>
              <w:spacing w:before="120" w:line="260" w:lineRule="exact"/>
              <w:jc w:val="center"/>
            </w:pPr>
            <w:r w:rsidRPr="00562059"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sz w:val="28"/>
                <w:szCs w:val="28"/>
                <w:lang w:val="el-GR"/>
              </w:rPr>
              <w:t>Πραξει</w:t>
            </w:r>
            <w:r w:rsidRPr="009F043B"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>ς</w:t>
            </w:r>
            <w:r w:rsidRPr="00562059"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sz w:val="28"/>
                <w:szCs w:val="28"/>
                <w:lang w:val="el-GR"/>
              </w:rPr>
              <w:t xml:space="preserve">  Ποντιου Πιλατου</w:t>
            </w:r>
            <w:r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sz w:val="28"/>
                <w:szCs w:val="28"/>
              </w:rPr>
              <w:br/>
            </w:r>
            <w:r w:rsidRPr="00562059">
              <w:rPr>
                <w:rFonts w:ascii="Gentium" w:hAnsi="Gentium" w:cs="Gentium"/>
                <w:i/>
                <w:iCs/>
                <w:smallCaps/>
                <w:noProof/>
                <w:color w:val="808080" w:themeColor="background1" w:themeShade="80"/>
              </w:rPr>
              <w:t>(Tischendorf, 1853)</w:t>
            </w:r>
          </w:p>
        </w:tc>
        <w:tc>
          <w:tcPr>
            <w:tcW w:w="4394" w:type="dxa"/>
            <w:gridSpan w:val="4"/>
            <w:vAlign w:val="center"/>
          </w:tcPr>
          <w:p w14:paraId="44C92995" w14:textId="0B859BB6" w:rsidR="00B9524D" w:rsidRDefault="00B9524D" w:rsidP="00B9524D">
            <w:pPr>
              <w:spacing w:before="120" w:line="260" w:lineRule="exact"/>
              <w:jc w:val="center"/>
            </w:pPr>
            <w:proofErr w:type="spellStart"/>
            <w:r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>Gesta</w:t>
            </w:r>
            <w:proofErr w:type="spellEnd"/>
            <w:r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>/Ac</w:t>
            </w:r>
            <w:r w:rsidRPr="00562059"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>ta Pilati</w:t>
            </w:r>
            <w:r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br/>
            </w:r>
            <w:r w:rsidRPr="00562059">
              <w:rPr>
                <w:rFonts w:ascii="Gentium" w:hAnsi="Gentium" w:cs="Gentium"/>
                <w:i/>
                <w:iCs/>
                <w:smallCaps/>
                <w:noProof/>
                <w:color w:val="808080" w:themeColor="background1" w:themeShade="80"/>
              </w:rPr>
              <w:t>(Tischendorf, 1853)</w:t>
            </w:r>
          </w:p>
        </w:tc>
        <w:tc>
          <w:tcPr>
            <w:tcW w:w="3503" w:type="dxa"/>
            <w:vAlign w:val="center"/>
          </w:tcPr>
          <w:p w14:paraId="744D0C12" w14:textId="77777777" w:rsidR="00B9524D" w:rsidRDefault="00B9524D" w:rsidP="00B9524D">
            <w:pPr>
              <w:spacing w:before="120" w:line="260" w:lineRule="exact"/>
              <w:jc w:val="center"/>
            </w:pPr>
          </w:p>
        </w:tc>
      </w:tr>
      <w:tr w:rsidR="00B9524D" w14:paraId="5F0F0F5F" w14:textId="77777777" w:rsidTr="00136FC3">
        <w:tc>
          <w:tcPr>
            <w:tcW w:w="3828" w:type="dxa"/>
            <w:vAlign w:val="center"/>
          </w:tcPr>
          <w:p w14:paraId="7877EE00" w14:textId="79AF404B" w:rsidR="00B9524D" w:rsidRDefault="00B9524D" w:rsidP="00B9524D">
            <w:pPr>
              <w:spacing w:before="40" w:line="260" w:lineRule="exact"/>
              <w:jc w:val="center"/>
              <w:rPr>
                <w:rFonts w:ascii="Book Antiqua" w:hAnsi="Book Antiqua"/>
                <w:smallCaps/>
                <w:color w:val="76923C" w:themeColor="accent3" w:themeShade="BF"/>
              </w:rPr>
            </w:pPr>
            <w:r w:rsidRPr="00562059">
              <w:rPr>
                <w:rFonts w:ascii="Book Antiqua" w:hAnsi="Book Antiqua"/>
                <w:smallCaps/>
                <w:color w:val="808080" w:themeColor="background1" w:themeShade="80"/>
              </w:rPr>
              <w:t>Gospel of Nicodemus</w:t>
            </w:r>
            <w:r w:rsidRPr="00562059">
              <w:rPr>
                <w:rFonts w:ascii="Book Antiqua" w:hAnsi="Book Antiqua"/>
                <w:smallCaps/>
                <w:color w:val="808080" w:themeColor="background1" w:themeShade="80"/>
              </w:rPr>
              <w:br/>
            </w:r>
            <w:r w:rsidRPr="00562059">
              <w:rPr>
                <w:rFonts w:ascii="Book Antiqua" w:hAnsi="Book Antiqua"/>
                <w:smallCaps/>
                <w:color w:val="808080" w:themeColor="background1" w:themeShade="80"/>
                <w:sz w:val="20"/>
                <w:szCs w:val="20"/>
              </w:rPr>
              <w:t xml:space="preserve">Part </w:t>
            </w:r>
            <w:r>
              <w:rPr>
                <w:rFonts w:ascii="Book Antiqua" w:hAnsi="Book Antiqua"/>
                <w:smallCaps/>
                <w:color w:val="808080" w:themeColor="background1" w:themeShade="80"/>
                <w:sz w:val="20"/>
                <w:szCs w:val="20"/>
              </w:rPr>
              <w:t>2</w:t>
            </w:r>
            <w:r w:rsidRPr="00562059">
              <w:rPr>
                <w:rFonts w:ascii="Book Antiqua" w:hAnsi="Book Antiqua"/>
                <w:smallCaps/>
                <w:color w:val="808080" w:themeColor="background1" w:themeShade="80"/>
                <w:sz w:val="20"/>
                <w:szCs w:val="20"/>
              </w:rPr>
              <w:t xml:space="preserve"> – </w:t>
            </w:r>
            <w:r>
              <w:rPr>
                <w:rFonts w:ascii="Book Antiqua" w:hAnsi="Book Antiqua"/>
                <w:smallCaps/>
                <w:color w:val="808080" w:themeColor="background1" w:themeShade="80"/>
                <w:sz w:val="20"/>
                <w:szCs w:val="20"/>
              </w:rPr>
              <w:t>Christ’s Descent to Hell</w:t>
            </w:r>
          </w:p>
        </w:tc>
        <w:tc>
          <w:tcPr>
            <w:tcW w:w="3969" w:type="dxa"/>
            <w:gridSpan w:val="2"/>
            <w:vAlign w:val="center"/>
          </w:tcPr>
          <w:p w14:paraId="2BF26ABD" w14:textId="115C0EB3" w:rsidR="00B9524D" w:rsidRPr="004C5106" w:rsidRDefault="00B9524D" w:rsidP="00B9524D">
            <w:pPr>
              <w:spacing w:before="40" w:line="26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</w:pPr>
            <w:r w:rsidRPr="004C5106"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 xml:space="preserve">Η </w:t>
            </w:r>
            <w:proofErr w:type="spellStart"/>
            <w:r w:rsidRPr="004C5106"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>Κάθοδο</w:t>
            </w:r>
            <w:r w:rsidRPr="009F043B"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>ς</w:t>
            </w:r>
            <w:proofErr w:type="spellEnd"/>
            <w:r w:rsidRPr="004C5106"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 xml:space="preserve"> </w:t>
            </w:r>
            <w:proofErr w:type="spellStart"/>
            <w:r w:rsidRPr="004C5106"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>του</w:t>
            </w:r>
            <w:proofErr w:type="spellEnd"/>
            <w:r w:rsidRPr="004C5106"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 xml:space="preserve"> </w:t>
            </w:r>
            <w:proofErr w:type="spellStart"/>
            <w:r w:rsidRPr="004C5106"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>Χριστού</w:t>
            </w:r>
            <w:proofErr w:type="spellEnd"/>
            <w:r w:rsidRPr="004C5106"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 xml:space="preserve"> </w:t>
            </w:r>
            <w:proofErr w:type="spellStart"/>
            <w:r w:rsidRPr="004C5106"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>στην</w:t>
            </w:r>
            <w:proofErr w:type="spellEnd"/>
            <w:r w:rsidRPr="004C5106"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 xml:space="preserve"> </w:t>
            </w:r>
            <w:proofErr w:type="spellStart"/>
            <w:r w:rsidRPr="004C5106"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>Κόλ</w:t>
            </w:r>
            <w:proofErr w:type="spellEnd"/>
            <w:r w:rsidRPr="004C5106"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>αση</w:t>
            </w:r>
            <w:r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 xml:space="preserve"> </w:t>
            </w:r>
            <w:r w:rsidRPr="00562059">
              <w:rPr>
                <w:rFonts w:ascii="Gentium" w:hAnsi="Gentium" w:cs="Gentium"/>
                <w:i/>
                <w:iCs/>
                <w:smallCaps/>
                <w:noProof/>
                <w:color w:val="808080" w:themeColor="background1" w:themeShade="80"/>
              </w:rPr>
              <w:t>(Tischendorf, 1853)</w:t>
            </w:r>
          </w:p>
        </w:tc>
        <w:tc>
          <w:tcPr>
            <w:tcW w:w="4394" w:type="dxa"/>
            <w:gridSpan w:val="4"/>
            <w:vAlign w:val="center"/>
          </w:tcPr>
          <w:p w14:paraId="0DF5AE81" w14:textId="62717A4B" w:rsidR="00B9524D" w:rsidRDefault="00B9524D" w:rsidP="00B9524D">
            <w:pPr>
              <w:spacing w:before="40" w:line="260" w:lineRule="exact"/>
              <w:jc w:val="center"/>
            </w:pPr>
            <w:r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>Descensus Christi ad Infernos</w:t>
            </w:r>
            <w:r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br/>
            </w:r>
            <w:r w:rsidRPr="00562059">
              <w:rPr>
                <w:rFonts w:ascii="Gentium" w:hAnsi="Gentium" w:cs="Gentium"/>
                <w:i/>
                <w:iCs/>
                <w:smallCaps/>
                <w:noProof/>
                <w:color w:val="808080" w:themeColor="background1" w:themeShade="80"/>
              </w:rPr>
              <w:t>(Tischendorf, 1853)</w:t>
            </w:r>
          </w:p>
        </w:tc>
        <w:tc>
          <w:tcPr>
            <w:tcW w:w="3503" w:type="dxa"/>
            <w:vAlign w:val="center"/>
          </w:tcPr>
          <w:p w14:paraId="2534362C" w14:textId="77777777" w:rsidR="00B9524D" w:rsidRDefault="00B9524D" w:rsidP="00B9524D">
            <w:pPr>
              <w:spacing w:before="40" w:line="260" w:lineRule="exact"/>
              <w:jc w:val="center"/>
            </w:pPr>
          </w:p>
        </w:tc>
      </w:tr>
      <w:tr w:rsidR="00B9524D" w14:paraId="1552761A" w14:textId="77777777" w:rsidTr="00136FC3">
        <w:tc>
          <w:tcPr>
            <w:tcW w:w="3828" w:type="dxa"/>
            <w:vAlign w:val="center"/>
          </w:tcPr>
          <w:p w14:paraId="4038AB2A" w14:textId="35D64E01" w:rsidR="00B9524D" w:rsidRDefault="00B9524D" w:rsidP="00B9524D">
            <w:pPr>
              <w:spacing w:before="40" w:line="26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r>
              <w:rPr>
                <w:rFonts w:ascii="Book Antiqua" w:hAnsi="Book Antiqua"/>
                <w:smallCaps/>
                <w:color w:val="808080" w:themeColor="background1" w:themeShade="80"/>
              </w:rPr>
              <w:t>The Saviour’s Revenge</w:t>
            </w:r>
          </w:p>
        </w:tc>
        <w:tc>
          <w:tcPr>
            <w:tcW w:w="3969" w:type="dxa"/>
            <w:gridSpan w:val="2"/>
            <w:vAlign w:val="center"/>
          </w:tcPr>
          <w:p w14:paraId="590B4F2F" w14:textId="77777777" w:rsidR="00B9524D" w:rsidRPr="004C5106" w:rsidRDefault="00B9524D" w:rsidP="00B9524D">
            <w:pPr>
              <w:spacing w:before="40" w:line="26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</w:pPr>
          </w:p>
        </w:tc>
        <w:tc>
          <w:tcPr>
            <w:tcW w:w="4394" w:type="dxa"/>
            <w:gridSpan w:val="4"/>
            <w:vAlign w:val="center"/>
          </w:tcPr>
          <w:p w14:paraId="21E9B19E" w14:textId="797B40D8" w:rsidR="00B9524D" w:rsidRDefault="00B9524D" w:rsidP="00B9524D">
            <w:pPr>
              <w:spacing w:before="40" w:line="26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</w:pPr>
            <w:proofErr w:type="spellStart"/>
            <w:r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>Vindicta</w:t>
            </w:r>
            <w:proofErr w:type="spellEnd"/>
            <w:r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 xml:space="preserve"> </w:t>
            </w:r>
            <w:proofErr w:type="spellStart"/>
            <w:r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>Salvatoris</w:t>
            </w:r>
            <w:proofErr w:type="spellEnd"/>
            <w:r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br/>
            </w:r>
            <w:r w:rsidRPr="00562059">
              <w:rPr>
                <w:rFonts w:ascii="Gentium" w:hAnsi="Gentium" w:cs="Gentium"/>
                <w:i/>
                <w:iCs/>
                <w:smallCaps/>
                <w:noProof/>
                <w:color w:val="808080" w:themeColor="background1" w:themeShade="80"/>
              </w:rPr>
              <w:t>(Tischendorf, 1853)</w:t>
            </w:r>
          </w:p>
        </w:tc>
        <w:tc>
          <w:tcPr>
            <w:tcW w:w="3503" w:type="dxa"/>
            <w:vAlign w:val="center"/>
          </w:tcPr>
          <w:p w14:paraId="1D4FB153" w14:textId="08739F6D" w:rsidR="00B9524D" w:rsidRPr="00B569D4" w:rsidRDefault="00B9524D" w:rsidP="00B9524D">
            <w:pPr>
              <w:spacing w:before="40" w:line="260" w:lineRule="exact"/>
              <w:jc w:val="center"/>
              <w:rPr>
                <w:rFonts w:ascii="Gentium" w:hAnsi="Gentium" w:cs="Gentium"/>
              </w:rPr>
            </w:pPr>
            <w:r w:rsidRPr="00B569D4"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>The Saviour’s Revenge</w:t>
            </w:r>
          </w:p>
        </w:tc>
      </w:tr>
      <w:tr w:rsidR="00B9524D" w14:paraId="04225E33" w14:textId="77777777" w:rsidTr="00136FC3">
        <w:tc>
          <w:tcPr>
            <w:tcW w:w="3828" w:type="dxa"/>
            <w:vAlign w:val="center"/>
          </w:tcPr>
          <w:p w14:paraId="6584408E" w14:textId="5C9815BE" w:rsidR="00B9524D" w:rsidRPr="00562059" w:rsidRDefault="00B9524D" w:rsidP="00B9524D">
            <w:pPr>
              <w:spacing w:before="120" w:line="26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r>
              <w:rPr>
                <w:rFonts w:ascii="Book Antiqua" w:hAnsi="Book Antiqua"/>
                <w:smallCaps/>
                <w:color w:val="808080" w:themeColor="background1" w:themeShade="80"/>
              </w:rPr>
              <w:t>Letters of Pontius Pilate</w:t>
            </w:r>
          </w:p>
        </w:tc>
        <w:tc>
          <w:tcPr>
            <w:tcW w:w="3969" w:type="dxa"/>
            <w:gridSpan w:val="2"/>
            <w:vAlign w:val="center"/>
          </w:tcPr>
          <w:p w14:paraId="1DAD689F" w14:textId="77777777" w:rsidR="00B9524D" w:rsidRPr="004C5106" w:rsidRDefault="00B9524D" w:rsidP="00B9524D">
            <w:pPr>
              <w:spacing w:before="120" w:line="26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</w:pPr>
          </w:p>
        </w:tc>
        <w:tc>
          <w:tcPr>
            <w:tcW w:w="4394" w:type="dxa"/>
            <w:gridSpan w:val="4"/>
            <w:vAlign w:val="center"/>
          </w:tcPr>
          <w:p w14:paraId="209357DB" w14:textId="2CF1C712" w:rsidR="00B9524D" w:rsidRDefault="00B9524D" w:rsidP="00B9524D">
            <w:pPr>
              <w:spacing w:before="120" w:line="26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</w:pPr>
            <w:proofErr w:type="spellStart"/>
            <w:r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>Epistola</w:t>
            </w:r>
            <w:proofErr w:type="spellEnd"/>
            <w:r w:rsidRPr="00562059"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 xml:space="preserve"> </w:t>
            </w:r>
            <w:proofErr w:type="spellStart"/>
            <w:r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>Pontii</w:t>
            </w:r>
            <w:proofErr w:type="spellEnd"/>
            <w:r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 xml:space="preserve"> </w:t>
            </w:r>
            <w:r w:rsidRPr="00562059"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>Pilati</w:t>
            </w:r>
          </w:p>
        </w:tc>
        <w:tc>
          <w:tcPr>
            <w:tcW w:w="3503" w:type="dxa"/>
            <w:vAlign w:val="center"/>
          </w:tcPr>
          <w:p w14:paraId="4F9E39F5" w14:textId="77777777" w:rsidR="00B9524D" w:rsidRDefault="00B9524D" w:rsidP="00B9524D">
            <w:pPr>
              <w:spacing w:before="120" w:line="260" w:lineRule="exact"/>
              <w:jc w:val="center"/>
            </w:pPr>
          </w:p>
        </w:tc>
      </w:tr>
      <w:tr w:rsidR="00B9524D" w14:paraId="19547D20" w14:textId="77777777" w:rsidTr="00136FC3">
        <w:tc>
          <w:tcPr>
            <w:tcW w:w="3828" w:type="dxa"/>
            <w:vAlign w:val="center"/>
          </w:tcPr>
          <w:p w14:paraId="243DBE36" w14:textId="2B1F97AF" w:rsidR="00B9524D" w:rsidRDefault="00B9524D" w:rsidP="00B9524D">
            <w:pPr>
              <w:spacing w:before="40" w:line="26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r>
              <w:rPr>
                <w:rFonts w:ascii="Book Antiqua" w:hAnsi="Book Antiqua"/>
                <w:smallCaps/>
                <w:color w:val="808080" w:themeColor="background1" w:themeShade="80"/>
              </w:rPr>
              <w:t>Anaphora of Pilate</w:t>
            </w:r>
          </w:p>
        </w:tc>
        <w:tc>
          <w:tcPr>
            <w:tcW w:w="3969" w:type="dxa"/>
            <w:gridSpan w:val="2"/>
            <w:vAlign w:val="center"/>
          </w:tcPr>
          <w:p w14:paraId="6FB6DB81" w14:textId="1ABA2527" w:rsidR="00B9524D" w:rsidRPr="004C5106" w:rsidRDefault="00B9524D" w:rsidP="00B9524D">
            <w:pPr>
              <w:spacing w:before="40" w:line="26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</w:pPr>
            <w:proofErr w:type="spellStart"/>
            <w:r w:rsidRPr="00E51902"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>Αν</w:t>
            </w:r>
            <w:proofErr w:type="spellEnd"/>
            <w:r w:rsidRPr="00E51902"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>αφορ</w:t>
            </w:r>
            <w:r w:rsidRPr="00562059"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sz w:val="28"/>
                <w:szCs w:val="28"/>
                <w:lang w:val="el-GR"/>
              </w:rPr>
              <w:t>α</w:t>
            </w:r>
            <w:r w:rsidRPr="00E51902"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 xml:space="preserve"> Πιλ</w:t>
            </w:r>
            <w:r w:rsidRPr="00562059"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sz w:val="28"/>
                <w:szCs w:val="28"/>
                <w:lang w:val="el-GR"/>
              </w:rPr>
              <w:t>α</w:t>
            </w:r>
            <w:proofErr w:type="spellStart"/>
            <w:r w:rsidRPr="00E51902"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>του</w:t>
            </w:r>
            <w:proofErr w:type="spellEnd"/>
          </w:p>
        </w:tc>
        <w:tc>
          <w:tcPr>
            <w:tcW w:w="4394" w:type="dxa"/>
            <w:gridSpan w:val="4"/>
            <w:vAlign w:val="center"/>
          </w:tcPr>
          <w:p w14:paraId="550FE56A" w14:textId="4ED65E9B" w:rsidR="00B9524D" w:rsidRDefault="00B9524D" w:rsidP="00B9524D">
            <w:pPr>
              <w:spacing w:before="40" w:line="26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</w:pPr>
          </w:p>
        </w:tc>
        <w:tc>
          <w:tcPr>
            <w:tcW w:w="3503" w:type="dxa"/>
            <w:vAlign w:val="center"/>
          </w:tcPr>
          <w:p w14:paraId="5DE0EF98" w14:textId="77777777" w:rsidR="00B9524D" w:rsidRDefault="00B9524D" w:rsidP="00B9524D">
            <w:pPr>
              <w:spacing w:before="40" w:line="260" w:lineRule="exact"/>
              <w:jc w:val="center"/>
            </w:pPr>
          </w:p>
        </w:tc>
      </w:tr>
      <w:tr w:rsidR="00B9524D" w14:paraId="66B95CD2" w14:textId="77777777" w:rsidTr="00136FC3">
        <w:tc>
          <w:tcPr>
            <w:tcW w:w="3828" w:type="dxa"/>
            <w:vAlign w:val="center"/>
          </w:tcPr>
          <w:p w14:paraId="3ADCC41E" w14:textId="4D15FFDD" w:rsidR="00B9524D" w:rsidRDefault="00B9524D" w:rsidP="00B9524D">
            <w:pPr>
              <w:spacing w:before="40" w:line="26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r>
              <w:rPr>
                <w:rFonts w:ascii="Book Antiqua" w:hAnsi="Book Antiqua"/>
                <w:smallCaps/>
                <w:color w:val="808080" w:themeColor="background1" w:themeShade="80"/>
              </w:rPr>
              <w:t>Traditions of Pilate</w:t>
            </w:r>
          </w:p>
        </w:tc>
        <w:tc>
          <w:tcPr>
            <w:tcW w:w="3969" w:type="dxa"/>
            <w:gridSpan w:val="2"/>
            <w:vAlign w:val="center"/>
          </w:tcPr>
          <w:p w14:paraId="425C9042" w14:textId="5BFCCC48" w:rsidR="00B9524D" w:rsidRPr="007A0CD0" w:rsidRDefault="00B9524D" w:rsidP="00B9524D">
            <w:pPr>
              <w:spacing w:before="40" w:line="26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</w:pPr>
            <w:r w:rsidRPr="00562059"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sz w:val="28"/>
                <w:szCs w:val="28"/>
                <w:lang w:val="el-GR"/>
              </w:rPr>
              <w:t>Παρα</w:t>
            </w:r>
            <w:proofErr w:type="spellStart"/>
            <w:r w:rsidRPr="004C5106"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>δο</w:t>
            </w:r>
            <w:proofErr w:type="spellEnd"/>
            <w:r w:rsidRPr="00562059"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sz w:val="28"/>
                <w:szCs w:val="28"/>
                <w:lang w:val="el-GR"/>
              </w:rPr>
              <w:t>σι</w:t>
            </w:r>
            <w:r w:rsidRPr="009F043B"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>ς</w:t>
            </w:r>
            <w:r w:rsidRPr="00562059"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sz w:val="28"/>
                <w:szCs w:val="28"/>
                <w:lang w:val="el-GR"/>
              </w:rPr>
              <w:t xml:space="preserve">  Πιλατου</w:t>
            </w:r>
          </w:p>
        </w:tc>
        <w:tc>
          <w:tcPr>
            <w:tcW w:w="4394" w:type="dxa"/>
            <w:gridSpan w:val="4"/>
            <w:vAlign w:val="center"/>
          </w:tcPr>
          <w:p w14:paraId="74171A40" w14:textId="77777777" w:rsidR="00B9524D" w:rsidRDefault="00B9524D" w:rsidP="00B9524D">
            <w:pPr>
              <w:spacing w:before="40" w:line="26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</w:pPr>
          </w:p>
        </w:tc>
        <w:tc>
          <w:tcPr>
            <w:tcW w:w="3503" w:type="dxa"/>
            <w:vAlign w:val="center"/>
          </w:tcPr>
          <w:p w14:paraId="35570721" w14:textId="77777777" w:rsidR="00B9524D" w:rsidRDefault="00B9524D" w:rsidP="00B9524D">
            <w:pPr>
              <w:spacing w:before="40" w:line="260" w:lineRule="exact"/>
              <w:jc w:val="center"/>
            </w:pPr>
          </w:p>
        </w:tc>
      </w:tr>
      <w:tr w:rsidR="00B9524D" w14:paraId="67441491" w14:textId="77777777" w:rsidTr="00136FC3">
        <w:tc>
          <w:tcPr>
            <w:tcW w:w="3828" w:type="dxa"/>
            <w:vAlign w:val="center"/>
          </w:tcPr>
          <w:p w14:paraId="0B2EA714" w14:textId="43F45D15" w:rsidR="00B9524D" w:rsidRDefault="00B9524D" w:rsidP="00B9524D">
            <w:pPr>
              <w:spacing w:before="40" w:line="26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r>
              <w:rPr>
                <w:rFonts w:ascii="Book Antiqua" w:hAnsi="Book Antiqua"/>
                <w:smallCaps/>
                <w:color w:val="808080" w:themeColor="background1" w:themeShade="80"/>
              </w:rPr>
              <w:t>The Death of Pilate</w:t>
            </w:r>
          </w:p>
        </w:tc>
        <w:tc>
          <w:tcPr>
            <w:tcW w:w="3969" w:type="dxa"/>
            <w:gridSpan w:val="2"/>
            <w:vAlign w:val="center"/>
          </w:tcPr>
          <w:p w14:paraId="17CC5F51" w14:textId="77777777" w:rsidR="00B9524D" w:rsidRPr="00562059" w:rsidRDefault="00B9524D" w:rsidP="00B9524D">
            <w:pPr>
              <w:spacing w:before="40" w:line="260" w:lineRule="exact"/>
              <w:jc w:val="center"/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sz w:val="28"/>
                <w:szCs w:val="28"/>
                <w:lang w:val="el-GR"/>
              </w:rPr>
            </w:pPr>
          </w:p>
        </w:tc>
        <w:tc>
          <w:tcPr>
            <w:tcW w:w="4394" w:type="dxa"/>
            <w:gridSpan w:val="4"/>
            <w:vAlign w:val="center"/>
          </w:tcPr>
          <w:p w14:paraId="167170FB" w14:textId="3177C97A" w:rsidR="00B9524D" w:rsidRDefault="00B9524D" w:rsidP="00B9524D">
            <w:pPr>
              <w:spacing w:before="40" w:line="26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</w:pPr>
            <w:r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 xml:space="preserve">Mors </w:t>
            </w:r>
            <w:r w:rsidRPr="00562059"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>Pilati</w:t>
            </w:r>
          </w:p>
        </w:tc>
        <w:tc>
          <w:tcPr>
            <w:tcW w:w="3503" w:type="dxa"/>
            <w:vAlign w:val="center"/>
          </w:tcPr>
          <w:p w14:paraId="19081CC3" w14:textId="77777777" w:rsidR="00B9524D" w:rsidRDefault="00B9524D" w:rsidP="00B9524D">
            <w:pPr>
              <w:spacing w:before="40" w:line="260" w:lineRule="exact"/>
              <w:jc w:val="center"/>
            </w:pPr>
          </w:p>
        </w:tc>
      </w:tr>
      <w:tr w:rsidR="00B9524D" w14:paraId="780E07BC" w14:textId="77777777" w:rsidTr="00136FC3">
        <w:tc>
          <w:tcPr>
            <w:tcW w:w="3828" w:type="dxa"/>
            <w:vAlign w:val="center"/>
          </w:tcPr>
          <w:p w14:paraId="0F30C33D" w14:textId="1A597312" w:rsidR="00B9524D" w:rsidRDefault="00B9524D" w:rsidP="00B9524D">
            <w:pPr>
              <w:spacing w:before="120" w:line="26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r>
              <w:rPr>
                <w:rFonts w:ascii="Book Antiqua" w:hAnsi="Book Antiqua"/>
                <w:smallCaps/>
                <w:color w:val="808080" w:themeColor="background1" w:themeShade="80"/>
              </w:rPr>
              <w:t>History of Joseph of Arimathea</w:t>
            </w:r>
          </w:p>
        </w:tc>
        <w:tc>
          <w:tcPr>
            <w:tcW w:w="3969" w:type="dxa"/>
            <w:gridSpan w:val="2"/>
            <w:vAlign w:val="center"/>
          </w:tcPr>
          <w:p w14:paraId="5CBEB574" w14:textId="43BD1827" w:rsidR="00B9524D" w:rsidRPr="00562059" w:rsidRDefault="00B9524D" w:rsidP="00B9524D">
            <w:pPr>
              <w:spacing w:before="120" w:line="260" w:lineRule="exact"/>
              <w:jc w:val="center"/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sz w:val="28"/>
                <w:szCs w:val="28"/>
                <w:lang w:val="el-GR"/>
              </w:rPr>
            </w:pPr>
            <w:r w:rsidRPr="00562059">
              <w:rPr>
                <w:rFonts w:ascii="Gentium" w:hAnsi="Gentium" w:cs="Gentium"/>
                <w:i/>
                <w:iCs/>
                <w:smallCaps/>
                <w:noProof/>
                <w:color w:val="808080" w:themeColor="background1" w:themeShade="80"/>
              </w:rPr>
              <w:t>(Tischendorf, 1853)</w:t>
            </w:r>
          </w:p>
        </w:tc>
        <w:tc>
          <w:tcPr>
            <w:tcW w:w="4394" w:type="dxa"/>
            <w:gridSpan w:val="4"/>
            <w:vAlign w:val="center"/>
          </w:tcPr>
          <w:p w14:paraId="1B44177D" w14:textId="77777777" w:rsidR="00B9524D" w:rsidRDefault="00B9524D" w:rsidP="00B9524D">
            <w:pPr>
              <w:spacing w:before="120" w:line="26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</w:pPr>
          </w:p>
        </w:tc>
        <w:tc>
          <w:tcPr>
            <w:tcW w:w="3503" w:type="dxa"/>
            <w:vAlign w:val="center"/>
          </w:tcPr>
          <w:p w14:paraId="1E45D521" w14:textId="77777777" w:rsidR="00B9524D" w:rsidRDefault="00B9524D" w:rsidP="00B9524D">
            <w:pPr>
              <w:spacing w:before="120" w:line="260" w:lineRule="exact"/>
              <w:jc w:val="center"/>
            </w:pPr>
          </w:p>
        </w:tc>
      </w:tr>
      <w:tr w:rsidR="00B9524D" w14:paraId="6FD4FB5D" w14:textId="77777777" w:rsidTr="00136FC3">
        <w:tc>
          <w:tcPr>
            <w:tcW w:w="3828" w:type="dxa"/>
            <w:vAlign w:val="center"/>
          </w:tcPr>
          <w:p w14:paraId="3CDDFC51" w14:textId="77777777" w:rsidR="00B9524D" w:rsidRDefault="00B9524D" w:rsidP="00B9524D">
            <w:pPr>
              <w:spacing w:before="40" w:line="280" w:lineRule="exact"/>
              <w:jc w:val="center"/>
            </w:pPr>
          </w:p>
        </w:tc>
        <w:tc>
          <w:tcPr>
            <w:tcW w:w="8363" w:type="dxa"/>
            <w:gridSpan w:val="6"/>
            <w:vAlign w:val="center"/>
          </w:tcPr>
          <w:p w14:paraId="5B06FC40" w14:textId="1C98895A" w:rsidR="00B9524D" w:rsidRDefault="00B9524D" w:rsidP="00B9524D">
            <w:pPr>
              <w:widowControl w:val="0"/>
              <w:spacing w:before="360"/>
              <w:jc w:val="center"/>
            </w:pPr>
          </w:p>
        </w:tc>
        <w:tc>
          <w:tcPr>
            <w:tcW w:w="3503" w:type="dxa"/>
            <w:vAlign w:val="center"/>
          </w:tcPr>
          <w:p w14:paraId="360819DD" w14:textId="77777777" w:rsidR="00B9524D" w:rsidRDefault="00B9524D" w:rsidP="00B9524D">
            <w:pPr>
              <w:spacing w:before="40" w:line="280" w:lineRule="exact"/>
              <w:jc w:val="center"/>
            </w:pPr>
          </w:p>
        </w:tc>
      </w:tr>
    </w:tbl>
    <w:p w14:paraId="520AB049" w14:textId="77777777" w:rsidR="00447BB1" w:rsidRDefault="00447BB1">
      <w:pPr>
        <w:sectPr w:rsidR="00447BB1" w:rsidSect="00EC77BB">
          <w:endnotePr>
            <w:numFmt w:val="decimal"/>
            <w:numRestart w:val="eachSect"/>
          </w:endnotePr>
          <w:pgSz w:w="16838" w:h="11906" w:orient="landscape" w:code="9"/>
          <w:pgMar w:top="1247" w:right="567" w:bottom="1247" w:left="567" w:header="709" w:footer="709" w:gutter="0"/>
          <w:cols w:space="708"/>
          <w:docGrid w:linePitch="360"/>
        </w:sectPr>
      </w:pPr>
    </w:p>
    <w:tbl>
      <w:tblPr>
        <w:tblW w:w="5000" w:type="pct"/>
        <w:jc w:val="center"/>
        <w:tblLayout w:type="fixed"/>
        <w:tblLook w:val="0000" w:firstRow="0" w:lastRow="0" w:firstColumn="0" w:lastColumn="0" w:noHBand="0" w:noVBand="0"/>
      </w:tblPr>
      <w:tblGrid>
        <w:gridCol w:w="3119"/>
        <w:gridCol w:w="2551"/>
        <w:gridCol w:w="2410"/>
        <w:gridCol w:w="2552"/>
        <w:gridCol w:w="2126"/>
        <w:gridCol w:w="2946"/>
      </w:tblGrid>
      <w:tr w:rsidR="00447BB1" w14:paraId="153449A6" w14:textId="77777777" w:rsidTr="00206A94">
        <w:trPr>
          <w:jc w:val="center"/>
        </w:trPr>
        <w:tc>
          <w:tcPr>
            <w:tcW w:w="15704" w:type="dxa"/>
            <w:gridSpan w:val="6"/>
            <w:tcMar>
              <w:left w:w="57" w:type="dxa"/>
              <w:right w:w="57" w:type="dxa"/>
            </w:tcMar>
            <w:vAlign w:val="center"/>
          </w:tcPr>
          <w:p w14:paraId="2C8569B0" w14:textId="2A20C798" w:rsidR="00447BB1" w:rsidRPr="001F1079" w:rsidRDefault="004F76CF" w:rsidP="007B16B7">
            <w:pPr>
              <w:pStyle w:val="Title"/>
              <w:widowControl w:val="0"/>
              <w:spacing w:line="500" w:lineRule="exact"/>
              <w:ind w:firstLine="0"/>
              <w:rPr>
                <w:rFonts w:ascii="Book Antiqua" w:hAnsi="Book Antiqua"/>
                <w:b/>
                <w:bCs/>
                <w:color w:val="800000"/>
                <w:sz w:val="48"/>
                <w:szCs w:val="48"/>
              </w:rPr>
            </w:pPr>
            <w:r>
              <w:rPr>
                <w:rFonts w:ascii="Book Antiqua" w:hAnsi="Book Antiqua"/>
                <w:b/>
                <w:bCs/>
                <w:smallCaps/>
                <w:sz w:val="48"/>
                <w:szCs w:val="48"/>
                <w:u w:color="800080"/>
              </w:rPr>
              <w:lastRenderedPageBreak/>
              <w:t>‘</w:t>
            </w:r>
            <w:r w:rsidR="00447BB1" w:rsidRPr="001F1079">
              <w:rPr>
                <w:rFonts w:ascii="Book Antiqua" w:hAnsi="Book Antiqua"/>
                <w:b/>
                <w:bCs/>
                <w:smallCaps/>
                <w:sz w:val="48"/>
                <w:szCs w:val="48"/>
                <w:u w:color="800080"/>
              </w:rPr>
              <w:t>Old Testament</w:t>
            </w:r>
            <w:r>
              <w:rPr>
                <w:rFonts w:ascii="Book Antiqua" w:hAnsi="Book Antiqua"/>
                <w:b/>
                <w:bCs/>
                <w:smallCaps/>
                <w:sz w:val="48"/>
                <w:szCs w:val="48"/>
                <w:u w:color="800080"/>
              </w:rPr>
              <w:t>’</w:t>
            </w:r>
            <w:r w:rsidR="00447BB1" w:rsidRPr="001F1079">
              <w:rPr>
                <w:rFonts w:ascii="Book Antiqua" w:hAnsi="Book Antiqua"/>
                <w:b/>
                <w:bCs/>
                <w:smallCaps/>
                <w:sz w:val="48"/>
                <w:szCs w:val="48"/>
                <w:u w:color="800080"/>
              </w:rPr>
              <w:t xml:space="preserve"> Pseudepigrapha</w:t>
            </w:r>
          </w:p>
        </w:tc>
      </w:tr>
      <w:tr w:rsidR="00447BB1" w:rsidRPr="00D47439" w14:paraId="41FD4A4E" w14:textId="77777777" w:rsidTr="009A1F8E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11FA2E70" w14:textId="77777777" w:rsidR="00447BB1" w:rsidRPr="00A55C33" w:rsidRDefault="00447BB1" w:rsidP="00206A94">
            <w:pPr>
              <w:pStyle w:val="Title"/>
              <w:spacing w:before="0" w:line="300" w:lineRule="exact"/>
              <w:ind w:firstLine="0"/>
              <w:rPr>
                <w:rFonts w:ascii="Book Antiqua" w:hAnsi="Book Antiqua"/>
                <w:i/>
                <w:iCs/>
                <w:smallCaps/>
                <w:color w:val="0000FF"/>
                <w:sz w:val="24"/>
                <w:u w:val="single"/>
              </w:rPr>
            </w:pPr>
            <w:r w:rsidRPr="007C6459"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t>TheoDoor Files</w:t>
            </w:r>
            <w:r>
              <w:rPr>
                <w:rFonts w:ascii="Book Antiqua" w:hAnsi="Book Antiqua"/>
                <w:b/>
                <w:bCs/>
                <w:color w:val="800000"/>
                <w:sz w:val="24"/>
              </w:rPr>
              <w:br/>
            </w:r>
            <w:hyperlink r:id="rId836" w:tooltip="An Overview of the TheoDoor Project" w:history="1">
              <w:r w:rsidRPr="002F1A5D">
                <w:rPr>
                  <w:rStyle w:val="Hyperlink"/>
                  <w:rFonts w:ascii="Book Antiqua" w:hAnsi="Book Antiqua"/>
                  <w:b/>
                  <w:bCs/>
                  <w:i/>
                  <w:iCs/>
                  <w:color w:val="800000"/>
                  <w:sz w:val="20"/>
                  <w:szCs w:val="20"/>
                  <w:u w:val="none"/>
                </w:rPr>
                <w:t>Overview</w:t>
              </w:r>
            </w:hyperlink>
          </w:p>
        </w:tc>
        <w:tc>
          <w:tcPr>
            <w:tcW w:w="4961" w:type="dxa"/>
            <w:gridSpan w:val="2"/>
            <w:noWrap/>
            <w:tcMar>
              <w:left w:w="28" w:type="dxa"/>
              <w:right w:w="28" w:type="dxa"/>
            </w:tcMar>
            <w:vAlign w:val="center"/>
          </w:tcPr>
          <w:p w14:paraId="45D43CF4" w14:textId="77777777" w:rsidR="00447BB1" w:rsidRPr="009B31DE" w:rsidRDefault="00447BB1" w:rsidP="00206A94">
            <w:pPr>
              <w:pStyle w:val="Title"/>
              <w:spacing w:before="0" w:line="300" w:lineRule="exact"/>
              <w:ind w:firstLine="0"/>
              <w:rPr>
                <w:rFonts w:ascii="Vusillus" w:hAnsi="Vusillus" w:cs="Vusillus"/>
                <w:color w:val="800000"/>
                <w:sz w:val="24"/>
              </w:rPr>
            </w:pPr>
            <w:r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t>Available</w:t>
            </w:r>
            <w:r w:rsidRPr="009B31DE"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t xml:space="preserve"> Greek</w:t>
            </w:r>
            <w:r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t>/Latin</w:t>
            </w:r>
            <w:r w:rsidRPr="009B31DE"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t xml:space="preserve"> </w:t>
            </w:r>
            <w:r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t>Manuscripts</w:t>
            </w:r>
          </w:p>
          <w:p w14:paraId="7A33344E" w14:textId="39891739" w:rsidR="00447BB1" w:rsidRPr="002F1A5D" w:rsidRDefault="00447BB1" w:rsidP="00206A94">
            <w:pPr>
              <w:pStyle w:val="Title"/>
              <w:spacing w:before="0" w:line="300" w:lineRule="exact"/>
              <w:ind w:firstLine="0"/>
              <w:rPr>
                <w:rFonts w:ascii="Book Antiqua" w:hAnsi="Book Antiqua"/>
                <w:b/>
                <w:bCs/>
                <w:i/>
                <w:iCs/>
                <w:color w:val="800000"/>
                <w:sz w:val="20"/>
                <w:szCs w:val="20"/>
              </w:rPr>
            </w:pPr>
            <w:r w:rsidRPr="002F1A5D">
              <w:rPr>
                <w:rFonts w:ascii="Book Antiqua" w:hAnsi="Book Antiqua"/>
                <w:b/>
                <w:bCs/>
                <w:i/>
                <w:iCs/>
                <w:color w:val="800000"/>
                <w:sz w:val="20"/>
                <w:szCs w:val="20"/>
              </w:rPr>
              <w:t>(OCP</w:t>
            </w:r>
            <w:r w:rsidR="00EC2E03">
              <w:rPr>
                <w:rFonts w:ascii="Book Antiqua" w:hAnsi="Book Antiqua"/>
                <w:b/>
                <w:bCs/>
                <w:i/>
                <w:iCs/>
                <w:color w:val="800000"/>
                <w:sz w:val="20"/>
                <w:szCs w:val="20"/>
              </w:rPr>
              <w:t xml:space="preserve"> and Other Sources</w:t>
            </w:r>
            <w:r w:rsidRPr="002F1A5D">
              <w:rPr>
                <w:rFonts w:ascii="Book Antiqua" w:hAnsi="Book Antiqua"/>
                <w:b/>
                <w:bCs/>
                <w:i/>
                <w:iCs/>
                <w:color w:val="800000"/>
                <w:sz w:val="20"/>
                <w:szCs w:val="20"/>
              </w:rPr>
              <w:t>)</w:t>
            </w:r>
          </w:p>
        </w:tc>
        <w:tc>
          <w:tcPr>
            <w:tcW w:w="2552" w:type="dxa"/>
          </w:tcPr>
          <w:p w14:paraId="196A821C" w14:textId="060952D1" w:rsidR="00447BB1" w:rsidRDefault="00447BB1" w:rsidP="00206A94">
            <w:pPr>
              <w:pStyle w:val="Title"/>
              <w:spacing w:before="0" w:line="300" w:lineRule="exact"/>
              <w:ind w:firstLine="0"/>
            </w:pPr>
            <w:r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t>Eastern Manuscript</w:t>
            </w:r>
            <w:r w:rsidR="00CF0FF6"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t>s</w:t>
            </w:r>
            <w:r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br/>
            </w:r>
            <w:r w:rsidRPr="002F1A5D">
              <w:rPr>
                <w:rFonts w:ascii="Book Antiqua" w:hAnsi="Book Antiqua"/>
                <w:b/>
                <w:bCs/>
                <w:i/>
                <w:iCs/>
                <w:color w:val="800000"/>
                <w:sz w:val="20"/>
                <w:szCs w:val="20"/>
              </w:rPr>
              <w:t>(</w:t>
            </w:r>
            <w:r w:rsidR="00CF0FF6" w:rsidRPr="002F1A5D">
              <w:rPr>
                <w:rFonts w:ascii="Book Antiqua" w:hAnsi="Book Antiqua"/>
                <w:b/>
                <w:bCs/>
                <w:i/>
                <w:iCs/>
                <w:color w:val="800000"/>
                <w:sz w:val="20"/>
                <w:szCs w:val="20"/>
              </w:rPr>
              <w:t>Various Sources</w:t>
            </w:r>
            <w:r w:rsidRPr="002F1A5D">
              <w:rPr>
                <w:rFonts w:ascii="Book Antiqua" w:hAnsi="Book Antiqua"/>
                <w:b/>
                <w:bCs/>
                <w:i/>
                <w:iCs/>
                <w:color w:val="800000"/>
                <w:sz w:val="20"/>
                <w:szCs w:val="20"/>
              </w:rPr>
              <w:t>)</w:t>
            </w:r>
          </w:p>
        </w:tc>
        <w:tc>
          <w:tcPr>
            <w:tcW w:w="2126" w:type="dxa"/>
          </w:tcPr>
          <w:p w14:paraId="260E23B2" w14:textId="2C6000B6" w:rsidR="00447BB1" w:rsidRPr="002F1A5D" w:rsidRDefault="002F1A5D" w:rsidP="00206A94">
            <w:pPr>
              <w:pStyle w:val="Title"/>
              <w:spacing w:before="0" w:line="300" w:lineRule="exact"/>
              <w:ind w:firstLine="0"/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</w:pPr>
            <w:r w:rsidRPr="002F1A5D"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t>Church Slavonic</w:t>
            </w:r>
            <w:r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br/>
            </w:r>
            <w:r w:rsidRPr="002F1A5D">
              <w:rPr>
                <w:rFonts w:ascii="Book Antiqua" w:hAnsi="Book Antiqua"/>
                <w:b/>
                <w:bCs/>
                <w:i/>
                <w:iCs/>
                <w:color w:val="800000"/>
                <w:sz w:val="20"/>
                <w:szCs w:val="20"/>
              </w:rPr>
              <w:t>(</w:t>
            </w:r>
            <w:r w:rsidR="00122B33">
              <w:rPr>
                <w:rFonts w:ascii="Book Antiqua" w:hAnsi="Book Antiqua"/>
                <w:b/>
                <w:bCs/>
                <w:i/>
                <w:iCs/>
                <w:color w:val="800000"/>
                <w:sz w:val="20"/>
                <w:szCs w:val="20"/>
              </w:rPr>
              <w:t>Work</w:t>
            </w:r>
            <w:r w:rsidR="0081268B">
              <w:rPr>
                <w:rFonts w:ascii="Book Antiqua" w:hAnsi="Book Antiqua"/>
                <w:b/>
                <w:bCs/>
                <w:i/>
                <w:iCs/>
                <w:color w:val="800000"/>
                <w:sz w:val="20"/>
                <w:szCs w:val="20"/>
              </w:rPr>
              <w:t>s</w:t>
            </w:r>
            <w:r w:rsidR="00122B33">
              <w:rPr>
                <w:rFonts w:ascii="Book Antiqua" w:hAnsi="Book Antiqua"/>
                <w:b/>
                <w:bCs/>
                <w:i/>
                <w:iCs/>
                <w:color w:val="800000"/>
                <w:sz w:val="20"/>
                <w:szCs w:val="20"/>
              </w:rPr>
              <w:t>-in-Progress</w:t>
            </w:r>
            <w:r w:rsidRPr="002F1A5D">
              <w:rPr>
                <w:rFonts w:ascii="Book Antiqua" w:hAnsi="Book Antiqua"/>
                <w:b/>
                <w:bCs/>
                <w:i/>
                <w:iCs/>
                <w:color w:val="800000"/>
                <w:sz w:val="20"/>
                <w:szCs w:val="20"/>
              </w:rPr>
              <w:t>)</w:t>
            </w:r>
          </w:p>
        </w:tc>
        <w:tc>
          <w:tcPr>
            <w:tcW w:w="2946" w:type="dxa"/>
            <w:vAlign w:val="center"/>
          </w:tcPr>
          <w:p w14:paraId="077C2DFF" w14:textId="22FA5CB2" w:rsidR="00447BB1" w:rsidRPr="00D47439" w:rsidRDefault="00447BB1" w:rsidP="00206A94">
            <w:pPr>
              <w:pStyle w:val="Title"/>
              <w:spacing w:before="0" w:line="300" w:lineRule="exact"/>
              <w:ind w:firstLine="0"/>
              <w:rPr>
                <w:rFonts w:ascii="Gentium Plus" w:hAnsi="Gentium Plus" w:cs="Gentium Plus"/>
                <w:i/>
                <w:iCs/>
                <w:color w:val="0000FF"/>
                <w:sz w:val="26"/>
                <w:szCs w:val="26"/>
                <w:u w:val="single"/>
              </w:rPr>
            </w:pPr>
            <w:r w:rsidRPr="00696AE4"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t>English (UK)</w:t>
            </w:r>
            <w:r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br/>
            </w:r>
            <w:r w:rsidR="002F1A5D" w:rsidRPr="00B25934">
              <w:rPr>
                <w:rStyle w:val="Hyperlink"/>
                <w:rFonts w:ascii="Book Antiqua" w:hAnsi="Book Antiqua"/>
                <w:b/>
                <w:bCs/>
                <w:color w:val="800000"/>
                <w:sz w:val="20"/>
                <w:szCs w:val="20"/>
                <w:u w:val="none"/>
              </w:rPr>
              <w:t>(</w:t>
            </w:r>
            <w:hyperlink r:id="rId837" w:tooltip="Notes on the translations by R.H. Charles." w:history="1">
              <w:r w:rsidRPr="00B25934">
                <w:rPr>
                  <w:rStyle w:val="Hyperlink"/>
                  <w:rFonts w:ascii="Book Antiqua" w:hAnsi="Book Antiqua"/>
                  <w:color w:val="800000"/>
                  <w:sz w:val="20"/>
                  <w:szCs w:val="20"/>
                </w:rPr>
                <w:t>R</w:t>
              </w:r>
              <w:r w:rsidR="00672828" w:rsidRPr="00B25934">
                <w:rPr>
                  <w:rStyle w:val="Hyperlink"/>
                  <w:rFonts w:ascii="Book Antiqua" w:hAnsi="Book Antiqua"/>
                  <w:color w:val="800000"/>
                  <w:sz w:val="20"/>
                  <w:szCs w:val="20"/>
                </w:rPr>
                <w:t>.</w:t>
              </w:r>
              <w:r w:rsidRPr="00B25934">
                <w:rPr>
                  <w:rStyle w:val="Hyperlink"/>
                  <w:rFonts w:ascii="Book Antiqua" w:hAnsi="Book Antiqua"/>
                  <w:color w:val="800000"/>
                  <w:sz w:val="20"/>
                  <w:szCs w:val="20"/>
                </w:rPr>
                <w:t>H</w:t>
              </w:r>
              <w:r w:rsidR="00672828" w:rsidRPr="00B25934">
                <w:rPr>
                  <w:rStyle w:val="Hyperlink"/>
                  <w:rFonts w:ascii="Book Antiqua" w:hAnsi="Book Antiqua"/>
                  <w:color w:val="800000"/>
                  <w:sz w:val="20"/>
                  <w:szCs w:val="20"/>
                </w:rPr>
                <w:t>.</w:t>
              </w:r>
              <w:r w:rsidRPr="00B25934">
                <w:rPr>
                  <w:rStyle w:val="Hyperlink"/>
                  <w:rFonts w:ascii="Book Antiqua" w:hAnsi="Book Antiqua"/>
                  <w:color w:val="800000"/>
                  <w:sz w:val="20"/>
                  <w:szCs w:val="20"/>
                </w:rPr>
                <w:t xml:space="preserve"> Charles</w:t>
              </w:r>
            </w:hyperlink>
            <w:r w:rsidR="00B43B0B" w:rsidRPr="00084094">
              <w:rPr>
                <w:rStyle w:val="Hyperlink"/>
                <w:rFonts w:ascii="Book Antiqua" w:hAnsi="Book Antiqua"/>
                <w:b/>
                <w:bCs/>
                <w:i/>
                <w:iCs/>
                <w:color w:val="800000"/>
                <w:sz w:val="20"/>
                <w:szCs w:val="20"/>
                <w:u w:val="none"/>
              </w:rPr>
              <w:t xml:space="preserve"> or others</w:t>
            </w:r>
            <w:r w:rsidRPr="00B25934">
              <w:rPr>
                <w:rStyle w:val="Hyperlink"/>
                <w:rFonts w:ascii="Book Antiqua" w:hAnsi="Book Antiqua"/>
                <w:b/>
                <w:bCs/>
                <w:color w:val="800000"/>
                <w:sz w:val="20"/>
                <w:szCs w:val="20"/>
                <w:u w:val="none"/>
              </w:rPr>
              <w:t>)</w:t>
            </w:r>
          </w:p>
        </w:tc>
      </w:tr>
      <w:tr w:rsidR="00447BB1" w:rsidRPr="00E67289" w14:paraId="506D3682" w14:textId="77777777" w:rsidTr="00206A94">
        <w:trPr>
          <w:jc w:val="center"/>
        </w:trPr>
        <w:tc>
          <w:tcPr>
            <w:tcW w:w="15704" w:type="dxa"/>
            <w:gridSpan w:val="6"/>
            <w:tcMar>
              <w:left w:w="57" w:type="dxa"/>
              <w:right w:w="57" w:type="dxa"/>
            </w:tcMar>
            <w:vAlign w:val="center"/>
          </w:tcPr>
          <w:p w14:paraId="67CA2152" w14:textId="47F67218" w:rsidR="00447BB1" w:rsidRPr="00B013B5" w:rsidRDefault="006B2290" w:rsidP="001C4670">
            <w:pPr>
              <w:pStyle w:val="Title"/>
              <w:widowControl w:val="0"/>
              <w:ind w:firstLine="0"/>
              <w:rPr>
                <w:rFonts w:ascii="Gentium Plus" w:hAnsi="Gentium Plus" w:cs="Gentium Plus"/>
                <w:b/>
                <w:bCs/>
                <w:color w:val="0000FF"/>
                <w:sz w:val="26"/>
                <w:szCs w:val="26"/>
              </w:rPr>
            </w:pPr>
            <w:r w:rsidRPr="00B013B5">
              <w:rPr>
                <w:rFonts w:ascii="Book Antiqua" w:hAnsi="Book Antiqua"/>
                <w:b/>
                <w:bCs/>
                <w:sz w:val="24"/>
              </w:rPr>
              <w:t>A. Testaments</w:t>
            </w:r>
          </w:p>
        </w:tc>
      </w:tr>
      <w:tr w:rsidR="00447BB1" w:rsidRPr="007C0CBF" w14:paraId="5756C728" w14:textId="77777777" w:rsidTr="009A1F8E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08D0EC67" w14:textId="70384322" w:rsidR="00447BB1" w:rsidRPr="00BE775C" w:rsidRDefault="00447BB1" w:rsidP="00672828">
            <w:pPr>
              <w:pStyle w:val="Title"/>
              <w:widowControl w:val="0"/>
              <w:spacing w:before="40" w:line="280" w:lineRule="exact"/>
              <w:ind w:firstLine="0"/>
              <w:rPr>
                <w:rFonts w:ascii="Book Antiqua" w:hAnsi="Book Antiqua"/>
                <w:smallCaps/>
                <w:sz w:val="24"/>
              </w:rPr>
            </w:pPr>
            <w:hyperlink r:id="rId838" w:tooltip="The Testament of Abraham" w:history="1">
              <w:r w:rsidRPr="007B0839">
                <w:rPr>
                  <w:rStyle w:val="Hyperlink"/>
                  <w:rFonts w:ascii="Book Antiqua" w:hAnsi="Book Antiqua"/>
                  <w:smallCaps/>
                  <w:sz w:val="24"/>
                </w:rPr>
                <w:t>The Testament of Abraham</w:t>
              </w:r>
            </w:hyperlink>
          </w:p>
        </w:tc>
        <w:tc>
          <w:tcPr>
            <w:tcW w:w="2551" w:type="dxa"/>
            <w:noWrap/>
            <w:tcMar>
              <w:left w:w="28" w:type="dxa"/>
              <w:right w:w="28" w:type="dxa"/>
            </w:tcMar>
            <w:vAlign w:val="center"/>
          </w:tcPr>
          <w:p w14:paraId="5209D05B" w14:textId="59E34FA5" w:rsidR="00447BB1" w:rsidRPr="005B6B80" w:rsidRDefault="00447BB1" w:rsidP="00672828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color w:val="7030A0"/>
                <w:sz w:val="24"/>
                <w:u w:val="single"/>
              </w:rPr>
            </w:pPr>
            <w:hyperlink r:id="rId839" w:tooltip="The Testament of Abraham" w:history="1">
              <w:r w:rsidRPr="005B6B80">
                <w:rPr>
                  <w:rStyle w:val="Hyperlink"/>
                  <w:rFonts w:ascii="Gentium" w:hAnsi="Gentium" w:cs="Gentium"/>
                  <w:i/>
                  <w:iCs/>
                  <w:noProof/>
                  <w:sz w:val="26"/>
                  <w:szCs w:val="26"/>
                  <w:lang w:val="el-GR"/>
                </w:rPr>
                <w:t>Διαθήκη Ἀβραὰμ</w:t>
              </w:r>
            </w:hyperlink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5D8B21F3" w14:textId="24335A89" w:rsidR="00447BB1" w:rsidRPr="00E21FCF" w:rsidRDefault="001A4BAC" w:rsidP="00672828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z w:val="26"/>
                <w:szCs w:val="26"/>
              </w:rPr>
            </w:pPr>
            <w:hyperlink r:id="rId840" w:tooltip="No Latin Text Available" w:history="1">
              <w:r w:rsidRPr="00E21FCF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552" w:type="dxa"/>
            <w:vAlign w:val="center"/>
          </w:tcPr>
          <w:p w14:paraId="3DA260E3" w14:textId="3C234E98" w:rsidR="00447BB1" w:rsidRPr="0009215F" w:rsidRDefault="00A92FFB" w:rsidP="00672828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6"/>
              </w:rPr>
            </w:pPr>
            <w:hyperlink r:id="rId841" w:tooltip="Coptic Text Unavailable" w:history="1">
              <w:r w:rsidRPr="0009215F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6"/>
                  <w:szCs w:val="26"/>
                  <w:u w:val="none"/>
                </w:rPr>
                <w:t>Coptic Text</w:t>
              </w:r>
            </w:hyperlink>
          </w:p>
        </w:tc>
        <w:tc>
          <w:tcPr>
            <w:tcW w:w="2126" w:type="dxa"/>
            <w:vAlign w:val="center"/>
          </w:tcPr>
          <w:p w14:paraId="196BB6BD" w14:textId="2939C7A6" w:rsidR="00447BB1" w:rsidRPr="003B1075" w:rsidRDefault="00344F16" w:rsidP="00344F16">
            <w:pPr>
              <w:pStyle w:val="Title"/>
              <w:widowControl w:val="0"/>
              <w:spacing w:before="40" w:line="240" w:lineRule="exact"/>
              <w:ind w:firstLine="0"/>
              <w:rPr>
                <w:rFonts w:ascii="Pochaevsk" w:hAnsi="Pochaevsk" w:cs="Pochaevsk Unicode"/>
                <w:color w:val="808080" w:themeColor="background1" w:themeShade="80"/>
                <w:sz w:val="18"/>
                <w:szCs w:val="18"/>
                <w:u w:val="single"/>
              </w:rPr>
            </w:pPr>
            <w:hyperlink r:id="rId842" w:tooltip="An Image-Scan of Tikhonravov's Text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color w:val="808080" w:themeColor="background1" w:themeShade="80"/>
                  <w:sz w:val="24"/>
                </w:rPr>
                <w:t>Смермь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color w:val="808080" w:themeColor="background1" w:themeShade="80"/>
                  <w:sz w:val="24"/>
                </w:rPr>
                <w:t xml:space="preserve"> 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color w:val="808080" w:themeColor="background1" w:themeShade="80"/>
                  <w:sz w:val="24"/>
                </w:rPr>
                <w:t>Абраама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color w:val="808080" w:themeColor="background1" w:themeShade="80"/>
                  <w:sz w:val="22"/>
                  <w:szCs w:val="22"/>
                </w:rPr>
                <w:br/>
              </w:r>
              <w:r w:rsidRPr="003B1075">
                <w:rPr>
                  <w:rStyle w:val="Hyperlink"/>
                  <w:rFonts w:ascii="Pochaevsk" w:hAnsi="Pochaevsk" w:cs="Pochaevsk Unicode"/>
                  <w:i/>
                  <w:iCs/>
                  <w:color w:val="808080" w:themeColor="background1" w:themeShade="80"/>
                  <w:sz w:val="20"/>
                  <w:szCs w:val="20"/>
                </w:rPr>
                <w:t>(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i/>
                  <w:iCs/>
                  <w:color w:val="808080" w:themeColor="background1" w:themeShade="80"/>
                  <w:sz w:val="20"/>
                  <w:szCs w:val="20"/>
                </w:rPr>
                <w:t>Tikhonravov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i/>
                  <w:iCs/>
                  <w:color w:val="808080" w:themeColor="background1" w:themeShade="80"/>
                  <w:sz w:val="20"/>
                  <w:szCs w:val="20"/>
                </w:rPr>
                <w:t>)</w:t>
              </w:r>
            </w:hyperlink>
          </w:p>
        </w:tc>
        <w:tc>
          <w:tcPr>
            <w:tcW w:w="2946" w:type="dxa"/>
            <w:vAlign w:val="center"/>
          </w:tcPr>
          <w:p w14:paraId="544E3512" w14:textId="73721E12" w:rsidR="00447BB1" w:rsidRPr="005B6B80" w:rsidRDefault="00447BB1" w:rsidP="00672828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843" w:tooltip="M.R. James' 1892 Translation" w:history="1">
              <w:r w:rsidRPr="005B6B80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The Testament of Abraham</w:t>
              </w:r>
              <w:r w:rsidR="007B0839" w:rsidRPr="005B6B80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 xml:space="preserve"> </w:t>
              </w:r>
              <w:r w:rsidR="00D55574" w:rsidRPr="005B6B80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br/>
              </w:r>
              <w:r w:rsidR="007B0839" w:rsidRPr="005B6B80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(M</w:t>
              </w:r>
              <w:r w:rsidR="00C2385A" w:rsidRPr="005B6B80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.</w:t>
              </w:r>
              <w:r w:rsidR="007B0839" w:rsidRPr="005B6B80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R</w:t>
              </w:r>
              <w:r w:rsidR="00C2385A" w:rsidRPr="005B6B80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.</w:t>
              </w:r>
              <w:r w:rsidR="007B0839" w:rsidRPr="005B6B80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 xml:space="preserve"> James)</w:t>
              </w:r>
            </w:hyperlink>
          </w:p>
        </w:tc>
      </w:tr>
      <w:tr w:rsidR="00447BB1" w:rsidRPr="007C0CBF" w14:paraId="30DAE4BF" w14:textId="77777777" w:rsidTr="009A1F8E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37233EA5" w14:textId="77777777" w:rsidR="00447BB1" w:rsidRPr="00F52BE1" w:rsidRDefault="00447BB1" w:rsidP="00672828">
            <w:pPr>
              <w:pStyle w:val="Title"/>
              <w:widowControl w:val="0"/>
              <w:spacing w:before="40" w:line="280" w:lineRule="exact"/>
              <w:ind w:firstLine="0"/>
              <w:rPr>
                <w:rFonts w:ascii="Book Antiqua" w:hAnsi="Book Antiqua"/>
                <w:smallCaps/>
                <w:color w:val="7F7F7F" w:themeColor="text1" w:themeTint="80"/>
                <w:sz w:val="24"/>
              </w:rPr>
            </w:pPr>
            <w:r w:rsidRPr="00F52BE1">
              <w:rPr>
                <w:rFonts w:ascii="Book Antiqua" w:hAnsi="Book Antiqua"/>
                <w:smallCaps/>
                <w:color w:val="7F7F7F" w:themeColor="text1" w:themeTint="80"/>
                <w:sz w:val="24"/>
              </w:rPr>
              <w:t>The Testament of Isaac</w:t>
            </w:r>
          </w:p>
        </w:tc>
        <w:tc>
          <w:tcPr>
            <w:tcW w:w="2551" w:type="dxa"/>
            <w:noWrap/>
            <w:tcMar>
              <w:left w:w="28" w:type="dxa"/>
              <w:right w:w="28" w:type="dxa"/>
            </w:tcMar>
            <w:vAlign w:val="center"/>
          </w:tcPr>
          <w:p w14:paraId="5E27161C" w14:textId="46BA18F0" w:rsidR="00447BB1" w:rsidRPr="005B6B80" w:rsidRDefault="00072D5D" w:rsidP="00672828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sz w:val="24"/>
              </w:rPr>
            </w:pPr>
            <w:hyperlink r:id="rId844" w:tooltip="No Greek Text Available" w:history="1">
              <w:r w:rsidRPr="005B6B80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1C8805AB" w14:textId="280AAC86" w:rsidR="00447BB1" w:rsidRPr="00E21FCF" w:rsidRDefault="00072D5D" w:rsidP="00672828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z w:val="26"/>
                <w:szCs w:val="26"/>
              </w:rPr>
            </w:pPr>
            <w:hyperlink r:id="rId845" w:tooltip="No Latin Text Available" w:history="1">
              <w:r w:rsidRPr="00E21FCF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552" w:type="dxa"/>
            <w:vAlign w:val="center"/>
          </w:tcPr>
          <w:p w14:paraId="294E2E44" w14:textId="128EBE9C" w:rsidR="00447BB1" w:rsidRPr="0009215F" w:rsidRDefault="00E97576" w:rsidP="00E97576">
            <w:pPr>
              <w:pStyle w:val="Title"/>
              <w:widowControl w:val="0"/>
              <w:spacing w:before="40" w:line="26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6"/>
              </w:rPr>
            </w:pPr>
            <w:r>
              <w:t xml:space="preserve"> </w:t>
            </w:r>
            <w:proofErr w:type="spellStart"/>
            <w:r w:rsidRPr="00022377">
              <w:rPr>
                <w:rFonts w:ascii="Antinoou" w:eastAsia="Antinoou" w:hAnsi="Antinoou" w:cs="Cambria"/>
                <w:color w:val="808080" w:themeColor="background1" w:themeShade="80"/>
                <w:sz w:val="24"/>
              </w:rPr>
              <w:t>Ϯϫ</w:t>
            </w:r>
            <w:proofErr w:type="spellEnd"/>
            <w:r w:rsidRPr="00022377">
              <w:rPr>
                <w:rFonts w:ascii="Antinoou" w:eastAsia="Antinoou" w:hAnsi="Antinoou" w:cs="Segoe UI Historic"/>
                <w:color w:val="808080" w:themeColor="background1" w:themeShade="80"/>
                <w:sz w:val="24"/>
              </w:rPr>
              <w:t>ⲓⲁⲑⲏⲕⲏ</w:t>
            </w:r>
            <w:r w:rsidRPr="00022377">
              <w:rPr>
                <w:rFonts w:ascii="Antinoou" w:eastAsia="Antinoou" w:hAnsi="Antinoou" w:cs="Gentium"/>
                <w:color w:val="808080" w:themeColor="background1" w:themeShade="80"/>
                <w:sz w:val="24"/>
              </w:rPr>
              <w:t xml:space="preserve"> </w:t>
            </w:r>
            <w:r w:rsidRPr="00022377">
              <w:rPr>
                <w:rFonts w:ascii="Antinoou" w:eastAsia="Antinoou" w:hAnsi="Antinoou" w:cs="Segoe UI Historic"/>
                <w:color w:val="808080" w:themeColor="background1" w:themeShade="80"/>
                <w:sz w:val="24"/>
              </w:rPr>
              <w:t>ⲛⲧ</w:t>
            </w:r>
            <w:r w:rsidRPr="00022377">
              <w:rPr>
                <w:rFonts w:ascii="Antinoou" w:eastAsia="Antinoou" w:hAnsi="Antinoou" w:cs="Gentium"/>
                <w:color w:val="808080" w:themeColor="background1" w:themeShade="80"/>
                <w:sz w:val="24"/>
              </w:rPr>
              <w:t xml:space="preserve">ⲉ </w:t>
            </w:r>
            <w:r w:rsidRPr="00022377">
              <w:rPr>
                <w:rFonts w:ascii="Antinoou" w:eastAsia="Antinoou" w:hAnsi="Antinoou" w:cs="Segoe UI Historic"/>
                <w:color w:val="808080" w:themeColor="background1" w:themeShade="80"/>
                <w:sz w:val="24"/>
              </w:rPr>
              <w:t>Ⲓⲥⲁⲁⲕ</w:t>
            </w:r>
            <w:r w:rsidR="00C36AAE" w:rsidRPr="00022377">
              <w:rPr>
                <w:rFonts w:ascii="Gentium" w:hAnsi="Gentium" w:cs="Gentium"/>
                <w:i/>
                <w:iCs/>
                <w:color w:val="808080" w:themeColor="background1" w:themeShade="80"/>
                <w:sz w:val="26"/>
                <w:szCs w:val="26"/>
              </w:rPr>
              <w:br/>
            </w:r>
            <w:r w:rsidR="00672828" w:rsidRPr="00022377">
              <w:rPr>
                <w:rFonts w:ascii="Gentium" w:hAnsi="Gentium" w:cs="Gentium"/>
                <w:i/>
                <w:iCs/>
                <w:color w:val="808080" w:themeColor="background1" w:themeShade="80"/>
                <w:sz w:val="20"/>
                <w:szCs w:val="20"/>
              </w:rPr>
              <w:t>(Sahidic</w:t>
            </w:r>
            <w:r w:rsidR="00C36AAE" w:rsidRPr="00022377">
              <w:rPr>
                <w:rFonts w:ascii="Gentium" w:hAnsi="Gentium" w:cs="Gentium"/>
                <w:i/>
                <w:iCs/>
                <w:color w:val="808080" w:themeColor="background1" w:themeShade="80"/>
                <w:sz w:val="20"/>
                <w:szCs w:val="20"/>
              </w:rPr>
              <w:t>, K</w:t>
            </w:r>
            <w:r w:rsidR="00B00B85" w:rsidRPr="00022377">
              <w:rPr>
                <w:rFonts w:ascii="Gentium" w:hAnsi="Gentium" w:cs="Gentium"/>
                <w:i/>
                <w:iCs/>
                <w:color w:val="808080" w:themeColor="background1" w:themeShade="80"/>
                <w:sz w:val="20"/>
                <w:szCs w:val="20"/>
              </w:rPr>
              <w:t>.</w:t>
            </w:r>
            <w:r w:rsidR="00C36AAE" w:rsidRPr="00022377">
              <w:rPr>
                <w:rFonts w:ascii="Gentium" w:hAnsi="Gentium" w:cs="Gentium"/>
                <w:i/>
                <w:iCs/>
                <w:color w:val="808080" w:themeColor="background1" w:themeShade="80"/>
                <w:sz w:val="20"/>
                <w:szCs w:val="20"/>
              </w:rPr>
              <w:t>H</w:t>
            </w:r>
            <w:r w:rsidR="00B00B85" w:rsidRPr="00022377">
              <w:rPr>
                <w:rFonts w:ascii="Gentium" w:hAnsi="Gentium" w:cs="Gentium"/>
                <w:i/>
                <w:iCs/>
                <w:color w:val="808080" w:themeColor="background1" w:themeShade="80"/>
                <w:sz w:val="20"/>
                <w:szCs w:val="20"/>
              </w:rPr>
              <w:t>.</w:t>
            </w:r>
            <w:r w:rsidR="00C36AAE" w:rsidRPr="00022377">
              <w:rPr>
                <w:rFonts w:ascii="Gentium" w:hAnsi="Gentium" w:cs="Gentium"/>
                <w:i/>
                <w:iCs/>
                <w:color w:val="808080" w:themeColor="background1" w:themeShade="80"/>
                <w:sz w:val="20"/>
                <w:szCs w:val="20"/>
              </w:rPr>
              <w:t xml:space="preserve"> Kuhn, 1957</w:t>
            </w:r>
            <w:r w:rsidR="00672828" w:rsidRPr="00022377">
              <w:rPr>
                <w:rFonts w:ascii="Gentium" w:hAnsi="Gentium" w:cs="Gentium"/>
                <w:i/>
                <w:iCs/>
                <w:color w:val="808080" w:themeColor="background1" w:themeShade="80"/>
                <w:sz w:val="20"/>
                <w:szCs w:val="20"/>
              </w:rPr>
              <w:t>)</w:t>
            </w:r>
          </w:p>
        </w:tc>
        <w:tc>
          <w:tcPr>
            <w:tcW w:w="2126" w:type="dxa"/>
            <w:vAlign w:val="center"/>
          </w:tcPr>
          <w:p w14:paraId="3751A292" w14:textId="415B2E30" w:rsidR="00447BB1" w:rsidRPr="003B1075" w:rsidRDefault="008431A2" w:rsidP="00672828">
            <w:pPr>
              <w:pStyle w:val="Title"/>
              <w:widowControl w:val="0"/>
              <w:spacing w:before="40" w:line="280" w:lineRule="exact"/>
              <w:ind w:firstLine="0"/>
              <w:rPr>
                <w:rFonts w:ascii="Pochaevsk" w:hAnsi="Pochaevsk" w:cs="Pochaevsk Unicode"/>
                <w:color w:val="808080" w:themeColor="background1" w:themeShade="80"/>
                <w:sz w:val="24"/>
              </w:rPr>
            </w:pPr>
            <w:hyperlink r:id="rId846" w:tooltip="No Slavonic Text Available" w:history="1">
              <w:r w:rsidRPr="003B1075">
                <w:rPr>
                  <w:rStyle w:val="Hyperlink"/>
                  <w:rFonts w:ascii="Pochaevsk" w:hAnsi="Pochaevsk" w:cs="Pochaevsk Unicode"/>
                  <w:color w:val="808080" w:themeColor="background1" w:themeShade="80"/>
                  <w:sz w:val="24"/>
                  <w:u w:val="none"/>
                </w:rPr>
                <w:t>—</w:t>
              </w:r>
            </w:hyperlink>
          </w:p>
        </w:tc>
        <w:tc>
          <w:tcPr>
            <w:tcW w:w="2946" w:type="dxa"/>
            <w:vAlign w:val="center"/>
          </w:tcPr>
          <w:p w14:paraId="51D699E6" w14:textId="4C036D5F" w:rsidR="00447BB1" w:rsidRPr="00F52BE1" w:rsidRDefault="00672828" w:rsidP="00346259">
            <w:pPr>
              <w:pStyle w:val="Title"/>
              <w:widowControl w:val="0"/>
              <w:spacing w:before="40" w:line="260" w:lineRule="exact"/>
              <w:ind w:firstLine="0"/>
              <w:rPr>
                <w:rFonts w:ascii="Gentium" w:hAnsi="Gentium" w:cs="Gentium"/>
                <w:i/>
                <w:iCs/>
                <w:color w:val="7F7F7F" w:themeColor="text1" w:themeTint="80"/>
                <w:sz w:val="26"/>
                <w:szCs w:val="26"/>
              </w:rPr>
            </w:pPr>
            <w:r w:rsidRPr="00F52BE1">
              <w:rPr>
                <w:rFonts w:ascii="Gentium" w:hAnsi="Gentium" w:cs="Gentium"/>
                <w:i/>
                <w:iCs/>
                <w:color w:val="7F7F7F" w:themeColor="text1" w:themeTint="80"/>
                <w:sz w:val="26"/>
                <w:szCs w:val="26"/>
              </w:rPr>
              <w:t xml:space="preserve">The Testament of Isaac </w:t>
            </w:r>
            <w:r w:rsidR="00D55574" w:rsidRPr="00F52BE1">
              <w:rPr>
                <w:rFonts w:ascii="Gentium" w:hAnsi="Gentium" w:cs="Gentium"/>
                <w:i/>
                <w:iCs/>
                <w:color w:val="7F7F7F" w:themeColor="text1" w:themeTint="80"/>
                <w:sz w:val="26"/>
                <w:szCs w:val="26"/>
              </w:rPr>
              <w:br/>
            </w:r>
            <w:r w:rsidRPr="00F52BE1">
              <w:rPr>
                <w:rFonts w:ascii="Gentium" w:hAnsi="Gentium" w:cs="Gentium"/>
                <w:i/>
                <w:iCs/>
                <w:color w:val="7F7F7F" w:themeColor="text1" w:themeTint="80"/>
                <w:sz w:val="24"/>
              </w:rPr>
              <w:t>(K</w:t>
            </w:r>
            <w:r w:rsidR="00B00B85">
              <w:rPr>
                <w:rFonts w:ascii="Gentium" w:hAnsi="Gentium" w:cs="Gentium"/>
                <w:i/>
                <w:iCs/>
                <w:color w:val="7F7F7F" w:themeColor="text1" w:themeTint="80"/>
                <w:sz w:val="24"/>
              </w:rPr>
              <w:t>.</w:t>
            </w:r>
            <w:r w:rsidRPr="00F52BE1">
              <w:rPr>
                <w:rFonts w:ascii="Gentium" w:hAnsi="Gentium" w:cs="Gentium"/>
                <w:i/>
                <w:iCs/>
                <w:color w:val="7F7F7F" w:themeColor="text1" w:themeTint="80"/>
                <w:sz w:val="24"/>
              </w:rPr>
              <w:t>H</w:t>
            </w:r>
            <w:r w:rsidR="00B00B85">
              <w:rPr>
                <w:rFonts w:ascii="Gentium" w:hAnsi="Gentium" w:cs="Gentium"/>
                <w:i/>
                <w:iCs/>
                <w:color w:val="7F7F7F" w:themeColor="text1" w:themeTint="80"/>
                <w:sz w:val="24"/>
              </w:rPr>
              <w:t>.</w:t>
            </w:r>
            <w:r w:rsidRPr="00F52BE1">
              <w:rPr>
                <w:rFonts w:ascii="Gentium" w:hAnsi="Gentium" w:cs="Gentium"/>
                <w:i/>
                <w:iCs/>
                <w:color w:val="7F7F7F" w:themeColor="text1" w:themeTint="80"/>
                <w:sz w:val="24"/>
              </w:rPr>
              <w:t xml:space="preserve"> Kuhn</w:t>
            </w:r>
            <w:r w:rsidR="00835E69">
              <w:rPr>
                <w:rFonts w:ascii="Gentium" w:hAnsi="Gentium" w:cs="Gentium"/>
                <w:i/>
                <w:iCs/>
                <w:color w:val="7F7F7F" w:themeColor="text1" w:themeTint="80"/>
                <w:sz w:val="24"/>
              </w:rPr>
              <w:t>, 1967</w:t>
            </w:r>
            <w:r w:rsidRPr="00F52BE1">
              <w:rPr>
                <w:rFonts w:ascii="Gentium" w:hAnsi="Gentium" w:cs="Gentium"/>
                <w:i/>
                <w:iCs/>
                <w:color w:val="7F7F7F" w:themeColor="text1" w:themeTint="80"/>
                <w:sz w:val="24"/>
              </w:rPr>
              <w:t>)</w:t>
            </w:r>
          </w:p>
        </w:tc>
      </w:tr>
      <w:tr w:rsidR="00447BB1" w:rsidRPr="007C0CBF" w14:paraId="55256262" w14:textId="77777777" w:rsidTr="009A1F8E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58864535" w14:textId="77777777" w:rsidR="00447BB1" w:rsidRPr="00F52BE1" w:rsidRDefault="00447BB1" w:rsidP="0019285C">
            <w:pPr>
              <w:pStyle w:val="Title"/>
              <w:widowControl w:val="0"/>
              <w:spacing w:line="280" w:lineRule="exact"/>
              <w:ind w:firstLine="0"/>
              <w:rPr>
                <w:rFonts w:ascii="Book Antiqua" w:hAnsi="Book Antiqua"/>
                <w:smallCaps/>
                <w:color w:val="7F7F7F" w:themeColor="text1" w:themeTint="80"/>
                <w:sz w:val="24"/>
              </w:rPr>
            </w:pPr>
            <w:r w:rsidRPr="00F52BE1">
              <w:rPr>
                <w:rFonts w:ascii="Book Antiqua" w:hAnsi="Book Antiqua"/>
                <w:smallCaps/>
                <w:color w:val="7F7F7F" w:themeColor="text1" w:themeTint="80"/>
                <w:sz w:val="24"/>
              </w:rPr>
              <w:t>The Testament of Jacob</w:t>
            </w:r>
          </w:p>
        </w:tc>
        <w:tc>
          <w:tcPr>
            <w:tcW w:w="2551" w:type="dxa"/>
            <w:noWrap/>
            <w:tcMar>
              <w:left w:w="28" w:type="dxa"/>
              <w:right w:w="28" w:type="dxa"/>
            </w:tcMar>
            <w:vAlign w:val="center"/>
          </w:tcPr>
          <w:p w14:paraId="3219E995" w14:textId="6ACF839D" w:rsidR="00447BB1" w:rsidRPr="005B6B80" w:rsidRDefault="00072D5D" w:rsidP="0019285C">
            <w:pPr>
              <w:pStyle w:val="Title"/>
              <w:widowControl w:val="0"/>
              <w:spacing w:line="280" w:lineRule="exact"/>
              <w:ind w:firstLine="0"/>
              <w:rPr>
                <w:rFonts w:ascii="Gentium" w:hAnsi="Gentium" w:cs="Gentium"/>
                <w:sz w:val="24"/>
              </w:rPr>
            </w:pPr>
            <w:hyperlink r:id="rId847" w:tooltip="No Greek Text Available" w:history="1">
              <w:r w:rsidRPr="005B6B80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2722BF1D" w14:textId="276022DD" w:rsidR="00447BB1" w:rsidRPr="00E21FCF" w:rsidRDefault="00072D5D" w:rsidP="0019285C">
            <w:pPr>
              <w:pStyle w:val="Title"/>
              <w:widowControl w:val="0"/>
              <w:spacing w:line="280" w:lineRule="exact"/>
              <w:ind w:firstLine="0"/>
              <w:rPr>
                <w:rFonts w:ascii="Gentium" w:hAnsi="Gentium" w:cs="Gentium"/>
                <w:i/>
                <w:iCs/>
                <w:sz w:val="26"/>
                <w:szCs w:val="26"/>
              </w:rPr>
            </w:pPr>
            <w:hyperlink r:id="rId848" w:tooltip="No Latin Text Available" w:history="1">
              <w:r w:rsidRPr="00E21FCF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552" w:type="dxa"/>
            <w:vAlign w:val="center"/>
          </w:tcPr>
          <w:p w14:paraId="7B0A8809" w14:textId="3D4B9791" w:rsidR="00447BB1" w:rsidRPr="0009215F" w:rsidRDefault="001E3E9C" w:rsidP="0019285C">
            <w:pPr>
              <w:pStyle w:val="Title"/>
              <w:widowControl w:val="0"/>
              <w:spacing w:line="28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6"/>
              </w:rPr>
            </w:pPr>
            <w:hyperlink r:id="rId849" w:tooltip="Coptic Text Unavailable" w:history="1">
              <w:r w:rsidRPr="0009215F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6"/>
                  <w:szCs w:val="26"/>
                  <w:u w:val="none"/>
                </w:rPr>
                <w:t>Coptic Text (Bohairic)</w:t>
              </w:r>
            </w:hyperlink>
          </w:p>
        </w:tc>
        <w:tc>
          <w:tcPr>
            <w:tcW w:w="2126" w:type="dxa"/>
            <w:vAlign w:val="center"/>
          </w:tcPr>
          <w:p w14:paraId="5E11AC91" w14:textId="39671D9D" w:rsidR="00447BB1" w:rsidRPr="003B1075" w:rsidRDefault="008431A2" w:rsidP="0019285C">
            <w:pPr>
              <w:pStyle w:val="Title"/>
              <w:widowControl w:val="0"/>
              <w:spacing w:line="280" w:lineRule="exact"/>
              <w:ind w:firstLine="0"/>
              <w:rPr>
                <w:rFonts w:ascii="Pochaevsk" w:hAnsi="Pochaevsk" w:cs="Pochaevsk Unicode"/>
                <w:color w:val="808080" w:themeColor="background1" w:themeShade="80"/>
                <w:sz w:val="24"/>
              </w:rPr>
            </w:pPr>
            <w:hyperlink r:id="rId850" w:tooltip="No Slavonic Text Available" w:history="1">
              <w:r w:rsidRPr="003B1075">
                <w:rPr>
                  <w:rStyle w:val="Hyperlink"/>
                  <w:rFonts w:ascii="Pochaevsk" w:hAnsi="Pochaevsk" w:cs="Pochaevsk Unicode"/>
                  <w:color w:val="808080" w:themeColor="background1" w:themeShade="80"/>
                  <w:sz w:val="24"/>
                  <w:u w:val="none"/>
                </w:rPr>
                <w:t>—</w:t>
              </w:r>
            </w:hyperlink>
          </w:p>
        </w:tc>
        <w:tc>
          <w:tcPr>
            <w:tcW w:w="2946" w:type="dxa"/>
            <w:vAlign w:val="center"/>
          </w:tcPr>
          <w:p w14:paraId="671614B5" w14:textId="2A944B1A" w:rsidR="00447BB1" w:rsidRPr="00F52BE1" w:rsidRDefault="001E3E9C" w:rsidP="0019285C">
            <w:pPr>
              <w:pStyle w:val="Title"/>
              <w:widowControl w:val="0"/>
              <w:spacing w:line="260" w:lineRule="exact"/>
              <w:ind w:firstLine="0"/>
              <w:rPr>
                <w:rFonts w:ascii="Gentium" w:hAnsi="Gentium" w:cs="Gentium"/>
                <w:i/>
                <w:iCs/>
                <w:color w:val="7F7F7F" w:themeColor="text1" w:themeTint="80"/>
                <w:sz w:val="26"/>
                <w:szCs w:val="26"/>
                <w:u w:val="single"/>
              </w:rPr>
            </w:pPr>
            <w:r w:rsidRPr="00F52BE1">
              <w:rPr>
                <w:rFonts w:ascii="Gentium" w:hAnsi="Gentium" w:cs="Gentium"/>
                <w:i/>
                <w:iCs/>
                <w:color w:val="7F7F7F" w:themeColor="text1" w:themeTint="80"/>
                <w:sz w:val="26"/>
                <w:szCs w:val="26"/>
              </w:rPr>
              <w:t xml:space="preserve">The Testament of Jacob </w:t>
            </w:r>
          </w:p>
        </w:tc>
      </w:tr>
      <w:tr w:rsidR="00447BB1" w:rsidRPr="007C0CBF" w14:paraId="6F10CC1E" w14:textId="77777777" w:rsidTr="009A1F8E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163C2265" w14:textId="4E3EA81E" w:rsidR="00447BB1" w:rsidRPr="00F52BE1" w:rsidRDefault="00447BB1" w:rsidP="00672828">
            <w:pPr>
              <w:pStyle w:val="Title"/>
              <w:widowControl w:val="0"/>
              <w:spacing w:before="40" w:line="280" w:lineRule="exact"/>
              <w:ind w:firstLine="0"/>
              <w:rPr>
                <w:rFonts w:ascii="Book Antiqua" w:hAnsi="Book Antiqua"/>
                <w:smallCaps/>
                <w:color w:val="7F7F7F" w:themeColor="text1" w:themeTint="80"/>
                <w:sz w:val="24"/>
              </w:rPr>
            </w:pPr>
            <w:hyperlink r:id="rId851" w:tooltip="The Testaments of the 12 Patriarchs" w:history="1">
              <w:r w:rsidRPr="00146EC6">
                <w:rPr>
                  <w:rStyle w:val="Hyperlink"/>
                  <w:rFonts w:ascii="Book Antiqua" w:hAnsi="Book Antiqua"/>
                  <w:smallCaps/>
                  <w:sz w:val="24"/>
                </w:rPr>
                <w:t>The Testament</w:t>
              </w:r>
              <w:r w:rsidR="00DD3CF6" w:rsidRPr="00146EC6">
                <w:rPr>
                  <w:rStyle w:val="Hyperlink"/>
                  <w:rFonts w:ascii="Book Antiqua" w:hAnsi="Book Antiqua"/>
                  <w:smallCaps/>
                  <w:sz w:val="24"/>
                </w:rPr>
                <w:t>s</w:t>
              </w:r>
              <w:r w:rsidRPr="00146EC6">
                <w:rPr>
                  <w:rStyle w:val="Hyperlink"/>
                  <w:rFonts w:ascii="Book Antiqua" w:hAnsi="Book Antiqua"/>
                  <w:smallCaps/>
                  <w:sz w:val="24"/>
                </w:rPr>
                <w:t xml:space="preserve"> of the Twelve Patriarchs</w:t>
              </w:r>
            </w:hyperlink>
          </w:p>
        </w:tc>
        <w:tc>
          <w:tcPr>
            <w:tcW w:w="2551" w:type="dxa"/>
            <w:noWrap/>
            <w:tcMar>
              <w:left w:w="28" w:type="dxa"/>
              <w:right w:w="28" w:type="dxa"/>
            </w:tcMar>
            <w:vAlign w:val="center"/>
          </w:tcPr>
          <w:p w14:paraId="1C003989" w14:textId="59A78E26" w:rsidR="00447BB1" w:rsidRPr="005B659B" w:rsidRDefault="005B659B" w:rsidP="00672828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852" w:tooltip="Full Transcription of Unknown Provenance" w:history="1">
              <w:proofErr w:type="spellStart"/>
              <w:r w:rsidRPr="005B659B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Δι</w:t>
              </w:r>
              <w:proofErr w:type="spellEnd"/>
              <w:r w:rsidRPr="005B659B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 xml:space="preserve">αθηκαι </w:t>
              </w:r>
              <w:proofErr w:type="spellStart"/>
              <w:r w:rsidRPr="005B659B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Των</w:t>
              </w:r>
              <w:proofErr w:type="spellEnd"/>
              <w:r w:rsidRPr="005B659B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 xml:space="preserve"> Ιβʹ Πα</w:t>
              </w:r>
              <w:proofErr w:type="spellStart"/>
              <w:r w:rsidRPr="005B659B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τρι</w:t>
              </w:r>
              <w:proofErr w:type="spellEnd"/>
              <w:r w:rsidRPr="005B659B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αρχων</w:t>
              </w:r>
            </w:hyperlink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4FAC0320" w14:textId="6B141FCC" w:rsidR="00447BB1" w:rsidRPr="00BA05E0" w:rsidRDefault="00783171" w:rsidP="00BA05E0">
            <w:pPr>
              <w:pStyle w:val="Title"/>
              <w:widowControl w:val="0"/>
              <w:spacing w:before="40" w:line="240" w:lineRule="exact"/>
              <w:ind w:firstLine="0"/>
              <w:rPr>
                <w:rFonts w:ascii="Gentium" w:hAnsi="Gentium" w:cs="Gentium"/>
                <w:i/>
                <w:iCs/>
                <w:smallCaps/>
                <w:color w:val="E36C0A" w:themeColor="accent6" w:themeShade="BF"/>
                <w:sz w:val="24"/>
              </w:rPr>
            </w:pPr>
            <w:hyperlink r:id="rId853" w:tooltip="Latin Text Unavailable" w:history="1">
              <w:proofErr w:type="spellStart"/>
              <w:r w:rsidRPr="00BA05E0">
                <w:rPr>
                  <w:rStyle w:val="Hyperlink"/>
                  <w:rFonts w:ascii="Gentium" w:hAnsi="Gentium" w:cs="Gentium"/>
                  <w:i/>
                  <w:iCs/>
                  <w:smallCaps/>
                  <w:color w:val="E36C0A" w:themeColor="accent6" w:themeShade="BF"/>
                  <w:sz w:val="24"/>
                  <w:u w:val="none"/>
                </w:rPr>
                <w:t>Testamenta</w:t>
              </w:r>
              <w:proofErr w:type="spellEnd"/>
              <w:r w:rsidRPr="00BA05E0">
                <w:rPr>
                  <w:rStyle w:val="Hyperlink"/>
                  <w:rFonts w:ascii="Gentium" w:hAnsi="Gentium" w:cs="Gentium"/>
                  <w:i/>
                  <w:iCs/>
                  <w:smallCaps/>
                  <w:color w:val="E36C0A" w:themeColor="accent6" w:themeShade="BF"/>
                  <w:sz w:val="24"/>
                  <w:u w:val="none"/>
                </w:rPr>
                <w:t xml:space="preserve"> XII </w:t>
              </w:r>
              <w:r w:rsidR="00BA05E0" w:rsidRPr="00BA05E0">
                <w:rPr>
                  <w:rStyle w:val="Hyperlink"/>
                  <w:rFonts w:ascii="Gentium" w:hAnsi="Gentium" w:cs="Gentium"/>
                  <w:i/>
                  <w:iCs/>
                  <w:smallCaps/>
                  <w:color w:val="E36C0A" w:themeColor="accent6" w:themeShade="BF"/>
                  <w:sz w:val="24"/>
                  <w:u w:val="none"/>
                </w:rPr>
                <w:br/>
              </w:r>
              <w:proofErr w:type="spellStart"/>
              <w:r w:rsidRPr="00BA05E0">
                <w:rPr>
                  <w:rStyle w:val="Hyperlink"/>
                  <w:rFonts w:ascii="Gentium" w:hAnsi="Gentium" w:cs="Gentium"/>
                  <w:i/>
                  <w:iCs/>
                  <w:smallCaps/>
                  <w:color w:val="E36C0A" w:themeColor="accent6" w:themeShade="BF"/>
                  <w:sz w:val="24"/>
                  <w:u w:val="none"/>
                </w:rPr>
                <w:t>Patriarch</w:t>
              </w:r>
              <w:r w:rsidRPr="00BA05E0">
                <w:rPr>
                  <w:rStyle w:val="Hyperlink"/>
                  <w:rFonts w:ascii="Gentium" w:hAnsi="Gentium" w:cs="Gentium"/>
                  <w:i/>
                  <w:iCs/>
                  <w:smallCaps/>
                  <w:color w:val="E36C0A" w:themeColor="accent6" w:themeShade="BF"/>
                  <w:sz w:val="24"/>
                  <w:u w:val="none"/>
                </w:rPr>
                <w:softHyphen/>
                <w:t>arum</w:t>
              </w:r>
              <w:proofErr w:type="spellEnd"/>
            </w:hyperlink>
          </w:p>
        </w:tc>
        <w:tc>
          <w:tcPr>
            <w:tcW w:w="2552" w:type="dxa"/>
            <w:vAlign w:val="center"/>
          </w:tcPr>
          <w:p w14:paraId="1500D1F9" w14:textId="176735B5" w:rsidR="00447BB1" w:rsidRPr="0083777A" w:rsidRDefault="008C707A" w:rsidP="00672828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6"/>
              </w:rPr>
            </w:pPr>
            <w:hyperlink r:id="rId854" w:tooltip="Armenian Text Unavailable" w:history="1">
              <w:proofErr w:type="spellStart"/>
              <w:r w:rsidRPr="0083777A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6"/>
                  <w:szCs w:val="26"/>
                  <w:u w:val="none"/>
                </w:rPr>
                <w:t>Armemian</w:t>
              </w:r>
              <w:proofErr w:type="spellEnd"/>
              <w:r w:rsidRPr="0083777A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6"/>
                  <w:szCs w:val="26"/>
                  <w:u w:val="none"/>
                </w:rPr>
                <w:t xml:space="preserve"> Text</w:t>
              </w:r>
            </w:hyperlink>
          </w:p>
        </w:tc>
        <w:tc>
          <w:tcPr>
            <w:tcW w:w="2126" w:type="dxa"/>
            <w:vAlign w:val="center"/>
          </w:tcPr>
          <w:p w14:paraId="5B83EDC9" w14:textId="33CAE167" w:rsidR="00447BB1" w:rsidRPr="003B1075" w:rsidRDefault="008431A2" w:rsidP="00672828">
            <w:pPr>
              <w:pStyle w:val="Title"/>
              <w:widowControl w:val="0"/>
              <w:spacing w:before="40" w:line="280" w:lineRule="exact"/>
              <w:ind w:firstLine="0"/>
              <w:rPr>
                <w:rFonts w:ascii="Pochaevsk" w:hAnsi="Pochaevsk" w:cs="Pochaevsk Unicode"/>
                <w:color w:val="808080" w:themeColor="background1" w:themeShade="80"/>
                <w:sz w:val="24"/>
              </w:rPr>
            </w:pPr>
            <w:hyperlink r:id="rId855" w:tooltip="No Slavonic Text Available" w:history="1">
              <w:r w:rsidRPr="003B1075">
                <w:rPr>
                  <w:rStyle w:val="Hyperlink"/>
                  <w:rFonts w:ascii="Pochaevsk" w:hAnsi="Pochaevsk" w:cs="Pochaevsk Unicode"/>
                  <w:color w:val="808080" w:themeColor="background1" w:themeShade="80"/>
                  <w:sz w:val="24"/>
                  <w:u w:val="none"/>
                </w:rPr>
                <w:t>—</w:t>
              </w:r>
            </w:hyperlink>
          </w:p>
        </w:tc>
        <w:tc>
          <w:tcPr>
            <w:tcW w:w="2946" w:type="dxa"/>
            <w:vAlign w:val="center"/>
          </w:tcPr>
          <w:p w14:paraId="6F4617ED" w14:textId="0B8BEFC2" w:rsidR="00447BB1" w:rsidRPr="00F52BE1" w:rsidRDefault="0069519F" w:rsidP="00346259">
            <w:pPr>
              <w:pStyle w:val="Title"/>
              <w:widowControl w:val="0"/>
              <w:spacing w:before="40" w:line="260" w:lineRule="exact"/>
              <w:ind w:firstLine="0"/>
              <w:rPr>
                <w:rFonts w:ascii="Gentium" w:hAnsi="Gentium" w:cs="Gentium"/>
                <w:color w:val="7F7F7F" w:themeColor="text1" w:themeTint="80"/>
                <w:sz w:val="26"/>
                <w:szCs w:val="26"/>
              </w:rPr>
            </w:pPr>
            <w:hyperlink r:id="rId856" w:tooltip="The Testaments of the Twelve Patriarchs (RH Charles)" w:history="1">
              <w:r w:rsidRPr="00361BFE">
                <w:rPr>
                  <w:rStyle w:val="Hyperlink"/>
                  <w:rFonts w:ascii="Gentium" w:hAnsi="Gentium" w:cs="Gentium"/>
                  <w:sz w:val="26"/>
                  <w:szCs w:val="26"/>
                </w:rPr>
                <w:t xml:space="preserve">The Testaments of the </w:t>
              </w:r>
              <w:r w:rsidR="005B6C33" w:rsidRPr="00361BFE">
                <w:rPr>
                  <w:rStyle w:val="Hyperlink"/>
                  <w:rFonts w:ascii="Gentium" w:hAnsi="Gentium" w:cs="Gentium"/>
                  <w:sz w:val="26"/>
                  <w:szCs w:val="26"/>
                </w:rPr>
                <w:t>Twelve</w:t>
              </w:r>
              <w:r w:rsidRPr="00361BFE">
                <w:rPr>
                  <w:rStyle w:val="Hyperlink"/>
                  <w:rFonts w:ascii="Gentium" w:hAnsi="Gentium" w:cs="Gentium"/>
                  <w:sz w:val="26"/>
                  <w:szCs w:val="26"/>
                </w:rPr>
                <w:t xml:space="preserve"> Patriarchs</w:t>
              </w:r>
            </w:hyperlink>
          </w:p>
        </w:tc>
      </w:tr>
      <w:tr w:rsidR="003C5313" w:rsidRPr="007C0CBF" w14:paraId="141D6A0A" w14:textId="77777777" w:rsidTr="009A1F8E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429DA802" w14:textId="617B92B7" w:rsidR="003C5313" w:rsidRPr="00F52BE1" w:rsidRDefault="003C5313" w:rsidP="003C5313">
            <w:pPr>
              <w:pStyle w:val="Title"/>
              <w:widowControl w:val="0"/>
              <w:spacing w:before="40" w:line="280" w:lineRule="exact"/>
              <w:ind w:firstLine="0"/>
              <w:rPr>
                <w:rFonts w:ascii="Book Antiqua" w:hAnsi="Book Antiqua"/>
                <w:smallCaps/>
                <w:color w:val="7F7F7F" w:themeColor="text1" w:themeTint="80"/>
                <w:sz w:val="24"/>
                <w:u w:val="single"/>
              </w:rPr>
            </w:pPr>
            <w:hyperlink r:id="rId857" w:tooltip="The Testament of Adam" w:history="1">
              <w:r w:rsidRPr="00364EAF">
                <w:rPr>
                  <w:rStyle w:val="Hyperlink"/>
                  <w:rFonts w:ascii="Book Antiqua" w:hAnsi="Book Antiqua"/>
                  <w:smallCaps/>
                  <w:sz w:val="24"/>
                </w:rPr>
                <w:t>The Testament of Adam</w:t>
              </w:r>
            </w:hyperlink>
          </w:p>
        </w:tc>
        <w:tc>
          <w:tcPr>
            <w:tcW w:w="2551" w:type="dxa"/>
            <w:noWrap/>
            <w:tcMar>
              <w:left w:w="28" w:type="dxa"/>
              <w:right w:w="28" w:type="dxa"/>
            </w:tcMar>
            <w:vAlign w:val="center"/>
          </w:tcPr>
          <w:p w14:paraId="3543268D" w14:textId="069D56D5" w:rsidR="003C5313" w:rsidRPr="005B6B80" w:rsidRDefault="003C5313" w:rsidP="003C5313">
            <w:pPr>
              <w:pStyle w:val="Title"/>
              <w:widowControl w:val="0"/>
              <w:spacing w:before="40" w:line="260" w:lineRule="exact"/>
              <w:ind w:firstLine="0"/>
              <w:rPr>
                <w:rFonts w:ascii="Gentium" w:hAnsi="Gentium" w:cs="Gentium"/>
                <w:i/>
                <w:iCs/>
                <w:smallCaps/>
                <w:color w:val="808080" w:themeColor="background1" w:themeShade="80"/>
                <w:sz w:val="24"/>
              </w:rPr>
            </w:pPr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6C2AB02F" w14:textId="5D18D43D" w:rsidR="003C5313" w:rsidRPr="005B6B80" w:rsidRDefault="003C5313" w:rsidP="003C5313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color w:val="808080" w:themeColor="background1" w:themeShade="80"/>
                <w:sz w:val="26"/>
                <w:szCs w:val="26"/>
              </w:rPr>
            </w:pPr>
          </w:p>
        </w:tc>
        <w:tc>
          <w:tcPr>
            <w:tcW w:w="2552" w:type="dxa"/>
            <w:vAlign w:val="center"/>
          </w:tcPr>
          <w:p w14:paraId="3CB5E76C" w14:textId="4F80CD54" w:rsidR="003C5313" w:rsidRPr="00022377" w:rsidRDefault="003C5313" w:rsidP="003C5313">
            <w:pPr>
              <w:pStyle w:val="Title"/>
              <w:widowControl w:val="0"/>
              <w:bidi/>
              <w:spacing w:before="40" w:line="280" w:lineRule="exact"/>
              <w:ind w:firstLine="0"/>
              <w:rPr>
                <w:rFonts w:ascii="EstrangeloAntiochRegular" w:hAnsi="EstrangeloAntiochRegular" w:cs="EstrangeloAntiochRegular"/>
                <w:i/>
                <w:iCs/>
                <w:sz w:val="32"/>
                <w:szCs w:val="32"/>
              </w:rPr>
            </w:pPr>
            <w:hyperlink r:id="rId858" w:tooltip="The Testament of Adam (Syriac)" w:history="1">
              <w:r w:rsidRPr="00022377">
                <w:rPr>
                  <w:rStyle w:val="Hyperlink"/>
                  <w:rFonts w:ascii="EstrangeloAntiochRegular" w:hAnsi="EstrangeloAntiochRegular" w:cs="EstrangeloAntiochRegular"/>
                  <w:i/>
                  <w:iCs/>
                  <w:noProof/>
                  <w:sz w:val="32"/>
                  <w:szCs w:val="32"/>
                  <w:rtl/>
                  <w:lang w:bidi="syr-SY"/>
                </w:rPr>
                <w:t>ܕܺܝܰܬܺܝܩܺܐ ܕܳܐܕܳܡ</w:t>
              </w:r>
            </w:hyperlink>
          </w:p>
        </w:tc>
        <w:tc>
          <w:tcPr>
            <w:tcW w:w="2126" w:type="dxa"/>
            <w:vAlign w:val="center"/>
          </w:tcPr>
          <w:p w14:paraId="297BE6E3" w14:textId="0C5637D0" w:rsidR="003C5313" w:rsidRPr="003B1075" w:rsidRDefault="003C5313" w:rsidP="003C5313">
            <w:pPr>
              <w:pStyle w:val="Title"/>
              <w:widowControl w:val="0"/>
              <w:spacing w:before="40" w:line="280" w:lineRule="exact"/>
              <w:ind w:firstLine="0"/>
              <w:rPr>
                <w:rFonts w:ascii="Pochaevsk" w:hAnsi="Pochaevsk" w:cs="Pochaevsk Unicode"/>
                <w:color w:val="808080" w:themeColor="background1" w:themeShade="80"/>
                <w:sz w:val="24"/>
              </w:rPr>
            </w:pPr>
            <w:hyperlink r:id="rId859" w:tooltip="No Slavonic Text Available" w:history="1">
              <w:r w:rsidRPr="003B1075">
                <w:rPr>
                  <w:rStyle w:val="Hyperlink"/>
                  <w:rFonts w:ascii="Pochaevsk" w:hAnsi="Pochaevsk" w:cs="Pochaevsk Unicode"/>
                  <w:color w:val="808080" w:themeColor="background1" w:themeShade="80"/>
                  <w:sz w:val="24"/>
                  <w:u w:val="none"/>
                </w:rPr>
                <w:t>—</w:t>
              </w:r>
            </w:hyperlink>
          </w:p>
        </w:tc>
        <w:tc>
          <w:tcPr>
            <w:tcW w:w="2946" w:type="dxa"/>
            <w:vAlign w:val="center"/>
          </w:tcPr>
          <w:p w14:paraId="11556557" w14:textId="2C12E54C" w:rsidR="003C5313" w:rsidRPr="005B6B80" w:rsidRDefault="003C5313" w:rsidP="003C5313">
            <w:pPr>
              <w:pStyle w:val="Title"/>
              <w:widowControl w:val="0"/>
              <w:spacing w:before="40" w:line="260" w:lineRule="exact"/>
              <w:ind w:firstLine="0"/>
              <w:rPr>
                <w:rFonts w:ascii="Gentium" w:hAnsi="Gentium" w:cs="Gentium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860" w:tooltip="A hybrid transaltion from various sources" w:history="1">
              <w:r w:rsidRPr="005B6B80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The Testament of Adam</w:t>
              </w:r>
              <w:r w:rsidRPr="005B6B80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br/>
              </w:r>
              <w:r w:rsidRPr="005B6B80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(John C. Reeves, et alia)</w:t>
              </w:r>
            </w:hyperlink>
          </w:p>
        </w:tc>
      </w:tr>
      <w:tr w:rsidR="003C5313" w:rsidRPr="007C0CBF" w14:paraId="5F82B48C" w14:textId="77777777" w:rsidTr="009A1F8E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31186FBD" w14:textId="144564BE" w:rsidR="003C5313" w:rsidRPr="0069519F" w:rsidRDefault="003C5313" w:rsidP="003C5313">
            <w:pPr>
              <w:pStyle w:val="Title"/>
              <w:widowControl w:val="0"/>
              <w:spacing w:before="80" w:line="280" w:lineRule="exact"/>
              <w:ind w:firstLine="0"/>
              <w:rPr>
                <w:rFonts w:ascii="Book Antiqua" w:hAnsi="Book Antiqua"/>
                <w:smallCaps/>
                <w:sz w:val="24"/>
              </w:rPr>
            </w:pPr>
            <w:hyperlink r:id="rId861" w:tooltip="The Assumption/Testament of Moses" w:history="1">
              <w:r w:rsidRPr="004C72EE">
                <w:rPr>
                  <w:rStyle w:val="Hyperlink"/>
                  <w:rFonts w:ascii="Book Antiqua" w:hAnsi="Book Antiqua"/>
                  <w:smallCaps/>
                  <w:sz w:val="24"/>
                </w:rPr>
                <w:t>The Assumption of Moses</w:t>
              </w:r>
            </w:hyperlink>
          </w:p>
        </w:tc>
        <w:tc>
          <w:tcPr>
            <w:tcW w:w="2551" w:type="dxa"/>
            <w:noWrap/>
            <w:tcMar>
              <w:left w:w="28" w:type="dxa"/>
              <w:right w:w="28" w:type="dxa"/>
            </w:tcMar>
            <w:vAlign w:val="center"/>
          </w:tcPr>
          <w:p w14:paraId="118370F7" w14:textId="5127A97F" w:rsidR="003C5313" w:rsidRPr="005B6B80" w:rsidRDefault="003C5313" w:rsidP="003C5313">
            <w:pPr>
              <w:pStyle w:val="Title"/>
              <w:widowControl w:val="0"/>
              <w:spacing w:before="80" w:line="280" w:lineRule="exact"/>
              <w:ind w:firstLine="0"/>
              <w:rPr>
                <w:rFonts w:ascii="Gentium" w:hAnsi="Gentium" w:cs="Gentium"/>
                <w:sz w:val="24"/>
              </w:rPr>
            </w:pPr>
            <w:hyperlink r:id="rId862" w:tooltip="No Greek Text Available" w:history="1">
              <w:r w:rsidRPr="005B6B80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7A917C42" w14:textId="0DAD3D15" w:rsidR="003C5313" w:rsidRPr="0012148D" w:rsidRDefault="003C5313" w:rsidP="003C5313">
            <w:pPr>
              <w:pStyle w:val="Title"/>
              <w:widowControl w:val="0"/>
              <w:spacing w:before="80" w:line="280" w:lineRule="exact"/>
              <w:ind w:firstLine="0"/>
              <w:rPr>
                <w:rFonts w:ascii="Gentium" w:hAnsi="Gentium" w:cs="Gentium"/>
                <w:i/>
                <w:iCs/>
                <w:smallCaps/>
                <w:color w:val="0000FF"/>
                <w:sz w:val="26"/>
                <w:szCs w:val="26"/>
              </w:rPr>
            </w:pPr>
            <w:hyperlink r:id="rId863" w:tooltip="The Assumption of Moses (Codex Ambrosiana)" w:history="1">
              <w:r w:rsidRPr="0012148D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6"/>
                  <w:szCs w:val="26"/>
                </w:rPr>
                <w:t>Assumptio Moysis</w:t>
              </w:r>
            </w:hyperlink>
          </w:p>
        </w:tc>
        <w:tc>
          <w:tcPr>
            <w:tcW w:w="2552" w:type="dxa"/>
            <w:vAlign w:val="center"/>
          </w:tcPr>
          <w:p w14:paraId="3A58E996" w14:textId="5E247112" w:rsidR="003C5313" w:rsidRPr="005B6B80" w:rsidRDefault="003C5313" w:rsidP="003C5313">
            <w:pPr>
              <w:pStyle w:val="Title"/>
              <w:widowControl w:val="0"/>
              <w:spacing w:before="80" w:line="280" w:lineRule="exact"/>
              <w:ind w:firstLine="0"/>
              <w:rPr>
                <w:rFonts w:ascii="Gentium" w:hAnsi="Gentium" w:cs="Gentium"/>
                <w:i/>
                <w:iCs/>
                <w:sz w:val="26"/>
                <w:szCs w:val="26"/>
              </w:rPr>
            </w:pPr>
            <w:hyperlink r:id="rId864" w:tooltip="No Extant Oriental Manuscript" w:history="1">
              <w:r w:rsidRPr="005B6B80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126" w:type="dxa"/>
            <w:vAlign w:val="center"/>
          </w:tcPr>
          <w:p w14:paraId="0005F1D8" w14:textId="0DDDEB67" w:rsidR="003C5313" w:rsidRPr="003B1075" w:rsidRDefault="003C5313" w:rsidP="003C5313">
            <w:pPr>
              <w:pStyle w:val="Title"/>
              <w:widowControl w:val="0"/>
              <w:spacing w:before="80" w:line="280" w:lineRule="exact"/>
              <w:ind w:firstLine="0"/>
              <w:rPr>
                <w:rFonts w:ascii="Pochaevsk" w:hAnsi="Pochaevsk" w:cs="Pochaevsk Unicode"/>
                <w:color w:val="808080" w:themeColor="background1" w:themeShade="80"/>
                <w:sz w:val="24"/>
              </w:rPr>
            </w:pPr>
            <w:hyperlink r:id="rId865" w:tooltip="No Slavonic Text Available" w:history="1">
              <w:r w:rsidRPr="003B1075">
                <w:rPr>
                  <w:rStyle w:val="Hyperlink"/>
                  <w:rFonts w:ascii="Pochaevsk" w:hAnsi="Pochaevsk" w:cs="Pochaevsk Unicode"/>
                  <w:color w:val="808080" w:themeColor="background1" w:themeShade="80"/>
                  <w:sz w:val="24"/>
                  <w:u w:val="none"/>
                </w:rPr>
                <w:t>—</w:t>
              </w:r>
            </w:hyperlink>
          </w:p>
        </w:tc>
        <w:tc>
          <w:tcPr>
            <w:tcW w:w="2946" w:type="dxa"/>
            <w:vAlign w:val="center"/>
          </w:tcPr>
          <w:p w14:paraId="7F1B907B" w14:textId="49CF75F2" w:rsidR="003C5313" w:rsidRPr="005B6B80" w:rsidRDefault="003C5313" w:rsidP="003C5313">
            <w:pPr>
              <w:pStyle w:val="Title"/>
              <w:widowControl w:val="0"/>
              <w:spacing w:before="80" w:line="28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866" w:tooltip="The Assumption of Moses (RH Charles)" w:history="1">
              <w:r w:rsidRPr="005B6B80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Assumption of Moses</w:t>
              </w:r>
            </w:hyperlink>
          </w:p>
        </w:tc>
      </w:tr>
      <w:tr w:rsidR="003C5313" w:rsidRPr="007C0CBF" w14:paraId="466052D2" w14:textId="77777777" w:rsidTr="009A1F8E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2784365C" w14:textId="62F1C241" w:rsidR="003C5313" w:rsidRPr="00C869B3" w:rsidRDefault="003C5313" w:rsidP="003C5313">
            <w:pPr>
              <w:pStyle w:val="Title"/>
              <w:widowControl w:val="0"/>
              <w:spacing w:before="40" w:line="280" w:lineRule="exact"/>
              <w:ind w:firstLine="0"/>
              <w:rPr>
                <w:rFonts w:ascii="Book Antiqua" w:hAnsi="Book Antiqua"/>
                <w:smallCaps/>
                <w:color w:val="808080" w:themeColor="background1" w:themeShade="80"/>
                <w:sz w:val="24"/>
              </w:rPr>
            </w:pPr>
            <w:r w:rsidRPr="00C869B3">
              <w:rPr>
                <w:rFonts w:ascii="Book Antiqua" w:hAnsi="Book Antiqua"/>
                <w:smallCaps/>
                <w:color w:val="808080" w:themeColor="background1" w:themeShade="80"/>
                <w:sz w:val="24"/>
              </w:rPr>
              <w:t>The Testament of Solomon</w:t>
            </w:r>
          </w:p>
        </w:tc>
        <w:tc>
          <w:tcPr>
            <w:tcW w:w="2551" w:type="dxa"/>
            <w:noWrap/>
            <w:tcMar>
              <w:left w:w="28" w:type="dxa"/>
              <w:right w:w="28" w:type="dxa"/>
            </w:tcMar>
            <w:vAlign w:val="center"/>
          </w:tcPr>
          <w:p w14:paraId="16261E6D" w14:textId="3FE428AF" w:rsidR="003C5313" w:rsidRPr="005B6B80" w:rsidRDefault="003C5313" w:rsidP="003C5313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sz w:val="24"/>
              </w:rPr>
            </w:pPr>
            <w:hyperlink r:id="rId867" w:tooltip="The Testament of Solomon" w:history="1">
              <w:proofErr w:type="spellStart"/>
              <w:r w:rsidRPr="00AF6ABB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Δι</w:t>
              </w:r>
              <w:proofErr w:type="spellEnd"/>
              <w:r w:rsidRPr="00AF6ABB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 xml:space="preserve">αθήκη </w:t>
              </w:r>
              <w:proofErr w:type="spellStart"/>
              <w:r w:rsidRPr="00AF6ABB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Σολομωνική</w:t>
              </w:r>
              <w:proofErr w:type="spellEnd"/>
            </w:hyperlink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4F69EC27" w14:textId="75BC949E" w:rsidR="003C5313" w:rsidRPr="005B6B80" w:rsidRDefault="003C5313" w:rsidP="003C5313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color w:val="808080" w:themeColor="background1" w:themeShade="80"/>
                <w:sz w:val="26"/>
                <w:szCs w:val="26"/>
              </w:rPr>
            </w:pPr>
            <w:hyperlink r:id="rId868" w:tooltip="No Extant Latin MS" w:history="1">
              <w:r w:rsidRPr="005B6B80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552" w:type="dxa"/>
            <w:vAlign w:val="center"/>
          </w:tcPr>
          <w:p w14:paraId="2D95629F" w14:textId="0C694F69" w:rsidR="003C5313" w:rsidRPr="00F314CF" w:rsidRDefault="003C5313" w:rsidP="003C5313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6"/>
              </w:rPr>
            </w:pPr>
            <w:hyperlink r:id="rId869" w:tooltip="Syriac/Arabic Text Unavailable" w:history="1">
              <w:r w:rsidRPr="00F314CF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6"/>
                  <w:szCs w:val="26"/>
                  <w:u w:val="none"/>
                </w:rPr>
                <w:t>Syriac/Arabic Text</w:t>
              </w:r>
            </w:hyperlink>
          </w:p>
        </w:tc>
        <w:tc>
          <w:tcPr>
            <w:tcW w:w="2126" w:type="dxa"/>
            <w:vAlign w:val="center"/>
          </w:tcPr>
          <w:p w14:paraId="56F5280E" w14:textId="4B82258C" w:rsidR="003C5313" w:rsidRPr="003B1075" w:rsidRDefault="003C5313" w:rsidP="003C5313">
            <w:pPr>
              <w:pStyle w:val="Title"/>
              <w:widowControl w:val="0"/>
              <w:spacing w:before="40" w:line="280" w:lineRule="exact"/>
              <w:ind w:firstLine="0"/>
              <w:rPr>
                <w:rFonts w:ascii="Pochaevsk" w:hAnsi="Pochaevsk" w:cs="Pochaevsk Unicode"/>
                <w:color w:val="808080" w:themeColor="background1" w:themeShade="80"/>
                <w:sz w:val="24"/>
              </w:rPr>
            </w:pPr>
            <w:hyperlink r:id="rId870" w:tooltip="No Slavonic Text Available" w:history="1">
              <w:r w:rsidRPr="003B1075">
                <w:rPr>
                  <w:rStyle w:val="Hyperlink"/>
                  <w:rFonts w:ascii="Pochaevsk" w:hAnsi="Pochaevsk" w:cs="Pochaevsk Unicode"/>
                  <w:color w:val="808080" w:themeColor="background1" w:themeShade="80"/>
                  <w:sz w:val="24"/>
                  <w:u w:val="none"/>
                </w:rPr>
                <w:t>—</w:t>
              </w:r>
            </w:hyperlink>
          </w:p>
        </w:tc>
        <w:tc>
          <w:tcPr>
            <w:tcW w:w="2946" w:type="dxa"/>
            <w:vAlign w:val="center"/>
          </w:tcPr>
          <w:p w14:paraId="160E8711" w14:textId="330529DA" w:rsidR="003C5313" w:rsidRPr="00800AA1" w:rsidRDefault="003C5313" w:rsidP="00800AA1">
            <w:pPr>
              <w:pStyle w:val="Title"/>
              <w:widowControl w:val="0"/>
              <w:spacing w:before="40" w:line="260" w:lineRule="exact"/>
              <w:ind w:firstLine="0"/>
              <w:rPr>
                <w:rFonts w:ascii="Gentium" w:hAnsi="Gentium" w:cs="Gentium"/>
                <w:i/>
                <w:iCs/>
                <w:sz w:val="26"/>
                <w:szCs w:val="26"/>
              </w:rPr>
            </w:pPr>
            <w:hyperlink r:id="rId871" w:tooltip="F.C. Conybeare's 1989 Translation" w:history="1">
              <w:r w:rsidRPr="00800AA1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The Testament of Solomon</w:t>
              </w:r>
              <w:r w:rsidR="00800AA1" w:rsidRPr="00800AA1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br/>
              </w:r>
              <w:r w:rsidR="00800AA1" w:rsidRPr="00800AA1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(F.C. Conybeare, 1898)</w:t>
              </w:r>
            </w:hyperlink>
          </w:p>
        </w:tc>
      </w:tr>
      <w:tr w:rsidR="003C5313" w:rsidRPr="007C0CBF" w14:paraId="555C87E6" w14:textId="77777777" w:rsidTr="009A1F8E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74F7D946" w14:textId="67AE596F" w:rsidR="003C5313" w:rsidRPr="00C869B3" w:rsidRDefault="003C5313" w:rsidP="003C5313">
            <w:pPr>
              <w:pStyle w:val="Title"/>
              <w:widowControl w:val="0"/>
              <w:spacing w:before="40" w:line="280" w:lineRule="exact"/>
              <w:ind w:firstLine="0"/>
              <w:rPr>
                <w:rFonts w:ascii="Book Antiqua" w:hAnsi="Book Antiqua"/>
                <w:smallCaps/>
                <w:color w:val="808080" w:themeColor="background1" w:themeShade="80"/>
                <w:sz w:val="24"/>
              </w:rPr>
            </w:pPr>
            <w:hyperlink r:id="rId872" w:tooltip="The Testament of Job" w:history="1">
              <w:r w:rsidRPr="002532DF">
                <w:rPr>
                  <w:rStyle w:val="Hyperlink"/>
                  <w:rFonts w:ascii="Book Antiqua" w:hAnsi="Book Antiqua"/>
                  <w:smallCaps/>
                  <w:sz w:val="24"/>
                </w:rPr>
                <w:t>The Testament of Job</w:t>
              </w:r>
            </w:hyperlink>
          </w:p>
        </w:tc>
        <w:tc>
          <w:tcPr>
            <w:tcW w:w="2551" w:type="dxa"/>
            <w:noWrap/>
            <w:tcMar>
              <w:left w:w="28" w:type="dxa"/>
              <w:right w:w="28" w:type="dxa"/>
            </w:tcMar>
            <w:vAlign w:val="center"/>
          </w:tcPr>
          <w:p w14:paraId="63574345" w14:textId="27785A31" w:rsidR="003C5313" w:rsidRPr="005B6B80" w:rsidRDefault="003C5313" w:rsidP="003C5313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color w:val="808080" w:themeColor="background1" w:themeShade="80"/>
                <w:sz w:val="24"/>
              </w:rPr>
            </w:pPr>
            <w:hyperlink r:id="rId873" w:tooltip="Testament of Job (3 MSS)" w:history="1">
              <w:proofErr w:type="spellStart"/>
              <w:r w:rsidRPr="00387316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Δι</w:t>
              </w:r>
              <w:proofErr w:type="spellEnd"/>
              <w:r w:rsidRPr="00387316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 xml:space="preserve">αταξης </w:t>
              </w:r>
              <w:proofErr w:type="spellStart"/>
              <w:r w:rsidRPr="00387316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τοῦ</w:t>
              </w:r>
              <w:proofErr w:type="spellEnd"/>
              <w:r w:rsidRPr="00387316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 xml:space="preserve"> </w:t>
              </w:r>
              <w:proofErr w:type="spellStart"/>
              <w:r w:rsidRPr="00387316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Ἰώ</w:t>
              </w:r>
              <w:proofErr w:type="spellEnd"/>
              <w:r w:rsidRPr="00387316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β</w:t>
              </w:r>
            </w:hyperlink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25BC9D30" w14:textId="78D6CF01" w:rsidR="003C5313" w:rsidRPr="0012148D" w:rsidRDefault="003C5313" w:rsidP="003C5313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mallCaps/>
                <w:color w:val="E36C0A" w:themeColor="accent6" w:themeShade="BF"/>
                <w:sz w:val="26"/>
                <w:szCs w:val="26"/>
              </w:rPr>
            </w:pPr>
            <w:hyperlink r:id="rId874" w:tooltip="No Latin Text Available" w:history="1">
              <w:proofErr w:type="spellStart"/>
              <w:r w:rsidRPr="0012148D">
                <w:rPr>
                  <w:rStyle w:val="Hyperlink"/>
                  <w:rFonts w:ascii="Gentium" w:hAnsi="Gentium" w:cs="Gentium"/>
                  <w:i/>
                  <w:iCs/>
                  <w:smallCaps/>
                  <w:color w:val="E36C0A" w:themeColor="accent6" w:themeShade="BF"/>
                  <w:sz w:val="24"/>
                  <w:u w:val="none"/>
                </w:rPr>
                <w:t>Testamentum</w:t>
              </w:r>
              <w:proofErr w:type="spellEnd"/>
              <w:r w:rsidRPr="0012148D">
                <w:rPr>
                  <w:rStyle w:val="Hyperlink"/>
                  <w:rFonts w:ascii="Gentium" w:hAnsi="Gentium" w:cs="Gentium"/>
                  <w:i/>
                  <w:iCs/>
                  <w:smallCaps/>
                  <w:color w:val="E36C0A" w:themeColor="accent6" w:themeShade="BF"/>
                  <w:sz w:val="24"/>
                  <w:u w:val="none"/>
                </w:rPr>
                <w:t xml:space="preserve"> Job</w:t>
              </w:r>
            </w:hyperlink>
          </w:p>
        </w:tc>
        <w:tc>
          <w:tcPr>
            <w:tcW w:w="2552" w:type="dxa"/>
            <w:vAlign w:val="center"/>
          </w:tcPr>
          <w:p w14:paraId="4FE6FC39" w14:textId="17E9E0C3" w:rsidR="003C5313" w:rsidRPr="0094579D" w:rsidRDefault="003C5313" w:rsidP="003C5313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6"/>
              </w:rPr>
            </w:pPr>
            <w:hyperlink r:id="rId875" w:tooltip="Coptic Text Unavailable" w:history="1">
              <w:r w:rsidRPr="0094579D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6"/>
                  <w:szCs w:val="26"/>
                  <w:u w:val="none"/>
                </w:rPr>
                <w:t>Coptic Fragments</w:t>
              </w:r>
            </w:hyperlink>
          </w:p>
        </w:tc>
        <w:tc>
          <w:tcPr>
            <w:tcW w:w="2126" w:type="dxa"/>
            <w:vAlign w:val="center"/>
          </w:tcPr>
          <w:p w14:paraId="6B6702FA" w14:textId="6A88F045" w:rsidR="003C5313" w:rsidRPr="003B1075" w:rsidRDefault="003C5313" w:rsidP="003C5313">
            <w:pPr>
              <w:pStyle w:val="Title"/>
              <w:widowControl w:val="0"/>
              <w:spacing w:before="40" w:line="280" w:lineRule="exact"/>
              <w:ind w:firstLine="0"/>
              <w:rPr>
                <w:rFonts w:ascii="Pochaevsk" w:hAnsi="Pochaevsk" w:cs="Pochaevsk Unicode"/>
                <w:color w:val="808080" w:themeColor="background1" w:themeShade="80"/>
                <w:sz w:val="24"/>
              </w:rPr>
            </w:pPr>
            <w:hyperlink r:id="rId876" w:tooltip="No Slavonic Text Available" w:history="1">
              <w:r w:rsidRPr="003B1075">
                <w:rPr>
                  <w:rStyle w:val="Hyperlink"/>
                  <w:rFonts w:ascii="Pochaevsk" w:hAnsi="Pochaevsk" w:cs="Pochaevsk Unicode"/>
                  <w:color w:val="808080" w:themeColor="background1" w:themeShade="80"/>
                  <w:sz w:val="24"/>
                  <w:u w:val="none"/>
                </w:rPr>
                <w:t>—</w:t>
              </w:r>
            </w:hyperlink>
          </w:p>
        </w:tc>
        <w:tc>
          <w:tcPr>
            <w:tcW w:w="2946" w:type="dxa"/>
            <w:vAlign w:val="center"/>
          </w:tcPr>
          <w:p w14:paraId="69EA1CB7" w14:textId="02D88E9C" w:rsidR="003C5313" w:rsidRPr="00030DB6" w:rsidRDefault="003C5313" w:rsidP="00424DB0">
            <w:pPr>
              <w:pStyle w:val="Title"/>
              <w:widowControl w:val="0"/>
              <w:spacing w:before="40" w:line="260" w:lineRule="exact"/>
              <w:ind w:firstLine="0"/>
              <w:rPr>
                <w:rFonts w:ascii="Gentium" w:hAnsi="Gentium" w:cs="Gentium"/>
                <w:i/>
                <w:iCs/>
                <w:color w:val="808080" w:themeColor="background1" w:themeShade="80"/>
                <w:sz w:val="26"/>
                <w:szCs w:val="26"/>
              </w:rPr>
            </w:pPr>
            <w:hyperlink r:id="rId877" w:tooltip="MR James' 1897 Translation" w:history="1">
              <w:r w:rsidRPr="00424DB0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The Testament of Job</w:t>
              </w:r>
              <w:r w:rsidR="00424DB0" w:rsidRPr="00424DB0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br/>
              </w:r>
              <w:r w:rsidR="00424DB0" w:rsidRPr="00424DB0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(M.R. James, 1897)</w:t>
              </w:r>
            </w:hyperlink>
          </w:p>
        </w:tc>
      </w:tr>
      <w:tr w:rsidR="003C5313" w:rsidRPr="007C0CBF" w14:paraId="224B7DD4" w14:textId="77777777" w:rsidTr="008E18F8">
        <w:trPr>
          <w:jc w:val="center"/>
        </w:trPr>
        <w:tc>
          <w:tcPr>
            <w:tcW w:w="15704" w:type="dxa"/>
            <w:gridSpan w:val="6"/>
            <w:tcMar>
              <w:left w:w="57" w:type="dxa"/>
              <w:right w:w="57" w:type="dxa"/>
            </w:tcMar>
            <w:vAlign w:val="center"/>
          </w:tcPr>
          <w:p w14:paraId="29B5109F" w14:textId="15B7789B" w:rsidR="003C5313" w:rsidRPr="00B013B5" w:rsidRDefault="003C5313" w:rsidP="003C5313">
            <w:pPr>
              <w:pStyle w:val="Title"/>
              <w:widowControl w:val="0"/>
              <w:ind w:firstLine="0"/>
              <w:rPr>
                <w:rFonts w:ascii="Gentium Plus" w:hAnsi="Gentium Plus" w:cs="Gentium Plus"/>
                <w:color w:val="808080" w:themeColor="background1" w:themeShade="80"/>
                <w:sz w:val="26"/>
                <w:szCs w:val="26"/>
              </w:rPr>
            </w:pPr>
            <w:r w:rsidRPr="00B013B5">
              <w:rPr>
                <w:rFonts w:ascii="Book Antiqua" w:hAnsi="Book Antiqua"/>
                <w:b/>
                <w:bCs/>
                <w:sz w:val="24"/>
              </w:rPr>
              <w:t>B. Apocalypses</w:t>
            </w:r>
            <w:r>
              <w:rPr>
                <w:rFonts w:ascii="Book Antiqua" w:hAnsi="Book Antiqua"/>
                <w:b/>
                <w:bCs/>
                <w:sz w:val="24"/>
              </w:rPr>
              <w:t xml:space="preserve"> &amp; Prophecies</w:t>
            </w:r>
          </w:p>
        </w:tc>
      </w:tr>
      <w:tr w:rsidR="003C5313" w:rsidRPr="007C0CBF" w14:paraId="3DF14F5E" w14:textId="77777777" w:rsidTr="009A1F8E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61E93FCD" w14:textId="608A15C5" w:rsidR="003C5313" w:rsidRPr="00F52BE1" w:rsidRDefault="003C5313" w:rsidP="003C5313">
            <w:pPr>
              <w:pStyle w:val="Title"/>
              <w:widowControl w:val="0"/>
              <w:spacing w:before="60" w:line="300" w:lineRule="exact"/>
              <w:ind w:firstLine="0"/>
              <w:rPr>
                <w:rFonts w:ascii="Book Antiqua" w:hAnsi="Book Antiqua"/>
                <w:smallCaps/>
                <w:color w:val="E36C0A" w:themeColor="accent6" w:themeShade="BF"/>
                <w:sz w:val="24"/>
              </w:rPr>
            </w:pPr>
            <w:hyperlink r:id="rId878" w:tooltip="The Books (2) of Adam &amp; Eve" w:history="1">
              <w:r w:rsidRPr="00116F3F">
                <w:rPr>
                  <w:rStyle w:val="Hyperlink"/>
                  <w:rFonts w:ascii="Book Antiqua" w:hAnsi="Book Antiqua"/>
                  <w:smallCaps/>
                  <w:sz w:val="24"/>
                </w:rPr>
                <w:t>The Books of Adam &amp; Eve</w:t>
              </w:r>
            </w:hyperlink>
          </w:p>
        </w:tc>
        <w:tc>
          <w:tcPr>
            <w:tcW w:w="2551" w:type="dxa"/>
            <w:noWrap/>
            <w:tcMar>
              <w:left w:w="28" w:type="dxa"/>
              <w:right w:w="28" w:type="dxa"/>
            </w:tcMar>
            <w:vAlign w:val="center"/>
          </w:tcPr>
          <w:p w14:paraId="4C418918" w14:textId="615A3AE5" w:rsidR="003C5313" w:rsidRPr="005B6B80" w:rsidRDefault="003C5313" w:rsidP="003C5313">
            <w:pPr>
              <w:pStyle w:val="Title"/>
              <w:widowControl w:val="0"/>
              <w:spacing w:before="60" w:line="300" w:lineRule="exact"/>
              <w:ind w:firstLine="0"/>
              <w:rPr>
                <w:rFonts w:ascii="Gentium" w:hAnsi="Gentium" w:cs="Gentium"/>
                <w:i/>
                <w:iCs/>
                <w:color w:val="808080" w:themeColor="background1" w:themeShade="80"/>
                <w:sz w:val="26"/>
                <w:szCs w:val="26"/>
              </w:rPr>
            </w:pPr>
            <w:hyperlink r:id="rId879" w:tooltip="The Apocalypse of Moses" w:history="1">
              <w:r w:rsidRPr="005B6B80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Ἀπ</w:t>
              </w:r>
              <w:proofErr w:type="spellStart"/>
              <w:r w:rsidRPr="005B6B80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οκάλυψις</w:t>
              </w:r>
              <w:proofErr w:type="spellEnd"/>
              <w:r w:rsidRPr="005B6B80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 xml:space="preserve"> </w:t>
              </w:r>
              <w:proofErr w:type="spellStart"/>
              <w:r w:rsidRPr="005B6B80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Μωϋσέως</w:t>
              </w:r>
              <w:proofErr w:type="spellEnd"/>
            </w:hyperlink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09352D99" w14:textId="37DC0B8B" w:rsidR="003C5313" w:rsidRPr="0012148D" w:rsidRDefault="003C5313" w:rsidP="003C5313">
            <w:pPr>
              <w:pStyle w:val="Title"/>
              <w:widowControl w:val="0"/>
              <w:spacing w:before="60" w:line="300" w:lineRule="exact"/>
              <w:ind w:firstLine="0"/>
              <w:rPr>
                <w:rFonts w:ascii="Gentium" w:hAnsi="Gentium" w:cs="Gentium"/>
                <w:i/>
                <w:iCs/>
                <w:smallCaps/>
                <w:sz w:val="26"/>
                <w:szCs w:val="26"/>
              </w:rPr>
            </w:pPr>
            <w:hyperlink r:id="rId880" w:tooltip="The Life of Adam &amp; Eve" w:history="1">
              <w:r w:rsidRPr="0012148D">
                <w:rPr>
                  <w:rStyle w:val="Hyperlink"/>
                  <w:rFonts w:ascii="Gentium" w:hAnsi="Gentium" w:cs="Gentium"/>
                  <w:i/>
                  <w:iCs/>
                  <w:smallCaps/>
                  <w:sz w:val="26"/>
                  <w:szCs w:val="26"/>
                </w:rPr>
                <w:t xml:space="preserve">Vita Adae et </w:t>
              </w:r>
              <w:proofErr w:type="spellStart"/>
              <w:r w:rsidRPr="0012148D">
                <w:rPr>
                  <w:rStyle w:val="Hyperlink"/>
                  <w:rFonts w:ascii="Gentium" w:hAnsi="Gentium" w:cs="Gentium"/>
                  <w:i/>
                  <w:iCs/>
                  <w:smallCaps/>
                  <w:sz w:val="26"/>
                  <w:szCs w:val="26"/>
                </w:rPr>
                <w:t>Evae</w:t>
              </w:r>
              <w:proofErr w:type="spellEnd"/>
            </w:hyperlink>
          </w:p>
        </w:tc>
        <w:tc>
          <w:tcPr>
            <w:tcW w:w="2552" w:type="dxa"/>
            <w:vAlign w:val="center"/>
          </w:tcPr>
          <w:p w14:paraId="5822EBD2" w14:textId="1BC5E5B3" w:rsidR="003C5313" w:rsidRPr="003C6F0B" w:rsidRDefault="003C5313" w:rsidP="003C5313">
            <w:pPr>
              <w:pStyle w:val="Title"/>
              <w:widowControl w:val="0"/>
              <w:spacing w:before="60" w:line="300" w:lineRule="exact"/>
              <w:ind w:firstLine="0"/>
              <w:rPr>
                <w:rFonts w:ascii="Gentium Plus" w:hAnsi="Gentium Plus" w:cs="Gentium Plus"/>
                <w:i/>
                <w:iCs/>
                <w:color w:val="0000FF"/>
                <w:sz w:val="26"/>
                <w:szCs w:val="26"/>
                <w:u w:val="single"/>
              </w:rPr>
            </w:pPr>
          </w:p>
        </w:tc>
        <w:tc>
          <w:tcPr>
            <w:tcW w:w="2126" w:type="dxa"/>
            <w:vAlign w:val="center"/>
          </w:tcPr>
          <w:p w14:paraId="4EBDBBB1" w14:textId="77777777" w:rsidR="003C5313" w:rsidRPr="003B1075" w:rsidRDefault="003C5313" w:rsidP="003C5313">
            <w:pPr>
              <w:pStyle w:val="Title"/>
              <w:widowControl w:val="0"/>
              <w:spacing w:before="60" w:line="300" w:lineRule="exact"/>
              <w:ind w:firstLine="0"/>
              <w:rPr>
                <w:rFonts w:ascii="Pochaevsk" w:hAnsi="Pochaevsk"/>
              </w:rPr>
            </w:pPr>
          </w:p>
        </w:tc>
        <w:tc>
          <w:tcPr>
            <w:tcW w:w="2946" w:type="dxa"/>
            <w:vAlign w:val="center"/>
          </w:tcPr>
          <w:p w14:paraId="5FD65E6C" w14:textId="392B2E7B" w:rsidR="003C5313" w:rsidRPr="005B6B80" w:rsidRDefault="003C5313" w:rsidP="003C5313">
            <w:pPr>
              <w:pStyle w:val="Title"/>
              <w:widowControl w:val="0"/>
              <w:spacing w:before="60" w:line="30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881" w:tooltip="The Books of Adam &amp; Eve (RH Charles)" w:history="1">
              <w:r w:rsidRPr="005B6B80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Books of Adam &amp; Eve</w:t>
              </w:r>
            </w:hyperlink>
          </w:p>
        </w:tc>
      </w:tr>
      <w:tr w:rsidR="003C5313" w:rsidRPr="007C0CBF" w14:paraId="1D6F756D" w14:textId="77777777" w:rsidTr="009A1F8E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502408D2" w14:textId="62B9F7CB" w:rsidR="003C5313" w:rsidRPr="00F52BE1" w:rsidRDefault="003C5313" w:rsidP="003C5313">
            <w:pPr>
              <w:pStyle w:val="Title"/>
              <w:widowControl w:val="0"/>
              <w:spacing w:before="40" w:line="300" w:lineRule="exact"/>
              <w:ind w:firstLine="0"/>
              <w:rPr>
                <w:rFonts w:ascii="Book Antiqua" w:hAnsi="Book Antiqua"/>
                <w:smallCaps/>
                <w:color w:val="E36C0A" w:themeColor="accent6" w:themeShade="BF"/>
                <w:sz w:val="24"/>
              </w:rPr>
            </w:pPr>
            <w:r w:rsidRPr="000A2103">
              <w:rPr>
                <w:rFonts w:ascii="Book Antiqua" w:hAnsi="Book Antiqua"/>
                <w:smallCaps/>
                <w:color w:val="808080" w:themeColor="background1" w:themeShade="80"/>
                <w:sz w:val="24"/>
              </w:rPr>
              <w:t>The Sibylline Oracles</w:t>
            </w:r>
          </w:p>
        </w:tc>
        <w:tc>
          <w:tcPr>
            <w:tcW w:w="2551" w:type="dxa"/>
            <w:noWrap/>
            <w:tcMar>
              <w:left w:w="28" w:type="dxa"/>
              <w:right w:w="28" w:type="dxa"/>
            </w:tcMar>
            <w:vAlign w:val="center"/>
          </w:tcPr>
          <w:p w14:paraId="11734A51" w14:textId="27297324" w:rsidR="003C5313" w:rsidRPr="005B6B80" w:rsidRDefault="003C5313" w:rsidP="003C5313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i/>
                <w:iCs/>
                <w:color w:val="C0504D" w:themeColor="accent2"/>
                <w:sz w:val="26"/>
                <w:szCs w:val="26"/>
              </w:rPr>
            </w:pPr>
            <w:hyperlink r:id="rId882" w:tooltip="The Sibylline Oracles" w:history="1">
              <w:proofErr w:type="spellStart"/>
              <w:r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Χρησμοι</w:t>
              </w:r>
              <w:proofErr w:type="spellEnd"/>
              <w:r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 xml:space="preserve"> </w:t>
              </w:r>
              <w:proofErr w:type="spellStart"/>
              <w:r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Σι</w:t>
              </w:r>
              <w:proofErr w:type="spellEnd"/>
              <w:r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βυλλιακοι</w:t>
              </w:r>
            </w:hyperlink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0EF6B9BB" w14:textId="14BE01DF" w:rsidR="003C5313" w:rsidRPr="00E21FCF" w:rsidRDefault="007529C7" w:rsidP="003C5313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i/>
                <w:iCs/>
                <w:sz w:val="26"/>
                <w:szCs w:val="26"/>
              </w:rPr>
            </w:pPr>
            <w:hyperlink r:id="rId883" w:tooltip="No Latin Text Available" w:history="1">
              <w:r w:rsidRPr="00E21FCF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552" w:type="dxa"/>
            <w:vAlign w:val="center"/>
          </w:tcPr>
          <w:p w14:paraId="2A3FE62B" w14:textId="77777777" w:rsidR="003C5313" w:rsidRPr="005B6B80" w:rsidRDefault="003C5313" w:rsidP="003C5313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i/>
                <w:iCs/>
                <w:sz w:val="26"/>
                <w:szCs w:val="26"/>
              </w:rPr>
            </w:pPr>
          </w:p>
        </w:tc>
        <w:tc>
          <w:tcPr>
            <w:tcW w:w="2126" w:type="dxa"/>
            <w:vAlign w:val="center"/>
          </w:tcPr>
          <w:p w14:paraId="706DD20A" w14:textId="77777777" w:rsidR="003C5313" w:rsidRPr="003B1075" w:rsidRDefault="003C5313" w:rsidP="003C5313">
            <w:pPr>
              <w:pStyle w:val="Title"/>
              <w:widowControl w:val="0"/>
              <w:spacing w:before="40" w:line="300" w:lineRule="exact"/>
              <w:ind w:firstLine="0"/>
              <w:rPr>
                <w:rFonts w:ascii="Pochaevsk" w:hAnsi="Pochaevsk"/>
              </w:rPr>
            </w:pPr>
          </w:p>
        </w:tc>
        <w:tc>
          <w:tcPr>
            <w:tcW w:w="2946" w:type="dxa"/>
            <w:vAlign w:val="center"/>
          </w:tcPr>
          <w:p w14:paraId="401FC258" w14:textId="0D73D8C0" w:rsidR="003C5313" w:rsidRPr="000A2103" w:rsidRDefault="003C5313" w:rsidP="003C5313">
            <w:pPr>
              <w:pStyle w:val="Title"/>
              <w:widowControl w:val="0"/>
              <w:spacing w:before="40" w:line="26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6"/>
              </w:rPr>
            </w:pPr>
            <w:hyperlink r:id="rId884" w:tooltip="Provisional Translations" w:history="1">
              <w:r w:rsidRPr="00196BFA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The Sibylline Oracles</w:t>
              </w:r>
              <w:r w:rsidRPr="00196BFA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br/>
              </w:r>
              <w:r w:rsidRPr="00196BFA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(Milton S. Terry, et alia)</w:t>
              </w:r>
            </w:hyperlink>
          </w:p>
        </w:tc>
      </w:tr>
      <w:tr w:rsidR="003C5313" w:rsidRPr="007C0CBF" w14:paraId="2EAFC9FF" w14:textId="77777777" w:rsidTr="000E3ACD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122066A1" w14:textId="2B9B101F" w:rsidR="003C5313" w:rsidRPr="00F52BE1" w:rsidRDefault="003C5313" w:rsidP="003C5313">
            <w:pPr>
              <w:pStyle w:val="Title"/>
              <w:widowControl w:val="0"/>
              <w:spacing w:before="40" w:line="300" w:lineRule="exact"/>
              <w:ind w:firstLine="0"/>
              <w:rPr>
                <w:rFonts w:ascii="Book Antiqua" w:hAnsi="Book Antiqua"/>
                <w:smallCaps/>
                <w:color w:val="E36C0A" w:themeColor="accent6" w:themeShade="BF"/>
                <w:sz w:val="24"/>
              </w:rPr>
            </w:pPr>
            <w:r w:rsidRPr="00AD666C">
              <w:rPr>
                <w:rFonts w:ascii="Book Antiqua" w:hAnsi="Book Antiqua"/>
                <w:smallCaps/>
                <w:color w:val="808080" w:themeColor="background1" w:themeShade="80"/>
                <w:sz w:val="24"/>
              </w:rPr>
              <w:t>Visions of Amram</w:t>
            </w:r>
          </w:p>
        </w:tc>
        <w:tc>
          <w:tcPr>
            <w:tcW w:w="4961" w:type="dxa"/>
            <w:gridSpan w:val="2"/>
            <w:noWrap/>
            <w:tcMar>
              <w:left w:w="28" w:type="dxa"/>
              <w:right w:w="28" w:type="dxa"/>
            </w:tcMar>
            <w:vAlign w:val="center"/>
          </w:tcPr>
          <w:p w14:paraId="2FD92FF2" w14:textId="0EA92D53" w:rsidR="003C5313" w:rsidRPr="00E21FCF" w:rsidRDefault="003C5313" w:rsidP="003C5313">
            <w:pPr>
              <w:pStyle w:val="Title"/>
              <w:widowControl w:val="0"/>
              <w:spacing w:before="40" w:line="300" w:lineRule="exact"/>
              <w:ind w:left="113" w:firstLine="0"/>
              <w:rPr>
                <w:rFonts w:ascii="Gentium" w:hAnsi="Gentium" w:cs="Gentium"/>
                <w:i/>
                <w:iCs/>
                <w:sz w:val="26"/>
                <w:szCs w:val="26"/>
              </w:rPr>
            </w:pPr>
            <w:hyperlink r:id="rId885" w:tooltip="No Extant Greek or Latin MS" w:history="1">
              <w:r w:rsidRPr="00E21FCF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552" w:type="dxa"/>
            <w:vAlign w:val="center"/>
          </w:tcPr>
          <w:p w14:paraId="3A112EBB" w14:textId="0707445C" w:rsidR="003C5313" w:rsidRPr="005B6B80" w:rsidRDefault="003C5313" w:rsidP="003C5313">
            <w:pPr>
              <w:pStyle w:val="Title"/>
              <w:widowControl w:val="0"/>
              <w:spacing w:before="40" w:line="260" w:lineRule="exact"/>
              <w:ind w:firstLine="0"/>
              <w:rPr>
                <w:rFonts w:ascii="Gentium" w:hAnsi="Gentium" w:cs="Gentium"/>
                <w:i/>
                <w:iCs/>
                <w:color w:val="C0504D" w:themeColor="accent2"/>
                <w:sz w:val="26"/>
                <w:szCs w:val="26"/>
              </w:rPr>
            </w:pPr>
            <w:hyperlink r:id="rId886" w:tooltip="Transcription by Robert Duke (OCP)" w:history="1">
              <w:r w:rsidRPr="00522621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Qumran MSS 4Q544–54</w:t>
              </w:r>
              <w:r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8</w:t>
              </w:r>
              <w:r w:rsidRPr="00522621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br/>
                <w:t>(Aramaic</w:t>
              </w:r>
              <w:r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 xml:space="preserve"> Fragments</w:t>
              </w:r>
              <w:r w:rsidRPr="00522621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)</w:t>
              </w:r>
            </w:hyperlink>
          </w:p>
        </w:tc>
        <w:tc>
          <w:tcPr>
            <w:tcW w:w="2126" w:type="dxa"/>
            <w:vAlign w:val="center"/>
          </w:tcPr>
          <w:p w14:paraId="403A9EEA" w14:textId="77777777" w:rsidR="003C5313" w:rsidRPr="003B1075" w:rsidRDefault="003C5313" w:rsidP="003C5313">
            <w:pPr>
              <w:pStyle w:val="Title"/>
              <w:widowControl w:val="0"/>
              <w:spacing w:before="40" w:line="300" w:lineRule="exact"/>
              <w:ind w:firstLine="0"/>
              <w:rPr>
                <w:rFonts w:ascii="Pochaevsk" w:hAnsi="Pochaevsk"/>
              </w:rPr>
            </w:pPr>
          </w:p>
        </w:tc>
        <w:tc>
          <w:tcPr>
            <w:tcW w:w="2946" w:type="dxa"/>
            <w:vAlign w:val="center"/>
          </w:tcPr>
          <w:p w14:paraId="23EF4ED3" w14:textId="56DE6F58" w:rsidR="003C5313" w:rsidRPr="00F52BE1" w:rsidRDefault="003C5313" w:rsidP="003C5313">
            <w:pPr>
              <w:pStyle w:val="Title"/>
              <w:widowControl w:val="0"/>
              <w:spacing w:before="40" w:line="26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6"/>
              </w:rPr>
            </w:pPr>
            <w:hyperlink r:id="rId887" w:tooltip="Visions of Amram (Hybrid Translation)" w:history="1">
              <w:r w:rsidRPr="005464D5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Visions of Amram</w:t>
              </w:r>
              <w:r w:rsidRPr="005464D5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br/>
              </w:r>
              <w:r w:rsidRPr="005464D5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(W.G.E. Watson, et alia)</w:t>
              </w:r>
            </w:hyperlink>
          </w:p>
        </w:tc>
      </w:tr>
      <w:tr w:rsidR="003C5313" w:rsidRPr="007C0CBF" w14:paraId="3A0A785C" w14:textId="77777777" w:rsidTr="009A1F8E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70812D26" w14:textId="4DC78BD1" w:rsidR="003C5313" w:rsidRPr="00A846EA" w:rsidRDefault="003C5313" w:rsidP="003C5313">
            <w:pPr>
              <w:pStyle w:val="Title"/>
              <w:widowControl w:val="0"/>
              <w:spacing w:before="60" w:line="300" w:lineRule="exact"/>
              <w:ind w:firstLine="0"/>
              <w:rPr>
                <w:rFonts w:ascii="Book Antiqua" w:hAnsi="Book Antiqua"/>
                <w:smallCaps/>
                <w:color w:val="76923C" w:themeColor="accent3" w:themeShade="BF"/>
                <w:sz w:val="24"/>
              </w:rPr>
            </w:pPr>
            <w:r w:rsidRPr="00A846EA">
              <w:rPr>
                <w:rFonts w:ascii="Book Antiqua" w:hAnsi="Book Antiqua"/>
                <w:smallCaps/>
                <w:color w:val="76923C" w:themeColor="accent3" w:themeShade="BF"/>
                <w:sz w:val="24"/>
              </w:rPr>
              <w:t>Apocalypse of Abraham</w:t>
            </w:r>
          </w:p>
        </w:tc>
        <w:tc>
          <w:tcPr>
            <w:tcW w:w="2551" w:type="dxa"/>
            <w:noWrap/>
            <w:tcMar>
              <w:left w:w="28" w:type="dxa"/>
              <w:right w:w="28" w:type="dxa"/>
            </w:tcMar>
            <w:vAlign w:val="center"/>
          </w:tcPr>
          <w:p w14:paraId="26ADF86D" w14:textId="77777777" w:rsidR="003C5313" w:rsidRPr="005B6B80" w:rsidRDefault="003C5313" w:rsidP="003C5313">
            <w:pPr>
              <w:pStyle w:val="Title"/>
              <w:widowControl w:val="0"/>
              <w:spacing w:before="60" w:line="300" w:lineRule="exact"/>
              <w:ind w:firstLine="0"/>
              <w:rPr>
                <w:rFonts w:ascii="Gentium" w:hAnsi="Gentium" w:cs="Gentium"/>
                <w:i/>
                <w:iCs/>
                <w:color w:val="808080" w:themeColor="background1" w:themeShade="80"/>
                <w:sz w:val="26"/>
                <w:szCs w:val="26"/>
              </w:rPr>
            </w:pPr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7B203D8B" w14:textId="77777777" w:rsidR="003C5313" w:rsidRPr="005B6B80" w:rsidRDefault="003C5313" w:rsidP="003C5313">
            <w:pPr>
              <w:pStyle w:val="Title"/>
              <w:widowControl w:val="0"/>
              <w:spacing w:before="60" w:line="300" w:lineRule="exact"/>
              <w:ind w:firstLine="0"/>
              <w:rPr>
                <w:rFonts w:ascii="Gentium" w:hAnsi="Gentium" w:cs="Gentium"/>
                <w:i/>
                <w:iCs/>
                <w:sz w:val="26"/>
                <w:szCs w:val="26"/>
              </w:rPr>
            </w:pPr>
          </w:p>
        </w:tc>
        <w:tc>
          <w:tcPr>
            <w:tcW w:w="2552" w:type="dxa"/>
            <w:vAlign w:val="center"/>
          </w:tcPr>
          <w:p w14:paraId="1EE5F66F" w14:textId="77777777" w:rsidR="003C5313" w:rsidRPr="005B6B80" w:rsidRDefault="003C5313" w:rsidP="003C5313">
            <w:pPr>
              <w:pStyle w:val="Title"/>
              <w:widowControl w:val="0"/>
              <w:spacing w:before="60" w:line="300" w:lineRule="exact"/>
              <w:ind w:firstLine="0"/>
              <w:rPr>
                <w:rFonts w:ascii="Gentium" w:hAnsi="Gentium" w:cs="Gentium"/>
                <w:i/>
                <w:iCs/>
                <w:sz w:val="26"/>
                <w:szCs w:val="26"/>
              </w:rPr>
            </w:pPr>
          </w:p>
        </w:tc>
        <w:tc>
          <w:tcPr>
            <w:tcW w:w="2126" w:type="dxa"/>
            <w:vAlign w:val="center"/>
          </w:tcPr>
          <w:p w14:paraId="772BBA64" w14:textId="4A6E8E7E" w:rsidR="003C5313" w:rsidRPr="00E360AB" w:rsidRDefault="003C5313" w:rsidP="003C5313">
            <w:pPr>
              <w:pStyle w:val="Title"/>
              <w:widowControl w:val="0"/>
              <w:spacing w:before="60" w:line="300" w:lineRule="exact"/>
              <w:ind w:firstLine="0"/>
              <w:rPr>
                <w:rFonts w:ascii="Pochaevsk" w:hAnsi="Pochaevsk" w:cs="Pochaevsk Unicode"/>
                <w:i/>
                <w:iCs/>
                <w:color w:val="808080" w:themeColor="background1" w:themeShade="80"/>
                <w:sz w:val="20"/>
                <w:szCs w:val="20"/>
              </w:rPr>
            </w:pPr>
            <w:proofErr w:type="spellStart"/>
            <w:r w:rsidRPr="00E360AB">
              <w:rPr>
                <w:rFonts w:ascii="Pochaevsk" w:hAnsi="Pochaevsk" w:cs="Pochaevsk Unicode"/>
                <w:i/>
                <w:iCs/>
                <w:color w:val="E36C0A" w:themeColor="accent6" w:themeShade="BF"/>
                <w:sz w:val="20"/>
                <w:szCs w:val="20"/>
              </w:rPr>
              <w:t>Tikhonravov</w:t>
            </w:r>
            <w:proofErr w:type="spellEnd"/>
          </w:p>
        </w:tc>
        <w:tc>
          <w:tcPr>
            <w:tcW w:w="2946" w:type="dxa"/>
            <w:vAlign w:val="center"/>
          </w:tcPr>
          <w:p w14:paraId="639A85C3" w14:textId="77777777" w:rsidR="003C5313" w:rsidRPr="005B6B80" w:rsidRDefault="003C5313" w:rsidP="003C5313">
            <w:pPr>
              <w:pStyle w:val="Title"/>
              <w:widowControl w:val="0"/>
              <w:spacing w:before="60" w:line="300" w:lineRule="exact"/>
              <w:ind w:firstLine="0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</w:p>
        </w:tc>
      </w:tr>
      <w:tr w:rsidR="003C5313" w:rsidRPr="007C0CBF" w14:paraId="091F100A" w14:textId="77777777" w:rsidTr="009A1F8E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1504CCD6" w14:textId="218DCF1B" w:rsidR="003C5313" w:rsidRPr="00A846EA" w:rsidRDefault="003C5313" w:rsidP="003C5313">
            <w:pPr>
              <w:pStyle w:val="Title"/>
              <w:widowControl w:val="0"/>
              <w:spacing w:before="60" w:line="300" w:lineRule="exact"/>
              <w:ind w:firstLine="0"/>
              <w:rPr>
                <w:rFonts w:ascii="Book Antiqua" w:hAnsi="Book Antiqua"/>
                <w:smallCaps/>
                <w:color w:val="76923C" w:themeColor="accent3" w:themeShade="BF"/>
                <w:sz w:val="24"/>
              </w:rPr>
            </w:pPr>
            <w:r w:rsidRPr="00A846EA">
              <w:rPr>
                <w:rFonts w:ascii="Book Antiqua" w:hAnsi="Book Antiqua"/>
                <w:smallCaps/>
                <w:color w:val="76923C" w:themeColor="accent3" w:themeShade="BF"/>
                <w:sz w:val="24"/>
              </w:rPr>
              <w:t>Apocalypse of Elijah</w:t>
            </w:r>
          </w:p>
        </w:tc>
        <w:tc>
          <w:tcPr>
            <w:tcW w:w="2551" w:type="dxa"/>
            <w:noWrap/>
            <w:tcMar>
              <w:left w:w="28" w:type="dxa"/>
              <w:right w:w="28" w:type="dxa"/>
            </w:tcMar>
            <w:vAlign w:val="center"/>
          </w:tcPr>
          <w:p w14:paraId="7432E111" w14:textId="77777777" w:rsidR="003C5313" w:rsidRPr="005B6B80" w:rsidRDefault="003C5313" w:rsidP="003C5313">
            <w:pPr>
              <w:pStyle w:val="Title"/>
              <w:widowControl w:val="0"/>
              <w:spacing w:before="60" w:line="300" w:lineRule="exact"/>
              <w:ind w:firstLine="0"/>
              <w:rPr>
                <w:rFonts w:ascii="Gentium" w:hAnsi="Gentium" w:cs="Gentium"/>
                <w:i/>
                <w:iCs/>
                <w:color w:val="808080" w:themeColor="background1" w:themeShade="80"/>
                <w:sz w:val="26"/>
                <w:szCs w:val="26"/>
              </w:rPr>
            </w:pPr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5EF13346" w14:textId="77777777" w:rsidR="003C5313" w:rsidRPr="005B6B80" w:rsidRDefault="003C5313" w:rsidP="003C5313">
            <w:pPr>
              <w:pStyle w:val="Title"/>
              <w:widowControl w:val="0"/>
              <w:spacing w:before="60" w:line="300" w:lineRule="exact"/>
              <w:ind w:firstLine="0"/>
              <w:rPr>
                <w:rFonts w:ascii="Gentium" w:hAnsi="Gentium" w:cs="Gentium"/>
                <w:i/>
                <w:iCs/>
                <w:sz w:val="26"/>
                <w:szCs w:val="26"/>
              </w:rPr>
            </w:pPr>
          </w:p>
        </w:tc>
        <w:tc>
          <w:tcPr>
            <w:tcW w:w="2552" w:type="dxa"/>
            <w:vAlign w:val="center"/>
          </w:tcPr>
          <w:p w14:paraId="6648E60F" w14:textId="615CC716" w:rsidR="003C5313" w:rsidRPr="005B6B80" w:rsidRDefault="003C5313" w:rsidP="003C5313">
            <w:pPr>
              <w:pStyle w:val="Title"/>
              <w:widowControl w:val="0"/>
              <w:spacing w:before="60" w:line="300" w:lineRule="exact"/>
              <w:ind w:firstLine="0"/>
              <w:rPr>
                <w:rFonts w:ascii="Gentium" w:hAnsi="Gentium" w:cs="Gentium"/>
                <w:i/>
                <w:iCs/>
                <w:sz w:val="26"/>
                <w:szCs w:val="26"/>
              </w:rPr>
            </w:pPr>
            <w:r w:rsidRPr="00F52BE1"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6"/>
              </w:rPr>
              <w:t>Coptic Text (Sahidic)</w:t>
            </w:r>
          </w:p>
        </w:tc>
        <w:tc>
          <w:tcPr>
            <w:tcW w:w="2126" w:type="dxa"/>
            <w:vAlign w:val="center"/>
          </w:tcPr>
          <w:p w14:paraId="15AEC14B" w14:textId="77777777" w:rsidR="003C5313" w:rsidRPr="003B1075" w:rsidRDefault="003C5313" w:rsidP="003C5313">
            <w:pPr>
              <w:pStyle w:val="Title"/>
              <w:widowControl w:val="0"/>
              <w:spacing w:before="60" w:line="300" w:lineRule="exact"/>
              <w:ind w:firstLine="0"/>
              <w:rPr>
                <w:rFonts w:ascii="Pochaevsk" w:hAnsi="Pochaevsk"/>
              </w:rPr>
            </w:pPr>
          </w:p>
        </w:tc>
        <w:tc>
          <w:tcPr>
            <w:tcW w:w="2946" w:type="dxa"/>
            <w:vAlign w:val="center"/>
          </w:tcPr>
          <w:p w14:paraId="6C3A06AD" w14:textId="4BE1E852" w:rsidR="003C5313" w:rsidRPr="005B6B80" w:rsidRDefault="003C5313" w:rsidP="003C5313">
            <w:pPr>
              <w:pStyle w:val="Title"/>
              <w:widowControl w:val="0"/>
              <w:spacing w:before="40" w:line="260" w:lineRule="exact"/>
              <w:ind w:firstLine="0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r w:rsidRPr="00DB5B39"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6"/>
              </w:rPr>
              <w:t xml:space="preserve">The Apocalypse of Elijah </w:t>
            </w:r>
            <w:r w:rsidRPr="00DB5B39"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6"/>
              </w:rPr>
              <w:br/>
            </w:r>
            <w:r w:rsidRPr="00DB5B39">
              <w:rPr>
                <w:rFonts w:ascii="Gentium" w:hAnsi="Gentium" w:cs="Gentium"/>
                <w:i/>
                <w:iCs/>
                <w:color w:val="E36C0A" w:themeColor="accent6" w:themeShade="BF"/>
                <w:sz w:val="24"/>
              </w:rPr>
              <w:t>(K.H. Kuhn)</w:t>
            </w:r>
          </w:p>
        </w:tc>
      </w:tr>
      <w:tr w:rsidR="003C5313" w:rsidRPr="007C0CBF" w14:paraId="3E3F335A" w14:textId="77777777" w:rsidTr="009A1F8E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34561CC7" w14:textId="655AB64A" w:rsidR="003C5313" w:rsidRPr="00A846EA" w:rsidRDefault="003C5313" w:rsidP="003C5313">
            <w:pPr>
              <w:pStyle w:val="Title"/>
              <w:widowControl w:val="0"/>
              <w:spacing w:before="60" w:line="300" w:lineRule="exact"/>
              <w:ind w:firstLine="0"/>
              <w:rPr>
                <w:rFonts w:ascii="Book Antiqua" w:hAnsi="Book Antiqua"/>
                <w:smallCaps/>
                <w:color w:val="76923C" w:themeColor="accent3" w:themeShade="BF"/>
                <w:sz w:val="24"/>
              </w:rPr>
            </w:pPr>
            <w:r w:rsidRPr="00A846EA">
              <w:rPr>
                <w:rFonts w:ascii="Book Antiqua" w:hAnsi="Book Antiqua"/>
                <w:smallCaps/>
                <w:color w:val="76923C" w:themeColor="accent3" w:themeShade="BF"/>
                <w:sz w:val="24"/>
              </w:rPr>
              <w:t>Apocalypse of Zephaniah</w:t>
            </w:r>
          </w:p>
        </w:tc>
        <w:tc>
          <w:tcPr>
            <w:tcW w:w="2551" w:type="dxa"/>
            <w:noWrap/>
            <w:tcMar>
              <w:left w:w="28" w:type="dxa"/>
              <w:right w:w="28" w:type="dxa"/>
            </w:tcMar>
            <w:vAlign w:val="center"/>
          </w:tcPr>
          <w:p w14:paraId="669ACB51" w14:textId="77777777" w:rsidR="003C5313" w:rsidRPr="005B6B80" w:rsidRDefault="003C5313" w:rsidP="003C5313">
            <w:pPr>
              <w:pStyle w:val="Title"/>
              <w:widowControl w:val="0"/>
              <w:spacing w:before="60" w:line="300" w:lineRule="exact"/>
              <w:ind w:firstLine="0"/>
              <w:rPr>
                <w:rFonts w:ascii="Gentium" w:hAnsi="Gentium" w:cs="Gentium"/>
                <w:i/>
                <w:iCs/>
                <w:color w:val="808080" w:themeColor="background1" w:themeShade="80"/>
                <w:sz w:val="26"/>
                <w:szCs w:val="26"/>
              </w:rPr>
            </w:pPr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5B76D823" w14:textId="77777777" w:rsidR="003C5313" w:rsidRPr="005B6B80" w:rsidRDefault="003C5313" w:rsidP="003C5313">
            <w:pPr>
              <w:pStyle w:val="Title"/>
              <w:widowControl w:val="0"/>
              <w:spacing w:before="60" w:line="300" w:lineRule="exact"/>
              <w:ind w:firstLine="0"/>
              <w:rPr>
                <w:rFonts w:ascii="Gentium" w:hAnsi="Gentium" w:cs="Gentium"/>
                <w:i/>
                <w:iCs/>
                <w:sz w:val="26"/>
                <w:szCs w:val="26"/>
              </w:rPr>
            </w:pPr>
          </w:p>
        </w:tc>
        <w:tc>
          <w:tcPr>
            <w:tcW w:w="2552" w:type="dxa"/>
            <w:vAlign w:val="center"/>
          </w:tcPr>
          <w:p w14:paraId="794E9E43" w14:textId="05827A68" w:rsidR="003C5313" w:rsidRPr="005B6B80" w:rsidRDefault="003C5313" w:rsidP="003C5313">
            <w:pPr>
              <w:pStyle w:val="Title"/>
              <w:widowControl w:val="0"/>
              <w:spacing w:before="60" w:line="300" w:lineRule="exact"/>
              <w:ind w:firstLine="0"/>
              <w:rPr>
                <w:rFonts w:ascii="Gentium" w:hAnsi="Gentium" w:cs="Gentium"/>
                <w:i/>
                <w:iCs/>
                <w:sz w:val="26"/>
                <w:szCs w:val="26"/>
              </w:rPr>
            </w:pPr>
            <w:r w:rsidRPr="00F52BE1"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6"/>
              </w:rPr>
              <w:t>Coptic Text (Sahidic)</w:t>
            </w:r>
          </w:p>
        </w:tc>
        <w:tc>
          <w:tcPr>
            <w:tcW w:w="2126" w:type="dxa"/>
            <w:vAlign w:val="center"/>
          </w:tcPr>
          <w:p w14:paraId="581A7197" w14:textId="77777777" w:rsidR="003C5313" w:rsidRPr="003B1075" w:rsidRDefault="003C5313" w:rsidP="003C5313">
            <w:pPr>
              <w:pStyle w:val="Title"/>
              <w:widowControl w:val="0"/>
              <w:spacing w:before="60" w:line="300" w:lineRule="exact"/>
              <w:ind w:firstLine="0"/>
              <w:rPr>
                <w:rFonts w:ascii="Pochaevsk" w:hAnsi="Pochaevsk"/>
              </w:rPr>
            </w:pPr>
          </w:p>
        </w:tc>
        <w:tc>
          <w:tcPr>
            <w:tcW w:w="2946" w:type="dxa"/>
            <w:vAlign w:val="center"/>
          </w:tcPr>
          <w:p w14:paraId="09849470" w14:textId="77777777" w:rsidR="003C5313" w:rsidRPr="005B6B80" w:rsidRDefault="003C5313" w:rsidP="003C5313">
            <w:pPr>
              <w:pStyle w:val="Title"/>
              <w:widowControl w:val="0"/>
              <w:spacing w:before="60" w:line="300" w:lineRule="exact"/>
              <w:ind w:firstLine="0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</w:p>
        </w:tc>
      </w:tr>
      <w:tr w:rsidR="003C5313" w:rsidRPr="007C0CBF" w14:paraId="74B18258" w14:textId="77777777" w:rsidTr="009A1F8E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70636B36" w14:textId="52BB409C" w:rsidR="003C5313" w:rsidRPr="00A846EA" w:rsidRDefault="003C5313" w:rsidP="003C5313">
            <w:pPr>
              <w:pStyle w:val="Title"/>
              <w:widowControl w:val="0"/>
              <w:spacing w:before="60" w:line="300" w:lineRule="exact"/>
              <w:ind w:firstLine="0"/>
              <w:rPr>
                <w:rFonts w:ascii="Book Antiqua" w:hAnsi="Book Antiqua"/>
                <w:smallCaps/>
                <w:color w:val="76923C" w:themeColor="accent3" w:themeShade="BF"/>
                <w:sz w:val="24"/>
              </w:rPr>
            </w:pPr>
            <w:r w:rsidRPr="00A846EA">
              <w:rPr>
                <w:rFonts w:ascii="Book Antiqua" w:hAnsi="Book Antiqua"/>
                <w:smallCaps/>
                <w:color w:val="76923C" w:themeColor="accent3" w:themeShade="BF"/>
                <w:sz w:val="24"/>
              </w:rPr>
              <w:t xml:space="preserve">The Ladder of </w:t>
            </w:r>
            <w:proofErr w:type="spellStart"/>
            <w:r w:rsidRPr="00A846EA">
              <w:rPr>
                <w:rFonts w:ascii="Book Antiqua" w:hAnsi="Book Antiqua"/>
                <w:smallCaps/>
                <w:color w:val="76923C" w:themeColor="accent3" w:themeShade="BF"/>
                <w:sz w:val="24"/>
              </w:rPr>
              <w:t>jacob</w:t>
            </w:r>
            <w:proofErr w:type="spellEnd"/>
          </w:p>
        </w:tc>
        <w:tc>
          <w:tcPr>
            <w:tcW w:w="2551" w:type="dxa"/>
            <w:noWrap/>
            <w:tcMar>
              <w:left w:w="28" w:type="dxa"/>
              <w:right w:w="28" w:type="dxa"/>
            </w:tcMar>
            <w:vAlign w:val="center"/>
          </w:tcPr>
          <w:p w14:paraId="3114EC41" w14:textId="77777777" w:rsidR="003C5313" w:rsidRPr="005B6B80" w:rsidRDefault="003C5313" w:rsidP="003C5313">
            <w:pPr>
              <w:pStyle w:val="Title"/>
              <w:widowControl w:val="0"/>
              <w:spacing w:before="60" w:line="300" w:lineRule="exact"/>
              <w:ind w:firstLine="0"/>
              <w:rPr>
                <w:rFonts w:ascii="Gentium" w:hAnsi="Gentium" w:cs="Gentium"/>
                <w:i/>
                <w:iCs/>
                <w:color w:val="808080" w:themeColor="background1" w:themeShade="80"/>
                <w:sz w:val="26"/>
                <w:szCs w:val="26"/>
              </w:rPr>
            </w:pPr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0AB85A59" w14:textId="77777777" w:rsidR="003C5313" w:rsidRPr="005B6B80" w:rsidRDefault="003C5313" w:rsidP="003C5313">
            <w:pPr>
              <w:pStyle w:val="Title"/>
              <w:widowControl w:val="0"/>
              <w:spacing w:before="60" w:line="300" w:lineRule="exact"/>
              <w:ind w:firstLine="0"/>
              <w:rPr>
                <w:rFonts w:ascii="Gentium" w:hAnsi="Gentium" w:cs="Gentium"/>
                <w:i/>
                <w:iCs/>
                <w:sz w:val="26"/>
                <w:szCs w:val="26"/>
              </w:rPr>
            </w:pPr>
          </w:p>
        </w:tc>
        <w:tc>
          <w:tcPr>
            <w:tcW w:w="2552" w:type="dxa"/>
            <w:vAlign w:val="center"/>
          </w:tcPr>
          <w:p w14:paraId="5D6ECEEA" w14:textId="77777777" w:rsidR="003C5313" w:rsidRPr="005B6B80" w:rsidRDefault="003C5313" w:rsidP="003C5313">
            <w:pPr>
              <w:pStyle w:val="Title"/>
              <w:widowControl w:val="0"/>
              <w:spacing w:before="60" w:line="300" w:lineRule="exact"/>
              <w:ind w:firstLine="0"/>
              <w:rPr>
                <w:rFonts w:ascii="Gentium" w:hAnsi="Gentium" w:cs="Gentium"/>
                <w:i/>
                <w:iCs/>
                <w:sz w:val="26"/>
                <w:szCs w:val="26"/>
              </w:rPr>
            </w:pPr>
          </w:p>
        </w:tc>
        <w:tc>
          <w:tcPr>
            <w:tcW w:w="2126" w:type="dxa"/>
            <w:vAlign w:val="center"/>
          </w:tcPr>
          <w:p w14:paraId="7F04C4E4" w14:textId="0BDC2882" w:rsidR="003C5313" w:rsidRPr="00E360AB" w:rsidRDefault="003C5313" w:rsidP="003C5313">
            <w:pPr>
              <w:pStyle w:val="Title"/>
              <w:widowControl w:val="0"/>
              <w:spacing w:before="60" w:line="300" w:lineRule="exact"/>
              <w:ind w:firstLine="0"/>
              <w:rPr>
                <w:rFonts w:ascii="Pochaevsk" w:hAnsi="Pochaevsk"/>
                <w:sz w:val="20"/>
                <w:szCs w:val="20"/>
              </w:rPr>
            </w:pPr>
            <w:proofErr w:type="spellStart"/>
            <w:r w:rsidRPr="00E360AB">
              <w:rPr>
                <w:rFonts w:ascii="Pochaevsk" w:hAnsi="Pochaevsk" w:cs="Pochaevsk Unicode"/>
                <w:i/>
                <w:iCs/>
                <w:color w:val="E36C0A" w:themeColor="accent6" w:themeShade="BF"/>
                <w:sz w:val="20"/>
                <w:szCs w:val="20"/>
              </w:rPr>
              <w:t>Tikhonravov</w:t>
            </w:r>
            <w:proofErr w:type="spellEnd"/>
          </w:p>
        </w:tc>
        <w:tc>
          <w:tcPr>
            <w:tcW w:w="2946" w:type="dxa"/>
            <w:vAlign w:val="center"/>
          </w:tcPr>
          <w:p w14:paraId="75024F84" w14:textId="77777777" w:rsidR="003C5313" w:rsidRPr="005B6B80" w:rsidRDefault="003C5313" w:rsidP="003C5313">
            <w:pPr>
              <w:pStyle w:val="Title"/>
              <w:widowControl w:val="0"/>
              <w:spacing w:before="60" w:line="300" w:lineRule="exact"/>
              <w:ind w:firstLine="0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</w:p>
        </w:tc>
      </w:tr>
      <w:tr w:rsidR="003C5313" w:rsidRPr="007C0CBF" w14:paraId="19A87C34" w14:textId="77777777" w:rsidTr="009327E2">
        <w:trPr>
          <w:jc w:val="center"/>
        </w:trPr>
        <w:tc>
          <w:tcPr>
            <w:tcW w:w="15704" w:type="dxa"/>
            <w:gridSpan w:val="6"/>
            <w:tcMar>
              <w:left w:w="57" w:type="dxa"/>
              <w:right w:w="57" w:type="dxa"/>
            </w:tcMar>
            <w:vAlign w:val="center"/>
          </w:tcPr>
          <w:p w14:paraId="46753614" w14:textId="0F946AF8" w:rsidR="003C5313" w:rsidRPr="00B013B5" w:rsidRDefault="003C5313" w:rsidP="00FC16B0">
            <w:pPr>
              <w:pStyle w:val="Title"/>
              <w:widowControl w:val="0"/>
              <w:spacing w:before="0"/>
              <w:ind w:firstLine="0"/>
              <w:rPr>
                <w:rFonts w:ascii="Gentium Plus" w:hAnsi="Gentium Plus" w:cs="Gentium Plus"/>
                <w:i/>
                <w:iCs/>
                <w:color w:val="808080" w:themeColor="background1" w:themeShade="80"/>
                <w:sz w:val="26"/>
                <w:szCs w:val="26"/>
              </w:rPr>
            </w:pPr>
            <w:r>
              <w:rPr>
                <w:rFonts w:ascii="Book Antiqua" w:hAnsi="Book Antiqua"/>
                <w:b/>
                <w:bCs/>
                <w:sz w:val="24"/>
              </w:rPr>
              <w:lastRenderedPageBreak/>
              <w:t>C. Histories &amp; Narratives</w:t>
            </w:r>
          </w:p>
        </w:tc>
      </w:tr>
      <w:tr w:rsidR="003C5313" w:rsidRPr="007C0CBF" w14:paraId="4260CB65" w14:textId="77777777" w:rsidTr="009A1F8E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31453A5F" w14:textId="66B33513" w:rsidR="003C5313" w:rsidRPr="002D21B9" w:rsidRDefault="003C5313" w:rsidP="003C5313">
            <w:pPr>
              <w:pStyle w:val="Title"/>
              <w:widowControl w:val="0"/>
              <w:spacing w:before="40" w:line="240" w:lineRule="exact"/>
              <w:ind w:firstLine="0"/>
              <w:rPr>
                <w:rFonts w:ascii="Book Antiqua" w:hAnsi="Book Antiqua"/>
                <w:smallCaps/>
                <w:color w:val="E36C0A" w:themeColor="accent6" w:themeShade="BF"/>
                <w:sz w:val="24"/>
              </w:rPr>
            </w:pPr>
            <w:hyperlink r:id="rId888" w:tooltip="The Lives of the Prophets" w:history="1">
              <w:r w:rsidRPr="009F2993">
                <w:rPr>
                  <w:rStyle w:val="Hyperlink"/>
                  <w:rFonts w:ascii="Book Antiqua" w:hAnsi="Book Antiqua"/>
                  <w:smallCaps/>
                  <w:sz w:val="24"/>
                </w:rPr>
                <w:t>The Lives of the Prophets</w:t>
              </w:r>
            </w:hyperlink>
          </w:p>
        </w:tc>
        <w:tc>
          <w:tcPr>
            <w:tcW w:w="2551" w:type="dxa"/>
            <w:noWrap/>
            <w:tcMar>
              <w:left w:w="28" w:type="dxa"/>
              <w:right w:w="28" w:type="dxa"/>
            </w:tcMar>
            <w:vAlign w:val="center"/>
          </w:tcPr>
          <w:p w14:paraId="47DD202F" w14:textId="5D576214" w:rsidR="003C5313" w:rsidRPr="00C1485F" w:rsidRDefault="003C5313" w:rsidP="003C5313">
            <w:pPr>
              <w:pStyle w:val="Title"/>
              <w:widowControl w:val="0"/>
              <w:spacing w:before="40" w:line="24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2"/>
              </w:rPr>
            </w:pPr>
            <w:hyperlink r:id="rId889" w:tooltip="C.C. Torrey's 1946 Transcription" w:history="1">
              <w:proofErr w:type="spellStart"/>
              <w:r w:rsidRPr="006D14A1">
                <w:rPr>
                  <w:rStyle w:val="Hyperlink"/>
                  <w:rFonts w:ascii="Gentium" w:hAnsi="Gentium" w:cs="Gentium"/>
                  <w:i/>
                  <w:iCs/>
                  <w:sz w:val="26"/>
                  <w:szCs w:val="22"/>
                </w:rPr>
                <w:t>Βίοι</w:t>
              </w:r>
              <w:proofErr w:type="spellEnd"/>
              <w:r w:rsidRPr="006D14A1">
                <w:rPr>
                  <w:rStyle w:val="Hyperlink"/>
                  <w:rFonts w:ascii="Gentium" w:hAnsi="Gentium" w:cs="Gentium"/>
                  <w:i/>
                  <w:iCs/>
                  <w:sz w:val="26"/>
                  <w:szCs w:val="22"/>
                </w:rPr>
                <w:t xml:space="preserve"> </w:t>
              </w:r>
              <w:proofErr w:type="spellStart"/>
              <w:r w:rsidRPr="006D14A1">
                <w:rPr>
                  <w:rStyle w:val="Hyperlink"/>
                  <w:rFonts w:ascii="Gentium" w:hAnsi="Gentium" w:cs="Gentium"/>
                  <w:i/>
                  <w:iCs/>
                  <w:sz w:val="26"/>
                  <w:szCs w:val="22"/>
                </w:rPr>
                <w:t>Προφητῶν</w:t>
              </w:r>
              <w:proofErr w:type="spellEnd"/>
              <w:r w:rsidRPr="006D14A1">
                <w:rPr>
                  <w:rStyle w:val="Hyperlink"/>
                  <w:rFonts w:ascii="Gentium" w:hAnsi="Gentium" w:cs="Gentium"/>
                  <w:i/>
                  <w:iCs/>
                  <w:sz w:val="26"/>
                  <w:szCs w:val="22"/>
                </w:rPr>
                <w:t xml:space="preserve"> </w:t>
              </w:r>
              <w:r w:rsidR="0016099D">
                <w:rPr>
                  <w:rStyle w:val="Hyperlink"/>
                  <w:rFonts w:ascii="Gentium" w:hAnsi="Gentium" w:cs="Gentium"/>
                  <w:i/>
                  <w:iCs/>
                  <w:sz w:val="26"/>
                  <w:szCs w:val="22"/>
                </w:rPr>
                <w:br/>
              </w:r>
              <w:r w:rsidRPr="0016099D">
                <w:rPr>
                  <w:rStyle w:val="Hyperlink"/>
                  <w:rFonts w:ascii="Gentium" w:hAnsi="Gentium" w:cs="Gentium"/>
                  <w:i/>
                  <w:iCs/>
                  <w:smallCaps/>
                  <w:sz w:val="24"/>
                  <w:szCs w:val="20"/>
                </w:rPr>
                <w:t>(</w:t>
              </w:r>
              <w:proofErr w:type="spellStart"/>
              <w:r w:rsidR="0016099D" w:rsidRPr="0016099D">
                <w:rPr>
                  <w:rStyle w:val="Hyperlink"/>
                  <w:rFonts w:ascii="Gentium" w:hAnsi="Gentium" w:cs="Gentium"/>
                  <w:i/>
                  <w:iCs/>
                  <w:smallCaps/>
                  <w:sz w:val="24"/>
                  <w:szCs w:val="20"/>
                </w:rPr>
                <w:t>sbl</w:t>
              </w:r>
              <w:proofErr w:type="spellEnd"/>
              <w:r w:rsidRPr="0016099D">
                <w:rPr>
                  <w:rStyle w:val="Hyperlink"/>
                  <w:rFonts w:ascii="Gentium" w:hAnsi="Gentium" w:cs="Gentium"/>
                  <w:i/>
                  <w:iCs/>
                  <w:smallCaps/>
                  <w:sz w:val="24"/>
                  <w:szCs w:val="20"/>
                </w:rPr>
                <w:t>/</w:t>
              </w:r>
              <w:proofErr w:type="spellStart"/>
              <w:r w:rsidR="0016099D" w:rsidRPr="0016099D">
                <w:rPr>
                  <w:rStyle w:val="Hyperlink"/>
                  <w:rFonts w:ascii="Gentium" w:hAnsi="Gentium" w:cs="Gentium"/>
                  <w:i/>
                  <w:iCs/>
                  <w:smallCaps/>
                  <w:sz w:val="24"/>
                  <w:szCs w:val="20"/>
                </w:rPr>
                <w:t>ocp</w:t>
              </w:r>
              <w:proofErr w:type="spellEnd"/>
              <w:r w:rsidRPr="0016099D">
                <w:rPr>
                  <w:rStyle w:val="Hyperlink"/>
                  <w:rFonts w:ascii="Gentium" w:hAnsi="Gentium" w:cs="Gentium"/>
                  <w:i/>
                  <w:iCs/>
                  <w:smallCaps/>
                  <w:sz w:val="24"/>
                  <w:szCs w:val="20"/>
                </w:rPr>
                <w:t>)</w:t>
              </w:r>
            </w:hyperlink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09288478" w14:textId="7BFA2D16" w:rsidR="003C5313" w:rsidRPr="00D00514" w:rsidRDefault="003C5313" w:rsidP="003C5313">
            <w:pPr>
              <w:pStyle w:val="Title"/>
              <w:widowControl w:val="0"/>
              <w:spacing w:before="40" w:line="240" w:lineRule="exact"/>
              <w:ind w:firstLine="0"/>
              <w:rPr>
                <w:rFonts w:ascii="Gentium" w:hAnsi="Gentium" w:cs="Gentium"/>
                <w:i/>
                <w:iCs/>
                <w:smallCaps/>
                <w:sz w:val="26"/>
                <w:szCs w:val="22"/>
              </w:rPr>
            </w:pPr>
            <w:hyperlink r:id="rId890" w:tooltip="Latin Text Unvailable" w:history="1">
              <w:r w:rsidRPr="00D00514">
                <w:rPr>
                  <w:rStyle w:val="Hyperlink"/>
                  <w:rFonts w:ascii="Gentium" w:hAnsi="Gentium" w:cs="Gentium"/>
                  <w:i/>
                  <w:iCs/>
                  <w:smallCaps/>
                  <w:color w:val="E36C0A" w:themeColor="accent6" w:themeShade="BF"/>
                  <w:sz w:val="24"/>
                  <w:szCs w:val="20"/>
                  <w:u w:val="none"/>
                </w:rPr>
                <w:t xml:space="preserve">Vitae </w:t>
              </w:r>
              <w:proofErr w:type="spellStart"/>
              <w:r w:rsidRPr="00D00514">
                <w:rPr>
                  <w:rStyle w:val="Hyperlink"/>
                  <w:rFonts w:ascii="Gentium" w:hAnsi="Gentium" w:cs="Gentium"/>
                  <w:i/>
                  <w:iCs/>
                  <w:smallCaps/>
                  <w:color w:val="E36C0A" w:themeColor="accent6" w:themeShade="BF"/>
                  <w:sz w:val="24"/>
                  <w:szCs w:val="20"/>
                  <w:u w:val="none"/>
                </w:rPr>
                <w:t>Prophetarum</w:t>
              </w:r>
              <w:proofErr w:type="spellEnd"/>
            </w:hyperlink>
          </w:p>
        </w:tc>
        <w:tc>
          <w:tcPr>
            <w:tcW w:w="2552" w:type="dxa"/>
            <w:vAlign w:val="center"/>
          </w:tcPr>
          <w:p w14:paraId="726E9774" w14:textId="66E025C7" w:rsidR="003C5313" w:rsidRPr="00F94D8E" w:rsidRDefault="003C5313" w:rsidP="003C5313">
            <w:pPr>
              <w:pStyle w:val="Title"/>
              <w:widowControl w:val="0"/>
              <w:spacing w:before="40" w:line="24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2"/>
              </w:rPr>
            </w:pPr>
            <w:hyperlink r:id="rId891" w:tooltip="Syriac Text Unavailable" w:history="1">
              <w:r w:rsidRPr="00F94D8E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6"/>
                  <w:szCs w:val="22"/>
                  <w:u w:val="none"/>
                </w:rPr>
                <w:t>Syriac Text</w:t>
              </w:r>
            </w:hyperlink>
          </w:p>
        </w:tc>
        <w:tc>
          <w:tcPr>
            <w:tcW w:w="2126" w:type="dxa"/>
            <w:vAlign w:val="center"/>
          </w:tcPr>
          <w:p w14:paraId="17B52F42" w14:textId="03A4F418" w:rsidR="003C5313" w:rsidRPr="003B1075" w:rsidRDefault="003C5313" w:rsidP="003C5313">
            <w:pPr>
              <w:pStyle w:val="Title"/>
              <w:widowControl w:val="0"/>
              <w:spacing w:before="40" w:line="240" w:lineRule="exact"/>
              <w:ind w:firstLine="0"/>
              <w:rPr>
                <w:rFonts w:ascii="Pochaevsk" w:hAnsi="Pochaevsk"/>
              </w:rPr>
            </w:pPr>
            <w:hyperlink r:id="rId892" w:tooltip="No Slavonic Text Available" w:history="1">
              <w:r w:rsidRPr="003B1075">
                <w:rPr>
                  <w:rStyle w:val="Hyperlink"/>
                  <w:rFonts w:ascii="Pochaevsk" w:hAnsi="Pochaevsk" w:cs="Pochaevsk Unicode"/>
                  <w:color w:val="808080" w:themeColor="background1" w:themeShade="80"/>
                  <w:sz w:val="24"/>
                  <w:u w:val="none"/>
                </w:rPr>
                <w:t>—</w:t>
              </w:r>
            </w:hyperlink>
          </w:p>
        </w:tc>
        <w:tc>
          <w:tcPr>
            <w:tcW w:w="2946" w:type="dxa"/>
            <w:vAlign w:val="center"/>
          </w:tcPr>
          <w:p w14:paraId="1CE2C308" w14:textId="3EF33634" w:rsidR="003C5313" w:rsidRPr="009B2B81" w:rsidRDefault="003C5313" w:rsidP="003C5313">
            <w:pPr>
              <w:pStyle w:val="Title"/>
              <w:widowControl w:val="0"/>
              <w:spacing w:before="40" w:line="26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6"/>
              </w:rPr>
            </w:pPr>
            <w:hyperlink r:id="rId893" w:tooltip="C.C. Torrey's 1946 Translation" w:history="1">
              <w:r w:rsidRPr="006D14A1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The Lives of the Prophets</w:t>
              </w:r>
              <w:r w:rsidRPr="006D14A1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br/>
              </w:r>
              <w:r w:rsidRPr="00E45C05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(C.C. Torrey)</w:t>
              </w:r>
            </w:hyperlink>
          </w:p>
        </w:tc>
      </w:tr>
      <w:tr w:rsidR="003C5313" w:rsidRPr="007C0CBF" w14:paraId="3DD1843F" w14:textId="77777777" w:rsidTr="009A1F8E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43AFABAD" w14:textId="0FE23F16" w:rsidR="00D54D57" w:rsidRPr="003D6FCA" w:rsidRDefault="00D54D57" w:rsidP="0049645A">
            <w:pPr>
              <w:pStyle w:val="Title"/>
              <w:widowControl w:val="0"/>
              <w:spacing w:before="40" w:line="240" w:lineRule="exact"/>
              <w:ind w:firstLine="0"/>
              <w:rPr>
                <w:rFonts w:ascii="Book Antiqua" w:hAnsi="Book Antiqua"/>
                <w:smallCaps/>
                <w:color w:val="E36C0A" w:themeColor="accent6" w:themeShade="BF"/>
                <w:sz w:val="24"/>
              </w:rPr>
            </w:pPr>
            <w:hyperlink r:id="rId894" w:tooltip="The History of the Rechabites" w:history="1">
              <w:r w:rsidRPr="00EA13C4">
                <w:rPr>
                  <w:rStyle w:val="Hyperlink"/>
                  <w:rFonts w:ascii="Book Antiqua" w:hAnsi="Book Antiqua"/>
                  <w:smallCaps/>
                  <w:sz w:val="24"/>
                </w:rPr>
                <w:t>The Story of Zo</w:t>
              </w:r>
              <w:r w:rsidR="00762113" w:rsidRPr="00EA13C4">
                <w:rPr>
                  <w:rStyle w:val="Hyperlink"/>
                  <w:rFonts w:ascii="Book Antiqua" w:hAnsi="Book Antiqua"/>
                  <w:smallCaps/>
                  <w:sz w:val="24"/>
                </w:rPr>
                <w:t>s</w:t>
              </w:r>
              <w:r w:rsidRPr="00EA13C4">
                <w:rPr>
                  <w:rStyle w:val="Hyperlink"/>
                  <w:rFonts w:ascii="Book Antiqua" w:hAnsi="Book Antiqua"/>
                  <w:smallCaps/>
                  <w:sz w:val="24"/>
                </w:rPr>
                <w:t>im</w:t>
              </w:r>
              <w:r w:rsidR="00057923" w:rsidRPr="00EA13C4">
                <w:rPr>
                  <w:rStyle w:val="Hyperlink"/>
                  <w:rFonts w:ascii="Book Antiqua" w:hAnsi="Book Antiqua"/>
                  <w:smallCaps/>
                  <w:sz w:val="24"/>
                </w:rPr>
                <w:t>u</w:t>
              </w:r>
              <w:r w:rsidRPr="00EA13C4">
                <w:rPr>
                  <w:rStyle w:val="Hyperlink"/>
                  <w:rFonts w:ascii="Book Antiqua" w:hAnsi="Book Antiqua"/>
                  <w:smallCaps/>
                  <w:sz w:val="24"/>
                </w:rPr>
                <w:t>s</w:t>
              </w:r>
            </w:hyperlink>
          </w:p>
        </w:tc>
        <w:tc>
          <w:tcPr>
            <w:tcW w:w="2551" w:type="dxa"/>
            <w:noWrap/>
            <w:tcMar>
              <w:left w:w="28" w:type="dxa"/>
              <w:right w:w="28" w:type="dxa"/>
            </w:tcMar>
            <w:vAlign w:val="center"/>
          </w:tcPr>
          <w:p w14:paraId="4559EF0D" w14:textId="58D1F1A9" w:rsidR="003C5313" w:rsidRPr="00C1485F" w:rsidRDefault="00057923" w:rsidP="0049645A">
            <w:pPr>
              <w:pStyle w:val="Title"/>
              <w:widowControl w:val="0"/>
              <w:spacing w:before="40" w:line="24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2"/>
              </w:rPr>
            </w:pPr>
            <w:hyperlink r:id="rId895" w:tooltip="M.R. James' 1893 Transcription" w:history="1">
              <w:proofErr w:type="spellStart"/>
              <w:r w:rsidRPr="00057923">
                <w:rPr>
                  <w:rStyle w:val="Hyperlink"/>
                  <w:rFonts w:ascii="Gentium" w:hAnsi="Gentium" w:cs="Gentium"/>
                  <w:i/>
                  <w:iCs/>
                  <w:sz w:val="26"/>
                  <w:szCs w:val="22"/>
                </w:rPr>
                <w:t>Διήγησις</w:t>
              </w:r>
              <w:proofErr w:type="spellEnd"/>
              <w:r w:rsidRPr="00057923">
                <w:rPr>
                  <w:rStyle w:val="Hyperlink"/>
                  <w:rFonts w:ascii="Gentium" w:hAnsi="Gentium" w:cs="Gentium"/>
                  <w:i/>
                  <w:iCs/>
                  <w:sz w:val="26"/>
                  <w:szCs w:val="22"/>
                </w:rPr>
                <w:t xml:space="preserve"> </w:t>
              </w:r>
              <w:proofErr w:type="spellStart"/>
              <w:r w:rsidRPr="00057923">
                <w:rPr>
                  <w:rStyle w:val="Hyperlink"/>
                  <w:rFonts w:ascii="Gentium" w:hAnsi="Gentium" w:cs="Gentium"/>
                  <w:i/>
                  <w:iCs/>
                  <w:sz w:val="26"/>
                  <w:szCs w:val="22"/>
                </w:rPr>
                <w:t>Ζωσίμου</w:t>
              </w:r>
              <w:proofErr w:type="spellEnd"/>
              <w:r w:rsidRPr="00057923">
                <w:rPr>
                  <w:rStyle w:val="Hyperlink"/>
                  <w:rFonts w:ascii="Gentium" w:hAnsi="Gentium" w:cs="Gentium"/>
                  <w:i/>
                  <w:iCs/>
                  <w:sz w:val="26"/>
                  <w:szCs w:val="22"/>
                </w:rPr>
                <w:br/>
              </w:r>
              <w:r w:rsidRPr="00057923">
                <w:rPr>
                  <w:rStyle w:val="Hyperlink"/>
                  <w:rFonts w:ascii="Gentium" w:hAnsi="Gentium" w:cs="Gentium"/>
                  <w:i/>
                  <w:iCs/>
                  <w:smallCaps/>
                  <w:sz w:val="24"/>
                  <w:szCs w:val="20"/>
                </w:rPr>
                <w:t>(M.R. James, 1893)</w:t>
              </w:r>
            </w:hyperlink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2634B272" w14:textId="703EE657" w:rsidR="003C5313" w:rsidRPr="005B6B80" w:rsidRDefault="0016099D" w:rsidP="0049645A">
            <w:pPr>
              <w:pStyle w:val="Title"/>
              <w:widowControl w:val="0"/>
              <w:spacing w:before="40" w:line="240" w:lineRule="exact"/>
              <w:ind w:firstLine="0"/>
              <w:rPr>
                <w:rFonts w:ascii="Gentium" w:hAnsi="Gentium" w:cs="Gentium"/>
                <w:i/>
                <w:iCs/>
                <w:sz w:val="26"/>
                <w:szCs w:val="22"/>
              </w:rPr>
            </w:pPr>
            <w:hyperlink r:id="rId896" w:tooltip="James H. Charlesworth's 1982 Greek Text" w:history="1">
              <w:r w:rsidRPr="00790133">
                <w:rPr>
                  <w:rStyle w:val="Hyperlink"/>
                  <w:rFonts w:ascii="Gentium" w:hAnsi="Gentium" w:cs="Gentium"/>
                  <w:i/>
                  <w:iCs/>
                  <w:sz w:val="26"/>
                  <w:szCs w:val="22"/>
                </w:rPr>
                <w:t>The History of the Rechabites</w:t>
              </w:r>
              <w:r w:rsidR="00057923" w:rsidRPr="00790133">
                <w:rPr>
                  <w:rStyle w:val="Hyperlink"/>
                  <w:rFonts w:ascii="Gentium" w:hAnsi="Gentium" w:cs="Gentium"/>
                  <w:i/>
                  <w:iCs/>
                  <w:sz w:val="26"/>
                  <w:szCs w:val="22"/>
                </w:rPr>
                <w:t xml:space="preserve"> </w:t>
              </w:r>
              <w:r w:rsidR="00057923" w:rsidRPr="00790133">
                <w:rPr>
                  <w:rStyle w:val="Hyperlink"/>
                  <w:rFonts w:ascii="Gentium" w:hAnsi="Gentium" w:cs="Gentium"/>
                  <w:i/>
                  <w:iCs/>
                  <w:smallCaps/>
                  <w:sz w:val="24"/>
                  <w:szCs w:val="20"/>
                </w:rPr>
                <w:t>(</w:t>
              </w:r>
              <w:proofErr w:type="spellStart"/>
              <w:r w:rsidR="00057923" w:rsidRPr="00790133">
                <w:rPr>
                  <w:rStyle w:val="Hyperlink"/>
                  <w:rFonts w:ascii="Gentium" w:hAnsi="Gentium" w:cs="Gentium"/>
                  <w:i/>
                  <w:iCs/>
                  <w:smallCaps/>
                  <w:sz w:val="24"/>
                  <w:szCs w:val="20"/>
                </w:rPr>
                <w:t>sbl</w:t>
              </w:r>
              <w:proofErr w:type="spellEnd"/>
              <w:r w:rsidR="00057923" w:rsidRPr="00790133">
                <w:rPr>
                  <w:rStyle w:val="Hyperlink"/>
                  <w:rFonts w:ascii="Gentium" w:hAnsi="Gentium" w:cs="Gentium"/>
                  <w:i/>
                  <w:iCs/>
                  <w:smallCaps/>
                  <w:sz w:val="24"/>
                  <w:szCs w:val="20"/>
                </w:rPr>
                <w:t>/</w:t>
              </w:r>
              <w:proofErr w:type="spellStart"/>
              <w:r w:rsidR="00057923" w:rsidRPr="00790133">
                <w:rPr>
                  <w:rStyle w:val="Hyperlink"/>
                  <w:rFonts w:ascii="Gentium" w:hAnsi="Gentium" w:cs="Gentium"/>
                  <w:i/>
                  <w:iCs/>
                  <w:smallCaps/>
                  <w:sz w:val="24"/>
                  <w:szCs w:val="20"/>
                </w:rPr>
                <w:t>ocp</w:t>
              </w:r>
              <w:proofErr w:type="spellEnd"/>
              <w:r w:rsidR="00057923" w:rsidRPr="00790133">
                <w:rPr>
                  <w:rStyle w:val="Hyperlink"/>
                  <w:rFonts w:ascii="Gentium" w:hAnsi="Gentium" w:cs="Gentium"/>
                  <w:i/>
                  <w:iCs/>
                  <w:smallCaps/>
                  <w:sz w:val="24"/>
                  <w:szCs w:val="20"/>
                </w:rPr>
                <w:t>)</w:t>
              </w:r>
            </w:hyperlink>
          </w:p>
        </w:tc>
        <w:tc>
          <w:tcPr>
            <w:tcW w:w="2552" w:type="dxa"/>
            <w:vAlign w:val="center"/>
          </w:tcPr>
          <w:p w14:paraId="4EAE8865" w14:textId="6C4A565C" w:rsidR="003C5313" w:rsidRPr="005B6B80" w:rsidRDefault="00057923" w:rsidP="0049645A">
            <w:pPr>
              <w:pStyle w:val="Title"/>
              <w:widowControl w:val="0"/>
              <w:spacing w:before="40" w:line="240" w:lineRule="exact"/>
              <w:ind w:firstLine="0"/>
              <w:rPr>
                <w:rFonts w:ascii="Gentium" w:hAnsi="Gentium" w:cs="Gentium"/>
                <w:i/>
                <w:iCs/>
                <w:sz w:val="26"/>
                <w:szCs w:val="22"/>
              </w:rPr>
            </w:pPr>
            <w:hyperlink r:id="rId897" w:tooltip="Syriac Text Unavailable" w:history="1">
              <w:r w:rsidRPr="00F94D8E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6"/>
                  <w:szCs w:val="22"/>
                  <w:u w:val="none"/>
                </w:rPr>
                <w:t>Syriac Text</w:t>
              </w:r>
            </w:hyperlink>
          </w:p>
        </w:tc>
        <w:tc>
          <w:tcPr>
            <w:tcW w:w="2126" w:type="dxa"/>
            <w:vAlign w:val="center"/>
          </w:tcPr>
          <w:p w14:paraId="18B36163" w14:textId="5F89CD2D" w:rsidR="003C5313" w:rsidRPr="003B1075" w:rsidRDefault="00B67EC5" w:rsidP="0049645A">
            <w:pPr>
              <w:pStyle w:val="Title"/>
              <w:widowControl w:val="0"/>
              <w:spacing w:before="40" w:line="240" w:lineRule="exact"/>
              <w:ind w:firstLine="0"/>
              <w:rPr>
                <w:rFonts w:ascii="Pochaevsk" w:hAnsi="Pochaevsk"/>
              </w:rPr>
            </w:pPr>
            <w:hyperlink r:id="rId898" w:tooltip="No Slavonic Text Available" w:history="1">
              <w:r w:rsidRPr="003B1075">
                <w:rPr>
                  <w:rStyle w:val="Hyperlink"/>
                  <w:rFonts w:ascii="Pochaevsk" w:hAnsi="Pochaevsk" w:cs="Pochaevsk Unicode"/>
                  <w:color w:val="808080" w:themeColor="background1" w:themeShade="80"/>
                  <w:sz w:val="24"/>
                  <w:u w:val="none"/>
                </w:rPr>
                <w:t>—</w:t>
              </w:r>
            </w:hyperlink>
          </w:p>
        </w:tc>
        <w:tc>
          <w:tcPr>
            <w:tcW w:w="2946" w:type="dxa"/>
            <w:vAlign w:val="center"/>
          </w:tcPr>
          <w:p w14:paraId="34ABCC83" w14:textId="0463AD60" w:rsidR="003C5313" w:rsidRPr="00E45C05" w:rsidRDefault="00E45C05" w:rsidP="0049645A">
            <w:pPr>
              <w:pStyle w:val="Title"/>
              <w:widowControl w:val="0"/>
              <w:spacing w:before="40" w:line="240" w:lineRule="exact"/>
              <w:ind w:firstLine="0"/>
              <w:rPr>
                <w:rFonts w:ascii="Gentium" w:hAnsi="Gentium" w:cs="Gentium"/>
                <w:i/>
                <w:iCs/>
                <w:color w:val="808080" w:themeColor="background1" w:themeShade="80"/>
                <w:sz w:val="26"/>
                <w:szCs w:val="26"/>
              </w:rPr>
            </w:pPr>
            <w:hyperlink r:id="rId899" w:tooltip="The Story of Zosimus" w:history="1">
              <w:r w:rsidRPr="00790133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The Narrative of Zosimus</w:t>
              </w:r>
              <w:r w:rsidRPr="00790133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br/>
              </w:r>
              <w:r w:rsidRPr="00790133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(W.A. Craigie)</w:t>
              </w:r>
            </w:hyperlink>
          </w:p>
        </w:tc>
      </w:tr>
      <w:tr w:rsidR="003C5313" w:rsidRPr="007C0CBF" w14:paraId="48AE5F26" w14:textId="77777777" w:rsidTr="009A1F8E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70487C57" w14:textId="4C2B1AC0" w:rsidR="003C5313" w:rsidRPr="003D6FCA" w:rsidRDefault="003C5313" w:rsidP="003C5313">
            <w:pPr>
              <w:pStyle w:val="Title"/>
              <w:widowControl w:val="0"/>
              <w:spacing w:before="40" w:line="280" w:lineRule="exact"/>
              <w:ind w:firstLine="0"/>
              <w:rPr>
                <w:rFonts w:ascii="Book Antiqua" w:hAnsi="Book Antiqua"/>
                <w:smallCaps/>
                <w:color w:val="E36C0A" w:themeColor="accent6" w:themeShade="BF"/>
                <w:sz w:val="24"/>
              </w:rPr>
            </w:pPr>
            <w:r w:rsidRPr="00FE4A51">
              <w:rPr>
                <w:rFonts w:ascii="Book Antiqua" w:hAnsi="Book Antiqua"/>
                <w:smallCaps/>
                <w:color w:val="808080" w:themeColor="background1" w:themeShade="80"/>
                <w:sz w:val="24"/>
              </w:rPr>
              <w:t>The Letter of Aristeas</w:t>
            </w:r>
          </w:p>
        </w:tc>
        <w:tc>
          <w:tcPr>
            <w:tcW w:w="2551" w:type="dxa"/>
            <w:noWrap/>
            <w:tcMar>
              <w:left w:w="28" w:type="dxa"/>
              <w:right w:w="28" w:type="dxa"/>
            </w:tcMar>
            <w:vAlign w:val="center"/>
          </w:tcPr>
          <w:p w14:paraId="27D717D5" w14:textId="5ABD7705" w:rsidR="003C5313" w:rsidRPr="00C1485F" w:rsidRDefault="003C5313" w:rsidP="003C5313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2"/>
              </w:rPr>
            </w:pPr>
            <w:hyperlink r:id="rId900" w:tooltip="The Letter or Aristeas" w:history="1">
              <w:proofErr w:type="spellStart"/>
              <w:r w:rsidRPr="005C74A7">
                <w:rPr>
                  <w:rStyle w:val="Hyperlink"/>
                  <w:rFonts w:ascii="Gentium" w:hAnsi="Gentium" w:cs="Gentium"/>
                  <w:i/>
                  <w:iCs/>
                  <w:sz w:val="26"/>
                  <w:szCs w:val="22"/>
                </w:rPr>
                <w:t>Αριστε</w:t>
              </w:r>
              <w:proofErr w:type="spellEnd"/>
              <w:r w:rsidRPr="005C74A7">
                <w:rPr>
                  <w:rStyle w:val="Hyperlink"/>
                  <w:rFonts w:ascii="Gentium" w:hAnsi="Gentium" w:cs="Gentium"/>
                  <w:i/>
                  <w:iCs/>
                  <w:sz w:val="26"/>
                  <w:szCs w:val="22"/>
                </w:rPr>
                <w:t xml:space="preserve">ασ </w:t>
              </w:r>
              <w:proofErr w:type="spellStart"/>
              <w:r w:rsidRPr="005C74A7">
                <w:rPr>
                  <w:rStyle w:val="Hyperlink"/>
                  <w:rFonts w:ascii="Gentium" w:hAnsi="Gentium" w:cs="Gentium"/>
                  <w:i/>
                  <w:iCs/>
                  <w:sz w:val="26"/>
                  <w:szCs w:val="22"/>
                </w:rPr>
                <w:t>Φιλοκρ</w:t>
              </w:r>
              <w:proofErr w:type="spellEnd"/>
              <w:r w:rsidRPr="005C74A7">
                <w:rPr>
                  <w:rStyle w:val="Hyperlink"/>
                  <w:rFonts w:ascii="Gentium" w:hAnsi="Gentium" w:cs="Gentium"/>
                  <w:i/>
                  <w:iCs/>
                  <w:sz w:val="26"/>
                  <w:szCs w:val="22"/>
                </w:rPr>
                <w:t>ατει</w:t>
              </w:r>
            </w:hyperlink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01BA1489" w14:textId="77777777" w:rsidR="003C5313" w:rsidRPr="005B6B80" w:rsidRDefault="003C5313" w:rsidP="003C5313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z w:val="26"/>
                <w:szCs w:val="22"/>
              </w:rPr>
            </w:pPr>
          </w:p>
        </w:tc>
        <w:tc>
          <w:tcPr>
            <w:tcW w:w="2552" w:type="dxa"/>
            <w:vAlign w:val="center"/>
          </w:tcPr>
          <w:p w14:paraId="5AB26A30" w14:textId="77777777" w:rsidR="003C5313" w:rsidRPr="005B6B80" w:rsidRDefault="003C5313" w:rsidP="003C5313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z w:val="26"/>
                <w:szCs w:val="22"/>
              </w:rPr>
            </w:pPr>
          </w:p>
        </w:tc>
        <w:tc>
          <w:tcPr>
            <w:tcW w:w="2126" w:type="dxa"/>
            <w:vAlign w:val="center"/>
          </w:tcPr>
          <w:p w14:paraId="09A0A9E8" w14:textId="77777777" w:rsidR="003C5313" w:rsidRPr="003B1075" w:rsidRDefault="003C5313" w:rsidP="003C5313">
            <w:pPr>
              <w:pStyle w:val="Title"/>
              <w:widowControl w:val="0"/>
              <w:spacing w:before="40" w:line="280" w:lineRule="exact"/>
              <w:ind w:firstLine="0"/>
              <w:rPr>
                <w:rFonts w:ascii="Pochaevsk" w:hAnsi="Pochaevsk"/>
              </w:rPr>
            </w:pPr>
          </w:p>
        </w:tc>
        <w:tc>
          <w:tcPr>
            <w:tcW w:w="2946" w:type="dxa"/>
            <w:vAlign w:val="center"/>
          </w:tcPr>
          <w:p w14:paraId="73A2D410" w14:textId="47EA2459" w:rsidR="003C5313" w:rsidRPr="002D21B9" w:rsidRDefault="003C5313" w:rsidP="003C5313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color w:val="E36C0A" w:themeColor="accent6" w:themeShade="BF"/>
                <w:sz w:val="26"/>
                <w:szCs w:val="26"/>
              </w:rPr>
            </w:pPr>
            <w:hyperlink r:id="rId901" w:tooltip="The Letter of Aristeas (RH Charles)" w:history="1">
              <w:r w:rsidRPr="00F62F29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Letter of Aristeas</w:t>
              </w:r>
            </w:hyperlink>
          </w:p>
        </w:tc>
      </w:tr>
      <w:tr w:rsidR="003C5313" w:rsidRPr="007C0CBF" w14:paraId="115C9891" w14:textId="77777777" w:rsidTr="009A1F8E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35F88077" w14:textId="1636F69D" w:rsidR="003C5313" w:rsidRPr="00881684" w:rsidRDefault="003C5313" w:rsidP="003C5313">
            <w:pPr>
              <w:pStyle w:val="Title"/>
              <w:widowControl w:val="0"/>
              <w:spacing w:before="40" w:line="280" w:lineRule="exact"/>
              <w:ind w:firstLine="0"/>
              <w:rPr>
                <w:rFonts w:ascii="Book Antiqua" w:hAnsi="Book Antiqua"/>
                <w:smallCaps/>
                <w:color w:val="76923C" w:themeColor="accent3" w:themeShade="BF"/>
                <w:sz w:val="24"/>
              </w:rPr>
            </w:pPr>
            <w:r w:rsidRPr="00881684">
              <w:rPr>
                <w:rFonts w:ascii="Book Antiqua" w:hAnsi="Book Antiqua"/>
                <w:smallCaps/>
                <w:color w:val="76923C" w:themeColor="accent3" w:themeShade="BF"/>
                <w:sz w:val="24"/>
              </w:rPr>
              <w:t>The Ascension of Isaiah</w:t>
            </w:r>
          </w:p>
        </w:tc>
        <w:tc>
          <w:tcPr>
            <w:tcW w:w="2551" w:type="dxa"/>
            <w:noWrap/>
            <w:tcMar>
              <w:left w:w="28" w:type="dxa"/>
              <w:right w:w="28" w:type="dxa"/>
            </w:tcMar>
            <w:vAlign w:val="center"/>
          </w:tcPr>
          <w:p w14:paraId="19651D8A" w14:textId="6AC3C856" w:rsidR="003C5313" w:rsidRPr="00C1485F" w:rsidRDefault="003C5313" w:rsidP="003C5313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2"/>
              </w:rPr>
            </w:pPr>
            <w:r w:rsidRPr="00C1485F"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2"/>
              </w:rPr>
              <w:t xml:space="preserve">Greek </w:t>
            </w:r>
            <w:r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2"/>
              </w:rPr>
              <w:t>Fragments</w:t>
            </w:r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572AF579" w14:textId="1E595B8B" w:rsidR="003C5313" w:rsidRPr="00485551" w:rsidRDefault="003C5313" w:rsidP="003C5313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mallCaps/>
                <w:sz w:val="26"/>
                <w:szCs w:val="22"/>
              </w:rPr>
            </w:pPr>
            <w:r w:rsidRPr="00485551">
              <w:rPr>
                <w:rFonts w:ascii="Gentium" w:hAnsi="Gentium" w:cs="Gentium"/>
                <w:i/>
                <w:iCs/>
                <w:smallCaps/>
                <w:color w:val="E36C0A" w:themeColor="accent6" w:themeShade="BF"/>
                <w:sz w:val="24"/>
                <w:szCs w:val="20"/>
              </w:rPr>
              <w:t>Vat. Lat. 5750</w:t>
            </w:r>
          </w:p>
        </w:tc>
        <w:tc>
          <w:tcPr>
            <w:tcW w:w="2552" w:type="dxa"/>
            <w:vAlign w:val="center"/>
          </w:tcPr>
          <w:p w14:paraId="26180198" w14:textId="474FA2E4" w:rsidR="003C5313" w:rsidRPr="005B6B80" w:rsidRDefault="003C5313" w:rsidP="003C5313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z w:val="26"/>
                <w:szCs w:val="22"/>
              </w:rPr>
            </w:pPr>
            <w:r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6"/>
              </w:rPr>
              <w:t>Ethiopic</w:t>
            </w:r>
            <w:r w:rsidRPr="00F52BE1"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6"/>
              </w:rPr>
              <w:t xml:space="preserve"> Text</w:t>
            </w:r>
          </w:p>
        </w:tc>
        <w:tc>
          <w:tcPr>
            <w:tcW w:w="2126" w:type="dxa"/>
            <w:vAlign w:val="center"/>
          </w:tcPr>
          <w:p w14:paraId="0201E782" w14:textId="77777777" w:rsidR="003C5313" w:rsidRPr="003B1075" w:rsidRDefault="003C5313" w:rsidP="003C5313">
            <w:pPr>
              <w:pStyle w:val="Title"/>
              <w:widowControl w:val="0"/>
              <w:spacing w:before="40" w:line="280" w:lineRule="exact"/>
              <w:ind w:firstLine="0"/>
              <w:rPr>
                <w:rFonts w:ascii="Pochaevsk" w:hAnsi="Pochaevsk"/>
              </w:rPr>
            </w:pPr>
          </w:p>
        </w:tc>
        <w:tc>
          <w:tcPr>
            <w:tcW w:w="2946" w:type="dxa"/>
            <w:vAlign w:val="center"/>
          </w:tcPr>
          <w:p w14:paraId="1E1B1E0D" w14:textId="564AE8D6" w:rsidR="003C5313" w:rsidRPr="00DB5B39" w:rsidRDefault="003C5313" w:rsidP="003C5313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color w:val="E36C0A" w:themeColor="accent6" w:themeShade="BF"/>
                <w:sz w:val="26"/>
                <w:szCs w:val="26"/>
              </w:rPr>
            </w:pPr>
            <w:r w:rsidRPr="00DB5B39">
              <w:rPr>
                <w:rFonts w:ascii="Gentium" w:hAnsi="Gentium" w:cs="Gentium"/>
                <w:color w:val="E36C0A" w:themeColor="accent6" w:themeShade="BF"/>
                <w:sz w:val="26"/>
                <w:szCs w:val="26"/>
              </w:rPr>
              <w:t>The Ascension of Isaiah</w:t>
            </w:r>
          </w:p>
        </w:tc>
      </w:tr>
      <w:tr w:rsidR="003C5313" w:rsidRPr="007C0CBF" w14:paraId="56DCE879" w14:textId="77777777" w:rsidTr="009A1F8E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7C987BED" w14:textId="6D82EF21" w:rsidR="003C5313" w:rsidRPr="00881684" w:rsidRDefault="003C5313" w:rsidP="003C5313">
            <w:pPr>
              <w:pStyle w:val="Title"/>
              <w:widowControl w:val="0"/>
              <w:spacing w:before="40" w:line="280" w:lineRule="exact"/>
              <w:ind w:firstLine="0"/>
              <w:rPr>
                <w:rFonts w:ascii="Book Antiqua" w:hAnsi="Book Antiqua"/>
                <w:smallCaps/>
                <w:color w:val="76923C" w:themeColor="accent3" w:themeShade="BF"/>
                <w:sz w:val="24"/>
              </w:rPr>
            </w:pPr>
            <w:r w:rsidRPr="00881684">
              <w:rPr>
                <w:rFonts w:ascii="Book Antiqua" w:hAnsi="Book Antiqua"/>
                <w:smallCaps/>
                <w:color w:val="76923C" w:themeColor="accent3" w:themeShade="BF"/>
                <w:sz w:val="24"/>
              </w:rPr>
              <w:t>The Fragments of a Zadokite Work</w:t>
            </w:r>
          </w:p>
        </w:tc>
        <w:tc>
          <w:tcPr>
            <w:tcW w:w="2551" w:type="dxa"/>
            <w:noWrap/>
            <w:tcMar>
              <w:left w:w="28" w:type="dxa"/>
              <w:right w:w="28" w:type="dxa"/>
            </w:tcMar>
            <w:vAlign w:val="center"/>
          </w:tcPr>
          <w:p w14:paraId="00D735C7" w14:textId="77777777" w:rsidR="003C5313" w:rsidRPr="00C1485F" w:rsidRDefault="003C5313" w:rsidP="003C5313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2"/>
              </w:rPr>
            </w:pPr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5B36BE60" w14:textId="77777777" w:rsidR="003C5313" w:rsidRPr="005B6B80" w:rsidRDefault="003C5313" w:rsidP="003C5313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z w:val="26"/>
                <w:szCs w:val="22"/>
              </w:rPr>
            </w:pPr>
          </w:p>
        </w:tc>
        <w:tc>
          <w:tcPr>
            <w:tcW w:w="2552" w:type="dxa"/>
            <w:vAlign w:val="center"/>
          </w:tcPr>
          <w:p w14:paraId="5E3253B9" w14:textId="246619F6" w:rsidR="003C5313" w:rsidRPr="005B6B80" w:rsidRDefault="003C5313" w:rsidP="003C5313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z w:val="26"/>
                <w:szCs w:val="22"/>
              </w:rPr>
            </w:pPr>
            <w:r w:rsidRPr="00E575F6"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2"/>
              </w:rPr>
              <w:t>Hebrew Fragments</w:t>
            </w:r>
          </w:p>
        </w:tc>
        <w:tc>
          <w:tcPr>
            <w:tcW w:w="2126" w:type="dxa"/>
            <w:vAlign w:val="center"/>
          </w:tcPr>
          <w:p w14:paraId="4BC2C642" w14:textId="77777777" w:rsidR="003C5313" w:rsidRPr="003B1075" w:rsidRDefault="003C5313" w:rsidP="003C5313">
            <w:pPr>
              <w:pStyle w:val="Title"/>
              <w:widowControl w:val="0"/>
              <w:spacing w:before="40" w:line="280" w:lineRule="exact"/>
              <w:ind w:firstLine="0"/>
              <w:rPr>
                <w:rFonts w:ascii="Pochaevsk" w:hAnsi="Pochaevsk"/>
              </w:rPr>
            </w:pPr>
          </w:p>
        </w:tc>
        <w:tc>
          <w:tcPr>
            <w:tcW w:w="2946" w:type="dxa"/>
            <w:vAlign w:val="center"/>
          </w:tcPr>
          <w:p w14:paraId="0A3CBAF4" w14:textId="77777777" w:rsidR="003C5313" w:rsidRPr="002D21B9" w:rsidRDefault="003C5313" w:rsidP="003C5313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color w:val="E36C0A" w:themeColor="accent6" w:themeShade="BF"/>
                <w:sz w:val="26"/>
                <w:szCs w:val="26"/>
              </w:rPr>
            </w:pPr>
          </w:p>
        </w:tc>
      </w:tr>
      <w:tr w:rsidR="003C5313" w:rsidRPr="007C0CBF" w14:paraId="39563D51" w14:textId="77777777" w:rsidTr="009A1F8E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31D2ECC1" w14:textId="41F830BC" w:rsidR="003C5313" w:rsidRPr="00881684" w:rsidRDefault="003C5313" w:rsidP="003C5313">
            <w:pPr>
              <w:pStyle w:val="Title"/>
              <w:widowControl w:val="0"/>
              <w:spacing w:before="40" w:line="280" w:lineRule="exact"/>
              <w:ind w:firstLine="0"/>
              <w:rPr>
                <w:rFonts w:ascii="Book Antiqua" w:hAnsi="Book Antiqua"/>
                <w:i/>
                <w:iCs/>
                <w:smallCaps/>
                <w:color w:val="76923C" w:themeColor="accent3" w:themeShade="BF"/>
                <w:sz w:val="24"/>
              </w:rPr>
            </w:pPr>
            <w:r w:rsidRPr="00881684">
              <w:rPr>
                <w:rFonts w:ascii="Book Antiqua" w:hAnsi="Book Antiqua"/>
                <w:i/>
                <w:iCs/>
                <w:smallCaps/>
                <w:color w:val="76923C" w:themeColor="accent3" w:themeShade="BF"/>
                <w:sz w:val="24"/>
              </w:rPr>
              <w:t>Joseph and Aseneth</w:t>
            </w:r>
          </w:p>
        </w:tc>
        <w:tc>
          <w:tcPr>
            <w:tcW w:w="2551" w:type="dxa"/>
            <w:noWrap/>
            <w:tcMar>
              <w:left w:w="28" w:type="dxa"/>
              <w:right w:w="28" w:type="dxa"/>
            </w:tcMar>
            <w:vAlign w:val="center"/>
          </w:tcPr>
          <w:p w14:paraId="03D16E66" w14:textId="1B1C0463" w:rsidR="003C5313" w:rsidRPr="00C1485F" w:rsidRDefault="003C5313" w:rsidP="003C5313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2"/>
              </w:rPr>
            </w:pPr>
            <w:r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2"/>
              </w:rPr>
              <w:t>Greek Text</w:t>
            </w:r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14850112" w14:textId="785AC47B" w:rsidR="003C5313" w:rsidRPr="00195F6B" w:rsidRDefault="003C5313" w:rsidP="003C5313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mallCaps/>
                <w:sz w:val="26"/>
                <w:szCs w:val="22"/>
              </w:rPr>
            </w:pPr>
            <w:r w:rsidRPr="00195F6B">
              <w:rPr>
                <w:rFonts w:ascii="Gentium" w:hAnsi="Gentium" w:cs="Gentium"/>
                <w:i/>
                <w:iCs/>
                <w:smallCaps/>
                <w:color w:val="E36C0A" w:themeColor="accent6" w:themeShade="BF"/>
                <w:sz w:val="24"/>
                <w:szCs w:val="20"/>
              </w:rPr>
              <w:t xml:space="preserve">Speculum </w:t>
            </w:r>
            <w:proofErr w:type="spellStart"/>
            <w:r w:rsidRPr="00195F6B">
              <w:rPr>
                <w:rFonts w:ascii="Gentium" w:hAnsi="Gentium" w:cs="Gentium"/>
                <w:i/>
                <w:iCs/>
                <w:smallCaps/>
                <w:color w:val="E36C0A" w:themeColor="accent6" w:themeShade="BF"/>
                <w:sz w:val="24"/>
                <w:szCs w:val="20"/>
              </w:rPr>
              <w:t>Historiale</w:t>
            </w:r>
            <w:proofErr w:type="spellEnd"/>
          </w:p>
        </w:tc>
        <w:tc>
          <w:tcPr>
            <w:tcW w:w="2552" w:type="dxa"/>
            <w:vAlign w:val="center"/>
          </w:tcPr>
          <w:p w14:paraId="4D86C3FD" w14:textId="70E05741" w:rsidR="003C5313" w:rsidRPr="005B6B80" w:rsidRDefault="003C5313" w:rsidP="003C5313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z w:val="26"/>
                <w:szCs w:val="22"/>
              </w:rPr>
            </w:pPr>
            <w:r w:rsidRPr="00485551"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2"/>
              </w:rPr>
              <w:t>Syriac Text</w:t>
            </w:r>
          </w:p>
        </w:tc>
        <w:tc>
          <w:tcPr>
            <w:tcW w:w="2126" w:type="dxa"/>
            <w:vAlign w:val="center"/>
          </w:tcPr>
          <w:p w14:paraId="4619A072" w14:textId="77777777" w:rsidR="003C5313" w:rsidRPr="003B1075" w:rsidRDefault="003C5313" w:rsidP="003C5313">
            <w:pPr>
              <w:pStyle w:val="Title"/>
              <w:widowControl w:val="0"/>
              <w:spacing w:before="40" w:line="280" w:lineRule="exact"/>
              <w:ind w:firstLine="0"/>
              <w:rPr>
                <w:rFonts w:ascii="Pochaevsk" w:hAnsi="Pochaevsk"/>
              </w:rPr>
            </w:pPr>
          </w:p>
        </w:tc>
        <w:tc>
          <w:tcPr>
            <w:tcW w:w="2946" w:type="dxa"/>
            <w:vAlign w:val="center"/>
          </w:tcPr>
          <w:p w14:paraId="602CFF97" w14:textId="77777777" w:rsidR="003C5313" w:rsidRPr="002D21B9" w:rsidRDefault="003C5313" w:rsidP="003C5313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color w:val="E36C0A" w:themeColor="accent6" w:themeShade="BF"/>
                <w:sz w:val="26"/>
                <w:szCs w:val="26"/>
              </w:rPr>
            </w:pPr>
          </w:p>
        </w:tc>
      </w:tr>
      <w:tr w:rsidR="009F1B7C" w:rsidRPr="007C0CBF" w14:paraId="5969BC21" w14:textId="77777777" w:rsidTr="00DC2330">
        <w:trPr>
          <w:jc w:val="center"/>
        </w:trPr>
        <w:tc>
          <w:tcPr>
            <w:tcW w:w="15704" w:type="dxa"/>
            <w:gridSpan w:val="6"/>
            <w:tcMar>
              <w:left w:w="57" w:type="dxa"/>
              <w:right w:w="57" w:type="dxa"/>
            </w:tcMar>
            <w:vAlign w:val="center"/>
          </w:tcPr>
          <w:p w14:paraId="639EAD43" w14:textId="1DBCA10C" w:rsidR="009F1B7C" w:rsidRPr="002D21B9" w:rsidRDefault="009F1B7C" w:rsidP="00AE482A">
            <w:pPr>
              <w:pStyle w:val="Title"/>
              <w:widowControl w:val="0"/>
              <w:spacing w:line="240" w:lineRule="exact"/>
              <w:ind w:firstLine="0"/>
              <w:rPr>
                <w:rFonts w:ascii="Gentium" w:hAnsi="Gentium" w:cs="Gentium"/>
                <w:color w:val="E36C0A" w:themeColor="accent6" w:themeShade="BF"/>
                <w:sz w:val="26"/>
                <w:szCs w:val="26"/>
              </w:rPr>
            </w:pPr>
            <w:r>
              <w:rPr>
                <w:rFonts w:ascii="Book Antiqua" w:hAnsi="Book Antiqua"/>
                <w:b/>
                <w:bCs/>
                <w:sz w:val="24"/>
              </w:rPr>
              <w:t xml:space="preserve">D. Miscellaneous </w:t>
            </w:r>
            <w:r w:rsidR="00405332">
              <w:rPr>
                <w:rFonts w:ascii="Book Antiqua" w:hAnsi="Book Antiqua"/>
                <w:b/>
                <w:bCs/>
                <w:sz w:val="24"/>
              </w:rPr>
              <w:t>Fragments</w:t>
            </w:r>
            <w:r w:rsidR="00AE482A">
              <w:rPr>
                <w:rFonts w:ascii="Book Antiqua" w:hAnsi="Book Antiqua"/>
                <w:b/>
                <w:bCs/>
                <w:sz w:val="24"/>
              </w:rPr>
              <w:br/>
            </w:r>
            <w:r w:rsidR="00AE482A" w:rsidRPr="00AE482A">
              <w:rPr>
                <w:rFonts w:ascii="Book Antiqua" w:hAnsi="Book Antiqua"/>
                <w:i/>
                <w:iCs/>
                <w:sz w:val="22"/>
                <w:szCs w:val="22"/>
              </w:rPr>
              <w:t>(Preliminary Versions)</w:t>
            </w:r>
          </w:p>
        </w:tc>
      </w:tr>
      <w:tr w:rsidR="001A21F3" w:rsidRPr="007C0CBF" w14:paraId="7CC748D1" w14:textId="77777777" w:rsidTr="00A22514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2B226F42" w14:textId="33ECC05C" w:rsidR="001A21F3" w:rsidRPr="009F1B7C" w:rsidRDefault="001A21F3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Book Antiqua" w:hAnsi="Book Antiqua"/>
                <w:smallCaps/>
                <w:color w:val="808080" w:themeColor="background1" w:themeShade="80"/>
                <w:sz w:val="24"/>
              </w:rPr>
            </w:pPr>
            <w:hyperlink r:id="rId902" w:tooltip="Apocryphon of Ezekiel" w:history="1">
              <w:r w:rsidRPr="00555B36">
                <w:rPr>
                  <w:rStyle w:val="Hyperlink"/>
                  <w:rFonts w:ascii="Book Antiqua" w:hAnsi="Book Antiqua"/>
                  <w:smallCaps/>
                  <w:sz w:val="24"/>
                </w:rPr>
                <w:t>Apocryphon of Ezekiel</w:t>
              </w:r>
            </w:hyperlink>
          </w:p>
        </w:tc>
        <w:tc>
          <w:tcPr>
            <w:tcW w:w="4961" w:type="dxa"/>
            <w:gridSpan w:val="2"/>
            <w:noWrap/>
            <w:tcMar>
              <w:left w:w="28" w:type="dxa"/>
              <w:right w:w="28" w:type="dxa"/>
            </w:tcMar>
            <w:vAlign w:val="center"/>
          </w:tcPr>
          <w:p w14:paraId="6A87D57B" w14:textId="79B94B5D" w:rsidR="001A21F3" w:rsidRPr="00E25BBF" w:rsidRDefault="001A21F3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mallCaps/>
                <w:color w:val="808080" w:themeColor="background1" w:themeShade="80"/>
                <w:sz w:val="24"/>
              </w:rPr>
            </w:pPr>
            <w:hyperlink r:id="rId903" w:tooltip="Greek and Latin Fragmanet" w:history="1">
              <w:r w:rsidRPr="00E25BBF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 xml:space="preserve"> Various Greek/Latin Fragments</w:t>
              </w:r>
            </w:hyperlink>
          </w:p>
        </w:tc>
        <w:tc>
          <w:tcPr>
            <w:tcW w:w="2552" w:type="dxa"/>
            <w:vAlign w:val="center"/>
          </w:tcPr>
          <w:p w14:paraId="7815AE9D" w14:textId="7A4C690F" w:rsidR="001A21F3" w:rsidRPr="00485551" w:rsidRDefault="001A21F3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2"/>
              </w:rPr>
            </w:pPr>
            <w:r w:rsidRPr="00E575F6"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2"/>
              </w:rPr>
              <w:t>Hebrew Fragments</w:t>
            </w:r>
          </w:p>
        </w:tc>
        <w:tc>
          <w:tcPr>
            <w:tcW w:w="2126" w:type="dxa"/>
            <w:vAlign w:val="center"/>
          </w:tcPr>
          <w:p w14:paraId="72D8C28E" w14:textId="13DC88E5" w:rsidR="001A21F3" w:rsidRPr="003B1075" w:rsidRDefault="001A21F3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Pochaevsk" w:hAnsi="Pochaevsk"/>
              </w:rPr>
            </w:pPr>
            <w:r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2"/>
              </w:rPr>
              <w:t>Coptic</w:t>
            </w:r>
            <w:r w:rsidRPr="00E575F6"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2"/>
              </w:rPr>
              <w:t xml:space="preserve"> Fragments</w:t>
            </w:r>
          </w:p>
        </w:tc>
        <w:tc>
          <w:tcPr>
            <w:tcW w:w="2946" w:type="dxa"/>
            <w:vAlign w:val="center"/>
          </w:tcPr>
          <w:p w14:paraId="00ACB5CE" w14:textId="0DB2C6BF" w:rsidR="001A21F3" w:rsidRPr="002E6E58" w:rsidRDefault="001A21F3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6"/>
              </w:rPr>
            </w:pPr>
            <w:hyperlink r:id="rId904" w:tooltip="Various Translations" w:history="1">
              <w:r w:rsidRPr="003E229D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Various Authors</w:t>
              </w:r>
            </w:hyperlink>
          </w:p>
        </w:tc>
      </w:tr>
      <w:tr w:rsidR="00AB28F6" w:rsidRPr="007C0CBF" w14:paraId="6C5C264C" w14:textId="77777777" w:rsidTr="00F97F40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691EA067" w14:textId="2853A121" w:rsidR="00AB28F6" w:rsidRDefault="00AB28F6" w:rsidP="00BD65D2">
            <w:pPr>
              <w:pStyle w:val="Title"/>
              <w:widowControl w:val="0"/>
              <w:spacing w:before="40" w:line="280" w:lineRule="exact"/>
              <w:ind w:firstLine="0"/>
            </w:pPr>
            <w:hyperlink r:id="rId905" w:tooltip="Aristeas the Exegete" w:history="1">
              <w:r w:rsidRPr="005E5729">
                <w:rPr>
                  <w:rStyle w:val="Hyperlink"/>
                  <w:rFonts w:ascii="Book Antiqua" w:hAnsi="Book Antiqua"/>
                  <w:smallCaps/>
                  <w:sz w:val="24"/>
                </w:rPr>
                <w:t>Aristeas the Exegete</w:t>
              </w:r>
            </w:hyperlink>
          </w:p>
        </w:tc>
        <w:tc>
          <w:tcPr>
            <w:tcW w:w="4961" w:type="dxa"/>
            <w:gridSpan w:val="2"/>
            <w:noWrap/>
            <w:tcMar>
              <w:left w:w="28" w:type="dxa"/>
              <w:right w:w="28" w:type="dxa"/>
            </w:tcMar>
            <w:vAlign w:val="center"/>
          </w:tcPr>
          <w:p w14:paraId="56FC8295" w14:textId="20D9B70F" w:rsidR="00AB28F6" w:rsidRPr="00E25BBF" w:rsidRDefault="00AB28F6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sz w:val="24"/>
              </w:rPr>
            </w:pPr>
            <w:hyperlink r:id="rId906" w:tooltip="Greek Fragment" w:history="1">
              <w:r w:rsidRPr="00E25BBF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Quotation by Eusebius (</w:t>
              </w:r>
              <w:proofErr w:type="spellStart"/>
              <w:r w:rsidRPr="00E25BBF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Praeparatio</w:t>
              </w:r>
              <w:proofErr w:type="spellEnd"/>
              <w:r w:rsidRPr="00E25BBF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 xml:space="preserve"> Evangelica)</w:t>
              </w:r>
            </w:hyperlink>
          </w:p>
        </w:tc>
        <w:tc>
          <w:tcPr>
            <w:tcW w:w="2552" w:type="dxa"/>
            <w:vAlign w:val="center"/>
          </w:tcPr>
          <w:p w14:paraId="302A6EF0" w14:textId="77777777" w:rsidR="00AB28F6" w:rsidRPr="00816E3F" w:rsidRDefault="00AB28F6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z w:val="26"/>
                <w:szCs w:val="22"/>
              </w:rPr>
            </w:pPr>
          </w:p>
        </w:tc>
        <w:tc>
          <w:tcPr>
            <w:tcW w:w="2126" w:type="dxa"/>
            <w:vAlign w:val="center"/>
          </w:tcPr>
          <w:p w14:paraId="66EEBABC" w14:textId="77777777" w:rsidR="00AB28F6" w:rsidRPr="00816E3F" w:rsidRDefault="00AB28F6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Pochaevsk" w:hAnsi="Pochaevsk"/>
              </w:rPr>
            </w:pPr>
          </w:p>
        </w:tc>
        <w:tc>
          <w:tcPr>
            <w:tcW w:w="2946" w:type="dxa"/>
            <w:vAlign w:val="center"/>
          </w:tcPr>
          <w:p w14:paraId="6F7EBE6C" w14:textId="0707C8A7" w:rsidR="00AB28F6" w:rsidRDefault="00AB28F6" w:rsidP="00BD65D2">
            <w:pPr>
              <w:pStyle w:val="Title"/>
              <w:widowControl w:val="0"/>
              <w:spacing w:before="40" w:line="280" w:lineRule="exact"/>
              <w:ind w:firstLine="0"/>
            </w:pPr>
            <w:hyperlink r:id="rId907" w:tooltip="Edwin H. Gifford's 1903 Translation" w:history="1">
              <w:r w:rsidRPr="005E5729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Edwin H. Gifford (1903)</w:t>
              </w:r>
            </w:hyperlink>
          </w:p>
        </w:tc>
      </w:tr>
      <w:tr w:rsidR="007C76CF" w:rsidRPr="007C0CBF" w14:paraId="6220B06B" w14:textId="77777777" w:rsidTr="00F97F40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117FB4B6" w14:textId="4DCB82A1" w:rsidR="007C76CF" w:rsidRPr="00816E3F" w:rsidRDefault="007C76CF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Book Antiqua" w:hAnsi="Book Antiqua"/>
                <w:smallCaps/>
                <w:sz w:val="24"/>
              </w:rPr>
            </w:pPr>
            <w:hyperlink r:id="rId908" w:tooltip="Aristobulus (Preliminary)" w:history="1">
              <w:r w:rsidRPr="00816E3F">
                <w:rPr>
                  <w:rStyle w:val="Hyperlink"/>
                  <w:rFonts w:ascii="Book Antiqua" w:hAnsi="Book Antiqua"/>
                  <w:smallCaps/>
                  <w:sz w:val="24"/>
                </w:rPr>
                <w:t>Aristobulus</w:t>
              </w:r>
            </w:hyperlink>
          </w:p>
        </w:tc>
        <w:tc>
          <w:tcPr>
            <w:tcW w:w="4961" w:type="dxa"/>
            <w:gridSpan w:val="2"/>
            <w:noWrap/>
            <w:tcMar>
              <w:left w:w="28" w:type="dxa"/>
              <w:right w:w="28" w:type="dxa"/>
            </w:tcMar>
            <w:vAlign w:val="center"/>
          </w:tcPr>
          <w:p w14:paraId="3A28F1FC" w14:textId="00D85D5C" w:rsidR="007C76CF" w:rsidRPr="00E25BBF" w:rsidRDefault="007C76CF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mallCaps/>
                <w:sz w:val="24"/>
              </w:rPr>
            </w:pPr>
            <w:hyperlink r:id="rId909" w:tooltip="Greek Fragments" w:history="1">
              <w:r w:rsidRPr="00E25BBF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Quotations by Eusebius &amp; Clement of Alexandria</w:t>
              </w:r>
            </w:hyperlink>
          </w:p>
        </w:tc>
        <w:tc>
          <w:tcPr>
            <w:tcW w:w="2552" w:type="dxa"/>
            <w:vAlign w:val="center"/>
          </w:tcPr>
          <w:p w14:paraId="4FD821D8" w14:textId="77777777" w:rsidR="007C76CF" w:rsidRPr="00816E3F" w:rsidRDefault="007C76CF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z w:val="26"/>
                <w:szCs w:val="22"/>
              </w:rPr>
            </w:pPr>
          </w:p>
        </w:tc>
        <w:tc>
          <w:tcPr>
            <w:tcW w:w="2126" w:type="dxa"/>
            <w:vAlign w:val="center"/>
          </w:tcPr>
          <w:p w14:paraId="31973862" w14:textId="77777777" w:rsidR="007C76CF" w:rsidRPr="00816E3F" w:rsidRDefault="007C76CF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Pochaevsk" w:hAnsi="Pochaevsk"/>
              </w:rPr>
            </w:pPr>
          </w:p>
        </w:tc>
        <w:tc>
          <w:tcPr>
            <w:tcW w:w="2946" w:type="dxa"/>
            <w:vAlign w:val="center"/>
          </w:tcPr>
          <w:p w14:paraId="115AC412" w14:textId="0276D704" w:rsidR="007C76CF" w:rsidRPr="00816E3F" w:rsidRDefault="00816E3F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z w:val="26"/>
                <w:szCs w:val="26"/>
              </w:rPr>
            </w:pPr>
            <w:hyperlink r:id="rId910" w:tooltip="Various Translations" w:history="1">
              <w:r w:rsidRPr="00816E3F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Gifford, Williams, et alia.</w:t>
              </w:r>
            </w:hyperlink>
          </w:p>
        </w:tc>
      </w:tr>
      <w:tr w:rsidR="00363CA4" w:rsidRPr="007C0CBF" w14:paraId="0C5F7FD1" w14:textId="77777777" w:rsidTr="009207AD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477303BE" w14:textId="54A56465" w:rsidR="00363CA4" w:rsidRPr="00834AA9" w:rsidRDefault="00363CA4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Book Antiqua" w:hAnsi="Book Antiqua"/>
                <w:smallCaps/>
                <w:sz w:val="24"/>
              </w:rPr>
            </w:pPr>
            <w:hyperlink r:id="rId911" w:tooltip="Artapanus" w:history="1">
              <w:r w:rsidRPr="00834AA9">
                <w:rPr>
                  <w:rStyle w:val="Hyperlink"/>
                  <w:rFonts w:ascii="Book Antiqua" w:hAnsi="Book Antiqua"/>
                  <w:smallCaps/>
                  <w:sz w:val="24"/>
                </w:rPr>
                <w:t>Artapanus</w:t>
              </w:r>
            </w:hyperlink>
          </w:p>
        </w:tc>
        <w:tc>
          <w:tcPr>
            <w:tcW w:w="4961" w:type="dxa"/>
            <w:gridSpan w:val="2"/>
            <w:noWrap/>
            <w:tcMar>
              <w:left w:w="28" w:type="dxa"/>
              <w:right w:w="28" w:type="dxa"/>
            </w:tcMar>
            <w:vAlign w:val="center"/>
          </w:tcPr>
          <w:p w14:paraId="5A5FBAC6" w14:textId="528D2B28" w:rsidR="00363CA4" w:rsidRPr="00E25BBF" w:rsidRDefault="00363CA4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mallCaps/>
                <w:sz w:val="24"/>
              </w:rPr>
            </w:pPr>
            <w:hyperlink r:id="rId912" w:tooltip="Greek Fragments" w:history="1">
              <w:r w:rsidRPr="00E25BBF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Quotations by Eusebius &amp; Clement of Alexandria</w:t>
              </w:r>
            </w:hyperlink>
          </w:p>
        </w:tc>
        <w:tc>
          <w:tcPr>
            <w:tcW w:w="2552" w:type="dxa"/>
            <w:vAlign w:val="center"/>
          </w:tcPr>
          <w:p w14:paraId="258D3751" w14:textId="77777777" w:rsidR="00363CA4" w:rsidRPr="00834AA9" w:rsidRDefault="00363CA4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z w:val="26"/>
                <w:szCs w:val="22"/>
              </w:rPr>
            </w:pPr>
          </w:p>
        </w:tc>
        <w:tc>
          <w:tcPr>
            <w:tcW w:w="2126" w:type="dxa"/>
            <w:vAlign w:val="center"/>
          </w:tcPr>
          <w:p w14:paraId="358FDBCB" w14:textId="77777777" w:rsidR="00363CA4" w:rsidRPr="00834AA9" w:rsidRDefault="00363CA4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Pochaevsk" w:hAnsi="Pochaevsk"/>
              </w:rPr>
            </w:pPr>
          </w:p>
        </w:tc>
        <w:tc>
          <w:tcPr>
            <w:tcW w:w="2946" w:type="dxa"/>
            <w:vAlign w:val="center"/>
          </w:tcPr>
          <w:p w14:paraId="6AEFCB84" w14:textId="5D06DDC4" w:rsidR="00363CA4" w:rsidRPr="00834AA9" w:rsidRDefault="00834AA9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913" w:tooltip="Various Translations" w:history="1">
              <w:r w:rsidRPr="00834AA9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E.H. Gifford &amp; W. Wilson</w:t>
              </w:r>
            </w:hyperlink>
          </w:p>
        </w:tc>
      </w:tr>
      <w:tr w:rsidR="006C2324" w:rsidRPr="007C0CBF" w14:paraId="1CB5E0A3" w14:textId="77777777" w:rsidTr="0088119E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7347DED2" w14:textId="0D30CECC" w:rsidR="006C2324" w:rsidRPr="006C2324" w:rsidRDefault="006C2324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Book Antiqua" w:hAnsi="Book Antiqua"/>
                <w:smallCaps/>
                <w:sz w:val="24"/>
              </w:rPr>
            </w:pPr>
            <w:hyperlink r:id="rId914" w:tooltip="Cleodemus Malchus" w:history="1">
              <w:r w:rsidRPr="0066049E">
                <w:rPr>
                  <w:rStyle w:val="Hyperlink"/>
                  <w:rFonts w:ascii="Book Antiqua" w:hAnsi="Book Antiqua"/>
                  <w:smallCaps/>
                  <w:sz w:val="24"/>
                </w:rPr>
                <w:t>Cleodemus Malchus</w:t>
              </w:r>
            </w:hyperlink>
          </w:p>
        </w:tc>
        <w:tc>
          <w:tcPr>
            <w:tcW w:w="4961" w:type="dxa"/>
            <w:gridSpan w:val="2"/>
            <w:noWrap/>
            <w:tcMar>
              <w:left w:w="28" w:type="dxa"/>
              <w:right w:w="28" w:type="dxa"/>
            </w:tcMar>
            <w:vAlign w:val="center"/>
          </w:tcPr>
          <w:p w14:paraId="47BE2148" w14:textId="5DF957D0" w:rsidR="006C2324" w:rsidRPr="00E25BBF" w:rsidRDefault="006C2324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mallCaps/>
                <w:sz w:val="24"/>
              </w:rPr>
            </w:pPr>
            <w:hyperlink r:id="rId915" w:tooltip="Greek Fragments" w:history="1">
              <w:r w:rsidRPr="00E25BBF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Quotations by Josephus &amp; Eusebius</w:t>
              </w:r>
            </w:hyperlink>
          </w:p>
        </w:tc>
        <w:tc>
          <w:tcPr>
            <w:tcW w:w="2552" w:type="dxa"/>
            <w:vAlign w:val="center"/>
          </w:tcPr>
          <w:p w14:paraId="640F923C" w14:textId="77777777" w:rsidR="006C2324" w:rsidRPr="00485551" w:rsidRDefault="006C2324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2"/>
              </w:rPr>
            </w:pPr>
          </w:p>
        </w:tc>
        <w:tc>
          <w:tcPr>
            <w:tcW w:w="2126" w:type="dxa"/>
            <w:vAlign w:val="center"/>
          </w:tcPr>
          <w:p w14:paraId="4469E1C9" w14:textId="77777777" w:rsidR="006C2324" w:rsidRPr="003B1075" w:rsidRDefault="006C2324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Pochaevsk" w:hAnsi="Pochaevsk"/>
              </w:rPr>
            </w:pPr>
          </w:p>
        </w:tc>
        <w:tc>
          <w:tcPr>
            <w:tcW w:w="2946" w:type="dxa"/>
            <w:vAlign w:val="center"/>
          </w:tcPr>
          <w:p w14:paraId="2D07BBA1" w14:textId="2BDE6D23" w:rsidR="006C2324" w:rsidRPr="006C2324" w:rsidRDefault="006C2324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6"/>
              </w:rPr>
            </w:pPr>
            <w:hyperlink r:id="rId916" w:tooltip="Two Translations" w:history="1">
              <w:r w:rsidRPr="0066049E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W. Whiston/E.H. Gifford</w:t>
              </w:r>
            </w:hyperlink>
          </w:p>
        </w:tc>
      </w:tr>
      <w:tr w:rsidR="00DC0FEE" w:rsidRPr="007C0CBF" w14:paraId="31F37E8B" w14:textId="77777777" w:rsidTr="00107A66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580BBD8E" w14:textId="587E407B" w:rsidR="00DC0FEE" w:rsidRDefault="00DC0FEE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Book Antiqua" w:hAnsi="Book Antiqua"/>
                <w:smallCaps/>
                <w:color w:val="808080" w:themeColor="background1" w:themeShade="80"/>
                <w:sz w:val="24"/>
              </w:rPr>
            </w:pPr>
            <w:hyperlink r:id="rId917" w:tooltip="Eupolemus" w:history="1">
              <w:r w:rsidRPr="00EE3E37">
                <w:rPr>
                  <w:rStyle w:val="Hyperlink"/>
                  <w:rFonts w:ascii="Book Antiqua" w:hAnsi="Book Antiqua"/>
                  <w:smallCaps/>
                  <w:sz w:val="24"/>
                </w:rPr>
                <w:t>Eupolemus</w:t>
              </w:r>
            </w:hyperlink>
          </w:p>
        </w:tc>
        <w:tc>
          <w:tcPr>
            <w:tcW w:w="4961" w:type="dxa"/>
            <w:gridSpan w:val="2"/>
            <w:noWrap/>
            <w:tcMar>
              <w:left w:w="28" w:type="dxa"/>
              <w:right w:w="28" w:type="dxa"/>
            </w:tcMar>
            <w:vAlign w:val="center"/>
          </w:tcPr>
          <w:p w14:paraId="59376617" w14:textId="415FAF0D" w:rsidR="00DC0FEE" w:rsidRPr="00E25BBF" w:rsidRDefault="00EE3E37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mallCaps/>
                <w:color w:val="E36C0A" w:themeColor="accent6" w:themeShade="BF"/>
                <w:sz w:val="24"/>
              </w:rPr>
            </w:pPr>
            <w:hyperlink r:id="rId918" w:tooltip="Greek Fragments" w:history="1">
              <w:r w:rsidRPr="00E25BBF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Quotations by Eusebius &amp; Clement of Alexandria</w:t>
              </w:r>
            </w:hyperlink>
          </w:p>
        </w:tc>
        <w:tc>
          <w:tcPr>
            <w:tcW w:w="2552" w:type="dxa"/>
            <w:vAlign w:val="center"/>
          </w:tcPr>
          <w:p w14:paraId="3D5477B7" w14:textId="77777777" w:rsidR="00DC0FEE" w:rsidRPr="00485551" w:rsidRDefault="00DC0FEE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2"/>
              </w:rPr>
            </w:pPr>
          </w:p>
        </w:tc>
        <w:tc>
          <w:tcPr>
            <w:tcW w:w="2126" w:type="dxa"/>
            <w:vAlign w:val="center"/>
          </w:tcPr>
          <w:p w14:paraId="6C818EE1" w14:textId="77777777" w:rsidR="00DC0FEE" w:rsidRPr="003B1075" w:rsidRDefault="00DC0FEE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Pochaevsk" w:hAnsi="Pochaevsk"/>
              </w:rPr>
            </w:pPr>
          </w:p>
        </w:tc>
        <w:tc>
          <w:tcPr>
            <w:tcW w:w="2946" w:type="dxa"/>
            <w:vAlign w:val="center"/>
          </w:tcPr>
          <w:p w14:paraId="4153410E" w14:textId="137AA560" w:rsidR="00DC0FEE" w:rsidRPr="00766E22" w:rsidRDefault="00766E22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color w:val="0000FF"/>
                <w:sz w:val="26"/>
                <w:szCs w:val="26"/>
              </w:rPr>
            </w:pPr>
            <w:hyperlink r:id="rId919" w:tooltip="Various Translations" w:history="1">
              <w:r w:rsidRPr="00766E22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E.H. Gifford &amp; W. Wilson</w:t>
              </w:r>
            </w:hyperlink>
          </w:p>
        </w:tc>
      </w:tr>
      <w:tr w:rsidR="00AB28F6" w:rsidRPr="007C0CBF" w14:paraId="592573D5" w14:textId="77777777" w:rsidTr="00107A66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4645D7FA" w14:textId="03D105FF" w:rsidR="00AB28F6" w:rsidRDefault="00AB28F6" w:rsidP="00BD65D2">
            <w:pPr>
              <w:pStyle w:val="Title"/>
              <w:widowControl w:val="0"/>
              <w:spacing w:before="40" w:line="280" w:lineRule="exact"/>
              <w:ind w:firstLine="0"/>
            </w:pPr>
            <w:hyperlink r:id="rId920" w:tooltip="Ezekiel the Tragedian" w:history="1">
              <w:r w:rsidRPr="003C4E36">
                <w:rPr>
                  <w:rStyle w:val="Hyperlink"/>
                  <w:rFonts w:ascii="Book Antiqua" w:hAnsi="Book Antiqua"/>
                  <w:smallCaps/>
                  <w:sz w:val="24"/>
                </w:rPr>
                <w:t>Ezekiel the Tragedian</w:t>
              </w:r>
            </w:hyperlink>
          </w:p>
        </w:tc>
        <w:tc>
          <w:tcPr>
            <w:tcW w:w="4961" w:type="dxa"/>
            <w:gridSpan w:val="2"/>
            <w:noWrap/>
            <w:tcMar>
              <w:left w:w="28" w:type="dxa"/>
              <w:right w:w="28" w:type="dxa"/>
            </w:tcMar>
            <w:vAlign w:val="center"/>
          </w:tcPr>
          <w:p w14:paraId="007B7D1F" w14:textId="04DFBFC3" w:rsidR="00AB28F6" w:rsidRPr="00E25BBF" w:rsidRDefault="00AB28F6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sz w:val="24"/>
              </w:rPr>
            </w:pPr>
            <w:hyperlink r:id="rId921" w:tooltip="Greek Fragments" w:history="1">
              <w:r w:rsidRPr="00E25BBF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Quotations by Eusebius &amp; Clement of Alexandria</w:t>
              </w:r>
            </w:hyperlink>
          </w:p>
        </w:tc>
        <w:tc>
          <w:tcPr>
            <w:tcW w:w="2552" w:type="dxa"/>
            <w:vAlign w:val="center"/>
          </w:tcPr>
          <w:p w14:paraId="1C7BC5F0" w14:textId="77777777" w:rsidR="00AB28F6" w:rsidRPr="00485551" w:rsidRDefault="00AB28F6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2"/>
              </w:rPr>
            </w:pPr>
          </w:p>
        </w:tc>
        <w:tc>
          <w:tcPr>
            <w:tcW w:w="2126" w:type="dxa"/>
            <w:vAlign w:val="center"/>
          </w:tcPr>
          <w:p w14:paraId="53653A17" w14:textId="77777777" w:rsidR="00AB28F6" w:rsidRPr="003B1075" w:rsidRDefault="00AB28F6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Pochaevsk" w:hAnsi="Pochaevsk"/>
              </w:rPr>
            </w:pPr>
          </w:p>
        </w:tc>
        <w:tc>
          <w:tcPr>
            <w:tcW w:w="2946" w:type="dxa"/>
            <w:vAlign w:val="center"/>
          </w:tcPr>
          <w:p w14:paraId="6D7268A5" w14:textId="16CC5131" w:rsidR="00AB28F6" w:rsidRDefault="00AB28F6" w:rsidP="00BD65D2">
            <w:pPr>
              <w:pStyle w:val="Title"/>
              <w:widowControl w:val="0"/>
              <w:spacing w:before="40" w:line="280" w:lineRule="exact"/>
              <w:ind w:firstLine="0"/>
            </w:pPr>
            <w:hyperlink r:id="rId922" w:tooltip="Various Translations" w:history="1">
              <w:r w:rsidRPr="003C4E36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E.H. Gifford &amp; W. Wilson</w:t>
              </w:r>
            </w:hyperlink>
          </w:p>
        </w:tc>
      </w:tr>
      <w:tr w:rsidR="00DC0FEE" w:rsidRPr="007C0CBF" w14:paraId="68F08D80" w14:textId="77777777" w:rsidTr="00C24BCB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3E7DE1FE" w14:textId="1AFD077A" w:rsidR="00DC0FEE" w:rsidRDefault="00DC0FEE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Book Antiqua" w:hAnsi="Book Antiqua"/>
                <w:smallCaps/>
                <w:color w:val="808080" w:themeColor="background1" w:themeShade="80"/>
                <w:sz w:val="24"/>
              </w:rPr>
            </w:pPr>
            <w:hyperlink r:id="rId923" w:tooltip="Philo the Epic Poet" w:history="1">
              <w:r w:rsidRPr="000476DB">
                <w:rPr>
                  <w:rStyle w:val="Hyperlink"/>
                  <w:rFonts w:ascii="Book Antiqua" w:hAnsi="Book Antiqua"/>
                  <w:smallCaps/>
                  <w:sz w:val="24"/>
                </w:rPr>
                <w:t>Philo the Epic Poet</w:t>
              </w:r>
            </w:hyperlink>
          </w:p>
        </w:tc>
        <w:tc>
          <w:tcPr>
            <w:tcW w:w="4961" w:type="dxa"/>
            <w:gridSpan w:val="2"/>
            <w:noWrap/>
            <w:tcMar>
              <w:left w:w="28" w:type="dxa"/>
              <w:right w:w="28" w:type="dxa"/>
            </w:tcMar>
            <w:vAlign w:val="center"/>
          </w:tcPr>
          <w:p w14:paraId="6BF6A16B" w14:textId="1A1CF7BE" w:rsidR="00DC0FEE" w:rsidRPr="00E25BBF" w:rsidRDefault="000476DB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mallCaps/>
                <w:color w:val="E36C0A" w:themeColor="accent6" w:themeShade="BF"/>
                <w:sz w:val="24"/>
              </w:rPr>
            </w:pPr>
            <w:hyperlink r:id="rId924" w:tooltip="Greek Fragments" w:history="1">
              <w:r w:rsidRPr="00E25BBF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Quotations by Eus</w:t>
              </w:r>
              <w:r w:rsidR="00AB28F6" w:rsidRPr="00E25BBF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e</w:t>
              </w:r>
              <w:r w:rsidRPr="00E25BBF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bius (</w:t>
              </w:r>
              <w:proofErr w:type="spellStart"/>
              <w:r w:rsidRPr="00E25BBF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Praeparatio</w:t>
              </w:r>
              <w:proofErr w:type="spellEnd"/>
              <w:r w:rsidRPr="00E25BBF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 xml:space="preserve"> Evangelica)</w:t>
              </w:r>
            </w:hyperlink>
          </w:p>
        </w:tc>
        <w:tc>
          <w:tcPr>
            <w:tcW w:w="2552" w:type="dxa"/>
            <w:vAlign w:val="center"/>
          </w:tcPr>
          <w:p w14:paraId="6F9B74FD" w14:textId="77777777" w:rsidR="00DC0FEE" w:rsidRPr="00485551" w:rsidRDefault="00DC0FEE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2"/>
              </w:rPr>
            </w:pPr>
          </w:p>
        </w:tc>
        <w:tc>
          <w:tcPr>
            <w:tcW w:w="2126" w:type="dxa"/>
            <w:vAlign w:val="center"/>
          </w:tcPr>
          <w:p w14:paraId="39E3F623" w14:textId="77777777" w:rsidR="00DC0FEE" w:rsidRPr="003B1075" w:rsidRDefault="00DC0FEE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Pochaevsk" w:hAnsi="Pochaevsk"/>
              </w:rPr>
            </w:pPr>
          </w:p>
        </w:tc>
        <w:tc>
          <w:tcPr>
            <w:tcW w:w="2946" w:type="dxa"/>
            <w:vAlign w:val="center"/>
          </w:tcPr>
          <w:p w14:paraId="796669AA" w14:textId="2914451B" w:rsidR="00DC0FEE" w:rsidRPr="000476DB" w:rsidRDefault="000476DB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color w:val="0000FF"/>
                <w:sz w:val="26"/>
                <w:szCs w:val="26"/>
              </w:rPr>
            </w:pPr>
            <w:hyperlink r:id="rId925" w:tooltip="(Mostly) E.H. Gifford's 1903 Translation" w:history="1">
              <w:r w:rsidRPr="00F548C8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Edwin H. Gifford (et alia)</w:t>
              </w:r>
            </w:hyperlink>
          </w:p>
        </w:tc>
      </w:tr>
      <w:tr w:rsidR="00DC0FEE" w:rsidRPr="007C0CBF" w14:paraId="0F90EC02" w14:textId="77777777" w:rsidTr="00BE7DAD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01A068B1" w14:textId="06175E0C" w:rsidR="00DC0FEE" w:rsidRDefault="00DC0FEE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Book Antiqua" w:hAnsi="Book Antiqua"/>
                <w:smallCaps/>
                <w:color w:val="808080" w:themeColor="background1" w:themeShade="80"/>
                <w:sz w:val="24"/>
              </w:rPr>
            </w:pPr>
            <w:hyperlink r:id="rId926" w:tooltip="Theodotus" w:history="1">
              <w:r w:rsidRPr="006233A3">
                <w:rPr>
                  <w:rStyle w:val="Hyperlink"/>
                  <w:rFonts w:ascii="Book Antiqua" w:hAnsi="Book Antiqua"/>
                  <w:smallCaps/>
                  <w:sz w:val="24"/>
                </w:rPr>
                <w:t>Theodotus</w:t>
              </w:r>
            </w:hyperlink>
          </w:p>
        </w:tc>
        <w:tc>
          <w:tcPr>
            <w:tcW w:w="4961" w:type="dxa"/>
            <w:gridSpan w:val="2"/>
            <w:noWrap/>
            <w:tcMar>
              <w:left w:w="28" w:type="dxa"/>
              <w:right w:w="28" w:type="dxa"/>
            </w:tcMar>
            <w:vAlign w:val="center"/>
          </w:tcPr>
          <w:p w14:paraId="163E051B" w14:textId="375384DE" w:rsidR="00DC0FEE" w:rsidRPr="00E25BBF" w:rsidRDefault="006233A3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mallCaps/>
                <w:color w:val="E36C0A" w:themeColor="accent6" w:themeShade="BF"/>
                <w:sz w:val="24"/>
              </w:rPr>
            </w:pPr>
            <w:hyperlink r:id="rId927" w:tooltip="Greek Fragments" w:history="1">
              <w:r w:rsidRPr="00E25BBF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Quotations by Eus</w:t>
              </w:r>
              <w:r w:rsidR="00AB28F6" w:rsidRPr="00E25BBF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e</w:t>
              </w:r>
              <w:r w:rsidRPr="00E25BBF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bius (</w:t>
              </w:r>
              <w:proofErr w:type="spellStart"/>
              <w:r w:rsidRPr="00E25BBF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Praeparatio</w:t>
              </w:r>
              <w:proofErr w:type="spellEnd"/>
              <w:r w:rsidRPr="00E25BBF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 xml:space="preserve"> Evangelica)</w:t>
              </w:r>
            </w:hyperlink>
          </w:p>
        </w:tc>
        <w:tc>
          <w:tcPr>
            <w:tcW w:w="2552" w:type="dxa"/>
            <w:vAlign w:val="center"/>
          </w:tcPr>
          <w:p w14:paraId="6456AC1E" w14:textId="77777777" w:rsidR="00DC0FEE" w:rsidRPr="00485551" w:rsidRDefault="00DC0FEE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2"/>
              </w:rPr>
            </w:pPr>
          </w:p>
        </w:tc>
        <w:tc>
          <w:tcPr>
            <w:tcW w:w="2126" w:type="dxa"/>
            <w:vAlign w:val="center"/>
          </w:tcPr>
          <w:p w14:paraId="6C15DB24" w14:textId="77777777" w:rsidR="00DC0FEE" w:rsidRPr="003B1075" w:rsidRDefault="00DC0FEE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Pochaevsk" w:hAnsi="Pochaevsk"/>
              </w:rPr>
            </w:pPr>
          </w:p>
        </w:tc>
        <w:tc>
          <w:tcPr>
            <w:tcW w:w="2946" w:type="dxa"/>
            <w:vAlign w:val="center"/>
          </w:tcPr>
          <w:p w14:paraId="1D84ED51" w14:textId="1CC462F8" w:rsidR="00DC0FEE" w:rsidRPr="006233A3" w:rsidRDefault="006233A3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color w:val="0000FF"/>
                <w:sz w:val="26"/>
                <w:szCs w:val="26"/>
              </w:rPr>
            </w:pPr>
            <w:hyperlink r:id="rId928" w:tooltip="Edwin Gifford's 1903 Translation" w:history="1">
              <w:r w:rsidRPr="006233A3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Edwin H. Gifford (1903)</w:t>
              </w:r>
            </w:hyperlink>
          </w:p>
        </w:tc>
      </w:tr>
      <w:tr w:rsidR="009F1B7C" w:rsidRPr="007C0CBF" w14:paraId="3A695D38" w14:textId="77777777" w:rsidTr="00187A0A">
        <w:trPr>
          <w:jc w:val="center"/>
        </w:trPr>
        <w:tc>
          <w:tcPr>
            <w:tcW w:w="15704" w:type="dxa"/>
            <w:gridSpan w:val="6"/>
            <w:tcMar>
              <w:left w:w="57" w:type="dxa"/>
              <w:right w:w="57" w:type="dxa"/>
            </w:tcMar>
            <w:vAlign w:val="center"/>
          </w:tcPr>
          <w:p w14:paraId="5E493B00" w14:textId="6F64B31D" w:rsidR="009F1B7C" w:rsidRPr="002D21B9" w:rsidRDefault="009F1B7C" w:rsidP="009F1B7C">
            <w:pPr>
              <w:pStyle w:val="Title"/>
              <w:widowControl w:val="0"/>
              <w:spacing w:line="280" w:lineRule="exact"/>
              <w:ind w:firstLine="0"/>
              <w:rPr>
                <w:rFonts w:ascii="Gentium" w:hAnsi="Gentium" w:cs="Gentium"/>
                <w:color w:val="E36C0A" w:themeColor="accent6" w:themeShade="BF"/>
                <w:sz w:val="26"/>
                <w:szCs w:val="26"/>
              </w:rPr>
            </w:pPr>
            <w:r>
              <w:rPr>
                <w:rFonts w:ascii="Book Antiqua" w:hAnsi="Book Antiqua"/>
                <w:b/>
                <w:bCs/>
                <w:sz w:val="24"/>
              </w:rPr>
              <w:t xml:space="preserve">E. </w:t>
            </w:r>
            <w:r w:rsidRPr="00B013B5">
              <w:rPr>
                <w:rFonts w:ascii="Book Antiqua" w:hAnsi="Book Antiqua"/>
                <w:b/>
                <w:bCs/>
                <w:sz w:val="24"/>
              </w:rPr>
              <w:t>Unclassified/Provisional</w:t>
            </w:r>
          </w:p>
        </w:tc>
      </w:tr>
      <w:tr w:rsidR="009F1B7C" w:rsidRPr="007C0CBF" w14:paraId="185083B5" w14:textId="77777777" w:rsidTr="003F4123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3D97D333" w14:textId="001344F0" w:rsidR="009F1B7C" w:rsidRPr="003D6FCA" w:rsidRDefault="009F1B7C" w:rsidP="009F1B7C">
            <w:pPr>
              <w:pStyle w:val="Title"/>
              <w:spacing w:before="40" w:line="300" w:lineRule="exact"/>
              <w:ind w:firstLine="0"/>
              <w:rPr>
                <w:rFonts w:ascii="Book Antiqua" w:hAnsi="Book Antiqua"/>
                <w:smallCaps/>
                <w:color w:val="E36C0A" w:themeColor="accent6" w:themeShade="BF"/>
                <w:sz w:val="24"/>
              </w:rPr>
            </w:pPr>
            <w:hyperlink r:id="rId929" w:tooltip="Sayings of the Fathers" w:history="1">
              <w:proofErr w:type="spellStart"/>
              <w:r w:rsidRPr="00A2173A">
                <w:rPr>
                  <w:rStyle w:val="Hyperlink"/>
                  <w:rFonts w:ascii="Book Antiqua" w:hAnsi="Book Antiqua"/>
                  <w:smallCaps/>
                  <w:sz w:val="24"/>
                </w:rPr>
                <w:t>Pirkē</w:t>
              </w:r>
              <w:proofErr w:type="spellEnd"/>
              <w:r w:rsidRPr="00A2173A">
                <w:rPr>
                  <w:rStyle w:val="Hyperlink"/>
                  <w:rFonts w:ascii="Book Antiqua" w:hAnsi="Book Antiqua"/>
                  <w:smallCaps/>
                  <w:sz w:val="24"/>
                </w:rPr>
                <w:t xml:space="preserve"> Aboth</w:t>
              </w:r>
            </w:hyperlink>
            <w:r w:rsidRPr="00541536">
              <w:rPr>
                <w:rFonts w:ascii="Book Antiqua" w:hAnsi="Book Antiqua"/>
                <w:smallCaps/>
                <w:color w:val="808080" w:themeColor="background1" w:themeShade="80"/>
                <w:sz w:val="24"/>
              </w:rPr>
              <w:t xml:space="preserve"> </w:t>
            </w:r>
            <w:r w:rsidRPr="00161A28">
              <w:rPr>
                <w:rFonts w:ascii="Book Antiqua" w:hAnsi="Book Antiqua"/>
                <w:b/>
                <w:bCs/>
                <w:smallCaps/>
                <w:color w:val="800000"/>
                <w:sz w:val="24"/>
                <w:vertAlign w:val="superscript"/>
              </w:rPr>
              <w:t>§</w:t>
            </w:r>
          </w:p>
        </w:tc>
        <w:tc>
          <w:tcPr>
            <w:tcW w:w="2551" w:type="dxa"/>
            <w:noWrap/>
            <w:tcMar>
              <w:left w:w="28" w:type="dxa"/>
              <w:right w:w="28" w:type="dxa"/>
            </w:tcMar>
            <w:vAlign w:val="center"/>
          </w:tcPr>
          <w:p w14:paraId="048E21A0" w14:textId="77777777" w:rsidR="009F1B7C" w:rsidRPr="00C1485F" w:rsidRDefault="009F1B7C" w:rsidP="009F1B7C">
            <w:pPr>
              <w:pStyle w:val="Title"/>
              <w:spacing w:before="40" w:line="30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2"/>
              </w:rPr>
            </w:pPr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5BAC9F49" w14:textId="77777777" w:rsidR="009F1B7C" w:rsidRPr="005B6B80" w:rsidRDefault="009F1B7C" w:rsidP="009F1B7C">
            <w:pPr>
              <w:pStyle w:val="Title"/>
              <w:spacing w:before="40" w:line="300" w:lineRule="exact"/>
              <w:ind w:firstLine="0"/>
              <w:rPr>
                <w:rFonts w:ascii="Gentium" w:hAnsi="Gentium" w:cs="Gentium"/>
                <w:i/>
                <w:iCs/>
                <w:sz w:val="26"/>
                <w:szCs w:val="22"/>
              </w:rPr>
            </w:pPr>
          </w:p>
        </w:tc>
        <w:tc>
          <w:tcPr>
            <w:tcW w:w="2552" w:type="dxa"/>
            <w:vAlign w:val="center"/>
          </w:tcPr>
          <w:p w14:paraId="08679B26" w14:textId="6CF73F57" w:rsidR="009F1B7C" w:rsidRPr="00481B11" w:rsidRDefault="009F1B7C" w:rsidP="009F1B7C">
            <w:pPr>
              <w:pStyle w:val="Title"/>
              <w:bidi/>
              <w:spacing w:before="40" w:line="300" w:lineRule="exact"/>
              <w:ind w:firstLine="0"/>
              <w:rPr>
                <w:rFonts w:ascii="Gentium" w:hAnsi="Gentium" w:cs="Gentium"/>
                <w:i/>
                <w:iCs/>
                <w:sz w:val="26"/>
                <w:szCs w:val="22"/>
              </w:rPr>
            </w:pPr>
            <w:hyperlink r:id="rId930" w:tooltip="Text as presented in the Mishnah" w:history="1">
              <w:r w:rsidRPr="00481B11">
                <w:rPr>
                  <w:rStyle w:val="Hyperlink"/>
                  <w:rFonts w:ascii="SBL Hebrew" w:hAnsi="SBL Hebrew" w:cs="SBL Hebrew"/>
                  <w:sz w:val="34"/>
                  <w:szCs w:val="30"/>
                  <w:rtl/>
                  <w:lang w:bidi="he-IL"/>
                </w:rPr>
                <w:t>משנה אבות</w:t>
              </w:r>
            </w:hyperlink>
          </w:p>
        </w:tc>
        <w:tc>
          <w:tcPr>
            <w:tcW w:w="2126" w:type="dxa"/>
            <w:vAlign w:val="center"/>
          </w:tcPr>
          <w:p w14:paraId="09B7BC4D" w14:textId="77777777" w:rsidR="009F1B7C" w:rsidRPr="003B1075" w:rsidRDefault="009F1B7C" w:rsidP="009F1B7C">
            <w:pPr>
              <w:pStyle w:val="Title"/>
              <w:spacing w:before="40" w:line="300" w:lineRule="exact"/>
              <w:ind w:firstLine="0"/>
              <w:rPr>
                <w:rFonts w:ascii="Pochaevsk" w:hAnsi="Pochaevsk"/>
              </w:rPr>
            </w:pPr>
          </w:p>
        </w:tc>
        <w:tc>
          <w:tcPr>
            <w:tcW w:w="2946" w:type="dxa"/>
            <w:vAlign w:val="center"/>
          </w:tcPr>
          <w:p w14:paraId="68BF91FD" w14:textId="081C789E" w:rsidR="009F1B7C" w:rsidRPr="00881684" w:rsidRDefault="009F1B7C" w:rsidP="009F1B7C">
            <w:pPr>
              <w:pStyle w:val="Title"/>
              <w:spacing w:before="40" w:line="300" w:lineRule="exact"/>
              <w:ind w:firstLine="0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hyperlink r:id="rId931" w:tooltip="The Sayings of the Fathers (RH Charles)" w:history="1">
              <w:proofErr w:type="spellStart"/>
              <w:r w:rsidRPr="00541536">
                <w:rPr>
                  <w:rStyle w:val="Hyperlink"/>
                  <w:rFonts w:ascii="Gentium" w:hAnsi="Gentium" w:cs="Gentium"/>
                  <w:sz w:val="26"/>
                  <w:szCs w:val="26"/>
                </w:rPr>
                <w:t>Pirkē</w:t>
              </w:r>
              <w:proofErr w:type="spellEnd"/>
              <w:r w:rsidRPr="00541536">
                <w:rPr>
                  <w:rStyle w:val="Hyperlink"/>
                  <w:rFonts w:ascii="Gentium" w:hAnsi="Gentium" w:cs="Gentium"/>
                  <w:sz w:val="26"/>
                  <w:szCs w:val="26"/>
                </w:rPr>
                <w:t xml:space="preserve"> Aboth</w:t>
              </w:r>
            </w:hyperlink>
          </w:p>
        </w:tc>
      </w:tr>
      <w:tr w:rsidR="009F1B7C" w:rsidRPr="007C0CBF" w14:paraId="6DF2DC7E" w14:textId="77777777" w:rsidTr="003F4123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63AF7CF7" w14:textId="4D93DF17" w:rsidR="009F1B7C" w:rsidRPr="003D6FCA" w:rsidRDefault="009F1B7C" w:rsidP="009F1B7C">
            <w:pPr>
              <w:pStyle w:val="Title"/>
              <w:spacing w:before="40" w:line="300" w:lineRule="exact"/>
              <w:ind w:firstLine="0"/>
              <w:rPr>
                <w:rFonts w:ascii="Book Antiqua" w:hAnsi="Book Antiqua"/>
                <w:smallCaps/>
                <w:color w:val="E36C0A" w:themeColor="accent6" w:themeShade="BF"/>
                <w:sz w:val="24"/>
              </w:rPr>
            </w:pPr>
            <w:r w:rsidRPr="00881684">
              <w:rPr>
                <w:rFonts w:ascii="Book Antiqua" w:hAnsi="Book Antiqua"/>
                <w:smallCaps/>
                <w:color w:val="76923C" w:themeColor="accent3" w:themeShade="BF"/>
                <w:sz w:val="24"/>
              </w:rPr>
              <w:t>The Story of Ah</w:t>
            </w:r>
            <w:r w:rsidRPr="00881684">
              <w:rPr>
                <w:rFonts w:ascii="Cambria" w:hAnsi="Cambria" w:cs="Cambria"/>
                <w:smallCaps/>
                <w:color w:val="76923C" w:themeColor="accent3" w:themeShade="BF"/>
                <w:sz w:val="24"/>
              </w:rPr>
              <w:t>ik</w:t>
            </w:r>
            <w:r w:rsidRPr="00881684">
              <w:rPr>
                <w:rFonts w:ascii="Book Antiqua" w:hAnsi="Book Antiqua"/>
                <w:smallCaps/>
                <w:color w:val="76923C" w:themeColor="accent3" w:themeShade="BF"/>
                <w:sz w:val="24"/>
              </w:rPr>
              <w:t>ar</w:t>
            </w:r>
          </w:p>
        </w:tc>
        <w:tc>
          <w:tcPr>
            <w:tcW w:w="2551" w:type="dxa"/>
            <w:noWrap/>
            <w:tcMar>
              <w:left w:w="28" w:type="dxa"/>
              <w:right w:w="28" w:type="dxa"/>
            </w:tcMar>
            <w:vAlign w:val="center"/>
          </w:tcPr>
          <w:p w14:paraId="5E5A06F1" w14:textId="77777777" w:rsidR="009F1B7C" w:rsidRPr="00C1485F" w:rsidRDefault="009F1B7C" w:rsidP="009F1B7C">
            <w:pPr>
              <w:pStyle w:val="Title"/>
              <w:spacing w:before="40" w:line="30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2"/>
              </w:rPr>
            </w:pPr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3EC92504" w14:textId="77777777" w:rsidR="009F1B7C" w:rsidRPr="005B6B80" w:rsidRDefault="009F1B7C" w:rsidP="009F1B7C">
            <w:pPr>
              <w:pStyle w:val="Title"/>
              <w:spacing w:before="40" w:line="300" w:lineRule="exact"/>
              <w:ind w:firstLine="0"/>
              <w:rPr>
                <w:rFonts w:ascii="Gentium" w:hAnsi="Gentium" w:cs="Gentium"/>
                <w:i/>
                <w:iCs/>
                <w:sz w:val="26"/>
                <w:szCs w:val="22"/>
              </w:rPr>
            </w:pPr>
          </w:p>
        </w:tc>
        <w:tc>
          <w:tcPr>
            <w:tcW w:w="2552" w:type="dxa"/>
            <w:vAlign w:val="center"/>
          </w:tcPr>
          <w:p w14:paraId="459DDFA6" w14:textId="64E68AD7" w:rsidR="009F1B7C" w:rsidRPr="005B6B80" w:rsidRDefault="009F1B7C" w:rsidP="009F1B7C">
            <w:pPr>
              <w:pStyle w:val="Title"/>
              <w:spacing w:before="40" w:line="300" w:lineRule="exact"/>
              <w:ind w:firstLine="0"/>
              <w:rPr>
                <w:rFonts w:ascii="Gentium" w:hAnsi="Gentium" w:cs="Gentium"/>
                <w:i/>
                <w:iCs/>
                <w:sz w:val="26"/>
                <w:szCs w:val="22"/>
              </w:rPr>
            </w:pPr>
            <w:r w:rsidRPr="00E575F6"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2"/>
              </w:rPr>
              <w:t>Aramaic Papyrus</w:t>
            </w:r>
          </w:p>
        </w:tc>
        <w:tc>
          <w:tcPr>
            <w:tcW w:w="2126" w:type="dxa"/>
            <w:vAlign w:val="center"/>
          </w:tcPr>
          <w:p w14:paraId="5499AAEF" w14:textId="77777777" w:rsidR="009F1B7C" w:rsidRPr="003B1075" w:rsidRDefault="009F1B7C" w:rsidP="009F1B7C">
            <w:pPr>
              <w:pStyle w:val="Title"/>
              <w:spacing w:before="40" w:line="300" w:lineRule="exact"/>
              <w:ind w:firstLine="0"/>
              <w:rPr>
                <w:rFonts w:ascii="Pochaevsk" w:hAnsi="Pochaevsk"/>
              </w:rPr>
            </w:pPr>
          </w:p>
        </w:tc>
        <w:tc>
          <w:tcPr>
            <w:tcW w:w="2946" w:type="dxa"/>
            <w:vAlign w:val="center"/>
          </w:tcPr>
          <w:p w14:paraId="263F858B" w14:textId="1F79C7A9" w:rsidR="009F1B7C" w:rsidRPr="00881684" w:rsidRDefault="009F1B7C" w:rsidP="009F1B7C">
            <w:pPr>
              <w:pStyle w:val="Title"/>
              <w:spacing w:before="40" w:line="300" w:lineRule="exact"/>
              <w:ind w:firstLine="0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r w:rsidRPr="00881684"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>The Story of Ahikar</w:t>
            </w:r>
          </w:p>
        </w:tc>
      </w:tr>
      <w:tr w:rsidR="009F1B7C" w:rsidRPr="007C0CBF" w14:paraId="39612B63" w14:textId="77777777" w:rsidTr="003F4123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06D42615" w14:textId="5FCA5326" w:rsidR="009F1B7C" w:rsidRPr="00E40336" w:rsidRDefault="009F1B7C" w:rsidP="009F1B7C">
            <w:pPr>
              <w:pStyle w:val="Title"/>
              <w:spacing w:before="40" w:line="300" w:lineRule="exact"/>
              <w:ind w:firstLine="0"/>
              <w:rPr>
                <w:rFonts w:ascii="Book Antiqua" w:hAnsi="Book Antiqua"/>
                <w:smallCaps/>
                <w:color w:val="76923C" w:themeColor="accent3" w:themeShade="BF"/>
                <w:sz w:val="24"/>
              </w:rPr>
            </w:pPr>
            <w:hyperlink r:id="rId932" w:history="1">
              <w:r w:rsidRPr="00E40336">
                <w:rPr>
                  <w:rStyle w:val="Hyperlink"/>
                  <w:rFonts w:ascii="Book Antiqua" w:hAnsi="Book Antiqua"/>
                  <w:smallCaps/>
                  <w:color w:val="76923C" w:themeColor="accent3" w:themeShade="BF"/>
                  <w:sz w:val="24"/>
                  <w:u w:val="none"/>
                </w:rPr>
                <w:t>Odes of Solomon</w:t>
              </w:r>
            </w:hyperlink>
          </w:p>
        </w:tc>
        <w:tc>
          <w:tcPr>
            <w:tcW w:w="2551" w:type="dxa"/>
            <w:noWrap/>
            <w:tcMar>
              <w:left w:w="28" w:type="dxa"/>
              <w:right w:w="28" w:type="dxa"/>
            </w:tcMar>
            <w:vAlign w:val="center"/>
          </w:tcPr>
          <w:p w14:paraId="13C5AB9A" w14:textId="77777777" w:rsidR="009F1B7C" w:rsidRPr="00C1485F" w:rsidRDefault="009F1B7C" w:rsidP="009F1B7C">
            <w:pPr>
              <w:pStyle w:val="Title"/>
              <w:spacing w:before="40" w:line="30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2"/>
              </w:rPr>
            </w:pPr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215500B9" w14:textId="77777777" w:rsidR="009F1B7C" w:rsidRPr="005B6B80" w:rsidRDefault="009F1B7C" w:rsidP="009F1B7C">
            <w:pPr>
              <w:pStyle w:val="Title"/>
              <w:spacing w:before="40" w:line="300" w:lineRule="exact"/>
              <w:ind w:firstLine="0"/>
              <w:rPr>
                <w:rFonts w:ascii="Gentium" w:hAnsi="Gentium" w:cs="Gentium"/>
                <w:i/>
                <w:iCs/>
                <w:sz w:val="26"/>
                <w:szCs w:val="22"/>
              </w:rPr>
            </w:pPr>
          </w:p>
        </w:tc>
        <w:tc>
          <w:tcPr>
            <w:tcW w:w="2552" w:type="dxa"/>
            <w:vAlign w:val="center"/>
          </w:tcPr>
          <w:p w14:paraId="55098183" w14:textId="77777777" w:rsidR="009F1B7C" w:rsidRPr="00E575F6" w:rsidRDefault="009F1B7C" w:rsidP="009F1B7C">
            <w:pPr>
              <w:pStyle w:val="Title"/>
              <w:spacing w:before="40" w:line="30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2"/>
              </w:rPr>
            </w:pPr>
          </w:p>
        </w:tc>
        <w:tc>
          <w:tcPr>
            <w:tcW w:w="2126" w:type="dxa"/>
            <w:vAlign w:val="center"/>
          </w:tcPr>
          <w:p w14:paraId="68BA634B" w14:textId="77777777" w:rsidR="009F1B7C" w:rsidRPr="003B1075" w:rsidRDefault="009F1B7C" w:rsidP="009F1B7C">
            <w:pPr>
              <w:pStyle w:val="Title"/>
              <w:spacing w:before="40" w:line="300" w:lineRule="exact"/>
              <w:ind w:firstLine="0"/>
              <w:rPr>
                <w:rFonts w:ascii="Pochaevsk" w:hAnsi="Pochaevsk"/>
              </w:rPr>
            </w:pPr>
          </w:p>
        </w:tc>
        <w:tc>
          <w:tcPr>
            <w:tcW w:w="2946" w:type="dxa"/>
            <w:vAlign w:val="center"/>
          </w:tcPr>
          <w:p w14:paraId="518012E1" w14:textId="77777777" w:rsidR="009F1B7C" w:rsidRPr="00881684" w:rsidRDefault="009F1B7C" w:rsidP="009F1B7C">
            <w:pPr>
              <w:pStyle w:val="Title"/>
              <w:spacing w:before="40" w:line="300" w:lineRule="exact"/>
              <w:ind w:firstLine="0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</w:p>
        </w:tc>
      </w:tr>
      <w:tr w:rsidR="009F1B7C" w:rsidRPr="007C0CBF" w14:paraId="321A7E2D" w14:textId="77777777" w:rsidTr="00142FFD">
        <w:trPr>
          <w:jc w:val="center"/>
        </w:trPr>
        <w:tc>
          <w:tcPr>
            <w:tcW w:w="15704" w:type="dxa"/>
            <w:gridSpan w:val="6"/>
            <w:tcMar>
              <w:left w:w="57" w:type="dxa"/>
              <w:right w:w="57" w:type="dxa"/>
            </w:tcMar>
            <w:vAlign w:val="bottom"/>
          </w:tcPr>
          <w:p w14:paraId="701A0ABA" w14:textId="3519F268" w:rsidR="009F1B7C" w:rsidRPr="007C0CBF" w:rsidRDefault="009F1B7C" w:rsidP="003619F7">
            <w:pPr>
              <w:pStyle w:val="Title"/>
              <w:widowControl w:val="0"/>
              <w:spacing w:before="360"/>
              <w:ind w:firstLine="0"/>
              <w:rPr>
                <w:rFonts w:ascii="Gentium Plus" w:hAnsi="Gentium Plus" w:cs="Gentium Plus"/>
                <w:i/>
                <w:iCs/>
                <w:color w:val="0000FF"/>
                <w:sz w:val="26"/>
                <w:szCs w:val="26"/>
                <w:u w:val="single"/>
              </w:rPr>
            </w:pPr>
            <w:r w:rsidRPr="00161A28">
              <w:rPr>
                <w:rFonts w:ascii="Book Antiqua" w:hAnsi="Book Antiqua"/>
                <w:b/>
                <w:bCs/>
                <w:smallCaps/>
                <w:color w:val="800000"/>
                <w:szCs w:val="28"/>
                <w:vertAlign w:val="superscript"/>
              </w:rPr>
              <w:t>§</w:t>
            </w:r>
            <w:r w:rsidRPr="00161A28">
              <w:rPr>
                <w:noProof/>
                <w:color w:val="333333"/>
                <w:szCs w:val="28"/>
                <w:lang w:val="en-US"/>
              </w:rPr>
              <w:t xml:space="preserve"> </w:t>
            </w:r>
            <w:r w:rsidRPr="00161A28">
              <w:rPr>
                <w:rFonts w:ascii="Book Antiqua" w:hAnsi="Book Antiqua"/>
                <w:noProof/>
                <w:color w:val="333333"/>
                <w:sz w:val="24"/>
                <w:lang w:val="en-US"/>
              </w:rPr>
              <w:t xml:space="preserve">From this point on, the inclusion and </w:t>
            </w:r>
            <w:r>
              <w:rPr>
                <w:rFonts w:ascii="Book Antiqua" w:hAnsi="Book Antiqua"/>
                <w:noProof/>
                <w:color w:val="333333"/>
                <w:sz w:val="24"/>
                <w:lang w:val="en-US"/>
              </w:rPr>
              <w:t>classification</w:t>
            </w:r>
            <w:r w:rsidRPr="00161A28">
              <w:rPr>
                <w:rFonts w:ascii="Book Antiqua" w:hAnsi="Book Antiqua"/>
                <w:noProof/>
                <w:color w:val="333333"/>
                <w:sz w:val="24"/>
                <w:lang w:val="en-US"/>
              </w:rPr>
              <w:t xml:space="preserve"> of books is largely speculative.</w:t>
            </w:r>
          </w:p>
        </w:tc>
      </w:tr>
    </w:tbl>
    <w:p w14:paraId="4867AB5B" w14:textId="77777777" w:rsidR="009F6099" w:rsidRDefault="009F6099" w:rsidP="00FC163D">
      <w:pPr>
        <w:spacing w:line="20" w:lineRule="exact"/>
      </w:pPr>
    </w:p>
    <w:sectPr w:rsidR="009F6099" w:rsidSect="00EC77BB">
      <w:endnotePr>
        <w:numFmt w:val="decimal"/>
        <w:numRestart w:val="eachSect"/>
      </w:endnotePr>
      <w:pgSz w:w="16838" w:h="11906" w:orient="landscape" w:code="9"/>
      <w:pgMar w:top="1247" w:right="567" w:bottom="1247" w:left="567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1D1A48B" w14:textId="77777777" w:rsidR="00C164C2" w:rsidRDefault="00C164C2">
      <w:r>
        <w:separator/>
      </w:r>
    </w:p>
  </w:endnote>
  <w:endnote w:type="continuationSeparator" w:id="0">
    <w:p w14:paraId="775E9D66" w14:textId="77777777" w:rsidR="00C164C2" w:rsidRDefault="00C164C2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  <w:embedRegular r:id="rId1" w:fontKey="{DF37C871-B68F-4721-BAD1-C03E3B1BB3EB}"/>
    <w:embedBold r:id="rId2" w:fontKey="{E366539E-5667-440D-A0E0-391B00FE36CB}"/>
    <w:embedItalic r:id="rId3" w:fontKey="{606E2CAF-993A-45EE-82D3-3F73490206D7}"/>
    <w:embedBoldItalic r:id="rId4" w:fontKey="{8E63C37A-B335-4F85-9F67-C947104FD9B5}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  <w:embedRegular r:id="rId5" w:fontKey="{7DECAA1A-8FCE-486F-B20D-121FE789A67A}"/>
    <w:embedBold r:id="rId6" w:fontKey="{17C48207-A9FC-4070-B045-9ADDB09D2288}"/>
    <w:embedItalic r:id="rId7" w:fontKey="{0C311656-C713-4A94-95F8-19A6BC5F7C74}"/>
    <w:embedBoldItalic r:id="rId8" w:fontKey="{DFDFECAA-D904-44BC-9252-800492946190}"/>
  </w:font>
  <w:font w:name="David">
    <w:charset w:val="B1"/>
    <w:family w:val="swiss"/>
    <w:pitch w:val="variable"/>
    <w:sig w:usb0="00000803" w:usb1="00000000" w:usb2="00000000" w:usb3="00000000" w:csb0="00000021" w:csb1="00000000"/>
  </w:font>
  <w:font w:name="Arial Unicode MS">
    <w:panose1 w:val="020B0604020202020204"/>
    <w:charset w:val="00"/>
    <w:family w:val="swiss"/>
    <w:pitch w:val="variable"/>
  </w:font>
  <w:font w:name="Gentium">
    <w:panose1 w:val="02000503060000020004"/>
    <w:charset w:val="00"/>
    <w:family w:val="auto"/>
    <w:pitch w:val="variable"/>
    <w:sig w:usb0="E00003FF" w:usb1="5200E5FF" w:usb2="0A000029" w:usb3="00000000" w:csb0="0000019F" w:csb1="00000000"/>
    <w:embedRegular r:id="rId9" w:fontKey="{CD5F3F6F-2F73-498F-A64F-2769E27786F4}"/>
    <w:embedBold r:id="rId10" w:fontKey="{BB1BE1BA-E89C-4DC3-A4FE-0FB151E8BD61}"/>
    <w:embedItalic r:id="rId11" w:fontKey="{724A6BEF-D992-4CD3-9BC5-511061733C6A}"/>
  </w:font>
  <w:font w:name="SBL Hebrew">
    <w:panose1 w:val="02000000000000000000"/>
    <w:charset w:val="00"/>
    <w:family w:val="auto"/>
    <w:pitch w:val="variable"/>
    <w:sig w:usb0="8000086F" w:usb1="4000204A" w:usb2="00000000" w:usb3="00000000" w:csb0="00000021" w:csb1="00000000"/>
    <w:embedRegular r:id="rId12" w:fontKey="{9686AB42-7691-427B-BC12-CA6CDE9503AA}"/>
    <w:embedBold r:id="rId13" w:fontKey="{ADC0167D-3D23-42E8-9B2C-A6791655F4EE}"/>
  </w:font>
  <w:font w:name="Vusillus">
    <w:panose1 w:val="02030502060405010103"/>
    <w:charset w:val="00"/>
    <w:family w:val="roman"/>
    <w:pitch w:val="variable"/>
    <w:sig w:usb0="C00008EF" w:usb1="5000201B" w:usb2="00000000" w:usb3="00000000" w:csb0="000000BB" w:csb1="00000000"/>
    <w:embedRegular r:id="rId14" w:fontKey="{E3425747-7358-47DD-BAFF-426F2BF823F6}"/>
    <w:embedBold r:id="rId15" w:fontKey="{8A55B9A7-0E4C-4AA9-8894-3C4A8B32638F}"/>
    <w:embedItalic r:id="rId16" w:fontKey="{8027ED4A-001E-4215-8029-D361D51716CA}"/>
    <w:embedBoldItalic r:id="rId17" w:fontKey="{D595FAE7-7A19-47A5-B4DB-30348A33DC2D}"/>
  </w:font>
  <w:font w:name="Pochaevsk">
    <w:panose1 w:val="00000000000000000000"/>
    <w:charset w:val="00"/>
    <w:family w:val="auto"/>
    <w:pitch w:val="variable"/>
    <w:sig w:usb0="84000267" w:usb1="1200C047" w:usb2="00000000" w:usb3="00000000" w:csb0="00000005" w:csb1="00000000"/>
    <w:embedRegular r:id="rId18" w:fontKey="{3B558676-E169-4D28-87D8-588A51FC7308}"/>
    <w:embedBold r:id="rId19" w:fontKey="{8E3127D4-8426-4AF9-8EFA-A77D12263E09}"/>
    <w:embedItalic r:id="rId20" w:fontKey="{AB4DFB4E-8D47-4B4D-8CA7-2AB0246B17BF}"/>
  </w:font>
  <w:font w:name="Pochaevsk Unicode">
    <w:altName w:val="Sylfaen"/>
    <w:panose1 w:val="02000503000000000000"/>
    <w:charset w:val="00"/>
    <w:family w:val="modern"/>
    <w:notTrueType/>
    <w:pitch w:val="variable"/>
    <w:sig w:usb0="84000267" w:usb1="1200C047" w:usb2="00000000" w:usb3="00000000" w:csb0="00000005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ntinoou">
    <w:panose1 w:val="02000503020000020003"/>
    <w:charset w:val="80"/>
    <w:family w:val="auto"/>
    <w:pitch w:val="variable"/>
    <w:sig w:usb0="E00002FF" w:usb1="4A07606A" w:usb2="02000011" w:usb3="00000000" w:csb0="00020009" w:csb1="00000000"/>
    <w:embedRegular r:id="rId21" w:subsetted="1" w:fontKey="{4503B61E-DC07-42FB-823F-5F44DE4D2D72}"/>
  </w:font>
  <w:font w:name="Segoe UI Historic">
    <w:panose1 w:val="020B0502040204020203"/>
    <w:charset w:val="00"/>
    <w:family w:val="swiss"/>
    <w:pitch w:val="variable"/>
    <w:sig w:usb0="800001EF" w:usb1="02000002" w:usb2="0060C080" w:usb3="00000000" w:csb0="00000001" w:csb1="00000000"/>
  </w:font>
  <w:font w:name="Vusillus Old Face">
    <w:panose1 w:val="02030502060405010103"/>
    <w:charset w:val="00"/>
    <w:family w:val="roman"/>
    <w:pitch w:val="variable"/>
    <w:sig w:usb0="C00009EF" w:usb1="4000001B" w:usb2="00000000" w:usb3="00000000" w:csb0="000000BB" w:csb1="00000000"/>
  </w:font>
  <w:font w:name="Gentium Plus">
    <w:altName w:val="Segoe UI Historic"/>
    <w:panose1 w:val="02000503060000020004"/>
    <w:charset w:val="00"/>
    <w:family w:val="auto"/>
    <w:pitch w:val="variable"/>
    <w:sig w:usb0="E00003FF" w:usb1="5200E1FF" w:usb2="0A000029" w:usb3="00000000" w:csb0="0000019F" w:csb1="00000000"/>
    <w:embedItalic r:id="rId22" w:subsetted="1" w:fontKey="{868BDF04-DA71-44F6-88DA-8A0BEA0D0853}"/>
  </w:font>
  <w:font w:name="Estrangelo Edessa">
    <w:panose1 w:val="00000000000000000000"/>
    <w:charset w:val="00"/>
    <w:family w:val="script"/>
    <w:pitch w:val="variable"/>
    <w:sig w:usb0="80002043" w:usb1="00000000" w:usb2="00000080" w:usb3="00000000" w:csb0="00000001" w:csb1="00000000"/>
    <w:embedRegular r:id="rId23" w:subsetted="1" w:fontKey="{0BCABB90-76DF-4211-B17C-3D9DF0041982}"/>
  </w:font>
  <w:font w:name="Abyssinica SIL">
    <w:panose1 w:val="02000000000000000000"/>
    <w:charset w:val="00"/>
    <w:family w:val="auto"/>
    <w:pitch w:val="variable"/>
    <w:sig w:usb0="800000EF" w:usb1="5200A14B" w:usb2="08000828" w:usb3="00000000" w:csb0="00000001" w:csb1="00000000"/>
    <w:embedRegular r:id="rId24" w:fontKey="{A29AB51C-75C0-42EA-8EE8-40F28FB53BA6}"/>
    <w:embedItalic r:id="rId25" w:fontKey="{765A93C8-8F77-40B8-8340-36BB4BBB9738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26" w:subsetted="1" w:fontKey="{5B30ACA6-78ED-447C-803B-C179288B7052}"/>
    <w:embedBold r:id="rId27" w:subsetted="1" w:fontKey="{3EB80387-BFFB-41A3-AE8B-A01AF1176665}"/>
  </w:font>
  <w:font w:name="CS Coptic Manuscript">
    <w:panose1 w:val="020B7200000000000000"/>
    <w:charset w:val="00"/>
    <w:family w:val="swiss"/>
    <w:pitch w:val="variable"/>
    <w:sig w:usb0="80000003" w:usb1="00000000" w:usb2="00000000" w:usb3="00000000" w:csb0="00000001" w:csb1="00000000"/>
  </w:font>
  <w:font w:name="EstrangeloAntiochRegular">
    <w:altName w:val="Arial"/>
    <w:panose1 w:val="00000400000000000000"/>
    <w:charset w:val="00"/>
    <w:family w:val="auto"/>
    <w:pitch w:val="variable"/>
    <w:sig w:usb0="00002043" w:usb1="00000000" w:usb2="00000080" w:usb3="00000000" w:csb0="00000041" w:csb1="00000000"/>
    <w:embedItalic r:id="rId28" w:subsetted="1" w:fontKey="{3C04F0E9-866D-47E8-A503-F6EA1B9D19DA}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7D15ABF" w14:textId="77777777" w:rsidR="00C164C2" w:rsidRDefault="00C164C2">
      <w:r>
        <w:separator/>
      </w:r>
    </w:p>
  </w:footnote>
  <w:footnote w:type="continuationSeparator" w:id="0">
    <w:p w14:paraId="19F9A13A" w14:textId="77777777" w:rsidR="00C164C2" w:rsidRDefault="00C164C2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7E103E8"/>
    <w:multiLevelType w:val="hybridMultilevel"/>
    <w:tmpl w:val="F9C45C7C"/>
    <w:lvl w:ilvl="0" w:tplc="418ADCFA">
      <w:start w:val="1"/>
      <w:numFmt w:val="upperLetter"/>
      <w:lvlText w:val="%1."/>
      <w:lvlJc w:val="left"/>
      <w:pPr>
        <w:ind w:left="720" w:hanging="360"/>
      </w:pPr>
      <w:rPr>
        <w:rFonts w:ascii="Book Antiqua" w:hAnsi="Book Antiqua" w:cs="Times New Roman" w:hint="default"/>
        <w:color w:val="auto"/>
        <w:sz w:val="24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55EF6D88"/>
    <w:multiLevelType w:val="hybridMultilevel"/>
    <w:tmpl w:val="7C1A8ECE"/>
    <w:lvl w:ilvl="0" w:tplc="4EB2653E">
      <w:start w:val="1"/>
      <w:numFmt w:val="upperLetter"/>
      <w:lvlText w:val="%1."/>
      <w:lvlJc w:val="left"/>
      <w:pPr>
        <w:ind w:left="1080" w:hanging="360"/>
      </w:pPr>
      <w:rPr>
        <w:rFonts w:ascii="Book Antiqua" w:hAnsi="Book Antiqua" w:hint="default"/>
        <w:b/>
        <w:sz w:val="24"/>
      </w:rPr>
    </w:lvl>
    <w:lvl w:ilvl="1" w:tplc="08090019" w:tentative="1">
      <w:start w:val="1"/>
      <w:numFmt w:val="lowerLetter"/>
      <w:lvlText w:val="%2."/>
      <w:lvlJc w:val="left"/>
      <w:pPr>
        <w:ind w:left="1800" w:hanging="360"/>
      </w:pPr>
    </w:lvl>
    <w:lvl w:ilvl="2" w:tplc="0809001B" w:tentative="1">
      <w:start w:val="1"/>
      <w:numFmt w:val="lowerRoman"/>
      <w:lvlText w:val="%3."/>
      <w:lvlJc w:val="right"/>
      <w:pPr>
        <w:ind w:left="2520" w:hanging="180"/>
      </w:pPr>
    </w:lvl>
    <w:lvl w:ilvl="3" w:tplc="0809000F" w:tentative="1">
      <w:start w:val="1"/>
      <w:numFmt w:val="decimal"/>
      <w:lvlText w:val="%4."/>
      <w:lvlJc w:val="left"/>
      <w:pPr>
        <w:ind w:left="3240" w:hanging="360"/>
      </w:pPr>
    </w:lvl>
    <w:lvl w:ilvl="4" w:tplc="08090019" w:tentative="1">
      <w:start w:val="1"/>
      <w:numFmt w:val="lowerLetter"/>
      <w:lvlText w:val="%5."/>
      <w:lvlJc w:val="left"/>
      <w:pPr>
        <w:ind w:left="3960" w:hanging="360"/>
      </w:pPr>
    </w:lvl>
    <w:lvl w:ilvl="5" w:tplc="0809001B" w:tentative="1">
      <w:start w:val="1"/>
      <w:numFmt w:val="lowerRoman"/>
      <w:lvlText w:val="%6."/>
      <w:lvlJc w:val="right"/>
      <w:pPr>
        <w:ind w:left="4680" w:hanging="180"/>
      </w:pPr>
    </w:lvl>
    <w:lvl w:ilvl="6" w:tplc="0809000F" w:tentative="1">
      <w:start w:val="1"/>
      <w:numFmt w:val="decimal"/>
      <w:lvlText w:val="%7."/>
      <w:lvlJc w:val="left"/>
      <w:pPr>
        <w:ind w:left="5400" w:hanging="360"/>
      </w:pPr>
    </w:lvl>
    <w:lvl w:ilvl="7" w:tplc="08090019" w:tentative="1">
      <w:start w:val="1"/>
      <w:numFmt w:val="lowerLetter"/>
      <w:lvlText w:val="%8."/>
      <w:lvlJc w:val="left"/>
      <w:pPr>
        <w:ind w:left="6120" w:hanging="360"/>
      </w:pPr>
    </w:lvl>
    <w:lvl w:ilvl="8" w:tplc="08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" w15:restartNumberingAfterBreak="0">
    <w:nsid w:val="7D1C6F4B"/>
    <w:multiLevelType w:val="hybridMultilevel"/>
    <w:tmpl w:val="BB984D3C"/>
    <w:lvl w:ilvl="0" w:tplc="8818A6A0">
      <w:start w:val="1"/>
      <w:numFmt w:val="upperLetter"/>
      <w:lvlText w:val="%1."/>
      <w:lvlJc w:val="left"/>
      <w:pPr>
        <w:ind w:left="720" w:hanging="360"/>
      </w:pPr>
      <w:rPr>
        <w:rFonts w:ascii="Book Antiqua" w:hAnsi="Book Antiqua" w:hint="default"/>
        <w:b/>
        <w:sz w:val="24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364989585">
    <w:abstractNumId w:val="0"/>
  </w:num>
  <w:num w:numId="2" w16cid:durableId="655844627">
    <w:abstractNumId w:val="2"/>
  </w:num>
  <w:num w:numId="3" w16cid:durableId="1222668886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embedTrueTypeFonts/>
  <w:embedSystemFonts/>
  <w:saveSubsetFonts/>
  <w:hideSpellingErrors/>
  <w:activeWritingStyle w:appName="MSWord" w:lang="en-GB" w:vendorID="64" w:dllVersion="5" w:nlCheck="1" w:checkStyle="1"/>
  <w:activeWritingStyle w:appName="MSWord" w:lang="en-US" w:vendorID="64" w:dllVersion="5" w:nlCheck="1" w:checkStyle="1"/>
  <w:activeWritingStyle w:appName="MSWord" w:lang="en-GB" w:vendorID="64" w:dllVersion="6" w:nlCheck="1" w:checkStyle="1"/>
  <w:activeWritingStyle w:appName="MSWord" w:lang="en-US" w:vendorID="64" w:dllVersion="6" w:nlCheck="1" w:checkStyle="1"/>
  <w:activeWritingStyle w:appName="MSWord" w:lang="en-GB" w:vendorID="64" w:dllVersion="0" w:nlCheck="1" w:checkStyle="0"/>
  <w:activeWritingStyle w:appName="MSWord" w:lang="en-US" w:vendorID="64" w:dllVersion="0" w:nlCheck="1" w:checkStyle="0"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20"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numFmt w:val="decimal"/>
    <w:numRestart w:val="eachSect"/>
    <w:endnote w:id="-1"/>
    <w:endnote w:id="0"/>
  </w:endnotePr>
  <w:compat>
    <w:applyBreaking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D2415"/>
    <w:rsid w:val="00000334"/>
    <w:rsid w:val="000003B9"/>
    <w:rsid w:val="000004B2"/>
    <w:rsid w:val="0000069C"/>
    <w:rsid w:val="000015AF"/>
    <w:rsid w:val="00002251"/>
    <w:rsid w:val="00002D77"/>
    <w:rsid w:val="00003164"/>
    <w:rsid w:val="00003418"/>
    <w:rsid w:val="000034B9"/>
    <w:rsid w:val="000036A5"/>
    <w:rsid w:val="00003ACF"/>
    <w:rsid w:val="00003AF9"/>
    <w:rsid w:val="00005B73"/>
    <w:rsid w:val="00005BC1"/>
    <w:rsid w:val="00005D2F"/>
    <w:rsid w:val="00005DFB"/>
    <w:rsid w:val="00005FEE"/>
    <w:rsid w:val="00006729"/>
    <w:rsid w:val="00006A0B"/>
    <w:rsid w:val="00006D2B"/>
    <w:rsid w:val="00007258"/>
    <w:rsid w:val="00007AC3"/>
    <w:rsid w:val="00007F02"/>
    <w:rsid w:val="00011951"/>
    <w:rsid w:val="000120C5"/>
    <w:rsid w:val="00012349"/>
    <w:rsid w:val="00013BDB"/>
    <w:rsid w:val="00014206"/>
    <w:rsid w:val="000156CF"/>
    <w:rsid w:val="00015C77"/>
    <w:rsid w:val="00016848"/>
    <w:rsid w:val="00016F3C"/>
    <w:rsid w:val="00017515"/>
    <w:rsid w:val="00017534"/>
    <w:rsid w:val="00017C88"/>
    <w:rsid w:val="000205E0"/>
    <w:rsid w:val="0002082C"/>
    <w:rsid w:val="000208B2"/>
    <w:rsid w:val="000210AC"/>
    <w:rsid w:val="000212D5"/>
    <w:rsid w:val="00022377"/>
    <w:rsid w:val="00022853"/>
    <w:rsid w:val="0002286A"/>
    <w:rsid w:val="0002295A"/>
    <w:rsid w:val="00022FEF"/>
    <w:rsid w:val="000243C3"/>
    <w:rsid w:val="000251AB"/>
    <w:rsid w:val="000257FD"/>
    <w:rsid w:val="00025C0D"/>
    <w:rsid w:val="00026457"/>
    <w:rsid w:val="00026A85"/>
    <w:rsid w:val="000273C9"/>
    <w:rsid w:val="00027CCD"/>
    <w:rsid w:val="000305C1"/>
    <w:rsid w:val="000306C2"/>
    <w:rsid w:val="00030DB6"/>
    <w:rsid w:val="000312B7"/>
    <w:rsid w:val="0003140C"/>
    <w:rsid w:val="00031512"/>
    <w:rsid w:val="00031630"/>
    <w:rsid w:val="000319DD"/>
    <w:rsid w:val="000322C9"/>
    <w:rsid w:val="0003231A"/>
    <w:rsid w:val="00032A5C"/>
    <w:rsid w:val="00032A7F"/>
    <w:rsid w:val="00032FC3"/>
    <w:rsid w:val="00033853"/>
    <w:rsid w:val="00033871"/>
    <w:rsid w:val="00033A7E"/>
    <w:rsid w:val="0003463D"/>
    <w:rsid w:val="00034721"/>
    <w:rsid w:val="00035F8A"/>
    <w:rsid w:val="00036627"/>
    <w:rsid w:val="00036C19"/>
    <w:rsid w:val="000375A4"/>
    <w:rsid w:val="000375B7"/>
    <w:rsid w:val="0003765E"/>
    <w:rsid w:val="00041467"/>
    <w:rsid w:val="000429D8"/>
    <w:rsid w:val="0004324E"/>
    <w:rsid w:val="00043726"/>
    <w:rsid w:val="00043951"/>
    <w:rsid w:val="00043B04"/>
    <w:rsid w:val="00045114"/>
    <w:rsid w:val="00045233"/>
    <w:rsid w:val="000454A3"/>
    <w:rsid w:val="000457E2"/>
    <w:rsid w:val="000459B2"/>
    <w:rsid w:val="000464A8"/>
    <w:rsid w:val="00046CD5"/>
    <w:rsid w:val="000476DB"/>
    <w:rsid w:val="00047873"/>
    <w:rsid w:val="00047B4A"/>
    <w:rsid w:val="0005018F"/>
    <w:rsid w:val="00050398"/>
    <w:rsid w:val="000504BB"/>
    <w:rsid w:val="00050988"/>
    <w:rsid w:val="00050F98"/>
    <w:rsid w:val="000510B2"/>
    <w:rsid w:val="00051549"/>
    <w:rsid w:val="0005159A"/>
    <w:rsid w:val="000521F6"/>
    <w:rsid w:val="0005271C"/>
    <w:rsid w:val="00053707"/>
    <w:rsid w:val="00053CA0"/>
    <w:rsid w:val="00053F9B"/>
    <w:rsid w:val="00054BF7"/>
    <w:rsid w:val="000550E9"/>
    <w:rsid w:val="0005605E"/>
    <w:rsid w:val="00056EF7"/>
    <w:rsid w:val="0005760F"/>
    <w:rsid w:val="000578C7"/>
    <w:rsid w:val="00057923"/>
    <w:rsid w:val="000600C4"/>
    <w:rsid w:val="00060702"/>
    <w:rsid w:val="00061C4B"/>
    <w:rsid w:val="00061CBB"/>
    <w:rsid w:val="00062B28"/>
    <w:rsid w:val="00062CAB"/>
    <w:rsid w:val="0006314E"/>
    <w:rsid w:val="0006322F"/>
    <w:rsid w:val="00063489"/>
    <w:rsid w:val="0006388E"/>
    <w:rsid w:val="00063B06"/>
    <w:rsid w:val="00064C41"/>
    <w:rsid w:val="00065841"/>
    <w:rsid w:val="0006593F"/>
    <w:rsid w:val="00065E11"/>
    <w:rsid w:val="000664EC"/>
    <w:rsid w:val="0006663A"/>
    <w:rsid w:val="000670AC"/>
    <w:rsid w:val="000675C5"/>
    <w:rsid w:val="0006777C"/>
    <w:rsid w:val="00067A02"/>
    <w:rsid w:val="00067AD3"/>
    <w:rsid w:val="000706AD"/>
    <w:rsid w:val="000708E1"/>
    <w:rsid w:val="00070A80"/>
    <w:rsid w:val="00070F7A"/>
    <w:rsid w:val="000710E9"/>
    <w:rsid w:val="000711C5"/>
    <w:rsid w:val="0007126D"/>
    <w:rsid w:val="00071630"/>
    <w:rsid w:val="00071A47"/>
    <w:rsid w:val="00071F57"/>
    <w:rsid w:val="00072759"/>
    <w:rsid w:val="00072D5D"/>
    <w:rsid w:val="00073962"/>
    <w:rsid w:val="00073EFE"/>
    <w:rsid w:val="00074257"/>
    <w:rsid w:val="00074E5B"/>
    <w:rsid w:val="0007563C"/>
    <w:rsid w:val="00075BC0"/>
    <w:rsid w:val="00076A4E"/>
    <w:rsid w:val="00076A5F"/>
    <w:rsid w:val="00076A67"/>
    <w:rsid w:val="00076DCF"/>
    <w:rsid w:val="0007702D"/>
    <w:rsid w:val="00077E06"/>
    <w:rsid w:val="00077EA9"/>
    <w:rsid w:val="00080CC0"/>
    <w:rsid w:val="000817BB"/>
    <w:rsid w:val="00081FB1"/>
    <w:rsid w:val="00082621"/>
    <w:rsid w:val="0008264D"/>
    <w:rsid w:val="00082CE8"/>
    <w:rsid w:val="000833AE"/>
    <w:rsid w:val="00084094"/>
    <w:rsid w:val="000848AE"/>
    <w:rsid w:val="000848D0"/>
    <w:rsid w:val="0008566F"/>
    <w:rsid w:val="00086A02"/>
    <w:rsid w:val="000875AD"/>
    <w:rsid w:val="00087C08"/>
    <w:rsid w:val="00087CCD"/>
    <w:rsid w:val="00090D47"/>
    <w:rsid w:val="00090E9B"/>
    <w:rsid w:val="000911C5"/>
    <w:rsid w:val="000914C9"/>
    <w:rsid w:val="0009191F"/>
    <w:rsid w:val="0009192B"/>
    <w:rsid w:val="00091A76"/>
    <w:rsid w:val="0009215F"/>
    <w:rsid w:val="00092570"/>
    <w:rsid w:val="0009260A"/>
    <w:rsid w:val="00093D34"/>
    <w:rsid w:val="0009400C"/>
    <w:rsid w:val="00094140"/>
    <w:rsid w:val="00095225"/>
    <w:rsid w:val="00095591"/>
    <w:rsid w:val="00095B2A"/>
    <w:rsid w:val="000966D5"/>
    <w:rsid w:val="0009711B"/>
    <w:rsid w:val="000A0264"/>
    <w:rsid w:val="000A0277"/>
    <w:rsid w:val="000A0935"/>
    <w:rsid w:val="000A0CB7"/>
    <w:rsid w:val="000A0D5A"/>
    <w:rsid w:val="000A11C5"/>
    <w:rsid w:val="000A1952"/>
    <w:rsid w:val="000A1C0F"/>
    <w:rsid w:val="000A206F"/>
    <w:rsid w:val="000A209A"/>
    <w:rsid w:val="000A2103"/>
    <w:rsid w:val="000A33CF"/>
    <w:rsid w:val="000A375B"/>
    <w:rsid w:val="000A3FBE"/>
    <w:rsid w:val="000A5060"/>
    <w:rsid w:val="000A5827"/>
    <w:rsid w:val="000A5A1B"/>
    <w:rsid w:val="000A610E"/>
    <w:rsid w:val="000A65FF"/>
    <w:rsid w:val="000A671B"/>
    <w:rsid w:val="000A73B3"/>
    <w:rsid w:val="000A7690"/>
    <w:rsid w:val="000A79D3"/>
    <w:rsid w:val="000A7AF5"/>
    <w:rsid w:val="000B07FB"/>
    <w:rsid w:val="000B0F1D"/>
    <w:rsid w:val="000B1A98"/>
    <w:rsid w:val="000B271B"/>
    <w:rsid w:val="000B2B9B"/>
    <w:rsid w:val="000B2E2A"/>
    <w:rsid w:val="000B30CC"/>
    <w:rsid w:val="000B33E3"/>
    <w:rsid w:val="000B3444"/>
    <w:rsid w:val="000B34F8"/>
    <w:rsid w:val="000B3B93"/>
    <w:rsid w:val="000B53EF"/>
    <w:rsid w:val="000B5B31"/>
    <w:rsid w:val="000B74AD"/>
    <w:rsid w:val="000B7934"/>
    <w:rsid w:val="000B7B9A"/>
    <w:rsid w:val="000B7BA9"/>
    <w:rsid w:val="000C028E"/>
    <w:rsid w:val="000C0452"/>
    <w:rsid w:val="000C05D9"/>
    <w:rsid w:val="000C0DF4"/>
    <w:rsid w:val="000C1596"/>
    <w:rsid w:val="000C2C87"/>
    <w:rsid w:val="000C2CEB"/>
    <w:rsid w:val="000C33F1"/>
    <w:rsid w:val="000C3581"/>
    <w:rsid w:val="000C3695"/>
    <w:rsid w:val="000C3C2B"/>
    <w:rsid w:val="000C474D"/>
    <w:rsid w:val="000C4870"/>
    <w:rsid w:val="000C4BD2"/>
    <w:rsid w:val="000C536E"/>
    <w:rsid w:val="000C5D64"/>
    <w:rsid w:val="000C6DCB"/>
    <w:rsid w:val="000C7D9C"/>
    <w:rsid w:val="000C7F8E"/>
    <w:rsid w:val="000D0AE2"/>
    <w:rsid w:val="000D1AF2"/>
    <w:rsid w:val="000D1CFA"/>
    <w:rsid w:val="000D1EE1"/>
    <w:rsid w:val="000D2726"/>
    <w:rsid w:val="000D2E73"/>
    <w:rsid w:val="000D33E9"/>
    <w:rsid w:val="000D48D0"/>
    <w:rsid w:val="000D4CA5"/>
    <w:rsid w:val="000D54D6"/>
    <w:rsid w:val="000D56E5"/>
    <w:rsid w:val="000D5D58"/>
    <w:rsid w:val="000D617D"/>
    <w:rsid w:val="000D6587"/>
    <w:rsid w:val="000D6E3B"/>
    <w:rsid w:val="000D799D"/>
    <w:rsid w:val="000D7A3A"/>
    <w:rsid w:val="000D7D52"/>
    <w:rsid w:val="000E01A4"/>
    <w:rsid w:val="000E0BF1"/>
    <w:rsid w:val="000E1650"/>
    <w:rsid w:val="000E1EA2"/>
    <w:rsid w:val="000E2157"/>
    <w:rsid w:val="000E2293"/>
    <w:rsid w:val="000E2758"/>
    <w:rsid w:val="000E301A"/>
    <w:rsid w:val="000E3E7F"/>
    <w:rsid w:val="000E415D"/>
    <w:rsid w:val="000E47F7"/>
    <w:rsid w:val="000E49FC"/>
    <w:rsid w:val="000E4AB4"/>
    <w:rsid w:val="000E4CD4"/>
    <w:rsid w:val="000E509E"/>
    <w:rsid w:val="000E55EB"/>
    <w:rsid w:val="000E570E"/>
    <w:rsid w:val="000E74BC"/>
    <w:rsid w:val="000E7A10"/>
    <w:rsid w:val="000F014B"/>
    <w:rsid w:val="000F0B8D"/>
    <w:rsid w:val="000F0C3F"/>
    <w:rsid w:val="000F0D3D"/>
    <w:rsid w:val="000F1220"/>
    <w:rsid w:val="000F1362"/>
    <w:rsid w:val="000F194F"/>
    <w:rsid w:val="000F1FD7"/>
    <w:rsid w:val="000F2244"/>
    <w:rsid w:val="000F2C1F"/>
    <w:rsid w:val="000F3D51"/>
    <w:rsid w:val="000F4F68"/>
    <w:rsid w:val="000F5752"/>
    <w:rsid w:val="000F5918"/>
    <w:rsid w:val="000F64E8"/>
    <w:rsid w:val="000F6528"/>
    <w:rsid w:val="000F65AE"/>
    <w:rsid w:val="000F73DE"/>
    <w:rsid w:val="000F7527"/>
    <w:rsid w:val="000F76C2"/>
    <w:rsid w:val="000F7EE5"/>
    <w:rsid w:val="000F7FF3"/>
    <w:rsid w:val="001006D9"/>
    <w:rsid w:val="00100C73"/>
    <w:rsid w:val="001013FE"/>
    <w:rsid w:val="00101715"/>
    <w:rsid w:val="00101D50"/>
    <w:rsid w:val="0010238F"/>
    <w:rsid w:val="0010298E"/>
    <w:rsid w:val="00102D67"/>
    <w:rsid w:val="00104270"/>
    <w:rsid w:val="001053A1"/>
    <w:rsid w:val="001061CD"/>
    <w:rsid w:val="0010736C"/>
    <w:rsid w:val="00107F12"/>
    <w:rsid w:val="001100EC"/>
    <w:rsid w:val="001113AF"/>
    <w:rsid w:val="00111D46"/>
    <w:rsid w:val="00112030"/>
    <w:rsid w:val="00112787"/>
    <w:rsid w:val="00112A21"/>
    <w:rsid w:val="00112FA7"/>
    <w:rsid w:val="001135AE"/>
    <w:rsid w:val="001140AB"/>
    <w:rsid w:val="001159AB"/>
    <w:rsid w:val="00115BF9"/>
    <w:rsid w:val="00116433"/>
    <w:rsid w:val="00116730"/>
    <w:rsid w:val="00116A18"/>
    <w:rsid w:val="00116F3F"/>
    <w:rsid w:val="0011708D"/>
    <w:rsid w:val="001171F3"/>
    <w:rsid w:val="0011753A"/>
    <w:rsid w:val="00117B62"/>
    <w:rsid w:val="001212ED"/>
    <w:rsid w:val="0012148D"/>
    <w:rsid w:val="0012162E"/>
    <w:rsid w:val="001218D8"/>
    <w:rsid w:val="00121B1A"/>
    <w:rsid w:val="00122516"/>
    <w:rsid w:val="0012266D"/>
    <w:rsid w:val="00122B33"/>
    <w:rsid w:val="00123440"/>
    <w:rsid w:val="001234DB"/>
    <w:rsid w:val="00123874"/>
    <w:rsid w:val="00123A85"/>
    <w:rsid w:val="00123E0C"/>
    <w:rsid w:val="00124471"/>
    <w:rsid w:val="00124563"/>
    <w:rsid w:val="0012498B"/>
    <w:rsid w:val="001251E1"/>
    <w:rsid w:val="001255C7"/>
    <w:rsid w:val="00125E4C"/>
    <w:rsid w:val="00126081"/>
    <w:rsid w:val="00126462"/>
    <w:rsid w:val="00126ACF"/>
    <w:rsid w:val="0012743D"/>
    <w:rsid w:val="00127CD3"/>
    <w:rsid w:val="00127DC2"/>
    <w:rsid w:val="00130E9A"/>
    <w:rsid w:val="00130EEA"/>
    <w:rsid w:val="001312C7"/>
    <w:rsid w:val="00131A66"/>
    <w:rsid w:val="001322B3"/>
    <w:rsid w:val="00133785"/>
    <w:rsid w:val="00133F71"/>
    <w:rsid w:val="00134AE5"/>
    <w:rsid w:val="00135427"/>
    <w:rsid w:val="00135A12"/>
    <w:rsid w:val="00135E90"/>
    <w:rsid w:val="0013602D"/>
    <w:rsid w:val="001362C5"/>
    <w:rsid w:val="00136555"/>
    <w:rsid w:val="00136A4D"/>
    <w:rsid w:val="00136CF5"/>
    <w:rsid w:val="00136FC3"/>
    <w:rsid w:val="00137301"/>
    <w:rsid w:val="001376D0"/>
    <w:rsid w:val="0014042C"/>
    <w:rsid w:val="001406D6"/>
    <w:rsid w:val="00140BCB"/>
    <w:rsid w:val="00141445"/>
    <w:rsid w:val="00141A0C"/>
    <w:rsid w:val="00141C4E"/>
    <w:rsid w:val="001426A3"/>
    <w:rsid w:val="001435A5"/>
    <w:rsid w:val="00143C08"/>
    <w:rsid w:val="00143C6B"/>
    <w:rsid w:val="00144B2C"/>
    <w:rsid w:val="0014523A"/>
    <w:rsid w:val="0014530F"/>
    <w:rsid w:val="001454FF"/>
    <w:rsid w:val="00145E5B"/>
    <w:rsid w:val="00145F59"/>
    <w:rsid w:val="001460BE"/>
    <w:rsid w:val="0014617C"/>
    <w:rsid w:val="00146246"/>
    <w:rsid w:val="00146385"/>
    <w:rsid w:val="00146778"/>
    <w:rsid w:val="00146C14"/>
    <w:rsid w:val="00146EC6"/>
    <w:rsid w:val="0014701B"/>
    <w:rsid w:val="00147423"/>
    <w:rsid w:val="001475E8"/>
    <w:rsid w:val="00147A8F"/>
    <w:rsid w:val="00147A9A"/>
    <w:rsid w:val="00147BB2"/>
    <w:rsid w:val="0015095A"/>
    <w:rsid w:val="001512C7"/>
    <w:rsid w:val="001518B5"/>
    <w:rsid w:val="00152086"/>
    <w:rsid w:val="001520DC"/>
    <w:rsid w:val="00152E48"/>
    <w:rsid w:val="0015386A"/>
    <w:rsid w:val="00153A15"/>
    <w:rsid w:val="00153A47"/>
    <w:rsid w:val="00153E5B"/>
    <w:rsid w:val="00153FA9"/>
    <w:rsid w:val="0015517D"/>
    <w:rsid w:val="00155661"/>
    <w:rsid w:val="001561FA"/>
    <w:rsid w:val="001566CD"/>
    <w:rsid w:val="00156CA4"/>
    <w:rsid w:val="00157D55"/>
    <w:rsid w:val="0016099D"/>
    <w:rsid w:val="00160B5B"/>
    <w:rsid w:val="00161A28"/>
    <w:rsid w:val="00161F14"/>
    <w:rsid w:val="00162599"/>
    <w:rsid w:val="00162ACD"/>
    <w:rsid w:val="00162C2E"/>
    <w:rsid w:val="001630D6"/>
    <w:rsid w:val="001632FE"/>
    <w:rsid w:val="0016341D"/>
    <w:rsid w:val="001644E1"/>
    <w:rsid w:val="00164991"/>
    <w:rsid w:val="00164B3B"/>
    <w:rsid w:val="001651E1"/>
    <w:rsid w:val="00165254"/>
    <w:rsid w:val="00166BA5"/>
    <w:rsid w:val="00166DA0"/>
    <w:rsid w:val="00166F34"/>
    <w:rsid w:val="0016703E"/>
    <w:rsid w:val="00167F89"/>
    <w:rsid w:val="0017032E"/>
    <w:rsid w:val="0017039D"/>
    <w:rsid w:val="00170719"/>
    <w:rsid w:val="001713DB"/>
    <w:rsid w:val="00172A34"/>
    <w:rsid w:val="00172CBB"/>
    <w:rsid w:val="0017333C"/>
    <w:rsid w:val="00173CDD"/>
    <w:rsid w:val="00173D1E"/>
    <w:rsid w:val="00174833"/>
    <w:rsid w:val="00174F0A"/>
    <w:rsid w:val="0017598B"/>
    <w:rsid w:val="00176E36"/>
    <w:rsid w:val="00177317"/>
    <w:rsid w:val="001805DF"/>
    <w:rsid w:val="00181B42"/>
    <w:rsid w:val="00181BA3"/>
    <w:rsid w:val="001820C1"/>
    <w:rsid w:val="00182488"/>
    <w:rsid w:val="00182FA0"/>
    <w:rsid w:val="00184198"/>
    <w:rsid w:val="00184322"/>
    <w:rsid w:val="00184543"/>
    <w:rsid w:val="00184C04"/>
    <w:rsid w:val="00184F4A"/>
    <w:rsid w:val="0018562D"/>
    <w:rsid w:val="001857A7"/>
    <w:rsid w:val="0018587D"/>
    <w:rsid w:val="00185A65"/>
    <w:rsid w:val="00186177"/>
    <w:rsid w:val="00186AC6"/>
    <w:rsid w:val="00186FE9"/>
    <w:rsid w:val="00187758"/>
    <w:rsid w:val="00187D44"/>
    <w:rsid w:val="001921A0"/>
    <w:rsid w:val="0019285C"/>
    <w:rsid w:val="0019347A"/>
    <w:rsid w:val="00193D69"/>
    <w:rsid w:val="001947FE"/>
    <w:rsid w:val="00194826"/>
    <w:rsid w:val="0019483F"/>
    <w:rsid w:val="00194CA2"/>
    <w:rsid w:val="001950F5"/>
    <w:rsid w:val="001952C2"/>
    <w:rsid w:val="001955EA"/>
    <w:rsid w:val="00195A56"/>
    <w:rsid w:val="00195F6B"/>
    <w:rsid w:val="00196300"/>
    <w:rsid w:val="00196BFA"/>
    <w:rsid w:val="001977E3"/>
    <w:rsid w:val="001A014E"/>
    <w:rsid w:val="001A063B"/>
    <w:rsid w:val="001A0A3A"/>
    <w:rsid w:val="001A1A6A"/>
    <w:rsid w:val="001A1B07"/>
    <w:rsid w:val="001A21F3"/>
    <w:rsid w:val="001A27FA"/>
    <w:rsid w:val="001A2EC0"/>
    <w:rsid w:val="001A302A"/>
    <w:rsid w:val="001A3359"/>
    <w:rsid w:val="001A3F16"/>
    <w:rsid w:val="001A41B6"/>
    <w:rsid w:val="001A44BF"/>
    <w:rsid w:val="001A4BAC"/>
    <w:rsid w:val="001A542E"/>
    <w:rsid w:val="001A5658"/>
    <w:rsid w:val="001A5E34"/>
    <w:rsid w:val="001A6250"/>
    <w:rsid w:val="001A6254"/>
    <w:rsid w:val="001A6FFF"/>
    <w:rsid w:val="001A7427"/>
    <w:rsid w:val="001A791D"/>
    <w:rsid w:val="001A7DB0"/>
    <w:rsid w:val="001B0A40"/>
    <w:rsid w:val="001B0B95"/>
    <w:rsid w:val="001B1D9F"/>
    <w:rsid w:val="001B1FD4"/>
    <w:rsid w:val="001B23A7"/>
    <w:rsid w:val="001B23D5"/>
    <w:rsid w:val="001B4090"/>
    <w:rsid w:val="001B412D"/>
    <w:rsid w:val="001B58BA"/>
    <w:rsid w:val="001B5C70"/>
    <w:rsid w:val="001B65C4"/>
    <w:rsid w:val="001B78BC"/>
    <w:rsid w:val="001B7D3D"/>
    <w:rsid w:val="001C053F"/>
    <w:rsid w:val="001C0880"/>
    <w:rsid w:val="001C0AE2"/>
    <w:rsid w:val="001C1047"/>
    <w:rsid w:val="001C1B3E"/>
    <w:rsid w:val="001C22AE"/>
    <w:rsid w:val="001C248E"/>
    <w:rsid w:val="001C25AA"/>
    <w:rsid w:val="001C2E1B"/>
    <w:rsid w:val="001C3C43"/>
    <w:rsid w:val="001C3C98"/>
    <w:rsid w:val="001C3E0B"/>
    <w:rsid w:val="001C4395"/>
    <w:rsid w:val="001C4670"/>
    <w:rsid w:val="001C4978"/>
    <w:rsid w:val="001C4AF0"/>
    <w:rsid w:val="001C5004"/>
    <w:rsid w:val="001C522B"/>
    <w:rsid w:val="001C53E7"/>
    <w:rsid w:val="001C56E6"/>
    <w:rsid w:val="001C5765"/>
    <w:rsid w:val="001C5EEA"/>
    <w:rsid w:val="001C61B7"/>
    <w:rsid w:val="001C6A3A"/>
    <w:rsid w:val="001C7B5D"/>
    <w:rsid w:val="001C7C47"/>
    <w:rsid w:val="001D017E"/>
    <w:rsid w:val="001D04ED"/>
    <w:rsid w:val="001D16B9"/>
    <w:rsid w:val="001D1C43"/>
    <w:rsid w:val="001D2704"/>
    <w:rsid w:val="001D2C28"/>
    <w:rsid w:val="001D2D76"/>
    <w:rsid w:val="001D35A7"/>
    <w:rsid w:val="001D3774"/>
    <w:rsid w:val="001D479A"/>
    <w:rsid w:val="001D4CF6"/>
    <w:rsid w:val="001D5557"/>
    <w:rsid w:val="001D5878"/>
    <w:rsid w:val="001D5A88"/>
    <w:rsid w:val="001D6123"/>
    <w:rsid w:val="001D638F"/>
    <w:rsid w:val="001D730D"/>
    <w:rsid w:val="001D78B0"/>
    <w:rsid w:val="001D7F10"/>
    <w:rsid w:val="001E017C"/>
    <w:rsid w:val="001E0830"/>
    <w:rsid w:val="001E1A85"/>
    <w:rsid w:val="001E1B97"/>
    <w:rsid w:val="001E2018"/>
    <w:rsid w:val="001E248B"/>
    <w:rsid w:val="001E330F"/>
    <w:rsid w:val="001E3E9C"/>
    <w:rsid w:val="001E3ECF"/>
    <w:rsid w:val="001E4401"/>
    <w:rsid w:val="001E4449"/>
    <w:rsid w:val="001E4907"/>
    <w:rsid w:val="001E4986"/>
    <w:rsid w:val="001E5C87"/>
    <w:rsid w:val="001E5EE1"/>
    <w:rsid w:val="001E5F01"/>
    <w:rsid w:val="001E6458"/>
    <w:rsid w:val="001E6545"/>
    <w:rsid w:val="001E689D"/>
    <w:rsid w:val="001E6B1B"/>
    <w:rsid w:val="001E6C95"/>
    <w:rsid w:val="001E6D39"/>
    <w:rsid w:val="001E7208"/>
    <w:rsid w:val="001E73F3"/>
    <w:rsid w:val="001E7691"/>
    <w:rsid w:val="001E7A76"/>
    <w:rsid w:val="001E7CBB"/>
    <w:rsid w:val="001E7F2E"/>
    <w:rsid w:val="001F000F"/>
    <w:rsid w:val="001F0288"/>
    <w:rsid w:val="001F1079"/>
    <w:rsid w:val="001F1722"/>
    <w:rsid w:val="001F20B0"/>
    <w:rsid w:val="001F22D1"/>
    <w:rsid w:val="001F2C77"/>
    <w:rsid w:val="001F363F"/>
    <w:rsid w:val="001F3D8E"/>
    <w:rsid w:val="001F5090"/>
    <w:rsid w:val="001F5DEE"/>
    <w:rsid w:val="001F66E0"/>
    <w:rsid w:val="001F777F"/>
    <w:rsid w:val="001F77FC"/>
    <w:rsid w:val="001F7EA8"/>
    <w:rsid w:val="002004A1"/>
    <w:rsid w:val="002006F0"/>
    <w:rsid w:val="00200B12"/>
    <w:rsid w:val="00200D42"/>
    <w:rsid w:val="002012CA"/>
    <w:rsid w:val="002023EA"/>
    <w:rsid w:val="00202513"/>
    <w:rsid w:val="00202777"/>
    <w:rsid w:val="00203D07"/>
    <w:rsid w:val="00204164"/>
    <w:rsid w:val="002046C6"/>
    <w:rsid w:val="0020543F"/>
    <w:rsid w:val="002058DC"/>
    <w:rsid w:val="002059BA"/>
    <w:rsid w:val="00206016"/>
    <w:rsid w:val="002065E0"/>
    <w:rsid w:val="00206B1F"/>
    <w:rsid w:val="002073DD"/>
    <w:rsid w:val="002074D9"/>
    <w:rsid w:val="002077F1"/>
    <w:rsid w:val="00207AD3"/>
    <w:rsid w:val="002114F5"/>
    <w:rsid w:val="0021151D"/>
    <w:rsid w:val="00211688"/>
    <w:rsid w:val="00213610"/>
    <w:rsid w:val="00213F28"/>
    <w:rsid w:val="00214933"/>
    <w:rsid w:val="00215396"/>
    <w:rsid w:val="00216FE4"/>
    <w:rsid w:val="002172F7"/>
    <w:rsid w:val="002175B5"/>
    <w:rsid w:val="00217CC9"/>
    <w:rsid w:val="002204B8"/>
    <w:rsid w:val="002208FE"/>
    <w:rsid w:val="00220F2F"/>
    <w:rsid w:val="002215E1"/>
    <w:rsid w:val="00221827"/>
    <w:rsid w:val="002220F1"/>
    <w:rsid w:val="00222CCF"/>
    <w:rsid w:val="00222D57"/>
    <w:rsid w:val="00223A12"/>
    <w:rsid w:val="00224D87"/>
    <w:rsid w:val="00224E59"/>
    <w:rsid w:val="0022548B"/>
    <w:rsid w:val="00225767"/>
    <w:rsid w:val="002259C9"/>
    <w:rsid w:val="0022691B"/>
    <w:rsid w:val="00226DDA"/>
    <w:rsid w:val="00226FAA"/>
    <w:rsid w:val="00227E37"/>
    <w:rsid w:val="0023036F"/>
    <w:rsid w:val="00230A1C"/>
    <w:rsid w:val="00230BB5"/>
    <w:rsid w:val="00232CB2"/>
    <w:rsid w:val="00232CC7"/>
    <w:rsid w:val="00232F8D"/>
    <w:rsid w:val="00233E27"/>
    <w:rsid w:val="0023437D"/>
    <w:rsid w:val="0023578E"/>
    <w:rsid w:val="00235C8F"/>
    <w:rsid w:val="00235CCF"/>
    <w:rsid w:val="00236012"/>
    <w:rsid w:val="002370F6"/>
    <w:rsid w:val="002402D0"/>
    <w:rsid w:val="002404D9"/>
    <w:rsid w:val="00241000"/>
    <w:rsid w:val="00241577"/>
    <w:rsid w:val="00241894"/>
    <w:rsid w:val="002423A7"/>
    <w:rsid w:val="002425C5"/>
    <w:rsid w:val="00242639"/>
    <w:rsid w:val="002429BC"/>
    <w:rsid w:val="00242BB5"/>
    <w:rsid w:val="00244041"/>
    <w:rsid w:val="0024469A"/>
    <w:rsid w:val="002449F5"/>
    <w:rsid w:val="00245541"/>
    <w:rsid w:val="00245A98"/>
    <w:rsid w:val="00246072"/>
    <w:rsid w:val="00246597"/>
    <w:rsid w:val="00247204"/>
    <w:rsid w:val="00247293"/>
    <w:rsid w:val="002475FE"/>
    <w:rsid w:val="00247D88"/>
    <w:rsid w:val="0025050A"/>
    <w:rsid w:val="00251AFC"/>
    <w:rsid w:val="00252639"/>
    <w:rsid w:val="00252876"/>
    <w:rsid w:val="00252DC7"/>
    <w:rsid w:val="00252FFA"/>
    <w:rsid w:val="002532DF"/>
    <w:rsid w:val="00253702"/>
    <w:rsid w:val="00253B95"/>
    <w:rsid w:val="002540F5"/>
    <w:rsid w:val="0025424D"/>
    <w:rsid w:val="00254530"/>
    <w:rsid w:val="00254567"/>
    <w:rsid w:val="00255A4C"/>
    <w:rsid w:val="0025627D"/>
    <w:rsid w:val="00256367"/>
    <w:rsid w:val="00256725"/>
    <w:rsid w:val="00256D8F"/>
    <w:rsid w:val="002577F0"/>
    <w:rsid w:val="0025784E"/>
    <w:rsid w:val="0026211D"/>
    <w:rsid w:val="00262336"/>
    <w:rsid w:val="00262DAC"/>
    <w:rsid w:val="00262EE9"/>
    <w:rsid w:val="002630D2"/>
    <w:rsid w:val="002637B9"/>
    <w:rsid w:val="002643BA"/>
    <w:rsid w:val="002646A4"/>
    <w:rsid w:val="0026485D"/>
    <w:rsid w:val="002648D9"/>
    <w:rsid w:val="00264CAE"/>
    <w:rsid w:val="00265133"/>
    <w:rsid w:val="00265218"/>
    <w:rsid w:val="00265E20"/>
    <w:rsid w:val="0026682A"/>
    <w:rsid w:val="00267359"/>
    <w:rsid w:val="0026756A"/>
    <w:rsid w:val="00267F26"/>
    <w:rsid w:val="002701E6"/>
    <w:rsid w:val="00270536"/>
    <w:rsid w:val="002705E2"/>
    <w:rsid w:val="00270897"/>
    <w:rsid w:val="002712A7"/>
    <w:rsid w:val="002733B1"/>
    <w:rsid w:val="00273819"/>
    <w:rsid w:val="00273EAA"/>
    <w:rsid w:val="00274372"/>
    <w:rsid w:val="002759D1"/>
    <w:rsid w:val="00276E3B"/>
    <w:rsid w:val="00277097"/>
    <w:rsid w:val="00277B0E"/>
    <w:rsid w:val="00277D31"/>
    <w:rsid w:val="0028039F"/>
    <w:rsid w:val="00280934"/>
    <w:rsid w:val="00280996"/>
    <w:rsid w:val="00280E66"/>
    <w:rsid w:val="002815AB"/>
    <w:rsid w:val="00281824"/>
    <w:rsid w:val="00281B99"/>
    <w:rsid w:val="002820A9"/>
    <w:rsid w:val="00282E0E"/>
    <w:rsid w:val="00283733"/>
    <w:rsid w:val="00283BD4"/>
    <w:rsid w:val="00284F05"/>
    <w:rsid w:val="00285E7A"/>
    <w:rsid w:val="00286E70"/>
    <w:rsid w:val="0029029E"/>
    <w:rsid w:val="002903D9"/>
    <w:rsid w:val="0029069D"/>
    <w:rsid w:val="00291CDA"/>
    <w:rsid w:val="00291E00"/>
    <w:rsid w:val="002923AD"/>
    <w:rsid w:val="00293372"/>
    <w:rsid w:val="0029350E"/>
    <w:rsid w:val="00293C04"/>
    <w:rsid w:val="00293DFB"/>
    <w:rsid w:val="00293FF9"/>
    <w:rsid w:val="00294423"/>
    <w:rsid w:val="00294524"/>
    <w:rsid w:val="00294605"/>
    <w:rsid w:val="00294956"/>
    <w:rsid w:val="00294C13"/>
    <w:rsid w:val="002965E2"/>
    <w:rsid w:val="00296771"/>
    <w:rsid w:val="00296A46"/>
    <w:rsid w:val="00296CD0"/>
    <w:rsid w:val="002973F2"/>
    <w:rsid w:val="002974E7"/>
    <w:rsid w:val="0029786D"/>
    <w:rsid w:val="00297A27"/>
    <w:rsid w:val="00297B40"/>
    <w:rsid w:val="002A0183"/>
    <w:rsid w:val="002A03B6"/>
    <w:rsid w:val="002A042A"/>
    <w:rsid w:val="002A1666"/>
    <w:rsid w:val="002A186F"/>
    <w:rsid w:val="002A18D4"/>
    <w:rsid w:val="002A1B46"/>
    <w:rsid w:val="002A26A4"/>
    <w:rsid w:val="002A2865"/>
    <w:rsid w:val="002A4707"/>
    <w:rsid w:val="002A4E4D"/>
    <w:rsid w:val="002A5B51"/>
    <w:rsid w:val="002A637E"/>
    <w:rsid w:val="002A6596"/>
    <w:rsid w:val="002A6FA6"/>
    <w:rsid w:val="002A754D"/>
    <w:rsid w:val="002A77FC"/>
    <w:rsid w:val="002A7B01"/>
    <w:rsid w:val="002B0834"/>
    <w:rsid w:val="002B090A"/>
    <w:rsid w:val="002B09BE"/>
    <w:rsid w:val="002B0A8B"/>
    <w:rsid w:val="002B1160"/>
    <w:rsid w:val="002B16EA"/>
    <w:rsid w:val="002B1B09"/>
    <w:rsid w:val="002B2082"/>
    <w:rsid w:val="002B20EC"/>
    <w:rsid w:val="002B24E7"/>
    <w:rsid w:val="002B25EA"/>
    <w:rsid w:val="002B2FB5"/>
    <w:rsid w:val="002B334D"/>
    <w:rsid w:val="002B3626"/>
    <w:rsid w:val="002B4208"/>
    <w:rsid w:val="002B479C"/>
    <w:rsid w:val="002B4858"/>
    <w:rsid w:val="002B5D51"/>
    <w:rsid w:val="002B5F94"/>
    <w:rsid w:val="002B628A"/>
    <w:rsid w:val="002B6325"/>
    <w:rsid w:val="002B646C"/>
    <w:rsid w:val="002B6BCB"/>
    <w:rsid w:val="002B6E91"/>
    <w:rsid w:val="002B6F17"/>
    <w:rsid w:val="002B7521"/>
    <w:rsid w:val="002B7BFA"/>
    <w:rsid w:val="002B7D59"/>
    <w:rsid w:val="002C0615"/>
    <w:rsid w:val="002C076B"/>
    <w:rsid w:val="002C1077"/>
    <w:rsid w:val="002C1151"/>
    <w:rsid w:val="002C13D0"/>
    <w:rsid w:val="002C1959"/>
    <w:rsid w:val="002C1964"/>
    <w:rsid w:val="002C273E"/>
    <w:rsid w:val="002C353D"/>
    <w:rsid w:val="002C384E"/>
    <w:rsid w:val="002C3CC3"/>
    <w:rsid w:val="002C63FE"/>
    <w:rsid w:val="002C686E"/>
    <w:rsid w:val="002C7043"/>
    <w:rsid w:val="002C75D6"/>
    <w:rsid w:val="002C75D9"/>
    <w:rsid w:val="002C799F"/>
    <w:rsid w:val="002D00FF"/>
    <w:rsid w:val="002D0A8D"/>
    <w:rsid w:val="002D0AD1"/>
    <w:rsid w:val="002D0AEF"/>
    <w:rsid w:val="002D0C1C"/>
    <w:rsid w:val="002D0CB6"/>
    <w:rsid w:val="002D133E"/>
    <w:rsid w:val="002D138E"/>
    <w:rsid w:val="002D146B"/>
    <w:rsid w:val="002D193A"/>
    <w:rsid w:val="002D1CD2"/>
    <w:rsid w:val="002D21B9"/>
    <w:rsid w:val="002D29BB"/>
    <w:rsid w:val="002D38B9"/>
    <w:rsid w:val="002D3EC7"/>
    <w:rsid w:val="002D3F74"/>
    <w:rsid w:val="002D57DE"/>
    <w:rsid w:val="002D6B45"/>
    <w:rsid w:val="002D760D"/>
    <w:rsid w:val="002D764D"/>
    <w:rsid w:val="002E05C3"/>
    <w:rsid w:val="002E099F"/>
    <w:rsid w:val="002E0F06"/>
    <w:rsid w:val="002E1295"/>
    <w:rsid w:val="002E1BC4"/>
    <w:rsid w:val="002E1D8A"/>
    <w:rsid w:val="002E1F56"/>
    <w:rsid w:val="002E2021"/>
    <w:rsid w:val="002E2922"/>
    <w:rsid w:val="002E2DE2"/>
    <w:rsid w:val="002E2E28"/>
    <w:rsid w:val="002E34B1"/>
    <w:rsid w:val="002E3506"/>
    <w:rsid w:val="002E4364"/>
    <w:rsid w:val="002E4AC7"/>
    <w:rsid w:val="002E4FEC"/>
    <w:rsid w:val="002E6268"/>
    <w:rsid w:val="002E64E5"/>
    <w:rsid w:val="002E675F"/>
    <w:rsid w:val="002E6939"/>
    <w:rsid w:val="002E6A88"/>
    <w:rsid w:val="002E6D8D"/>
    <w:rsid w:val="002E6E34"/>
    <w:rsid w:val="002E6E58"/>
    <w:rsid w:val="002E73FF"/>
    <w:rsid w:val="002E7783"/>
    <w:rsid w:val="002E7889"/>
    <w:rsid w:val="002E7B60"/>
    <w:rsid w:val="002F030B"/>
    <w:rsid w:val="002F0A69"/>
    <w:rsid w:val="002F118D"/>
    <w:rsid w:val="002F1601"/>
    <w:rsid w:val="002F1A5D"/>
    <w:rsid w:val="002F1B42"/>
    <w:rsid w:val="002F29B2"/>
    <w:rsid w:val="002F365E"/>
    <w:rsid w:val="002F4699"/>
    <w:rsid w:val="002F50A6"/>
    <w:rsid w:val="002F5894"/>
    <w:rsid w:val="002F5F30"/>
    <w:rsid w:val="002F6D30"/>
    <w:rsid w:val="002F7226"/>
    <w:rsid w:val="0030194D"/>
    <w:rsid w:val="00302A71"/>
    <w:rsid w:val="0030346C"/>
    <w:rsid w:val="00303E05"/>
    <w:rsid w:val="00303F1A"/>
    <w:rsid w:val="003044F1"/>
    <w:rsid w:val="00304BDB"/>
    <w:rsid w:val="00304DF2"/>
    <w:rsid w:val="0030502E"/>
    <w:rsid w:val="003065C4"/>
    <w:rsid w:val="00306B35"/>
    <w:rsid w:val="003070F5"/>
    <w:rsid w:val="0030745A"/>
    <w:rsid w:val="00307647"/>
    <w:rsid w:val="00307A68"/>
    <w:rsid w:val="00307ADD"/>
    <w:rsid w:val="003103B7"/>
    <w:rsid w:val="003104BA"/>
    <w:rsid w:val="00310F4E"/>
    <w:rsid w:val="0031104E"/>
    <w:rsid w:val="00311DDD"/>
    <w:rsid w:val="003131B5"/>
    <w:rsid w:val="00313B74"/>
    <w:rsid w:val="00313C5F"/>
    <w:rsid w:val="00313E7D"/>
    <w:rsid w:val="00313F7B"/>
    <w:rsid w:val="00314172"/>
    <w:rsid w:val="00314B02"/>
    <w:rsid w:val="0031507B"/>
    <w:rsid w:val="003156C9"/>
    <w:rsid w:val="0031572F"/>
    <w:rsid w:val="003159BE"/>
    <w:rsid w:val="00315F26"/>
    <w:rsid w:val="003165E3"/>
    <w:rsid w:val="003171CD"/>
    <w:rsid w:val="0031770F"/>
    <w:rsid w:val="00317B79"/>
    <w:rsid w:val="00317D5C"/>
    <w:rsid w:val="00320665"/>
    <w:rsid w:val="003209D8"/>
    <w:rsid w:val="0032135E"/>
    <w:rsid w:val="00321F07"/>
    <w:rsid w:val="00322417"/>
    <w:rsid w:val="003227FB"/>
    <w:rsid w:val="00322817"/>
    <w:rsid w:val="00322A86"/>
    <w:rsid w:val="00322DA8"/>
    <w:rsid w:val="00323B15"/>
    <w:rsid w:val="00323FE7"/>
    <w:rsid w:val="00324697"/>
    <w:rsid w:val="003254BC"/>
    <w:rsid w:val="00325990"/>
    <w:rsid w:val="00325E52"/>
    <w:rsid w:val="00326927"/>
    <w:rsid w:val="0032791B"/>
    <w:rsid w:val="00330E8F"/>
    <w:rsid w:val="003319A5"/>
    <w:rsid w:val="00332256"/>
    <w:rsid w:val="003323B4"/>
    <w:rsid w:val="00332577"/>
    <w:rsid w:val="00332ACA"/>
    <w:rsid w:val="00332B1A"/>
    <w:rsid w:val="00332B7E"/>
    <w:rsid w:val="003331DA"/>
    <w:rsid w:val="003339BC"/>
    <w:rsid w:val="00333B17"/>
    <w:rsid w:val="00333E0F"/>
    <w:rsid w:val="00334224"/>
    <w:rsid w:val="00334B14"/>
    <w:rsid w:val="00335FBD"/>
    <w:rsid w:val="00336B0B"/>
    <w:rsid w:val="00336E1B"/>
    <w:rsid w:val="0033708A"/>
    <w:rsid w:val="0034065D"/>
    <w:rsid w:val="0034092C"/>
    <w:rsid w:val="00341FBB"/>
    <w:rsid w:val="00342284"/>
    <w:rsid w:val="003431FA"/>
    <w:rsid w:val="00343799"/>
    <w:rsid w:val="003442C6"/>
    <w:rsid w:val="00344F16"/>
    <w:rsid w:val="003450BD"/>
    <w:rsid w:val="00345FEC"/>
    <w:rsid w:val="00346259"/>
    <w:rsid w:val="003462ED"/>
    <w:rsid w:val="00346AF8"/>
    <w:rsid w:val="00347352"/>
    <w:rsid w:val="003473DD"/>
    <w:rsid w:val="00347507"/>
    <w:rsid w:val="00347E02"/>
    <w:rsid w:val="00350773"/>
    <w:rsid w:val="00350AA9"/>
    <w:rsid w:val="00350DEB"/>
    <w:rsid w:val="0035220D"/>
    <w:rsid w:val="00352734"/>
    <w:rsid w:val="00352C29"/>
    <w:rsid w:val="00353B6E"/>
    <w:rsid w:val="00354195"/>
    <w:rsid w:val="003545F3"/>
    <w:rsid w:val="00355848"/>
    <w:rsid w:val="00355ACC"/>
    <w:rsid w:val="00355C01"/>
    <w:rsid w:val="00355D09"/>
    <w:rsid w:val="00355E97"/>
    <w:rsid w:val="00356CA8"/>
    <w:rsid w:val="0035789E"/>
    <w:rsid w:val="00360B0B"/>
    <w:rsid w:val="003619F7"/>
    <w:rsid w:val="00361A21"/>
    <w:rsid w:val="00361BFE"/>
    <w:rsid w:val="00361F58"/>
    <w:rsid w:val="00362ECF"/>
    <w:rsid w:val="00363086"/>
    <w:rsid w:val="00363AC6"/>
    <w:rsid w:val="00363CA4"/>
    <w:rsid w:val="00363DD3"/>
    <w:rsid w:val="0036449D"/>
    <w:rsid w:val="003645CB"/>
    <w:rsid w:val="00364C18"/>
    <w:rsid w:val="00364EAF"/>
    <w:rsid w:val="00365705"/>
    <w:rsid w:val="00365F55"/>
    <w:rsid w:val="0036643B"/>
    <w:rsid w:val="00367CD7"/>
    <w:rsid w:val="0037093C"/>
    <w:rsid w:val="00370FDE"/>
    <w:rsid w:val="00371743"/>
    <w:rsid w:val="00371926"/>
    <w:rsid w:val="00371EDF"/>
    <w:rsid w:val="00372B1C"/>
    <w:rsid w:val="00373336"/>
    <w:rsid w:val="00373364"/>
    <w:rsid w:val="00373A54"/>
    <w:rsid w:val="00373C74"/>
    <w:rsid w:val="00373CEE"/>
    <w:rsid w:val="00374EDA"/>
    <w:rsid w:val="00375F80"/>
    <w:rsid w:val="003766E3"/>
    <w:rsid w:val="003768E5"/>
    <w:rsid w:val="00376B41"/>
    <w:rsid w:val="00376C14"/>
    <w:rsid w:val="00377321"/>
    <w:rsid w:val="003778FD"/>
    <w:rsid w:val="00377A10"/>
    <w:rsid w:val="00380DA0"/>
    <w:rsid w:val="00380FFC"/>
    <w:rsid w:val="00381FFE"/>
    <w:rsid w:val="003828AB"/>
    <w:rsid w:val="00382CA1"/>
    <w:rsid w:val="003832CE"/>
    <w:rsid w:val="00383588"/>
    <w:rsid w:val="003835F3"/>
    <w:rsid w:val="00383C26"/>
    <w:rsid w:val="00383CED"/>
    <w:rsid w:val="00384706"/>
    <w:rsid w:val="00384C87"/>
    <w:rsid w:val="003855CA"/>
    <w:rsid w:val="00385A8C"/>
    <w:rsid w:val="00385CA8"/>
    <w:rsid w:val="0038663B"/>
    <w:rsid w:val="00386F8C"/>
    <w:rsid w:val="00387316"/>
    <w:rsid w:val="00387446"/>
    <w:rsid w:val="00387648"/>
    <w:rsid w:val="00390F89"/>
    <w:rsid w:val="00391793"/>
    <w:rsid w:val="0039252F"/>
    <w:rsid w:val="0039303F"/>
    <w:rsid w:val="0039384E"/>
    <w:rsid w:val="003946CE"/>
    <w:rsid w:val="00396B7F"/>
    <w:rsid w:val="00397860"/>
    <w:rsid w:val="003A1B1D"/>
    <w:rsid w:val="003A2478"/>
    <w:rsid w:val="003A2843"/>
    <w:rsid w:val="003A3CDB"/>
    <w:rsid w:val="003A41D7"/>
    <w:rsid w:val="003A463B"/>
    <w:rsid w:val="003A4978"/>
    <w:rsid w:val="003A56FF"/>
    <w:rsid w:val="003A575C"/>
    <w:rsid w:val="003A579A"/>
    <w:rsid w:val="003A597B"/>
    <w:rsid w:val="003A59A2"/>
    <w:rsid w:val="003A5D67"/>
    <w:rsid w:val="003A6222"/>
    <w:rsid w:val="003A6C64"/>
    <w:rsid w:val="003A7249"/>
    <w:rsid w:val="003B0770"/>
    <w:rsid w:val="003B1002"/>
    <w:rsid w:val="003B1075"/>
    <w:rsid w:val="003B12BB"/>
    <w:rsid w:val="003B15D0"/>
    <w:rsid w:val="003B15E3"/>
    <w:rsid w:val="003B1C73"/>
    <w:rsid w:val="003B2BCA"/>
    <w:rsid w:val="003B32DD"/>
    <w:rsid w:val="003B36A4"/>
    <w:rsid w:val="003B4E01"/>
    <w:rsid w:val="003B503E"/>
    <w:rsid w:val="003B51A8"/>
    <w:rsid w:val="003B5C8D"/>
    <w:rsid w:val="003B6A96"/>
    <w:rsid w:val="003B74DE"/>
    <w:rsid w:val="003B7A48"/>
    <w:rsid w:val="003C059E"/>
    <w:rsid w:val="003C3D7A"/>
    <w:rsid w:val="003C4043"/>
    <w:rsid w:val="003C44FF"/>
    <w:rsid w:val="003C4657"/>
    <w:rsid w:val="003C4E36"/>
    <w:rsid w:val="003C5313"/>
    <w:rsid w:val="003C535B"/>
    <w:rsid w:val="003C69B0"/>
    <w:rsid w:val="003C6F0B"/>
    <w:rsid w:val="003C7323"/>
    <w:rsid w:val="003C76D1"/>
    <w:rsid w:val="003C7725"/>
    <w:rsid w:val="003C7CD2"/>
    <w:rsid w:val="003D0619"/>
    <w:rsid w:val="003D0689"/>
    <w:rsid w:val="003D0FC6"/>
    <w:rsid w:val="003D1568"/>
    <w:rsid w:val="003D183C"/>
    <w:rsid w:val="003D1E4E"/>
    <w:rsid w:val="003D1E6A"/>
    <w:rsid w:val="003D1ED8"/>
    <w:rsid w:val="003D296A"/>
    <w:rsid w:val="003D2987"/>
    <w:rsid w:val="003D3560"/>
    <w:rsid w:val="003D39E3"/>
    <w:rsid w:val="003D3A3A"/>
    <w:rsid w:val="003D45FF"/>
    <w:rsid w:val="003D46F3"/>
    <w:rsid w:val="003D48B1"/>
    <w:rsid w:val="003D5407"/>
    <w:rsid w:val="003D64B4"/>
    <w:rsid w:val="003D6BB7"/>
    <w:rsid w:val="003D6FCA"/>
    <w:rsid w:val="003D78DF"/>
    <w:rsid w:val="003D7ACF"/>
    <w:rsid w:val="003E01F9"/>
    <w:rsid w:val="003E0673"/>
    <w:rsid w:val="003E159E"/>
    <w:rsid w:val="003E229D"/>
    <w:rsid w:val="003E2A97"/>
    <w:rsid w:val="003E3391"/>
    <w:rsid w:val="003E378F"/>
    <w:rsid w:val="003E3B97"/>
    <w:rsid w:val="003E3CBB"/>
    <w:rsid w:val="003E3D7D"/>
    <w:rsid w:val="003E3F45"/>
    <w:rsid w:val="003E4057"/>
    <w:rsid w:val="003E43FA"/>
    <w:rsid w:val="003E46FC"/>
    <w:rsid w:val="003E4DA8"/>
    <w:rsid w:val="003E503A"/>
    <w:rsid w:val="003E643F"/>
    <w:rsid w:val="003E64BD"/>
    <w:rsid w:val="003E6B28"/>
    <w:rsid w:val="003F1BC6"/>
    <w:rsid w:val="003F1E63"/>
    <w:rsid w:val="003F23CB"/>
    <w:rsid w:val="003F29A8"/>
    <w:rsid w:val="003F2E8B"/>
    <w:rsid w:val="003F2FC8"/>
    <w:rsid w:val="003F3A7B"/>
    <w:rsid w:val="003F4123"/>
    <w:rsid w:val="003F59BF"/>
    <w:rsid w:val="003F5E18"/>
    <w:rsid w:val="003F5EF0"/>
    <w:rsid w:val="003F627F"/>
    <w:rsid w:val="003F6524"/>
    <w:rsid w:val="003F7253"/>
    <w:rsid w:val="003F749D"/>
    <w:rsid w:val="003F779A"/>
    <w:rsid w:val="00400549"/>
    <w:rsid w:val="00400DEF"/>
    <w:rsid w:val="00401253"/>
    <w:rsid w:val="004015F3"/>
    <w:rsid w:val="00403E3F"/>
    <w:rsid w:val="00403EA3"/>
    <w:rsid w:val="004048FD"/>
    <w:rsid w:val="00404BE7"/>
    <w:rsid w:val="00405332"/>
    <w:rsid w:val="00405DB1"/>
    <w:rsid w:val="00406329"/>
    <w:rsid w:val="00406B98"/>
    <w:rsid w:val="00406E05"/>
    <w:rsid w:val="004079A6"/>
    <w:rsid w:val="0041138D"/>
    <w:rsid w:val="004120B5"/>
    <w:rsid w:val="004123D4"/>
    <w:rsid w:val="0041272D"/>
    <w:rsid w:val="00412BC9"/>
    <w:rsid w:val="00412C1E"/>
    <w:rsid w:val="00413213"/>
    <w:rsid w:val="004133B1"/>
    <w:rsid w:val="00414D14"/>
    <w:rsid w:val="0041512D"/>
    <w:rsid w:val="00415489"/>
    <w:rsid w:val="00416EDC"/>
    <w:rsid w:val="00416FA9"/>
    <w:rsid w:val="00417332"/>
    <w:rsid w:val="00417D9A"/>
    <w:rsid w:val="0042152C"/>
    <w:rsid w:val="00421B3D"/>
    <w:rsid w:val="0042256B"/>
    <w:rsid w:val="00422963"/>
    <w:rsid w:val="00422D24"/>
    <w:rsid w:val="004230AD"/>
    <w:rsid w:val="004232F4"/>
    <w:rsid w:val="00423671"/>
    <w:rsid w:val="00423694"/>
    <w:rsid w:val="00424364"/>
    <w:rsid w:val="00424B6A"/>
    <w:rsid w:val="00424DB0"/>
    <w:rsid w:val="004250AF"/>
    <w:rsid w:val="00425592"/>
    <w:rsid w:val="004257BA"/>
    <w:rsid w:val="00425826"/>
    <w:rsid w:val="00425941"/>
    <w:rsid w:val="00425CF6"/>
    <w:rsid w:val="004266B5"/>
    <w:rsid w:val="00426A0D"/>
    <w:rsid w:val="00426AA8"/>
    <w:rsid w:val="00426D42"/>
    <w:rsid w:val="00426D72"/>
    <w:rsid w:val="0042711D"/>
    <w:rsid w:val="0042730F"/>
    <w:rsid w:val="004302B7"/>
    <w:rsid w:val="00430D62"/>
    <w:rsid w:val="00431421"/>
    <w:rsid w:val="00431BD7"/>
    <w:rsid w:val="00431F71"/>
    <w:rsid w:val="00432380"/>
    <w:rsid w:val="00432843"/>
    <w:rsid w:val="00432AC7"/>
    <w:rsid w:val="0043356C"/>
    <w:rsid w:val="00433967"/>
    <w:rsid w:val="0043398E"/>
    <w:rsid w:val="00433FD6"/>
    <w:rsid w:val="0043403B"/>
    <w:rsid w:val="00436153"/>
    <w:rsid w:val="004364FC"/>
    <w:rsid w:val="004374F7"/>
    <w:rsid w:val="00440D3E"/>
    <w:rsid w:val="004416EF"/>
    <w:rsid w:val="004424DD"/>
    <w:rsid w:val="004427A1"/>
    <w:rsid w:val="0044392B"/>
    <w:rsid w:val="00443A4B"/>
    <w:rsid w:val="00443CA9"/>
    <w:rsid w:val="00444743"/>
    <w:rsid w:val="00445194"/>
    <w:rsid w:val="00445BBA"/>
    <w:rsid w:val="00447099"/>
    <w:rsid w:val="00447344"/>
    <w:rsid w:val="004476D8"/>
    <w:rsid w:val="00447791"/>
    <w:rsid w:val="00447BB1"/>
    <w:rsid w:val="0045013B"/>
    <w:rsid w:val="00450485"/>
    <w:rsid w:val="00450B5E"/>
    <w:rsid w:val="0045112D"/>
    <w:rsid w:val="00451130"/>
    <w:rsid w:val="00451368"/>
    <w:rsid w:val="00451505"/>
    <w:rsid w:val="00451D6B"/>
    <w:rsid w:val="0045223C"/>
    <w:rsid w:val="00453CC3"/>
    <w:rsid w:val="00453DA2"/>
    <w:rsid w:val="00454DF5"/>
    <w:rsid w:val="00456CF1"/>
    <w:rsid w:val="00457001"/>
    <w:rsid w:val="004570DD"/>
    <w:rsid w:val="00457E1A"/>
    <w:rsid w:val="00460325"/>
    <w:rsid w:val="00460FB7"/>
    <w:rsid w:val="004610D7"/>
    <w:rsid w:val="004618F1"/>
    <w:rsid w:val="00461A54"/>
    <w:rsid w:val="00462528"/>
    <w:rsid w:val="004629D8"/>
    <w:rsid w:val="00462F75"/>
    <w:rsid w:val="00463859"/>
    <w:rsid w:val="00463F57"/>
    <w:rsid w:val="0046434A"/>
    <w:rsid w:val="00464B57"/>
    <w:rsid w:val="00464FD1"/>
    <w:rsid w:val="0046584E"/>
    <w:rsid w:val="00465914"/>
    <w:rsid w:val="00465988"/>
    <w:rsid w:val="00466C8C"/>
    <w:rsid w:val="00466E61"/>
    <w:rsid w:val="00467136"/>
    <w:rsid w:val="004673F6"/>
    <w:rsid w:val="00467684"/>
    <w:rsid w:val="00467AAB"/>
    <w:rsid w:val="004713D8"/>
    <w:rsid w:val="004719CA"/>
    <w:rsid w:val="00472577"/>
    <w:rsid w:val="004732FB"/>
    <w:rsid w:val="0047355E"/>
    <w:rsid w:val="00473DD9"/>
    <w:rsid w:val="0047433E"/>
    <w:rsid w:val="004765E5"/>
    <w:rsid w:val="00477228"/>
    <w:rsid w:val="00477B99"/>
    <w:rsid w:val="00477C70"/>
    <w:rsid w:val="00477D83"/>
    <w:rsid w:val="00481613"/>
    <w:rsid w:val="00481B11"/>
    <w:rsid w:val="004827D7"/>
    <w:rsid w:val="00482A6F"/>
    <w:rsid w:val="00482AD5"/>
    <w:rsid w:val="00482B56"/>
    <w:rsid w:val="004830B0"/>
    <w:rsid w:val="004831CB"/>
    <w:rsid w:val="00483421"/>
    <w:rsid w:val="0048378B"/>
    <w:rsid w:val="00483CCF"/>
    <w:rsid w:val="00483F00"/>
    <w:rsid w:val="00484DBC"/>
    <w:rsid w:val="00484FA5"/>
    <w:rsid w:val="00484FD8"/>
    <w:rsid w:val="00485551"/>
    <w:rsid w:val="0048575A"/>
    <w:rsid w:val="00485A8A"/>
    <w:rsid w:val="00485AE2"/>
    <w:rsid w:val="00486902"/>
    <w:rsid w:val="00486D3E"/>
    <w:rsid w:val="0048714B"/>
    <w:rsid w:val="00487888"/>
    <w:rsid w:val="00487985"/>
    <w:rsid w:val="00490F4F"/>
    <w:rsid w:val="00492274"/>
    <w:rsid w:val="00492331"/>
    <w:rsid w:val="00492E7B"/>
    <w:rsid w:val="0049331B"/>
    <w:rsid w:val="0049360B"/>
    <w:rsid w:val="00493D32"/>
    <w:rsid w:val="00494F01"/>
    <w:rsid w:val="00495019"/>
    <w:rsid w:val="00495036"/>
    <w:rsid w:val="004951AD"/>
    <w:rsid w:val="00495739"/>
    <w:rsid w:val="00495CB5"/>
    <w:rsid w:val="0049645A"/>
    <w:rsid w:val="00496CD1"/>
    <w:rsid w:val="00496E0B"/>
    <w:rsid w:val="00497E3D"/>
    <w:rsid w:val="004A1A98"/>
    <w:rsid w:val="004A219B"/>
    <w:rsid w:val="004A3095"/>
    <w:rsid w:val="004A43DA"/>
    <w:rsid w:val="004A4CD1"/>
    <w:rsid w:val="004A542B"/>
    <w:rsid w:val="004A56B9"/>
    <w:rsid w:val="004A58D6"/>
    <w:rsid w:val="004A5ADC"/>
    <w:rsid w:val="004A7054"/>
    <w:rsid w:val="004A709F"/>
    <w:rsid w:val="004B038C"/>
    <w:rsid w:val="004B0D95"/>
    <w:rsid w:val="004B17FD"/>
    <w:rsid w:val="004B1BD4"/>
    <w:rsid w:val="004B2AF9"/>
    <w:rsid w:val="004B35C3"/>
    <w:rsid w:val="004B37C7"/>
    <w:rsid w:val="004B4815"/>
    <w:rsid w:val="004B602D"/>
    <w:rsid w:val="004B7260"/>
    <w:rsid w:val="004B76D8"/>
    <w:rsid w:val="004B783C"/>
    <w:rsid w:val="004B7C22"/>
    <w:rsid w:val="004C0906"/>
    <w:rsid w:val="004C135C"/>
    <w:rsid w:val="004C2254"/>
    <w:rsid w:val="004C25D7"/>
    <w:rsid w:val="004C2D06"/>
    <w:rsid w:val="004C4455"/>
    <w:rsid w:val="004C5106"/>
    <w:rsid w:val="004C55C9"/>
    <w:rsid w:val="004C5ABF"/>
    <w:rsid w:val="004C5E7A"/>
    <w:rsid w:val="004C65E1"/>
    <w:rsid w:val="004C6DD5"/>
    <w:rsid w:val="004C6EA2"/>
    <w:rsid w:val="004C72EE"/>
    <w:rsid w:val="004C7672"/>
    <w:rsid w:val="004C7801"/>
    <w:rsid w:val="004C7957"/>
    <w:rsid w:val="004C7CF1"/>
    <w:rsid w:val="004D0509"/>
    <w:rsid w:val="004D0645"/>
    <w:rsid w:val="004D0A97"/>
    <w:rsid w:val="004D17AF"/>
    <w:rsid w:val="004D18C4"/>
    <w:rsid w:val="004D1C6C"/>
    <w:rsid w:val="004D2415"/>
    <w:rsid w:val="004D274F"/>
    <w:rsid w:val="004D2E2E"/>
    <w:rsid w:val="004D339B"/>
    <w:rsid w:val="004D34C2"/>
    <w:rsid w:val="004D35CA"/>
    <w:rsid w:val="004D396D"/>
    <w:rsid w:val="004D414F"/>
    <w:rsid w:val="004D438C"/>
    <w:rsid w:val="004D4876"/>
    <w:rsid w:val="004D53CB"/>
    <w:rsid w:val="004D5BFB"/>
    <w:rsid w:val="004D71CA"/>
    <w:rsid w:val="004D7E6B"/>
    <w:rsid w:val="004E00C2"/>
    <w:rsid w:val="004E06C2"/>
    <w:rsid w:val="004E09B7"/>
    <w:rsid w:val="004E218C"/>
    <w:rsid w:val="004E24DA"/>
    <w:rsid w:val="004E27ED"/>
    <w:rsid w:val="004E2B6C"/>
    <w:rsid w:val="004E2EF7"/>
    <w:rsid w:val="004E333E"/>
    <w:rsid w:val="004E3E70"/>
    <w:rsid w:val="004E4882"/>
    <w:rsid w:val="004E4FCD"/>
    <w:rsid w:val="004E5574"/>
    <w:rsid w:val="004E5AC0"/>
    <w:rsid w:val="004E5C7A"/>
    <w:rsid w:val="004E5FB8"/>
    <w:rsid w:val="004E6647"/>
    <w:rsid w:val="004E6FCA"/>
    <w:rsid w:val="004E71D3"/>
    <w:rsid w:val="004F0A84"/>
    <w:rsid w:val="004F1143"/>
    <w:rsid w:val="004F1DCF"/>
    <w:rsid w:val="004F2DA6"/>
    <w:rsid w:val="004F35BF"/>
    <w:rsid w:val="004F3E3C"/>
    <w:rsid w:val="004F4FB1"/>
    <w:rsid w:val="004F51EA"/>
    <w:rsid w:val="004F5248"/>
    <w:rsid w:val="004F536E"/>
    <w:rsid w:val="004F595B"/>
    <w:rsid w:val="004F6189"/>
    <w:rsid w:val="004F6C09"/>
    <w:rsid w:val="004F7181"/>
    <w:rsid w:val="004F7615"/>
    <w:rsid w:val="004F7675"/>
    <w:rsid w:val="004F76CF"/>
    <w:rsid w:val="004F78BA"/>
    <w:rsid w:val="004F7D2D"/>
    <w:rsid w:val="004F7E74"/>
    <w:rsid w:val="005003D8"/>
    <w:rsid w:val="0050067C"/>
    <w:rsid w:val="00500B19"/>
    <w:rsid w:val="00501C6D"/>
    <w:rsid w:val="00501E50"/>
    <w:rsid w:val="005020BB"/>
    <w:rsid w:val="005020DD"/>
    <w:rsid w:val="005021EA"/>
    <w:rsid w:val="0050250A"/>
    <w:rsid w:val="005028B7"/>
    <w:rsid w:val="00503A4C"/>
    <w:rsid w:val="0050448E"/>
    <w:rsid w:val="00504854"/>
    <w:rsid w:val="00504FDA"/>
    <w:rsid w:val="00506016"/>
    <w:rsid w:val="0050672B"/>
    <w:rsid w:val="00507438"/>
    <w:rsid w:val="005074BC"/>
    <w:rsid w:val="005102E0"/>
    <w:rsid w:val="00511B1D"/>
    <w:rsid w:val="00512902"/>
    <w:rsid w:val="0051295A"/>
    <w:rsid w:val="00512C37"/>
    <w:rsid w:val="00512FB4"/>
    <w:rsid w:val="0051347B"/>
    <w:rsid w:val="005137DE"/>
    <w:rsid w:val="0051384D"/>
    <w:rsid w:val="00513D9C"/>
    <w:rsid w:val="00513DFD"/>
    <w:rsid w:val="005142D7"/>
    <w:rsid w:val="00514311"/>
    <w:rsid w:val="00515370"/>
    <w:rsid w:val="00515D0F"/>
    <w:rsid w:val="00515FB9"/>
    <w:rsid w:val="0051707B"/>
    <w:rsid w:val="005172D4"/>
    <w:rsid w:val="00517523"/>
    <w:rsid w:val="00517EAD"/>
    <w:rsid w:val="0052015D"/>
    <w:rsid w:val="00522621"/>
    <w:rsid w:val="005245C7"/>
    <w:rsid w:val="00524890"/>
    <w:rsid w:val="005248F8"/>
    <w:rsid w:val="00524BC6"/>
    <w:rsid w:val="00524DBC"/>
    <w:rsid w:val="00525667"/>
    <w:rsid w:val="0052591B"/>
    <w:rsid w:val="00526689"/>
    <w:rsid w:val="005271AD"/>
    <w:rsid w:val="00527A8B"/>
    <w:rsid w:val="00527CD5"/>
    <w:rsid w:val="00530167"/>
    <w:rsid w:val="0053160D"/>
    <w:rsid w:val="0053164D"/>
    <w:rsid w:val="005317D5"/>
    <w:rsid w:val="00532A92"/>
    <w:rsid w:val="00532DB8"/>
    <w:rsid w:val="005332AD"/>
    <w:rsid w:val="0053377E"/>
    <w:rsid w:val="00533FD5"/>
    <w:rsid w:val="005345A6"/>
    <w:rsid w:val="00534930"/>
    <w:rsid w:val="0053494B"/>
    <w:rsid w:val="00534D5F"/>
    <w:rsid w:val="0053590D"/>
    <w:rsid w:val="0053604D"/>
    <w:rsid w:val="00536180"/>
    <w:rsid w:val="005362C8"/>
    <w:rsid w:val="005368CE"/>
    <w:rsid w:val="00536C57"/>
    <w:rsid w:val="0053764F"/>
    <w:rsid w:val="00537F6C"/>
    <w:rsid w:val="0054043F"/>
    <w:rsid w:val="0054091F"/>
    <w:rsid w:val="00540A10"/>
    <w:rsid w:val="00540AEC"/>
    <w:rsid w:val="00541536"/>
    <w:rsid w:val="00541C62"/>
    <w:rsid w:val="005420C5"/>
    <w:rsid w:val="00542482"/>
    <w:rsid w:val="00542590"/>
    <w:rsid w:val="0054285C"/>
    <w:rsid w:val="00542956"/>
    <w:rsid w:val="00542DD4"/>
    <w:rsid w:val="005431AA"/>
    <w:rsid w:val="005434F0"/>
    <w:rsid w:val="00543FDD"/>
    <w:rsid w:val="00545849"/>
    <w:rsid w:val="00545FBE"/>
    <w:rsid w:val="005464D5"/>
    <w:rsid w:val="00547132"/>
    <w:rsid w:val="0054713C"/>
    <w:rsid w:val="00547470"/>
    <w:rsid w:val="005475DD"/>
    <w:rsid w:val="00550B30"/>
    <w:rsid w:val="005510EB"/>
    <w:rsid w:val="005529F9"/>
    <w:rsid w:val="00553DC3"/>
    <w:rsid w:val="00554111"/>
    <w:rsid w:val="00554C99"/>
    <w:rsid w:val="00554FE0"/>
    <w:rsid w:val="00555817"/>
    <w:rsid w:val="00555B36"/>
    <w:rsid w:val="00555C17"/>
    <w:rsid w:val="00555D2C"/>
    <w:rsid w:val="00556937"/>
    <w:rsid w:val="00556C0E"/>
    <w:rsid w:val="00556F9A"/>
    <w:rsid w:val="00557C30"/>
    <w:rsid w:val="00560029"/>
    <w:rsid w:val="005601DE"/>
    <w:rsid w:val="00560D5D"/>
    <w:rsid w:val="00560E79"/>
    <w:rsid w:val="005612BE"/>
    <w:rsid w:val="00561E9D"/>
    <w:rsid w:val="00562052"/>
    <w:rsid w:val="00562059"/>
    <w:rsid w:val="00562CFB"/>
    <w:rsid w:val="00562E08"/>
    <w:rsid w:val="005634D7"/>
    <w:rsid w:val="0056352A"/>
    <w:rsid w:val="005639E6"/>
    <w:rsid w:val="00564704"/>
    <w:rsid w:val="0056477B"/>
    <w:rsid w:val="005656DA"/>
    <w:rsid w:val="005658A3"/>
    <w:rsid w:val="00565D07"/>
    <w:rsid w:val="005663C8"/>
    <w:rsid w:val="00566DA7"/>
    <w:rsid w:val="005671A9"/>
    <w:rsid w:val="0057096C"/>
    <w:rsid w:val="00570D70"/>
    <w:rsid w:val="00570E06"/>
    <w:rsid w:val="0057259B"/>
    <w:rsid w:val="00572769"/>
    <w:rsid w:val="00572EA8"/>
    <w:rsid w:val="0057340D"/>
    <w:rsid w:val="00573D7B"/>
    <w:rsid w:val="0057444F"/>
    <w:rsid w:val="0057530F"/>
    <w:rsid w:val="00575807"/>
    <w:rsid w:val="005759A1"/>
    <w:rsid w:val="00575C57"/>
    <w:rsid w:val="005767F0"/>
    <w:rsid w:val="00577978"/>
    <w:rsid w:val="0057799B"/>
    <w:rsid w:val="00577BD1"/>
    <w:rsid w:val="0058006F"/>
    <w:rsid w:val="0058059D"/>
    <w:rsid w:val="0058072B"/>
    <w:rsid w:val="00580FF2"/>
    <w:rsid w:val="0058197D"/>
    <w:rsid w:val="00582025"/>
    <w:rsid w:val="00582379"/>
    <w:rsid w:val="0058256C"/>
    <w:rsid w:val="005831CF"/>
    <w:rsid w:val="00583367"/>
    <w:rsid w:val="005838B8"/>
    <w:rsid w:val="005838C0"/>
    <w:rsid w:val="00584412"/>
    <w:rsid w:val="00584D51"/>
    <w:rsid w:val="00584E79"/>
    <w:rsid w:val="00590EA0"/>
    <w:rsid w:val="005913AC"/>
    <w:rsid w:val="005921CC"/>
    <w:rsid w:val="00592513"/>
    <w:rsid w:val="00592867"/>
    <w:rsid w:val="0059287A"/>
    <w:rsid w:val="00592E72"/>
    <w:rsid w:val="005931AF"/>
    <w:rsid w:val="005935A3"/>
    <w:rsid w:val="00593AF6"/>
    <w:rsid w:val="00594033"/>
    <w:rsid w:val="0059466D"/>
    <w:rsid w:val="005950DE"/>
    <w:rsid w:val="005956CD"/>
    <w:rsid w:val="005959B8"/>
    <w:rsid w:val="00595E72"/>
    <w:rsid w:val="0059605F"/>
    <w:rsid w:val="005961E7"/>
    <w:rsid w:val="00596393"/>
    <w:rsid w:val="005968A6"/>
    <w:rsid w:val="00596F5A"/>
    <w:rsid w:val="00597039"/>
    <w:rsid w:val="00597542"/>
    <w:rsid w:val="00597836"/>
    <w:rsid w:val="005A0105"/>
    <w:rsid w:val="005A14D4"/>
    <w:rsid w:val="005A1FE9"/>
    <w:rsid w:val="005A20CD"/>
    <w:rsid w:val="005A23B9"/>
    <w:rsid w:val="005A2B28"/>
    <w:rsid w:val="005A36C2"/>
    <w:rsid w:val="005A3F52"/>
    <w:rsid w:val="005A3FD8"/>
    <w:rsid w:val="005A4565"/>
    <w:rsid w:val="005A5CEC"/>
    <w:rsid w:val="005A7499"/>
    <w:rsid w:val="005A7AA3"/>
    <w:rsid w:val="005B0095"/>
    <w:rsid w:val="005B016D"/>
    <w:rsid w:val="005B018D"/>
    <w:rsid w:val="005B0313"/>
    <w:rsid w:val="005B0ACC"/>
    <w:rsid w:val="005B0DC4"/>
    <w:rsid w:val="005B1B37"/>
    <w:rsid w:val="005B240A"/>
    <w:rsid w:val="005B272C"/>
    <w:rsid w:val="005B2AA1"/>
    <w:rsid w:val="005B2E89"/>
    <w:rsid w:val="005B2F37"/>
    <w:rsid w:val="005B33BA"/>
    <w:rsid w:val="005B3598"/>
    <w:rsid w:val="005B3669"/>
    <w:rsid w:val="005B383B"/>
    <w:rsid w:val="005B432F"/>
    <w:rsid w:val="005B4536"/>
    <w:rsid w:val="005B547B"/>
    <w:rsid w:val="005B659B"/>
    <w:rsid w:val="005B6A86"/>
    <w:rsid w:val="005B6B80"/>
    <w:rsid w:val="005B6C33"/>
    <w:rsid w:val="005B768F"/>
    <w:rsid w:val="005B795D"/>
    <w:rsid w:val="005C112D"/>
    <w:rsid w:val="005C149D"/>
    <w:rsid w:val="005C1B3C"/>
    <w:rsid w:val="005C1FEB"/>
    <w:rsid w:val="005C24E5"/>
    <w:rsid w:val="005C2B79"/>
    <w:rsid w:val="005C2E6E"/>
    <w:rsid w:val="005C3428"/>
    <w:rsid w:val="005C378C"/>
    <w:rsid w:val="005C37B7"/>
    <w:rsid w:val="005C3EBC"/>
    <w:rsid w:val="005C4C5B"/>
    <w:rsid w:val="005C5219"/>
    <w:rsid w:val="005C5B73"/>
    <w:rsid w:val="005C5B9F"/>
    <w:rsid w:val="005C5CFB"/>
    <w:rsid w:val="005C65E9"/>
    <w:rsid w:val="005C72F8"/>
    <w:rsid w:val="005C74A7"/>
    <w:rsid w:val="005D02C9"/>
    <w:rsid w:val="005D0371"/>
    <w:rsid w:val="005D06C6"/>
    <w:rsid w:val="005D140D"/>
    <w:rsid w:val="005D171E"/>
    <w:rsid w:val="005D1784"/>
    <w:rsid w:val="005D18D1"/>
    <w:rsid w:val="005D1FAE"/>
    <w:rsid w:val="005D28AD"/>
    <w:rsid w:val="005D2D36"/>
    <w:rsid w:val="005D31BE"/>
    <w:rsid w:val="005D3DD0"/>
    <w:rsid w:val="005D3E0F"/>
    <w:rsid w:val="005D4290"/>
    <w:rsid w:val="005D42BD"/>
    <w:rsid w:val="005D4840"/>
    <w:rsid w:val="005D4C44"/>
    <w:rsid w:val="005D6AD6"/>
    <w:rsid w:val="005D74A3"/>
    <w:rsid w:val="005D7B04"/>
    <w:rsid w:val="005D7C2B"/>
    <w:rsid w:val="005E027E"/>
    <w:rsid w:val="005E0CA4"/>
    <w:rsid w:val="005E1396"/>
    <w:rsid w:val="005E170F"/>
    <w:rsid w:val="005E19E7"/>
    <w:rsid w:val="005E1A7F"/>
    <w:rsid w:val="005E1D68"/>
    <w:rsid w:val="005E2328"/>
    <w:rsid w:val="005E2899"/>
    <w:rsid w:val="005E31A8"/>
    <w:rsid w:val="005E32F7"/>
    <w:rsid w:val="005E4045"/>
    <w:rsid w:val="005E443D"/>
    <w:rsid w:val="005E48B6"/>
    <w:rsid w:val="005E52DD"/>
    <w:rsid w:val="005E5729"/>
    <w:rsid w:val="005E5E50"/>
    <w:rsid w:val="005E62FC"/>
    <w:rsid w:val="005E7BAD"/>
    <w:rsid w:val="005E7C77"/>
    <w:rsid w:val="005F055B"/>
    <w:rsid w:val="005F0B92"/>
    <w:rsid w:val="005F1EF6"/>
    <w:rsid w:val="005F2439"/>
    <w:rsid w:val="005F26DA"/>
    <w:rsid w:val="005F2D86"/>
    <w:rsid w:val="005F2E39"/>
    <w:rsid w:val="005F3731"/>
    <w:rsid w:val="005F3742"/>
    <w:rsid w:val="005F3EAE"/>
    <w:rsid w:val="005F3F31"/>
    <w:rsid w:val="005F4358"/>
    <w:rsid w:val="005F5B1A"/>
    <w:rsid w:val="005F6DE1"/>
    <w:rsid w:val="005F7CBD"/>
    <w:rsid w:val="0060034C"/>
    <w:rsid w:val="006004A2"/>
    <w:rsid w:val="00600679"/>
    <w:rsid w:val="0060075C"/>
    <w:rsid w:val="00600A86"/>
    <w:rsid w:val="00600E53"/>
    <w:rsid w:val="006011A4"/>
    <w:rsid w:val="00601C0E"/>
    <w:rsid w:val="0060214F"/>
    <w:rsid w:val="00602684"/>
    <w:rsid w:val="00602794"/>
    <w:rsid w:val="006036D3"/>
    <w:rsid w:val="0060426F"/>
    <w:rsid w:val="00604B16"/>
    <w:rsid w:val="00604DD1"/>
    <w:rsid w:val="0060511A"/>
    <w:rsid w:val="00605599"/>
    <w:rsid w:val="00605639"/>
    <w:rsid w:val="00605DC3"/>
    <w:rsid w:val="00605DFA"/>
    <w:rsid w:val="00605E30"/>
    <w:rsid w:val="00607099"/>
    <w:rsid w:val="00607C8A"/>
    <w:rsid w:val="00607E27"/>
    <w:rsid w:val="006112CF"/>
    <w:rsid w:val="00611385"/>
    <w:rsid w:val="00611599"/>
    <w:rsid w:val="006121AA"/>
    <w:rsid w:val="00612856"/>
    <w:rsid w:val="00612B37"/>
    <w:rsid w:val="00613651"/>
    <w:rsid w:val="00614515"/>
    <w:rsid w:val="00614953"/>
    <w:rsid w:val="00614B03"/>
    <w:rsid w:val="00614DC2"/>
    <w:rsid w:val="0061500F"/>
    <w:rsid w:val="006151EC"/>
    <w:rsid w:val="00615393"/>
    <w:rsid w:val="00615E6C"/>
    <w:rsid w:val="00616830"/>
    <w:rsid w:val="00616890"/>
    <w:rsid w:val="00616FB2"/>
    <w:rsid w:val="006176D8"/>
    <w:rsid w:val="00617F43"/>
    <w:rsid w:val="00620087"/>
    <w:rsid w:val="00620299"/>
    <w:rsid w:val="006205BE"/>
    <w:rsid w:val="00622A5E"/>
    <w:rsid w:val="00622B22"/>
    <w:rsid w:val="006233A3"/>
    <w:rsid w:val="00623784"/>
    <w:rsid w:val="006246B3"/>
    <w:rsid w:val="0062484C"/>
    <w:rsid w:val="006249C5"/>
    <w:rsid w:val="00624B69"/>
    <w:rsid w:val="00624BDD"/>
    <w:rsid w:val="00624DEC"/>
    <w:rsid w:val="00625136"/>
    <w:rsid w:val="006252B6"/>
    <w:rsid w:val="00625C7D"/>
    <w:rsid w:val="00625E64"/>
    <w:rsid w:val="00626108"/>
    <w:rsid w:val="00626428"/>
    <w:rsid w:val="0062645C"/>
    <w:rsid w:val="0062672D"/>
    <w:rsid w:val="0062726F"/>
    <w:rsid w:val="00627745"/>
    <w:rsid w:val="0062782C"/>
    <w:rsid w:val="00630100"/>
    <w:rsid w:val="00630199"/>
    <w:rsid w:val="00631246"/>
    <w:rsid w:val="00631767"/>
    <w:rsid w:val="00631B57"/>
    <w:rsid w:val="006339F8"/>
    <w:rsid w:val="00633C6F"/>
    <w:rsid w:val="00633F44"/>
    <w:rsid w:val="00634D11"/>
    <w:rsid w:val="006351CA"/>
    <w:rsid w:val="00635C55"/>
    <w:rsid w:val="00635ECE"/>
    <w:rsid w:val="00636E0B"/>
    <w:rsid w:val="00636FD6"/>
    <w:rsid w:val="006372AF"/>
    <w:rsid w:val="0063731C"/>
    <w:rsid w:val="00637955"/>
    <w:rsid w:val="006379D9"/>
    <w:rsid w:val="00637C39"/>
    <w:rsid w:val="0064066A"/>
    <w:rsid w:val="00640770"/>
    <w:rsid w:val="00640934"/>
    <w:rsid w:val="00640EE7"/>
    <w:rsid w:val="00640F5C"/>
    <w:rsid w:val="00642C61"/>
    <w:rsid w:val="00642F34"/>
    <w:rsid w:val="0064349D"/>
    <w:rsid w:val="00643BE5"/>
    <w:rsid w:val="00644D91"/>
    <w:rsid w:val="006452A2"/>
    <w:rsid w:val="00645360"/>
    <w:rsid w:val="00645964"/>
    <w:rsid w:val="00645C77"/>
    <w:rsid w:val="00646361"/>
    <w:rsid w:val="006466D0"/>
    <w:rsid w:val="00646758"/>
    <w:rsid w:val="006468CF"/>
    <w:rsid w:val="00646F72"/>
    <w:rsid w:val="006502F7"/>
    <w:rsid w:val="0065045D"/>
    <w:rsid w:val="00651627"/>
    <w:rsid w:val="00652A22"/>
    <w:rsid w:val="0065367B"/>
    <w:rsid w:val="0065457C"/>
    <w:rsid w:val="00655B77"/>
    <w:rsid w:val="006564D9"/>
    <w:rsid w:val="00656ABB"/>
    <w:rsid w:val="0065740E"/>
    <w:rsid w:val="00657942"/>
    <w:rsid w:val="00657AE0"/>
    <w:rsid w:val="00660083"/>
    <w:rsid w:val="0066049E"/>
    <w:rsid w:val="006606D2"/>
    <w:rsid w:val="00660E51"/>
    <w:rsid w:val="006612E3"/>
    <w:rsid w:val="00661666"/>
    <w:rsid w:val="006617BD"/>
    <w:rsid w:val="00661ED1"/>
    <w:rsid w:val="006621E9"/>
    <w:rsid w:val="006629D8"/>
    <w:rsid w:val="00663CEC"/>
    <w:rsid w:val="006640CA"/>
    <w:rsid w:val="006644DA"/>
    <w:rsid w:val="00665369"/>
    <w:rsid w:val="00665482"/>
    <w:rsid w:val="006655C8"/>
    <w:rsid w:val="00666836"/>
    <w:rsid w:val="00666A67"/>
    <w:rsid w:val="00666B19"/>
    <w:rsid w:val="00666B7B"/>
    <w:rsid w:val="00667108"/>
    <w:rsid w:val="0066755E"/>
    <w:rsid w:val="00667597"/>
    <w:rsid w:val="00667895"/>
    <w:rsid w:val="00667A16"/>
    <w:rsid w:val="00667C62"/>
    <w:rsid w:val="0067000D"/>
    <w:rsid w:val="0067009C"/>
    <w:rsid w:val="0067194B"/>
    <w:rsid w:val="00671C59"/>
    <w:rsid w:val="006724A0"/>
    <w:rsid w:val="00672627"/>
    <w:rsid w:val="0067267C"/>
    <w:rsid w:val="006726FB"/>
    <w:rsid w:val="006727FE"/>
    <w:rsid w:val="00672828"/>
    <w:rsid w:val="00673205"/>
    <w:rsid w:val="006743BF"/>
    <w:rsid w:val="006747B3"/>
    <w:rsid w:val="00674BB1"/>
    <w:rsid w:val="00675860"/>
    <w:rsid w:val="0067593C"/>
    <w:rsid w:val="00675B1D"/>
    <w:rsid w:val="00675C12"/>
    <w:rsid w:val="00675F2A"/>
    <w:rsid w:val="00677649"/>
    <w:rsid w:val="00677A08"/>
    <w:rsid w:val="006807FB"/>
    <w:rsid w:val="00680812"/>
    <w:rsid w:val="00680D35"/>
    <w:rsid w:val="00681088"/>
    <w:rsid w:val="00681593"/>
    <w:rsid w:val="00681900"/>
    <w:rsid w:val="00681CC5"/>
    <w:rsid w:val="00682C28"/>
    <w:rsid w:val="00683650"/>
    <w:rsid w:val="00683EEF"/>
    <w:rsid w:val="00683F43"/>
    <w:rsid w:val="006840BF"/>
    <w:rsid w:val="00684D70"/>
    <w:rsid w:val="006850B1"/>
    <w:rsid w:val="00685218"/>
    <w:rsid w:val="00685491"/>
    <w:rsid w:val="00686D58"/>
    <w:rsid w:val="00686F69"/>
    <w:rsid w:val="0068785C"/>
    <w:rsid w:val="006909ED"/>
    <w:rsid w:val="006914AD"/>
    <w:rsid w:val="00691A2A"/>
    <w:rsid w:val="00692E9D"/>
    <w:rsid w:val="006930EC"/>
    <w:rsid w:val="00693332"/>
    <w:rsid w:val="00693AD8"/>
    <w:rsid w:val="0069432C"/>
    <w:rsid w:val="00694335"/>
    <w:rsid w:val="006944BA"/>
    <w:rsid w:val="0069452F"/>
    <w:rsid w:val="0069519F"/>
    <w:rsid w:val="00695875"/>
    <w:rsid w:val="00695DCD"/>
    <w:rsid w:val="00696AE4"/>
    <w:rsid w:val="00696BF0"/>
    <w:rsid w:val="00696E81"/>
    <w:rsid w:val="00697318"/>
    <w:rsid w:val="00697B4A"/>
    <w:rsid w:val="00697D9F"/>
    <w:rsid w:val="006A0AE4"/>
    <w:rsid w:val="006A0ED1"/>
    <w:rsid w:val="006A191D"/>
    <w:rsid w:val="006A1CE7"/>
    <w:rsid w:val="006A283E"/>
    <w:rsid w:val="006A3BED"/>
    <w:rsid w:val="006A51E8"/>
    <w:rsid w:val="006A53B3"/>
    <w:rsid w:val="006A55E9"/>
    <w:rsid w:val="006A5F2D"/>
    <w:rsid w:val="006A5F3D"/>
    <w:rsid w:val="006A6365"/>
    <w:rsid w:val="006A711F"/>
    <w:rsid w:val="006A7C46"/>
    <w:rsid w:val="006B1E5E"/>
    <w:rsid w:val="006B2290"/>
    <w:rsid w:val="006B3AD9"/>
    <w:rsid w:val="006B3CDE"/>
    <w:rsid w:val="006B44F3"/>
    <w:rsid w:val="006B60F8"/>
    <w:rsid w:val="006B6199"/>
    <w:rsid w:val="006B63E5"/>
    <w:rsid w:val="006B6608"/>
    <w:rsid w:val="006C0172"/>
    <w:rsid w:val="006C1AB5"/>
    <w:rsid w:val="006C1F35"/>
    <w:rsid w:val="006C2324"/>
    <w:rsid w:val="006C2EC3"/>
    <w:rsid w:val="006C2ECD"/>
    <w:rsid w:val="006C2FA9"/>
    <w:rsid w:val="006C3D4B"/>
    <w:rsid w:val="006C4467"/>
    <w:rsid w:val="006C5000"/>
    <w:rsid w:val="006C52DD"/>
    <w:rsid w:val="006C53F4"/>
    <w:rsid w:val="006C5846"/>
    <w:rsid w:val="006C605D"/>
    <w:rsid w:val="006C61BB"/>
    <w:rsid w:val="006C6E26"/>
    <w:rsid w:val="006C7740"/>
    <w:rsid w:val="006C795B"/>
    <w:rsid w:val="006C7E66"/>
    <w:rsid w:val="006D074F"/>
    <w:rsid w:val="006D0836"/>
    <w:rsid w:val="006D0D3F"/>
    <w:rsid w:val="006D0DA1"/>
    <w:rsid w:val="006D1069"/>
    <w:rsid w:val="006D10B5"/>
    <w:rsid w:val="006D14A1"/>
    <w:rsid w:val="006D25D9"/>
    <w:rsid w:val="006D2F3C"/>
    <w:rsid w:val="006D387D"/>
    <w:rsid w:val="006D546D"/>
    <w:rsid w:val="006D552B"/>
    <w:rsid w:val="006D585E"/>
    <w:rsid w:val="006D5D07"/>
    <w:rsid w:val="006D6465"/>
    <w:rsid w:val="006D7887"/>
    <w:rsid w:val="006D7A1E"/>
    <w:rsid w:val="006E01E5"/>
    <w:rsid w:val="006E06BB"/>
    <w:rsid w:val="006E0B25"/>
    <w:rsid w:val="006E12E9"/>
    <w:rsid w:val="006E18A8"/>
    <w:rsid w:val="006E1FE4"/>
    <w:rsid w:val="006E24EB"/>
    <w:rsid w:val="006E29C2"/>
    <w:rsid w:val="006E31BD"/>
    <w:rsid w:val="006E3682"/>
    <w:rsid w:val="006E386F"/>
    <w:rsid w:val="006E3C11"/>
    <w:rsid w:val="006E3F01"/>
    <w:rsid w:val="006E58B4"/>
    <w:rsid w:val="006E58BD"/>
    <w:rsid w:val="006E5A62"/>
    <w:rsid w:val="006E5F0A"/>
    <w:rsid w:val="006E5F46"/>
    <w:rsid w:val="006E741F"/>
    <w:rsid w:val="006E76A9"/>
    <w:rsid w:val="006E77D4"/>
    <w:rsid w:val="006E7CFB"/>
    <w:rsid w:val="006F0D17"/>
    <w:rsid w:val="006F1533"/>
    <w:rsid w:val="006F197B"/>
    <w:rsid w:val="006F1CE5"/>
    <w:rsid w:val="006F3641"/>
    <w:rsid w:val="006F3C47"/>
    <w:rsid w:val="006F41D7"/>
    <w:rsid w:val="006F4F03"/>
    <w:rsid w:val="006F53C8"/>
    <w:rsid w:val="006F5822"/>
    <w:rsid w:val="006F6170"/>
    <w:rsid w:val="006F61C6"/>
    <w:rsid w:val="006F65AA"/>
    <w:rsid w:val="006F7487"/>
    <w:rsid w:val="006F764A"/>
    <w:rsid w:val="006F7C8C"/>
    <w:rsid w:val="006F7E0A"/>
    <w:rsid w:val="00700F14"/>
    <w:rsid w:val="00701214"/>
    <w:rsid w:val="00702199"/>
    <w:rsid w:val="00702BB1"/>
    <w:rsid w:val="0070309A"/>
    <w:rsid w:val="0070348C"/>
    <w:rsid w:val="00704347"/>
    <w:rsid w:val="00704386"/>
    <w:rsid w:val="00704706"/>
    <w:rsid w:val="007049A3"/>
    <w:rsid w:val="00704D04"/>
    <w:rsid w:val="007051C1"/>
    <w:rsid w:val="00705A16"/>
    <w:rsid w:val="00705BB1"/>
    <w:rsid w:val="007062B5"/>
    <w:rsid w:val="00707771"/>
    <w:rsid w:val="00707A80"/>
    <w:rsid w:val="00707B29"/>
    <w:rsid w:val="00710063"/>
    <w:rsid w:val="007102B8"/>
    <w:rsid w:val="00710A48"/>
    <w:rsid w:val="00711647"/>
    <w:rsid w:val="00712316"/>
    <w:rsid w:val="0071240A"/>
    <w:rsid w:val="00712EA0"/>
    <w:rsid w:val="00713232"/>
    <w:rsid w:val="00713B0C"/>
    <w:rsid w:val="007140A4"/>
    <w:rsid w:val="00714D27"/>
    <w:rsid w:val="0071577B"/>
    <w:rsid w:val="00715F76"/>
    <w:rsid w:val="007164E0"/>
    <w:rsid w:val="0071756A"/>
    <w:rsid w:val="0072077C"/>
    <w:rsid w:val="0072080B"/>
    <w:rsid w:val="00720E4F"/>
    <w:rsid w:val="00720F56"/>
    <w:rsid w:val="00721B34"/>
    <w:rsid w:val="00722BD9"/>
    <w:rsid w:val="00722EA9"/>
    <w:rsid w:val="00723851"/>
    <w:rsid w:val="00723BE2"/>
    <w:rsid w:val="0072406F"/>
    <w:rsid w:val="00724FDB"/>
    <w:rsid w:val="00724FE4"/>
    <w:rsid w:val="0072579A"/>
    <w:rsid w:val="00725AF0"/>
    <w:rsid w:val="00726772"/>
    <w:rsid w:val="00726792"/>
    <w:rsid w:val="00726F79"/>
    <w:rsid w:val="00726FE6"/>
    <w:rsid w:val="007277A7"/>
    <w:rsid w:val="00727A21"/>
    <w:rsid w:val="007310D8"/>
    <w:rsid w:val="00732C50"/>
    <w:rsid w:val="00732ED7"/>
    <w:rsid w:val="007339E6"/>
    <w:rsid w:val="00733C7A"/>
    <w:rsid w:val="007344B6"/>
    <w:rsid w:val="00734A54"/>
    <w:rsid w:val="00734EF3"/>
    <w:rsid w:val="00735223"/>
    <w:rsid w:val="0073524D"/>
    <w:rsid w:val="007365AB"/>
    <w:rsid w:val="00736F8B"/>
    <w:rsid w:val="0073719E"/>
    <w:rsid w:val="0073738C"/>
    <w:rsid w:val="00740C05"/>
    <w:rsid w:val="00742421"/>
    <w:rsid w:val="00742620"/>
    <w:rsid w:val="007442D4"/>
    <w:rsid w:val="00744350"/>
    <w:rsid w:val="00744979"/>
    <w:rsid w:val="00745419"/>
    <w:rsid w:val="00745420"/>
    <w:rsid w:val="00746501"/>
    <w:rsid w:val="00746804"/>
    <w:rsid w:val="007472CF"/>
    <w:rsid w:val="00747ADA"/>
    <w:rsid w:val="007505CE"/>
    <w:rsid w:val="00750775"/>
    <w:rsid w:val="00750A49"/>
    <w:rsid w:val="00750D6A"/>
    <w:rsid w:val="0075159F"/>
    <w:rsid w:val="00751CDA"/>
    <w:rsid w:val="00751DF4"/>
    <w:rsid w:val="007520BD"/>
    <w:rsid w:val="007522A7"/>
    <w:rsid w:val="007529C7"/>
    <w:rsid w:val="00752A61"/>
    <w:rsid w:val="00752ABB"/>
    <w:rsid w:val="00753679"/>
    <w:rsid w:val="00753FBE"/>
    <w:rsid w:val="00754B27"/>
    <w:rsid w:val="00754CA5"/>
    <w:rsid w:val="007552AA"/>
    <w:rsid w:val="0075578A"/>
    <w:rsid w:val="00755DEA"/>
    <w:rsid w:val="007560A6"/>
    <w:rsid w:val="00756BAC"/>
    <w:rsid w:val="00756FE5"/>
    <w:rsid w:val="00760198"/>
    <w:rsid w:val="00760A43"/>
    <w:rsid w:val="007618BD"/>
    <w:rsid w:val="00762113"/>
    <w:rsid w:val="00762C57"/>
    <w:rsid w:val="00763320"/>
    <w:rsid w:val="007634AA"/>
    <w:rsid w:val="00763503"/>
    <w:rsid w:val="007640F2"/>
    <w:rsid w:val="00765BD9"/>
    <w:rsid w:val="00765C43"/>
    <w:rsid w:val="00765EF3"/>
    <w:rsid w:val="00765FE2"/>
    <w:rsid w:val="00766B8C"/>
    <w:rsid w:val="00766E22"/>
    <w:rsid w:val="007704E4"/>
    <w:rsid w:val="00770775"/>
    <w:rsid w:val="007707CC"/>
    <w:rsid w:val="00771995"/>
    <w:rsid w:val="00771FA1"/>
    <w:rsid w:val="00772B2E"/>
    <w:rsid w:val="00772DC8"/>
    <w:rsid w:val="00772E1B"/>
    <w:rsid w:val="007730FD"/>
    <w:rsid w:val="00773FC2"/>
    <w:rsid w:val="007743EA"/>
    <w:rsid w:val="0077496A"/>
    <w:rsid w:val="00774D0B"/>
    <w:rsid w:val="00774DCA"/>
    <w:rsid w:val="0077615E"/>
    <w:rsid w:val="00776294"/>
    <w:rsid w:val="00776D3B"/>
    <w:rsid w:val="00777170"/>
    <w:rsid w:val="007776FA"/>
    <w:rsid w:val="00777D87"/>
    <w:rsid w:val="00777F4E"/>
    <w:rsid w:val="007806BA"/>
    <w:rsid w:val="007811AE"/>
    <w:rsid w:val="007814BC"/>
    <w:rsid w:val="007814ED"/>
    <w:rsid w:val="00781525"/>
    <w:rsid w:val="007824DF"/>
    <w:rsid w:val="00783171"/>
    <w:rsid w:val="007831B8"/>
    <w:rsid w:val="00783F9D"/>
    <w:rsid w:val="0078480F"/>
    <w:rsid w:val="007851EA"/>
    <w:rsid w:val="007852D0"/>
    <w:rsid w:val="007867B8"/>
    <w:rsid w:val="00786E94"/>
    <w:rsid w:val="00787F82"/>
    <w:rsid w:val="00790133"/>
    <w:rsid w:val="007907EE"/>
    <w:rsid w:val="00790E3B"/>
    <w:rsid w:val="007917DE"/>
    <w:rsid w:val="00791CFB"/>
    <w:rsid w:val="0079258A"/>
    <w:rsid w:val="00792E37"/>
    <w:rsid w:val="00793FDE"/>
    <w:rsid w:val="0079478A"/>
    <w:rsid w:val="00794915"/>
    <w:rsid w:val="00794A2D"/>
    <w:rsid w:val="00794C21"/>
    <w:rsid w:val="00794C99"/>
    <w:rsid w:val="00794EA9"/>
    <w:rsid w:val="00797BE0"/>
    <w:rsid w:val="00797EAB"/>
    <w:rsid w:val="007A01A3"/>
    <w:rsid w:val="007A01DD"/>
    <w:rsid w:val="007A0470"/>
    <w:rsid w:val="007A05F0"/>
    <w:rsid w:val="007A0AD6"/>
    <w:rsid w:val="007A0CD0"/>
    <w:rsid w:val="007A16D3"/>
    <w:rsid w:val="007A2063"/>
    <w:rsid w:val="007A2440"/>
    <w:rsid w:val="007A4030"/>
    <w:rsid w:val="007A5745"/>
    <w:rsid w:val="007A6702"/>
    <w:rsid w:val="007A6D06"/>
    <w:rsid w:val="007A6EC7"/>
    <w:rsid w:val="007A7002"/>
    <w:rsid w:val="007B0651"/>
    <w:rsid w:val="007B0839"/>
    <w:rsid w:val="007B16B7"/>
    <w:rsid w:val="007B22CD"/>
    <w:rsid w:val="007B24B4"/>
    <w:rsid w:val="007B306B"/>
    <w:rsid w:val="007B3940"/>
    <w:rsid w:val="007B4353"/>
    <w:rsid w:val="007B4805"/>
    <w:rsid w:val="007B4922"/>
    <w:rsid w:val="007B4E39"/>
    <w:rsid w:val="007B4F86"/>
    <w:rsid w:val="007B4F87"/>
    <w:rsid w:val="007B5262"/>
    <w:rsid w:val="007B5AB4"/>
    <w:rsid w:val="007B5E0F"/>
    <w:rsid w:val="007B5FC2"/>
    <w:rsid w:val="007B6297"/>
    <w:rsid w:val="007B67E9"/>
    <w:rsid w:val="007B6D90"/>
    <w:rsid w:val="007B6F6A"/>
    <w:rsid w:val="007C0094"/>
    <w:rsid w:val="007C032D"/>
    <w:rsid w:val="007C0330"/>
    <w:rsid w:val="007C04A1"/>
    <w:rsid w:val="007C060A"/>
    <w:rsid w:val="007C0CBF"/>
    <w:rsid w:val="007C15E4"/>
    <w:rsid w:val="007C169E"/>
    <w:rsid w:val="007C3113"/>
    <w:rsid w:val="007C3618"/>
    <w:rsid w:val="007C367C"/>
    <w:rsid w:val="007C4C75"/>
    <w:rsid w:val="007C560B"/>
    <w:rsid w:val="007C57AA"/>
    <w:rsid w:val="007C5995"/>
    <w:rsid w:val="007C6459"/>
    <w:rsid w:val="007C687B"/>
    <w:rsid w:val="007C6A28"/>
    <w:rsid w:val="007C71CA"/>
    <w:rsid w:val="007C7308"/>
    <w:rsid w:val="007C76CF"/>
    <w:rsid w:val="007C7D84"/>
    <w:rsid w:val="007C7F26"/>
    <w:rsid w:val="007D0787"/>
    <w:rsid w:val="007D0878"/>
    <w:rsid w:val="007D0A91"/>
    <w:rsid w:val="007D0D6D"/>
    <w:rsid w:val="007D1677"/>
    <w:rsid w:val="007D169E"/>
    <w:rsid w:val="007D22EE"/>
    <w:rsid w:val="007D2CD0"/>
    <w:rsid w:val="007D350E"/>
    <w:rsid w:val="007D3969"/>
    <w:rsid w:val="007D3B73"/>
    <w:rsid w:val="007D49F2"/>
    <w:rsid w:val="007D5D03"/>
    <w:rsid w:val="007D5F7A"/>
    <w:rsid w:val="007D7620"/>
    <w:rsid w:val="007D76B2"/>
    <w:rsid w:val="007E044C"/>
    <w:rsid w:val="007E05AC"/>
    <w:rsid w:val="007E0FC0"/>
    <w:rsid w:val="007E1FDA"/>
    <w:rsid w:val="007E2031"/>
    <w:rsid w:val="007E25DD"/>
    <w:rsid w:val="007E2A46"/>
    <w:rsid w:val="007E359E"/>
    <w:rsid w:val="007E4B01"/>
    <w:rsid w:val="007E6B57"/>
    <w:rsid w:val="007E7814"/>
    <w:rsid w:val="007E7AB5"/>
    <w:rsid w:val="007F1895"/>
    <w:rsid w:val="007F2667"/>
    <w:rsid w:val="007F2692"/>
    <w:rsid w:val="007F2BD1"/>
    <w:rsid w:val="007F306C"/>
    <w:rsid w:val="007F333C"/>
    <w:rsid w:val="007F37AC"/>
    <w:rsid w:val="007F3E72"/>
    <w:rsid w:val="007F481B"/>
    <w:rsid w:val="007F497F"/>
    <w:rsid w:val="007F5AD3"/>
    <w:rsid w:val="007F72E6"/>
    <w:rsid w:val="007F74B2"/>
    <w:rsid w:val="0080051C"/>
    <w:rsid w:val="00800AA1"/>
    <w:rsid w:val="00800D8E"/>
    <w:rsid w:val="00800EB4"/>
    <w:rsid w:val="008011B9"/>
    <w:rsid w:val="00801940"/>
    <w:rsid w:val="00801A8B"/>
    <w:rsid w:val="00801D83"/>
    <w:rsid w:val="0080267E"/>
    <w:rsid w:val="0080277B"/>
    <w:rsid w:val="00802AD5"/>
    <w:rsid w:val="008033A2"/>
    <w:rsid w:val="00803A1E"/>
    <w:rsid w:val="00803A6B"/>
    <w:rsid w:val="008041AB"/>
    <w:rsid w:val="00804EE2"/>
    <w:rsid w:val="008067A8"/>
    <w:rsid w:val="00807DE7"/>
    <w:rsid w:val="00807EC9"/>
    <w:rsid w:val="00807F88"/>
    <w:rsid w:val="008100DB"/>
    <w:rsid w:val="008110F5"/>
    <w:rsid w:val="0081268B"/>
    <w:rsid w:val="008130C0"/>
    <w:rsid w:val="0081314C"/>
    <w:rsid w:val="00813495"/>
    <w:rsid w:val="0081381C"/>
    <w:rsid w:val="00813980"/>
    <w:rsid w:val="0081442C"/>
    <w:rsid w:val="008148EC"/>
    <w:rsid w:val="008157C6"/>
    <w:rsid w:val="00816AA3"/>
    <w:rsid w:val="00816CCA"/>
    <w:rsid w:val="00816E3F"/>
    <w:rsid w:val="008172EF"/>
    <w:rsid w:val="008178A7"/>
    <w:rsid w:val="00817B16"/>
    <w:rsid w:val="008206A7"/>
    <w:rsid w:val="00821D9B"/>
    <w:rsid w:val="0082251B"/>
    <w:rsid w:val="00822943"/>
    <w:rsid w:val="0082394F"/>
    <w:rsid w:val="00823AEA"/>
    <w:rsid w:val="00823C39"/>
    <w:rsid w:val="00823F70"/>
    <w:rsid w:val="00824750"/>
    <w:rsid w:val="00824CC3"/>
    <w:rsid w:val="008251FC"/>
    <w:rsid w:val="0082533E"/>
    <w:rsid w:val="0082543E"/>
    <w:rsid w:val="00826648"/>
    <w:rsid w:val="00827171"/>
    <w:rsid w:val="00830303"/>
    <w:rsid w:val="00830393"/>
    <w:rsid w:val="008311FF"/>
    <w:rsid w:val="0083292A"/>
    <w:rsid w:val="00832F65"/>
    <w:rsid w:val="008332BF"/>
    <w:rsid w:val="00833921"/>
    <w:rsid w:val="00833D22"/>
    <w:rsid w:val="00833E97"/>
    <w:rsid w:val="008344C6"/>
    <w:rsid w:val="00834AA9"/>
    <w:rsid w:val="008353C1"/>
    <w:rsid w:val="00835D81"/>
    <w:rsid w:val="00835E69"/>
    <w:rsid w:val="0083777A"/>
    <w:rsid w:val="00837833"/>
    <w:rsid w:val="00840676"/>
    <w:rsid w:val="00841745"/>
    <w:rsid w:val="008420DE"/>
    <w:rsid w:val="008421DD"/>
    <w:rsid w:val="00842FFF"/>
    <w:rsid w:val="0084302E"/>
    <w:rsid w:val="008431A2"/>
    <w:rsid w:val="008436A1"/>
    <w:rsid w:val="00843B34"/>
    <w:rsid w:val="00843F11"/>
    <w:rsid w:val="00844B01"/>
    <w:rsid w:val="008452AE"/>
    <w:rsid w:val="00845457"/>
    <w:rsid w:val="00845BFB"/>
    <w:rsid w:val="00845F3B"/>
    <w:rsid w:val="0084642C"/>
    <w:rsid w:val="0084698E"/>
    <w:rsid w:val="00846DAF"/>
    <w:rsid w:val="00847898"/>
    <w:rsid w:val="00847A1D"/>
    <w:rsid w:val="0085135D"/>
    <w:rsid w:val="0085161A"/>
    <w:rsid w:val="00851624"/>
    <w:rsid w:val="008517FD"/>
    <w:rsid w:val="00851F7D"/>
    <w:rsid w:val="00852662"/>
    <w:rsid w:val="008529CF"/>
    <w:rsid w:val="00852C7E"/>
    <w:rsid w:val="0085411C"/>
    <w:rsid w:val="008545CD"/>
    <w:rsid w:val="00854B3C"/>
    <w:rsid w:val="00854D25"/>
    <w:rsid w:val="0085521A"/>
    <w:rsid w:val="0085551A"/>
    <w:rsid w:val="00855A61"/>
    <w:rsid w:val="00856CF6"/>
    <w:rsid w:val="00856F49"/>
    <w:rsid w:val="00857651"/>
    <w:rsid w:val="00860C8C"/>
    <w:rsid w:val="00860E88"/>
    <w:rsid w:val="00861B05"/>
    <w:rsid w:val="00861D42"/>
    <w:rsid w:val="00862587"/>
    <w:rsid w:val="00862BD1"/>
    <w:rsid w:val="00862F6A"/>
    <w:rsid w:val="00863223"/>
    <w:rsid w:val="008635FB"/>
    <w:rsid w:val="008645D4"/>
    <w:rsid w:val="008658C5"/>
    <w:rsid w:val="0086639B"/>
    <w:rsid w:val="00866565"/>
    <w:rsid w:val="008665DC"/>
    <w:rsid w:val="00866775"/>
    <w:rsid w:val="008670E3"/>
    <w:rsid w:val="00870ACB"/>
    <w:rsid w:val="00870DC2"/>
    <w:rsid w:val="00871352"/>
    <w:rsid w:val="0087135C"/>
    <w:rsid w:val="00871956"/>
    <w:rsid w:val="00872E00"/>
    <w:rsid w:val="008751C5"/>
    <w:rsid w:val="00875378"/>
    <w:rsid w:val="0087600D"/>
    <w:rsid w:val="00876080"/>
    <w:rsid w:val="00877CA0"/>
    <w:rsid w:val="00880296"/>
    <w:rsid w:val="00880FB6"/>
    <w:rsid w:val="00881684"/>
    <w:rsid w:val="00881BF9"/>
    <w:rsid w:val="0088203F"/>
    <w:rsid w:val="008820F2"/>
    <w:rsid w:val="008823C6"/>
    <w:rsid w:val="008823D7"/>
    <w:rsid w:val="00882BCE"/>
    <w:rsid w:val="00883135"/>
    <w:rsid w:val="00883AAB"/>
    <w:rsid w:val="00884457"/>
    <w:rsid w:val="00885698"/>
    <w:rsid w:val="00886745"/>
    <w:rsid w:val="008878A4"/>
    <w:rsid w:val="00890143"/>
    <w:rsid w:val="00890A07"/>
    <w:rsid w:val="00890B5D"/>
    <w:rsid w:val="00891754"/>
    <w:rsid w:val="00891858"/>
    <w:rsid w:val="00891D3B"/>
    <w:rsid w:val="00891E03"/>
    <w:rsid w:val="00892645"/>
    <w:rsid w:val="00892654"/>
    <w:rsid w:val="00893023"/>
    <w:rsid w:val="0089323D"/>
    <w:rsid w:val="00893AC1"/>
    <w:rsid w:val="00893D86"/>
    <w:rsid w:val="0089435B"/>
    <w:rsid w:val="00894E71"/>
    <w:rsid w:val="00895A52"/>
    <w:rsid w:val="008964C8"/>
    <w:rsid w:val="0089677F"/>
    <w:rsid w:val="00896805"/>
    <w:rsid w:val="0089721D"/>
    <w:rsid w:val="00897F41"/>
    <w:rsid w:val="00897F98"/>
    <w:rsid w:val="008A025B"/>
    <w:rsid w:val="008A03CA"/>
    <w:rsid w:val="008A0B21"/>
    <w:rsid w:val="008A0EE0"/>
    <w:rsid w:val="008A0F30"/>
    <w:rsid w:val="008A1712"/>
    <w:rsid w:val="008A2D26"/>
    <w:rsid w:val="008A3E5A"/>
    <w:rsid w:val="008A43A4"/>
    <w:rsid w:val="008A45C3"/>
    <w:rsid w:val="008A48D6"/>
    <w:rsid w:val="008A51C1"/>
    <w:rsid w:val="008A6765"/>
    <w:rsid w:val="008A7617"/>
    <w:rsid w:val="008A78AE"/>
    <w:rsid w:val="008A78CA"/>
    <w:rsid w:val="008B0F40"/>
    <w:rsid w:val="008B1006"/>
    <w:rsid w:val="008B240D"/>
    <w:rsid w:val="008B25E2"/>
    <w:rsid w:val="008B25E7"/>
    <w:rsid w:val="008B3885"/>
    <w:rsid w:val="008B4466"/>
    <w:rsid w:val="008B4540"/>
    <w:rsid w:val="008B54E9"/>
    <w:rsid w:val="008B6A7D"/>
    <w:rsid w:val="008B6FF9"/>
    <w:rsid w:val="008B726D"/>
    <w:rsid w:val="008B72C3"/>
    <w:rsid w:val="008B7F90"/>
    <w:rsid w:val="008B7FA9"/>
    <w:rsid w:val="008C0850"/>
    <w:rsid w:val="008C1429"/>
    <w:rsid w:val="008C14BB"/>
    <w:rsid w:val="008C162A"/>
    <w:rsid w:val="008C1761"/>
    <w:rsid w:val="008C1765"/>
    <w:rsid w:val="008C1E1B"/>
    <w:rsid w:val="008C33D5"/>
    <w:rsid w:val="008C3A4D"/>
    <w:rsid w:val="008C3ACC"/>
    <w:rsid w:val="008C3C28"/>
    <w:rsid w:val="008C3D38"/>
    <w:rsid w:val="008C40FE"/>
    <w:rsid w:val="008C42EB"/>
    <w:rsid w:val="008C4544"/>
    <w:rsid w:val="008C53CC"/>
    <w:rsid w:val="008C5C50"/>
    <w:rsid w:val="008C62DE"/>
    <w:rsid w:val="008C707A"/>
    <w:rsid w:val="008C7132"/>
    <w:rsid w:val="008C7451"/>
    <w:rsid w:val="008D065E"/>
    <w:rsid w:val="008D07B9"/>
    <w:rsid w:val="008D0E4A"/>
    <w:rsid w:val="008D1203"/>
    <w:rsid w:val="008D12B3"/>
    <w:rsid w:val="008D1654"/>
    <w:rsid w:val="008D24D3"/>
    <w:rsid w:val="008D2585"/>
    <w:rsid w:val="008D2DD8"/>
    <w:rsid w:val="008D2EEB"/>
    <w:rsid w:val="008D2FA6"/>
    <w:rsid w:val="008D2FCF"/>
    <w:rsid w:val="008D34CE"/>
    <w:rsid w:val="008D3AEB"/>
    <w:rsid w:val="008D3D2A"/>
    <w:rsid w:val="008D3E29"/>
    <w:rsid w:val="008D4555"/>
    <w:rsid w:val="008D45D3"/>
    <w:rsid w:val="008D476F"/>
    <w:rsid w:val="008D546A"/>
    <w:rsid w:val="008D5586"/>
    <w:rsid w:val="008D5607"/>
    <w:rsid w:val="008D59AB"/>
    <w:rsid w:val="008D5D24"/>
    <w:rsid w:val="008D5DEF"/>
    <w:rsid w:val="008D716C"/>
    <w:rsid w:val="008D74AF"/>
    <w:rsid w:val="008D7622"/>
    <w:rsid w:val="008D76EB"/>
    <w:rsid w:val="008D7777"/>
    <w:rsid w:val="008D7ABB"/>
    <w:rsid w:val="008E0452"/>
    <w:rsid w:val="008E0946"/>
    <w:rsid w:val="008E0CC4"/>
    <w:rsid w:val="008E26F3"/>
    <w:rsid w:val="008E2B42"/>
    <w:rsid w:val="008E3294"/>
    <w:rsid w:val="008E3B7A"/>
    <w:rsid w:val="008E51B7"/>
    <w:rsid w:val="008E58CC"/>
    <w:rsid w:val="008E5AFA"/>
    <w:rsid w:val="008E6814"/>
    <w:rsid w:val="008F0B1D"/>
    <w:rsid w:val="008F0F18"/>
    <w:rsid w:val="008F2308"/>
    <w:rsid w:val="008F2E4A"/>
    <w:rsid w:val="008F3B4B"/>
    <w:rsid w:val="008F3F66"/>
    <w:rsid w:val="008F4C54"/>
    <w:rsid w:val="008F53DC"/>
    <w:rsid w:val="008F6675"/>
    <w:rsid w:val="008F6990"/>
    <w:rsid w:val="008F6B6F"/>
    <w:rsid w:val="008F7095"/>
    <w:rsid w:val="008F78A0"/>
    <w:rsid w:val="008F7AED"/>
    <w:rsid w:val="008F7B9E"/>
    <w:rsid w:val="008F7F91"/>
    <w:rsid w:val="009000C3"/>
    <w:rsid w:val="00900EC8"/>
    <w:rsid w:val="00901898"/>
    <w:rsid w:val="00901B8B"/>
    <w:rsid w:val="00901DA5"/>
    <w:rsid w:val="00901F32"/>
    <w:rsid w:val="00901FF1"/>
    <w:rsid w:val="00902E63"/>
    <w:rsid w:val="00904038"/>
    <w:rsid w:val="00904784"/>
    <w:rsid w:val="00904905"/>
    <w:rsid w:val="00904C03"/>
    <w:rsid w:val="009054D1"/>
    <w:rsid w:val="00905500"/>
    <w:rsid w:val="009056E5"/>
    <w:rsid w:val="00906BC8"/>
    <w:rsid w:val="00906D16"/>
    <w:rsid w:val="00910139"/>
    <w:rsid w:val="00910F40"/>
    <w:rsid w:val="00911046"/>
    <w:rsid w:val="00911122"/>
    <w:rsid w:val="009114E1"/>
    <w:rsid w:val="009114FA"/>
    <w:rsid w:val="00911572"/>
    <w:rsid w:val="00911F76"/>
    <w:rsid w:val="009123E2"/>
    <w:rsid w:val="009128E7"/>
    <w:rsid w:val="0091312F"/>
    <w:rsid w:val="0091314E"/>
    <w:rsid w:val="009138A1"/>
    <w:rsid w:val="00913C8D"/>
    <w:rsid w:val="00914016"/>
    <w:rsid w:val="009146C7"/>
    <w:rsid w:val="009146E0"/>
    <w:rsid w:val="009146F1"/>
    <w:rsid w:val="009147D3"/>
    <w:rsid w:val="00914C01"/>
    <w:rsid w:val="0091565C"/>
    <w:rsid w:val="00915CB8"/>
    <w:rsid w:val="0091610D"/>
    <w:rsid w:val="009177B7"/>
    <w:rsid w:val="009201E2"/>
    <w:rsid w:val="00920353"/>
    <w:rsid w:val="00921209"/>
    <w:rsid w:val="009222D4"/>
    <w:rsid w:val="00922811"/>
    <w:rsid w:val="00922B7E"/>
    <w:rsid w:val="00922D09"/>
    <w:rsid w:val="00923582"/>
    <w:rsid w:val="009235C6"/>
    <w:rsid w:val="00923D48"/>
    <w:rsid w:val="009245AC"/>
    <w:rsid w:val="0092460C"/>
    <w:rsid w:val="00924CCE"/>
    <w:rsid w:val="00924DC9"/>
    <w:rsid w:val="00925203"/>
    <w:rsid w:val="00925360"/>
    <w:rsid w:val="00925E5D"/>
    <w:rsid w:val="00927A07"/>
    <w:rsid w:val="00927FC9"/>
    <w:rsid w:val="00930DE5"/>
    <w:rsid w:val="00930E8A"/>
    <w:rsid w:val="0093109A"/>
    <w:rsid w:val="00931A22"/>
    <w:rsid w:val="00931D03"/>
    <w:rsid w:val="00932038"/>
    <w:rsid w:val="0093225F"/>
    <w:rsid w:val="00932AF0"/>
    <w:rsid w:val="00932C96"/>
    <w:rsid w:val="009339E9"/>
    <w:rsid w:val="009342DF"/>
    <w:rsid w:val="00934FA9"/>
    <w:rsid w:val="00935135"/>
    <w:rsid w:val="009351BC"/>
    <w:rsid w:val="009355CA"/>
    <w:rsid w:val="00935C66"/>
    <w:rsid w:val="0093676A"/>
    <w:rsid w:val="009374C4"/>
    <w:rsid w:val="009377E8"/>
    <w:rsid w:val="009406AC"/>
    <w:rsid w:val="00940747"/>
    <w:rsid w:val="00940ECE"/>
    <w:rsid w:val="00941955"/>
    <w:rsid w:val="00941D47"/>
    <w:rsid w:val="00944567"/>
    <w:rsid w:val="009447AD"/>
    <w:rsid w:val="00944993"/>
    <w:rsid w:val="00945143"/>
    <w:rsid w:val="009453F5"/>
    <w:rsid w:val="0094579D"/>
    <w:rsid w:val="009458B2"/>
    <w:rsid w:val="00945D6D"/>
    <w:rsid w:val="00946E26"/>
    <w:rsid w:val="00946E6C"/>
    <w:rsid w:val="00946F17"/>
    <w:rsid w:val="00947811"/>
    <w:rsid w:val="0095032B"/>
    <w:rsid w:val="00950C20"/>
    <w:rsid w:val="009512BE"/>
    <w:rsid w:val="00951B90"/>
    <w:rsid w:val="00951ED9"/>
    <w:rsid w:val="00952C82"/>
    <w:rsid w:val="00952DAC"/>
    <w:rsid w:val="00952E5A"/>
    <w:rsid w:val="00953711"/>
    <w:rsid w:val="00954743"/>
    <w:rsid w:val="0095517A"/>
    <w:rsid w:val="00956A23"/>
    <w:rsid w:val="0095788B"/>
    <w:rsid w:val="00957C92"/>
    <w:rsid w:val="009602CE"/>
    <w:rsid w:val="00960500"/>
    <w:rsid w:val="00960669"/>
    <w:rsid w:val="00960CAC"/>
    <w:rsid w:val="00960F2F"/>
    <w:rsid w:val="00962128"/>
    <w:rsid w:val="00963739"/>
    <w:rsid w:val="00963CF1"/>
    <w:rsid w:val="00963D21"/>
    <w:rsid w:val="009644DD"/>
    <w:rsid w:val="00965805"/>
    <w:rsid w:val="0096594C"/>
    <w:rsid w:val="00966495"/>
    <w:rsid w:val="00966C0B"/>
    <w:rsid w:val="009701C8"/>
    <w:rsid w:val="0097106E"/>
    <w:rsid w:val="009715FB"/>
    <w:rsid w:val="00971A63"/>
    <w:rsid w:val="009720AE"/>
    <w:rsid w:val="00972243"/>
    <w:rsid w:val="009729CA"/>
    <w:rsid w:val="00974039"/>
    <w:rsid w:val="00974C83"/>
    <w:rsid w:val="00974F38"/>
    <w:rsid w:val="00975559"/>
    <w:rsid w:val="00975E6D"/>
    <w:rsid w:val="00976CCB"/>
    <w:rsid w:val="00976D8E"/>
    <w:rsid w:val="00977706"/>
    <w:rsid w:val="00977B2D"/>
    <w:rsid w:val="009807A9"/>
    <w:rsid w:val="009809FD"/>
    <w:rsid w:val="00980A9F"/>
    <w:rsid w:val="00980D0D"/>
    <w:rsid w:val="00980DAB"/>
    <w:rsid w:val="00980E57"/>
    <w:rsid w:val="009814F9"/>
    <w:rsid w:val="009815D0"/>
    <w:rsid w:val="00981B35"/>
    <w:rsid w:val="00981D0F"/>
    <w:rsid w:val="00982C8A"/>
    <w:rsid w:val="009833AA"/>
    <w:rsid w:val="00983C1C"/>
    <w:rsid w:val="00984DDF"/>
    <w:rsid w:val="009851ED"/>
    <w:rsid w:val="00985321"/>
    <w:rsid w:val="0098772C"/>
    <w:rsid w:val="00987FEB"/>
    <w:rsid w:val="00990FFF"/>
    <w:rsid w:val="009910A9"/>
    <w:rsid w:val="009911D7"/>
    <w:rsid w:val="00992949"/>
    <w:rsid w:val="00992AFD"/>
    <w:rsid w:val="00993C2E"/>
    <w:rsid w:val="009945FE"/>
    <w:rsid w:val="0099527D"/>
    <w:rsid w:val="009955D8"/>
    <w:rsid w:val="00996297"/>
    <w:rsid w:val="00996373"/>
    <w:rsid w:val="009966E0"/>
    <w:rsid w:val="00996A2A"/>
    <w:rsid w:val="00997459"/>
    <w:rsid w:val="009975D0"/>
    <w:rsid w:val="00997696"/>
    <w:rsid w:val="00997FEA"/>
    <w:rsid w:val="009A1809"/>
    <w:rsid w:val="009A1C46"/>
    <w:rsid w:val="009A1F6F"/>
    <w:rsid w:val="009A1F8E"/>
    <w:rsid w:val="009A2EE8"/>
    <w:rsid w:val="009A3120"/>
    <w:rsid w:val="009A3210"/>
    <w:rsid w:val="009A34BF"/>
    <w:rsid w:val="009A3B31"/>
    <w:rsid w:val="009A4251"/>
    <w:rsid w:val="009A5770"/>
    <w:rsid w:val="009A7D27"/>
    <w:rsid w:val="009A7F80"/>
    <w:rsid w:val="009B1032"/>
    <w:rsid w:val="009B2024"/>
    <w:rsid w:val="009B2B81"/>
    <w:rsid w:val="009B30B8"/>
    <w:rsid w:val="009B3129"/>
    <w:rsid w:val="009B31DE"/>
    <w:rsid w:val="009B413F"/>
    <w:rsid w:val="009B45CE"/>
    <w:rsid w:val="009B495A"/>
    <w:rsid w:val="009B6557"/>
    <w:rsid w:val="009B6ACC"/>
    <w:rsid w:val="009B6BAD"/>
    <w:rsid w:val="009B70EA"/>
    <w:rsid w:val="009B71F4"/>
    <w:rsid w:val="009B7BC5"/>
    <w:rsid w:val="009C0039"/>
    <w:rsid w:val="009C04B8"/>
    <w:rsid w:val="009C0EC5"/>
    <w:rsid w:val="009C0FB1"/>
    <w:rsid w:val="009C1539"/>
    <w:rsid w:val="009C17A5"/>
    <w:rsid w:val="009C1BB1"/>
    <w:rsid w:val="009C240E"/>
    <w:rsid w:val="009C2AAA"/>
    <w:rsid w:val="009C2F6A"/>
    <w:rsid w:val="009C39C9"/>
    <w:rsid w:val="009C39F8"/>
    <w:rsid w:val="009C4049"/>
    <w:rsid w:val="009C4387"/>
    <w:rsid w:val="009C5391"/>
    <w:rsid w:val="009C5CF2"/>
    <w:rsid w:val="009C5E9F"/>
    <w:rsid w:val="009C6A4E"/>
    <w:rsid w:val="009C6F11"/>
    <w:rsid w:val="009C7977"/>
    <w:rsid w:val="009C79AE"/>
    <w:rsid w:val="009D00C4"/>
    <w:rsid w:val="009D0E24"/>
    <w:rsid w:val="009D16E8"/>
    <w:rsid w:val="009D1BB2"/>
    <w:rsid w:val="009D20F2"/>
    <w:rsid w:val="009D23B2"/>
    <w:rsid w:val="009D2BDD"/>
    <w:rsid w:val="009D2DA8"/>
    <w:rsid w:val="009D2ED7"/>
    <w:rsid w:val="009D307D"/>
    <w:rsid w:val="009D35EE"/>
    <w:rsid w:val="009D3BA6"/>
    <w:rsid w:val="009D40D3"/>
    <w:rsid w:val="009D44FF"/>
    <w:rsid w:val="009D4E50"/>
    <w:rsid w:val="009D5455"/>
    <w:rsid w:val="009D55AC"/>
    <w:rsid w:val="009D59C4"/>
    <w:rsid w:val="009D626B"/>
    <w:rsid w:val="009D64EE"/>
    <w:rsid w:val="009E035A"/>
    <w:rsid w:val="009E0F79"/>
    <w:rsid w:val="009E16CB"/>
    <w:rsid w:val="009E17D0"/>
    <w:rsid w:val="009E1A21"/>
    <w:rsid w:val="009E2470"/>
    <w:rsid w:val="009E2732"/>
    <w:rsid w:val="009E2C95"/>
    <w:rsid w:val="009E3016"/>
    <w:rsid w:val="009E3479"/>
    <w:rsid w:val="009E3971"/>
    <w:rsid w:val="009E3EEA"/>
    <w:rsid w:val="009E4364"/>
    <w:rsid w:val="009E45C0"/>
    <w:rsid w:val="009E4800"/>
    <w:rsid w:val="009E6A70"/>
    <w:rsid w:val="009E6EF4"/>
    <w:rsid w:val="009E74DA"/>
    <w:rsid w:val="009E7681"/>
    <w:rsid w:val="009E79C6"/>
    <w:rsid w:val="009F009B"/>
    <w:rsid w:val="009F01D4"/>
    <w:rsid w:val="009F043B"/>
    <w:rsid w:val="009F180A"/>
    <w:rsid w:val="009F1B7C"/>
    <w:rsid w:val="009F210E"/>
    <w:rsid w:val="009F2993"/>
    <w:rsid w:val="009F2DEE"/>
    <w:rsid w:val="009F45E5"/>
    <w:rsid w:val="009F4F53"/>
    <w:rsid w:val="009F4F8D"/>
    <w:rsid w:val="009F5476"/>
    <w:rsid w:val="009F5D12"/>
    <w:rsid w:val="009F6099"/>
    <w:rsid w:val="009F60D0"/>
    <w:rsid w:val="009F6426"/>
    <w:rsid w:val="009F7356"/>
    <w:rsid w:val="009F73E6"/>
    <w:rsid w:val="009F77C2"/>
    <w:rsid w:val="00A000E2"/>
    <w:rsid w:val="00A0072B"/>
    <w:rsid w:val="00A0131F"/>
    <w:rsid w:val="00A017D1"/>
    <w:rsid w:val="00A01FE5"/>
    <w:rsid w:val="00A0223E"/>
    <w:rsid w:val="00A02C65"/>
    <w:rsid w:val="00A02E59"/>
    <w:rsid w:val="00A0394C"/>
    <w:rsid w:val="00A04484"/>
    <w:rsid w:val="00A0471E"/>
    <w:rsid w:val="00A04926"/>
    <w:rsid w:val="00A0515C"/>
    <w:rsid w:val="00A055DA"/>
    <w:rsid w:val="00A05942"/>
    <w:rsid w:val="00A05EE1"/>
    <w:rsid w:val="00A065B0"/>
    <w:rsid w:val="00A06A1C"/>
    <w:rsid w:val="00A06A1D"/>
    <w:rsid w:val="00A06FE2"/>
    <w:rsid w:val="00A070DC"/>
    <w:rsid w:val="00A07B5D"/>
    <w:rsid w:val="00A1002B"/>
    <w:rsid w:val="00A10063"/>
    <w:rsid w:val="00A10211"/>
    <w:rsid w:val="00A10236"/>
    <w:rsid w:val="00A10A87"/>
    <w:rsid w:val="00A10F73"/>
    <w:rsid w:val="00A115A1"/>
    <w:rsid w:val="00A122A2"/>
    <w:rsid w:val="00A127B6"/>
    <w:rsid w:val="00A13244"/>
    <w:rsid w:val="00A13576"/>
    <w:rsid w:val="00A13BE9"/>
    <w:rsid w:val="00A13F50"/>
    <w:rsid w:val="00A14551"/>
    <w:rsid w:val="00A1488C"/>
    <w:rsid w:val="00A14997"/>
    <w:rsid w:val="00A14F3D"/>
    <w:rsid w:val="00A15411"/>
    <w:rsid w:val="00A1591B"/>
    <w:rsid w:val="00A16CF6"/>
    <w:rsid w:val="00A206B3"/>
    <w:rsid w:val="00A2127B"/>
    <w:rsid w:val="00A2173A"/>
    <w:rsid w:val="00A2306B"/>
    <w:rsid w:val="00A233D7"/>
    <w:rsid w:val="00A2369F"/>
    <w:rsid w:val="00A240B7"/>
    <w:rsid w:val="00A2417E"/>
    <w:rsid w:val="00A244F8"/>
    <w:rsid w:val="00A24A30"/>
    <w:rsid w:val="00A24F42"/>
    <w:rsid w:val="00A25323"/>
    <w:rsid w:val="00A25ECF"/>
    <w:rsid w:val="00A26277"/>
    <w:rsid w:val="00A268B3"/>
    <w:rsid w:val="00A26C6F"/>
    <w:rsid w:val="00A2758C"/>
    <w:rsid w:val="00A276C7"/>
    <w:rsid w:val="00A276FD"/>
    <w:rsid w:val="00A30243"/>
    <w:rsid w:val="00A31045"/>
    <w:rsid w:val="00A31375"/>
    <w:rsid w:val="00A31731"/>
    <w:rsid w:val="00A31AB1"/>
    <w:rsid w:val="00A31EE6"/>
    <w:rsid w:val="00A325F9"/>
    <w:rsid w:val="00A325FB"/>
    <w:rsid w:val="00A327BB"/>
    <w:rsid w:val="00A331A7"/>
    <w:rsid w:val="00A33F47"/>
    <w:rsid w:val="00A34BED"/>
    <w:rsid w:val="00A34C89"/>
    <w:rsid w:val="00A3563C"/>
    <w:rsid w:val="00A357B3"/>
    <w:rsid w:val="00A35ADE"/>
    <w:rsid w:val="00A367B7"/>
    <w:rsid w:val="00A36D85"/>
    <w:rsid w:val="00A374E2"/>
    <w:rsid w:val="00A37627"/>
    <w:rsid w:val="00A37C6F"/>
    <w:rsid w:val="00A37E28"/>
    <w:rsid w:val="00A400F2"/>
    <w:rsid w:val="00A40238"/>
    <w:rsid w:val="00A40587"/>
    <w:rsid w:val="00A40906"/>
    <w:rsid w:val="00A42564"/>
    <w:rsid w:val="00A42CD9"/>
    <w:rsid w:val="00A43184"/>
    <w:rsid w:val="00A4351F"/>
    <w:rsid w:val="00A43918"/>
    <w:rsid w:val="00A43E17"/>
    <w:rsid w:val="00A442EC"/>
    <w:rsid w:val="00A44BDE"/>
    <w:rsid w:val="00A44E8F"/>
    <w:rsid w:val="00A4502D"/>
    <w:rsid w:val="00A452CF"/>
    <w:rsid w:val="00A46A76"/>
    <w:rsid w:val="00A46CB7"/>
    <w:rsid w:val="00A46FA5"/>
    <w:rsid w:val="00A47889"/>
    <w:rsid w:val="00A50074"/>
    <w:rsid w:val="00A503CE"/>
    <w:rsid w:val="00A505CB"/>
    <w:rsid w:val="00A50B75"/>
    <w:rsid w:val="00A511C9"/>
    <w:rsid w:val="00A51D6E"/>
    <w:rsid w:val="00A521A8"/>
    <w:rsid w:val="00A5367B"/>
    <w:rsid w:val="00A539A8"/>
    <w:rsid w:val="00A53A32"/>
    <w:rsid w:val="00A53BAF"/>
    <w:rsid w:val="00A541FB"/>
    <w:rsid w:val="00A54816"/>
    <w:rsid w:val="00A54F84"/>
    <w:rsid w:val="00A551A1"/>
    <w:rsid w:val="00A556C8"/>
    <w:rsid w:val="00A55C33"/>
    <w:rsid w:val="00A56D6E"/>
    <w:rsid w:val="00A57361"/>
    <w:rsid w:val="00A5751B"/>
    <w:rsid w:val="00A605CF"/>
    <w:rsid w:val="00A60CC9"/>
    <w:rsid w:val="00A60D61"/>
    <w:rsid w:val="00A62028"/>
    <w:rsid w:val="00A621B4"/>
    <w:rsid w:val="00A62439"/>
    <w:rsid w:val="00A63774"/>
    <w:rsid w:val="00A638D4"/>
    <w:rsid w:val="00A65103"/>
    <w:rsid w:val="00A657EC"/>
    <w:rsid w:val="00A6612C"/>
    <w:rsid w:val="00A665C8"/>
    <w:rsid w:val="00A66E96"/>
    <w:rsid w:val="00A67549"/>
    <w:rsid w:val="00A67760"/>
    <w:rsid w:val="00A67F39"/>
    <w:rsid w:val="00A702C5"/>
    <w:rsid w:val="00A70458"/>
    <w:rsid w:val="00A71CCA"/>
    <w:rsid w:val="00A72019"/>
    <w:rsid w:val="00A7227B"/>
    <w:rsid w:val="00A722F2"/>
    <w:rsid w:val="00A72637"/>
    <w:rsid w:val="00A72720"/>
    <w:rsid w:val="00A73182"/>
    <w:rsid w:val="00A73B9C"/>
    <w:rsid w:val="00A74976"/>
    <w:rsid w:val="00A74BFD"/>
    <w:rsid w:val="00A75169"/>
    <w:rsid w:val="00A751B5"/>
    <w:rsid w:val="00A757DB"/>
    <w:rsid w:val="00A75D26"/>
    <w:rsid w:val="00A75FF2"/>
    <w:rsid w:val="00A770EC"/>
    <w:rsid w:val="00A77506"/>
    <w:rsid w:val="00A77EDE"/>
    <w:rsid w:val="00A80EC2"/>
    <w:rsid w:val="00A8183F"/>
    <w:rsid w:val="00A81E6D"/>
    <w:rsid w:val="00A82A79"/>
    <w:rsid w:val="00A8346C"/>
    <w:rsid w:val="00A836B8"/>
    <w:rsid w:val="00A83DAC"/>
    <w:rsid w:val="00A84082"/>
    <w:rsid w:val="00A846EA"/>
    <w:rsid w:val="00A84819"/>
    <w:rsid w:val="00A84F45"/>
    <w:rsid w:val="00A856FF"/>
    <w:rsid w:val="00A867B2"/>
    <w:rsid w:val="00A879E6"/>
    <w:rsid w:val="00A87AF1"/>
    <w:rsid w:val="00A90347"/>
    <w:rsid w:val="00A907F9"/>
    <w:rsid w:val="00A90D6B"/>
    <w:rsid w:val="00A91A35"/>
    <w:rsid w:val="00A91EAA"/>
    <w:rsid w:val="00A924F8"/>
    <w:rsid w:val="00A92FFB"/>
    <w:rsid w:val="00A93D30"/>
    <w:rsid w:val="00A93E00"/>
    <w:rsid w:val="00A942CE"/>
    <w:rsid w:val="00A94452"/>
    <w:rsid w:val="00A94EC5"/>
    <w:rsid w:val="00A94F9C"/>
    <w:rsid w:val="00A956DA"/>
    <w:rsid w:val="00A95A75"/>
    <w:rsid w:val="00A960A7"/>
    <w:rsid w:val="00A97EF9"/>
    <w:rsid w:val="00AA11D3"/>
    <w:rsid w:val="00AA1788"/>
    <w:rsid w:val="00AA1CC8"/>
    <w:rsid w:val="00AA26D8"/>
    <w:rsid w:val="00AA2F5E"/>
    <w:rsid w:val="00AA2FF0"/>
    <w:rsid w:val="00AA3428"/>
    <w:rsid w:val="00AA37C8"/>
    <w:rsid w:val="00AA38E9"/>
    <w:rsid w:val="00AA3D4D"/>
    <w:rsid w:val="00AA3ED0"/>
    <w:rsid w:val="00AA41FC"/>
    <w:rsid w:val="00AA465B"/>
    <w:rsid w:val="00AA5E76"/>
    <w:rsid w:val="00AA5F7F"/>
    <w:rsid w:val="00AA6310"/>
    <w:rsid w:val="00AA6483"/>
    <w:rsid w:val="00AA6D13"/>
    <w:rsid w:val="00AA748F"/>
    <w:rsid w:val="00AA77E3"/>
    <w:rsid w:val="00AA7F9E"/>
    <w:rsid w:val="00AB009E"/>
    <w:rsid w:val="00AB010F"/>
    <w:rsid w:val="00AB13FD"/>
    <w:rsid w:val="00AB1572"/>
    <w:rsid w:val="00AB20FF"/>
    <w:rsid w:val="00AB28F6"/>
    <w:rsid w:val="00AB3116"/>
    <w:rsid w:val="00AB351B"/>
    <w:rsid w:val="00AB3BA1"/>
    <w:rsid w:val="00AB3C38"/>
    <w:rsid w:val="00AB4C04"/>
    <w:rsid w:val="00AB4C45"/>
    <w:rsid w:val="00AB62BD"/>
    <w:rsid w:val="00AB6764"/>
    <w:rsid w:val="00AB6BAD"/>
    <w:rsid w:val="00AB7BCC"/>
    <w:rsid w:val="00AC015B"/>
    <w:rsid w:val="00AC07DC"/>
    <w:rsid w:val="00AC0EE4"/>
    <w:rsid w:val="00AC18DE"/>
    <w:rsid w:val="00AC1FA1"/>
    <w:rsid w:val="00AC2027"/>
    <w:rsid w:val="00AC21F0"/>
    <w:rsid w:val="00AC2544"/>
    <w:rsid w:val="00AC2B38"/>
    <w:rsid w:val="00AC3AF6"/>
    <w:rsid w:val="00AC3B0D"/>
    <w:rsid w:val="00AC3DA4"/>
    <w:rsid w:val="00AC3E5F"/>
    <w:rsid w:val="00AC43C6"/>
    <w:rsid w:val="00AC4644"/>
    <w:rsid w:val="00AC4EE6"/>
    <w:rsid w:val="00AC5082"/>
    <w:rsid w:val="00AC5455"/>
    <w:rsid w:val="00AC59CA"/>
    <w:rsid w:val="00AC6210"/>
    <w:rsid w:val="00AC62FF"/>
    <w:rsid w:val="00AC649C"/>
    <w:rsid w:val="00AC7868"/>
    <w:rsid w:val="00AD176F"/>
    <w:rsid w:val="00AD1F76"/>
    <w:rsid w:val="00AD2BCF"/>
    <w:rsid w:val="00AD2CB7"/>
    <w:rsid w:val="00AD3C7A"/>
    <w:rsid w:val="00AD42CB"/>
    <w:rsid w:val="00AD505B"/>
    <w:rsid w:val="00AD5962"/>
    <w:rsid w:val="00AD6505"/>
    <w:rsid w:val="00AD6568"/>
    <w:rsid w:val="00AD666C"/>
    <w:rsid w:val="00AD6A28"/>
    <w:rsid w:val="00AD72B1"/>
    <w:rsid w:val="00AD7674"/>
    <w:rsid w:val="00AD7A45"/>
    <w:rsid w:val="00AE056D"/>
    <w:rsid w:val="00AE064E"/>
    <w:rsid w:val="00AE0909"/>
    <w:rsid w:val="00AE0A26"/>
    <w:rsid w:val="00AE0A38"/>
    <w:rsid w:val="00AE0D5D"/>
    <w:rsid w:val="00AE1482"/>
    <w:rsid w:val="00AE2152"/>
    <w:rsid w:val="00AE259E"/>
    <w:rsid w:val="00AE27C3"/>
    <w:rsid w:val="00AE3383"/>
    <w:rsid w:val="00AE3412"/>
    <w:rsid w:val="00AE482A"/>
    <w:rsid w:val="00AE4FA8"/>
    <w:rsid w:val="00AE55E3"/>
    <w:rsid w:val="00AE6051"/>
    <w:rsid w:val="00AE61D0"/>
    <w:rsid w:val="00AE6D6B"/>
    <w:rsid w:val="00AE6EDF"/>
    <w:rsid w:val="00AF13B7"/>
    <w:rsid w:val="00AF181F"/>
    <w:rsid w:val="00AF2826"/>
    <w:rsid w:val="00AF2A82"/>
    <w:rsid w:val="00AF2B5B"/>
    <w:rsid w:val="00AF2CFB"/>
    <w:rsid w:val="00AF3DC3"/>
    <w:rsid w:val="00AF4455"/>
    <w:rsid w:val="00AF44F3"/>
    <w:rsid w:val="00AF5E4A"/>
    <w:rsid w:val="00AF628F"/>
    <w:rsid w:val="00AF6ABB"/>
    <w:rsid w:val="00AF7FDC"/>
    <w:rsid w:val="00B00915"/>
    <w:rsid w:val="00B00B85"/>
    <w:rsid w:val="00B013B5"/>
    <w:rsid w:val="00B03BC7"/>
    <w:rsid w:val="00B05EC0"/>
    <w:rsid w:val="00B0648C"/>
    <w:rsid w:val="00B0671F"/>
    <w:rsid w:val="00B0698B"/>
    <w:rsid w:val="00B07629"/>
    <w:rsid w:val="00B10297"/>
    <w:rsid w:val="00B113FB"/>
    <w:rsid w:val="00B11EB5"/>
    <w:rsid w:val="00B12C01"/>
    <w:rsid w:val="00B12F59"/>
    <w:rsid w:val="00B131D4"/>
    <w:rsid w:val="00B13F06"/>
    <w:rsid w:val="00B15619"/>
    <w:rsid w:val="00B16635"/>
    <w:rsid w:val="00B166F1"/>
    <w:rsid w:val="00B16A89"/>
    <w:rsid w:val="00B17853"/>
    <w:rsid w:val="00B17888"/>
    <w:rsid w:val="00B17A2C"/>
    <w:rsid w:val="00B17B54"/>
    <w:rsid w:val="00B17E08"/>
    <w:rsid w:val="00B2002A"/>
    <w:rsid w:val="00B20E14"/>
    <w:rsid w:val="00B214BA"/>
    <w:rsid w:val="00B218F4"/>
    <w:rsid w:val="00B21A54"/>
    <w:rsid w:val="00B21FC3"/>
    <w:rsid w:val="00B224DB"/>
    <w:rsid w:val="00B224E9"/>
    <w:rsid w:val="00B22789"/>
    <w:rsid w:val="00B228DB"/>
    <w:rsid w:val="00B23A42"/>
    <w:rsid w:val="00B24D27"/>
    <w:rsid w:val="00B24FCE"/>
    <w:rsid w:val="00B25252"/>
    <w:rsid w:val="00B25934"/>
    <w:rsid w:val="00B25BF6"/>
    <w:rsid w:val="00B25E8C"/>
    <w:rsid w:val="00B260C6"/>
    <w:rsid w:val="00B2654D"/>
    <w:rsid w:val="00B2756A"/>
    <w:rsid w:val="00B27589"/>
    <w:rsid w:val="00B27635"/>
    <w:rsid w:val="00B2790A"/>
    <w:rsid w:val="00B27A57"/>
    <w:rsid w:val="00B27A70"/>
    <w:rsid w:val="00B30090"/>
    <w:rsid w:val="00B300D6"/>
    <w:rsid w:val="00B31310"/>
    <w:rsid w:val="00B3144C"/>
    <w:rsid w:val="00B3351A"/>
    <w:rsid w:val="00B33C6E"/>
    <w:rsid w:val="00B33DCE"/>
    <w:rsid w:val="00B34093"/>
    <w:rsid w:val="00B344AC"/>
    <w:rsid w:val="00B34CE9"/>
    <w:rsid w:val="00B36D49"/>
    <w:rsid w:val="00B3714F"/>
    <w:rsid w:val="00B37220"/>
    <w:rsid w:val="00B37D4B"/>
    <w:rsid w:val="00B40231"/>
    <w:rsid w:val="00B40B51"/>
    <w:rsid w:val="00B40F0A"/>
    <w:rsid w:val="00B41569"/>
    <w:rsid w:val="00B428AA"/>
    <w:rsid w:val="00B4295D"/>
    <w:rsid w:val="00B4302D"/>
    <w:rsid w:val="00B439DD"/>
    <w:rsid w:val="00B43B0B"/>
    <w:rsid w:val="00B43D61"/>
    <w:rsid w:val="00B44035"/>
    <w:rsid w:val="00B44133"/>
    <w:rsid w:val="00B4456A"/>
    <w:rsid w:val="00B45CB2"/>
    <w:rsid w:val="00B45E37"/>
    <w:rsid w:val="00B45EE4"/>
    <w:rsid w:val="00B45F19"/>
    <w:rsid w:val="00B47821"/>
    <w:rsid w:val="00B47E03"/>
    <w:rsid w:val="00B50C58"/>
    <w:rsid w:val="00B50E02"/>
    <w:rsid w:val="00B51757"/>
    <w:rsid w:val="00B51B6A"/>
    <w:rsid w:val="00B52488"/>
    <w:rsid w:val="00B530FE"/>
    <w:rsid w:val="00B5317E"/>
    <w:rsid w:val="00B53A02"/>
    <w:rsid w:val="00B540A3"/>
    <w:rsid w:val="00B54DD6"/>
    <w:rsid w:val="00B55405"/>
    <w:rsid w:val="00B565A8"/>
    <w:rsid w:val="00B569D4"/>
    <w:rsid w:val="00B60F26"/>
    <w:rsid w:val="00B626DA"/>
    <w:rsid w:val="00B62980"/>
    <w:rsid w:val="00B62A28"/>
    <w:rsid w:val="00B63E2C"/>
    <w:rsid w:val="00B64125"/>
    <w:rsid w:val="00B64581"/>
    <w:rsid w:val="00B64911"/>
    <w:rsid w:val="00B6507A"/>
    <w:rsid w:val="00B657A8"/>
    <w:rsid w:val="00B65A9B"/>
    <w:rsid w:val="00B65D4F"/>
    <w:rsid w:val="00B65F90"/>
    <w:rsid w:val="00B660B3"/>
    <w:rsid w:val="00B667B7"/>
    <w:rsid w:val="00B667D3"/>
    <w:rsid w:val="00B66F6F"/>
    <w:rsid w:val="00B67B00"/>
    <w:rsid w:val="00B67B46"/>
    <w:rsid w:val="00B67EC5"/>
    <w:rsid w:val="00B70DD7"/>
    <w:rsid w:val="00B70EA2"/>
    <w:rsid w:val="00B730C9"/>
    <w:rsid w:val="00B73FAA"/>
    <w:rsid w:val="00B74D5A"/>
    <w:rsid w:val="00B75307"/>
    <w:rsid w:val="00B763B6"/>
    <w:rsid w:val="00B763FD"/>
    <w:rsid w:val="00B7682B"/>
    <w:rsid w:val="00B76863"/>
    <w:rsid w:val="00B7757C"/>
    <w:rsid w:val="00B8007D"/>
    <w:rsid w:val="00B80583"/>
    <w:rsid w:val="00B80D1E"/>
    <w:rsid w:val="00B81296"/>
    <w:rsid w:val="00B81CA8"/>
    <w:rsid w:val="00B81CE5"/>
    <w:rsid w:val="00B81DAC"/>
    <w:rsid w:val="00B82476"/>
    <w:rsid w:val="00B8296D"/>
    <w:rsid w:val="00B82D2B"/>
    <w:rsid w:val="00B833A9"/>
    <w:rsid w:val="00B83DA7"/>
    <w:rsid w:val="00B850E7"/>
    <w:rsid w:val="00B852A2"/>
    <w:rsid w:val="00B856DA"/>
    <w:rsid w:val="00B8570C"/>
    <w:rsid w:val="00B86345"/>
    <w:rsid w:val="00B86572"/>
    <w:rsid w:val="00B867FA"/>
    <w:rsid w:val="00B87399"/>
    <w:rsid w:val="00B87649"/>
    <w:rsid w:val="00B907CD"/>
    <w:rsid w:val="00B90B0D"/>
    <w:rsid w:val="00B91DC2"/>
    <w:rsid w:val="00B91F5E"/>
    <w:rsid w:val="00B92205"/>
    <w:rsid w:val="00B92C6F"/>
    <w:rsid w:val="00B92FE8"/>
    <w:rsid w:val="00B9366C"/>
    <w:rsid w:val="00B94BC7"/>
    <w:rsid w:val="00B94E0E"/>
    <w:rsid w:val="00B94F59"/>
    <w:rsid w:val="00B9524D"/>
    <w:rsid w:val="00B954BF"/>
    <w:rsid w:val="00B95CA8"/>
    <w:rsid w:val="00B96725"/>
    <w:rsid w:val="00B968AA"/>
    <w:rsid w:val="00BA05E0"/>
    <w:rsid w:val="00BA0B71"/>
    <w:rsid w:val="00BA1E34"/>
    <w:rsid w:val="00BA237A"/>
    <w:rsid w:val="00BA2465"/>
    <w:rsid w:val="00BA2A38"/>
    <w:rsid w:val="00BA3697"/>
    <w:rsid w:val="00BA412B"/>
    <w:rsid w:val="00BA5701"/>
    <w:rsid w:val="00BA6299"/>
    <w:rsid w:val="00BA74A9"/>
    <w:rsid w:val="00BA74E9"/>
    <w:rsid w:val="00BA7749"/>
    <w:rsid w:val="00BB131A"/>
    <w:rsid w:val="00BB15CC"/>
    <w:rsid w:val="00BB17A5"/>
    <w:rsid w:val="00BB2519"/>
    <w:rsid w:val="00BB2BCD"/>
    <w:rsid w:val="00BB3823"/>
    <w:rsid w:val="00BB43F9"/>
    <w:rsid w:val="00BB454F"/>
    <w:rsid w:val="00BB46AC"/>
    <w:rsid w:val="00BB4D53"/>
    <w:rsid w:val="00BB52E2"/>
    <w:rsid w:val="00BB5941"/>
    <w:rsid w:val="00BB5B5C"/>
    <w:rsid w:val="00BB6C77"/>
    <w:rsid w:val="00BB7027"/>
    <w:rsid w:val="00BB705A"/>
    <w:rsid w:val="00BB7068"/>
    <w:rsid w:val="00BB7827"/>
    <w:rsid w:val="00BB7B88"/>
    <w:rsid w:val="00BB7D70"/>
    <w:rsid w:val="00BC0B82"/>
    <w:rsid w:val="00BC0FD9"/>
    <w:rsid w:val="00BC1944"/>
    <w:rsid w:val="00BC2D1E"/>
    <w:rsid w:val="00BC39F1"/>
    <w:rsid w:val="00BC3EAB"/>
    <w:rsid w:val="00BC41A6"/>
    <w:rsid w:val="00BC41F9"/>
    <w:rsid w:val="00BC4972"/>
    <w:rsid w:val="00BC4F1D"/>
    <w:rsid w:val="00BC5A49"/>
    <w:rsid w:val="00BC6262"/>
    <w:rsid w:val="00BC6DE6"/>
    <w:rsid w:val="00BC7D4E"/>
    <w:rsid w:val="00BC7F24"/>
    <w:rsid w:val="00BD0908"/>
    <w:rsid w:val="00BD13F2"/>
    <w:rsid w:val="00BD1697"/>
    <w:rsid w:val="00BD1AF5"/>
    <w:rsid w:val="00BD248E"/>
    <w:rsid w:val="00BD29FE"/>
    <w:rsid w:val="00BD2E9D"/>
    <w:rsid w:val="00BD3642"/>
    <w:rsid w:val="00BD3759"/>
    <w:rsid w:val="00BD4B0C"/>
    <w:rsid w:val="00BD52E6"/>
    <w:rsid w:val="00BD58EA"/>
    <w:rsid w:val="00BD5A84"/>
    <w:rsid w:val="00BD5B98"/>
    <w:rsid w:val="00BD65D2"/>
    <w:rsid w:val="00BD67A2"/>
    <w:rsid w:val="00BD6849"/>
    <w:rsid w:val="00BD70EA"/>
    <w:rsid w:val="00BD74AF"/>
    <w:rsid w:val="00BD76A8"/>
    <w:rsid w:val="00BD7971"/>
    <w:rsid w:val="00BE0544"/>
    <w:rsid w:val="00BE0F75"/>
    <w:rsid w:val="00BE1620"/>
    <w:rsid w:val="00BE1A27"/>
    <w:rsid w:val="00BE1A62"/>
    <w:rsid w:val="00BE1D60"/>
    <w:rsid w:val="00BE1FE6"/>
    <w:rsid w:val="00BE23DA"/>
    <w:rsid w:val="00BE244C"/>
    <w:rsid w:val="00BE2C45"/>
    <w:rsid w:val="00BE3119"/>
    <w:rsid w:val="00BE3669"/>
    <w:rsid w:val="00BE38FC"/>
    <w:rsid w:val="00BE3EB0"/>
    <w:rsid w:val="00BE542F"/>
    <w:rsid w:val="00BE5AB1"/>
    <w:rsid w:val="00BE66E1"/>
    <w:rsid w:val="00BE7196"/>
    <w:rsid w:val="00BE746D"/>
    <w:rsid w:val="00BE775C"/>
    <w:rsid w:val="00BE7A20"/>
    <w:rsid w:val="00BE7ACA"/>
    <w:rsid w:val="00BF040D"/>
    <w:rsid w:val="00BF09BA"/>
    <w:rsid w:val="00BF1198"/>
    <w:rsid w:val="00BF1401"/>
    <w:rsid w:val="00BF1543"/>
    <w:rsid w:val="00BF233C"/>
    <w:rsid w:val="00BF2531"/>
    <w:rsid w:val="00BF2730"/>
    <w:rsid w:val="00BF29E4"/>
    <w:rsid w:val="00BF2FD5"/>
    <w:rsid w:val="00BF38DE"/>
    <w:rsid w:val="00BF41CC"/>
    <w:rsid w:val="00BF4670"/>
    <w:rsid w:val="00BF46AD"/>
    <w:rsid w:val="00BF4765"/>
    <w:rsid w:val="00BF4C08"/>
    <w:rsid w:val="00BF4EAF"/>
    <w:rsid w:val="00BF588D"/>
    <w:rsid w:val="00BF61BD"/>
    <w:rsid w:val="00BF6267"/>
    <w:rsid w:val="00BF684D"/>
    <w:rsid w:val="00BF6A0E"/>
    <w:rsid w:val="00BF6B0D"/>
    <w:rsid w:val="00BF6E6A"/>
    <w:rsid w:val="00BF7023"/>
    <w:rsid w:val="00BF70BE"/>
    <w:rsid w:val="00C00606"/>
    <w:rsid w:val="00C00EB6"/>
    <w:rsid w:val="00C00EDE"/>
    <w:rsid w:val="00C0101D"/>
    <w:rsid w:val="00C0130E"/>
    <w:rsid w:val="00C0150D"/>
    <w:rsid w:val="00C01C38"/>
    <w:rsid w:val="00C022C2"/>
    <w:rsid w:val="00C03543"/>
    <w:rsid w:val="00C03B93"/>
    <w:rsid w:val="00C03E6D"/>
    <w:rsid w:val="00C0437C"/>
    <w:rsid w:val="00C04E6C"/>
    <w:rsid w:val="00C052EC"/>
    <w:rsid w:val="00C05543"/>
    <w:rsid w:val="00C057E9"/>
    <w:rsid w:val="00C05B70"/>
    <w:rsid w:val="00C06307"/>
    <w:rsid w:val="00C067AC"/>
    <w:rsid w:val="00C067CE"/>
    <w:rsid w:val="00C067DE"/>
    <w:rsid w:val="00C06C5B"/>
    <w:rsid w:val="00C06DB8"/>
    <w:rsid w:val="00C06DE2"/>
    <w:rsid w:val="00C070E1"/>
    <w:rsid w:val="00C074E2"/>
    <w:rsid w:val="00C1018A"/>
    <w:rsid w:val="00C10C33"/>
    <w:rsid w:val="00C10C97"/>
    <w:rsid w:val="00C1106F"/>
    <w:rsid w:val="00C116C4"/>
    <w:rsid w:val="00C117AA"/>
    <w:rsid w:val="00C12D8F"/>
    <w:rsid w:val="00C12EF6"/>
    <w:rsid w:val="00C12FEB"/>
    <w:rsid w:val="00C131A4"/>
    <w:rsid w:val="00C13C45"/>
    <w:rsid w:val="00C13EBC"/>
    <w:rsid w:val="00C13EE9"/>
    <w:rsid w:val="00C13F27"/>
    <w:rsid w:val="00C13F3C"/>
    <w:rsid w:val="00C14723"/>
    <w:rsid w:val="00C147AD"/>
    <w:rsid w:val="00C147DE"/>
    <w:rsid w:val="00C1485F"/>
    <w:rsid w:val="00C14D59"/>
    <w:rsid w:val="00C14E30"/>
    <w:rsid w:val="00C15183"/>
    <w:rsid w:val="00C15612"/>
    <w:rsid w:val="00C164C2"/>
    <w:rsid w:val="00C16E40"/>
    <w:rsid w:val="00C17388"/>
    <w:rsid w:val="00C17A5F"/>
    <w:rsid w:val="00C204BD"/>
    <w:rsid w:val="00C20B59"/>
    <w:rsid w:val="00C21DF5"/>
    <w:rsid w:val="00C2274E"/>
    <w:rsid w:val="00C22A3D"/>
    <w:rsid w:val="00C22CEE"/>
    <w:rsid w:val="00C23334"/>
    <w:rsid w:val="00C2336B"/>
    <w:rsid w:val="00C2383A"/>
    <w:rsid w:val="00C2385A"/>
    <w:rsid w:val="00C24565"/>
    <w:rsid w:val="00C251F2"/>
    <w:rsid w:val="00C2539A"/>
    <w:rsid w:val="00C25617"/>
    <w:rsid w:val="00C25D34"/>
    <w:rsid w:val="00C2652D"/>
    <w:rsid w:val="00C268C0"/>
    <w:rsid w:val="00C26C52"/>
    <w:rsid w:val="00C26CDE"/>
    <w:rsid w:val="00C26EBE"/>
    <w:rsid w:val="00C27349"/>
    <w:rsid w:val="00C2758F"/>
    <w:rsid w:val="00C2774D"/>
    <w:rsid w:val="00C27EAD"/>
    <w:rsid w:val="00C30287"/>
    <w:rsid w:val="00C302A7"/>
    <w:rsid w:val="00C306E9"/>
    <w:rsid w:val="00C31339"/>
    <w:rsid w:val="00C3143D"/>
    <w:rsid w:val="00C31F68"/>
    <w:rsid w:val="00C32863"/>
    <w:rsid w:val="00C32DB9"/>
    <w:rsid w:val="00C3309D"/>
    <w:rsid w:val="00C3386D"/>
    <w:rsid w:val="00C339F2"/>
    <w:rsid w:val="00C33A73"/>
    <w:rsid w:val="00C33A97"/>
    <w:rsid w:val="00C33C3F"/>
    <w:rsid w:val="00C34138"/>
    <w:rsid w:val="00C3430D"/>
    <w:rsid w:val="00C34413"/>
    <w:rsid w:val="00C3444D"/>
    <w:rsid w:val="00C34BAF"/>
    <w:rsid w:val="00C34BC9"/>
    <w:rsid w:val="00C34D76"/>
    <w:rsid w:val="00C351B9"/>
    <w:rsid w:val="00C366CF"/>
    <w:rsid w:val="00C36AAE"/>
    <w:rsid w:val="00C36CE8"/>
    <w:rsid w:val="00C36F6E"/>
    <w:rsid w:val="00C4076F"/>
    <w:rsid w:val="00C407DB"/>
    <w:rsid w:val="00C40C4E"/>
    <w:rsid w:val="00C415B3"/>
    <w:rsid w:val="00C4191A"/>
    <w:rsid w:val="00C41D50"/>
    <w:rsid w:val="00C41E4E"/>
    <w:rsid w:val="00C42D50"/>
    <w:rsid w:val="00C43075"/>
    <w:rsid w:val="00C43A7F"/>
    <w:rsid w:val="00C43F7F"/>
    <w:rsid w:val="00C445D3"/>
    <w:rsid w:val="00C455DE"/>
    <w:rsid w:val="00C457B1"/>
    <w:rsid w:val="00C45E21"/>
    <w:rsid w:val="00C46007"/>
    <w:rsid w:val="00C46135"/>
    <w:rsid w:val="00C468B0"/>
    <w:rsid w:val="00C46ADD"/>
    <w:rsid w:val="00C46F0B"/>
    <w:rsid w:val="00C46FF8"/>
    <w:rsid w:val="00C47339"/>
    <w:rsid w:val="00C4755D"/>
    <w:rsid w:val="00C5043C"/>
    <w:rsid w:val="00C5045F"/>
    <w:rsid w:val="00C50540"/>
    <w:rsid w:val="00C508F6"/>
    <w:rsid w:val="00C511E4"/>
    <w:rsid w:val="00C52E3D"/>
    <w:rsid w:val="00C52EB3"/>
    <w:rsid w:val="00C52ECB"/>
    <w:rsid w:val="00C54118"/>
    <w:rsid w:val="00C54B12"/>
    <w:rsid w:val="00C54F4B"/>
    <w:rsid w:val="00C55FF3"/>
    <w:rsid w:val="00C55FF8"/>
    <w:rsid w:val="00C5612F"/>
    <w:rsid w:val="00C56EC4"/>
    <w:rsid w:val="00C57107"/>
    <w:rsid w:val="00C57801"/>
    <w:rsid w:val="00C60833"/>
    <w:rsid w:val="00C618E5"/>
    <w:rsid w:val="00C62354"/>
    <w:rsid w:val="00C626B8"/>
    <w:rsid w:val="00C62FF3"/>
    <w:rsid w:val="00C6372D"/>
    <w:rsid w:val="00C637EC"/>
    <w:rsid w:val="00C648A2"/>
    <w:rsid w:val="00C649CF"/>
    <w:rsid w:val="00C64B71"/>
    <w:rsid w:val="00C65BB5"/>
    <w:rsid w:val="00C65DEF"/>
    <w:rsid w:val="00C666C1"/>
    <w:rsid w:val="00C66B16"/>
    <w:rsid w:val="00C66F1F"/>
    <w:rsid w:val="00C67821"/>
    <w:rsid w:val="00C705D8"/>
    <w:rsid w:val="00C71E62"/>
    <w:rsid w:val="00C72522"/>
    <w:rsid w:val="00C728F4"/>
    <w:rsid w:val="00C72A39"/>
    <w:rsid w:val="00C72BF1"/>
    <w:rsid w:val="00C72EE0"/>
    <w:rsid w:val="00C73787"/>
    <w:rsid w:val="00C73AA4"/>
    <w:rsid w:val="00C76AE6"/>
    <w:rsid w:val="00C771FC"/>
    <w:rsid w:val="00C772B3"/>
    <w:rsid w:val="00C772E9"/>
    <w:rsid w:val="00C77B85"/>
    <w:rsid w:val="00C803F5"/>
    <w:rsid w:val="00C805CA"/>
    <w:rsid w:val="00C809CF"/>
    <w:rsid w:val="00C80F06"/>
    <w:rsid w:val="00C814F2"/>
    <w:rsid w:val="00C81E8F"/>
    <w:rsid w:val="00C82047"/>
    <w:rsid w:val="00C832DE"/>
    <w:rsid w:val="00C83690"/>
    <w:rsid w:val="00C855FF"/>
    <w:rsid w:val="00C85955"/>
    <w:rsid w:val="00C8597C"/>
    <w:rsid w:val="00C85F5B"/>
    <w:rsid w:val="00C864CD"/>
    <w:rsid w:val="00C86801"/>
    <w:rsid w:val="00C869B3"/>
    <w:rsid w:val="00C905B8"/>
    <w:rsid w:val="00C9079E"/>
    <w:rsid w:val="00C907CB"/>
    <w:rsid w:val="00C90963"/>
    <w:rsid w:val="00C90A41"/>
    <w:rsid w:val="00C913BD"/>
    <w:rsid w:val="00C91BA5"/>
    <w:rsid w:val="00C92238"/>
    <w:rsid w:val="00C925B5"/>
    <w:rsid w:val="00C93138"/>
    <w:rsid w:val="00C931D7"/>
    <w:rsid w:val="00C93547"/>
    <w:rsid w:val="00C9385A"/>
    <w:rsid w:val="00C93D30"/>
    <w:rsid w:val="00C94706"/>
    <w:rsid w:val="00C94BA3"/>
    <w:rsid w:val="00C9530C"/>
    <w:rsid w:val="00C965C1"/>
    <w:rsid w:val="00C968F8"/>
    <w:rsid w:val="00C972CF"/>
    <w:rsid w:val="00C97A52"/>
    <w:rsid w:val="00CA0326"/>
    <w:rsid w:val="00CA176A"/>
    <w:rsid w:val="00CA36B0"/>
    <w:rsid w:val="00CA3E18"/>
    <w:rsid w:val="00CA3E53"/>
    <w:rsid w:val="00CA419E"/>
    <w:rsid w:val="00CA44D9"/>
    <w:rsid w:val="00CA46A5"/>
    <w:rsid w:val="00CA4849"/>
    <w:rsid w:val="00CA5407"/>
    <w:rsid w:val="00CA5445"/>
    <w:rsid w:val="00CA593C"/>
    <w:rsid w:val="00CA599B"/>
    <w:rsid w:val="00CA63BC"/>
    <w:rsid w:val="00CA667C"/>
    <w:rsid w:val="00CA6832"/>
    <w:rsid w:val="00CA6FA5"/>
    <w:rsid w:val="00CA75A5"/>
    <w:rsid w:val="00CB01E1"/>
    <w:rsid w:val="00CB0B8D"/>
    <w:rsid w:val="00CB10BB"/>
    <w:rsid w:val="00CB130E"/>
    <w:rsid w:val="00CB2725"/>
    <w:rsid w:val="00CB304F"/>
    <w:rsid w:val="00CB36A4"/>
    <w:rsid w:val="00CB3F02"/>
    <w:rsid w:val="00CB42B5"/>
    <w:rsid w:val="00CB57C4"/>
    <w:rsid w:val="00CB62AC"/>
    <w:rsid w:val="00CB6E33"/>
    <w:rsid w:val="00CB795E"/>
    <w:rsid w:val="00CC0114"/>
    <w:rsid w:val="00CC1B55"/>
    <w:rsid w:val="00CC2490"/>
    <w:rsid w:val="00CC2D3B"/>
    <w:rsid w:val="00CC40B5"/>
    <w:rsid w:val="00CC492A"/>
    <w:rsid w:val="00CC4A5F"/>
    <w:rsid w:val="00CC4B95"/>
    <w:rsid w:val="00CC579F"/>
    <w:rsid w:val="00CC5E2D"/>
    <w:rsid w:val="00CC6BA4"/>
    <w:rsid w:val="00CC6F91"/>
    <w:rsid w:val="00CC7E1C"/>
    <w:rsid w:val="00CD090D"/>
    <w:rsid w:val="00CD0AA1"/>
    <w:rsid w:val="00CD1617"/>
    <w:rsid w:val="00CD2D0A"/>
    <w:rsid w:val="00CD2DC0"/>
    <w:rsid w:val="00CD2DF3"/>
    <w:rsid w:val="00CD2F6C"/>
    <w:rsid w:val="00CD3125"/>
    <w:rsid w:val="00CD3611"/>
    <w:rsid w:val="00CD361F"/>
    <w:rsid w:val="00CD385A"/>
    <w:rsid w:val="00CD392F"/>
    <w:rsid w:val="00CD4427"/>
    <w:rsid w:val="00CD4459"/>
    <w:rsid w:val="00CD4A13"/>
    <w:rsid w:val="00CD4C1A"/>
    <w:rsid w:val="00CD4FCB"/>
    <w:rsid w:val="00CD5F7A"/>
    <w:rsid w:val="00CD690A"/>
    <w:rsid w:val="00CD6C7E"/>
    <w:rsid w:val="00CD6DC8"/>
    <w:rsid w:val="00CE0675"/>
    <w:rsid w:val="00CE176B"/>
    <w:rsid w:val="00CE1D0B"/>
    <w:rsid w:val="00CE2066"/>
    <w:rsid w:val="00CE24E8"/>
    <w:rsid w:val="00CE2C4B"/>
    <w:rsid w:val="00CE3A88"/>
    <w:rsid w:val="00CE4D82"/>
    <w:rsid w:val="00CE4DB8"/>
    <w:rsid w:val="00CE50B9"/>
    <w:rsid w:val="00CE5AFE"/>
    <w:rsid w:val="00CE6C1C"/>
    <w:rsid w:val="00CE6CC0"/>
    <w:rsid w:val="00CE6FD9"/>
    <w:rsid w:val="00CE75E2"/>
    <w:rsid w:val="00CE7658"/>
    <w:rsid w:val="00CE7782"/>
    <w:rsid w:val="00CE7D9F"/>
    <w:rsid w:val="00CF071F"/>
    <w:rsid w:val="00CF082B"/>
    <w:rsid w:val="00CF0FF6"/>
    <w:rsid w:val="00CF1117"/>
    <w:rsid w:val="00CF1C1A"/>
    <w:rsid w:val="00CF1CC1"/>
    <w:rsid w:val="00CF1F4B"/>
    <w:rsid w:val="00CF22EA"/>
    <w:rsid w:val="00CF3415"/>
    <w:rsid w:val="00CF46A0"/>
    <w:rsid w:val="00CF4771"/>
    <w:rsid w:val="00CF49B0"/>
    <w:rsid w:val="00CF506E"/>
    <w:rsid w:val="00CF5221"/>
    <w:rsid w:val="00CF63F0"/>
    <w:rsid w:val="00CF65B3"/>
    <w:rsid w:val="00CF673F"/>
    <w:rsid w:val="00CF6C94"/>
    <w:rsid w:val="00CF7090"/>
    <w:rsid w:val="00CF7DDE"/>
    <w:rsid w:val="00D00514"/>
    <w:rsid w:val="00D00602"/>
    <w:rsid w:val="00D00730"/>
    <w:rsid w:val="00D0232B"/>
    <w:rsid w:val="00D029F9"/>
    <w:rsid w:val="00D04372"/>
    <w:rsid w:val="00D04745"/>
    <w:rsid w:val="00D04A72"/>
    <w:rsid w:val="00D04EDC"/>
    <w:rsid w:val="00D0544A"/>
    <w:rsid w:val="00D0611A"/>
    <w:rsid w:val="00D06A28"/>
    <w:rsid w:val="00D06EBA"/>
    <w:rsid w:val="00D070FF"/>
    <w:rsid w:val="00D07128"/>
    <w:rsid w:val="00D075EF"/>
    <w:rsid w:val="00D07691"/>
    <w:rsid w:val="00D1021B"/>
    <w:rsid w:val="00D103C6"/>
    <w:rsid w:val="00D10640"/>
    <w:rsid w:val="00D10875"/>
    <w:rsid w:val="00D11026"/>
    <w:rsid w:val="00D113BC"/>
    <w:rsid w:val="00D117DF"/>
    <w:rsid w:val="00D11F89"/>
    <w:rsid w:val="00D124BE"/>
    <w:rsid w:val="00D12BFC"/>
    <w:rsid w:val="00D131C1"/>
    <w:rsid w:val="00D132C5"/>
    <w:rsid w:val="00D135F4"/>
    <w:rsid w:val="00D13ADD"/>
    <w:rsid w:val="00D13C7B"/>
    <w:rsid w:val="00D14857"/>
    <w:rsid w:val="00D1486D"/>
    <w:rsid w:val="00D151D9"/>
    <w:rsid w:val="00D164E9"/>
    <w:rsid w:val="00D1705D"/>
    <w:rsid w:val="00D1733B"/>
    <w:rsid w:val="00D17875"/>
    <w:rsid w:val="00D17AE1"/>
    <w:rsid w:val="00D20005"/>
    <w:rsid w:val="00D201C8"/>
    <w:rsid w:val="00D2030A"/>
    <w:rsid w:val="00D20D1F"/>
    <w:rsid w:val="00D2130A"/>
    <w:rsid w:val="00D21EAE"/>
    <w:rsid w:val="00D225DB"/>
    <w:rsid w:val="00D229F3"/>
    <w:rsid w:val="00D23124"/>
    <w:rsid w:val="00D2387D"/>
    <w:rsid w:val="00D2413F"/>
    <w:rsid w:val="00D2435A"/>
    <w:rsid w:val="00D2506A"/>
    <w:rsid w:val="00D250ED"/>
    <w:rsid w:val="00D25114"/>
    <w:rsid w:val="00D25119"/>
    <w:rsid w:val="00D266B4"/>
    <w:rsid w:val="00D26A00"/>
    <w:rsid w:val="00D26EF7"/>
    <w:rsid w:val="00D27343"/>
    <w:rsid w:val="00D30C16"/>
    <w:rsid w:val="00D31856"/>
    <w:rsid w:val="00D32099"/>
    <w:rsid w:val="00D32412"/>
    <w:rsid w:val="00D32595"/>
    <w:rsid w:val="00D33001"/>
    <w:rsid w:val="00D33BF6"/>
    <w:rsid w:val="00D348D3"/>
    <w:rsid w:val="00D3516B"/>
    <w:rsid w:val="00D356E7"/>
    <w:rsid w:val="00D37023"/>
    <w:rsid w:val="00D37034"/>
    <w:rsid w:val="00D374C7"/>
    <w:rsid w:val="00D376C9"/>
    <w:rsid w:val="00D40771"/>
    <w:rsid w:val="00D408A4"/>
    <w:rsid w:val="00D40BD8"/>
    <w:rsid w:val="00D4112C"/>
    <w:rsid w:val="00D42163"/>
    <w:rsid w:val="00D42588"/>
    <w:rsid w:val="00D42AFA"/>
    <w:rsid w:val="00D42B53"/>
    <w:rsid w:val="00D42D5B"/>
    <w:rsid w:val="00D43440"/>
    <w:rsid w:val="00D43D37"/>
    <w:rsid w:val="00D441F3"/>
    <w:rsid w:val="00D44A7C"/>
    <w:rsid w:val="00D4511B"/>
    <w:rsid w:val="00D45A0F"/>
    <w:rsid w:val="00D46029"/>
    <w:rsid w:val="00D460A1"/>
    <w:rsid w:val="00D467AC"/>
    <w:rsid w:val="00D46DB8"/>
    <w:rsid w:val="00D47439"/>
    <w:rsid w:val="00D47583"/>
    <w:rsid w:val="00D47B71"/>
    <w:rsid w:val="00D507B6"/>
    <w:rsid w:val="00D5105A"/>
    <w:rsid w:val="00D5121F"/>
    <w:rsid w:val="00D51945"/>
    <w:rsid w:val="00D51CD6"/>
    <w:rsid w:val="00D52059"/>
    <w:rsid w:val="00D52C6E"/>
    <w:rsid w:val="00D53F5A"/>
    <w:rsid w:val="00D54A78"/>
    <w:rsid w:val="00D54D57"/>
    <w:rsid w:val="00D54DA3"/>
    <w:rsid w:val="00D55033"/>
    <w:rsid w:val="00D55574"/>
    <w:rsid w:val="00D55B7D"/>
    <w:rsid w:val="00D55F94"/>
    <w:rsid w:val="00D56374"/>
    <w:rsid w:val="00D56957"/>
    <w:rsid w:val="00D56AE7"/>
    <w:rsid w:val="00D570ED"/>
    <w:rsid w:val="00D577EE"/>
    <w:rsid w:val="00D57BFA"/>
    <w:rsid w:val="00D6163B"/>
    <w:rsid w:val="00D62334"/>
    <w:rsid w:val="00D62422"/>
    <w:rsid w:val="00D62A39"/>
    <w:rsid w:val="00D62FAA"/>
    <w:rsid w:val="00D630D2"/>
    <w:rsid w:val="00D63128"/>
    <w:rsid w:val="00D637FD"/>
    <w:rsid w:val="00D63DB7"/>
    <w:rsid w:val="00D64807"/>
    <w:rsid w:val="00D64BFF"/>
    <w:rsid w:val="00D65B37"/>
    <w:rsid w:val="00D65BE4"/>
    <w:rsid w:val="00D6619D"/>
    <w:rsid w:val="00D66224"/>
    <w:rsid w:val="00D662D4"/>
    <w:rsid w:val="00D66394"/>
    <w:rsid w:val="00D66C5A"/>
    <w:rsid w:val="00D6727E"/>
    <w:rsid w:val="00D70F69"/>
    <w:rsid w:val="00D71DA8"/>
    <w:rsid w:val="00D7230D"/>
    <w:rsid w:val="00D7315A"/>
    <w:rsid w:val="00D7355F"/>
    <w:rsid w:val="00D738C4"/>
    <w:rsid w:val="00D73940"/>
    <w:rsid w:val="00D73DA7"/>
    <w:rsid w:val="00D74314"/>
    <w:rsid w:val="00D753A7"/>
    <w:rsid w:val="00D758C8"/>
    <w:rsid w:val="00D75ECF"/>
    <w:rsid w:val="00D76329"/>
    <w:rsid w:val="00D76DB7"/>
    <w:rsid w:val="00D76E9D"/>
    <w:rsid w:val="00D77027"/>
    <w:rsid w:val="00D77966"/>
    <w:rsid w:val="00D77BDA"/>
    <w:rsid w:val="00D80190"/>
    <w:rsid w:val="00D802C0"/>
    <w:rsid w:val="00D80480"/>
    <w:rsid w:val="00D80915"/>
    <w:rsid w:val="00D810C7"/>
    <w:rsid w:val="00D81588"/>
    <w:rsid w:val="00D8187A"/>
    <w:rsid w:val="00D81C27"/>
    <w:rsid w:val="00D82D5F"/>
    <w:rsid w:val="00D82F2B"/>
    <w:rsid w:val="00D83244"/>
    <w:rsid w:val="00D83BE6"/>
    <w:rsid w:val="00D83D8E"/>
    <w:rsid w:val="00D83F13"/>
    <w:rsid w:val="00D846C2"/>
    <w:rsid w:val="00D84FD7"/>
    <w:rsid w:val="00D850E1"/>
    <w:rsid w:val="00D85CB1"/>
    <w:rsid w:val="00D874B5"/>
    <w:rsid w:val="00D87559"/>
    <w:rsid w:val="00D90BF6"/>
    <w:rsid w:val="00D912E1"/>
    <w:rsid w:val="00D91E33"/>
    <w:rsid w:val="00D91F0D"/>
    <w:rsid w:val="00D9261E"/>
    <w:rsid w:val="00D92E8E"/>
    <w:rsid w:val="00D93AD9"/>
    <w:rsid w:val="00D93ADB"/>
    <w:rsid w:val="00D948A3"/>
    <w:rsid w:val="00D94BCE"/>
    <w:rsid w:val="00D94CDC"/>
    <w:rsid w:val="00D95037"/>
    <w:rsid w:val="00D95E5A"/>
    <w:rsid w:val="00D96F64"/>
    <w:rsid w:val="00D97DC4"/>
    <w:rsid w:val="00DA0370"/>
    <w:rsid w:val="00DA0FA7"/>
    <w:rsid w:val="00DA0FD0"/>
    <w:rsid w:val="00DA126F"/>
    <w:rsid w:val="00DA293E"/>
    <w:rsid w:val="00DA295E"/>
    <w:rsid w:val="00DA31F2"/>
    <w:rsid w:val="00DA3D91"/>
    <w:rsid w:val="00DA4CEA"/>
    <w:rsid w:val="00DA4EDD"/>
    <w:rsid w:val="00DA5968"/>
    <w:rsid w:val="00DA6350"/>
    <w:rsid w:val="00DA6434"/>
    <w:rsid w:val="00DA6B12"/>
    <w:rsid w:val="00DA7194"/>
    <w:rsid w:val="00DA7993"/>
    <w:rsid w:val="00DA7CEB"/>
    <w:rsid w:val="00DB0058"/>
    <w:rsid w:val="00DB039B"/>
    <w:rsid w:val="00DB0806"/>
    <w:rsid w:val="00DB0851"/>
    <w:rsid w:val="00DB0E86"/>
    <w:rsid w:val="00DB12FE"/>
    <w:rsid w:val="00DB130A"/>
    <w:rsid w:val="00DB1382"/>
    <w:rsid w:val="00DB1B5E"/>
    <w:rsid w:val="00DB26B1"/>
    <w:rsid w:val="00DB28DC"/>
    <w:rsid w:val="00DB2E19"/>
    <w:rsid w:val="00DB3086"/>
    <w:rsid w:val="00DB3409"/>
    <w:rsid w:val="00DB431B"/>
    <w:rsid w:val="00DB4379"/>
    <w:rsid w:val="00DB4563"/>
    <w:rsid w:val="00DB45D5"/>
    <w:rsid w:val="00DB4C31"/>
    <w:rsid w:val="00DB5095"/>
    <w:rsid w:val="00DB5B39"/>
    <w:rsid w:val="00DB5B8B"/>
    <w:rsid w:val="00DB5F55"/>
    <w:rsid w:val="00DB604E"/>
    <w:rsid w:val="00DB62CC"/>
    <w:rsid w:val="00DB6674"/>
    <w:rsid w:val="00DB6725"/>
    <w:rsid w:val="00DB7405"/>
    <w:rsid w:val="00DC07FD"/>
    <w:rsid w:val="00DC0927"/>
    <w:rsid w:val="00DC0FEE"/>
    <w:rsid w:val="00DC12BF"/>
    <w:rsid w:val="00DC1B0E"/>
    <w:rsid w:val="00DC2C69"/>
    <w:rsid w:val="00DC3035"/>
    <w:rsid w:val="00DC46DB"/>
    <w:rsid w:val="00DC47F6"/>
    <w:rsid w:val="00DC4B85"/>
    <w:rsid w:val="00DC4E95"/>
    <w:rsid w:val="00DC5271"/>
    <w:rsid w:val="00DC5D51"/>
    <w:rsid w:val="00DC61DC"/>
    <w:rsid w:val="00DC6591"/>
    <w:rsid w:val="00DC65D3"/>
    <w:rsid w:val="00DC705F"/>
    <w:rsid w:val="00DC7523"/>
    <w:rsid w:val="00DC7F39"/>
    <w:rsid w:val="00DD0185"/>
    <w:rsid w:val="00DD0251"/>
    <w:rsid w:val="00DD059F"/>
    <w:rsid w:val="00DD0631"/>
    <w:rsid w:val="00DD090A"/>
    <w:rsid w:val="00DD12EC"/>
    <w:rsid w:val="00DD1316"/>
    <w:rsid w:val="00DD1362"/>
    <w:rsid w:val="00DD1814"/>
    <w:rsid w:val="00DD1A48"/>
    <w:rsid w:val="00DD1DF8"/>
    <w:rsid w:val="00DD22CC"/>
    <w:rsid w:val="00DD2813"/>
    <w:rsid w:val="00DD2CF5"/>
    <w:rsid w:val="00DD3CF6"/>
    <w:rsid w:val="00DD4061"/>
    <w:rsid w:val="00DD434C"/>
    <w:rsid w:val="00DD48D3"/>
    <w:rsid w:val="00DD4E29"/>
    <w:rsid w:val="00DD5D73"/>
    <w:rsid w:val="00DD5E26"/>
    <w:rsid w:val="00DD61A8"/>
    <w:rsid w:val="00DD626D"/>
    <w:rsid w:val="00DD6371"/>
    <w:rsid w:val="00DD6868"/>
    <w:rsid w:val="00DD7B9D"/>
    <w:rsid w:val="00DD7C8B"/>
    <w:rsid w:val="00DD7D8D"/>
    <w:rsid w:val="00DE1A26"/>
    <w:rsid w:val="00DE3D95"/>
    <w:rsid w:val="00DE3F94"/>
    <w:rsid w:val="00DE43F6"/>
    <w:rsid w:val="00DE5072"/>
    <w:rsid w:val="00DE53DA"/>
    <w:rsid w:val="00DE62D6"/>
    <w:rsid w:val="00DE6469"/>
    <w:rsid w:val="00DE6818"/>
    <w:rsid w:val="00DE6B28"/>
    <w:rsid w:val="00DE6BCA"/>
    <w:rsid w:val="00DE6D80"/>
    <w:rsid w:val="00DE75FA"/>
    <w:rsid w:val="00DE7B29"/>
    <w:rsid w:val="00DF0373"/>
    <w:rsid w:val="00DF2045"/>
    <w:rsid w:val="00DF2FAD"/>
    <w:rsid w:val="00DF37EC"/>
    <w:rsid w:val="00DF3869"/>
    <w:rsid w:val="00DF38C7"/>
    <w:rsid w:val="00DF424E"/>
    <w:rsid w:val="00DF44B0"/>
    <w:rsid w:val="00DF46EC"/>
    <w:rsid w:val="00DF4770"/>
    <w:rsid w:val="00DF48D1"/>
    <w:rsid w:val="00DF52E9"/>
    <w:rsid w:val="00DF5C32"/>
    <w:rsid w:val="00DF604C"/>
    <w:rsid w:val="00DF6338"/>
    <w:rsid w:val="00DF6544"/>
    <w:rsid w:val="00DF6734"/>
    <w:rsid w:val="00DF6AC6"/>
    <w:rsid w:val="00DF7406"/>
    <w:rsid w:val="00DF7C5C"/>
    <w:rsid w:val="00DF7F53"/>
    <w:rsid w:val="00DF7F8C"/>
    <w:rsid w:val="00E00541"/>
    <w:rsid w:val="00E00840"/>
    <w:rsid w:val="00E0092C"/>
    <w:rsid w:val="00E00F28"/>
    <w:rsid w:val="00E01067"/>
    <w:rsid w:val="00E022BF"/>
    <w:rsid w:val="00E02377"/>
    <w:rsid w:val="00E02646"/>
    <w:rsid w:val="00E028ED"/>
    <w:rsid w:val="00E02E43"/>
    <w:rsid w:val="00E041DC"/>
    <w:rsid w:val="00E047AF"/>
    <w:rsid w:val="00E05106"/>
    <w:rsid w:val="00E053BA"/>
    <w:rsid w:val="00E05C4D"/>
    <w:rsid w:val="00E06452"/>
    <w:rsid w:val="00E071AF"/>
    <w:rsid w:val="00E07D73"/>
    <w:rsid w:val="00E11843"/>
    <w:rsid w:val="00E119F8"/>
    <w:rsid w:val="00E11C79"/>
    <w:rsid w:val="00E1240D"/>
    <w:rsid w:val="00E12F68"/>
    <w:rsid w:val="00E13036"/>
    <w:rsid w:val="00E136BA"/>
    <w:rsid w:val="00E136ED"/>
    <w:rsid w:val="00E138A0"/>
    <w:rsid w:val="00E1468B"/>
    <w:rsid w:val="00E14C2C"/>
    <w:rsid w:val="00E156B3"/>
    <w:rsid w:val="00E16AEA"/>
    <w:rsid w:val="00E17204"/>
    <w:rsid w:val="00E17329"/>
    <w:rsid w:val="00E173F9"/>
    <w:rsid w:val="00E17F59"/>
    <w:rsid w:val="00E200C2"/>
    <w:rsid w:val="00E200D8"/>
    <w:rsid w:val="00E201D1"/>
    <w:rsid w:val="00E2044E"/>
    <w:rsid w:val="00E20621"/>
    <w:rsid w:val="00E20ACB"/>
    <w:rsid w:val="00E21094"/>
    <w:rsid w:val="00E21C10"/>
    <w:rsid w:val="00E21FCF"/>
    <w:rsid w:val="00E229D9"/>
    <w:rsid w:val="00E23204"/>
    <w:rsid w:val="00E23806"/>
    <w:rsid w:val="00E23CD2"/>
    <w:rsid w:val="00E23EC8"/>
    <w:rsid w:val="00E2425B"/>
    <w:rsid w:val="00E243B9"/>
    <w:rsid w:val="00E25019"/>
    <w:rsid w:val="00E252A1"/>
    <w:rsid w:val="00E258B6"/>
    <w:rsid w:val="00E25B1D"/>
    <w:rsid w:val="00E25BBF"/>
    <w:rsid w:val="00E25CA0"/>
    <w:rsid w:val="00E25E26"/>
    <w:rsid w:val="00E27288"/>
    <w:rsid w:val="00E273B6"/>
    <w:rsid w:val="00E2758C"/>
    <w:rsid w:val="00E2777C"/>
    <w:rsid w:val="00E27F78"/>
    <w:rsid w:val="00E304B6"/>
    <w:rsid w:val="00E315BF"/>
    <w:rsid w:val="00E323B6"/>
    <w:rsid w:val="00E3250B"/>
    <w:rsid w:val="00E32677"/>
    <w:rsid w:val="00E3366A"/>
    <w:rsid w:val="00E337E5"/>
    <w:rsid w:val="00E33E8A"/>
    <w:rsid w:val="00E341EF"/>
    <w:rsid w:val="00E34D72"/>
    <w:rsid w:val="00E34E39"/>
    <w:rsid w:val="00E356C1"/>
    <w:rsid w:val="00E360AB"/>
    <w:rsid w:val="00E3636C"/>
    <w:rsid w:val="00E36C15"/>
    <w:rsid w:val="00E36ECC"/>
    <w:rsid w:val="00E37A79"/>
    <w:rsid w:val="00E37DBA"/>
    <w:rsid w:val="00E40336"/>
    <w:rsid w:val="00E40638"/>
    <w:rsid w:val="00E41541"/>
    <w:rsid w:val="00E417A1"/>
    <w:rsid w:val="00E41982"/>
    <w:rsid w:val="00E41AE3"/>
    <w:rsid w:val="00E42291"/>
    <w:rsid w:val="00E43027"/>
    <w:rsid w:val="00E4324F"/>
    <w:rsid w:val="00E4414E"/>
    <w:rsid w:val="00E4453C"/>
    <w:rsid w:val="00E44601"/>
    <w:rsid w:val="00E45AFF"/>
    <w:rsid w:val="00E45C05"/>
    <w:rsid w:val="00E46179"/>
    <w:rsid w:val="00E463DC"/>
    <w:rsid w:val="00E46761"/>
    <w:rsid w:val="00E46F55"/>
    <w:rsid w:val="00E47329"/>
    <w:rsid w:val="00E47E9B"/>
    <w:rsid w:val="00E5027C"/>
    <w:rsid w:val="00E51886"/>
    <w:rsid w:val="00E51902"/>
    <w:rsid w:val="00E51BA5"/>
    <w:rsid w:val="00E52D8C"/>
    <w:rsid w:val="00E53F3A"/>
    <w:rsid w:val="00E540DB"/>
    <w:rsid w:val="00E54261"/>
    <w:rsid w:val="00E54729"/>
    <w:rsid w:val="00E547B3"/>
    <w:rsid w:val="00E554F2"/>
    <w:rsid w:val="00E55AC1"/>
    <w:rsid w:val="00E56CFC"/>
    <w:rsid w:val="00E56E47"/>
    <w:rsid w:val="00E575F6"/>
    <w:rsid w:val="00E578A9"/>
    <w:rsid w:val="00E60BBB"/>
    <w:rsid w:val="00E61ECC"/>
    <w:rsid w:val="00E6234C"/>
    <w:rsid w:val="00E627B9"/>
    <w:rsid w:val="00E6343A"/>
    <w:rsid w:val="00E6373C"/>
    <w:rsid w:val="00E65692"/>
    <w:rsid w:val="00E6578A"/>
    <w:rsid w:val="00E65932"/>
    <w:rsid w:val="00E65D65"/>
    <w:rsid w:val="00E65D8E"/>
    <w:rsid w:val="00E66842"/>
    <w:rsid w:val="00E67289"/>
    <w:rsid w:val="00E67A78"/>
    <w:rsid w:val="00E67B72"/>
    <w:rsid w:val="00E701CF"/>
    <w:rsid w:val="00E701DE"/>
    <w:rsid w:val="00E70B3F"/>
    <w:rsid w:val="00E711AC"/>
    <w:rsid w:val="00E7134D"/>
    <w:rsid w:val="00E719DB"/>
    <w:rsid w:val="00E71A62"/>
    <w:rsid w:val="00E72A5C"/>
    <w:rsid w:val="00E73061"/>
    <w:rsid w:val="00E7443B"/>
    <w:rsid w:val="00E76396"/>
    <w:rsid w:val="00E763EE"/>
    <w:rsid w:val="00E768D7"/>
    <w:rsid w:val="00E76B17"/>
    <w:rsid w:val="00E772F1"/>
    <w:rsid w:val="00E774DB"/>
    <w:rsid w:val="00E77718"/>
    <w:rsid w:val="00E77A30"/>
    <w:rsid w:val="00E77E5F"/>
    <w:rsid w:val="00E80646"/>
    <w:rsid w:val="00E81095"/>
    <w:rsid w:val="00E810DC"/>
    <w:rsid w:val="00E82979"/>
    <w:rsid w:val="00E8378D"/>
    <w:rsid w:val="00E83B5A"/>
    <w:rsid w:val="00E83C47"/>
    <w:rsid w:val="00E83D09"/>
    <w:rsid w:val="00E84177"/>
    <w:rsid w:val="00E8425C"/>
    <w:rsid w:val="00E84355"/>
    <w:rsid w:val="00E84BB7"/>
    <w:rsid w:val="00E85179"/>
    <w:rsid w:val="00E8535F"/>
    <w:rsid w:val="00E86311"/>
    <w:rsid w:val="00E87A07"/>
    <w:rsid w:val="00E90479"/>
    <w:rsid w:val="00E90A08"/>
    <w:rsid w:val="00E90B70"/>
    <w:rsid w:val="00E90E46"/>
    <w:rsid w:val="00E92B4B"/>
    <w:rsid w:val="00E930A9"/>
    <w:rsid w:val="00E94E95"/>
    <w:rsid w:val="00E95999"/>
    <w:rsid w:val="00E959B1"/>
    <w:rsid w:val="00E95AE0"/>
    <w:rsid w:val="00E96408"/>
    <w:rsid w:val="00E96BB1"/>
    <w:rsid w:val="00E9721E"/>
    <w:rsid w:val="00E97576"/>
    <w:rsid w:val="00E97E58"/>
    <w:rsid w:val="00EA03EE"/>
    <w:rsid w:val="00EA0526"/>
    <w:rsid w:val="00EA071B"/>
    <w:rsid w:val="00EA0F04"/>
    <w:rsid w:val="00EA13C4"/>
    <w:rsid w:val="00EA142E"/>
    <w:rsid w:val="00EA22C1"/>
    <w:rsid w:val="00EA36EF"/>
    <w:rsid w:val="00EA47A1"/>
    <w:rsid w:val="00EA4D00"/>
    <w:rsid w:val="00EA4F50"/>
    <w:rsid w:val="00EA50CD"/>
    <w:rsid w:val="00EA547B"/>
    <w:rsid w:val="00EA55A3"/>
    <w:rsid w:val="00EA5DC7"/>
    <w:rsid w:val="00EA68D7"/>
    <w:rsid w:val="00EA7625"/>
    <w:rsid w:val="00EA7807"/>
    <w:rsid w:val="00EB0297"/>
    <w:rsid w:val="00EB0463"/>
    <w:rsid w:val="00EB2492"/>
    <w:rsid w:val="00EB2EEB"/>
    <w:rsid w:val="00EB306D"/>
    <w:rsid w:val="00EB4166"/>
    <w:rsid w:val="00EB4E00"/>
    <w:rsid w:val="00EB51D8"/>
    <w:rsid w:val="00EB52F3"/>
    <w:rsid w:val="00EB5EA6"/>
    <w:rsid w:val="00EB6232"/>
    <w:rsid w:val="00EB7426"/>
    <w:rsid w:val="00EB77FD"/>
    <w:rsid w:val="00EB7E6F"/>
    <w:rsid w:val="00EC01C2"/>
    <w:rsid w:val="00EC0480"/>
    <w:rsid w:val="00EC05A1"/>
    <w:rsid w:val="00EC1689"/>
    <w:rsid w:val="00EC1CBA"/>
    <w:rsid w:val="00EC2023"/>
    <w:rsid w:val="00EC2555"/>
    <w:rsid w:val="00EC2AF1"/>
    <w:rsid w:val="00EC2E03"/>
    <w:rsid w:val="00EC339A"/>
    <w:rsid w:val="00EC3975"/>
    <w:rsid w:val="00EC3A8F"/>
    <w:rsid w:val="00EC3AAA"/>
    <w:rsid w:val="00EC4439"/>
    <w:rsid w:val="00EC4A29"/>
    <w:rsid w:val="00EC4AA2"/>
    <w:rsid w:val="00EC52D5"/>
    <w:rsid w:val="00EC77BB"/>
    <w:rsid w:val="00ED000F"/>
    <w:rsid w:val="00ED06E3"/>
    <w:rsid w:val="00ED0F87"/>
    <w:rsid w:val="00ED21E5"/>
    <w:rsid w:val="00ED2C2A"/>
    <w:rsid w:val="00ED2F87"/>
    <w:rsid w:val="00ED3282"/>
    <w:rsid w:val="00ED3429"/>
    <w:rsid w:val="00ED39AE"/>
    <w:rsid w:val="00ED3AC4"/>
    <w:rsid w:val="00ED3B5B"/>
    <w:rsid w:val="00ED3D21"/>
    <w:rsid w:val="00ED400F"/>
    <w:rsid w:val="00ED4343"/>
    <w:rsid w:val="00ED4DB8"/>
    <w:rsid w:val="00ED4F04"/>
    <w:rsid w:val="00ED519C"/>
    <w:rsid w:val="00ED5416"/>
    <w:rsid w:val="00ED57D4"/>
    <w:rsid w:val="00ED6169"/>
    <w:rsid w:val="00ED626A"/>
    <w:rsid w:val="00ED64FD"/>
    <w:rsid w:val="00ED651D"/>
    <w:rsid w:val="00ED67BC"/>
    <w:rsid w:val="00ED690C"/>
    <w:rsid w:val="00ED6D5B"/>
    <w:rsid w:val="00ED6D84"/>
    <w:rsid w:val="00ED6D8B"/>
    <w:rsid w:val="00ED6F59"/>
    <w:rsid w:val="00ED711D"/>
    <w:rsid w:val="00ED7A1E"/>
    <w:rsid w:val="00EE0906"/>
    <w:rsid w:val="00EE137C"/>
    <w:rsid w:val="00EE1480"/>
    <w:rsid w:val="00EE1A73"/>
    <w:rsid w:val="00EE1E64"/>
    <w:rsid w:val="00EE24AA"/>
    <w:rsid w:val="00EE25E5"/>
    <w:rsid w:val="00EE26D1"/>
    <w:rsid w:val="00EE2E42"/>
    <w:rsid w:val="00EE33A7"/>
    <w:rsid w:val="00EE3BFC"/>
    <w:rsid w:val="00EE3E37"/>
    <w:rsid w:val="00EE4020"/>
    <w:rsid w:val="00EE4209"/>
    <w:rsid w:val="00EE4310"/>
    <w:rsid w:val="00EE47EB"/>
    <w:rsid w:val="00EE4B95"/>
    <w:rsid w:val="00EE4B97"/>
    <w:rsid w:val="00EE64B6"/>
    <w:rsid w:val="00EE6A85"/>
    <w:rsid w:val="00EE6F07"/>
    <w:rsid w:val="00EE7DD0"/>
    <w:rsid w:val="00EF0336"/>
    <w:rsid w:val="00EF0D3C"/>
    <w:rsid w:val="00EF1404"/>
    <w:rsid w:val="00EF1F10"/>
    <w:rsid w:val="00EF2247"/>
    <w:rsid w:val="00EF264D"/>
    <w:rsid w:val="00EF34B1"/>
    <w:rsid w:val="00EF3F3B"/>
    <w:rsid w:val="00EF3FA6"/>
    <w:rsid w:val="00EF4041"/>
    <w:rsid w:val="00EF4B11"/>
    <w:rsid w:val="00EF55E9"/>
    <w:rsid w:val="00EF5A85"/>
    <w:rsid w:val="00EF6990"/>
    <w:rsid w:val="00EF6F63"/>
    <w:rsid w:val="00EF7071"/>
    <w:rsid w:val="00F000A0"/>
    <w:rsid w:val="00F0018C"/>
    <w:rsid w:val="00F00753"/>
    <w:rsid w:val="00F01332"/>
    <w:rsid w:val="00F01599"/>
    <w:rsid w:val="00F018AD"/>
    <w:rsid w:val="00F01EF9"/>
    <w:rsid w:val="00F01F47"/>
    <w:rsid w:val="00F03549"/>
    <w:rsid w:val="00F04009"/>
    <w:rsid w:val="00F0546F"/>
    <w:rsid w:val="00F05EC6"/>
    <w:rsid w:val="00F060B2"/>
    <w:rsid w:val="00F062AF"/>
    <w:rsid w:val="00F065A3"/>
    <w:rsid w:val="00F06775"/>
    <w:rsid w:val="00F06831"/>
    <w:rsid w:val="00F069E8"/>
    <w:rsid w:val="00F07B1B"/>
    <w:rsid w:val="00F10075"/>
    <w:rsid w:val="00F1035C"/>
    <w:rsid w:val="00F107E1"/>
    <w:rsid w:val="00F12DEC"/>
    <w:rsid w:val="00F13294"/>
    <w:rsid w:val="00F133E0"/>
    <w:rsid w:val="00F13A42"/>
    <w:rsid w:val="00F13D6B"/>
    <w:rsid w:val="00F14CD0"/>
    <w:rsid w:val="00F14F57"/>
    <w:rsid w:val="00F1592F"/>
    <w:rsid w:val="00F15A8B"/>
    <w:rsid w:val="00F165BA"/>
    <w:rsid w:val="00F20009"/>
    <w:rsid w:val="00F2036B"/>
    <w:rsid w:val="00F203AC"/>
    <w:rsid w:val="00F21571"/>
    <w:rsid w:val="00F21917"/>
    <w:rsid w:val="00F21B83"/>
    <w:rsid w:val="00F21D8A"/>
    <w:rsid w:val="00F21E2B"/>
    <w:rsid w:val="00F2287F"/>
    <w:rsid w:val="00F230DB"/>
    <w:rsid w:val="00F231EB"/>
    <w:rsid w:val="00F237FB"/>
    <w:rsid w:val="00F24450"/>
    <w:rsid w:val="00F245BB"/>
    <w:rsid w:val="00F247D4"/>
    <w:rsid w:val="00F24E7B"/>
    <w:rsid w:val="00F250A6"/>
    <w:rsid w:val="00F25684"/>
    <w:rsid w:val="00F25899"/>
    <w:rsid w:val="00F259ED"/>
    <w:rsid w:val="00F25B5F"/>
    <w:rsid w:val="00F25D4E"/>
    <w:rsid w:val="00F2662D"/>
    <w:rsid w:val="00F26754"/>
    <w:rsid w:val="00F26EA7"/>
    <w:rsid w:val="00F26F29"/>
    <w:rsid w:val="00F27B1A"/>
    <w:rsid w:val="00F27E91"/>
    <w:rsid w:val="00F309C3"/>
    <w:rsid w:val="00F314CF"/>
    <w:rsid w:val="00F31F4C"/>
    <w:rsid w:val="00F32504"/>
    <w:rsid w:val="00F32A89"/>
    <w:rsid w:val="00F32F63"/>
    <w:rsid w:val="00F3367B"/>
    <w:rsid w:val="00F33D39"/>
    <w:rsid w:val="00F342AF"/>
    <w:rsid w:val="00F34352"/>
    <w:rsid w:val="00F343EF"/>
    <w:rsid w:val="00F34554"/>
    <w:rsid w:val="00F36E62"/>
    <w:rsid w:val="00F371CB"/>
    <w:rsid w:val="00F401EA"/>
    <w:rsid w:val="00F4142F"/>
    <w:rsid w:val="00F416E0"/>
    <w:rsid w:val="00F41966"/>
    <w:rsid w:val="00F41A75"/>
    <w:rsid w:val="00F4238E"/>
    <w:rsid w:val="00F42A1C"/>
    <w:rsid w:val="00F42E5A"/>
    <w:rsid w:val="00F434F7"/>
    <w:rsid w:val="00F4412F"/>
    <w:rsid w:val="00F4430B"/>
    <w:rsid w:val="00F4435F"/>
    <w:rsid w:val="00F44934"/>
    <w:rsid w:val="00F4498C"/>
    <w:rsid w:val="00F452CB"/>
    <w:rsid w:val="00F4546A"/>
    <w:rsid w:val="00F454BE"/>
    <w:rsid w:val="00F46399"/>
    <w:rsid w:val="00F46960"/>
    <w:rsid w:val="00F46AD3"/>
    <w:rsid w:val="00F46B7C"/>
    <w:rsid w:val="00F473E1"/>
    <w:rsid w:val="00F47BF0"/>
    <w:rsid w:val="00F47D36"/>
    <w:rsid w:val="00F50247"/>
    <w:rsid w:val="00F503AA"/>
    <w:rsid w:val="00F504D5"/>
    <w:rsid w:val="00F521D7"/>
    <w:rsid w:val="00F523CE"/>
    <w:rsid w:val="00F52BE1"/>
    <w:rsid w:val="00F548C8"/>
    <w:rsid w:val="00F549F3"/>
    <w:rsid w:val="00F54D9A"/>
    <w:rsid w:val="00F5590C"/>
    <w:rsid w:val="00F56823"/>
    <w:rsid w:val="00F56994"/>
    <w:rsid w:val="00F56E73"/>
    <w:rsid w:val="00F57C2B"/>
    <w:rsid w:val="00F57E5B"/>
    <w:rsid w:val="00F602B9"/>
    <w:rsid w:val="00F60645"/>
    <w:rsid w:val="00F60A70"/>
    <w:rsid w:val="00F60C57"/>
    <w:rsid w:val="00F6133A"/>
    <w:rsid w:val="00F61B02"/>
    <w:rsid w:val="00F61C26"/>
    <w:rsid w:val="00F62829"/>
    <w:rsid w:val="00F6290F"/>
    <w:rsid w:val="00F62A16"/>
    <w:rsid w:val="00F62A5C"/>
    <w:rsid w:val="00F62F29"/>
    <w:rsid w:val="00F6358C"/>
    <w:rsid w:val="00F644EE"/>
    <w:rsid w:val="00F646A4"/>
    <w:rsid w:val="00F64AEE"/>
    <w:rsid w:val="00F65A3E"/>
    <w:rsid w:val="00F66674"/>
    <w:rsid w:val="00F67057"/>
    <w:rsid w:val="00F67F4B"/>
    <w:rsid w:val="00F700C0"/>
    <w:rsid w:val="00F70917"/>
    <w:rsid w:val="00F70B0F"/>
    <w:rsid w:val="00F71309"/>
    <w:rsid w:val="00F73033"/>
    <w:rsid w:val="00F732AE"/>
    <w:rsid w:val="00F73573"/>
    <w:rsid w:val="00F7368D"/>
    <w:rsid w:val="00F7417B"/>
    <w:rsid w:val="00F74BBE"/>
    <w:rsid w:val="00F757B5"/>
    <w:rsid w:val="00F7617F"/>
    <w:rsid w:val="00F762E9"/>
    <w:rsid w:val="00F76480"/>
    <w:rsid w:val="00F8057F"/>
    <w:rsid w:val="00F80620"/>
    <w:rsid w:val="00F8084A"/>
    <w:rsid w:val="00F81ADC"/>
    <w:rsid w:val="00F82288"/>
    <w:rsid w:val="00F83A20"/>
    <w:rsid w:val="00F83AB9"/>
    <w:rsid w:val="00F84051"/>
    <w:rsid w:val="00F84491"/>
    <w:rsid w:val="00F84A93"/>
    <w:rsid w:val="00F84AAB"/>
    <w:rsid w:val="00F85189"/>
    <w:rsid w:val="00F85EDB"/>
    <w:rsid w:val="00F861EA"/>
    <w:rsid w:val="00F86A57"/>
    <w:rsid w:val="00F874C1"/>
    <w:rsid w:val="00F87A7E"/>
    <w:rsid w:val="00F87E6E"/>
    <w:rsid w:val="00F90424"/>
    <w:rsid w:val="00F90A03"/>
    <w:rsid w:val="00F90EEE"/>
    <w:rsid w:val="00F914DC"/>
    <w:rsid w:val="00F91B23"/>
    <w:rsid w:val="00F91DD5"/>
    <w:rsid w:val="00F91F84"/>
    <w:rsid w:val="00F93AE9"/>
    <w:rsid w:val="00F94239"/>
    <w:rsid w:val="00F943EA"/>
    <w:rsid w:val="00F94945"/>
    <w:rsid w:val="00F94D8E"/>
    <w:rsid w:val="00F94E9C"/>
    <w:rsid w:val="00F95265"/>
    <w:rsid w:val="00F95300"/>
    <w:rsid w:val="00F95742"/>
    <w:rsid w:val="00F95BDA"/>
    <w:rsid w:val="00F95F89"/>
    <w:rsid w:val="00F96284"/>
    <w:rsid w:val="00F9687C"/>
    <w:rsid w:val="00F96C70"/>
    <w:rsid w:val="00F96FAC"/>
    <w:rsid w:val="00F97442"/>
    <w:rsid w:val="00FA0A79"/>
    <w:rsid w:val="00FA1584"/>
    <w:rsid w:val="00FA1CB9"/>
    <w:rsid w:val="00FA2C7F"/>
    <w:rsid w:val="00FA32AF"/>
    <w:rsid w:val="00FA35CD"/>
    <w:rsid w:val="00FA36B5"/>
    <w:rsid w:val="00FA37CF"/>
    <w:rsid w:val="00FA3AB6"/>
    <w:rsid w:val="00FA3D27"/>
    <w:rsid w:val="00FA3D44"/>
    <w:rsid w:val="00FA4A4E"/>
    <w:rsid w:val="00FA4D1F"/>
    <w:rsid w:val="00FA4D98"/>
    <w:rsid w:val="00FA653A"/>
    <w:rsid w:val="00FA68F6"/>
    <w:rsid w:val="00FA6D0B"/>
    <w:rsid w:val="00FA720D"/>
    <w:rsid w:val="00FA7983"/>
    <w:rsid w:val="00FA7BD5"/>
    <w:rsid w:val="00FA7D76"/>
    <w:rsid w:val="00FB0F6E"/>
    <w:rsid w:val="00FB1895"/>
    <w:rsid w:val="00FB219D"/>
    <w:rsid w:val="00FB23B3"/>
    <w:rsid w:val="00FB2607"/>
    <w:rsid w:val="00FB3594"/>
    <w:rsid w:val="00FB3A0C"/>
    <w:rsid w:val="00FB3EC2"/>
    <w:rsid w:val="00FB5E0D"/>
    <w:rsid w:val="00FB77F1"/>
    <w:rsid w:val="00FB7E52"/>
    <w:rsid w:val="00FC01AD"/>
    <w:rsid w:val="00FC1593"/>
    <w:rsid w:val="00FC163D"/>
    <w:rsid w:val="00FC16B0"/>
    <w:rsid w:val="00FC1DC9"/>
    <w:rsid w:val="00FC22DB"/>
    <w:rsid w:val="00FC2952"/>
    <w:rsid w:val="00FC339F"/>
    <w:rsid w:val="00FC3486"/>
    <w:rsid w:val="00FC391F"/>
    <w:rsid w:val="00FC3F6A"/>
    <w:rsid w:val="00FC453B"/>
    <w:rsid w:val="00FC465D"/>
    <w:rsid w:val="00FC4CDF"/>
    <w:rsid w:val="00FC5E7B"/>
    <w:rsid w:val="00FC5F8C"/>
    <w:rsid w:val="00FC612E"/>
    <w:rsid w:val="00FC6871"/>
    <w:rsid w:val="00FC6EAB"/>
    <w:rsid w:val="00FD02FB"/>
    <w:rsid w:val="00FD070E"/>
    <w:rsid w:val="00FD0919"/>
    <w:rsid w:val="00FD0EBC"/>
    <w:rsid w:val="00FD1053"/>
    <w:rsid w:val="00FD11F6"/>
    <w:rsid w:val="00FD170B"/>
    <w:rsid w:val="00FD191A"/>
    <w:rsid w:val="00FD1FEE"/>
    <w:rsid w:val="00FD215B"/>
    <w:rsid w:val="00FD2E7C"/>
    <w:rsid w:val="00FD43E7"/>
    <w:rsid w:val="00FD462A"/>
    <w:rsid w:val="00FD4CFC"/>
    <w:rsid w:val="00FD60CB"/>
    <w:rsid w:val="00FD6225"/>
    <w:rsid w:val="00FD626E"/>
    <w:rsid w:val="00FD6879"/>
    <w:rsid w:val="00FD6F10"/>
    <w:rsid w:val="00FD7ABD"/>
    <w:rsid w:val="00FD7ED7"/>
    <w:rsid w:val="00FE07D0"/>
    <w:rsid w:val="00FE0A9A"/>
    <w:rsid w:val="00FE0B74"/>
    <w:rsid w:val="00FE0C43"/>
    <w:rsid w:val="00FE0CE8"/>
    <w:rsid w:val="00FE0D58"/>
    <w:rsid w:val="00FE1028"/>
    <w:rsid w:val="00FE182E"/>
    <w:rsid w:val="00FE20B0"/>
    <w:rsid w:val="00FE4740"/>
    <w:rsid w:val="00FE4A1C"/>
    <w:rsid w:val="00FE4A51"/>
    <w:rsid w:val="00FE5004"/>
    <w:rsid w:val="00FE5934"/>
    <w:rsid w:val="00FE62DD"/>
    <w:rsid w:val="00FE65BC"/>
    <w:rsid w:val="00FE65D2"/>
    <w:rsid w:val="00FE7553"/>
    <w:rsid w:val="00FE79BC"/>
    <w:rsid w:val="00FF0184"/>
    <w:rsid w:val="00FF13D4"/>
    <w:rsid w:val="00FF1693"/>
    <w:rsid w:val="00FF22D6"/>
    <w:rsid w:val="00FF3027"/>
    <w:rsid w:val="00FF321A"/>
    <w:rsid w:val="00FF34D0"/>
    <w:rsid w:val="00FF38B2"/>
    <w:rsid w:val="00FF3DA3"/>
    <w:rsid w:val="00FF4941"/>
    <w:rsid w:val="00FF49ED"/>
    <w:rsid w:val="00FF5E54"/>
    <w:rsid w:val="00FF682E"/>
    <w:rsid w:val="00FF6C6C"/>
    <w:rsid w:val="00FF799B"/>
    <w:rsid w:val="00FF7E1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29E97C90"/>
  <w15:docId w15:val="{C69BE668-B1EB-4AAE-B10D-84E1FF5EA99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GB" w:eastAsia="en-GB" w:bidi="he-IL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Subtitle" w:qFormat="1"/>
    <w:lsdException w:name="Strong" w:qFormat="1"/>
    <w:lsdException w:name="Emphasis" w:uiPriority="20" w:qFormat="1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Pr>
      <w:sz w:val="24"/>
      <w:szCs w:val="24"/>
      <w:lang w:eastAsia="en-US" w:bidi="ar-SA"/>
    </w:rPr>
  </w:style>
  <w:style w:type="paragraph" w:styleId="Heading1">
    <w:name w:val="heading 1"/>
    <w:basedOn w:val="Normal"/>
    <w:qFormat/>
    <w:pPr>
      <w:spacing w:before="100" w:beforeAutospacing="1" w:after="100" w:afterAutospacing="1"/>
      <w:outlineLvl w:val="0"/>
    </w:pPr>
    <w:rPr>
      <w:rFonts w:hint="cs"/>
      <w:b/>
      <w:bCs/>
      <w:kern w:val="36"/>
      <w:sz w:val="48"/>
      <w:szCs w:val="48"/>
      <w:lang w:bidi="he-IL"/>
    </w:rPr>
  </w:style>
  <w:style w:type="paragraph" w:styleId="Heading2">
    <w:name w:val="heading 2"/>
    <w:basedOn w:val="Normal"/>
    <w:qFormat/>
    <w:pPr>
      <w:spacing w:before="100" w:beforeAutospacing="1" w:after="100" w:afterAutospacing="1"/>
      <w:outlineLvl w:val="1"/>
    </w:pPr>
    <w:rPr>
      <w:rFonts w:hint="cs"/>
      <w:b/>
      <w:bCs/>
      <w:sz w:val="36"/>
      <w:szCs w:val="36"/>
      <w:lang w:bidi="he-IL"/>
    </w:rPr>
  </w:style>
  <w:style w:type="paragraph" w:styleId="Heading3">
    <w:name w:val="heading 3"/>
    <w:basedOn w:val="Normal"/>
    <w:next w:val="Normal"/>
    <w:qFormat/>
    <w:pPr>
      <w:keepNext/>
      <w:bidi/>
      <w:spacing w:line="320" w:lineRule="exact"/>
      <w:jc w:val="both"/>
      <w:outlineLvl w:val="2"/>
    </w:pPr>
    <w:rPr>
      <w:color w:val="993300"/>
      <w:sz w:val="32"/>
      <w:szCs w:val="32"/>
      <w:lang w:val="en-US"/>
    </w:rPr>
  </w:style>
  <w:style w:type="paragraph" w:styleId="Heading4">
    <w:name w:val="heading 4"/>
    <w:basedOn w:val="Normal"/>
    <w:next w:val="Normal"/>
    <w:qFormat/>
    <w:pPr>
      <w:keepNext/>
      <w:bidi/>
      <w:spacing w:line="320" w:lineRule="exact"/>
      <w:jc w:val="both"/>
      <w:outlineLvl w:val="3"/>
    </w:pPr>
    <w:rPr>
      <w:rFonts w:cs="David"/>
      <w:color w:val="000000"/>
      <w:sz w:val="32"/>
      <w:szCs w:val="32"/>
      <w:lang w:val="en-US"/>
    </w:rPr>
  </w:style>
  <w:style w:type="paragraph" w:styleId="Heading5">
    <w:name w:val="heading 5"/>
    <w:basedOn w:val="Normal"/>
    <w:next w:val="Normal"/>
    <w:qFormat/>
    <w:pPr>
      <w:keepNext/>
      <w:bidi/>
      <w:spacing w:line="320" w:lineRule="exact"/>
      <w:outlineLvl w:val="4"/>
    </w:pPr>
    <w:rPr>
      <w:rFonts w:cs="David"/>
      <w:noProof/>
      <w:color w:val="993300"/>
      <w:sz w:val="32"/>
      <w:szCs w:val="32"/>
      <w:lang w:val="en-US" w:bidi="he-IL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2">
    <w:name w:val="Body Text 2"/>
    <w:basedOn w:val="Normal"/>
    <w:pPr>
      <w:overflowPunct w:val="0"/>
      <w:autoSpaceDE w:val="0"/>
      <w:autoSpaceDN w:val="0"/>
      <w:adjustRightInd w:val="0"/>
      <w:ind w:firstLine="340"/>
      <w:textAlignment w:val="baseline"/>
    </w:pPr>
    <w:rPr>
      <w:szCs w:val="20"/>
    </w:rPr>
  </w:style>
  <w:style w:type="paragraph" w:styleId="EndnoteText">
    <w:name w:val="endnote text"/>
    <w:basedOn w:val="Normal"/>
    <w:semiHidden/>
    <w:pPr>
      <w:overflowPunct w:val="0"/>
      <w:autoSpaceDE w:val="0"/>
      <w:autoSpaceDN w:val="0"/>
      <w:adjustRightInd w:val="0"/>
      <w:textAlignment w:val="baseline"/>
    </w:pPr>
    <w:rPr>
      <w:sz w:val="20"/>
      <w:szCs w:val="20"/>
    </w:rPr>
  </w:style>
  <w:style w:type="character" w:styleId="EndnoteReference">
    <w:name w:val="endnote reference"/>
    <w:semiHidden/>
    <w:rPr>
      <w:vertAlign w:val="superscript"/>
    </w:rPr>
  </w:style>
  <w:style w:type="paragraph" w:styleId="Title">
    <w:name w:val="Title"/>
    <w:basedOn w:val="Normal"/>
    <w:qFormat/>
    <w:pPr>
      <w:spacing w:before="120"/>
      <w:ind w:firstLine="340"/>
      <w:jc w:val="center"/>
    </w:pPr>
    <w:rPr>
      <w:sz w:val="28"/>
    </w:rPr>
  </w:style>
  <w:style w:type="paragraph" w:styleId="BodyTextIndent2">
    <w:name w:val="Body Text Indent 2"/>
    <w:basedOn w:val="Normal"/>
    <w:pPr>
      <w:overflowPunct w:val="0"/>
      <w:autoSpaceDE w:val="0"/>
      <w:autoSpaceDN w:val="0"/>
      <w:adjustRightInd w:val="0"/>
      <w:spacing w:before="120"/>
      <w:ind w:firstLine="340"/>
      <w:jc w:val="both"/>
      <w:textAlignment w:val="baseline"/>
    </w:pPr>
    <w:rPr>
      <w:szCs w:val="20"/>
    </w:rPr>
  </w:style>
  <w:style w:type="paragraph" w:styleId="FootnoteText">
    <w:name w:val="footnote text"/>
    <w:basedOn w:val="Normal"/>
    <w:semiHidden/>
    <w:pPr>
      <w:overflowPunct w:val="0"/>
      <w:autoSpaceDE w:val="0"/>
      <w:autoSpaceDN w:val="0"/>
      <w:adjustRightInd w:val="0"/>
      <w:textAlignment w:val="baseline"/>
    </w:pPr>
    <w:rPr>
      <w:sz w:val="20"/>
      <w:szCs w:val="20"/>
    </w:rPr>
  </w:style>
  <w:style w:type="character" w:styleId="FootnoteReference">
    <w:name w:val="footnote reference"/>
    <w:semiHidden/>
    <w:rPr>
      <w:vertAlign w:val="superscript"/>
    </w:rPr>
  </w:style>
  <w:style w:type="paragraph" w:styleId="Header">
    <w:name w:val="header"/>
    <w:basedOn w:val="Normal"/>
    <w:pPr>
      <w:tabs>
        <w:tab w:val="center" w:pos="4153"/>
        <w:tab w:val="right" w:pos="8306"/>
      </w:tabs>
    </w:pPr>
  </w:style>
  <w:style w:type="paragraph" w:styleId="Footer">
    <w:name w:val="footer"/>
    <w:basedOn w:val="Normal"/>
    <w:pPr>
      <w:tabs>
        <w:tab w:val="center" w:pos="4153"/>
        <w:tab w:val="right" w:pos="8306"/>
      </w:tabs>
    </w:pPr>
  </w:style>
  <w:style w:type="character" w:styleId="PageNumber">
    <w:name w:val="page number"/>
    <w:basedOn w:val="DefaultParagraphFont"/>
  </w:style>
  <w:style w:type="paragraph" w:customStyle="1" w:styleId="t">
    <w:name w:val="t"/>
    <w:basedOn w:val="Normal"/>
    <w:pPr>
      <w:spacing w:before="100" w:beforeAutospacing="1" w:after="100" w:afterAutospacing="1"/>
    </w:pPr>
    <w:rPr>
      <w:color w:val="000000"/>
    </w:rPr>
  </w:style>
  <w:style w:type="character" w:styleId="Hyperlink">
    <w:name w:val="Hyperlink"/>
    <w:rPr>
      <w:color w:val="0000FF"/>
      <w:u w:val="single"/>
    </w:rPr>
  </w:style>
  <w:style w:type="character" w:styleId="FollowedHyperlink">
    <w:name w:val="FollowedHyperlink"/>
    <w:rPr>
      <w:color w:val="800080"/>
      <w:u w:val="single"/>
    </w:rPr>
  </w:style>
  <w:style w:type="paragraph" w:styleId="BodyText">
    <w:name w:val="Body Text"/>
    <w:basedOn w:val="Normal"/>
    <w:pPr>
      <w:spacing w:before="240"/>
      <w:jc w:val="both"/>
    </w:pPr>
    <w:rPr>
      <w:rFonts w:ascii="Book Antiqua" w:hAnsi="Book Antiqua"/>
    </w:rPr>
  </w:style>
  <w:style w:type="paragraph" w:customStyle="1" w:styleId="m">
    <w:name w:val="m"/>
    <w:basedOn w:val="Normal"/>
    <w:pPr>
      <w:spacing w:before="100" w:beforeAutospacing="1" w:after="100" w:afterAutospacing="1"/>
    </w:pPr>
    <w:rPr>
      <w:rFonts w:ascii="Arial Unicode MS" w:eastAsia="Arial Unicode MS" w:hAnsi="Arial Unicode MS" w:cs="Arial Unicode MS"/>
      <w:sz w:val="19"/>
      <w:szCs w:val="19"/>
      <w:lang w:bidi="he-IL"/>
    </w:rPr>
  </w:style>
  <w:style w:type="paragraph" w:customStyle="1" w:styleId="s">
    <w:name w:val="s"/>
    <w:basedOn w:val="Normal"/>
    <w:pPr>
      <w:spacing w:before="100" w:beforeAutospacing="1" w:after="100" w:afterAutospacing="1"/>
      <w:jc w:val="both"/>
    </w:pPr>
    <w:rPr>
      <w:rFonts w:ascii="Arial Unicode MS" w:eastAsia="Arial Unicode MS" w:hAnsi="Arial Unicode MS" w:cs="Arial Unicode MS"/>
      <w:sz w:val="19"/>
      <w:szCs w:val="19"/>
      <w:lang w:bidi="he-IL"/>
    </w:rPr>
  </w:style>
  <w:style w:type="paragraph" w:styleId="BodyTextIndent">
    <w:name w:val="Body Text Indent"/>
    <w:basedOn w:val="Normal"/>
    <w:pPr>
      <w:bidi/>
      <w:spacing w:before="60" w:line="320" w:lineRule="exact"/>
      <w:ind w:left="397" w:hanging="340"/>
    </w:pPr>
    <w:rPr>
      <w:rFonts w:cs="David"/>
      <w:color w:val="000000"/>
      <w:sz w:val="32"/>
      <w:szCs w:val="32"/>
      <w:lang w:val="en-US"/>
    </w:rPr>
  </w:style>
  <w:style w:type="character" w:customStyle="1" w:styleId="smallcaps">
    <w:name w:val="smallcaps"/>
    <w:basedOn w:val="DefaultParagraphFont"/>
  </w:style>
  <w:style w:type="paragraph" w:styleId="NormalWeb">
    <w:name w:val="Normal (Web)"/>
    <w:basedOn w:val="Normal"/>
    <w:pPr>
      <w:spacing w:before="100" w:beforeAutospacing="1" w:after="100" w:afterAutospacing="1"/>
    </w:pPr>
    <w:rPr>
      <w:rFonts w:ascii="Arial Unicode MS" w:eastAsia="Arial Unicode MS" w:hAnsi="Arial Unicode MS" w:cs="Arial Unicode MS"/>
      <w:lang w:bidi="he-IL"/>
    </w:rPr>
  </w:style>
  <w:style w:type="paragraph" w:styleId="BodyText3">
    <w:name w:val="Body Text 3"/>
    <w:basedOn w:val="Normal"/>
    <w:pPr>
      <w:jc w:val="center"/>
    </w:pPr>
    <w:rPr>
      <w:rFonts w:ascii="Book Antiqua" w:hAnsi="Book Antiqua" w:cs="David"/>
      <w:sz w:val="32"/>
      <w:szCs w:val="32"/>
    </w:rPr>
  </w:style>
  <w:style w:type="character" w:customStyle="1" w:styleId="vulgate-l2">
    <w:name w:val="vulgate-l2"/>
    <w:rPr>
      <w:b w:val="0"/>
      <w:bCs w:val="0"/>
      <w:vanish w:val="0"/>
      <w:webHidden w:val="0"/>
      <w:color w:val="330000"/>
      <w:sz w:val="24"/>
      <w:szCs w:val="24"/>
    </w:rPr>
  </w:style>
  <w:style w:type="table" w:styleId="TableGrid">
    <w:name w:val="Table Grid"/>
    <w:basedOn w:val="TableNormal"/>
    <w:rsid w:val="00AD42CB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greek1">
    <w:name w:val="greek1"/>
    <w:rsid w:val="00256725"/>
    <w:rPr>
      <w:rFonts w:ascii="Gentium" w:hAnsi="Gentium" w:hint="default"/>
      <w:rtl w:val="0"/>
    </w:rPr>
  </w:style>
  <w:style w:type="character" w:styleId="UnresolvedMention">
    <w:name w:val="Unresolved Mention"/>
    <w:basedOn w:val="DefaultParagraphFont"/>
    <w:uiPriority w:val="99"/>
    <w:semiHidden/>
    <w:unhideWhenUsed/>
    <w:rsid w:val="00B27635"/>
    <w:rPr>
      <w:color w:val="605E5C"/>
      <w:shd w:val="clear" w:color="auto" w:fill="E1DFDD"/>
    </w:rPr>
  </w:style>
  <w:style w:type="character" w:styleId="Emphasis">
    <w:name w:val="Emphasis"/>
    <w:basedOn w:val="DefaultParagraphFont"/>
    <w:uiPriority w:val="20"/>
    <w:qFormat/>
    <w:rsid w:val="00A374E2"/>
    <w:rPr>
      <w:i/>
      <w:iCs/>
    </w:rPr>
  </w:style>
  <w:style w:type="paragraph" w:styleId="ListParagraph">
    <w:name w:val="List Paragraph"/>
    <w:basedOn w:val="Normal"/>
    <w:uiPriority w:val="34"/>
    <w:qFormat/>
    <w:rsid w:val="00A31375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905910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4762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4958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117" Type="http://schemas.openxmlformats.org/officeDocument/2006/relationships/hyperlink" Target="Abbb-Pro/B908-Jer.pdf" TargetMode="External"/><Relationship Id="rId671" Type="http://schemas.openxmlformats.org/officeDocument/2006/relationships/hyperlink" Target="Qnnn-Fth/Q902-2Cl.pdf" TargetMode="External"/><Relationship Id="rId769" Type="http://schemas.openxmlformats.org/officeDocument/2006/relationships/hyperlink" Target="Snnn-Raa/S204-RTh.docx" TargetMode="External"/><Relationship Id="rId21" Type="http://schemas.openxmlformats.org/officeDocument/2006/relationships/hyperlink" Target="Aaaa-Tor/A901-Gen.pdf" TargetMode="External"/><Relationship Id="rId324" Type="http://schemas.openxmlformats.org/officeDocument/2006/relationships/hyperlink" Target="Accc-Wri/C312-Ezr.docx" TargetMode="External"/><Relationship Id="rId531" Type="http://schemas.openxmlformats.org/officeDocument/2006/relationships/hyperlink" Target="Caaa-Apo/A205-Ode.docx" TargetMode="External"/><Relationship Id="rId629" Type="http://schemas.openxmlformats.org/officeDocument/2006/relationships/hyperlink" Target="Ceee-Ebc/E201-Jub.docx" TargetMode="External"/><Relationship Id="rId170" Type="http://schemas.openxmlformats.org/officeDocument/2006/relationships/hyperlink" Target="Abbb-Pro/B414-Jon.docx" TargetMode="External"/><Relationship Id="rId836" Type="http://schemas.openxmlformats.org/officeDocument/2006/relationships/hyperlink" Target="OverView.docx" TargetMode="External"/><Relationship Id="rId268" Type="http://schemas.openxmlformats.org/officeDocument/2006/relationships/hyperlink" Target="Accc-Wri/C305-Sng.docx" TargetMode="External"/><Relationship Id="rId475" Type="http://schemas.openxmlformats.org/officeDocument/2006/relationships/hyperlink" Target="Bddd-Jhn/D701-Jhn.docx" TargetMode="External"/><Relationship Id="rId682" Type="http://schemas.openxmlformats.org/officeDocument/2006/relationships/hyperlink" Target="Qnnn-Fth/Q104-IMg.docx" TargetMode="External"/><Relationship Id="rId903" Type="http://schemas.openxmlformats.org/officeDocument/2006/relationships/hyperlink" Target="Lnnn-Dpe/L101-AEz.docx" TargetMode="External"/><Relationship Id="rId32" Type="http://schemas.openxmlformats.org/officeDocument/2006/relationships/hyperlink" Target="Aaaa-Tor/A202-Exd.docx" TargetMode="External"/><Relationship Id="rId128" Type="http://schemas.openxmlformats.org/officeDocument/2006/relationships/hyperlink" Target="Abbb-Pro/B209-Ezk.docx" TargetMode="External"/><Relationship Id="rId335" Type="http://schemas.openxmlformats.org/officeDocument/2006/relationships/hyperlink" Target="Ynnn-Src/Y401-Vlg.pdf" TargetMode="External"/><Relationship Id="rId542" Type="http://schemas.openxmlformats.org/officeDocument/2006/relationships/hyperlink" Target="Caaa-Apo/A907-PoS.pdf" TargetMode="External"/><Relationship Id="rId181" Type="http://schemas.openxmlformats.org/officeDocument/2006/relationships/hyperlink" Target="Abbb-Pro/B916-Nah.pdf" TargetMode="External"/><Relationship Id="rId402" Type="http://schemas.openxmlformats.org/officeDocument/2006/relationships/hyperlink" Target="Bbbb-Pau/B407-Php.docx" TargetMode="External"/><Relationship Id="rId847" Type="http://schemas.openxmlformats.org/officeDocument/2006/relationships/hyperlink" Target="Innn-Ape/I203-TJa.docx" TargetMode="External"/><Relationship Id="rId279" Type="http://schemas.openxmlformats.org/officeDocument/2006/relationships/hyperlink" Target="Accc-Wri/C507-Lam.odt" TargetMode="External"/><Relationship Id="rId486" Type="http://schemas.openxmlformats.org/officeDocument/2006/relationships/hyperlink" Target="Bddd-Jhn/D403-2Jn.docx" TargetMode="External"/><Relationship Id="rId693" Type="http://schemas.openxmlformats.org/officeDocument/2006/relationships/hyperlink" Target="Qnnn-Fth/Q206-IRo.docx" TargetMode="External"/><Relationship Id="rId707" Type="http://schemas.openxmlformats.org/officeDocument/2006/relationships/hyperlink" Target="Qnnn-Fth/Q109-IPy.docx" TargetMode="External"/><Relationship Id="rId914" Type="http://schemas.openxmlformats.org/officeDocument/2006/relationships/hyperlink" Target="Lnnn-Dpe/L904-CMa.pdf" TargetMode="External"/><Relationship Id="rId43" Type="http://schemas.openxmlformats.org/officeDocument/2006/relationships/hyperlink" Target="Aaaa-Tor/A603-Lev.docx" TargetMode="External"/><Relationship Id="rId139" Type="http://schemas.openxmlformats.org/officeDocument/2006/relationships/hyperlink" Target="Abbb-Pro/B610-Hos.docx" TargetMode="External"/><Relationship Id="rId346" Type="http://schemas.openxmlformats.org/officeDocument/2006/relationships/hyperlink" Target="Baaa-Syn/A902-Mrk.pdf" TargetMode="External"/><Relationship Id="rId553" Type="http://schemas.openxmlformats.org/officeDocument/2006/relationships/hyperlink" Target="Cbbb-Mac/B301-1Mc.docx" TargetMode="External"/><Relationship Id="rId760" Type="http://schemas.openxmlformats.org/officeDocument/2006/relationships/hyperlink" Target="Snnn-Raa/S402-RPa.docx" TargetMode="External"/><Relationship Id="rId192" Type="http://schemas.openxmlformats.org/officeDocument/2006/relationships/hyperlink" Target="Abbb-Pro/B217-Hab.docx" TargetMode="External"/><Relationship Id="rId206" Type="http://schemas.openxmlformats.org/officeDocument/2006/relationships/hyperlink" Target="Abbb-Pro/B119-Hag.docx" TargetMode="External"/><Relationship Id="rId413" Type="http://schemas.openxmlformats.org/officeDocument/2006/relationships/hyperlink" Target="Bbbb-Pau/B109-Col.docx" TargetMode="External"/><Relationship Id="rId858" Type="http://schemas.openxmlformats.org/officeDocument/2006/relationships/hyperlink" Target="Innn-Ape/I705-TAd.odt" TargetMode="External"/><Relationship Id="rId497" Type="http://schemas.openxmlformats.org/officeDocument/2006/relationships/hyperlink" Target="Bddd-Jhn/D105-Rev.docx" TargetMode="External"/><Relationship Id="rId620" Type="http://schemas.openxmlformats.org/officeDocument/2006/relationships/hyperlink" Target="Cddd-Esd/D604-VEs.docx" TargetMode="External"/><Relationship Id="rId718" Type="http://schemas.openxmlformats.org/officeDocument/2006/relationships/hyperlink" Target="Qnnn-Fth/Q211-MPy.docx" TargetMode="External"/><Relationship Id="rId925" Type="http://schemas.openxmlformats.org/officeDocument/2006/relationships/hyperlink" Target="Lnnn-Dpe/L306-PeP.docx" TargetMode="External"/><Relationship Id="rId357" Type="http://schemas.openxmlformats.org/officeDocument/2006/relationships/hyperlink" Target="Baaa-Syn/A303-Luk.docx" TargetMode="External"/><Relationship Id="rId54" Type="http://schemas.openxmlformats.org/officeDocument/2006/relationships/hyperlink" Target="Aaaa-Tor/A105-Dty.docx" TargetMode="External"/><Relationship Id="rId217" Type="http://schemas.openxmlformats.org/officeDocument/2006/relationships/hyperlink" Target="Abbb-Pro/BT20-Zec.docx" TargetMode="External"/><Relationship Id="rId564" Type="http://schemas.openxmlformats.org/officeDocument/2006/relationships/hyperlink" Target="Cbbb-Mac/B303-3Mc.docx" TargetMode="External"/><Relationship Id="rId771" Type="http://schemas.openxmlformats.org/officeDocument/2006/relationships/hyperlink" Target="Snnn-Raa/S704-RTh.docx" TargetMode="External"/><Relationship Id="rId869" Type="http://schemas.openxmlformats.org/officeDocument/2006/relationships/hyperlink" Target="Innn-Ape/I707-TSo.docx" TargetMode="External"/><Relationship Id="rId424" Type="http://schemas.openxmlformats.org/officeDocument/2006/relationships/hyperlink" Target="Bbbb-Pau/B911-1Tm.pdf" TargetMode="External"/><Relationship Id="rId631" Type="http://schemas.openxmlformats.org/officeDocument/2006/relationships/hyperlink" Target="Ceee-Ebc/E701-Jub.docx" TargetMode="External"/><Relationship Id="rId729" Type="http://schemas.openxmlformats.org/officeDocument/2006/relationships/hyperlink" Target="Qnnn-Fth/Q313-SoH.docx" TargetMode="External"/><Relationship Id="rId270" Type="http://schemas.openxmlformats.org/officeDocument/2006/relationships/hyperlink" Target="Accc-Wri/C106-Qoh.docx" TargetMode="External"/><Relationship Id="rId65" Type="http://schemas.openxmlformats.org/officeDocument/2006/relationships/hyperlink" Target="Abbb-Pro/BT01-Jos.docx" TargetMode="External"/><Relationship Id="rId130" Type="http://schemas.openxmlformats.org/officeDocument/2006/relationships/hyperlink" Target="Abbb-Pro/B409-Ezk.docx" TargetMode="External"/><Relationship Id="rId368" Type="http://schemas.openxmlformats.org/officeDocument/2006/relationships/hyperlink" Target="Bbbb-Pau/B601-1Th.docx" TargetMode="External"/><Relationship Id="rId575" Type="http://schemas.openxmlformats.org/officeDocument/2006/relationships/hyperlink" Target="Cccc-Bar/C201-Bar.docx" TargetMode="External"/><Relationship Id="rId782" Type="http://schemas.openxmlformats.org/officeDocument/2006/relationships/hyperlink" Target="Vnnn-Aga/V403-ATh.docx" TargetMode="External"/><Relationship Id="rId228" Type="http://schemas.openxmlformats.org/officeDocument/2006/relationships/hyperlink" Target="Abbb-Pro/B321-Mal.docx" TargetMode="External"/><Relationship Id="rId435" Type="http://schemas.openxmlformats.org/officeDocument/2006/relationships/hyperlink" Target="Bbbb-Pau/B312-Tit.docx" TargetMode="External"/><Relationship Id="rId642" Type="http://schemas.openxmlformats.org/officeDocument/2006/relationships/hyperlink" Target="Ceee-Ebc/E303-2En.docx" TargetMode="External"/><Relationship Id="rId281" Type="http://schemas.openxmlformats.org/officeDocument/2006/relationships/hyperlink" Target="Accc-Wri/CT07-Lam.docx" TargetMode="External"/><Relationship Id="rId502" Type="http://schemas.openxmlformats.org/officeDocument/2006/relationships/hyperlink" Target="Bddd-Jhn/D901-Jhn.pdf" TargetMode="External"/><Relationship Id="rId76" Type="http://schemas.openxmlformats.org/officeDocument/2006/relationships/hyperlink" Target="Abbb-Pro/B302-Jdg.docx" TargetMode="External"/><Relationship Id="rId141" Type="http://schemas.openxmlformats.org/officeDocument/2006/relationships/hyperlink" Target="Abbb-Pro/B911-Jol.pdf" TargetMode="External"/><Relationship Id="rId379" Type="http://schemas.openxmlformats.org/officeDocument/2006/relationships/hyperlink" Target="Bbbb-Pau/B703-1Co.docx" TargetMode="External"/><Relationship Id="rId586" Type="http://schemas.openxmlformats.org/officeDocument/2006/relationships/hyperlink" Target="Cccc-Bar/C903-GBa.pdf" TargetMode="External"/><Relationship Id="rId793" Type="http://schemas.openxmlformats.org/officeDocument/2006/relationships/hyperlink" Target="Tnnn-Cml/T901-Tom.pdf" TargetMode="External"/><Relationship Id="rId807" Type="http://schemas.openxmlformats.org/officeDocument/2006/relationships/hyperlink" Target="Unnn-Inf/U302-PeJ.docx" TargetMode="External"/><Relationship Id="rId7" Type="http://schemas.openxmlformats.org/officeDocument/2006/relationships/footnotes" Target="footnotes.xml"/><Relationship Id="rId239" Type="http://schemas.openxmlformats.org/officeDocument/2006/relationships/hyperlink" Target="Accc-Wri/C502-Job.odt" TargetMode="External"/><Relationship Id="rId446" Type="http://schemas.openxmlformats.org/officeDocument/2006/relationships/hyperlink" Target="Bccc-Epi/C601-Heb.docx" TargetMode="External"/><Relationship Id="rId653" Type="http://schemas.openxmlformats.org/officeDocument/2006/relationships/hyperlink" Target="Ynnn-Src/Y402-EMq.pdf" TargetMode="External"/><Relationship Id="rId292" Type="http://schemas.openxmlformats.org/officeDocument/2006/relationships/hyperlink" Target="Accc-Wri/C608-Est.docx" TargetMode="External"/><Relationship Id="rId306" Type="http://schemas.openxmlformats.org/officeDocument/2006/relationships/hyperlink" Target="Accc-Wri/CT10-Chr.docx" TargetMode="External"/><Relationship Id="rId860" Type="http://schemas.openxmlformats.org/officeDocument/2006/relationships/hyperlink" Target="Innn-Ape/I305-TAd.docx" TargetMode="External"/><Relationship Id="rId87" Type="http://schemas.openxmlformats.org/officeDocument/2006/relationships/hyperlink" Target="Abbb-Pro/B504-2Sa.odt" TargetMode="External"/><Relationship Id="rId513" Type="http://schemas.openxmlformats.org/officeDocument/2006/relationships/hyperlink" Target="Caaa-Apo/A301-Tob.docx" TargetMode="External"/><Relationship Id="rId597" Type="http://schemas.openxmlformats.org/officeDocument/2006/relationships/hyperlink" Target="Cccc-Bar/C304-PaJ.docx" TargetMode="External"/><Relationship Id="rId720" Type="http://schemas.openxmlformats.org/officeDocument/2006/relationships/hyperlink" Target="Qnnn-Fth/Q311-MPy.docx" TargetMode="External"/><Relationship Id="rId818" Type="http://schemas.openxmlformats.org/officeDocument/2006/relationships/hyperlink" Target="Unnn-Inf/U405-GbM.docx" TargetMode="External"/><Relationship Id="rId152" Type="http://schemas.openxmlformats.org/officeDocument/2006/relationships/hyperlink" Target="Abbb-Pro/B212-Ams.docx" TargetMode="External"/><Relationship Id="rId457" Type="http://schemas.openxmlformats.org/officeDocument/2006/relationships/hyperlink" Target="Bccc-Epi/C703-1Pt.docx" TargetMode="External"/><Relationship Id="rId664" Type="http://schemas.openxmlformats.org/officeDocument/2006/relationships/hyperlink" Target="Ynnn-Src/Y204-Fth.pdf" TargetMode="External"/><Relationship Id="rId871" Type="http://schemas.openxmlformats.org/officeDocument/2006/relationships/hyperlink" Target="Innn-Ape/I307-TSo.docx" TargetMode="External"/><Relationship Id="rId14" Type="http://schemas.openxmlformats.org/officeDocument/2006/relationships/hyperlink" Target="https://www.sefaria.org/texts/Tanakh/Targum" TargetMode="External"/><Relationship Id="rId317" Type="http://schemas.openxmlformats.org/officeDocument/2006/relationships/hyperlink" Target="Accc-Wri/C912-Ezr.pdf" TargetMode="External"/><Relationship Id="rId524" Type="http://schemas.openxmlformats.org/officeDocument/2006/relationships/hyperlink" Target="Caaa-Apo/A603-Wis.docx" TargetMode="External"/><Relationship Id="rId731" Type="http://schemas.openxmlformats.org/officeDocument/2006/relationships/hyperlink" Target="Qnnn-Fth/Q214-Brn.docx" TargetMode="External"/><Relationship Id="rId98" Type="http://schemas.openxmlformats.org/officeDocument/2006/relationships/hyperlink" Target="Abbb-Pro/B405-1Kg.docx" TargetMode="External"/><Relationship Id="rId163" Type="http://schemas.openxmlformats.org/officeDocument/2006/relationships/hyperlink" Target="Abbb-Pro/B613-Oba.docx" TargetMode="External"/><Relationship Id="rId370" Type="http://schemas.openxmlformats.org/officeDocument/2006/relationships/hyperlink" Target="Bbbb-Pau/B802-2Th.pdf" TargetMode="External"/><Relationship Id="rId829" Type="http://schemas.openxmlformats.org/officeDocument/2006/relationships/hyperlink" Target="Wnnn-Dub/W901-SMk.pdf" TargetMode="External"/><Relationship Id="rId230" Type="http://schemas.openxmlformats.org/officeDocument/2006/relationships/hyperlink" Target="Accc-Wri/C101-Psa.docx" TargetMode="External"/><Relationship Id="rId468" Type="http://schemas.openxmlformats.org/officeDocument/2006/relationships/hyperlink" Target="Bccc-Epi/C405-Jde.docx" TargetMode="External"/><Relationship Id="rId675" Type="http://schemas.openxmlformats.org/officeDocument/2006/relationships/hyperlink" Target="Qnnn-Fth/Q302-2Cl.docx" TargetMode="External"/><Relationship Id="rId882" Type="http://schemas.openxmlformats.org/officeDocument/2006/relationships/hyperlink" Target="Jnnn-Bpe/J202-Syb.docx" TargetMode="External"/><Relationship Id="rId25" Type="http://schemas.openxmlformats.org/officeDocument/2006/relationships/hyperlink" Target="Aaaa-Tor/AT01-Gen.docx" TargetMode="External"/><Relationship Id="rId328" Type="http://schemas.openxmlformats.org/officeDocument/2006/relationships/hyperlink" Target="Accc-Wri/C213-Neh.docx" TargetMode="External"/><Relationship Id="rId535" Type="http://schemas.openxmlformats.org/officeDocument/2006/relationships/hyperlink" Target="Caaa-Apo/A305-Ode.docx" TargetMode="External"/><Relationship Id="rId742" Type="http://schemas.openxmlformats.org/officeDocument/2006/relationships/hyperlink" Target="Qnnn-Fth/Q716-Pap.docx" TargetMode="External"/><Relationship Id="rId174" Type="http://schemas.openxmlformats.org/officeDocument/2006/relationships/hyperlink" Target="Abbb-Pro/B115-Mic.docx" TargetMode="External"/><Relationship Id="rId381" Type="http://schemas.openxmlformats.org/officeDocument/2006/relationships/hyperlink" Target="Bbbb-Pau/B303-1Co.docx" TargetMode="External"/><Relationship Id="rId602" Type="http://schemas.openxmlformats.org/officeDocument/2006/relationships/hyperlink" Target="Cddd-Esd/D601-1Es.docx" TargetMode="External"/><Relationship Id="rId241" Type="http://schemas.openxmlformats.org/officeDocument/2006/relationships/hyperlink" Target="Accc-Wri/CT02-Job.docx" TargetMode="External"/><Relationship Id="rId479" Type="http://schemas.openxmlformats.org/officeDocument/2006/relationships/hyperlink" Target="Bddd-Jhn/D102-1Jn.docx" TargetMode="External"/><Relationship Id="rId686" Type="http://schemas.openxmlformats.org/officeDocument/2006/relationships/hyperlink" Target="Qnnn-Fth/Q905-ITr.pdf" TargetMode="External"/><Relationship Id="rId893" Type="http://schemas.openxmlformats.org/officeDocument/2006/relationships/hyperlink" Target="Knnn-Cpe/K301-LtP.docx" TargetMode="External"/><Relationship Id="rId907" Type="http://schemas.openxmlformats.org/officeDocument/2006/relationships/hyperlink" Target="Lnnn-Dpe/L309-AtE.docx" TargetMode="External"/><Relationship Id="rId36" Type="http://schemas.openxmlformats.org/officeDocument/2006/relationships/hyperlink" Target="Aaaa-Tor/A302-Exd.docx" TargetMode="External"/><Relationship Id="rId339" Type="http://schemas.openxmlformats.org/officeDocument/2006/relationships/hyperlink" Target="Ynnn-Src/Y301-WEB.pdf" TargetMode="External"/><Relationship Id="rId546" Type="http://schemas.openxmlformats.org/officeDocument/2006/relationships/hyperlink" Target="Caaa-Apo/A607-PoS.docx" TargetMode="External"/><Relationship Id="rId753" Type="http://schemas.openxmlformats.org/officeDocument/2006/relationships/hyperlink" Target="Snnn-Raa/S901-RPt.pdf" TargetMode="External"/><Relationship Id="rId101" Type="http://schemas.openxmlformats.org/officeDocument/2006/relationships/hyperlink" Target="Abbb-Pro/B906-2Kg.pdf" TargetMode="External"/><Relationship Id="rId185" Type="http://schemas.openxmlformats.org/officeDocument/2006/relationships/hyperlink" Target="Abbb-Pro/BT16-Nah.docx" TargetMode="External"/><Relationship Id="rId406" Type="http://schemas.openxmlformats.org/officeDocument/2006/relationships/hyperlink" Target="Bbbb-Pau/B908-Eph.pdf" TargetMode="External"/><Relationship Id="rId392" Type="http://schemas.openxmlformats.org/officeDocument/2006/relationships/hyperlink" Target="Bbbb-Pau/B605-Gal.docx" TargetMode="External"/><Relationship Id="rId613" Type="http://schemas.openxmlformats.org/officeDocument/2006/relationships/hyperlink" Target="Cddd-Esd/D703-AEs.docx" TargetMode="External"/><Relationship Id="rId697" Type="http://schemas.openxmlformats.org/officeDocument/2006/relationships/hyperlink" Target="Qnnn-Fth/Q107-IPh.docx" TargetMode="External"/><Relationship Id="rId820" Type="http://schemas.openxmlformats.org/officeDocument/2006/relationships/hyperlink" Target="Unnn-Inf/U305-GbM.docx" TargetMode="External"/><Relationship Id="rId918" Type="http://schemas.openxmlformats.org/officeDocument/2006/relationships/hyperlink" Target="Lnnn-Dpe/L105-Eup.docx" TargetMode="External"/><Relationship Id="rId252" Type="http://schemas.openxmlformats.org/officeDocument/2006/relationships/hyperlink" Target="Accc-Wri/C303-Prv.docx" TargetMode="External"/><Relationship Id="rId47" Type="http://schemas.openxmlformats.org/officeDocument/2006/relationships/hyperlink" Target="Aaaa-Tor/A504-Nmb.odt" TargetMode="External"/><Relationship Id="rId112" Type="http://schemas.openxmlformats.org/officeDocument/2006/relationships/hyperlink" Target="Abbb-Pro/B207-Isa.docx" TargetMode="External"/><Relationship Id="rId557" Type="http://schemas.openxmlformats.org/officeDocument/2006/relationships/hyperlink" Target="Cbbb-Mac/B702-2Mc.odt" TargetMode="External"/><Relationship Id="rId764" Type="http://schemas.openxmlformats.org/officeDocument/2006/relationships/hyperlink" Target="Snnn-Raa/S203-RVg.docx" TargetMode="External"/><Relationship Id="rId196" Type="http://schemas.openxmlformats.org/officeDocument/2006/relationships/hyperlink" Target="Abbb-Pro/B317-Hab.docx" TargetMode="External"/><Relationship Id="rId417" Type="http://schemas.openxmlformats.org/officeDocument/2006/relationships/hyperlink" Target="Bbbb-Pau/B309-Col.docx" TargetMode="External"/><Relationship Id="rId624" Type="http://schemas.openxmlformats.org/officeDocument/2006/relationships/hyperlink" Target="Cddd-Esd/D405-ASd.docx" TargetMode="External"/><Relationship Id="rId831" Type="http://schemas.openxmlformats.org/officeDocument/2006/relationships/hyperlink" Target="Wnnn-Dub/W701-SMk.docx" TargetMode="External"/><Relationship Id="rId263" Type="http://schemas.openxmlformats.org/officeDocument/2006/relationships/hyperlink" Target="Accc-Wri/C505-Sng.odt" TargetMode="External"/><Relationship Id="rId470" Type="http://schemas.openxmlformats.org/officeDocument/2006/relationships/hyperlink" Target="Bccc-Epi/C605-Jde.docx" TargetMode="External"/><Relationship Id="rId929" Type="http://schemas.openxmlformats.org/officeDocument/2006/relationships/hyperlink" Target="Xnnn-Unc/X901-Prk.pdf" TargetMode="External"/><Relationship Id="rId58" Type="http://schemas.openxmlformats.org/officeDocument/2006/relationships/hyperlink" Target="Aaaa-Tor/A405-Dty.docx" TargetMode="External"/><Relationship Id="rId123" Type="http://schemas.openxmlformats.org/officeDocument/2006/relationships/hyperlink" Target="Abbb-Pro/B608-Jer.docx" TargetMode="External"/><Relationship Id="rId330" Type="http://schemas.openxmlformats.org/officeDocument/2006/relationships/hyperlink" Target="Accc-Wri/C413-Neh.docx" TargetMode="External"/><Relationship Id="rId568" Type="http://schemas.openxmlformats.org/officeDocument/2006/relationships/hyperlink" Target="Cbbb-Mac/B704-4Mc.docx" TargetMode="External"/><Relationship Id="rId775" Type="http://schemas.openxmlformats.org/officeDocument/2006/relationships/hyperlink" Target="Vnnn-Aga/V401-AJn.docx" TargetMode="External"/><Relationship Id="rId428" Type="http://schemas.openxmlformats.org/officeDocument/2006/relationships/hyperlink" Target="Bbbb-Pau/B611-1Tm.docx" TargetMode="External"/><Relationship Id="rId635" Type="http://schemas.openxmlformats.org/officeDocument/2006/relationships/hyperlink" Target="Ceee-Ebc/E402-1En.docx" TargetMode="External"/><Relationship Id="rId842" Type="http://schemas.openxmlformats.org/officeDocument/2006/relationships/hyperlink" Target="Innn-Ape/I601-TAb.docx" TargetMode="External"/><Relationship Id="rId274" Type="http://schemas.openxmlformats.org/officeDocument/2006/relationships/hyperlink" Target="Accc-Wri/C406-Qoh.docx" TargetMode="External"/><Relationship Id="rId481" Type="http://schemas.openxmlformats.org/officeDocument/2006/relationships/hyperlink" Target="Bddd-Jhn/D402-1Jn.docx" TargetMode="External"/><Relationship Id="rId702" Type="http://schemas.openxmlformats.org/officeDocument/2006/relationships/hyperlink" Target="Qnnn-Fth/Q008-ISm.docx" TargetMode="External"/><Relationship Id="rId69" Type="http://schemas.openxmlformats.org/officeDocument/2006/relationships/hyperlink" Target="Abbb-Pro/B902-Jdg.pdf" TargetMode="External"/><Relationship Id="rId134" Type="http://schemas.openxmlformats.org/officeDocument/2006/relationships/hyperlink" Target="Abbb-Pro/B110-Hos.docx" TargetMode="External"/><Relationship Id="rId579" Type="http://schemas.openxmlformats.org/officeDocument/2006/relationships/hyperlink" Target="Cccc-Bar/C301-Bar.docx" TargetMode="External"/><Relationship Id="rId786" Type="http://schemas.openxmlformats.org/officeDocument/2006/relationships/hyperlink" Target="Vnnn-Aga/V404-AAn.docx" TargetMode="External"/><Relationship Id="rId341" Type="http://schemas.openxmlformats.org/officeDocument/2006/relationships/hyperlink" Target="Baaa-Syn/A101-Mth.docx" TargetMode="External"/><Relationship Id="rId439" Type="http://schemas.openxmlformats.org/officeDocument/2006/relationships/hyperlink" Target="Bbbb-Pau/B713-2Tm.docx" TargetMode="External"/><Relationship Id="rId646" Type="http://schemas.openxmlformats.org/officeDocument/2006/relationships/hyperlink" Target="Ceee-Ebc/E205-1Mq.docx" TargetMode="External"/><Relationship Id="rId201" Type="http://schemas.openxmlformats.org/officeDocument/2006/relationships/hyperlink" Target="Abbb-Pro/BT18-Zep.docx" TargetMode="External"/><Relationship Id="rId285" Type="http://schemas.openxmlformats.org/officeDocument/2006/relationships/hyperlink" Target="Accc-Wri/C908-Est.pdf" TargetMode="External"/><Relationship Id="rId506" Type="http://schemas.openxmlformats.org/officeDocument/2006/relationships/hyperlink" Target="Ynnn-Src/Y301-WEB.pdf" TargetMode="External"/><Relationship Id="rId853" Type="http://schemas.openxmlformats.org/officeDocument/2006/relationships/hyperlink" Target="Innn-Ape/I404-T12.docx" TargetMode="External"/><Relationship Id="rId492" Type="http://schemas.openxmlformats.org/officeDocument/2006/relationships/hyperlink" Target="Bddd-Jhn/D404-3Jn.docx" TargetMode="External"/><Relationship Id="rId713" Type="http://schemas.openxmlformats.org/officeDocument/2006/relationships/hyperlink" Target="Qnnn-Fth/Q210-PPh.docx" TargetMode="External"/><Relationship Id="rId797" Type="http://schemas.openxmlformats.org/officeDocument/2006/relationships/hyperlink" Target="Tnnn-Cml/T202-Phi.docx" TargetMode="External"/><Relationship Id="rId920" Type="http://schemas.openxmlformats.org/officeDocument/2006/relationships/hyperlink" Target="Lnnn-Dpe/L908-EtT.pdf" TargetMode="External"/><Relationship Id="rId145" Type="http://schemas.openxmlformats.org/officeDocument/2006/relationships/hyperlink" Target="Abbb-Pro/BT11-Jol.docx" TargetMode="External"/><Relationship Id="rId352" Type="http://schemas.openxmlformats.org/officeDocument/2006/relationships/hyperlink" Target="Baaa-Syn/A903-Luk.pdf" TargetMode="External"/><Relationship Id="rId212" Type="http://schemas.openxmlformats.org/officeDocument/2006/relationships/hyperlink" Target="Abbb-Pro/B319-Hag.docx" TargetMode="External"/><Relationship Id="rId657" Type="http://schemas.openxmlformats.org/officeDocument/2006/relationships/hyperlink" Target="Ceee-Ebc/E207-3Mq.docx" TargetMode="External"/><Relationship Id="rId864" Type="http://schemas.openxmlformats.org/officeDocument/2006/relationships/hyperlink" Target="Innn-Ape/I706-TMo.docx" TargetMode="External"/><Relationship Id="rId296" Type="http://schemas.openxmlformats.org/officeDocument/2006/relationships/hyperlink" Target="Accc-Wri/C509-Dan.odt" TargetMode="External"/><Relationship Id="rId517" Type="http://schemas.openxmlformats.org/officeDocument/2006/relationships/hyperlink" Target="Caaa-Apo/A702-Jdt.odt" TargetMode="External"/><Relationship Id="rId724" Type="http://schemas.openxmlformats.org/officeDocument/2006/relationships/hyperlink" Target="Qnnn-Fth/Q312-Did.docx" TargetMode="External"/><Relationship Id="rId931" Type="http://schemas.openxmlformats.org/officeDocument/2006/relationships/hyperlink" Target="Xnnn-Unc/X301-Prk.docx" TargetMode="External"/><Relationship Id="rId60" Type="http://schemas.openxmlformats.org/officeDocument/2006/relationships/hyperlink" Target="Aaaa-Tor/A305-Dty.docx" TargetMode="External"/><Relationship Id="rId156" Type="http://schemas.openxmlformats.org/officeDocument/2006/relationships/hyperlink" Target="Abbb-Pro/B312-Ams.docx" TargetMode="External"/><Relationship Id="rId363" Type="http://schemas.openxmlformats.org/officeDocument/2006/relationships/hyperlink" Target="Baaa-Syn/A304-Act.docx" TargetMode="External"/><Relationship Id="rId570" Type="http://schemas.openxmlformats.org/officeDocument/2006/relationships/hyperlink" Target="Cbbb-Mac/B304-4Mc.docx" TargetMode="External"/><Relationship Id="rId223" Type="http://schemas.openxmlformats.org/officeDocument/2006/relationships/hyperlink" Target="Abbb-Pro/B521-Mal.odt" TargetMode="External"/><Relationship Id="rId430" Type="http://schemas.openxmlformats.org/officeDocument/2006/relationships/hyperlink" Target="Bbbb-Pau/B912-Tit.pdf" TargetMode="External"/><Relationship Id="rId668" Type="http://schemas.openxmlformats.org/officeDocument/2006/relationships/hyperlink" Target="Qnnn-Fth/Q201-1Cl.docx" TargetMode="External"/><Relationship Id="rId875" Type="http://schemas.openxmlformats.org/officeDocument/2006/relationships/hyperlink" Target="Innn-Ape/I708-TJb.docx" TargetMode="External"/><Relationship Id="rId18" Type="http://schemas.openxmlformats.org/officeDocument/2006/relationships/hyperlink" Target="Ynnn-Src/Y301-WEB.pdf" TargetMode="External"/><Relationship Id="rId528" Type="http://schemas.openxmlformats.org/officeDocument/2006/relationships/hyperlink" Target="Caaa-Apo/A604-Sir.docx" TargetMode="External"/><Relationship Id="rId735" Type="http://schemas.openxmlformats.org/officeDocument/2006/relationships/hyperlink" Target="Qnnn-Fth/Q115-Dig.docx" TargetMode="External"/><Relationship Id="rId167" Type="http://schemas.openxmlformats.org/officeDocument/2006/relationships/hyperlink" Target="Abbb-Pro/B514-Jon.odt" TargetMode="External"/><Relationship Id="rId374" Type="http://schemas.openxmlformats.org/officeDocument/2006/relationships/hyperlink" Target="Bbbb-Pau/B602-2Th.docx" TargetMode="External"/><Relationship Id="rId581" Type="http://schemas.openxmlformats.org/officeDocument/2006/relationships/hyperlink" Target="Cccc-Bar/C202-SBa.docx" TargetMode="External"/><Relationship Id="rId71" Type="http://schemas.openxmlformats.org/officeDocument/2006/relationships/hyperlink" Target="Abbb-Pro/B502-Jdg.odt" TargetMode="External"/><Relationship Id="rId234" Type="http://schemas.openxmlformats.org/officeDocument/2006/relationships/hyperlink" Target="Accc-Wri/C401-Psa.docx" TargetMode="External"/><Relationship Id="rId679" Type="http://schemas.openxmlformats.org/officeDocument/2006/relationships/hyperlink" Target="Qnnn-Fth/Q703-IEp.docx" TargetMode="External"/><Relationship Id="rId802" Type="http://schemas.openxmlformats.org/officeDocument/2006/relationships/hyperlink" Target="Unnn-Inf/U301-Igt.docx" TargetMode="External"/><Relationship Id="rId886" Type="http://schemas.openxmlformats.org/officeDocument/2006/relationships/hyperlink" Target="Jnnn-Bpe/J703-VAm.odt" TargetMode="External"/><Relationship Id="rId2" Type="http://schemas.openxmlformats.org/officeDocument/2006/relationships/numbering" Target="numbering.xml"/><Relationship Id="rId29" Type="http://schemas.openxmlformats.org/officeDocument/2006/relationships/hyperlink" Target="Aaaa-Tor/A902-Exd.pdf" TargetMode="External"/><Relationship Id="rId441" Type="http://schemas.openxmlformats.org/officeDocument/2006/relationships/hyperlink" Target="Bbbb-Pau/B313-2Tm.docx" TargetMode="External"/><Relationship Id="rId539" Type="http://schemas.openxmlformats.org/officeDocument/2006/relationships/hyperlink" Target="Caaa-Apo/A706-Man.docx" TargetMode="External"/><Relationship Id="rId746" Type="http://schemas.openxmlformats.org/officeDocument/2006/relationships/hyperlink" Target="Qnnn-Fth/Q217-Eld.docx" TargetMode="External"/><Relationship Id="rId178" Type="http://schemas.openxmlformats.org/officeDocument/2006/relationships/hyperlink" Target="Abbb-Pro/B415-Mic.docx" TargetMode="External"/><Relationship Id="rId301" Type="http://schemas.openxmlformats.org/officeDocument/2006/relationships/hyperlink" Target="Accc-Wri/C309-Dan.docx" TargetMode="External"/><Relationship Id="rId82" Type="http://schemas.openxmlformats.org/officeDocument/2006/relationships/hyperlink" Target="Abbb-Pro/B403-1Sa.docx" TargetMode="External"/><Relationship Id="rId385" Type="http://schemas.openxmlformats.org/officeDocument/2006/relationships/hyperlink" Target="Bbbb-Pau/B704-2Co.docx" TargetMode="External"/><Relationship Id="rId592" Type="http://schemas.openxmlformats.org/officeDocument/2006/relationships/hyperlink" Target="Cccc-Bar/C904-PaJ.pdf" TargetMode="External"/><Relationship Id="rId606" Type="http://schemas.openxmlformats.org/officeDocument/2006/relationships/hyperlink" Target="Cddd-Esd/D402-2Es.docx" TargetMode="External"/><Relationship Id="rId813" Type="http://schemas.openxmlformats.org/officeDocument/2006/relationships/hyperlink" Target="Unnn-Inf/U104-Aig.docx" TargetMode="External"/><Relationship Id="rId245" Type="http://schemas.openxmlformats.org/officeDocument/2006/relationships/hyperlink" Target="Accc-Wri/C903-Prv.pdf" TargetMode="External"/><Relationship Id="rId452" Type="http://schemas.openxmlformats.org/officeDocument/2006/relationships/hyperlink" Target="Bccc-Epi/C602-Jam.docx" TargetMode="External"/><Relationship Id="rId897" Type="http://schemas.openxmlformats.org/officeDocument/2006/relationships/hyperlink" Target="Knnn-Cpe/K702-Zoz.docx" TargetMode="External"/><Relationship Id="rId105" Type="http://schemas.openxmlformats.org/officeDocument/2006/relationships/hyperlink" Target="Abbb-Pro/BT06-2Kg.docx" TargetMode="External"/><Relationship Id="rId312" Type="http://schemas.openxmlformats.org/officeDocument/2006/relationships/hyperlink" Target="Accc-Wri/C511-2Ch.odt" TargetMode="External"/><Relationship Id="rId757" Type="http://schemas.openxmlformats.org/officeDocument/2006/relationships/hyperlink" Target="Snnn-Raa/S301-RPt.docx" TargetMode="External"/><Relationship Id="rId93" Type="http://schemas.openxmlformats.org/officeDocument/2006/relationships/hyperlink" Target="Abbb-Pro/B905-1Kg.pdf" TargetMode="External"/><Relationship Id="rId189" Type="http://schemas.openxmlformats.org/officeDocument/2006/relationships/hyperlink" Target="Abbb-Pro/B917-Hab.pdf" TargetMode="External"/><Relationship Id="rId396" Type="http://schemas.openxmlformats.org/officeDocument/2006/relationships/hyperlink" Target="Bbbb-Pau/B406-Rom.docx" TargetMode="External"/><Relationship Id="rId617" Type="http://schemas.openxmlformats.org/officeDocument/2006/relationships/hyperlink" Target="Cddd-Esd/D204-VEs.docx" TargetMode="External"/><Relationship Id="rId824" Type="http://schemas.openxmlformats.org/officeDocument/2006/relationships/hyperlink" Target="Unnn-Inf/U706-DoJ.docx" TargetMode="External"/><Relationship Id="rId256" Type="http://schemas.openxmlformats.org/officeDocument/2006/relationships/hyperlink" Target="Accc-Wri/C204-Rth.docx" TargetMode="External"/><Relationship Id="rId463" Type="http://schemas.openxmlformats.org/officeDocument/2006/relationships/hyperlink" Target="Bccc-Epi/C704-2Pt.docx" TargetMode="External"/><Relationship Id="rId670" Type="http://schemas.openxmlformats.org/officeDocument/2006/relationships/hyperlink" Target="Qnnn-Fth/Q301-1Cl.docx" TargetMode="External"/><Relationship Id="rId116" Type="http://schemas.openxmlformats.org/officeDocument/2006/relationships/hyperlink" Target="Abbb-Pro/B307-Isa.docx" TargetMode="External"/><Relationship Id="rId323" Type="http://schemas.openxmlformats.org/officeDocument/2006/relationships/hyperlink" Target="Accc-Wri/C612-Ezr.docx" TargetMode="External"/><Relationship Id="rId530" Type="http://schemas.openxmlformats.org/officeDocument/2006/relationships/hyperlink" Target="Caaa-Apo/A905-Ode.pdf" TargetMode="External"/><Relationship Id="rId768" Type="http://schemas.openxmlformats.org/officeDocument/2006/relationships/hyperlink" Target="Snnn-Raa/S904-RTh.pdf" TargetMode="External"/><Relationship Id="rId20" Type="http://schemas.openxmlformats.org/officeDocument/2006/relationships/hyperlink" Target="Ynnn-Src/Y501-UXL.pdf" TargetMode="External"/><Relationship Id="rId628" Type="http://schemas.openxmlformats.org/officeDocument/2006/relationships/hyperlink" Target="Ceee-Ebc/E901-Jub.pdf" TargetMode="External"/><Relationship Id="rId835" Type="http://schemas.openxmlformats.org/officeDocument/2006/relationships/hyperlink" Target="Wnnn-Dub/W702-Lja.docx" TargetMode="External"/><Relationship Id="rId267" Type="http://schemas.openxmlformats.org/officeDocument/2006/relationships/hyperlink" Target="Accc-Wri/C605-Sng.docx" TargetMode="External"/><Relationship Id="rId474" Type="http://schemas.openxmlformats.org/officeDocument/2006/relationships/hyperlink" Target="Bddd-Jhn/D401-Jhn.docx" TargetMode="External"/><Relationship Id="rId127" Type="http://schemas.openxmlformats.org/officeDocument/2006/relationships/hyperlink" Target="Abbb-Pro/B509-Ezk.odt" TargetMode="External"/><Relationship Id="rId681" Type="http://schemas.openxmlformats.org/officeDocument/2006/relationships/hyperlink" Target="Qnnn-Fth/Q904-IMg.pdf" TargetMode="External"/><Relationship Id="rId779" Type="http://schemas.openxmlformats.org/officeDocument/2006/relationships/hyperlink" Target="Vnnn-Aga/V302-APt.docx" TargetMode="External"/><Relationship Id="rId902" Type="http://schemas.openxmlformats.org/officeDocument/2006/relationships/hyperlink" Target="Lnnn-Dpe/L901-AEz.pdf" TargetMode="External"/><Relationship Id="rId31" Type="http://schemas.openxmlformats.org/officeDocument/2006/relationships/hyperlink" Target="Aaaa-Tor/A502-Exd.odt" TargetMode="External"/><Relationship Id="rId334" Type="http://schemas.openxmlformats.org/officeDocument/2006/relationships/hyperlink" Target="Ynnn-Src/Y102-GNT.pdf" TargetMode="External"/><Relationship Id="rId541" Type="http://schemas.openxmlformats.org/officeDocument/2006/relationships/hyperlink" Target="Caaa-Apo/A306-Man.docx" TargetMode="External"/><Relationship Id="rId639" Type="http://schemas.openxmlformats.org/officeDocument/2006/relationships/hyperlink" Target="Ceee-Ebc/E203-2En.docx" TargetMode="External"/><Relationship Id="rId180" Type="http://schemas.openxmlformats.org/officeDocument/2006/relationships/hyperlink" Target="Abbb-Pro/B315-Mic.docx" TargetMode="External"/><Relationship Id="rId278" Type="http://schemas.openxmlformats.org/officeDocument/2006/relationships/hyperlink" Target="Accc-Wri/C107-Lam.docx" TargetMode="External"/><Relationship Id="rId401" Type="http://schemas.openxmlformats.org/officeDocument/2006/relationships/hyperlink" Target="Bbbb-Pau/B107-Php.docx" TargetMode="External"/><Relationship Id="rId846" Type="http://schemas.openxmlformats.org/officeDocument/2006/relationships/hyperlink" Target="Innn-Ape/I602-TIs.docx" TargetMode="External"/><Relationship Id="rId485" Type="http://schemas.openxmlformats.org/officeDocument/2006/relationships/hyperlink" Target="Bddd-Jhn/D103-2Jn.docx" TargetMode="External"/><Relationship Id="rId692" Type="http://schemas.openxmlformats.org/officeDocument/2006/relationships/hyperlink" Target="Qnnn-Fth/Q106-IRo.docx" TargetMode="External"/><Relationship Id="rId706" Type="http://schemas.openxmlformats.org/officeDocument/2006/relationships/hyperlink" Target="Qnnn-Fth/Q909-IPy.pdf" TargetMode="External"/><Relationship Id="rId913" Type="http://schemas.openxmlformats.org/officeDocument/2006/relationships/hyperlink" Target="Lnnn-Dpe/L303-Atp.docx" TargetMode="External"/><Relationship Id="rId42" Type="http://schemas.openxmlformats.org/officeDocument/2006/relationships/hyperlink" Target="Aaaa-Tor/A403-Lev.docx" TargetMode="External"/><Relationship Id="rId138" Type="http://schemas.openxmlformats.org/officeDocument/2006/relationships/hyperlink" Target="Abbb-Pro/B410-Hos.docx" TargetMode="External"/><Relationship Id="rId345" Type="http://schemas.openxmlformats.org/officeDocument/2006/relationships/hyperlink" Target="Baaa-Syn/A301-Mth.docx" TargetMode="External"/><Relationship Id="rId552" Type="http://schemas.openxmlformats.org/officeDocument/2006/relationships/hyperlink" Target="Cbbb-Mac/B601-1Mc.docx" TargetMode="External"/><Relationship Id="rId191" Type="http://schemas.openxmlformats.org/officeDocument/2006/relationships/hyperlink" Target="Abbb-Pro/B517-Hab.odt" TargetMode="External"/><Relationship Id="rId205" Type="http://schemas.openxmlformats.org/officeDocument/2006/relationships/hyperlink" Target="Abbb-Pro/B919-Hag.pdf" TargetMode="External"/><Relationship Id="rId412" Type="http://schemas.openxmlformats.org/officeDocument/2006/relationships/hyperlink" Target="Bbbb-Pau/B909-Col.pdf" TargetMode="External"/><Relationship Id="rId857" Type="http://schemas.openxmlformats.org/officeDocument/2006/relationships/hyperlink" Target="Innn-Ape/I905-TAd.pdf" TargetMode="External"/><Relationship Id="rId289" Type="http://schemas.openxmlformats.org/officeDocument/2006/relationships/hyperlink" Target="Accc-Wri/CT08-Est.docx" TargetMode="External"/><Relationship Id="rId496" Type="http://schemas.openxmlformats.org/officeDocument/2006/relationships/hyperlink" Target="Bddd-Jhn/D905-Rev.pdf" TargetMode="External"/><Relationship Id="rId717" Type="http://schemas.openxmlformats.org/officeDocument/2006/relationships/hyperlink" Target="Qnnn-Fth/Q111-MPy.docx" TargetMode="External"/><Relationship Id="rId924" Type="http://schemas.openxmlformats.org/officeDocument/2006/relationships/hyperlink" Target="Lnnn-Dpe/L106-PeP.docx" TargetMode="External"/><Relationship Id="rId53" Type="http://schemas.openxmlformats.org/officeDocument/2006/relationships/hyperlink" Target="Aaaa-Tor/A905-Dty.pdf" TargetMode="External"/><Relationship Id="rId149" Type="http://schemas.openxmlformats.org/officeDocument/2006/relationships/hyperlink" Target="Abbb-Pro/B912-Ams.pdf" TargetMode="External"/><Relationship Id="rId356" Type="http://schemas.openxmlformats.org/officeDocument/2006/relationships/hyperlink" Target="Baaa-Syn/A603-Luk.docx" TargetMode="External"/><Relationship Id="rId563" Type="http://schemas.openxmlformats.org/officeDocument/2006/relationships/hyperlink" Target="Cbbb-Mac/B603-3Mc.docx" TargetMode="External"/><Relationship Id="rId770" Type="http://schemas.openxmlformats.org/officeDocument/2006/relationships/hyperlink" Target="Snnn-Raa/S404-RTh.docx" TargetMode="External"/><Relationship Id="rId216" Type="http://schemas.openxmlformats.org/officeDocument/2006/relationships/hyperlink" Target="Abbb-Pro/B220-Zec.docx" TargetMode="External"/><Relationship Id="rId423" Type="http://schemas.openxmlformats.org/officeDocument/2006/relationships/hyperlink" Target="Bbbb-Pau/B310-Phm.docx" TargetMode="External"/><Relationship Id="rId868" Type="http://schemas.openxmlformats.org/officeDocument/2006/relationships/hyperlink" Target="Innn-Ape/I407-TSo.docx" TargetMode="External"/><Relationship Id="rId630" Type="http://schemas.openxmlformats.org/officeDocument/2006/relationships/hyperlink" Target="Ceee-Ebc/E401-Jub.docx" TargetMode="External"/><Relationship Id="rId728" Type="http://schemas.openxmlformats.org/officeDocument/2006/relationships/hyperlink" Target="Qnnn-Fth/Q713-SoH.docx" TargetMode="External"/><Relationship Id="rId64" Type="http://schemas.openxmlformats.org/officeDocument/2006/relationships/hyperlink" Target="Abbb-Pro/B201-Jos.docx" TargetMode="External"/><Relationship Id="rId367" Type="http://schemas.openxmlformats.org/officeDocument/2006/relationships/hyperlink" Target="Bbbb-Pau/B701-1Th.docx" TargetMode="External"/><Relationship Id="rId574" Type="http://schemas.openxmlformats.org/officeDocument/2006/relationships/hyperlink" Target="Cccc-Bar/C901-Bar.pdf" TargetMode="External"/><Relationship Id="rId227" Type="http://schemas.openxmlformats.org/officeDocument/2006/relationships/hyperlink" Target="Abbb-Pro/B621-Mal.docx" TargetMode="External"/><Relationship Id="rId781" Type="http://schemas.openxmlformats.org/officeDocument/2006/relationships/hyperlink" Target="Vnnn-Aga/V203-ATh.docx" TargetMode="External"/><Relationship Id="rId879" Type="http://schemas.openxmlformats.org/officeDocument/2006/relationships/hyperlink" Target="Jnnn-Bpe/J201-AaE.docx" TargetMode="External"/><Relationship Id="rId434" Type="http://schemas.openxmlformats.org/officeDocument/2006/relationships/hyperlink" Target="Bbbb-Pau/B612-Tit.docx" TargetMode="External"/><Relationship Id="rId641" Type="http://schemas.openxmlformats.org/officeDocument/2006/relationships/hyperlink" Target="Ceee-Ebc/E703-2En.docx" TargetMode="External"/><Relationship Id="rId739" Type="http://schemas.openxmlformats.org/officeDocument/2006/relationships/hyperlink" Target="Qnnn-Fth/Q916-Pap.pdf" TargetMode="External"/><Relationship Id="rId280" Type="http://schemas.openxmlformats.org/officeDocument/2006/relationships/hyperlink" Target="Accc-Wri/C207-Lam.docx" TargetMode="External"/><Relationship Id="rId501" Type="http://schemas.openxmlformats.org/officeDocument/2006/relationships/hyperlink" Target="Bddd-Jhn/D305-Rev.docx" TargetMode="External"/><Relationship Id="rId75" Type="http://schemas.openxmlformats.org/officeDocument/2006/relationships/hyperlink" Target="Abbb-Pro/B602-Jdg.docx" TargetMode="External"/><Relationship Id="rId140" Type="http://schemas.openxmlformats.org/officeDocument/2006/relationships/hyperlink" Target="Abbb-Pro/B310-Hos.docx" TargetMode="External"/><Relationship Id="rId378" Type="http://schemas.openxmlformats.org/officeDocument/2006/relationships/hyperlink" Target="Bbbb-Pau/B403-1Co.docx" TargetMode="External"/><Relationship Id="rId585" Type="http://schemas.openxmlformats.org/officeDocument/2006/relationships/hyperlink" Target="Cccc-Bar/C302-SBa.docx" TargetMode="External"/><Relationship Id="rId792" Type="http://schemas.openxmlformats.org/officeDocument/2006/relationships/hyperlink" Target="Vnnn-Aga/V305-APa.docx" TargetMode="External"/><Relationship Id="rId806" Type="http://schemas.openxmlformats.org/officeDocument/2006/relationships/hyperlink" Target="Unnn-Inf/U702-PeJ.docx" TargetMode="External"/><Relationship Id="rId6" Type="http://schemas.openxmlformats.org/officeDocument/2006/relationships/webSettings" Target="webSettings.xml"/><Relationship Id="rId238" Type="http://schemas.openxmlformats.org/officeDocument/2006/relationships/hyperlink" Target="Accc-Wri/C102-Job.docx" TargetMode="External"/><Relationship Id="rId445" Type="http://schemas.openxmlformats.org/officeDocument/2006/relationships/hyperlink" Target="Bccc-Epi/C701-Heb.docx" TargetMode="External"/><Relationship Id="rId652" Type="http://schemas.openxmlformats.org/officeDocument/2006/relationships/hyperlink" Target="Ceee-Ebc/E406-2Mq.docx" TargetMode="External"/><Relationship Id="rId291" Type="http://schemas.openxmlformats.org/officeDocument/2006/relationships/hyperlink" Target="Accc-Wri/C408-Est.docx" TargetMode="External"/><Relationship Id="rId305" Type="http://schemas.openxmlformats.org/officeDocument/2006/relationships/hyperlink" Target="Accc-Wri/C210-1Ch.docx" TargetMode="External"/><Relationship Id="rId512" Type="http://schemas.openxmlformats.org/officeDocument/2006/relationships/hyperlink" Target="Caaa-Apo/A601-Tob.docx" TargetMode="External"/><Relationship Id="rId86" Type="http://schemas.openxmlformats.org/officeDocument/2006/relationships/hyperlink" Target="Abbb-Pro/B104-2Sa.docx" TargetMode="External"/><Relationship Id="rId151" Type="http://schemas.openxmlformats.org/officeDocument/2006/relationships/hyperlink" Target="Abbb-Pro/B512-Ams.odt" TargetMode="External"/><Relationship Id="rId389" Type="http://schemas.openxmlformats.org/officeDocument/2006/relationships/hyperlink" Target="Bbbb-Pau/B105-Gal.docx" TargetMode="External"/><Relationship Id="rId596" Type="http://schemas.openxmlformats.org/officeDocument/2006/relationships/hyperlink" Target="Cccc-Bar/C604-PaJ.docx" TargetMode="External"/><Relationship Id="rId817" Type="http://schemas.openxmlformats.org/officeDocument/2006/relationships/hyperlink" Target="Unnn-Inf/U105-GbM.docx" TargetMode="External"/><Relationship Id="rId249" Type="http://schemas.openxmlformats.org/officeDocument/2006/relationships/hyperlink" Target="Accc-Wri/CT03-Prv.docx" TargetMode="External"/><Relationship Id="rId456" Type="http://schemas.openxmlformats.org/officeDocument/2006/relationships/hyperlink" Target="Bccc-Epi/C403-1Pt.docx" TargetMode="External"/><Relationship Id="rId663" Type="http://schemas.openxmlformats.org/officeDocument/2006/relationships/hyperlink" Target="Ynnn-Src/Y204-Fth.pdf" TargetMode="External"/><Relationship Id="rId870" Type="http://schemas.openxmlformats.org/officeDocument/2006/relationships/hyperlink" Target="Innn-Ape/I607-TSo.docx" TargetMode="External"/><Relationship Id="rId13" Type="http://schemas.openxmlformats.org/officeDocument/2006/relationships/hyperlink" Target="Ynnn-Src/YT01-Trg.pdf" TargetMode="External"/><Relationship Id="rId109" Type="http://schemas.openxmlformats.org/officeDocument/2006/relationships/hyperlink" Target="Abbb-Pro/B907-Isa.pdf" TargetMode="External"/><Relationship Id="rId316" Type="http://schemas.openxmlformats.org/officeDocument/2006/relationships/hyperlink" Target="Accc-Wri/C311-2Ch.docx" TargetMode="External"/><Relationship Id="rId523" Type="http://schemas.openxmlformats.org/officeDocument/2006/relationships/hyperlink" Target="Caaa-Apo/A703-Wis.odt" TargetMode="External"/><Relationship Id="rId97" Type="http://schemas.openxmlformats.org/officeDocument/2006/relationships/hyperlink" Target="Abbb-Pro/BT05-1Kg.docx" TargetMode="External"/><Relationship Id="rId730" Type="http://schemas.openxmlformats.org/officeDocument/2006/relationships/hyperlink" Target="Qnnn-Fth/Q914-Brn.pdf" TargetMode="External"/><Relationship Id="rId828" Type="http://schemas.openxmlformats.org/officeDocument/2006/relationships/hyperlink" Target="Unnn-Inf/U307-DoM.docx" TargetMode="External"/><Relationship Id="rId162" Type="http://schemas.openxmlformats.org/officeDocument/2006/relationships/hyperlink" Target="Abbb-Pro/B413-Oba.docx" TargetMode="External"/><Relationship Id="rId467" Type="http://schemas.openxmlformats.org/officeDocument/2006/relationships/hyperlink" Target="Bccc-Epi/C105-Jde.docx" TargetMode="External"/><Relationship Id="rId674" Type="http://schemas.openxmlformats.org/officeDocument/2006/relationships/hyperlink" Target="Qnnn-Fth/Q702-2Cl.docx" TargetMode="External"/><Relationship Id="rId881" Type="http://schemas.openxmlformats.org/officeDocument/2006/relationships/hyperlink" Target="Jnnn-Bpe/J301-AaE.docx" TargetMode="External"/><Relationship Id="rId24" Type="http://schemas.openxmlformats.org/officeDocument/2006/relationships/hyperlink" Target="Aaaa-Tor/A201-Gen.docx" TargetMode="External"/><Relationship Id="rId327" Type="http://schemas.openxmlformats.org/officeDocument/2006/relationships/hyperlink" Target="Accc-Wri/C513-Neh.odt" TargetMode="External"/><Relationship Id="rId534" Type="http://schemas.openxmlformats.org/officeDocument/2006/relationships/hyperlink" Target="Caaa-Apo/A605-Ode.docx" TargetMode="External"/><Relationship Id="rId741" Type="http://schemas.openxmlformats.org/officeDocument/2006/relationships/hyperlink" Target="Qnnn-Fth/Q216-Pap.docx" TargetMode="External"/><Relationship Id="rId839" Type="http://schemas.openxmlformats.org/officeDocument/2006/relationships/hyperlink" Target="Innn-Ape/I201-TAb.docx" TargetMode="External"/><Relationship Id="rId173" Type="http://schemas.openxmlformats.org/officeDocument/2006/relationships/hyperlink" Target="Abbb-Pro/B915-Mic.pdf" TargetMode="External"/><Relationship Id="rId380" Type="http://schemas.openxmlformats.org/officeDocument/2006/relationships/hyperlink" Target="Bbbb-Pau/B603-1Co.docx" TargetMode="External"/><Relationship Id="rId601" Type="http://schemas.openxmlformats.org/officeDocument/2006/relationships/hyperlink" Target="Cddd-Esd/D701-1Es.docx" TargetMode="External"/><Relationship Id="rId240" Type="http://schemas.openxmlformats.org/officeDocument/2006/relationships/hyperlink" Target="Accc-Wri/C202-Job.docx" TargetMode="External"/><Relationship Id="rId478" Type="http://schemas.openxmlformats.org/officeDocument/2006/relationships/hyperlink" Target="Bddd-Jhn/D902-1Jn.pdf" TargetMode="External"/><Relationship Id="rId685" Type="http://schemas.openxmlformats.org/officeDocument/2006/relationships/hyperlink" Target="Qnnn-Fth/Q304-IMg.docx" TargetMode="External"/><Relationship Id="rId892" Type="http://schemas.openxmlformats.org/officeDocument/2006/relationships/hyperlink" Target="Knnn-Cpe/K601-LtP.docx" TargetMode="External"/><Relationship Id="rId906" Type="http://schemas.openxmlformats.org/officeDocument/2006/relationships/hyperlink" Target="Lnnn-Dpe/L109-AtE.docx" TargetMode="External"/><Relationship Id="rId35" Type="http://schemas.openxmlformats.org/officeDocument/2006/relationships/hyperlink" Target="Aaaa-Tor/A602-Exd.docx" TargetMode="External"/><Relationship Id="rId100" Type="http://schemas.openxmlformats.org/officeDocument/2006/relationships/hyperlink" Target="Abbb-Pro/B305-1Kg.docx" TargetMode="External"/><Relationship Id="rId338" Type="http://schemas.openxmlformats.org/officeDocument/2006/relationships/hyperlink" Target="Ynnn-Src/Y601-Elz.pdf" TargetMode="External"/><Relationship Id="rId545" Type="http://schemas.openxmlformats.org/officeDocument/2006/relationships/hyperlink" Target="Caaa-Apo/A707-PoS.docx" TargetMode="External"/><Relationship Id="rId752" Type="http://schemas.openxmlformats.org/officeDocument/2006/relationships/hyperlink" Target="Rnnn-Ebc/R308-Did.docx" TargetMode="External"/><Relationship Id="rId184" Type="http://schemas.openxmlformats.org/officeDocument/2006/relationships/hyperlink" Target="Abbb-Pro/B216-Nah.docx" TargetMode="External"/><Relationship Id="rId391" Type="http://schemas.openxmlformats.org/officeDocument/2006/relationships/hyperlink" Target="Bbbb-Pau/B705-Gal.docx" TargetMode="External"/><Relationship Id="rId405" Type="http://schemas.openxmlformats.org/officeDocument/2006/relationships/hyperlink" Target="Bbbb-Pau/B307-Php.docx" TargetMode="External"/><Relationship Id="rId612" Type="http://schemas.openxmlformats.org/officeDocument/2006/relationships/hyperlink" Target="Cddd-Esd/D403-AEs.docx" TargetMode="External"/><Relationship Id="rId251" Type="http://schemas.openxmlformats.org/officeDocument/2006/relationships/hyperlink" Target="Accc-Wri/C603-Prv.docx" TargetMode="External"/><Relationship Id="rId489" Type="http://schemas.openxmlformats.org/officeDocument/2006/relationships/hyperlink" Target="Bddd-Jhn/D303-2Jn.docx" TargetMode="External"/><Relationship Id="rId696" Type="http://schemas.openxmlformats.org/officeDocument/2006/relationships/hyperlink" Target="Qnnn-Fth/Q907-IPh.pdf" TargetMode="External"/><Relationship Id="rId917" Type="http://schemas.openxmlformats.org/officeDocument/2006/relationships/hyperlink" Target="Lnnn-Dpe/L905-Eup.pdf" TargetMode="External"/><Relationship Id="rId46" Type="http://schemas.openxmlformats.org/officeDocument/2006/relationships/hyperlink" Target="Aaaa-Tor/A104-Nmb.docx" TargetMode="External"/><Relationship Id="rId349" Type="http://schemas.openxmlformats.org/officeDocument/2006/relationships/hyperlink" Target="Baaa-Syn/A702-Mrk.docx" TargetMode="External"/><Relationship Id="rId556" Type="http://schemas.openxmlformats.org/officeDocument/2006/relationships/hyperlink" Target="Cbbb-Mac/B402-2Mc.docx" TargetMode="External"/><Relationship Id="rId763" Type="http://schemas.openxmlformats.org/officeDocument/2006/relationships/hyperlink" Target="Snnn-Raa/S903-RVg.pdf" TargetMode="External"/><Relationship Id="rId111" Type="http://schemas.openxmlformats.org/officeDocument/2006/relationships/hyperlink" Target="Abbb-Pro/B507-Isa.odt" TargetMode="External"/><Relationship Id="rId195" Type="http://schemas.openxmlformats.org/officeDocument/2006/relationships/hyperlink" Target="Abbb-Pro/B617-Hab.docx" TargetMode="External"/><Relationship Id="rId209" Type="http://schemas.openxmlformats.org/officeDocument/2006/relationships/hyperlink" Target="Abbb-Pro/BT19-Hag.docx" TargetMode="External"/><Relationship Id="rId416" Type="http://schemas.openxmlformats.org/officeDocument/2006/relationships/hyperlink" Target="Bbbb-Pau/B609-Col.docx" TargetMode="External"/><Relationship Id="rId623" Type="http://schemas.openxmlformats.org/officeDocument/2006/relationships/hyperlink" Target="Cddd-Esd/D305-ASd.docx" TargetMode="External"/><Relationship Id="rId830" Type="http://schemas.openxmlformats.org/officeDocument/2006/relationships/hyperlink" Target="Wnnn-Dub/W101-SMk.docx" TargetMode="External"/><Relationship Id="rId928" Type="http://schemas.openxmlformats.org/officeDocument/2006/relationships/hyperlink" Target="Lnnn-Dpe/L307-Tho.docx" TargetMode="External"/><Relationship Id="rId57" Type="http://schemas.openxmlformats.org/officeDocument/2006/relationships/hyperlink" Target="Aaaa-Tor/AT05-Dty.docx" TargetMode="External"/><Relationship Id="rId262" Type="http://schemas.openxmlformats.org/officeDocument/2006/relationships/hyperlink" Target="Accc-Wri/C105-Sng.docx" TargetMode="External"/><Relationship Id="rId567" Type="http://schemas.openxmlformats.org/officeDocument/2006/relationships/hyperlink" Target="Cbbb-Mac/B404-4Mc.docx" TargetMode="External"/><Relationship Id="rId122" Type="http://schemas.openxmlformats.org/officeDocument/2006/relationships/hyperlink" Target="Abbb-Pro/B408-Jer.docx" TargetMode="External"/><Relationship Id="rId774" Type="http://schemas.openxmlformats.org/officeDocument/2006/relationships/hyperlink" Target="Vnnn-Aga/V201-AJn.docx" TargetMode="External"/><Relationship Id="rId427" Type="http://schemas.openxmlformats.org/officeDocument/2006/relationships/hyperlink" Target="Bbbb-Pau/B711-1Tm.docx" TargetMode="External"/><Relationship Id="rId634" Type="http://schemas.openxmlformats.org/officeDocument/2006/relationships/hyperlink" Target="Ceee-Ebc/E202-1En.docx" TargetMode="External"/><Relationship Id="rId841" Type="http://schemas.openxmlformats.org/officeDocument/2006/relationships/hyperlink" Target="Innn-Ape/I701-TAb.docx" TargetMode="External"/><Relationship Id="rId273" Type="http://schemas.openxmlformats.org/officeDocument/2006/relationships/hyperlink" Target="Accc-Wri/CT06-Qoh.docx" TargetMode="External"/><Relationship Id="rId480" Type="http://schemas.openxmlformats.org/officeDocument/2006/relationships/hyperlink" Target="Bddd-Jhn/D402-1Jn.docx" TargetMode="External"/><Relationship Id="rId701" Type="http://schemas.openxmlformats.org/officeDocument/2006/relationships/hyperlink" Target="Qnnn-Fth/Q908-ISm.pdf" TargetMode="External"/><Relationship Id="rId68" Type="http://schemas.openxmlformats.org/officeDocument/2006/relationships/hyperlink" Target="Abbb-Pro/B301-Jos.docx" TargetMode="External"/><Relationship Id="rId133" Type="http://schemas.openxmlformats.org/officeDocument/2006/relationships/hyperlink" Target="Abbb-Pro/B910-Hos.pdf" TargetMode="External"/><Relationship Id="rId340" Type="http://schemas.openxmlformats.org/officeDocument/2006/relationships/hyperlink" Target="Baaa-Syn/A901-Mth.pdf" TargetMode="External"/><Relationship Id="rId578" Type="http://schemas.openxmlformats.org/officeDocument/2006/relationships/hyperlink" Target="Cccc-Bar/C601-Bar.docx" TargetMode="External"/><Relationship Id="rId785" Type="http://schemas.openxmlformats.org/officeDocument/2006/relationships/hyperlink" Target="Vnnn-Aga/V204-AAn.docx" TargetMode="External"/><Relationship Id="rId200" Type="http://schemas.openxmlformats.org/officeDocument/2006/relationships/hyperlink" Target="Abbb-Pro/B218-Zep.docx" TargetMode="External"/><Relationship Id="rId438" Type="http://schemas.openxmlformats.org/officeDocument/2006/relationships/hyperlink" Target="Bbbb-Pau/B413-2Tm.docx" TargetMode="External"/><Relationship Id="rId645" Type="http://schemas.openxmlformats.org/officeDocument/2006/relationships/hyperlink" Target="Ceee-Ebc/E704-Jpn.docx" TargetMode="External"/><Relationship Id="rId852" Type="http://schemas.openxmlformats.org/officeDocument/2006/relationships/hyperlink" Target="Innn-Ape/I204-T12.docx" TargetMode="External"/><Relationship Id="rId284" Type="http://schemas.openxmlformats.org/officeDocument/2006/relationships/hyperlink" Target="Accc-Wri/C307-Lam.docx" TargetMode="External"/><Relationship Id="rId491" Type="http://schemas.openxmlformats.org/officeDocument/2006/relationships/hyperlink" Target="Bddd-Jhn/D104-3Jn.docx" TargetMode="External"/><Relationship Id="rId505" Type="http://schemas.openxmlformats.org/officeDocument/2006/relationships/hyperlink" Target="Ynnn-Src/Y601-Elz.pdf" TargetMode="External"/><Relationship Id="rId712" Type="http://schemas.openxmlformats.org/officeDocument/2006/relationships/hyperlink" Target="Qnnn-Fth/Q110-PPh.docx" TargetMode="External"/><Relationship Id="rId79" Type="http://schemas.openxmlformats.org/officeDocument/2006/relationships/hyperlink" Target="Abbb-Pro/B503-1Sa.odt" TargetMode="External"/><Relationship Id="rId144" Type="http://schemas.openxmlformats.org/officeDocument/2006/relationships/hyperlink" Target="Abbb-Pro/B211-Jol.docx" TargetMode="External"/><Relationship Id="rId589" Type="http://schemas.openxmlformats.org/officeDocument/2006/relationships/hyperlink" Target="Cccc-Bar/C703-GBa.docx" TargetMode="External"/><Relationship Id="rId796" Type="http://schemas.openxmlformats.org/officeDocument/2006/relationships/hyperlink" Target="Tnnn-Cml/T301-Tom.docx" TargetMode="External"/><Relationship Id="rId351" Type="http://schemas.openxmlformats.org/officeDocument/2006/relationships/hyperlink" Target="Baaa-Syn/A302-Mrk.docx" TargetMode="External"/><Relationship Id="rId449" Type="http://schemas.openxmlformats.org/officeDocument/2006/relationships/hyperlink" Target="Bccc-Epi/C102-Jam.docx" TargetMode="External"/><Relationship Id="rId656" Type="http://schemas.openxmlformats.org/officeDocument/2006/relationships/hyperlink" Target="Ceee-Ebc/E907-3Mq.pdf" TargetMode="External"/><Relationship Id="rId863" Type="http://schemas.openxmlformats.org/officeDocument/2006/relationships/hyperlink" Target="Innn-Ape/I406-TMo.docx" TargetMode="External"/><Relationship Id="rId211" Type="http://schemas.openxmlformats.org/officeDocument/2006/relationships/hyperlink" Target="Abbb-Pro/B619-Hag.docx" TargetMode="External"/><Relationship Id="rId295" Type="http://schemas.openxmlformats.org/officeDocument/2006/relationships/hyperlink" Target="Accc-Wri/C109-Dan.docx" TargetMode="External"/><Relationship Id="rId309" Type="http://schemas.openxmlformats.org/officeDocument/2006/relationships/hyperlink" Target="Accc-Wri/C310-1Ch.docx" TargetMode="External"/><Relationship Id="rId516" Type="http://schemas.openxmlformats.org/officeDocument/2006/relationships/hyperlink" Target="Caaa-Apo/A402-Jdt.docx" TargetMode="External"/><Relationship Id="rId723" Type="http://schemas.openxmlformats.org/officeDocument/2006/relationships/hyperlink" Target="Qnnn-Fth/Q712-Did.docx" TargetMode="External"/><Relationship Id="rId930" Type="http://schemas.openxmlformats.org/officeDocument/2006/relationships/hyperlink" Target="Xnnn-Unc/X701-Prk.docx" TargetMode="External"/><Relationship Id="rId155" Type="http://schemas.openxmlformats.org/officeDocument/2006/relationships/hyperlink" Target="Abbb-Pro/B612-Ams.docx" TargetMode="External"/><Relationship Id="rId362" Type="http://schemas.openxmlformats.org/officeDocument/2006/relationships/hyperlink" Target="Baaa-Syn/A604-Act.docx" TargetMode="External"/><Relationship Id="rId222" Type="http://schemas.openxmlformats.org/officeDocument/2006/relationships/hyperlink" Target="Abbb-Pro/B121-Mal.docx" TargetMode="External"/><Relationship Id="rId667" Type="http://schemas.openxmlformats.org/officeDocument/2006/relationships/hyperlink" Target="Qnnn-Fth/Q101-1Cl.docx" TargetMode="External"/><Relationship Id="rId874" Type="http://schemas.openxmlformats.org/officeDocument/2006/relationships/hyperlink" Target="Innn-Ape/I408-TJb.docx" TargetMode="External"/><Relationship Id="rId17" Type="http://schemas.openxmlformats.org/officeDocument/2006/relationships/hyperlink" Target="Ynnn-Src/Y601-Elz.pdf" TargetMode="External"/><Relationship Id="rId59" Type="http://schemas.openxmlformats.org/officeDocument/2006/relationships/hyperlink" Target="Aaaa-Tor/A605-Dty.docx" TargetMode="External"/><Relationship Id="rId124" Type="http://schemas.openxmlformats.org/officeDocument/2006/relationships/hyperlink" Target="Abbb-Pro/B308-Jer.docx" TargetMode="External"/><Relationship Id="rId527" Type="http://schemas.openxmlformats.org/officeDocument/2006/relationships/hyperlink" Target="Caaa-Apo/A404-Sir.docx" TargetMode="External"/><Relationship Id="rId569" Type="http://schemas.openxmlformats.org/officeDocument/2006/relationships/hyperlink" Target="Cbbb-Mac/B604-4Mc.docx" TargetMode="External"/><Relationship Id="rId734" Type="http://schemas.openxmlformats.org/officeDocument/2006/relationships/hyperlink" Target="Qnnn-Fth/Q915-Dig.pdf" TargetMode="External"/><Relationship Id="rId776" Type="http://schemas.openxmlformats.org/officeDocument/2006/relationships/hyperlink" Target="Vnnn-Aga/V301-AJn.docx" TargetMode="External"/><Relationship Id="rId70" Type="http://schemas.openxmlformats.org/officeDocument/2006/relationships/hyperlink" Target="Abbb-Pro/B102-Jdg.docx" TargetMode="External"/><Relationship Id="rId166" Type="http://schemas.openxmlformats.org/officeDocument/2006/relationships/hyperlink" Target="Abbb-Pro/B114-Jon.docx" TargetMode="External"/><Relationship Id="rId331" Type="http://schemas.openxmlformats.org/officeDocument/2006/relationships/hyperlink" Target="Accc-Wri/C613-Neh.docx" TargetMode="External"/><Relationship Id="rId373" Type="http://schemas.openxmlformats.org/officeDocument/2006/relationships/hyperlink" Target="Bbbb-Pau/B702-2Th.docx" TargetMode="External"/><Relationship Id="rId429" Type="http://schemas.openxmlformats.org/officeDocument/2006/relationships/hyperlink" Target="Bbbb-Pau/B311-1Tm.docx" TargetMode="External"/><Relationship Id="rId580" Type="http://schemas.openxmlformats.org/officeDocument/2006/relationships/hyperlink" Target="Cccc-Bar/C902-SBa.pdf" TargetMode="External"/><Relationship Id="rId636" Type="http://schemas.openxmlformats.org/officeDocument/2006/relationships/hyperlink" Target="Ceee-Ebc/E702-1En.docx" TargetMode="External"/><Relationship Id="rId801" Type="http://schemas.openxmlformats.org/officeDocument/2006/relationships/hyperlink" Target="Unnn-Inf/U701-Igt.docx" TargetMode="External"/><Relationship Id="rId1" Type="http://schemas.openxmlformats.org/officeDocument/2006/relationships/customXml" Target="../customXml/item1.xml"/><Relationship Id="rId233" Type="http://schemas.openxmlformats.org/officeDocument/2006/relationships/hyperlink" Target="Accc-Wri/CT01-Psa.docx" TargetMode="External"/><Relationship Id="rId440" Type="http://schemas.openxmlformats.org/officeDocument/2006/relationships/hyperlink" Target="Bbbb-Pau/B613-2Tm.docx" TargetMode="External"/><Relationship Id="rId678" Type="http://schemas.openxmlformats.org/officeDocument/2006/relationships/hyperlink" Target="Qnnn-Fth/Q203-IEp.docx" TargetMode="External"/><Relationship Id="rId843" Type="http://schemas.openxmlformats.org/officeDocument/2006/relationships/hyperlink" Target="Innn-Ape/I301-TAb.docx" TargetMode="External"/><Relationship Id="rId885" Type="http://schemas.openxmlformats.org/officeDocument/2006/relationships/hyperlink" Target="Jnnn-Bpe/J203-VAm.docx" TargetMode="External"/><Relationship Id="rId28" Type="http://schemas.openxmlformats.org/officeDocument/2006/relationships/hyperlink" Target="Aaaa-Tor/A301-Gen.docx" TargetMode="External"/><Relationship Id="rId275" Type="http://schemas.openxmlformats.org/officeDocument/2006/relationships/hyperlink" Target="Accc-Wri/C606-Qoh.docx" TargetMode="External"/><Relationship Id="rId300" Type="http://schemas.openxmlformats.org/officeDocument/2006/relationships/hyperlink" Target="Accc-Wri/C609-Dan.docx" TargetMode="External"/><Relationship Id="rId482" Type="http://schemas.openxmlformats.org/officeDocument/2006/relationships/hyperlink" Target="Bddd-Jhn/D602-1Jn.docx" TargetMode="External"/><Relationship Id="rId538" Type="http://schemas.openxmlformats.org/officeDocument/2006/relationships/hyperlink" Target="Caaa-Apo/A406-Man.docx" TargetMode="External"/><Relationship Id="rId703" Type="http://schemas.openxmlformats.org/officeDocument/2006/relationships/hyperlink" Target="Qnnn-Fth/Q208-ISm.docx" TargetMode="External"/><Relationship Id="rId745" Type="http://schemas.openxmlformats.org/officeDocument/2006/relationships/hyperlink" Target="Qnnn-Fth/Q117-Eld.docx" TargetMode="External"/><Relationship Id="rId910" Type="http://schemas.openxmlformats.org/officeDocument/2006/relationships/hyperlink" Target="Lnnn-Dpe/L302-Arb.docx" TargetMode="External"/><Relationship Id="rId81" Type="http://schemas.openxmlformats.org/officeDocument/2006/relationships/hyperlink" Target="Abbb-Pro/BT03-1Sa.docx" TargetMode="External"/><Relationship Id="rId135" Type="http://schemas.openxmlformats.org/officeDocument/2006/relationships/hyperlink" Target="Abbb-Pro/B510-Hos.odt" TargetMode="External"/><Relationship Id="rId177" Type="http://schemas.openxmlformats.org/officeDocument/2006/relationships/hyperlink" Target="Abbb-Pro/BT15-Mic.docx" TargetMode="External"/><Relationship Id="rId342" Type="http://schemas.openxmlformats.org/officeDocument/2006/relationships/hyperlink" Target="Baaa-Syn/A401-Mth.docx" TargetMode="External"/><Relationship Id="rId384" Type="http://schemas.openxmlformats.org/officeDocument/2006/relationships/hyperlink" Target="Bbbb-Pau/B404-2Co.docx" TargetMode="External"/><Relationship Id="rId591" Type="http://schemas.openxmlformats.org/officeDocument/2006/relationships/hyperlink" Target="Cccc-Bar/C303-GBa.docx" TargetMode="External"/><Relationship Id="rId605" Type="http://schemas.openxmlformats.org/officeDocument/2006/relationships/hyperlink" Target="Cddd-Esd/D202-2Es.docx" TargetMode="External"/><Relationship Id="rId787" Type="http://schemas.openxmlformats.org/officeDocument/2006/relationships/hyperlink" Target="Vnnn-Aga/V404-AAn.docx" TargetMode="External"/><Relationship Id="rId812" Type="http://schemas.openxmlformats.org/officeDocument/2006/relationships/hyperlink" Target="Unnn-Inf/U904-Aig.pdf" TargetMode="External"/><Relationship Id="rId202" Type="http://schemas.openxmlformats.org/officeDocument/2006/relationships/hyperlink" Target="Abbb-Pro/B418-Zep.docx" TargetMode="External"/><Relationship Id="rId244" Type="http://schemas.openxmlformats.org/officeDocument/2006/relationships/hyperlink" Target="Accc-Wri/C302-Job.docx" TargetMode="External"/><Relationship Id="rId647" Type="http://schemas.openxmlformats.org/officeDocument/2006/relationships/hyperlink" Target="Ceee-Ebc/E405-1Mq.docx" TargetMode="External"/><Relationship Id="rId689" Type="http://schemas.openxmlformats.org/officeDocument/2006/relationships/hyperlink" Target="Qnnn-Fth/Q705-ITr.docx" TargetMode="External"/><Relationship Id="rId854" Type="http://schemas.openxmlformats.org/officeDocument/2006/relationships/hyperlink" Target="Innn-Ape/I704-T12.docx" TargetMode="External"/><Relationship Id="rId896" Type="http://schemas.openxmlformats.org/officeDocument/2006/relationships/hyperlink" Target="Knnn-Cpe/K402-Zoz.docx" TargetMode="External"/><Relationship Id="rId39" Type="http://schemas.openxmlformats.org/officeDocument/2006/relationships/hyperlink" Target="Aaaa-Tor/A503-Lev.odt" TargetMode="External"/><Relationship Id="rId286" Type="http://schemas.openxmlformats.org/officeDocument/2006/relationships/hyperlink" Target="Accc-Wri/C108-Est.docx" TargetMode="External"/><Relationship Id="rId451" Type="http://schemas.openxmlformats.org/officeDocument/2006/relationships/hyperlink" Target="Bccc-Epi/C702-Jam.docx" TargetMode="External"/><Relationship Id="rId493" Type="http://schemas.openxmlformats.org/officeDocument/2006/relationships/hyperlink" Target="Bddd-Jhn/D704-3Jn.docx" TargetMode="External"/><Relationship Id="rId507" Type="http://schemas.openxmlformats.org/officeDocument/2006/relationships/hyperlink" Target="Ynnn-Src/Y302-RHC.pdf" TargetMode="External"/><Relationship Id="rId549" Type="http://schemas.openxmlformats.org/officeDocument/2006/relationships/hyperlink" Target="Cbbb-Mac/B201-1Mc.docx" TargetMode="External"/><Relationship Id="rId714" Type="http://schemas.openxmlformats.org/officeDocument/2006/relationships/hyperlink" Target="Qnnn-Fth/Q710-PPh.docx" TargetMode="External"/><Relationship Id="rId756" Type="http://schemas.openxmlformats.org/officeDocument/2006/relationships/hyperlink" Target="Snnn-Raa/S701-RPt.docx" TargetMode="External"/><Relationship Id="rId921" Type="http://schemas.openxmlformats.org/officeDocument/2006/relationships/hyperlink" Target="Lnnn-Dpe/L108-EtT.docx" TargetMode="External"/><Relationship Id="rId50" Type="http://schemas.openxmlformats.org/officeDocument/2006/relationships/hyperlink" Target="Aaaa-Tor/A404-Nmb.docx" TargetMode="External"/><Relationship Id="rId104" Type="http://schemas.openxmlformats.org/officeDocument/2006/relationships/hyperlink" Target="Abbb-Pro/B206-2Kg.docx" TargetMode="External"/><Relationship Id="rId146" Type="http://schemas.openxmlformats.org/officeDocument/2006/relationships/hyperlink" Target="Abbb-Pro/B411-Jol.docx" TargetMode="External"/><Relationship Id="rId188" Type="http://schemas.openxmlformats.org/officeDocument/2006/relationships/hyperlink" Target="Abbb-Pro/B316-Nah.docx" TargetMode="External"/><Relationship Id="rId311" Type="http://schemas.openxmlformats.org/officeDocument/2006/relationships/hyperlink" Target="Accc-Wri/C111-2Ch.docx" TargetMode="External"/><Relationship Id="rId353" Type="http://schemas.openxmlformats.org/officeDocument/2006/relationships/hyperlink" Target="Baaa-Syn/A103-Luk.docx" TargetMode="External"/><Relationship Id="rId395" Type="http://schemas.openxmlformats.org/officeDocument/2006/relationships/hyperlink" Target="Bbbb-Pau/B106-Rom.docx" TargetMode="External"/><Relationship Id="rId409" Type="http://schemas.openxmlformats.org/officeDocument/2006/relationships/hyperlink" Target="Bbbb-Pau/B708-Eph.docx" TargetMode="External"/><Relationship Id="rId560" Type="http://schemas.openxmlformats.org/officeDocument/2006/relationships/hyperlink" Target="Cbbb-Mac/B203-3Mc.docx" TargetMode="External"/><Relationship Id="rId798" Type="http://schemas.openxmlformats.org/officeDocument/2006/relationships/hyperlink" Target="Unnn-Inf/U901-Igt.pdf" TargetMode="External"/><Relationship Id="rId92" Type="http://schemas.openxmlformats.org/officeDocument/2006/relationships/hyperlink" Target="Abbb-Pro/B304-2Sa.docx" TargetMode="External"/><Relationship Id="rId213" Type="http://schemas.openxmlformats.org/officeDocument/2006/relationships/hyperlink" Target="Abbb-Pro/B920-Zec.pdf" TargetMode="External"/><Relationship Id="rId420" Type="http://schemas.openxmlformats.org/officeDocument/2006/relationships/hyperlink" Target="Bbbb-Pau/B410-Phm.docx" TargetMode="External"/><Relationship Id="rId616" Type="http://schemas.openxmlformats.org/officeDocument/2006/relationships/hyperlink" Target="Cddd-Esd/D904-VEs.pdf" TargetMode="External"/><Relationship Id="rId658" Type="http://schemas.openxmlformats.org/officeDocument/2006/relationships/hyperlink" Target="Ceee-Ebc/E407-3Mq.docx" TargetMode="External"/><Relationship Id="rId823" Type="http://schemas.openxmlformats.org/officeDocument/2006/relationships/hyperlink" Target="Unnn-Inf/U406-DoJ.docx" TargetMode="External"/><Relationship Id="rId865" Type="http://schemas.openxmlformats.org/officeDocument/2006/relationships/hyperlink" Target="Innn-Ape/I606-TMo.docx" TargetMode="External"/><Relationship Id="rId255" Type="http://schemas.openxmlformats.org/officeDocument/2006/relationships/hyperlink" Target="Accc-Wri/C504-Rth.odt" TargetMode="External"/><Relationship Id="rId297" Type="http://schemas.openxmlformats.org/officeDocument/2006/relationships/hyperlink" Target="Accc-Wri/C209-Dan.docx" TargetMode="External"/><Relationship Id="rId462" Type="http://schemas.openxmlformats.org/officeDocument/2006/relationships/hyperlink" Target="Bccc-Epi/C404-2Pt.docx" TargetMode="External"/><Relationship Id="rId518" Type="http://schemas.openxmlformats.org/officeDocument/2006/relationships/hyperlink" Target="Caaa-Apo/A602-Jdt.docx" TargetMode="External"/><Relationship Id="rId725" Type="http://schemas.openxmlformats.org/officeDocument/2006/relationships/hyperlink" Target="Qnnn-Fth/Q913-SoH.pdf" TargetMode="External"/><Relationship Id="rId932" Type="http://schemas.openxmlformats.org/officeDocument/2006/relationships/hyperlink" Target="file:///C:\Users\Azariah\Documents\TheoDoor\Unnn-Mcp\U001-OoS.doc" TargetMode="External"/><Relationship Id="rId115" Type="http://schemas.openxmlformats.org/officeDocument/2006/relationships/hyperlink" Target="Abbb-Pro/B607-Isa.docx" TargetMode="External"/><Relationship Id="rId157" Type="http://schemas.openxmlformats.org/officeDocument/2006/relationships/hyperlink" Target="Abbb-Pro/B913-Oba.pdf" TargetMode="External"/><Relationship Id="rId322" Type="http://schemas.openxmlformats.org/officeDocument/2006/relationships/hyperlink" Target="Accc-Wri/C412-Ezr.docx" TargetMode="External"/><Relationship Id="rId364" Type="http://schemas.openxmlformats.org/officeDocument/2006/relationships/hyperlink" Target="Bbbb-Pau/B901-1Th.pdf" TargetMode="External"/><Relationship Id="rId767" Type="http://schemas.openxmlformats.org/officeDocument/2006/relationships/hyperlink" Target="Snnn-Raa/S303-RVg.docx" TargetMode="External"/><Relationship Id="rId61" Type="http://schemas.openxmlformats.org/officeDocument/2006/relationships/hyperlink" Target="Abbb-Pro/B901-Jos.pdf" TargetMode="External"/><Relationship Id="rId199" Type="http://schemas.openxmlformats.org/officeDocument/2006/relationships/hyperlink" Target="Abbb-Pro/B518-Zep.odt" TargetMode="External"/><Relationship Id="rId571" Type="http://schemas.openxmlformats.org/officeDocument/2006/relationships/hyperlink" Target="Cbbb-Mac/B205-5Mc.docx" TargetMode="External"/><Relationship Id="rId627" Type="http://schemas.openxmlformats.org/officeDocument/2006/relationships/hyperlink" Target="Cddd-Esd/D305-ASd.docx" TargetMode="External"/><Relationship Id="rId669" Type="http://schemas.openxmlformats.org/officeDocument/2006/relationships/hyperlink" Target="Qnnn-Fth/Q701-1Cl.docx" TargetMode="External"/><Relationship Id="rId834" Type="http://schemas.openxmlformats.org/officeDocument/2006/relationships/hyperlink" Target="Wnnn-Dub/W102-Lja.docx" TargetMode="External"/><Relationship Id="rId876" Type="http://schemas.openxmlformats.org/officeDocument/2006/relationships/hyperlink" Target="Innn-Ape/I608-TJb.docx" TargetMode="External"/><Relationship Id="rId19" Type="http://schemas.openxmlformats.org/officeDocument/2006/relationships/hyperlink" Target="Ynnn-Src/Y101-MAM.pdf" TargetMode="External"/><Relationship Id="rId224" Type="http://schemas.openxmlformats.org/officeDocument/2006/relationships/hyperlink" Target="Abbb-Pro/B221-Mal.docx" TargetMode="External"/><Relationship Id="rId266" Type="http://schemas.openxmlformats.org/officeDocument/2006/relationships/hyperlink" Target="Accc-Wri/C405-Sng.docx" TargetMode="External"/><Relationship Id="rId431" Type="http://schemas.openxmlformats.org/officeDocument/2006/relationships/hyperlink" Target="Bbbb-Pau/B112-Tit.docx" TargetMode="External"/><Relationship Id="rId473" Type="http://schemas.openxmlformats.org/officeDocument/2006/relationships/hyperlink" Target="Bddd-Jhn/D101-Jhn.docx" TargetMode="External"/><Relationship Id="rId529" Type="http://schemas.openxmlformats.org/officeDocument/2006/relationships/hyperlink" Target="Caaa-Apo/A304-Sir.docx" TargetMode="External"/><Relationship Id="rId680" Type="http://schemas.openxmlformats.org/officeDocument/2006/relationships/hyperlink" Target="Qnnn-Fth/Q303-IEp.docx" TargetMode="External"/><Relationship Id="rId736" Type="http://schemas.openxmlformats.org/officeDocument/2006/relationships/hyperlink" Target="Qnnn-Fth/Q215-Dig.docx" TargetMode="External"/><Relationship Id="rId901" Type="http://schemas.openxmlformats.org/officeDocument/2006/relationships/hyperlink" Target="Knnn-Cpe/K303-LAr.docx" TargetMode="External"/><Relationship Id="rId30" Type="http://schemas.openxmlformats.org/officeDocument/2006/relationships/hyperlink" Target="Aaaa-Tor/A102-Exd.docx" TargetMode="External"/><Relationship Id="rId126" Type="http://schemas.openxmlformats.org/officeDocument/2006/relationships/hyperlink" Target="Abbb-Pro/B109-Ezk.docx" TargetMode="External"/><Relationship Id="rId168" Type="http://schemas.openxmlformats.org/officeDocument/2006/relationships/hyperlink" Target="Abbb-Pro/B214-Jon.docx" TargetMode="External"/><Relationship Id="rId333" Type="http://schemas.openxmlformats.org/officeDocument/2006/relationships/hyperlink" Target="OverView.pdf" TargetMode="External"/><Relationship Id="rId540" Type="http://schemas.openxmlformats.org/officeDocument/2006/relationships/hyperlink" Target="Caaa-Apo/A606-Man.docx" TargetMode="External"/><Relationship Id="rId778" Type="http://schemas.openxmlformats.org/officeDocument/2006/relationships/hyperlink" Target="Vnnn-Aga/V202-APt.docx" TargetMode="External"/><Relationship Id="rId72" Type="http://schemas.openxmlformats.org/officeDocument/2006/relationships/hyperlink" Target="Abbb-Pro/B202-Jdg.docx" TargetMode="External"/><Relationship Id="rId375" Type="http://schemas.openxmlformats.org/officeDocument/2006/relationships/hyperlink" Target="Bbbb-Pau/B302-2Th.docx" TargetMode="External"/><Relationship Id="rId582" Type="http://schemas.openxmlformats.org/officeDocument/2006/relationships/hyperlink" Target="Cccc-Bar/C402-SBa.docx" TargetMode="External"/><Relationship Id="rId638" Type="http://schemas.openxmlformats.org/officeDocument/2006/relationships/hyperlink" Target="file:///C:\Users\Azariah\Documents\TheoDoor\Hnnn-Ppe\H003-2En.doc" TargetMode="External"/><Relationship Id="rId803" Type="http://schemas.openxmlformats.org/officeDocument/2006/relationships/hyperlink" Target="Unnn-Inf/U902-PeJ.pdf" TargetMode="External"/><Relationship Id="rId845" Type="http://schemas.openxmlformats.org/officeDocument/2006/relationships/hyperlink" Target="Innn-Ape/I402-TIs.docx" TargetMode="External"/><Relationship Id="rId3" Type="http://schemas.openxmlformats.org/officeDocument/2006/relationships/styles" Target="styles.xml"/><Relationship Id="rId235" Type="http://schemas.openxmlformats.org/officeDocument/2006/relationships/hyperlink" Target="Accc-Wri/C601-Psa.docx" TargetMode="External"/><Relationship Id="rId277" Type="http://schemas.openxmlformats.org/officeDocument/2006/relationships/hyperlink" Target="Accc-Wri/C907-Lam.pdf" TargetMode="External"/><Relationship Id="rId400" Type="http://schemas.openxmlformats.org/officeDocument/2006/relationships/hyperlink" Target="Bbbb-Pau/B907-Php.pdf" TargetMode="External"/><Relationship Id="rId442" Type="http://schemas.openxmlformats.org/officeDocument/2006/relationships/hyperlink" Target="Bccc-Epi/C901-Heb.pdf" TargetMode="External"/><Relationship Id="rId484" Type="http://schemas.openxmlformats.org/officeDocument/2006/relationships/hyperlink" Target="Bddd-Jhn/D903-2Jn.pdf" TargetMode="External"/><Relationship Id="rId705" Type="http://schemas.openxmlformats.org/officeDocument/2006/relationships/hyperlink" Target="Qnnn-Fth/Q308-ISm.docx" TargetMode="External"/><Relationship Id="rId887" Type="http://schemas.openxmlformats.org/officeDocument/2006/relationships/hyperlink" Target="Jnnn-Bpe/J303-VAm.docx" TargetMode="External"/><Relationship Id="rId137" Type="http://schemas.openxmlformats.org/officeDocument/2006/relationships/hyperlink" Target="Abbb-Pro/BT10-Hos.docx" TargetMode="External"/><Relationship Id="rId302" Type="http://schemas.openxmlformats.org/officeDocument/2006/relationships/hyperlink" Target="Accc-Wri/C910-1Ch.pdf" TargetMode="External"/><Relationship Id="rId344" Type="http://schemas.openxmlformats.org/officeDocument/2006/relationships/hyperlink" Target="Baaa-Syn/A601-Mth.docx" TargetMode="External"/><Relationship Id="rId691" Type="http://schemas.openxmlformats.org/officeDocument/2006/relationships/hyperlink" Target="Qnnn-Fth/Q906-IRo.pdf" TargetMode="External"/><Relationship Id="rId747" Type="http://schemas.openxmlformats.org/officeDocument/2006/relationships/hyperlink" Target="Qnnn-Fth/Q717-Eld.docx" TargetMode="External"/><Relationship Id="rId789" Type="http://schemas.openxmlformats.org/officeDocument/2006/relationships/hyperlink" Target="Vnnn-Aga/V705-APa.docx" TargetMode="External"/><Relationship Id="rId912" Type="http://schemas.openxmlformats.org/officeDocument/2006/relationships/hyperlink" Target="Lnnn-Dpe/L103-Atp.docx" TargetMode="External"/><Relationship Id="rId41" Type="http://schemas.openxmlformats.org/officeDocument/2006/relationships/hyperlink" Target="Aaaa-Tor/AT03-Lev.docx" TargetMode="External"/><Relationship Id="rId83" Type="http://schemas.openxmlformats.org/officeDocument/2006/relationships/hyperlink" Target="Abbb-Pro/B603-1Sa.docx" TargetMode="External"/><Relationship Id="rId179" Type="http://schemas.openxmlformats.org/officeDocument/2006/relationships/hyperlink" Target="Abbb-Pro/B615-Mic.docx" TargetMode="External"/><Relationship Id="rId386" Type="http://schemas.openxmlformats.org/officeDocument/2006/relationships/hyperlink" Target="Bbbb-Pau/B604-2Co.docx" TargetMode="External"/><Relationship Id="rId551" Type="http://schemas.openxmlformats.org/officeDocument/2006/relationships/hyperlink" Target="Cbbb-Mac/B701-1Mc.odt" TargetMode="External"/><Relationship Id="rId593" Type="http://schemas.openxmlformats.org/officeDocument/2006/relationships/hyperlink" Target="Cccc-Bar/C204-PaJ.docx" TargetMode="External"/><Relationship Id="rId607" Type="http://schemas.openxmlformats.org/officeDocument/2006/relationships/hyperlink" Target="Cddd-Esd/D702-2Es.odt" TargetMode="External"/><Relationship Id="rId649" Type="http://schemas.openxmlformats.org/officeDocument/2006/relationships/hyperlink" Target="Ceee-Ebc/E705-1Mq.docx" TargetMode="External"/><Relationship Id="rId814" Type="http://schemas.openxmlformats.org/officeDocument/2006/relationships/hyperlink" Target="Unnn-Inf/U404-Aig.docx" TargetMode="External"/><Relationship Id="rId856" Type="http://schemas.openxmlformats.org/officeDocument/2006/relationships/hyperlink" Target="Innn-Ape/I304-T12.docx" TargetMode="External"/><Relationship Id="rId190" Type="http://schemas.openxmlformats.org/officeDocument/2006/relationships/hyperlink" Target="Abbb-Pro/B117-Hab.docx" TargetMode="External"/><Relationship Id="rId204" Type="http://schemas.openxmlformats.org/officeDocument/2006/relationships/hyperlink" Target="Abbb-Pro/B318-Zep.docx" TargetMode="External"/><Relationship Id="rId246" Type="http://schemas.openxmlformats.org/officeDocument/2006/relationships/hyperlink" Target="Accc-Wri/C103-Prv.docx" TargetMode="External"/><Relationship Id="rId288" Type="http://schemas.openxmlformats.org/officeDocument/2006/relationships/hyperlink" Target="Accc-Wri/C208-Est.docx" TargetMode="External"/><Relationship Id="rId411" Type="http://schemas.openxmlformats.org/officeDocument/2006/relationships/hyperlink" Target="Bbbb-Pau/B308-Eph.docx" TargetMode="External"/><Relationship Id="rId453" Type="http://schemas.openxmlformats.org/officeDocument/2006/relationships/hyperlink" Target="Bccc-Epi/C302-Jam.docx" TargetMode="External"/><Relationship Id="rId509" Type="http://schemas.openxmlformats.org/officeDocument/2006/relationships/hyperlink" Target="Caaa-Apo/A201-Tob.docx" TargetMode="External"/><Relationship Id="rId660" Type="http://schemas.openxmlformats.org/officeDocument/2006/relationships/hyperlink" Target="Ceee-Ebc/E707-3Mq.docx" TargetMode="External"/><Relationship Id="rId898" Type="http://schemas.openxmlformats.org/officeDocument/2006/relationships/hyperlink" Target="Knnn-Cpe/K602-Zoz.docx" TargetMode="External"/><Relationship Id="rId106" Type="http://schemas.openxmlformats.org/officeDocument/2006/relationships/hyperlink" Target="Abbb-Pro/B406-2Kg.docx" TargetMode="External"/><Relationship Id="rId313" Type="http://schemas.openxmlformats.org/officeDocument/2006/relationships/hyperlink" Target="Accc-Wri/C211-2Ch.docx" TargetMode="External"/><Relationship Id="rId495" Type="http://schemas.openxmlformats.org/officeDocument/2006/relationships/hyperlink" Target="Bddd-Jhn/D304-3Jn.docx" TargetMode="External"/><Relationship Id="rId716" Type="http://schemas.openxmlformats.org/officeDocument/2006/relationships/hyperlink" Target="Qnnn-Fth/Q911-MPy.pdf" TargetMode="External"/><Relationship Id="rId758" Type="http://schemas.openxmlformats.org/officeDocument/2006/relationships/hyperlink" Target="Snnn-Raa/S902-RPa.pdf" TargetMode="External"/><Relationship Id="rId923" Type="http://schemas.openxmlformats.org/officeDocument/2006/relationships/hyperlink" Target="Lnnn-Dpe/L906-PeP.pdf" TargetMode="External"/><Relationship Id="rId10" Type="http://schemas.openxmlformats.org/officeDocument/2006/relationships/hyperlink" Target="Ynnn-Src/Y101-MAM.pdf" TargetMode="External"/><Relationship Id="rId52" Type="http://schemas.openxmlformats.org/officeDocument/2006/relationships/hyperlink" Target="Aaaa-Tor/A304-Nmb.docx" TargetMode="External"/><Relationship Id="rId94" Type="http://schemas.openxmlformats.org/officeDocument/2006/relationships/hyperlink" Target="Abbb-Pro/B105-1Kg.docx" TargetMode="External"/><Relationship Id="rId148" Type="http://schemas.openxmlformats.org/officeDocument/2006/relationships/hyperlink" Target="Abbb-Pro/B311-Jol.docx" TargetMode="External"/><Relationship Id="rId355" Type="http://schemas.openxmlformats.org/officeDocument/2006/relationships/hyperlink" Target="Baaa-Syn/A703-Luk.docx" TargetMode="External"/><Relationship Id="rId397" Type="http://schemas.openxmlformats.org/officeDocument/2006/relationships/hyperlink" Target="Bbbb-Pau/B706-Rom.docx" TargetMode="External"/><Relationship Id="rId520" Type="http://schemas.openxmlformats.org/officeDocument/2006/relationships/hyperlink" Target="Caaa-Apo/A903-Wis.pdf" TargetMode="External"/><Relationship Id="rId562" Type="http://schemas.openxmlformats.org/officeDocument/2006/relationships/hyperlink" Target="Cbbb-Mac/B703-3Mc.docx" TargetMode="External"/><Relationship Id="rId618" Type="http://schemas.openxmlformats.org/officeDocument/2006/relationships/hyperlink" Target="Cddd-Esd/D404-VEs.docx" TargetMode="External"/><Relationship Id="rId825" Type="http://schemas.openxmlformats.org/officeDocument/2006/relationships/hyperlink" Target="Unnn-Inf/U306-DoJ.docx" TargetMode="External"/><Relationship Id="rId215" Type="http://schemas.openxmlformats.org/officeDocument/2006/relationships/hyperlink" Target="Abbb-Pro/B520-Zec.odt" TargetMode="External"/><Relationship Id="rId257" Type="http://schemas.openxmlformats.org/officeDocument/2006/relationships/hyperlink" Target="Accc-Wri/CT04-Rth.docx" TargetMode="External"/><Relationship Id="rId422" Type="http://schemas.openxmlformats.org/officeDocument/2006/relationships/hyperlink" Target="Bbbb-Pau/B610-Phm.docx" TargetMode="External"/><Relationship Id="rId464" Type="http://schemas.openxmlformats.org/officeDocument/2006/relationships/hyperlink" Target="Bccc-Epi/C604-2Pt.docx" TargetMode="External"/><Relationship Id="rId867" Type="http://schemas.openxmlformats.org/officeDocument/2006/relationships/hyperlink" Target="Innn-Ape/I207-TSo.docx" TargetMode="External"/><Relationship Id="rId299" Type="http://schemas.openxmlformats.org/officeDocument/2006/relationships/hyperlink" Target="Accc-Wri/C409-Dan.docx" TargetMode="External"/><Relationship Id="rId727" Type="http://schemas.openxmlformats.org/officeDocument/2006/relationships/hyperlink" Target="Qnnn-Fth/Q213-SoH.docx" TargetMode="External"/><Relationship Id="rId934" Type="http://schemas.openxmlformats.org/officeDocument/2006/relationships/theme" Target="theme/theme1.xml"/><Relationship Id="rId63" Type="http://schemas.openxmlformats.org/officeDocument/2006/relationships/hyperlink" Target="Abbb-Pro/B501-Jos.odt" TargetMode="External"/><Relationship Id="rId159" Type="http://schemas.openxmlformats.org/officeDocument/2006/relationships/hyperlink" Target="Abbb-Pro/B513-Oba.odt" TargetMode="External"/><Relationship Id="rId366" Type="http://schemas.openxmlformats.org/officeDocument/2006/relationships/hyperlink" Target="Bbbb-Pau/B401-1Th.docx" TargetMode="External"/><Relationship Id="rId573" Type="http://schemas.openxmlformats.org/officeDocument/2006/relationships/hyperlink" Target="Cbbb-Mac/B305-5Mc.docx" TargetMode="External"/><Relationship Id="rId780" Type="http://schemas.openxmlformats.org/officeDocument/2006/relationships/hyperlink" Target="Vnnn-Aga/V903-ATh.pdf" TargetMode="External"/><Relationship Id="rId226" Type="http://schemas.openxmlformats.org/officeDocument/2006/relationships/hyperlink" Target="Abbb-Pro/B421-Mal.docx" TargetMode="External"/><Relationship Id="rId433" Type="http://schemas.openxmlformats.org/officeDocument/2006/relationships/hyperlink" Target="Bbbb-Pau/B712-Tit.docx" TargetMode="External"/><Relationship Id="rId878" Type="http://schemas.openxmlformats.org/officeDocument/2006/relationships/hyperlink" Target="Jnnn-Bpe/J901-AaE.pdf" TargetMode="External"/><Relationship Id="rId640" Type="http://schemas.openxmlformats.org/officeDocument/2006/relationships/hyperlink" Target="Ceee-Ebc/E403-2En.docx" TargetMode="External"/><Relationship Id="rId738" Type="http://schemas.openxmlformats.org/officeDocument/2006/relationships/hyperlink" Target="Qnnn-Fth/Q315-Dig.docx" TargetMode="External"/><Relationship Id="rId74" Type="http://schemas.openxmlformats.org/officeDocument/2006/relationships/hyperlink" Target="Abbb-Pro/B402-Jdg.docx" TargetMode="External"/><Relationship Id="rId377" Type="http://schemas.openxmlformats.org/officeDocument/2006/relationships/hyperlink" Target="Bbbb-Pau/B103-1Co.docx" TargetMode="External"/><Relationship Id="rId500" Type="http://schemas.openxmlformats.org/officeDocument/2006/relationships/hyperlink" Target="Bddd-Jhn/D605-Rev.docx" TargetMode="External"/><Relationship Id="rId584" Type="http://schemas.openxmlformats.org/officeDocument/2006/relationships/hyperlink" Target="Cccc-Bar/C602-SBa.docx" TargetMode="External"/><Relationship Id="rId805" Type="http://schemas.openxmlformats.org/officeDocument/2006/relationships/hyperlink" Target="Unnn-Inf/U402-PeJ.docx" TargetMode="External"/><Relationship Id="rId5" Type="http://schemas.openxmlformats.org/officeDocument/2006/relationships/settings" Target="settings.xml"/><Relationship Id="rId237" Type="http://schemas.openxmlformats.org/officeDocument/2006/relationships/hyperlink" Target="Accc-Wri/C902-Job.pdf" TargetMode="External"/><Relationship Id="rId791" Type="http://schemas.openxmlformats.org/officeDocument/2006/relationships/hyperlink" Target="Vnnn-Aga/V505-APa.docx" TargetMode="External"/><Relationship Id="rId889" Type="http://schemas.openxmlformats.org/officeDocument/2006/relationships/hyperlink" Target="Knnn-Cpe/K201-LtP.docx" TargetMode="External"/><Relationship Id="rId444" Type="http://schemas.openxmlformats.org/officeDocument/2006/relationships/hyperlink" Target="Bccc-Epi/C401-Heb.docx" TargetMode="External"/><Relationship Id="rId651" Type="http://schemas.openxmlformats.org/officeDocument/2006/relationships/hyperlink" Target="Ceee-Ebc/E206-2Mq.docx" TargetMode="External"/><Relationship Id="rId749" Type="http://schemas.openxmlformats.org/officeDocument/2006/relationships/hyperlink" Target="Rnnn-Ebc/R305-1Do.docx" TargetMode="External"/><Relationship Id="rId290" Type="http://schemas.openxmlformats.org/officeDocument/2006/relationships/hyperlink" Target="Accc-Wri/CT11-Sch.docx" TargetMode="External"/><Relationship Id="rId304" Type="http://schemas.openxmlformats.org/officeDocument/2006/relationships/hyperlink" Target="Accc-Wri/C510-1Ch.odt" TargetMode="External"/><Relationship Id="rId388" Type="http://schemas.openxmlformats.org/officeDocument/2006/relationships/hyperlink" Target="Bbbb-Pau/B905-Gal.pdf" TargetMode="External"/><Relationship Id="rId511" Type="http://schemas.openxmlformats.org/officeDocument/2006/relationships/hyperlink" Target="Caaa-Apo/A701-Tob.odt" TargetMode="External"/><Relationship Id="rId609" Type="http://schemas.openxmlformats.org/officeDocument/2006/relationships/hyperlink" Target="Cddd-Esd/D302-2Es.docx" TargetMode="External"/><Relationship Id="rId85" Type="http://schemas.openxmlformats.org/officeDocument/2006/relationships/hyperlink" Target="Abbb-Pro/B904-2Sa.pdf" TargetMode="External"/><Relationship Id="rId150" Type="http://schemas.openxmlformats.org/officeDocument/2006/relationships/hyperlink" Target="Abbb-Pro/B112-Ams.docx" TargetMode="External"/><Relationship Id="rId595" Type="http://schemas.openxmlformats.org/officeDocument/2006/relationships/hyperlink" Target="Cccc-Bar/C704-PaJ.docx" TargetMode="External"/><Relationship Id="rId816" Type="http://schemas.openxmlformats.org/officeDocument/2006/relationships/hyperlink" Target="Unnn-Inf/U905-GbM.pdf" TargetMode="External"/><Relationship Id="rId248" Type="http://schemas.openxmlformats.org/officeDocument/2006/relationships/hyperlink" Target="Accc-Wri/C203-Prv.docx" TargetMode="External"/><Relationship Id="rId455" Type="http://schemas.openxmlformats.org/officeDocument/2006/relationships/hyperlink" Target="Bccc-Epi/C103-1Pt.docx" TargetMode="External"/><Relationship Id="rId662" Type="http://schemas.openxmlformats.org/officeDocument/2006/relationships/hyperlink" Target="Ynnn-Src/Y204-Fth.pdf" TargetMode="External"/><Relationship Id="rId12" Type="http://schemas.openxmlformats.org/officeDocument/2006/relationships/hyperlink" Target="Ynnn-Src/Y202-Rlf.pdf" TargetMode="External"/><Relationship Id="rId108" Type="http://schemas.openxmlformats.org/officeDocument/2006/relationships/hyperlink" Target="Abbb-Pro/B306-2Kg.docx" TargetMode="External"/><Relationship Id="rId315" Type="http://schemas.openxmlformats.org/officeDocument/2006/relationships/hyperlink" Target="Accc-Wri/C611-2Ch.docx" TargetMode="External"/><Relationship Id="rId522" Type="http://schemas.openxmlformats.org/officeDocument/2006/relationships/hyperlink" Target="Caaa-Apo/A403-Wis.docx" TargetMode="External"/><Relationship Id="rId96" Type="http://schemas.openxmlformats.org/officeDocument/2006/relationships/hyperlink" Target="Abbb-Pro/B205-1Kg.docx" TargetMode="External"/><Relationship Id="rId161" Type="http://schemas.openxmlformats.org/officeDocument/2006/relationships/hyperlink" Target="Abbb-Pro/BT13-Oba.docx" TargetMode="External"/><Relationship Id="rId399" Type="http://schemas.openxmlformats.org/officeDocument/2006/relationships/hyperlink" Target="Bbbb-Pau/B306-Rom.docx" TargetMode="External"/><Relationship Id="rId827" Type="http://schemas.openxmlformats.org/officeDocument/2006/relationships/hyperlink" Target="Unnn-Inf/U407-DoM.docx" TargetMode="External"/><Relationship Id="rId259" Type="http://schemas.openxmlformats.org/officeDocument/2006/relationships/hyperlink" Target="Accc-Wri/C604-Rth.docx" TargetMode="External"/><Relationship Id="rId466" Type="http://schemas.openxmlformats.org/officeDocument/2006/relationships/hyperlink" Target="Bccc-Epi/C905-Jde.pdf" TargetMode="External"/><Relationship Id="rId673" Type="http://schemas.openxmlformats.org/officeDocument/2006/relationships/hyperlink" Target="Qnnn-Fth/Q202-2Cl.docx" TargetMode="External"/><Relationship Id="rId880" Type="http://schemas.openxmlformats.org/officeDocument/2006/relationships/hyperlink" Target="Jnnn-Bpe/J401-AaE.docx" TargetMode="External"/><Relationship Id="rId23" Type="http://schemas.openxmlformats.org/officeDocument/2006/relationships/hyperlink" Target="Aaaa-Tor/A501-Gen.odt" TargetMode="External"/><Relationship Id="rId119" Type="http://schemas.openxmlformats.org/officeDocument/2006/relationships/hyperlink" Target="Abbb-Pro/B508-Jer.odt" TargetMode="External"/><Relationship Id="rId326" Type="http://schemas.openxmlformats.org/officeDocument/2006/relationships/hyperlink" Target="Accc-Wri/C113-Neh.docx" TargetMode="External"/><Relationship Id="rId533" Type="http://schemas.openxmlformats.org/officeDocument/2006/relationships/hyperlink" Target="Caaa-Apo/A705-Ode.docx" TargetMode="External"/><Relationship Id="rId740" Type="http://schemas.openxmlformats.org/officeDocument/2006/relationships/hyperlink" Target="Qnnn-Fth/Q116-Pap.docx" TargetMode="External"/><Relationship Id="rId838" Type="http://schemas.openxmlformats.org/officeDocument/2006/relationships/hyperlink" Target="Innn-Ape/I901-TAb.pdf" TargetMode="External"/><Relationship Id="rId172" Type="http://schemas.openxmlformats.org/officeDocument/2006/relationships/hyperlink" Target="Abbb-Pro/B314-Jon.docx" TargetMode="External"/><Relationship Id="rId477" Type="http://schemas.openxmlformats.org/officeDocument/2006/relationships/hyperlink" Target="Bddd-Jhn/D301-Jhn.docx" TargetMode="External"/><Relationship Id="rId600" Type="http://schemas.openxmlformats.org/officeDocument/2006/relationships/hyperlink" Target="Cddd-Esd/D401-1Es.docx" TargetMode="External"/><Relationship Id="rId684" Type="http://schemas.openxmlformats.org/officeDocument/2006/relationships/hyperlink" Target="Qnnn-Fth/Q704-IMg.docx" TargetMode="External"/><Relationship Id="rId337" Type="http://schemas.openxmlformats.org/officeDocument/2006/relationships/hyperlink" Target="Ynnn-Src/Y601-Slv.pdf" TargetMode="External"/><Relationship Id="rId891" Type="http://schemas.openxmlformats.org/officeDocument/2006/relationships/hyperlink" Target="Knnn-Cpe/K701-LtP.docx" TargetMode="External"/><Relationship Id="rId905" Type="http://schemas.openxmlformats.org/officeDocument/2006/relationships/hyperlink" Target="Lnnn-Dpe/L909-AtE.pdf" TargetMode="External"/><Relationship Id="rId34" Type="http://schemas.openxmlformats.org/officeDocument/2006/relationships/hyperlink" Target="Aaaa-Tor/A402-Exd.docx" TargetMode="External"/><Relationship Id="rId544" Type="http://schemas.openxmlformats.org/officeDocument/2006/relationships/hyperlink" Target="Caaa-Apo/A407-PoS.docx" TargetMode="External"/><Relationship Id="rId751" Type="http://schemas.openxmlformats.org/officeDocument/2006/relationships/hyperlink" Target="Rnnn-Ebc/R307-Clm.docx" TargetMode="External"/><Relationship Id="rId849" Type="http://schemas.openxmlformats.org/officeDocument/2006/relationships/hyperlink" Target="Innn-Ape/I703-TJa.docx" TargetMode="External"/><Relationship Id="rId183" Type="http://schemas.openxmlformats.org/officeDocument/2006/relationships/hyperlink" Target="Abbb-Pro/B516-Nah.odt" TargetMode="External"/><Relationship Id="rId390" Type="http://schemas.openxmlformats.org/officeDocument/2006/relationships/hyperlink" Target="Bbbb-Pau/B405-Gal.docx" TargetMode="External"/><Relationship Id="rId404" Type="http://schemas.openxmlformats.org/officeDocument/2006/relationships/hyperlink" Target="Bbbb-Pau/B607-Php.docx" TargetMode="External"/><Relationship Id="rId611" Type="http://schemas.openxmlformats.org/officeDocument/2006/relationships/hyperlink" Target="Cddd-Esd/D203-AEs.docx" TargetMode="External"/><Relationship Id="rId250" Type="http://schemas.openxmlformats.org/officeDocument/2006/relationships/hyperlink" Target="Accc-Wri/C403-Prv.docx" TargetMode="External"/><Relationship Id="rId488" Type="http://schemas.openxmlformats.org/officeDocument/2006/relationships/hyperlink" Target="Bddd-Jhn/D603-2Jn.docx" TargetMode="External"/><Relationship Id="rId695" Type="http://schemas.openxmlformats.org/officeDocument/2006/relationships/hyperlink" Target="Qnnn-Fth/Q306-IRo.docx" TargetMode="External"/><Relationship Id="rId709" Type="http://schemas.openxmlformats.org/officeDocument/2006/relationships/hyperlink" Target="Qnnn-Fth/Q709-IPy.docx" TargetMode="External"/><Relationship Id="rId916" Type="http://schemas.openxmlformats.org/officeDocument/2006/relationships/hyperlink" Target="Lnnn-Dpe/L304-CMa.docx" TargetMode="External"/><Relationship Id="rId45" Type="http://schemas.openxmlformats.org/officeDocument/2006/relationships/hyperlink" Target="Aaaa-Tor/A904-Nmb.pdf" TargetMode="External"/><Relationship Id="rId110" Type="http://schemas.openxmlformats.org/officeDocument/2006/relationships/hyperlink" Target="Abbb-Pro/B107-Isa.docx" TargetMode="External"/><Relationship Id="rId348" Type="http://schemas.openxmlformats.org/officeDocument/2006/relationships/hyperlink" Target="Baaa-Syn/A402-Mrk.docx" TargetMode="External"/><Relationship Id="rId555" Type="http://schemas.openxmlformats.org/officeDocument/2006/relationships/hyperlink" Target="Cbbb-Mac/B202-2Mc.docx" TargetMode="External"/><Relationship Id="rId762" Type="http://schemas.openxmlformats.org/officeDocument/2006/relationships/hyperlink" Target="Snnn-Raa/S302-RPa.docx" TargetMode="External"/><Relationship Id="rId194" Type="http://schemas.openxmlformats.org/officeDocument/2006/relationships/hyperlink" Target="Abbb-Pro/B417-Hab.docx" TargetMode="External"/><Relationship Id="rId208" Type="http://schemas.openxmlformats.org/officeDocument/2006/relationships/hyperlink" Target="Abbb-Pro/B219-Hag.docx" TargetMode="External"/><Relationship Id="rId415" Type="http://schemas.openxmlformats.org/officeDocument/2006/relationships/hyperlink" Target="Bbbb-Pau/B709-Col.docx" TargetMode="External"/><Relationship Id="rId622" Type="http://schemas.openxmlformats.org/officeDocument/2006/relationships/hyperlink" Target="Cddd-Esd/D905-ASd.pdf" TargetMode="External"/><Relationship Id="rId261" Type="http://schemas.openxmlformats.org/officeDocument/2006/relationships/hyperlink" Target="Accc-Wri/C905-Sng.pdf" TargetMode="External"/><Relationship Id="rId499" Type="http://schemas.openxmlformats.org/officeDocument/2006/relationships/hyperlink" Target="Bddd-Jhn/D705-Rev.docx" TargetMode="External"/><Relationship Id="rId927" Type="http://schemas.openxmlformats.org/officeDocument/2006/relationships/hyperlink" Target="Lnnn-Dpe/L107-Tho.docx" TargetMode="External"/><Relationship Id="rId56" Type="http://schemas.openxmlformats.org/officeDocument/2006/relationships/hyperlink" Target="Aaaa-Tor/A205-Dty.docx" TargetMode="External"/><Relationship Id="rId359" Type="http://schemas.openxmlformats.org/officeDocument/2006/relationships/hyperlink" Target="Baaa-Syn/A104-Act.docx" TargetMode="External"/><Relationship Id="rId566" Type="http://schemas.openxmlformats.org/officeDocument/2006/relationships/hyperlink" Target="Cbbb-Mac/B204-4Mc.docx" TargetMode="External"/><Relationship Id="rId773" Type="http://schemas.openxmlformats.org/officeDocument/2006/relationships/hyperlink" Target="Vnnn-Aga/V901-AJn.pdf" TargetMode="External"/><Relationship Id="rId121" Type="http://schemas.openxmlformats.org/officeDocument/2006/relationships/hyperlink" Target="Abbb-Pro/BT08-Jer.docx" TargetMode="External"/><Relationship Id="rId219" Type="http://schemas.openxmlformats.org/officeDocument/2006/relationships/hyperlink" Target="Abbb-Pro/B620-Zec.docx" TargetMode="External"/><Relationship Id="rId426" Type="http://schemas.openxmlformats.org/officeDocument/2006/relationships/hyperlink" Target="Bbbb-Pau/B411-1Tm.docx" TargetMode="External"/><Relationship Id="rId633" Type="http://schemas.openxmlformats.org/officeDocument/2006/relationships/hyperlink" Target="Ceee-Ebc/E902-1En.pdf" TargetMode="External"/><Relationship Id="rId840" Type="http://schemas.openxmlformats.org/officeDocument/2006/relationships/hyperlink" Target="Innn-Ape/I401-TAb.docx" TargetMode="External"/><Relationship Id="rId67" Type="http://schemas.openxmlformats.org/officeDocument/2006/relationships/hyperlink" Target="Abbb-Pro/B601-Jos.docx" TargetMode="External"/><Relationship Id="rId272" Type="http://schemas.openxmlformats.org/officeDocument/2006/relationships/hyperlink" Target="Accc-Wri/C206-Qoh.docx" TargetMode="External"/><Relationship Id="rId577" Type="http://schemas.openxmlformats.org/officeDocument/2006/relationships/hyperlink" Target="Cccc-Bar/C701-Bar.odt" TargetMode="External"/><Relationship Id="rId700" Type="http://schemas.openxmlformats.org/officeDocument/2006/relationships/hyperlink" Target="Qnnn-Fth/Q307-IPh.docx" TargetMode="External"/><Relationship Id="rId132" Type="http://schemas.openxmlformats.org/officeDocument/2006/relationships/hyperlink" Target="Abbb-Pro/B309-Ezk.docx" TargetMode="External"/><Relationship Id="rId784" Type="http://schemas.openxmlformats.org/officeDocument/2006/relationships/hyperlink" Target="Vnnn-Aga/V904-AAn.pdf" TargetMode="External"/><Relationship Id="rId437" Type="http://schemas.openxmlformats.org/officeDocument/2006/relationships/hyperlink" Target="Bbbb-Pau/B113-2Tm.docx" TargetMode="External"/><Relationship Id="rId644" Type="http://schemas.openxmlformats.org/officeDocument/2006/relationships/hyperlink" Target="Ceee-Ebc/E404-Jpn.docx" TargetMode="External"/><Relationship Id="rId851" Type="http://schemas.openxmlformats.org/officeDocument/2006/relationships/hyperlink" Target="Innn-Ape/I904-T12.pdf" TargetMode="External"/><Relationship Id="rId283" Type="http://schemas.openxmlformats.org/officeDocument/2006/relationships/hyperlink" Target="Accc-Wri/C607-Lam.docx" TargetMode="External"/><Relationship Id="rId490" Type="http://schemas.openxmlformats.org/officeDocument/2006/relationships/hyperlink" Target="Bddd-Jhn/D904-3Jn.pdf" TargetMode="External"/><Relationship Id="rId504" Type="http://schemas.openxmlformats.org/officeDocument/2006/relationships/hyperlink" Target="Ynnn-Src/Y601-Slv.pdf" TargetMode="External"/><Relationship Id="rId711" Type="http://schemas.openxmlformats.org/officeDocument/2006/relationships/hyperlink" Target="Qnnn-Fth/Q910-PPh.pdf" TargetMode="External"/><Relationship Id="rId78" Type="http://schemas.openxmlformats.org/officeDocument/2006/relationships/hyperlink" Target="Abbb-Pro/B103-1Sa.docx" TargetMode="External"/><Relationship Id="rId143" Type="http://schemas.openxmlformats.org/officeDocument/2006/relationships/hyperlink" Target="Abbb-Pro/B511-Jol.odt" TargetMode="External"/><Relationship Id="rId350" Type="http://schemas.openxmlformats.org/officeDocument/2006/relationships/hyperlink" Target="Baaa-Syn/A602-Mrk.docx" TargetMode="External"/><Relationship Id="rId588" Type="http://schemas.openxmlformats.org/officeDocument/2006/relationships/hyperlink" Target="Cccc-Bar/C403-GBa.docx" TargetMode="External"/><Relationship Id="rId795" Type="http://schemas.openxmlformats.org/officeDocument/2006/relationships/hyperlink" Target="Tnnn-Cml/T101-Tom.docx" TargetMode="External"/><Relationship Id="rId809" Type="http://schemas.openxmlformats.org/officeDocument/2006/relationships/hyperlink" Target="Unnn-Inf/U103-EpM.docx" TargetMode="External"/><Relationship Id="rId9" Type="http://schemas.openxmlformats.org/officeDocument/2006/relationships/hyperlink" Target="OverView.docx" TargetMode="External"/><Relationship Id="rId210" Type="http://schemas.openxmlformats.org/officeDocument/2006/relationships/hyperlink" Target="Abbb-Pro/B419-Hag.docx" TargetMode="External"/><Relationship Id="rId448" Type="http://schemas.openxmlformats.org/officeDocument/2006/relationships/hyperlink" Target="Bccc-Epi/C902-Jam.pdf" TargetMode="External"/><Relationship Id="rId655" Type="http://schemas.openxmlformats.org/officeDocument/2006/relationships/hyperlink" Target="Ceee-Ebc/E306-2Mq.docx" TargetMode="External"/><Relationship Id="rId862" Type="http://schemas.openxmlformats.org/officeDocument/2006/relationships/hyperlink" Target="Innn-Ape/I206-TMo.docx" TargetMode="External"/><Relationship Id="rId294" Type="http://schemas.openxmlformats.org/officeDocument/2006/relationships/hyperlink" Target="Accc-Wri/C909-Dan.pdf" TargetMode="External"/><Relationship Id="rId308" Type="http://schemas.openxmlformats.org/officeDocument/2006/relationships/hyperlink" Target="Accc-Wri/C610-1Ch.docx" TargetMode="External"/><Relationship Id="rId515" Type="http://schemas.openxmlformats.org/officeDocument/2006/relationships/hyperlink" Target="Caaa-Apo/A202-Jdt.docx" TargetMode="External"/><Relationship Id="rId722" Type="http://schemas.openxmlformats.org/officeDocument/2006/relationships/hyperlink" Target="Qnnn-Fth/Q212-Did.docx" TargetMode="External"/><Relationship Id="rId89" Type="http://schemas.openxmlformats.org/officeDocument/2006/relationships/hyperlink" Target="Abbb-Pro/BT04-2Sa.docx" TargetMode="External"/><Relationship Id="rId154" Type="http://schemas.openxmlformats.org/officeDocument/2006/relationships/hyperlink" Target="Abbb-Pro/B412-Ams.docx" TargetMode="External"/><Relationship Id="rId361" Type="http://schemas.openxmlformats.org/officeDocument/2006/relationships/hyperlink" Target="Baaa-Syn/A704-Act.docx" TargetMode="External"/><Relationship Id="rId599" Type="http://schemas.openxmlformats.org/officeDocument/2006/relationships/hyperlink" Target="Cddd-Esd/D201-1Es.docx" TargetMode="External"/><Relationship Id="rId459" Type="http://schemas.openxmlformats.org/officeDocument/2006/relationships/hyperlink" Target="Bccc-Epi/C303-1Pt.docx" TargetMode="External"/><Relationship Id="rId666" Type="http://schemas.openxmlformats.org/officeDocument/2006/relationships/hyperlink" Target="Qnnn-Fth/Q901-1Cl.pdf" TargetMode="External"/><Relationship Id="rId873" Type="http://schemas.openxmlformats.org/officeDocument/2006/relationships/hyperlink" Target="Innn-Ape/I208-TJb.docx" TargetMode="External"/><Relationship Id="rId16" Type="http://schemas.openxmlformats.org/officeDocument/2006/relationships/hyperlink" Target="Ynnn-Src/Y601-Slv.pdf" TargetMode="External"/><Relationship Id="rId221" Type="http://schemas.openxmlformats.org/officeDocument/2006/relationships/hyperlink" Target="Abbb-Pro/B921-Mal.pdf" TargetMode="External"/><Relationship Id="rId319" Type="http://schemas.openxmlformats.org/officeDocument/2006/relationships/hyperlink" Target="Accc-Wri/C512-Ezr.odt" TargetMode="External"/><Relationship Id="rId526" Type="http://schemas.openxmlformats.org/officeDocument/2006/relationships/hyperlink" Target="Caaa-Apo/A204-Sir.docx" TargetMode="External"/><Relationship Id="rId733" Type="http://schemas.openxmlformats.org/officeDocument/2006/relationships/hyperlink" Target="Qnnn-Fth/Q314-Brn.docx" TargetMode="External"/><Relationship Id="rId165" Type="http://schemas.openxmlformats.org/officeDocument/2006/relationships/hyperlink" Target="Abbb-Pro/B914-Jon.pdf" TargetMode="External"/><Relationship Id="rId372" Type="http://schemas.openxmlformats.org/officeDocument/2006/relationships/hyperlink" Target="Bbbb-Pau/B402-2Th.docx" TargetMode="External"/><Relationship Id="rId677" Type="http://schemas.openxmlformats.org/officeDocument/2006/relationships/hyperlink" Target="Qnnn-Fth/Q103-IEp.docx" TargetMode="External"/><Relationship Id="rId800" Type="http://schemas.openxmlformats.org/officeDocument/2006/relationships/hyperlink" Target="Unnn-Inf/U401-Igt.docx" TargetMode="External"/><Relationship Id="rId232" Type="http://schemas.openxmlformats.org/officeDocument/2006/relationships/hyperlink" Target="Accc-Wri/C201-Psa.docx" TargetMode="External"/><Relationship Id="rId884" Type="http://schemas.openxmlformats.org/officeDocument/2006/relationships/hyperlink" Target="Jnnn-Bpe/J302-Syb.docx" TargetMode="External"/><Relationship Id="rId27" Type="http://schemas.openxmlformats.org/officeDocument/2006/relationships/hyperlink" Target="Aaaa-Tor/A601-Gen.docx" TargetMode="External"/><Relationship Id="rId537" Type="http://schemas.openxmlformats.org/officeDocument/2006/relationships/hyperlink" Target="Caaa-Apo/A206-Man.docx" TargetMode="External"/><Relationship Id="rId744" Type="http://schemas.openxmlformats.org/officeDocument/2006/relationships/hyperlink" Target="Qnnn-Fth/Q917-Eld.pdf" TargetMode="External"/><Relationship Id="rId80" Type="http://schemas.openxmlformats.org/officeDocument/2006/relationships/hyperlink" Target="Abbb-Pro/B203-1Sa.docx" TargetMode="External"/><Relationship Id="rId176" Type="http://schemas.openxmlformats.org/officeDocument/2006/relationships/hyperlink" Target="Abbb-Pro/B215-Mic.docx" TargetMode="External"/><Relationship Id="rId383" Type="http://schemas.openxmlformats.org/officeDocument/2006/relationships/hyperlink" Target="Bbbb-Pau/B104-2Co.docx" TargetMode="External"/><Relationship Id="rId590" Type="http://schemas.openxmlformats.org/officeDocument/2006/relationships/hyperlink" Target="Cccc-Bar/C603-GBa.docx" TargetMode="External"/><Relationship Id="rId604" Type="http://schemas.openxmlformats.org/officeDocument/2006/relationships/hyperlink" Target="Cddd-Esd/D902-2Es.pdf" TargetMode="External"/><Relationship Id="rId811" Type="http://schemas.openxmlformats.org/officeDocument/2006/relationships/hyperlink" Target="Unnn-Inf/U303-EpM.docx" TargetMode="External"/><Relationship Id="rId243" Type="http://schemas.openxmlformats.org/officeDocument/2006/relationships/hyperlink" Target="Accc-Wri/C602-Job.docx" TargetMode="External"/><Relationship Id="rId450" Type="http://schemas.openxmlformats.org/officeDocument/2006/relationships/hyperlink" Target="Bccc-Epi/C402-Jam.docx" TargetMode="External"/><Relationship Id="rId688" Type="http://schemas.openxmlformats.org/officeDocument/2006/relationships/hyperlink" Target="Qnnn-Fth/Q205-ITr.docx" TargetMode="External"/><Relationship Id="rId895" Type="http://schemas.openxmlformats.org/officeDocument/2006/relationships/hyperlink" Target="Knnn-Cpe/K202-Zoz.docx" TargetMode="External"/><Relationship Id="rId909" Type="http://schemas.openxmlformats.org/officeDocument/2006/relationships/hyperlink" Target="Lnnn-Dpe/L102-Arb.docx" TargetMode="External"/><Relationship Id="rId38" Type="http://schemas.openxmlformats.org/officeDocument/2006/relationships/hyperlink" Target="Aaaa-Tor/A103-Lev.docx" TargetMode="External"/><Relationship Id="rId103" Type="http://schemas.openxmlformats.org/officeDocument/2006/relationships/hyperlink" Target="Abbb-Pro/B506-2Kg.odt" TargetMode="External"/><Relationship Id="rId310" Type="http://schemas.openxmlformats.org/officeDocument/2006/relationships/hyperlink" Target="Accc-Wri/C911-2Ch.pdf" TargetMode="External"/><Relationship Id="rId548" Type="http://schemas.openxmlformats.org/officeDocument/2006/relationships/hyperlink" Target="Cbbb-Mac/B901-1Mc.pdf" TargetMode="External"/><Relationship Id="rId755" Type="http://schemas.openxmlformats.org/officeDocument/2006/relationships/hyperlink" Target="Snnn-Raa/S401-RPt.docx" TargetMode="External"/><Relationship Id="rId91" Type="http://schemas.openxmlformats.org/officeDocument/2006/relationships/hyperlink" Target="Abbb-Pro/B604-2Sa.docx" TargetMode="External"/><Relationship Id="rId187" Type="http://schemas.openxmlformats.org/officeDocument/2006/relationships/hyperlink" Target="Abbb-Pro/B616-Nah.docx" TargetMode="External"/><Relationship Id="rId394" Type="http://schemas.openxmlformats.org/officeDocument/2006/relationships/hyperlink" Target="Bbbb-Pau/B906-Rom.pdf" TargetMode="External"/><Relationship Id="rId408" Type="http://schemas.openxmlformats.org/officeDocument/2006/relationships/hyperlink" Target="Bbbb-Pau/B408-Eph.docx" TargetMode="External"/><Relationship Id="rId615" Type="http://schemas.openxmlformats.org/officeDocument/2006/relationships/hyperlink" Target="Cddd-Esd/D303-AEs.docx" TargetMode="External"/><Relationship Id="rId822" Type="http://schemas.openxmlformats.org/officeDocument/2006/relationships/hyperlink" Target="Unnn-Inf/U106-DoJ.docx" TargetMode="External"/><Relationship Id="rId254" Type="http://schemas.openxmlformats.org/officeDocument/2006/relationships/hyperlink" Target="Accc-Wri/C104-Rth.docx" TargetMode="External"/><Relationship Id="rId699" Type="http://schemas.openxmlformats.org/officeDocument/2006/relationships/hyperlink" Target="Qnnn-Fth/Q707-IPh.docx" TargetMode="External"/><Relationship Id="rId49" Type="http://schemas.openxmlformats.org/officeDocument/2006/relationships/hyperlink" Target="Aaaa-Tor/AT04-Nmb.docx" TargetMode="External"/><Relationship Id="rId114" Type="http://schemas.openxmlformats.org/officeDocument/2006/relationships/hyperlink" Target="Abbb-Pro/B407-Isa.docx" TargetMode="External"/><Relationship Id="rId461" Type="http://schemas.openxmlformats.org/officeDocument/2006/relationships/hyperlink" Target="Bccc-Epi/C104-2Pt.docx" TargetMode="External"/><Relationship Id="rId559" Type="http://schemas.openxmlformats.org/officeDocument/2006/relationships/hyperlink" Target="Cbbb-Mac/B302-2Mc.docx" TargetMode="External"/><Relationship Id="rId766" Type="http://schemas.openxmlformats.org/officeDocument/2006/relationships/hyperlink" Target="Snnn-Raa/S703-RVg.docx" TargetMode="External"/><Relationship Id="rId198" Type="http://schemas.openxmlformats.org/officeDocument/2006/relationships/hyperlink" Target="Abbb-Pro/B118-Zep.docx" TargetMode="External"/><Relationship Id="rId321" Type="http://schemas.openxmlformats.org/officeDocument/2006/relationships/hyperlink" Target="Accc-Wri/CT12-Ezr.docx" TargetMode="External"/><Relationship Id="rId419" Type="http://schemas.openxmlformats.org/officeDocument/2006/relationships/hyperlink" Target="Bbbb-Pau/B110-Phm.docx" TargetMode="External"/><Relationship Id="rId626" Type="http://schemas.openxmlformats.org/officeDocument/2006/relationships/hyperlink" Target="Cddd-Esd/D605-ASd.docx" TargetMode="External"/><Relationship Id="rId833" Type="http://schemas.openxmlformats.org/officeDocument/2006/relationships/hyperlink" Target="Wnnn-Dub/W902-Lja.pdf" TargetMode="External"/><Relationship Id="rId265" Type="http://schemas.openxmlformats.org/officeDocument/2006/relationships/hyperlink" Target="Accc-Wri/CT05-Sng.docx" TargetMode="External"/><Relationship Id="rId472" Type="http://schemas.openxmlformats.org/officeDocument/2006/relationships/hyperlink" Target="Bddd-Jhn/D901-Jhn.pdf" TargetMode="External"/><Relationship Id="rId900" Type="http://schemas.openxmlformats.org/officeDocument/2006/relationships/hyperlink" Target="Knnn-Cpe/K203-LAr.docx" TargetMode="External"/><Relationship Id="rId125" Type="http://schemas.openxmlformats.org/officeDocument/2006/relationships/hyperlink" Target="Abbb-Pro/B909-Ezk.pdf" TargetMode="External"/><Relationship Id="rId332" Type="http://schemas.openxmlformats.org/officeDocument/2006/relationships/hyperlink" Target="Accc-Wri/C313-Neh.docx" TargetMode="External"/><Relationship Id="rId777" Type="http://schemas.openxmlformats.org/officeDocument/2006/relationships/hyperlink" Target="Vnnn-Aga/V902-APt.pdf" TargetMode="External"/><Relationship Id="rId637" Type="http://schemas.openxmlformats.org/officeDocument/2006/relationships/hyperlink" Target="Ceee-Ebc/E302-1En.docx" TargetMode="External"/><Relationship Id="rId844" Type="http://schemas.openxmlformats.org/officeDocument/2006/relationships/hyperlink" Target="Innn-Ape/I202-TIs.docx" TargetMode="External"/><Relationship Id="rId276" Type="http://schemas.openxmlformats.org/officeDocument/2006/relationships/hyperlink" Target="Accc-Wri/C306-Qoh.docx" TargetMode="External"/><Relationship Id="rId483" Type="http://schemas.openxmlformats.org/officeDocument/2006/relationships/hyperlink" Target="Bddd-Jhn/D302-1Jn.docx" TargetMode="External"/><Relationship Id="rId690" Type="http://schemas.openxmlformats.org/officeDocument/2006/relationships/hyperlink" Target="Qnnn-Fth/Q305-ITr.docx" TargetMode="External"/><Relationship Id="rId704" Type="http://schemas.openxmlformats.org/officeDocument/2006/relationships/hyperlink" Target="Qnnn-Fth/Q708-ISm.docx" TargetMode="External"/><Relationship Id="rId911" Type="http://schemas.openxmlformats.org/officeDocument/2006/relationships/hyperlink" Target="Lnnn-Dpe/L903-Atp.pdf" TargetMode="External"/><Relationship Id="rId40" Type="http://schemas.openxmlformats.org/officeDocument/2006/relationships/hyperlink" Target="Aaaa-Tor/A203-Lev.docx" TargetMode="External"/><Relationship Id="rId136" Type="http://schemas.openxmlformats.org/officeDocument/2006/relationships/hyperlink" Target="Abbb-Pro/B210-Hos.docx" TargetMode="External"/><Relationship Id="rId343" Type="http://schemas.openxmlformats.org/officeDocument/2006/relationships/hyperlink" Target="Baaa-Syn/A701-Mth.docx" TargetMode="External"/><Relationship Id="rId550" Type="http://schemas.openxmlformats.org/officeDocument/2006/relationships/hyperlink" Target="Cbbb-Mac/B401-1Mc.docx" TargetMode="External"/><Relationship Id="rId788" Type="http://schemas.openxmlformats.org/officeDocument/2006/relationships/hyperlink" Target="Vnnn-Aga/V205-APa.docx" TargetMode="External"/><Relationship Id="rId203" Type="http://schemas.openxmlformats.org/officeDocument/2006/relationships/hyperlink" Target="Abbb-Pro/B618-Zep.docx" TargetMode="External"/><Relationship Id="rId648" Type="http://schemas.openxmlformats.org/officeDocument/2006/relationships/hyperlink" Target="Ynnn-Src/Y402-EMq.pdf" TargetMode="External"/><Relationship Id="rId855" Type="http://schemas.openxmlformats.org/officeDocument/2006/relationships/hyperlink" Target="Innn-Ape/I604-T12.docx" TargetMode="External"/><Relationship Id="rId287" Type="http://schemas.openxmlformats.org/officeDocument/2006/relationships/hyperlink" Target="Accc-Wri/C508-Est.odt" TargetMode="External"/><Relationship Id="rId410" Type="http://schemas.openxmlformats.org/officeDocument/2006/relationships/hyperlink" Target="Bbbb-Pau/B608-Eph.docx" TargetMode="External"/><Relationship Id="rId494" Type="http://schemas.openxmlformats.org/officeDocument/2006/relationships/hyperlink" Target="Bddd-Jhn/D604-3Jn.docx" TargetMode="External"/><Relationship Id="rId508" Type="http://schemas.openxmlformats.org/officeDocument/2006/relationships/hyperlink" Target="Caaa-Apo/A901-Tob.pdf" TargetMode="External"/><Relationship Id="rId715" Type="http://schemas.openxmlformats.org/officeDocument/2006/relationships/hyperlink" Target="Qnnn-Fth/Q310-PPh.docx" TargetMode="External"/><Relationship Id="rId922" Type="http://schemas.openxmlformats.org/officeDocument/2006/relationships/hyperlink" Target="Lnnn-Dpe/L308-EtT.docx" TargetMode="External"/><Relationship Id="rId147" Type="http://schemas.openxmlformats.org/officeDocument/2006/relationships/hyperlink" Target="Abbb-Pro/B611-Jol.docx" TargetMode="External"/><Relationship Id="rId354" Type="http://schemas.openxmlformats.org/officeDocument/2006/relationships/hyperlink" Target="Baaa-Syn/A403-Luk.docx" TargetMode="External"/><Relationship Id="rId799" Type="http://schemas.openxmlformats.org/officeDocument/2006/relationships/hyperlink" Target="Unnn-Inf/U101-Igt.docx" TargetMode="External"/><Relationship Id="rId51" Type="http://schemas.openxmlformats.org/officeDocument/2006/relationships/hyperlink" Target="Aaaa-Tor/A604-Nmb.docx" TargetMode="External"/><Relationship Id="rId561" Type="http://schemas.openxmlformats.org/officeDocument/2006/relationships/hyperlink" Target="Cbbb-Mac/B403-3Mc.docx" TargetMode="External"/><Relationship Id="rId659" Type="http://schemas.openxmlformats.org/officeDocument/2006/relationships/hyperlink" Target="Ynnn-Src/Y402-EMq.pdf" TargetMode="External"/><Relationship Id="rId866" Type="http://schemas.openxmlformats.org/officeDocument/2006/relationships/hyperlink" Target="Innn-Ape/I306-TMo.docx" TargetMode="External"/><Relationship Id="rId214" Type="http://schemas.openxmlformats.org/officeDocument/2006/relationships/hyperlink" Target="Abbb-Pro/B120-Zec.docx" TargetMode="External"/><Relationship Id="rId298" Type="http://schemas.openxmlformats.org/officeDocument/2006/relationships/hyperlink" Target="Accc-Wri/CT09-Dan.docx" TargetMode="External"/><Relationship Id="rId421" Type="http://schemas.openxmlformats.org/officeDocument/2006/relationships/hyperlink" Target="Bbbb-Pau/B710-Phm.docx" TargetMode="External"/><Relationship Id="rId519" Type="http://schemas.openxmlformats.org/officeDocument/2006/relationships/hyperlink" Target="Caaa-Apo/A302-Jdt.docx" TargetMode="External"/><Relationship Id="rId158" Type="http://schemas.openxmlformats.org/officeDocument/2006/relationships/hyperlink" Target="Abbb-Pro/B113-Oba.docx" TargetMode="External"/><Relationship Id="rId726" Type="http://schemas.openxmlformats.org/officeDocument/2006/relationships/hyperlink" Target="Qnnn-Fth/Q113-SoH.docx" TargetMode="External"/><Relationship Id="rId933" Type="http://schemas.openxmlformats.org/officeDocument/2006/relationships/fontTable" Target="fontTable.xml"/><Relationship Id="rId62" Type="http://schemas.openxmlformats.org/officeDocument/2006/relationships/hyperlink" Target="Abbb-Pro/B101-Jos.docx" TargetMode="External"/><Relationship Id="rId365" Type="http://schemas.openxmlformats.org/officeDocument/2006/relationships/hyperlink" Target="Bbbb-Pau/B101-1Th.docx" TargetMode="External"/><Relationship Id="rId572" Type="http://schemas.openxmlformats.org/officeDocument/2006/relationships/hyperlink" Target="Cbbb-Mac/B405-5Mc.docx" TargetMode="External"/><Relationship Id="rId225" Type="http://schemas.openxmlformats.org/officeDocument/2006/relationships/hyperlink" Target="Abbb-Pro/BT21-Mal.docx" TargetMode="External"/><Relationship Id="rId432" Type="http://schemas.openxmlformats.org/officeDocument/2006/relationships/hyperlink" Target="Bbbb-Pau/B412-Tit.docx" TargetMode="External"/><Relationship Id="rId877" Type="http://schemas.openxmlformats.org/officeDocument/2006/relationships/hyperlink" Target="Innn-Ape/I308-TJb.docx" TargetMode="External"/><Relationship Id="rId737" Type="http://schemas.openxmlformats.org/officeDocument/2006/relationships/hyperlink" Target="Qnnn-Fth/Q715-Dig.docx" TargetMode="External"/><Relationship Id="rId73" Type="http://schemas.openxmlformats.org/officeDocument/2006/relationships/hyperlink" Target="Abbb-Pro/BT02-Jdg.docx" TargetMode="External"/><Relationship Id="rId169" Type="http://schemas.openxmlformats.org/officeDocument/2006/relationships/hyperlink" Target="Abbb-Pro/BT14-Jon.docx" TargetMode="External"/><Relationship Id="rId376" Type="http://schemas.openxmlformats.org/officeDocument/2006/relationships/hyperlink" Target="Bbbb-Pau/B903-1Co.pdf" TargetMode="External"/><Relationship Id="rId583" Type="http://schemas.openxmlformats.org/officeDocument/2006/relationships/hyperlink" Target="Cccc-Bar/C702-SBa.odt" TargetMode="External"/><Relationship Id="rId790" Type="http://schemas.openxmlformats.org/officeDocument/2006/relationships/hyperlink" Target="Vnnn-Aga/V405-APa.docx" TargetMode="External"/><Relationship Id="rId804" Type="http://schemas.openxmlformats.org/officeDocument/2006/relationships/hyperlink" Target="Unnn-Inf/U102-PeJ.docx" TargetMode="External"/><Relationship Id="rId4" Type="http://schemas.openxmlformats.org/officeDocument/2006/relationships/image" Target="media/image1.jpeg"/><Relationship Id="rId236" Type="http://schemas.openxmlformats.org/officeDocument/2006/relationships/hyperlink" Target="Accc-Wri/C301-Psa.docx" TargetMode="External"/><Relationship Id="rId443" Type="http://schemas.openxmlformats.org/officeDocument/2006/relationships/hyperlink" Target="Bccc-Epi/C101-Heb.docx" TargetMode="External"/><Relationship Id="rId650" Type="http://schemas.openxmlformats.org/officeDocument/2006/relationships/hyperlink" Target="Ceee-Ebc/E305-1Mq.docx" TargetMode="External"/><Relationship Id="rId888" Type="http://schemas.openxmlformats.org/officeDocument/2006/relationships/hyperlink" Target="Knnn-Cpe/K901-LtP.pdf" TargetMode="External"/><Relationship Id="rId303" Type="http://schemas.openxmlformats.org/officeDocument/2006/relationships/hyperlink" Target="Accc-Wri/C110-1Ch.docx" TargetMode="External"/><Relationship Id="rId748" Type="http://schemas.openxmlformats.org/officeDocument/2006/relationships/hyperlink" Target="Qnnn-Fth/Q317-Eld.docx" TargetMode="External"/><Relationship Id="rId84" Type="http://schemas.openxmlformats.org/officeDocument/2006/relationships/hyperlink" Target="Abbb-Pro/B303-1Sa.docx" TargetMode="External"/><Relationship Id="rId387" Type="http://schemas.openxmlformats.org/officeDocument/2006/relationships/hyperlink" Target="Bbbb-Pau/B304-2Co.docx" TargetMode="External"/><Relationship Id="rId510" Type="http://schemas.openxmlformats.org/officeDocument/2006/relationships/hyperlink" Target="Caaa-Apo/A401-Tob.docx" TargetMode="External"/><Relationship Id="rId594" Type="http://schemas.openxmlformats.org/officeDocument/2006/relationships/hyperlink" Target="Cccc-Bar/C404-PaJ.docx" TargetMode="External"/><Relationship Id="rId608" Type="http://schemas.openxmlformats.org/officeDocument/2006/relationships/hyperlink" Target="Cddd-Esd/D602-2Es.docx" TargetMode="External"/><Relationship Id="rId815" Type="http://schemas.openxmlformats.org/officeDocument/2006/relationships/hyperlink" Target="Unnn-Inf/U304-Aig.docx" TargetMode="External"/><Relationship Id="rId247" Type="http://schemas.openxmlformats.org/officeDocument/2006/relationships/hyperlink" Target="Accc-Wri/C503-Prv.odt" TargetMode="External"/><Relationship Id="rId899" Type="http://schemas.openxmlformats.org/officeDocument/2006/relationships/hyperlink" Target="Knnn-Cpe/K302-Zoz.docx" TargetMode="External"/><Relationship Id="rId107" Type="http://schemas.openxmlformats.org/officeDocument/2006/relationships/hyperlink" Target="Abbb-Pro/B606-2Kg.docx" TargetMode="External"/><Relationship Id="rId454" Type="http://schemas.openxmlformats.org/officeDocument/2006/relationships/hyperlink" Target="Bccc-Epi/C903-1Pt.pdf" TargetMode="External"/><Relationship Id="rId661" Type="http://schemas.openxmlformats.org/officeDocument/2006/relationships/hyperlink" Target="Ceee-Ebc/E307-3Mq.docx" TargetMode="External"/><Relationship Id="rId759" Type="http://schemas.openxmlformats.org/officeDocument/2006/relationships/hyperlink" Target="Snnn-Raa/S202-RPa.docx" TargetMode="External"/><Relationship Id="rId11" Type="http://schemas.openxmlformats.org/officeDocument/2006/relationships/hyperlink" Target="Ynnn-Src/Y201-LXX.pdf" TargetMode="External"/><Relationship Id="rId314" Type="http://schemas.openxmlformats.org/officeDocument/2006/relationships/hyperlink" Target="Accc-Wri/C411-2Ch.docx" TargetMode="External"/><Relationship Id="rId398" Type="http://schemas.openxmlformats.org/officeDocument/2006/relationships/hyperlink" Target="Bbbb-Pau/B606-Rom.docx" TargetMode="External"/><Relationship Id="rId521" Type="http://schemas.openxmlformats.org/officeDocument/2006/relationships/hyperlink" Target="Caaa-Apo/A203-Wis.docx" TargetMode="External"/><Relationship Id="rId619" Type="http://schemas.openxmlformats.org/officeDocument/2006/relationships/hyperlink" Target="Cddd-Esd/D704-VEs.docx" TargetMode="External"/><Relationship Id="rId95" Type="http://schemas.openxmlformats.org/officeDocument/2006/relationships/hyperlink" Target="Abbb-Pro/B505-1Kg.odt" TargetMode="External"/><Relationship Id="rId160" Type="http://schemas.openxmlformats.org/officeDocument/2006/relationships/hyperlink" Target="Abbb-Pro/B213-Oba.docx" TargetMode="External"/><Relationship Id="rId826" Type="http://schemas.openxmlformats.org/officeDocument/2006/relationships/hyperlink" Target="Unnn-Inf/U107-DoM.docx" TargetMode="External"/><Relationship Id="rId258" Type="http://schemas.openxmlformats.org/officeDocument/2006/relationships/hyperlink" Target="Accc-Wri/C404-Rth.docx" TargetMode="External"/><Relationship Id="rId465" Type="http://schemas.openxmlformats.org/officeDocument/2006/relationships/hyperlink" Target="Bccc-Epi/C304-2Pt.docx" TargetMode="External"/><Relationship Id="rId672" Type="http://schemas.openxmlformats.org/officeDocument/2006/relationships/hyperlink" Target="Qnnn-Fth/Q102-2Cl.docx" TargetMode="External"/><Relationship Id="rId22" Type="http://schemas.openxmlformats.org/officeDocument/2006/relationships/hyperlink" Target="Aaaa-Tor/A101-Gen.docx" TargetMode="External"/><Relationship Id="rId118" Type="http://schemas.openxmlformats.org/officeDocument/2006/relationships/hyperlink" Target="Abbb-Pro/B108-Jer.docx" TargetMode="External"/><Relationship Id="rId325" Type="http://schemas.openxmlformats.org/officeDocument/2006/relationships/hyperlink" Target="Accc-Wri/C913-Neh.pdf" TargetMode="External"/><Relationship Id="rId532" Type="http://schemas.openxmlformats.org/officeDocument/2006/relationships/hyperlink" Target="Caaa-Apo/A405-Ode.docx" TargetMode="External"/><Relationship Id="rId171" Type="http://schemas.openxmlformats.org/officeDocument/2006/relationships/hyperlink" Target="Abbb-Pro/B614-Jon.docx" TargetMode="External"/><Relationship Id="rId837" Type="http://schemas.openxmlformats.org/officeDocument/2006/relationships/hyperlink" Target="Ynnn-Src/Y302-RHC.pdf" TargetMode="External"/><Relationship Id="rId269" Type="http://schemas.openxmlformats.org/officeDocument/2006/relationships/hyperlink" Target="Accc-Wri/C906-Qoh.pdf" TargetMode="External"/><Relationship Id="rId476" Type="http://schemas.openxmlformats.org/officeDocument/2006/relationships/hyperlink" Target="Bddd-Jhn/D601-Jhn.docx" TargetMode="External"/><Relationship Id="rId683" Type="http://schemas.openxmlformats.org/officeDocument/2006/relationships/hyperlink" Target="Qnnn-Fth/Q204-IMg.docx" TargetMode="External"/><Relationship Id="rId890" Type="http://schemas.openxmlformats.org/officeDocument/2006/relationships/hyperlink" Target="Knnn-Cpe/K401-LtP.docx" TargetMode="External"/><Relationship Id="rId904" Type="http://schemas.openxmlformats.org/officeDocument/2006/relationships/hyperlink" Target="Lnnn-Dpe/L301-AEz.docx" TargetMode="External"/><Relationship Id="rId33" Type="http://schemas.openxmlformats.org/officeDocument/2006/relationships/hyperlink" Target="Aaaa-Tor/AT02-Exd.docx" TargetMode="External"/><Relationship Id="rId129" Type="http://schemas.openxmlformats.org/officeDocument/2006/relationships/hyperlink" Target="Abbb-Pro/BT09-Ezk.docx" TargetMode="External"/><Relationship Id="rId336" Type="http://schemas.openxmlformats.org/officeDocument/2006/relationships/hyperlink" Target="Ynnn-Src/Y701-KNT.pdf" TargetMode="External"/><Relationship Id="rId543" Type="http://schemas.openxmlformats.org/officeDocument/2006/relationships/hyperlink" Target="Caaa-Apo/A207-PoS.docx" TargetMode="External"/><Relationship Id="rId182" Type="http://schemas.openxmlformats.org/officeDocument/2006/relationships/hyperlink" Target="Abbb-Pro/B116-Nah.docx" TargetMode="External"/><Relationship Id="rId403" Type="http://schemas.openxmlformats.org/officeDocument/2006/relationships/hyperlink" Target="Bbbb-Pau/B707-Php.docx" TargetMode="External"/><Relationship Id="rId750" Type="http://schemas.openxmlformats.org/officeDocument/2006/relationships/hyperlink" Target="Rnnn-Ebc/R305-2Do.docx" TargetMode="External"/><Relationship Id="rId848" Type="http://schemas.openxmlformats.org/officeDocument/2006/relationships/hyperlink" Target="Innn-Ape/I403-TJa.docx" TargetMode="External"/><Relationship Id="rId487" Type="http://schemas.openxmlformats.org/officeDocument/2006/relationships/hyperlink" Target="Bddd-Jhn/D703-2Jn.docx" TargetMode="External"/><Relationship Id="rId610" Type="http://schemas.openxmlformats.org/officeDocument/2006/relationships/hyperlink" Target="Cddd-Esd/D903-AEs.pdf" TargetMode="External"/><Relationship Id="rId694" Type="http://schemas.openxmlformats.org/officeDocument/2006/relationships/hyperlink" Target="Qnnn-Fth/Q706-IRo.docx" TargetMode="External"/><Relationship Id="rId708" Type="http://schemas.openxmlformats.org/officeDocument/2006/relationships/hyperlink" Target="Qnnn-Fth/Q209-IPy.docx" TargetMode="External"/><Relationship Id="rId915" Type="http://schemas.openxmlformats.org/officeDocument/2006/relationships/hyperlink" Target="Lnnn-Dpe/L104-CMa.docx" TargetMode="External"/><Relationship Id="rId347" Type="http://schemas.openxmlformats.org/officeDocument/2006/relationships/hyperlink" Target="Baaa-Syn/A102-Mrk.docx" TargetMode="External"/><Relationship Id="rId44" Type="http://schemas.openxmlformats.org/officeDocument/2006/relationships/hyperlink" Target="Aaaa-Tor/A303-Lev.docx" TargetMode="External"/><Relationship Id="rId554" Type="http://schemas.openxmlformats.org/officeDocument/2006/relationships/hyperlink" Target="Cbbb-Mac/B902-2Mc.pdf" TargetMode="External"/><Relationship Id="rId761" Type="http://schemas.openxmlformats.org/officeDocument/2006/relationships/hyperlink" Target="Snnn-Raa/S702-RPa.docx" TargetMode="External"/><Relationship Id="rId859" Type="http://schemas.openxmlformats.org/officeDocument/2006/relationships/hyperlink" Target="Innn-Ape/I605-TAd.docx" TargetMode="External"/><Relationship Id="rId193" Type="http://schemas.openxmlformats.org/officeDocument/2006/relationships/hyperlink" Target="Abbb-Pro/BT17-Hab.docx" TargetMode="External"/><Relationship Id="rId207" Type="http://schemas.openxmlformats.org/officeDocument/2006/relationships/hyperlink" Target="Abbb-Pro/B519-Hag.odt" TargetMode="External"/><Relationship Id="rId414" Type="http://schemas.openxmlformats.org/officeDocument/2006/relationships/hyperlink" Target="Bbbb-Pau/B409-Col.docx" TargetMode="External"/><Relationship Id="rId498" Type="http://schemas.openxmlformats.org/officeDocument/2006/relationships/hyperlink" Target="Bddd-Jhn/D405-Rev.docx" TargetMode="External"/><Relationship Id="rId621" Type="http://schemas.openxmlformats.org/officeDocument/2006/relationships/hyperlink" Target="Cddd-Esd/D304-VEs.docx" TargetMode="External"/><Relationship Id="rId260" Type="http://schemas.openxmlformats.org/officeDocument/2006/relationships/hyperlink" Target="Accc-Wri/C304-Rth.docx" TargetMode="External"/><Relationship Id="rId719" Type="http://schemas.openxmlformats.org/officeDocument/2006/relationships/hyperlink" Target="Qnnn-Fth/Q711-MPy.docx" TargetMode="External"/><Relationship Id="rId926" Type="http://schemas.openxmlformats.org/officeDocument/2006/relationships/hyperlink" Target="Lnnn-Dpe/L907-Tho.pdf" TargetMode="External"/><Relationship Id="rId55" Type="http://schemas.openxmlformats.org/officeDocument/2006/relationships/hyperlink" Target="Aaaa-Tor/A505-Dty.odt" TargetMode="External"/><Relationship Id="rId120" Type="http://schemas.openxmlformats.org/officeDocument/2006/relationships/hyperlink" Target="Abbb-Pro/B208-Jer.docx" TargetMode="External"/><Relationship Id="rId358" Type="http://schemas.openxmlformats.org/officeDocument/2006/relationships/hyperlink" Target="Baaa-Syn/A904-Act.pdf" TargetMode="External"/><Relationship Id="rId565" Type="http://schemas.openxmlformats.org/officeDocument/2006/relationships/hyperlink" Target="Cbbb-Mac/B904-4Mc.pdf" TargetMode="External"/><Relationship Id="rId772" Type="http://schemas.openxmlformats.org/officeDocument/2006/relationships/hyperlink" Target="Snnn-Raa/S304-RTh.docx" TargetMode="External"/><Relationship Id="rId218" Type="http://schemas.openxmlformats.org/officeDocument/2006/relationships/hyperlink" Target="Abbb-Pro/B420-Zec.docx" TargetMode="External"/><Relationship Id="rId425" Type="http://schemas.openxmlformats.org/officeDocument/2006/relationships/hyperlink" Target="Bbbb-Pau/B111-1Tm.docx" TargetMode="External"/><Relationship Id="rId632" Type="http://schemas.openxmlformats.org/officeDocument/2006/relationships/hyperlink" Target="Ceee-Ebc/E301-Jub.docx" TargetMode="External"/><Relationship Id="rId271" Type="http://schemas.openxmlformats.org/officeDocument/2006/relationships/hyperlink" Target="Accc-Wri/C506-Qoh.odt" TargetMode="External"/><Relationship Id="rId66" Type="http://schemas.openxmlformats.org/officeDocument/2006/relationships/hyperlink" Target="Abbb-Pro/B401-Jos.docx" TargetMode="External"/><Relationship Id="rId131" Type="http://schemas.openxmlformats.org/officeDocument/2006/relationships/hyperlink" Target="Abbb-Pro/B609-Ezk.docx" TargetMode="External"/><Relationship Id="rId369" Type="http://schemas.openxmlformats.org/officeDocument/2006/relationships/hyperlink" Target="Bbbb-Pau/B301-1Th.docx" TargetMode="External"/><Relationship Id="rId576" Type="http://schemas.openxmlformats.org/officeDocument/2006/relationships/hyperlink" Target="Cccc-Bar/C401-Bar.docx" TargetMode="External"/><Relationship Id="rId783" Type="http://schemas.openxmlformats.org/officeDocument/2006/relationships/hyperlink" Target="Vnnn-Aga/V303-ATh.docx" TargetMode="External"/><Relationship Id="rId229" Type="http://schemas.openxmlformats.org/officeDocument/2006/relationships/hyperlink" Target="Accc-Wri/C901-Psa.pdf" TargetMode="External"/><Relationship Id="rId436" Type="http://schemas.openxmlformats.org/officeDocument/2006/relationships/hyperlink" Target="Bbbb-Pau/B913-2Tm.pdf" TargetMode="External"/><Relationship Id="rId643" Type="http://schemas.openxmlformats.org/officeDocument/2006/relationships/hyperlink" Target="Ceee-Ebc/E204-Jpn.docx" TargetMode="External"/><Relationship Id="rId850" Type="http://schemas.openxmlformats.org/officeDocument/2006/relationships/hyperlink" Target="Innn-Ape/I603-T12.docx" TargetMode="External"/><Relationship Id="rId77" Type="http://schemas.openxmlformats.org/officeDocument/2006/relationships/hyperlink" Target="Abbb-Pro/B903-1Sa.pdf" TargetMode="External"/><Relationship Id="rId282" Type="http://schemas.openxmlformats.org/officeDocument/2006/relationships/hyperlink" Target="Accc-Wri/C407-Lam.docx" TargetMode="External"/><Relationship Id="rId503" Type="http://schemas.openxmlformats.org/officeDocument/2006/relationships/hyperlink" Target="OverView.pdf" TargetMode="External"/><Relationship Id="rId587" Type="http://schemas.openxmlformats.org/officeDocument/2006/relationships/hyperlink" Target="Cccc-Bar/C203-GBa.docx" TargetMode="External"/><Relationship Id="rId710" Type="http://schemas.openxmlformats.org/officeDocument/2006/relationships/hyperlink" Target="Qnnn-Fth/Q309-IPy.docx" TargetMode="External"/><Relationship Id="rId808" Type="http://schemas.openxmlformats.org/officeDocument/2006/relationships/hyperlink" Target="Unnn-Inf/U903-EpM.pdf" TargetMode="External"/><Relationship Id="rId8" Type="http://schemas.openxmlformats.org/officeDocument/2006/relationships/endnotes" Target="endnotes.xml"/><Relationship Id="rId142" Type="http://schemas.openxmlformats.org/officeDocument/2006/relationships/hyperlink" Target="Abbb-Pro/B111-Jol.docx" TargetMode="External"/><Relationship Id="rId447" Type="http://schemas.openxmlformats.org/officeDocument/2006/relationships/hyperlink" Target="Bccc-Epi/C301-Heb.docx" TargetMode="External"/><Relationship Id="rId794" Type="http://schemas.openxmlformats.org/officeDocument/2006/relationships/hyperlink" Target="Tnnn-Cml/T201-Tom.docx" TargetMode="External"/><Relationship Id="rId654" Type="http://schemas.openxmlformats.org/officeDocument/2006/relationships/hyperlink" Target="Ceee-Ebc/E706-2Mq.docx" TargetMode="External"/><Relationship Id="rId861" Type="http://schemas.openxmlformats.org/officeDocument/2006/relationships/hyperlink" Target="Innn-Ape/I906-TMo.pdf" TargetMode="External"/><Relationship Id="rId293" Type="http://schemas.openxmlformats.org/officeDocument/2006/relationships/hyperlink" Target="Accc-Wri/C308-Est.docx" TargetMode="External"/><Relationship Id="rId307" Type="http://schemas.openxmlformats.org/officeDocument/2006/relationships/hyperlink" Target="Accc-Wri/C410-1Ch.docx" TargetMode="External"/><Relationship Id="rId514" Type="http://schemas.openxmlformats.org/officeDocument/2006/relationships/hyperlink" Target="Caaa-Apo/A902-Jdt.pdf" TargetMode="External"/><Relationship Id="rId721" Type="http://schemas.openxmlformats.org/officeDocument/2006/relationships/hyperlink" Target="Qnnn-Fth/Q912-Did.pdf" TargetMode="External"/><Relationship Id="rId88" Type="http://schemas.openxmlformats.org/officeDocument/2006/relationships/hyperlink" Target="Abbb-Pro/B204-2Sa.docx" TargetMode="External"/><Relationship Id="rId153" Type="http://schemas.openxmlformats.org/officeDocument/2006/relationships/hyperlink" Target="Abbb-Pro/BT12-Ams.docx" TargetMode="External"/><Relationship Id="rId360" Type="http://schemas.openxmlformats.org/officeDocument/2006/relationships/hyperlink" Target="Baaa-Syn/A404-Act.docx" TargetMode="External"/><Relationship Id="rId598" Type="http://schemas.openxmlformats.org/officeDocument/2006/relationships/hyperlink" Target="Cddd-Esd/D901-1Es.pdf" TargetMode="External"/><Relationship Id="rId819" Type="http://schemas.openxmlformats.org/officeDocument/2006/relationships/hyperlink" Target="Unnn-Inf/U705-GbM.docx" TargetMode="External"/><Relationship Id="rId220" Type="http://schemas.openxmlformats.org/officeDocument/2006/relationships/hyperlink" Target="Abbb-Pro/B320-Zec.docx" TargetMode="External"/><Relationship Id="rId458" Type="http://schemas.openxmlformats.org/officeDocument/2006/relationships/hyperlink" Target="Bccc-Epi/C603-1Pt.docx" TargetMode="External"/><Relationship Id="rId665" Type="http://schemas.openxmlformats.org/officeDocument/2006/relationships/hyperlink" Target="Ynnn-Src/Y204-Fth.pdf" TargetMode="External"/><Relationship Id="rId872" Type="http://schemas.openxmlformats.org/officeDocument/2006/relationships/hyperlink" Target="Innn-Ape/I908-TJb.pdf" TargetMode="External"/><Relationship Id="rId15" Type="http://schemas.openxmlformats.org/officeDocument/2006/relationships/hyperlink" Target="Ynnn-Src/Y401-Vlg.pdf" TargetMode="External"/><Relationship Id="rId318" Type="http://schemas.openxmlformats.org/officeDocument/2006/relationships/hyperlink" Target="Accc-Wri/C112-Ezr.docx" TargetMode="External"/><Relationship Id="rId525" Type="http://schemas.openxmlformats.org/officeDocument/2006/relationships/hyperlink" Target="Caaa-Apo/A303-Wis.docx" TargetMode="External"/><Relationship Id="rId732" Type="http://schemas.openxmlformats.org/officeDocument/2006/relationships/hyperlink" Target="Qnnn-Fth/Q714-Brn.docx" TargetMode="External"/><Relationship Id="rId99" Type="http://schemas.openxmlformats.org/officeDocument/2006/relationships/hyperlink" Target="Abbb-Pro/B605-1Kg.docx" TargetMode="External"/><Relationship Id="rId164" Type="http://schemas.openxmlformats.org/officeDocument/2006/relationships/hyperlink" Target="Abbb-Pro/B313-Oba.docx" TargetMode="External"/><Relationship Id="rId371" Type="http://schemas.openxmlformats.org/officeDocument/2006/relationships/hyperlink" Target="Bbbb-Pau/B102-2Th.docx" TargetMode="External"/><Relationship Id="rId469" Type="http://schemas.openxmlformats.org/officeDocument/2006/relationships/hyperlink" Target="Bccc-Epi/C705-Jde.docx" TargetMode="External"/><Relationship Id="rId676" Type="http://schemas.openxmlformats.org/officeDocument/2006/relationships/hyperlink" Target="Qnnn-Fth/Q903-IEp.pdf" TargetMode="External"/><Relationship Id="rId883" Type="http://schemas.openxmlformats.org/officeDocument/2006/relationships/hyperlink" Target="Jnnn-Bpe/J402-Syb.docx" TargetMode="External"/><Relationship Id="rId26" Type="http://schemas.openxmlformats.org/officeDocument/2006/relationships/hyperlink" Target="Aaaa-Tor/A401-Gen.docx" TargetMode="External"/><Relationship Id="rId231" Type="http://schemas.openxmlformats.org/officeDocument/2006/relationships/hyperlink" Target="Accc-Wri/C501-Psa.odt" TargetMode="External"/><Relationship Id="rId329" Type="http://schemas.openxmlformats.org/officeDocument/2006/relationships/hyperlink" Target="Accc-Wri/CT13-Neh.docx" TargetMode="External"/><Relationship Id="rId536" Type="http://schemas.openxmlformats.org/officeDocument/2006/relationships/hyperlink" Target="Caaa-Apo/A906-Man.pdf" TargetMode="External"/><Relationship Id="rId175" Type="http://schemas.openxmlformats.org/officeDocument/2006/relationships/hyperlink" Target="Abbb-Pro/B515-Mic.odt" TargetMode="External"/><Relationship Id="rId743" Type="http://schemas.openxmlformats.org/officeDocument/2006/relationships/hyperlink" Target="Qnnn-Fth/Q316-Pap.docx" TargetMode="External"/><Relationship Id="rId382" Type="http://schemas.openxmlformats.org/officeDocument/2006/relationships/hyperlink" Target="Bbbb-Pau/B904-2Co.pdf" TargetMode="External"/><Relationship Id="rId603" Type="http://schemas.openxmlformats.org/officeDocument/2006/relationships/hyperlink" Target="Cddd-Esd/D301-1Es.docx" TargetMode="External"/><Relationship Id="rId687" Type="http://schemas.openxmlformats.org/officeDocument/2006/relationships/hyperlink" Target="Qnnn-Fth/Q105-ITr.docx" TargetMode="External"/><Relationship Id="rId810" Type="http://schemas.openxmlformats.org/officeDocument/2006/relationships/hyperlink" Target="Unnn-Inf/U403-EpM.docx" TargetMode="External"/><Relationship Id="rId908" Type="http://schemas.openxmlformats.org/officeDocument/2006/relationships/hyperlink" Target="Lnnn-Dpe/L902-Arb.pdf" TargetMode="External"/><Relationship Id="rId242" Type="http://schemas.openxmlformats.org/officeDocument/2006/relationships/hyperlink" Target="Accc-Wri/C402-Job.docx" TargetMode="External"/><Relationship Id="rId894" Type="http://schemas.openxmlformats.org/officeDocument/2006/relationships/hyperlink" Target="Knnn-Cpe/K902-Zoz.pdf" TargetMode="External"/><Relationship Id="rId37" Type="http://schemas.openxmlformats.org/officeDocument/2006/relationships/hyperlink" Target="Aaaa-Tor/A903-Lev.pdf" TargetMode="External"/><Relationship Id="rId102" Type="http://schemas.openxmlformats.org/officeDocument/2006/relationships/hyperlink" Target="Abbb-Pro/B106-2Kg.docx" TargetMode="External"/><Relationship Id="rId547" Type="http://schemas.openxmlformats.org/officeDocument/2006/relationships/hyperlink" Target="Caaa-Apo/A307-PoS.docx" TargetMode="External"/><Relationship Id="rId754" Type="http://schemas.openxmlformats.org/officeDocument/2006/relationships/hyperlink" Target="Snnn-Raa/S201-RPt.docx" TargetMode="External"/><Relationship Id="rId90" Type="http://schemas.openxmlformats.org/officeDocument/2006/relationships/hyperlink" Target="Abbb-Pro/B404-2Sa.docx" TargetMode="External"/><Relationship Id="rId186" Type="http://schemas.openxmlformats.org/officeDocument/2006/relationships/hyperlink" Target="Abbb-Pro/B416-Nah.docx" TargetMode="External"/><Relationship Id="rId393" Type="http://schemas.openxmlformats.org/officeDocument/2006/relationships/hyperlink" Target="Bbbb-Pau/B305-Gal.docx" TargetMode="External"/><Relationship Id="rId407" Type="http://schemas.openxmlformats.org/officeDocument/2006/relationships/hyperlink" Target="Bbbb-Pau/B108-Eph.docx" TargetMode="External"/><Relationship Id="rId614" Type="http://schemas.openxmlformats.org/officeDocument/2006/relationships/hyperlink" Target="Cddd-Esd/D603-AEs.docx" TargetMode="External"/><Relationship Id="rId821" Type="http://schemas.openxmlformats.org/officeDocument/2006/relationships/hyperlink" Target="Unnn-Inf/U906-DoJ.pdf" TargetMode="External"/><Relationship Id="rId253" Type="http://schemas.openxmlformats.org/officeDocument/2006/relationships/hyperlink" Target="Accc-Wri/C904-Rth.pdf" TargetMode="External"/><Relationship Id="rId460" Type="http://schemas.openxmlformats.org/officeDocument/2006/relationships/hyperlink" Target="Bccc-Epi/C904-2Pt.pdf" TargetMode="External"/><Relationship Id="rId698" Type="http://schemas.openxmlformats.org/officeDocument/2006/relationships/hyperlink" Target="Qnnn-Fth/Q207-IPh.docx" TargetMode="External"/><Relationship Id="rId919" Type="http://schemas.openxmlformats.org/officeDocument/2006/relationships/hyperlink" Target="Lnnn-Dpe/L305-Eup.docx" TargetMode="External"/><Relationship Id="rId48" Type="http://schemas.openxmlformats.org/officeDocument/2006/relationships/hyperlink" Target="Aaaa-Tor/A204-Nmb.docx" TargetMode="External"/><Relationship Id="rId113" Type="http://schemas.openxmlformats.org/officeDocument/2006/relationships/hyperlink" Target="Abbb-Pro/BT07-Isa.docx" TargetMode="External"/><Relationship Id="rId320" Type="http://schemas.openxmlformats.org/officeDocument/2006/relationships/hyperlink" Target="Accc-Wri/C212-Ezr.docx" TargetMode="External"/><Relationship Id="rId558" Type="http://schemas.openxmlformats.org/officeDocument/2006/relationships/hyperlink" Target="Cbbb-Mac/B602-2Mc.docx" TargetMode="External"/><Relationship Id="rId765" Type="http://schemas.openxmlformats.org/officeDocument/2006/relationships/hyperlink" Target="Snnn-Raa/S403-RVg.docx" TargetMode="External"/><Relationship Id="rId197" Type="http://schemas.openxmlformats.org/officeDocument/2006/relationships/hyperlink" Target="Abbb-Pro/B918-Zep.pdf" TargetMode="External"/><Relationship Id="rId418" Type="http://schemas.openxmlformats.org/officeDocument/2006/relationships/hyperlink" Target="Bbbb-Pau/B910-Phm.pdf" TargetMode="External"/><Relationship Id="rId625" Type="http://schemas.openxmlformats.org/officeDocument/2006/relationships/hyperlink" Target="Cddd-Esd/D705-ASd.docx" TargetMode="External"/><Relationship Id="rId832" Type="http://schemas.openxmlformats.org/officeDocument/2006/relationships/hyperlink" Target="Wnnn-Dub/W301-SMk.docx" TargetMode="External"/><Relationship Id="rId264" Type="http://schemas.openxmlformats.org/officeDocument/2006/relationships/hyperlink" Target="Accc-Wri/C205-Sng.docx" TargetMode="External"/><Relationship Id="rId471" Type="http://schemas.openxmlformats.org/officeDocument/2006/relationships/hyperlink" Target="Bccc-Epi/C305-Jde.docx" TargetMode="External"/></Relationships>
</file>

<file path=word/_rels/fontTable.xml.rels><?xml version="1.0" encoding="UTF-8" standalone="yes"?>
<Relationships xmlns="http://schemas.openxmlformats.org/package/2006/relationships"><Relationship Id="rId8" Type="http://schemas.openxmlformats.org/officeDocument/2006/relationships/font" Target="fonts/font8.odttf"/><Relationship Id="rId13" Type="http://schemas.openxmlformats.org/officeDocument/2006/relationships/font" Target="fonts/font13.odttf"/><Relationship Id="rId18" Type="http://schemas.openxmlformats.org/officeDocument/2006/relationships/font" Target="fonts/font18.odttf"/><Relationship Id="rId26" Type="http://schemas.openxmlformats.org/officeDocument/2006/relationships/font" Target="fonts/font26.odttf"/><Relationship Id="rId3" Type="http://schemas.openxmlformats.org/officeDocument/2006/relationships/font" Target="fonts/font3.odttf"/><Relationship Id="rId21" Type="http://schemas.openxmlformats.org/officeDocument/2006/relationships/font" Target="fonts/font21.odttf"/><Relationship Id="rId7" Type="http://schemas.openxmlformats.org/officeDocument/2006/relationships/font" Target="fonts/font7.odttf"/><Relationship Id="rId12" Type="http://schemas.openxmlformats.org/officeDocument/2006/relationships/font" Target="fonts/font12.odttf"/><Relationship Id="rId17" Type="http://schemas.openxmlformats.org/officeDocument/2006/relationships/font" Target="fonts/font17.odttf"/><Relationship Id="rId25" Type="http://schemas.openxmlformats.org/officeDocument/2006/relationships/font" Target="fonts/font25.odttf"/><Relationship Id="rId2" Type="http://schemas.openxmlformats.org/officeDocument/2006/relationships/font" Target="fonts/font2.odttf"/><Relationship Id="rId16" Type="http://schemas.openxmlformats.org/officeDocument/2006/relationships/font" Target="fonts/font16.odttf"/><Relationship Id="rId20" Type="http://schemas.openxmlformats.org/officeDocument/2006/relationships/font" Target="fonts/font20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11" Type="http://schemas.openxmlformats.org/officeDocument/2006/relationships/font" Target="fonts/font11.odttf"/><Relationship Id="rId24" Type="http://schemas.openxmlformats.org/officeDocument/2006/relationships/font" Target="fonts/font24.odttf"/><Relationship Id="rId5" Type="http://schemas.openxmlformats.org/officeDocument/2006/relationships/font" Target="fonts/font5.odttf"/><Relationship Id="rId15" Type="http://schemas.openxmlformats.org/officeDocument/2006/relationships/font" Target="fonts/font15.odttf"/><Relationship Id="rId23" Type="http://schemas.openxmlformats.org/officeDocument/2006/relationships/font" Target="fonts/font23.odttf"/><Relationship Id="rId28" Type="http://schemas.openxmlformats.org/officeDocument/2006/relationships/font" Target="fonts/font28.odttf"/><Relationship Id="rId10" Type="http://schemas.openxmlformats.org/officeDocument/2006/relationships/font" Target="fonts/font10.odttf"/><Relationship Id="rId19" Type="http://schemas.openxmlformats.org/officeDocument/2006/relationships/font" Target="fonts/font19.odttf"/><Relationship Id="rId4" Type="http://schemas.openxmlformats.org/officeDocument/2006/relationships/font" Target="fonts/font4.odttf"/><Relationship Id="rId9" Type="http://schemas.openxmlformats.org/officeDocument/2006/relationships/font" Target="fonts/font9.odttf"/><Relationship Id="rId14" Type="http://schemas.openxmlformats.org/officeDocument/2006/relationships/font" Target="fonts/font14.odttf"/><Relationship Id="rId22" Type="http://schemas.openxmlformats.org/officeDocument/2006/relationships/font" Target="fonts/font22.odttf"/><Relationship Id="rId27" Type="http://schemas.openxmlformats.org/officeDocument/2006/relationships/font" Target="fonts/font27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AD61866D-6809-428F-919A-90F9D40D6DC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9018</TotalTime>
  <Pages>13</Pages>
  <Words>13163</Words>
  <Characters>75032</Characters>
  <Application>Microsoft Office Word</Application>
  <DocSecurity>0</DocSecurity>
  <Lines>625</Lines>
  <Paragraphs>176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TheoDoor - Master Index</vt:lpstr>
    </vt:vector>
  </TitlesOfParts>
  <Company>Zacchaeus</Company>
  <LinksUpToDate>false</LinksUpToDate>
  <CharactersWithSpaces>88019</CharactersWithSpaces>
  <SharedDoc>false</SharedDoc>
  <HLinks>
    <vt:vector size="3030" baseType="variant">
      <vt:variant>
        <vt:i4>5963779</vt:i4>
      </vt:variant>
      <vt:variant>
        <vt:i4>1512</vt:i4>
      </vt:variant>
      <vt:variant>
        <vt:i4>0</vt:i4>
      </vt:variant>
      <vt:variant>
        <vt:i4>5</vt:i4>
      </vt:variant>
      <vt:variant>
        <vt:lpwstr>Unnn-Mcp/U001-OoS.doc</vt:lpwstr>
      </vt:variant>
      <vt:variant>
        <vt:lpwstr/>
      </vt:variant>
      <vt:variant>
        <vt:i4>4718605</vt:i4>
      </vt:variant>
      <vt:variant>
        <vt:i4>1509</vt:i4>
      </vt:variant>
      <vt:variant>
        <vt:i4>0</vt:i4>
      </vt:variant>
      <vt:variant>
        <vt:i4>5</vt:i4>
      </vt:variant>
      <vt:variant>
        <vt:lpwstr>Tnnn-Cml/T401-Tom.doc</vt:lpwstr>
      </vt:variant>
      <vt:variant>
        <vt:lpwstr/>
      </vt:variant>
      <vt:variant>
        <vt:i4>4718602</vt:i4>
      </vt:variant>
      <vt:variant>
        <vt:i4>1506</vt:i4>
      </vt:variant>
      <vt:variant>
        <vt:i4>0</vt:i4>
      </vt:variant>
      <vt:variant>
        <vt:i4>5</vt:i4>
      </vt:variant>
      <vt:variant>
        <vt:lpwstr>Tnnn-Cml/T301-Tom.doc</vt:lpwstr>
      </vt:variant>
      <vt:variant>
        <vt:lpwstr/>
      </vt:variant>
      <vt:variant>
        <vt:i4>4718603</vt:i4>
      </vt:variant>
      <vt:variant>
        <vt:i4>1503</vt:i4>
      </vt:variant>
      <vt:variant>
        <vt:i4>0</vt:i4>
      </vt:variant>
      <vt:variant>
        <vt:i4>5</vt:i4>
      </vt:variant>
      <vt:variant>
        <vt:lpwstr>Tnnn-Cml/T201-Tom.doc</vt:lpwstr>
      </vt:variant>
      <vt:variant>
        <vt:lpwstr/>
      </vt:variant>
      <vt:variant>
        <vt:i4>4718600</vt:i4>
      </vt:variant>
      <vt:variant>
        <vt:i4>1500</vt:i4>
      </vt:variant>
      <vt:variant>
        <vt:i4>0</vt:i4>
      </vt:variant>
      <vt:variant>
        <vt:i4>5</vt:i4>
      </vt:variant>
      <vt:variant>
        <vt:lpwstr>Tnnn-Cml/T101-Tom.doc</vt:lpwstr>
      </vt:variant>
      <vt:variant>
        <vt:lpwstr/>
      </vt:variant>
      <vt:variant>
        <vt:i4>2228261</vt:i4>
      </vt:variant>
      <vt:variant>
        <vt:i4>1497</vt:i4>
      </vt:variant>
      <vt:variant>
        <vt:i4>0</vt:i4>
      </vt:variant>
      <vt:variant>
        <vt:i4>5</vt:i4>
      </vt:variant>
      <vt:variant>
        <vt:lpwstr>Wnnn-Web/PDFs/T001-Tom.pdf</vt:lpwstr>
      </vt:variant>
      <vt:variant>
        <vt:lpwstr/>
      </vt:variant>
      <vt:variant>
        <vt:i4>4587645</vt:i4>
      </vt:variant>
      <vt:variant>
        <vt:i4>1494</vt:i4>
      </vt:variant>
      <vt:variant>
        <vt:i4>0</vt:i4>
      </vt:variant>
      <vt:variant>
        <vt:i4>5</vt:i4>
      </vt:variant>
      <vt:variant>
        <vt:lpwstr>Snnn-Ecl\R305-Bar.doc</vt:lpwstr>
      </vt:variant>
      <vt:variant>
        <vt:lpwstr/>
      </vt:variant>
      <vt:variant>
        <vt:i4>5701752</vt:i4>
      </vt:variant>
      <vt:variant>
        <vt:i4>1491</vt:i4>
      </vt:variant>
      <vt:variant>
        <vt:i4>0</vt:i4>
      </vt:variant>
      <vt:variant>
        <vt:i4>5</vt:i4>
      </vt:variant>
      <vt:variant>
        <vt:lpwstr>Snnn-Ecl\R304-MPy.doc</vt:lpwstr>
      </vt:variant>
      <vt:variant>
        <vt:lpwstr/>
      </vt:variant>
      <vt:variant>
        <vt:i4>5701759</vt:i4>
      </vt:variant>
      <vt:variant>
        <vt:i4>1488</vt:i4>
      </vt:variant>
      <vt:variant>
        <vt:i4>0</vt:i4>
      </vt:variant>
      <vt:variant>
        <vt:i4>5</vt:i4>
      </vt:variant>
      <vt:variant>
        <vt:lpwstr>Snnn-Ecl\R404-MPy.doc</vt:lpwstr>
      </vt:variant>
      <vt:variant>
        <vt:lpwstr/>
      </vt:variant>
      <vt:variant>
        <vt:i4>5701747</vt:i4>
      </vt:variant>
      <vt:variant>
        <vt:i4>1485</vt:i4>
      </vt:variant>
      <vt:variant>
        <vt:i4>0</vt:i4>
      </vt:variant>
      <vt:variant>
        <vt:i4>5</vt:i4>
      </vt:variant>
      <vt:variant>
        <vt:lpwstr>Snnn-Ecl\R303-PPh.doc</vt:lpwstr>
      </vt:variant>
      <vt:variant>
        <vt:lpwstr/>
      </vt:variant>
      <vt:variant>
        <vt:i4>5701748</vt:i4>
      </vt:variant>
      <vt:variant>
        <vt:i4>1482</vt:i4>
      </vt:variant>
      <vt:variant>
        <vt:i4>0</vt:i4>
      </vt:variant>
      <vt:variant>
        <vt:i4>5</vt:i4>
      </vt:variant>
      <vt:variant>
        <vt:lpwstr>Snnn-Ecl\R403-PPh.doc</vt:lpwstr>
      </vt:variant>
      <vt:variant>
        <vt:lpwstr/>
      </vt:variant>
      <vt:variant>
        <vt:i4>5832826</vt:i4>
      </vt:variant>
      <vt:variant>
        <vt:i4>1479</vt:i4>
      </vt:variant>
      <vt:variant>
        <vt:i4>0</vt:i4>
      </vt:variant>
      <vt:variant>
        <vt:i4>5</vt:i4>
      </vt:variant>
      <vt:variant>
        <vt:lpwstr>Rnnn-Ign\R307-IPy.doc</vt:lpwstr>
      </vt:variant>
      <vt:variant>
        <vt:lpwstr/>
      </vt:variant>
      <vt:variant>
        <vt:i4>5832829</vt:i4>
      </vt:variant>
      <vt:variant>
        <vt:i4>1476</vt:i4>
      </vt:variant>
      <vt:variant>
        <vt:i4>0</vt:i4>
      </vt:variant>
      <vt:variant>
        <vt:i4>5</vt:i4>
      </vt:variant>
      <vt:variant>
        <vt:lpwstr>Rnnn-Ign\R407-IPy.doc</vt:lpwstr>
      </vt:variant>
      <vt:variant>
        <vt:lpwstr/>
      </vt:variant>
      <vt:variant>
        <vt:i4>5898351</vt:i4>
      </vt:variant>
      <vt:variant>
        <vt:i4>1473</vt:i4>
      </vt:variant>
      <vt:variant>
        <vt:i4>0</vt:i4>
      </vt:variant>
      <vt:variant>
        <vt:i4>5</vt:i4>
      </vt:variant>
      <vt:variant>
        <vt:lpwstr>Rnnn-Ign\R306-ISm.doc</vt:lpwstr>
      </vt:variant>
      <vt:variant>
        <vt:lpwstr/>
      </vt:variant>
      <vt:variant>
        <vt:i4>5898344</vt:i4>
      </vt:variant>
      <vt:variant>
        <vt:i4>1470</vt:i4>
      </vt:variant>
      <vt:variant>
        <vt:i4>0</vt:i4>
      </vt:variant>
      <vt:variant>
        <vt:i4>5</vt:i4>
      </vt:variant>
      <vt:variant>
        <vt:lpwstr>Rnnn-Ign\R406-ISm.doc</vt:lpwstr>
      </vt:variant>
      <vt:variant>
        <vt:lpwstr/>
      </vt:variant>
      <vt:variant>
        <vt:i4>5832809</vt:i4>
      </vt:variant>
      <vt:variant>
        <vt:i4>1467</vt:i4>
      </vt:variant>
      <vt:variant>
        <vt:i4>0</vt:i4>
      </vt:variant>
      <vt:variant>
        <vt:i4>5</vt:i4>
      </vt:variant>
      <vt:variant>
        <vt:lpwstr>Rnnn-Ign\R305-IPh.doc</vt:lpwstr>
      </vt:variant>
      <vt:variant>
        <vt:lpwstr/>
      </vt:variant>
      <vt:variant>
        <vt:i4>5832814</vt:i4>
      </vt:variant>
      <vt:variant>
        <vt:i4>1464</vt:i4>
      </vt:variant>
      <vt:variant>
        <vt:i4>0</vt:i4>
      </vt:variant>
      <vt:variant>
        <vt:i4>5</vt:i4>
      </vt:variant>
      <vt:variant>
        <vt:lpwstr>Rnnn-Ign\R405-IPh.doc</vt:lpwstr>
      </vt:variant>
      <vt:variant>
        <vt:lpwstr/>
      </vt:variant>
      <vt:variant>
        <vt:i4>5963887</vt:i4>
      </vt:variant>
      <vt:variant>
        <vt:i4>1461</vt:i4>
      </vt:variant>
      <vt:variant>
        <vt:i4>0</vt:i4>
      </vt:variant>
      <vt:variant>
        <vt:i4>5</vt:i4>
      </vt:variant>
      <vt:variant>
        <vt:lpwstr>Rnnn-Ign\R304-IRo.doc</vt:lpwstr>
      </vt:variant>
      <vt:variant>
        <vt:lpwstr/>
      </vt:variant>
      <vt:variant>
        <vt:i4>5963880</vt:i4>
      </vt:variant>
      <vt:variant>
        <vt:i4>1458</vt:i4>
      </vt:variant>
      <vt:variant>
        <vt:i4>0</vt:i4>
      </vt:variant>
      <vt:variant>
        <vt:i4>5</vt:i4>
      </vt:variant>
      <vt:variant>
        <vt:lpwstr>Rnnn-Ign\R404-IRo.doc</vt:lpwstr>
      </vt:variant>
      <vt:variant>
        <vt:lpwstr/>
      </vt:variant>
      <vt:variant>
        <vt:i4>6094965</vt:i4>
      </vt:variant>
      <vt:variant>
        <vt:i4>1455</vt:i4>
      </vt:variant>
      <vt:variant>
        <vt:i4>0</vt:i4>
      </vt:variant>
      <vt:variant>
        <vt:i4>5</vt:i4>
      </vt:variant>
      <vt:variant>
        <vt:lpwstr>Rnnn-Ign\R303-ITr.doc</vt:lpwstr>
      </vt:variant>
      <vt:variant>
        <vt:lpwstr/>
      </vt:variant>
      <vt:variant>
        <vt:i4>6094962</vt:i4>
      </vt:variant>
      <vt:variant>
        <vt:i4>1452</vt:i4>
      </vt:variant>
      <vt:variant>
        <vt:i4>0</vt:i4>
      </vt:variant>
      <vt:variant>
        <vt:i4>5</vt:i4>
      </vt:variant>
      <vt:variant>
        <vt:lpwstr>Rnnn-Ign\R403-ITr.doc</vt:lpwstr>
      </vt:variant>
      <vt:variant>
        <vt:lpwstr/>
      </vt:variant>
      <vt:variant>
        <vt:i4>4456545</vt:i4>
      </vt:variant>
      <vt:variant>
        <vt:i4>1449</vt:i4>
      </vt:variant>
      <vt:variant>
        <vt:i4>0</vt:i4>
      </vt:variant>
      <vt:variant>
        <vt:i4>5</vt:i4>
      </vt:variant>
      <vt:variant>
        <vt:lpwstr>Rnnn-Ign\R302-IMg.doc</vt:lpwstr>
      </vt:variant>
      <vt:variant>
        <vt:lpwstr/>
      </vt:variant>
      <vt:variant>
        <vt:i4>4456550</vt:i4>
      </vt:variant>
      <vt:variant>
        <vt:i4>1446</vt:i4>
      </vt:variant>
      <vt:variant>
        <vt:i4>0</vt:i4>
      </vt:variant>
      <vt:variant>
        <vt:i4>5</vt:i4>
      </vt:variant>
      <vt:variant>
        <vt:lpwstr>Rnnn-Ign\R402-IMg.doc</vt:lpwstr>
      </vt:variant>
      <vt:variant>
        <vt:lpwstr/>
      </vt:variant>
      <vt:variant>
        <vt:i4>4980853</vt:i4>
      </vt:variant>
      <vt:variant>
        <vt:i4>1443</vt:i4>
      </vt:variant>
      <vt:variant>
        <vt:i4>0</vt:i4>
      </vt:variant>
      <vt:variant>
        <vt:i4>5</vt:i4>
      </vt:variant>
      <vt:variant>
        <vt:lpwstr>Rnnn-Ign\R301-IEp.doc</vt:lpwstr>
      </vt:variant>
      <vt:variant>
        <vt:lpwstr/>
      </vt:variant>
      <vt:variant>
        <vt:i4>4980850</vt:i4>
      </vt:variant>
      <vt:variant>
        <vt:i4>1440</vt:i4>
      </vt:variant>
      <vt:variant>
        <vt:i4>0</vt:i4>
      </vt:variant>
      <vt:variant>
        <vt:i4>5</vt:i4>
      </vt:variant>
      <vt:variant>
        <vt:lpwstr>Rnnn-Ign\R401-IEp.doc</vt:lpwstr>
      </vt:variant>
      <vt:variant>
        <vt:lpwstr/>
      </vt:variant>
      <vt:variant>
        <vt:i4>4456477</vt:i4>
      </vt:variant>
      <vt:variant>
        <vt:i4>1437</vt:i4>
      </vt:variant>
      <vt:variant>
        <vt:i4>0</vt:i4>
      </vt:variant>
      <vt:variant>
        <vt:i4>5</vt:i4>
      </vt:variant>
      <vt:variant>
        <vt:lpwstr>Qnnn-Cdc/Q303-Did.doc</vt:lpwstr>
      </vt:variant>
      <vt:variant>
        <vt:lpwstr/>
      </vt:variant>
      <vt:variant>
        <vt:i4>4325383</vt:i4>
      </vt:variant>
      <vt:variant>
        <vt:i4>1434</vt:i4>
      </vt:variant>
      <vt:variant>
        <vt:i4>0</vt:i4>
      </vt:variant>
      <vt:variant>
        <vt:i4>5</vt:i4>
      </vt:variant>
      <vt:variant>
        <vt:lpwstr>Qnnn-Cdc/Q302-SoH.doc</vt:lpwstr>
      </vt:variant>
      <vt:variant>
        <vt:lpwstr/>
      </vt:variant>
      <vt:variant>
        <vt:i4>5242885</vt:i4>
      </vt:variant>
      <vt:variant>
        <vt:i4>1431</vt:i4>
      </vt:variant>
      <vt:variant>
        <vt:i4>0</vt:i4>
      </vt:variant>
      <vt:variant>
        <vt:i4>5</vt:i4>
      </vt:variant>
      <vt:variant>
        <vt:lpwstr>Innn-Ape/I301-TAb.doc</vt:lpwstr>
      </vt:variant>
      <vt:variant>
        <vt:lpwstr/>
      </vt:variant>
      <vt:variant>
        <vt:i4>5242880</vt:i4>
      </vt:variant>
      <vt:variant>
        <vt:i4>1428</vt:i4>
      </vt:variant>
      <vt:variant>
        <vt:i4>0</vt:i4>
      </vt:variant>
      <vt:variant>
        <vt:i4>5</vt:i4>
      </vt:variant>
      <vt:variant>
        <vt:lpwstr>Innn-Ape/I601-TAb.doc</vt:lpwstr>
      </vt:variant>
      <vt:variant>
        <vt:lpwstr/>
      </vt:variant>
      <vt:variant>
        <vt:i4>5242882</vt:i4>
      </vt:variant>
      <vt:variant>
        <vt:i4>1425</vt:i4>
      </vt:variant>
      <vt:variant>
        <vt:i4>0</vt:i4>
      </vt:variant>
      <vt:variant>
        <vt:i4>5</vt:i4>
      </vt:variant>
      <vt:variant>
        <vt:lpwstr>Innn-Ape/I401-TAb.doc</vt:lpwstr>
      </vt:variant>
      <vt:variant>
        <vt:lpwstr/>
      </vt:variant>
      <vt:variant>
        <vt:i4>5242884</vt:i4>
      </vt:variant>
      <vt:variant>
        <vt:i4>1422</vt:i4>
      </vt:variant>
      <vt:variant>
        <vt:i4>0</vt:i4>
      </vt:variant>
      <vt:variant>
        <vt:i4>5</vt:i4>
      </vt:variant>
      <vt:variant>
        <vt:lpwstr>Innn-Ape/I201-TAb.doc</vt:lpwstr>
      </vt:variant>
      <vt:variant>
        <vt:lpwstr/>
      </vt:variant>
      <vt:variant>
        <vt:i4>2949174</vt:i4>
      </vt:variant>
      <vt:variant>
        <vt:i4>1419</vt:i4>
      </vt:variant>
      <vt:variant>
        <vt:i4>0</vt:i4>
      </vt:variant>
      <vt:variant>
        <vt:i4>5</vt:i4>
      </vt:variant>
      <vt:variant>
        <vt:lpwstr>Wnnn-Web/PDFs/I001-TAb.pdf</vt:lpwstr>
      </vt:variant>
      <vt:variant>
        <vt:lpwstr/>
      </vt:variant>
      <vt:variant>
        <vt:i4>4456524</vt:i4>
      </vt:variant>
      <vt:variant>
        <vt:i4>1416</vt:i4>
      </vt:variant>
      <vt:variant>
        <vt:i4>0</vt:i4>
      </vt:variant>
      <vt:variant>
        <vt:i4>5</vt:i4>
      </vt:variant>
      <vt:variant>
        <vt:lpwstr>Hnnn-Ppe/H303-2En.doc</vt:lpwstr>
      </vt:variant>
      <vt:variant>
        <vt:lpwstr/>
      </vt:variant>
      <vt:variant>
        <vt:i4>4456523</vt:i4>
      </vt:variant>
      <vt:variant>
        <vt:i4>1413</vt:i4>
      </vt:variant>
      <vt:variant>
        <vt:i4>0</vt:i4>
      </vt:variant>
      <vt:variant>
        <vt:i4>5</vt:i4>
      </vt:variant>
      <vt:variant>
        <vt:lpwstr>Hnnn-Ppe/H403-2En.doc</vt:lpwstr>
      </vt:variant>
      <vt:variant>
        <vt:lpwstr/>
      </vt:variant>
      <vt:variant>
        <vt:i4>4456525</vt:i4>
      </vt:variant>
      <vt:variant>
        <vt:i4>1410</vt:i4>
      </vt:variant>
      <vt:variant>
        <vt:i4>0</vt:i4>
      </vt:variant>
      <vt:variant>
        <vt:i4>5</vt:i4>
      </vt:variant>
      <vt:variant>
        <vt:lpwstr>Hnnn-Ppe/H203-2En.doc</vt:lpwstr>
      </vt:variant>
      <vt:variant>
        <vt:lpwstr/>
      </vt:variant>
      <vt:variant>
        <vt:i4>4456527</vt:i4>
      </vt:variant>
      <vt:variant>
        <vt:i4>1407</vt:i4>
      </vt:variant>
      <vt:variant>
        <vt:i4>0</vt:i4>
      </vt:variant>
      <vt:variant>
        <vt:i4>5</vt:i4>
      </vt:variant>
      <vt:variant>
        <vt:lpwstr>Hnnn-Ppe/H003-2En.doc</vt:lpwstr>
      </vt:variant>
      <vt:variant>
        <vt:lpwstr/>
      </vt:variant>
      <vt:variant>
        <vt:i4>4456526</vt:i4>
      </vt:variant>
      <vt:variant>
        <vt:i4>1404</vt:i4>
      </vt:variant>
      <vt:variant>
        <vt:i4>0</vt:i4>
      </vt:variant>
      <vt:variant>
        <vt:i4>5</vt:i4>
      </vt:variant>
      <vt:variant>
        <vt:lpwstr>Hnnn-Ppe/H302-1En.doc</vt:lpwstr>
      </vt:variant>
      <vt:variant>
        <vt:lpwstr/>
      </vt:variant>
      <vt:variant>
        <vt:i4>4456521</vt:i4>
      </vt:variant>
      <vt:variant>
        <vt:i4>1401</vt:i4>
      </vt:variant>
      <vt:variant>
        <vt:i4>0</vt:i4>
      </vt:variant>
      <vt:variant>
        <vt:i4>5</vt:i4>
      </vt:variant>
      <vt:variant>
        <vt:lpwstr>Hnnn-Ppe/H402-1En.doc</vt:lpwstr>
      </vt:variant>
      <vt:variant>
        <vt:lpwstr/>
      </vt:variant>
      <vt:variant>
        <vt:i4>4456527</vt:i4>
      </vt:variant>
      <vt:variant>
        <vt:i4>1398</vt:i4>
      </vt:variant>
      <vt:variant>
        <vt:i4>0</vt:i4>
      </vt:variant>
      <vt:variant>
        <vt:i4>5</vt:i4>
      </vt:variant>
      <vt:variant>
        <vt:lpwstr>Hnnn-Ppe/H202-1En.doc</vt:lpwstr>
      </vt:variant>
      <vt:variant>
        <vt:lpwstr/>
      </vt:variant>
      <vt:variant>
        <vt:i4>4456525</vt:i4>
      </vt:variant>
      <vt:variant>
        <vt:i4>1395</vt:i4>
      </vt:variant>
      <vt:variant>
        <vt:i4>0</vt:i4>
      </vt:variant>
      <vt:variant>
        <vt:i4>5</vt:i4>
      </vt:variant>
      <vt:variant>
        <vt:lpwstr>Hnnn-Ppe/H002-1En.doc</vt:lpwstr>
      </vt:variant>
      <vt:variant>
        <vt:lpwstr/>
      </vt:variant>
      <vt:variant>
        <vt:i4>5505050</vt:i4>
      </vt:variant>
      <vt:variant>
        <vt:i4>1392</vt:i4>
      </vt:variant>
      <vt:variant>
        <vt:i4>0</vt:i4>
      </vt:variant>
      <vt:variant>
        <vt:i4>5</vt:i4>
      </vt:variant>
      <vt:variant>
        <vt:lpwstr>Hnnn-Ppe/H301-Jub.doc</vt:lpwstr>
      </vt:variant>
      <vt:variant>
        <vt:lpwstr/>
      </vt:variant>
      <vt:variant>
        <vt:i4>5505053</vt:i4>
      </vt:variant>
      <vt:variant>
        <vt:i4>1389</vt:i4>
      </vt:variant>
      <vt:variant>
        <vt:i4>0</vt:i4>
      </vt:variant>
      <vt:variant>
        <vt:i4>5</vt:i4>
      </vt:variant>
      <vt:variant>
        <vt:lpwstr>Hnnn-Ppe/H401-Jub.doc</vt:lpwstr>
      </vt:variant>
      <vt:variant>
        <vt:lpwstr/>
      </vt:variant>
      <vt:variant>
        <vt:i4>5505051</vt:i4>
      </vt:variant>
      <vt:variant>
        <vt:i4>1386</vt:i4>
      </vt:variant>
      <vt:variant>
        <vt:i4>0</vt:i4>
      </vt:variant>
      <vt:variant>
        <vt:i4>5</vt:i4>
      </vt:variant>
      <vt:variant>
        <vt:lpwstr>Hnnn-Ppe/H201-Jub.doc</vt:lpwstr>
      </vt:variant>
      <vt:variant>
        <vt:lpwstr/>
      </vt:variant>
      <vt:variant>
        <vt:i4>5505049</vt:i4>
      </vt:variant>
      <vt:variant>
        <vt:i4>1383</vt:i4>
      </vt:variant>
      <vt:variant>
        <vt:i4>0</vt:i4>
      </vt:variant>
      <vt:variant>
        <vt:i4>5</vt:i4>
      </vt:variant>
      <vt:variant>
        <vt:lpwstr>Hnnn-Ppe/H001-Jub.doc</vt:lpwstr>
      </vt:variant>
      <vt:variant>
        <vt:lpwstr/>
      </vt:variant>
      <vt:variant>
        <vt:i4>4784159</vt:i4>
      </vt:variant>
      <vt:variant>
        <vt:i4>1380</vt:i4>
      </vt:variant>
      <vt:variant>
        <vt:i4>0</vt:i4>
      </vt:variant>
      <vt:variant>
        <vt:i4>5</vt:i4>
      </vt:variant>
      <vt:variant>
        <vt:lpwstr>Gnnn-Esd/G305-ASd.doc</vt:lpwstr>
      </vt:variant>
      <vt:variant>
        <vt:lpwstr/>
      </vt:variant>
      <vt:variant>
        <vt:i4>4784152</vt:i4>
      </vt:variant>
      <vt:variant>
        <vt:i4>1377</vt:i4>
      </vt:variant>
      <vt:variant>
        <vt:i4>0</vt:i4>
      </vt:variant>
      <vt:variant>
        <vt:i4>5</vt:i4>
      </vt:variant>
      <vt:variant>
        <vt:lpwstr>Gnnn-Esd/G405-ASd.doc</vt:lpwstr>
      </vt:variant>
      <vt:variant>
        <vt:lpwstr/>
      </vt:variant>
      <vt:variant>
        <vt:i4>4784158</vt:i4>
      </vt:variant>
      <vt:variant>
        <vt:i4>1374</vt:i4>
      </vt:variant>
      <vt:variant>
        <vt:i4>0</vt:i4>
      </vt:variant>
      <vt:variant>
        <vt:i4>5</vt:i4>
      </vt:variant>
      <vt:variant>
        <vt:lpwstr>Gnnn-Esd/G205-ASd.doc</vt:lpwstr>
      </vt:variant>
      <vt:variant>
        <vt:lpwstr/>
      </vt:variant>
      <vt:variant>
        <vt:i4>6225950</vt:i4>
      </vt:variant>
      <vt:variant>
        <vt:i4>1371</vt:i4>
      </vt:variant>
      <vt:variant>
        <vt:i4>0</vt:i4>
      </vt:variant>
      <vt:variant>
        <vt:i4>5</vt:i4>
      </vt:variant>
      <vt:variant>
        <vt:lpwstr>Gnnn-Esd/G304-VEs.doc</vt:lpwstr>
      </vt:variant>
      <vt:variant>
        <vt:lpwstr/>
      </vt:variant>
      <vt:variant>
        <vt:i4>6225945</vt:i4>
      </vt:variant>
      <vt:variant>
        <vt:i4>1368</vt:i4>
      </vt:variant>
      <vt:variant>
        <vt:i4>0</vt:i4>
      </vt:variant>
      <vt:variant>
        <vt:i4>5</vt:i4>
      </vt:variant>
      <vt:variant>
        <vt:lpwstr>Gnnn-Esd/G404-VEs.doc</vt:lpwstr>
      </vt:variant>
      <vt:variant>
        <vt:lpwstr/>
      </vt:variant>
      <vt:variant>
        <vt:i4>6225951</vt:i4>
      </vt:variant>
      <vt:variant>
        <vt:i4>1365</vt:i4>
      </vt:variant>
      <vt:variant>
        <vt:i4>0</vt:i4>
      </vt:variant>
      <vt:variant>
        <vt:i4>5</vt:i4>
      </vt:variant>
      <vt:variant>
        <vt:lpwstr>Gnnn-Esd/G204-VEs.doc</vt:lpwstr>
      </vt:variant>
      <vt:variant>
        <vt:lpwstr/>
      </vt:variant>
      <vt:variant>
        <vt:i4>6225949</vt:i4>
      </vt:variant>
      <vt:variant>
        <vt:i4>1362</vt:i4>
      </vt:variant>
      <vt:variant>
        <vt:i4>0</vt:i4>
      </vt:variant>
      <vt:variant>
        <vt:i4>5</vt:i4>
      </vt:variant>
      <vt:variant>
        <vt:lpwstr>Gnnn-Esd/G004-VEs.doc</vt:lpwstr>
      </vt:variant>
      <vt:variant>
        <vt:lpwstr/>
      </vt:variant>
      <vt:variant>
        <vt:i4>6225934</vt:i4>
      </vt:variant>
      <vt:variant>
        <vt:i4>1359</vt:i4>
      </vt:variant>
      <vt:variant>
        <vt:i4>0</vt:i4>
      </vt:variant>
      <vt:variant>
        <vt:i4>5</vt:i4>
      </vt:variant>
      <vt:variant>
        <vt:lpwstr>Gnnn-Esd/G303-AEs.doc</vt:lpwstr>
      </vt:variant>
      <vt:variant>
        <vt:lpwstr/>
      </vt:variant>
      <vt:variant>
        <vt:i4>6225929</vt:i4>
      </vt:variant>
      <vt:variant>
        <vt:i4>1356</vt:i4>
      </vt:variant>
      <vt:variant>
        <vt:i4>0</vt:i4>
      </vt:variant>
      <vt:variant>
        <vt:i4>5</vt:i4>
      </vt:variant>
      <vt:variant>
        <vt:lpwstr>Gnnn-Esd/G403-AEs.doc</vt:lpwstr>
      </vt:variant>
      <vt:variant>
        <vt:lpwstr/>
      </vt:variant>
      <vt:variant>
        <vt:i4>6225935</vt:i4>
      </vt:variant>
      <vt:variant>
        <vt:i4>1353</vt:i4>
      </vt:variant>
      <vt:variant>
        <vt:i4>0</vt:i4>
      </vt:variant>
      <vt:variant>
        <vt:i4>5</vt:i4>
      </vt:variant>
      <vt:variant>
        <vt:lpwstr>Gnnn-Esd/G203-AEs.doc</vt:lpwstr>
      </vt:variant>
      <vt:variant>
        <vt:lpwstr/>
      </vt:variant>
      <vt:variant>
        <vt:i4>6225967</vt:i4>
      </vt:variant>
      <vt:variant>
        <vt:i4>1350</vt:i4>
      </vt:variant>
      <vt:variant>
        <vt:i4>0</vt:i4>
      </vt:variant>
      <vt:variant>
        <vt:i4>5</vt:i4>
      </vt:variant>
      <vt:variant>
        <vt:lpwstr>Gnnn-Esd\G302-2Es.doc</vt:lpwstr>
      </vt:variant>
      <vt:variant>
        <vt:lpwstr/>
      </vt:variant>
      <vt:variant>
        <vt:i4>6226009</vt:i4>
      </vt:variant>
      <vt:variant>
        <vt:i4>1347</vt:i4>
      </vt:variant>
      <vt:variant>
        <vt:i4>0</vt:i4>
      </vt:variant>
      <vt:variant>
        <vt:i4>5</vt:i4>
      </vt:variant>
      <vt:variant>
        <vt:lpwstr>Gnnn-Esd/G602-2Es.doc</vt:lpwstr>
      </vt:variant>
      <vt:variant>
        <vt:lpwstr/>
      </vt:variant>
      <vt:variant>
        <vt:i4>6225960</vt:i4>
      </vt:variant>
      <vt:variant>
        <vt:i4>1344</vt:i4>
      </vt:variant>
      <vt:variant>
        <vt:i4>0</vt:i4>
      </vt:variant>
      <vt:variant>
        <vt:i4>5</vt:i4>
      </vt:variant>
      <vt:variant>
        <vt:lpwstr>Gnnn-Esd\G402-2Es.doc</vt:lpwstr>
      </vt:variant>
      <vt:variant>
        <vt:lpwstr/>
      </vt:variant>
      <vt:variant>
        <vt:i4>6226013</vt:i4>
      </vt:variant>
      <vt:variant>
        <vt:i4>1341</vt:i4>
      </vt:variant>
      <vt:variant>
        <vt:i4>0</vt:i4>
      </vt:variant>
      <vt:variant>
        <vt:i4>5</vt:i4>
      </vt:variant>
      <vt:variant>
        <vt:lpwstr>Gnnn-Esd/G202-2Es.doc</vt:lpwstr>
      </vt:variant>
      <vt:variant>
        <vt:lpwstr/>
      </vt:variant>
      <vt:variant>
        <vt:i4>6226015</vt:i4>
      </vt:variant>
      <vt:variant>
        <vt:i4>1338</vt:i4>
      </vt:variant>
      <vt:variant>
        <vt:i4>0</vt:i4>
      </vt:variant>
      <vt:variant>
        <vt:i4>5</vt:i4>
      </vt:variant>
      <vt:variant>
        <vt:lpwstr>Gnnn-Esd/G002-2Es.doc</vt:lpwstr>
      </vt:variant>
      <vt:variant>
        <vt:lpwstr/>
      </vt:variant>
      <vt:variant>
        <vt:i4>6225967</vt:i4>
      </vt:variant>
      <vt:variant>
        <vt:i4>1335</vt:i4>
      </vt:variant>
      <vt:variant>
        <vt:i4>0</vt:i4>
      </vt:variant>
      <vt:variant>
        <vt:i4>5</vt:i4>
      </vt:variant>
      <vt:variant>
        <vt:lpwstr>Gnnn-Esd\G301-1Es.doc</vt:lpwstr>
      </vt:variant>
      <vt:variant>
        <vt:lpwstr/>
      </vt:variant>
      <vt:variant>
        <vt:i4>6226009</vt:i4>
      </vt:variant>
      <vt:variant>
        <vt:i4>1332</vt:i4>
      </vt:variant>
      <vt:variant>
        <vt:i4>0</vt:i4>
      </vt:variant>
      <vt:variant>
        <vt:i4>5</vt:i4>
      </vt:variant>
      <vt:variant>
        <vt:lpwstr>Gnnn-Esd/G601-1Es.doc</vt:lpwstr>
      </vt:variant>
      <vt:variant>
        <vt:lpwstr/>
      </vt:variant>
      <vt:variant>
        <vt:i4>6225960</vt:i4>
      </vt:variant>
      <vt:variant>
        <vt:i4>1329</vt:i4>
      </vt:variant>
      <vt:variant>
        <vt:i4>0</vt:i4>
      </vt:variant>
      <vt:variant>
        <vt:i4>5</vt:i4>
      </vt:variant>
      <vt:variant>
        <vt:lpwstr>Gnnn-Esd\G401-1Es.doc</vt:lpwstr>
      </vt:variant>
      <vt:variant>
        <vt:lpwstr/>
      </vt:variant>
      <vt:variant>
        <vt:i4>6225966</vt:i4>
      </vt:variant>
      <vt:variant>
        <vt:i4>1326</vt:i4>
      </vt:variant>
      <vt:variant>
        <vt:i4>0</vt:i4>
      </vt:variant>
      <vt:variant>
        <vt:i4>5</vt:i4>
      </vt:variant>
      <vt:variant>
        <vt:lpwstr>Gnnn-Esd\G201-1Es.doc</vt:lpwstr>
      </vt:variant>
      <vt:variant>
        <vt:lpwstr/>
      </vt:variant>
      <vt:variant>
        <vt:i4>6226015</vt:i4>
      </vt:variant>
      <vt:variant>
        <vt:i4>1323</vt:i4>
      </vt:variant>
      <vt:variant>
        <vt:i4>0</vt:i4>
      </vt:variant>
      <vt:variant>
        <vt:i4>5</vt:i4>
      </vt:variant>
      <vt:variant>
        <vt:lpwstr>Gnnn-Esd/G001-1Es.doc</vt:lpwstr>
      </vt:variant>
      <vt:variant>
        <vt:lpwstr/>
      </vt:variant>
      <vt:variant>
        <vt:i4>4915218</vt:i4>
      </vt:variant>
      <vt:variant>
        <vt:i4>1320</vt:i4>
      </vt:variant>
      <vt:variant>
        <vt:i4>0</vt:i4>
      </vt:variant>
      <vt:variant>
        <vt:i4>5</vt:i4>
      </vt:variant>
      <vt:variant>
        <vt:lpwstr>Fnnn-Bar/F304-PaJ.doc</vt:lpwstr>
      </vt:variant>
      <vt:variant>
        <vt:lpwstr/>
      </vt:variant>
      <vt:variant>
        <vt:i4>4915223</vt:i4>
      </vt:variant>
      <vt:variant>
        <vt:i4>1317</vt:i4>
      </vt:variant>
      <vt:variant>
        <vt:i4>0</vt:i4>
      </vt:variant>
      <vt:variant>
        <vt:i4>5</vt:i4>
      </vt:variant>
      <vt:variant>
        <vt:lpwstr>Fnnn-Bar/F604-PaJ.doc</vt:lpwstr>
      </vt:variant>
      <vt:variant>
        <vt:lpwstr/>
      </vt:variant>
      <vt:variant>
        <vt:i4>4915221</vt:i4>
      </vt:variant>
      <vt:variant>
        <vt:i4>1314</vt:i4>
      </vt:variant>
      <vt:variant>
        <vt:i4>0</vt:i4>
      </vt:variant>
      <vt:variant>
        <vt:i4>5</vt:i4>
      </vt:variant>
      <vt:variant>
        <vt:lpwstr>Fnnn-Bar/F404-PaJ.doc</vt:lpwstr>
      </vt:variant>
      <vt:variant>
        <vt:lpwstr/>
      </vt:variant>
      <vt:variant>
        <vt:i4>4915219</vt:i4>
      </vt:variant>
      <vt:variant>
        <vt:i4>1311</vt:i4>
      </vt:variant>
      <vt:variant>
        <vt:i4>0</vt:i4>
      </vt:variant>
      <vt:variant>
        <vt:i4>5</vt:i4>
      </vt:variant>
      <vt:variant>
        <vt:lpwstr>Fnnn-Bar/F204-PaJ.doc</vt:lpwstr>
      </vt:variant>
      <vt:variant>
        <vt:lpwstr/>
      </vt:variant>
      <vt:variant>
        <vt:i4>2359353</vt:i4>
      </vt:variant>
      <vt:variant>
        <vt:i4>1308</vt:i4>
      </vt:variant>
      <vt:variant>
        <vt:i4>0</vt:i4>
      </vt:variant>
      <vt:variant>
        <vt:i4>5</vt:i4>
      </vt:variant>
      <vt:variant>
        <vt:lpwstr>Wnnn-Web/PDFs/F004-PaJ.pdf</vt:lpwstr>
      </vt:variant>
      <vt:variant>
        <vt:lpwstr/>
      </vt:variant>
      <vt:variant>
        <vt:i4>4718601</vt:i4>
      </vt:variant>
      <vt:variant>
        <vt:i4>1305</vt:i4>
      </vt:variant>
      <vt:variant>
        <vt:i4>0</vt:i4>
      </vt:variant>
      <vt:variant>
        <vt:i4>5</vt:i4>
      </vt:variant>
      <vt:variant>
        <vt:lpwstr>Fnnn-Bar/F303-GBa.doc</vt:lpwstr>
      </vt:variant>
      <vt:variant>
        <vt:lpwstr/>
      </vt:variant>
      <vt:variant>
        <vt:i4>4718604</vt:i4>
      </vt:variant>
      <vt:variant>
        <vt:i4>1302</vt:i4>
      </vt:variant>
      <vt:variant>
        <vt:i4>0</vt:i4>
      </vt:variant>
      <vt:variant>
        <vt:i4>5</vt:i4>
      </vt:variant>
      <vt:variant>
        <vt:lpwstr>Fnnn-Bar/F603-GBa.doc</vt:lpwstr>
      </vt:variant>
      <vt:variant>
        <vt:lpwstr/>
      </vt:variant>
      <vt:variant>
        <vt:i4>4718606</vt:i4>
      </vt:variant>
      <vt:variant>
        <vt:i4>1299</vt:i4>
      </vt:variant>
      <vt:variant>
        <vt:i4>0</vt:i4>
      </vt:variant>
      <vt:variant>
        <vt:i4>5</vt:i4>
      </vt:variant>
      <vt:variant>
        <vt:lpwstr>Fnnn-Bar/F403-GBa.doc</vt:lpwstr>
      </vt:variant>
      <vt:variant>
        <vt:lpwstr/>
      </vt:variant>
      <vt:variant>
        <vt:i4>4718600</vt:i4>
      </vt:variant>
      <vt:variant>
        <vt:i4>1296</vt:i4>
      </vt:variant>
      <vt:variant>
        <vt:i4>0</vt:i4>
      </vt:variant>
      <vt:variant>
        <vt:i4>5</vt:i4>
      </vt:variant>
      <vt:variant>
        <vt:lpwstr>Fnnn-Bar/F203-GBa.doc</vt:lpwstr>
      </vt:variant>
      <vt:variant>
        <vt:lpwstr/>
      </vt:variant>
      <vt:variant>
        <vt:i4>4128826</vt:i4>
      </vt:variant>
      <vt:variant>
        <vt:i4>1293</vt:i4>
      </vt:variant>
      <vt:variant>
        <vt:i4>0</vt:i4>
      </vt:variant>
      <vt:variant>
        <vt:i4>5</vt:i4>
      </vt:variant>
      <vt:variant>
        <vt:lpwstr>Wnnn-Web/PDFs/F003-GBa.pdf</vt:lpwstr>
      </vt:variant>
      <vt:variant>
        <vt:lpwstr/>
      </vt:variant>
      <vt:variant>
        <vt:i4>4718620</vt:i4>
      </vt:variant>
      <vt:variant>
        <vt:i4>1290</vt:i4>
      </vt:variant>
      <vt:variant>
        <vt:i4>0</vt:i4>
      </vt:variant>
      <vt:variant>
        <vt:i4>5</vt:i4>
      </vt:variant>
      <vt:variant>
        <vt:lpwstr>Fnnn-Bar/F302-SBa.doc</vt:lpwstr>
      </vt:variant>
      <vt:variant>
        <vt:lpwstr/>
      </vt:variant>
      <vt:variant>
        <vt:i4>4718617</vt:i4>
      </vt:variant>
      <vt:variant>
        <vt:i4>1287</vt:i4>
      </vt:variant>
      <vt:variant>
        <vt:i4>0</vt:i4>
      </vt:variant>
      <vt:variant>
        <vt:i4>5</vt:i4>
      </vt:variant>
      <vt:variant>
        <vt:lpwstr>Fnnn-Bar/F602-SBa.doc</vt:lpwstr>
      </vt:variant>
      <vt:variant>
        <vt:lpwstr/>
      </vt:variant>
      <vt:variant>
        <vt:i4>4718619</vt:i4>
      </vt:variant>
      <vt:variant>
        <vt:i4>1284</vt:i4>
      </vt:variant>
      <vt:variant>
        <vt:i4>0</vt:i4>
      </vt:variant>
      <vt:variant>
        <vt:i4>5</vt:i4>
      </vt:variant>
      <vt:variant>
        <vt:lpwstr>Fnnn-Bar/F402-SBa.doc</vt:lpwstr>
      </vt:variant>
      <vt:variant>
        <vt:lpwstr/>
      </vt:variant>
      <vt:variant>
        <vt:i4>4718621</vt:i4>
      </vt:variant>
      <vt:variant>
        <vt:i4>1281</vt:i4>
      </vt:variant>
      <vt:variant>
        <vt:i4>0</vt:i4>
      </vt:variant>
      <vt:variant>
        <vt:i4>5</vt:i4>
      </vt:variant>
      <vt:variant>
        <vt:lpwstr>Fnnn-Bar/F202-SBa.doc</vt:lpwstr>
      </vt:variant>
      <vt:variant>
        <vt:lpwstr/>
      </vt:variant>
      <vt:variant>
        <vt:i4>4718623</vt:i4>
      </vt:variant>
      <vt:variant>
        <vt:i4>1278</vt:i4>
      </vt:variant>
      <vt:variant>
        <vt:i4>0</vt:i4>
      </vt:variant>
      <vt:variant>
        <vt:i4>5</vt:i4>
      </vt:variant>
      <vt:variant>
        <vt:lpwstr>Fnnn-Bar/F002-SBa.doc</vt:lpwstr>
      </vt:variant>
      <vt:variant>
        <vt:lpwstr/>
      </vt:variant>
      <vt:variant>
        <vt:i4>4915310</vt:i4>
      </vt:variant>
      <vt:variant>
        <vt:i4>1275</vt:i4>
      </vt:variant>
      <vt:variant>
        <vt:i4>0</vt:i4>
      </vt:variant>
      <vt:variant>
        <vt:i4>5</vt:i4>
      </vt:variant>
      <vt:variant>
        <vt:lpwstr>Fnnn-Bar\F301-Bar.doc</vt:lpwstr>
      </vt:variant>
      <vt:variant>
        <vt:lpwstr/>
      </vt:variant>
      <vt:variant>
        <vt:i4>4915224</vt:i4>
      </vt:variant>
      <vt:variant>
        <vt:i4>1272</vt:i4>
      </vt:variant>
      <vt:variant>
        <vt:i4>0</vt:i4>
      </vt:variant>
      <vt:variant>
        <vt:i4>5</vt:i4>
      </vt:variant>
      <vt:variant>
        <vt:lpwstr>Fnnn-Bar/F601-Bar.doc</vt:lpwstr>
      </vt:variant>
      <vt:variant>
        <vt:lpwstr/>
      </vt:variant>
      <vt:variant>
        <vt:i4>4915305</vt:i4>
      </vt:variant>
      <vt:variant>
        <vt:i4>1269</vt:i4>
      </vt:variant>
      <vt:variant>
        <vt:i4>0</vt:i4>
      </vt:variant>
      <vt:variant>
        <vt:i4>5</vt:i4>
      </vt:variant>
      <vt:variant>
        <vt:lpwstr>Fnnn-Bar\F401-Bar.doc</vt:lpwstr>
      </vt:variant>
      <vt:variant>
        <vt:lpwstr/>
      </vt:variant>
      <vt:variant>
        <vt:i4>4915228</vt:i4>
      </vt:variant>
      <vt:variant>
        <vt:i4>1266</vt:i4>
      </vt:variant>
      <vt:variant>
        <vt:i4>0</vt:i4>
      </vt:variant>
      <vt:variant>
        <vt:i4>5</vt:i4>
      </vt:variant>
      <vt:variant>
        <vt:lpwstr>Fnnn-Bar/F201-Bar.doc</vt:lpwstr>
      </vt:variant>
      <vt:variant>
        <vt:lpwstr/>
      </vt:variant>
      <vt:variant>
        <vt:i4>2818105</vt:i4>
      </vt:variant>
      <vt:variant>
        <vt:i4>1263</vt:i4>
      </vt:variant>
      <vt:variant>
        <vt:i4>0</vt:i4>
      </vt:variant>
      <vt:variant>
        <vt:i4>5</vt:i4>
      </vt:variant>
      <vt:variant>
        <vt:lpwstr>Wnnn-Web/PDFs/F001-Bar.pdf</vt:lpwstr>
      </vt:variant>
      <vt:variant>
        <vt:lpwstr/>
      </vt:variant>
      <vt:variant>
        <vt:i4>5898332</vt:i4>
      </vt:variant>
      <vt:variant>
        <vt:i4>1260</vt:i4>
      </vt:variant>
      <vt:variant>
        <vt:i4>0</vt:i4>
      </vt:variant>
      <vt:variant>
        <vt:i4>5</vt:i4>
      </vt:variant>
      <vt:variant>
        <vt:lpwstr>Ennn-Mac/E305-5Mc.doc</vt:lpwstr>
      </vt:variant>
      <vt:variant>
        <vt:lpwstr/>
      </vt:variant>
      <vt:variant>
        <vt:i4>5898329</vt:i4>
      </vt:variant>
      <vt:variant>
        <vt:i4>1257</vt:i4>
      </vt:variant>
      <vt:variant>
        <vt:i4>0</vt:i4>
      </vt:variant>
      <vt:variant>
        <vt:i4>5</vt:i4>
      </vt:variant>
      <vt:variant>
        <vt:lpwstr>Ennn-Mac/E605-5Mc.doc</vt:lpwstr>
      </vt:variant>
      <vt:variant>
        <vt:lpwstr/>
      </vt:variant>
      <vt:variant>
        <vt:i4>5898331</vt:i4>
      </vt:variant>
      <vt:variant>
        <vt:i4>1254</vt:i4>
      </vt:variant>
      <vt:variant>
        <vt:i4>0</vt:i4>
      </vt:variant>
      <vt:variant>
        <vt:i4>5</vt:i4>
      </vt:variant>
      <vt:variant>
        <vt:lpwstr>Ennn-Mac/E405-5Mc.doc</vt:lpwstr>
      </vt:variant>
      <vt:variant>
        <vt:lpwstr/>
      </vt:variant>
      <vt:variant>
        <vt:i4>5898333</vt:i4>
      </vt:variant>
      <vt:variant>
        <vt:i4>1251</vt:i4>
      </vt:variant>
      <vt:variant>
        <vt:i4>0</vt:i4>
      </vt:variant>
      <vt:variant>
        <vt:i4>5</vt:i4>
      </vt:variant>
      <vt:variant>
        <vt:lpwstr>Ennn-Mac/E205-5Mc.doc</vt:lpwstr>
      </vt:variant>
      <vt:variant>
        <vt:lpwstr/>
      </vt:variant>
      <vt:variant>
        <vt:i4>5898335</vt:i4>
      </vt:variant>
      <vt:variant>
        <vt:i4>1248</vt:i4>
      </vt:variant>
      <vt:variant>
        <vt:i4>0</vt:i4>
      </vt:variant>
      <vt:variant>
        <vt:i4>5</vt:i4>
      </vt:variant>
      <vt:variant>
        <vt:lpwstr>Ennn-Mac/E005-5Mc.doc</vt:lpwstr>
      </vt:variant>
      <vt:variant>
        <vt:lpwstr/>
      </vt:variant>
      <vt:variant>
        <vt:i4>5898287</vt:i4>
      </vt:variant>
      <vt:variant>
        <vt:i4>1245</vt:i4>
      </vt:variant>
      <vt:variant>
        <vt:i4>0</vt:i4>
      </vt:variant>
      <vt:variant>
        <vt:i4>5</vt:i4>
      </vt:variant>
      <vt:variant>
        <vt:lpwstr>Ennn-Mac\E304-4Mc.doc</vt:lpwstr>
      </vt:variant>
      <vt:variant>
        <vt:lpwstr/>
      </vt:variant>
      <vt:variant>
        <vt:i4>5898329</vt:i4>
      </vt:variant>
      <vt:variant>
        <vt:i4>1242</vt:i4>
      </vt:variant>
      <vt:variant>
        <vt:i4>0</vt:i4>
      </vt:variant>
      <vt:variant>
        <vt:i4>5</vt:i4>
      </vt:variant>
      <vt:variant>
        <vt:lpwstr>Ennn-Mac/E604-4Mc.doc</vt:lpwstr>
      </vt:variant>
      <vt:variant>
        <vt:lpwstr/>
      </vt:variant>
      <vt:variant>
        <vt:i4>5898331</vt:i4>
      </vt:variant>
      <vt:variant>
        <vt:i4>1239</vt:i4>
      </vt:variant>
      <vt:variant>
        <vt:i4>0</vt:i4>
      </vt:variant>
      <vt:variant>
        <vt:i4>5</vt:i4>
      </vt:variant>
      <vt:variant>
        <vt:lpwstr>Ennn-Mac/E404-4Mc.doc</vt:lpwstr>
      </vt:variant>
      <vt:variant>
        <vt:lpwstr/>
      </vt:variant>
      <vt:variant>
        <vt:i4>5898286</vt:i4>
      </vt:variant>
      <vt:variant>
        <vt:i4>1236</vt:i4>
      </vt:variant>
      <vt:variant>
        <vt:i4>0</vt:i4>
      </vt:variant>
      <vt:variant>
        <vt:i4>5</vt:i4>
      </vt:variant>
      <vt:variant>
        <vt:lpwstr>Ennn-Mac\E204-4Mc.doc</vt:lpwstr>
      </vt:variant>
      <vt:variant>
        <vt:lpwstr/>
      </vt:variant>
      <vt:variant>
        <vt:i4>5898284</vt:i4>
      </vt:variant>
      <vt:variant>
        <vt:i4>1233</vt:i4>
      </vt:variant>
      <vt:variant>
        <vt:i4>0</vt:i4>
      </vt:variant>
      <vt:variant>
        <vt:i4>5</vt:i4>
      </vt:variant>
      <vt:variant>
        <vt:lpwstr>Ennn-Mac\E004-4Mc.doc</vt:lpwstr>
      </vt:variant>
      <vt:variant>
        <vt:lpwstr/>
      </vt:variant>
      <vt:variant>
        <vt:i4>5898287</vt:i4>
      </vt:variant>
      <vt:variant>
        <vt:i4>1230</vt:i4>
      </vt:variant>
      <vt:variant>
        <vt:i4>0</vt:i4>
      </vt:variant>
      <vt:variant>
        <vt:i4>5</vt:i4>
      </vt:variant>
      <vt:variant>
        <vt:lpwstr>Ennn-Mac\E303-3Mc.doc</vt:lpwstr>
      </vt:variant>
      <vt:variant>
        <vt:lpwstr/>
      </vt:variant>
      <vt:variant>
        <vt:i4>5898329</vt:i4>
      </vt:variant>
      <vt:variant>
        <vt:i4>1227</vt:i4>
      </vt:variant>
      <vt:variant>
        <vt:i4>0</vt:i4>
      </vt:variant>
      <vt:variant>
        <vt:i4>5</vt:i4>
      </vt:variant>
      <vt:variant>
        <vt:lpwstr>Ennn-Mac/E603-3Mc.doc</vt:lpwstr>
      </vt:variant>
      <vt:variant>
        <vt:lpwstr/>
      </vt:variant>
      <vt:variant>
        <vt:i4>5898331</vt:i4>
      </vt:variant>
      <vt:variant>
        <vt:i4>1224</vt:i4>
      </vt:variant>
      <vt:variant>
        <vt:i4>0</vt:i4>
      </vt:variant>
      <vt:variant>
        <vt:i4>5</vt:i4>
      </vt:variant>
      <vt:variant>
        <vt:lpwstr>Ennn-Mac/E403-3Mc.doc</vt:lpwstr>
      </vt:variant>
      <vt:variant>
        <vt:lpwstr/>
      </vt:variant>
      <vt:variant>
        <vt:i4>5898286</vt:i4>
      </vt:variant>
      <vt:variant>
        <vt:i4>1221</vt:i4>
      </vt:variant>
      <vt:variant>
        <vt:i4>0</vt:i4>
      </vt:variant>
      <vt:variant>
        <vt:i4>5</vt:i4>
      </vt:variant>
      <vt:variant>
        <vt:lpwstr>Ennn-Mac\E203-3Mc.doc</vt:lpwstr>
      </vt:variant>
      <vt:variant>
        <vt:lpwstr/>
      </vt:variant>
      <vt:variant>
        <vt:i4>5898284</vt:i4>
      </vt:variant>
      <vt:variant>
        <vt:i4>1218</vt:i4>
      </vt:variant>
      <vt:variant>
        <vt:i4>0</vt:i4>
      </vt:variant>
      <vt:variant>
        <vt:i4>5</vt:i4>
      </vt:variant>
      <vt:variant>
        <vt:lpwstr>Ennn-Mac\E003-3Mc.doc</vt:lpwstr>
      </vt:variant>
      <vt:variant>
        <vt:lpwstr/>
      </vt:variant>
      <vt:variant>
        <vt:i4>5898287</vt:i4>
      </vt:variant>
      <vt:variant>
        <vt:i4>1215</vt:i4>
      </vt:variant>
      <vt:variant>
        <vt:i4>0</vt:i4>
      </vt:variant>
      <vt:variant>
        <vt:i4>5</vt:i4>
      </vt:variant>
      <vt:variant>
        <vt:lpwstr>Ennn-Mac\E302-2Mc.doc</vt:lpwstr>
      </vt:variant>
      <vt:variant>
        <vt:lpwstr/>
      </vt:variant>
      <vt:variant>
        <vt:i4>5898329</vt:i4>
      </vt:variant>
      <vt:variant>
        <vt:i4>1212</vt:i4>
      </vt:variant>
      <vt:variant>
        <vt:i4>0</vt:i4>
      </vt:variant>
      <vt:variant>
        <vt:i4>5</vt:i4>
      </vt:variant>
      <vt:variant>
        <vt:lpwstr>Ennn-Mac/E602-2Mc.doc</vt:lpwstr>
      </vt:variant>
      <vt:variant>
        <vt:lpwstr/>
      </vt:variant>
      <vt:variant>
        <vt:i4>5898280</vt:i4>
      </vt:variant>
      <vt:variant>
        <vt:i4>1209</vt:i4>
      </vt:variant>
      <vt:variant>
        <vt:i4>0</vt:i4>
      </vt:variant>
      <vt:variant>
        <vt:i4>5</vt:i4>
      </vt:variant>
      <vt:variant>
        <vt:lpwstr>Ennn-Mac\E402-2Mc.doc</vt:lpwstr>
      </vt:variant>
      <vt:variant>
        <vt:lpwstr/>
      </vt:variant>
      <vt:variant>
        <vt:i4>5898286</vt:i4>
      </vt:variant>
      <vt:variant>
        <vt:i4>1206</vt:i4>
      </vt:variant>
      <vt:variant>
        <vt:i4>0</vt:i4>
      </vt:variant>
      <vt:variant>
        <vt:i4>5</vt:i4>
      </vt:variant>
      <vt:variant>
        <vt:lpwstr>Ennn-Mac\E202-2Mc.doc</vt:lpwstr>
      </vt:variant>
      <vt:variant>
        <vt:lpwstr/>
      </vt:variant>
      <vt:variant>
        <vt:i4>5898284</vt:i4>
      </vt:variant>
      <vt:variant>
        <vt:i4>1203</vt:i4>
      </vt:variant>
      <vt:variant>
        <vt:i4>0</vt:i4>
      </vt:variant>
      <vt:variant>
        <vt:i4>5</vt:i4>
      </vt:variant>
      <vt:variant>
        <vt:lpwstr>Ennn-Mac\E002-2Mc.doc</vt:lpwstr>
      </vt:variant>
      <vt:variant>
        <vt:lpwstr/>
      </vt:variant>
      <vt:variant>
        <vt:i4>5898287</vt:i4>
      </vt:variant>
      <vt:variant>
        <vt:i4>1200</vt:i4>
      </vt:variant>
      <vt:variant>
        <vt:i4>0</vt:i4>
      </vt:variant>
      <vt:variant>
        <vt:i4>5</vt:i4>
      </vt:variant>
      <vt:variant>
        <vt:lpwstr>Ennn-Mac\E301-1Mc.doc</vt:lpwstr>
      </vt:variant>
      <vt:variant>
        <vt:lpwstr/>
      </vt:variant>
      <vt:variant>
        <vt:i4>5898329</vt:i4>
      </vt:variant>
      <vt:variant>
        <vt:i4>1197</vt:i4>
      </vt:variant>
      <vt:variant>
        <vt:i4>0</vt:i4>
      </vt:variant>
      <vt:variant>
        <vt:i4>5</vt:i4>
      </vt:variant>
      <vt:variant>
        <vt:lpwstr>Ennn-Mac/E601-1Mc.doc</vt:lpwstr>
      </vt:variant>
      <vt:variant>
        <vt:lpwstr/>
      </vt:variant>
      <vt:variant>
        <vt:i4>5898280</vt:i4>
      </vt:variant>
      <vt:variant>
        <vt:i4>1194</vt:i4>
      </vt:variant>
      <vt:variant>
        <vt:i4>0</vt:i4>
      </vt:variant>
      <vt:variant>
        <vt:i4>5</vt:i4>
      </vt:variant>
      <vt:variant>
        <vt:lpwstr>Ennn-Mac\E401-1Mc.doc</vt:lpwstr>
      </vt:variant>
      <vt:variant>
        <vt:lpwstr/>
      </vt:variant>
      <vt:variant>
        <vt:i4>5898286</vt:i4>
      </vt:variant>
      <vt:variant>
        <vt:i4>1191</vt:i4>
      </vt:variant>
      <vt:variant>
        <vt:i4>0</vt:i4>
      </vt:variant>
      <vt:variant>
        <vt:i4>5</vt:i4>
      </vt:variant>
      <vt:variant>
        <vt:lpwstr>Ennn-Mac\E201-1Mc.doc</vt:lpwstr>
      </vt:variant>
      <vt:variant>
        <vt:lpwstr/>
      </vt:variant>
      <vt:variant>
        <vt:i4>6881334</vt:i4>
      </vt:variant>
      <vt:variant>
        <vt:i4>1188</vt:i4>
      </vt:variant>
      <vt:variant>
        <vt:i4>0</vt:i4>
      </vt:variant>
      <vt:variant>
        <vt:i4>5</vt:i4>
      </vt:variant>
      <vt:variant>
        <vt:lpwstr>Wnnn-Web/PDFs/E001-1Mc.pdf</vt:lpwstr>
      </vt:variant>
      <vt:variant>
        <vt:lpwstr/>
      </vt:variant>
      <vt:variant>
        <vt:i4>5832730</vt:i4>
      </vt:variant>
      <vt:variant>
        <vt:i4>1185</vt:i4>
      </vt:variant>
      <vt:variant>
        <vt:i4>0</vt:i4>
      </vt:variant>
      <vt:variant>
        <vt:i4>5</vt:i4>
      </vt:variant>
      <vt:variant>
        <vt:lpwstr>Dnnn-Apo/D306-PoS.doc</vt:lpwstr>
      </vt:variant>
      <vt:variant>
        <vt:lpwstr/>
      </vt:variant>
      <vt:variant>
        <vt:i4>5832735</vt:i4>
      </vt:variant>
      <vt:variant>
        <vt:i4>1182</vt:i4>
      </vt:variant>
      <vt:variant>
        <vt:i4>0</vt:i4>
      </vt:variant>
      <vt:variant>
        <vt:i4>5</vt:i4>
      </vt:variant>
      <vt:variant>
        <vt:lpwstr>Dnnn-Apo/D606-PoS.doc</vt:lpwstr>
      </vt:variant>
      <vt:variant>
        <vt:lpwstr/>
      </vt:variant>
      <vt:variant>
        <vt:i4>5832733</vt:i4>
      </vt:variant>
      <vt:variant>
        <vt:i4>1179</vt:i4>
      </vt:variant>
      <vt:variant>
        <vt:i4>0</vt:i4>
      </vt:variant>
      <vt:variant>
        <vt:i4>5</vt:i4>
      </vt:variant>
      <vt:variant>
        <vt:lpwstr>Dnnn-Apo/D406-PoS.doc</vt:lpwstr>
      </vt:variant>
      <vt:variant>
        <vt:lpwstr/>
      </vt:variant>
      <vt:variant>
        <vt:i4>5832808</vt:i4>
      </vt:variant>
      <vt:variant>
        <vt:i4>1176</vt:i4>
      </vt:variant>
      <vt:variant>
        <vt:i4>0</vt:i4>
      </vt:variant>
      <vt:variant>
        <vt:i4>5</vt:i4>
      </vt:variant>
      <vt:variant>
        <vt:lpwstr>Dnnn-Apo\D206-PoS.doc</vt:lpwstr>
      </vt:variant>
      <vt:variant>
        <vt:lpwstr/>
      </vt:variant>
      <vt:variant>
        <vt:i4>4128821</vt:i4>
      </vt:variant>
      <vt:variant>
        <vt:i4>1173</vt:i4>
      </vt:variant>
      <vt:variant>
        <vt:i4>0</vt:i4>
      </vt:variant>
      <vt:variant>
        <vt:i4>5</vt:i4>
      </vt:variant>
      <vt:variant>
        <vt:lpwstr>Wnnn-Web/PDFs/D006-PoS.pdf</vt:lpwstr>
      </vt:variant>
      <vt:variant>
        <vt:lpwstr/>
      </vt:variant>
      <vt:variant>
        <vt:i4>5701738</vt:i4>
      </vt:variant>
      <vt:variant>
        <vt:i4>1170</vt:i4>
      </vt:variant>
      <vt:variant>
        <vt:i4>0</vt:i4>
      </vt:variant>
      <vt:variant>
        <vt:i4>5</vt:i4>
      </vt:variant>
      <vt:variant>
        <vt:lpwstr>Dnnn-Apo\D305-Man.doc</vt:lpwstr>
      </vt:variant>
      <vt:variant>
        <vt:lpwstr/>
      </vt:variant>
      <vt:variant>
        <vt:i4>5701660</vt:i4>
      </vt:variant>
      <vt:variant>
        <vt:i4>1167</vt:i4>
      </vt:variant>
      <vt:variant>
        <vt:i4>0</vt:i4>
      </vt:variant>
      <vt:variant>
        <vt:i4>5</vt:i4>
      </vt:variant>
      <vt:variant>
        <vt:lpwstr>Dnnn-Apo/D605-Man.doc</vt:lpwstr>
      </vt:variant>
      <vt:variant>
        <vt:lpwstr/>
      </vt:variant>
      <vt:variant>
        <vt:i4>5701741</vt:i4>
      </vt:variant>
      <vt:variant>
        <vt:i4>1164</vt:i4>
      </vt:variant>
      <vt:variant>
        <vt:i4>0</vt:i4>
      </vt:variant>
      <vt:variant>
        <vt:i4>5</vt:i4>
      </vt:variant>
      <vt:variant>
        <vt:lpwstr>Dnnn-Apo\D405-Man.doc</vt:lpwstr>
      </vt:variant>
      <vt:variant>
        <vt:lpwstr/>
      </vt:variant>
      <vt:variant>
        <vt:i4>5701739</vt:i4>
      </vt:variant>
      <vt:variant>
        <vt:i4>1161</vt:i4>
      </vt:variant>
      <vt:variant>
        <vt:i4>0</vt:i4>
      </vt:variant>
      <vt:variant>
        <vt:i4>5</vt:i4>
      </vt:variant>
      <vt:variant>
        <vt:lpwstr>Dnnn-Apo\D205-Man.doc</vt:lpwstr>
      </vt:variant>
      <vt:variant>
        <vt:lpwstr/>
      </vt:variant>
      <vt:variant>
        <vt:i4>3932219</vt:i4>
      </vt:variant>
      <vt:variant>
        <vt:i4>1158</vt:i4>
      </vt:variant>
      <vt:variant>
        <vt:i4>0</vt:i4>
      </vt:variant>
      <vt:variant>
        <vt:i4>5</vt:i4>
      </vt:variant>
      <vt:variant>
        <vt:lpwstr>Wnnn-Web/PDFs/D005-Man.pdf</vt:lpwstr>
      </vt:variant>
      <vt:variant>
        <vt:lpwstr/>
      </vt:variant>
      <vt:variant>
        <vt:i4>6226025</vt:i4>
      </vt:variant>
      <vt:variant>
        <vt:i4>1155</vt:i4>
      </vt:variant>
      <vt:variant>
        <vt:i4>0</vt:i4>
      </vt:variant>
      <vt:variant>
        <vt:i4>5</vt:i4>
      </vt:variant>
      <vt:variant>
        <vt:lpwstr>Dnnn-Apo\D304-Sir.doc</vt:lpwstr>
      </vt:variant>
      <vt:variant>
        <vt:lpwstr/>
      </vt:variant>
      <vt:variant>
        <vt:i4>6225951</vt:i4>
      </vt:variant>
      <vt:variant>
        <vt:i4>1152</vt:i4>
      </vt:variant>
      <vt:variant>
        <vt:i4>0</vt:i4>
      </vt:variant>
      <vt:variant>
        <vt:i4>5</vt:i4>
      </vt:variant>
      <vt:variant>
        <vt:lpwstr>Dnnn-Apo/D604-Sir.doc</vt:lpwstr>
      </vt:variant>
      <vt:variant>
        <vt:lpwstr/>
      </vt:variant>
      <vt:variant>
        <vt:i4>6226030</vt:i4>
      </vt:variant>
      <vt:variant>
        <vt:i4>1149</vt:i4>
      </vt:variant>
      <vt:variant>
        <vt:i4>0</vt:i4>
      </vt:variant>
      <vt:variant>
        <vt:i4>5</vt:i4>
      </vt:variant>
      <vt:variant>
        <vt:lpwstr>Dnnn-Apo\D404-Sir.doc</vt:lpwstr>
      </vt:variant>
      <vt:variant>
        <vt:lpwstr/>
      </vt:variant>
      <vt:variant>
        <vt:i4>6226024</vt:i4>
      </vt:variant>
      <vt:variant>
        <vt:i4>1146</vt:i4>
      </vt:variant>
      <vt:variant>
        <vt:i4>0</vt:i4>
      </vt:variant>
      <vt:variant>
        <vt:i4>5</vt:i4>
      </vt:variant>
      <vt:variant>
        <vt:lpwstr>Dnnn-Apo\D204-Sir.doc</vt:lpwstr>
      </vt:variant>
      <vt:variant>
        <vt:lpwstr/>
      </vt:variant>
      <vt:variant>
        <vt:i4>6226026</vt:i4>
      </vt:variant>
      <vt:variant>
        <vt:i4>1143</vt:i4>
      </vt:variant>
      <vt:variant>
        <vt:i4>0</vt:i4>
      </vt:variant>
      <vt:variant>
        <vt:i4>5</vt:i4>
      </vt:variant>
      <vt:variant>
        <vt:lpwstr>Dnnn-Apo\D004-Sir.doc</vt:lpwstr>
      </vt:variant>
      <vt:variant>
        <vt:lpwstr/>
      </vt:variant>
      <vt:variant>
        <vt:i4>6226027</vt:i4>
      </vt:variant>
      <vt:variant>
        <vt:i4>1140</vt:i4>
      </vt:variant>
      <vt:variant>
        <vt:i4>0</vt:i4>
      </vt:variant>
      <vt:variant>
        <vt:i4>5</vt:i4>
      </vt:variant>
      <vt:variant>
        <vt:lpwstr>Dnnn-Apo\D303-Wis.doc</vt:lpwstr>
      </vt:variant>
      <vt:variant>
        <vt:lpwstr/>
      </vt:variant>
      <vt:variant>
        <vt:i4>6225949</vt:i4>
      </vt:variant>
      <vt:variant>
        <vt:i4>1137</vt:i4>
      </vt:variant>
      <vt:variant>
        <vt:i4>0</vt:i4>
      </vt:variant>
      <vt:variant>
        <vt:i4>5</vt:i4>
      </vt:variant>
      <vt:variant>
        <vt:lpwstr>Dnnn-Apo/D603-Wis.doc</vt:lpwstr>
      </vt:variant>
      <vt:variant>
        <vt:lpwstr/>
      </vt:variant>
      <vt:variant>
        <vt:i4>6226028</vt:i4>
      </vt:variant>
      <vt:variant>
        <vt:i4>1134</vt:i4>
      </vt:variant>
      <vt:variant>
        <vt:i4>0</vt:i4>
      </vt:variant>
      <vt:variant>
        <vt:i4>5</vt:i4>
      </vt:variant>
      <vt:variant>
        <vt:lpwstr>Dnnn-Apo\D403-Wis.doc</vt:lpwstr>
      </vt:variant>
      <vt:variant>
        <vt:lpwstr/>
      </vt:variant>
      <vt:variant>
        <vt:i4>6226026</vt:i4>
      </vt:variant>
      <vt:variant>
        <vt:i4>1131</vt:i4>
      </vt:variant>
      <vt:variant>
        <vt:i4>0</vt:i4>
      </vt:variant>
      <vt:variant>
        <vt:i4>5</vt:i4>
      </vt:variant>
      <vt:variant>
        <vt:lpwstr>Dnnn-Apo\D203-Wis.doc</vt:lpwstr>
      </vt:variant>
      <vt:variant>
        <vt:lpwstr/>
      </vt:variant>
      <vt:variant>
        <vt:i4>6226024</vt:i4>
      </vt:variant>
      <vt:variant>
        <vt:i4>1128</vt:i4>
      </vt:variant>
      <vt:variant>
        <vt:i4>0</vt:i4>
      </vt:variant>
      <vt:variant>
        <vt:i4>5</vt:i4>
      </vt:variant>
      <vt:variant>
        <vt:lpwstr>Dnnn-Apo\D003-Wis.doc</vt:lpwstr>
      </vt:variant>
      <vt:variant>
        <vt:lpwstr/>
      </vt:variant>
      <vt:variant>
        <vt:i4>5374064</vt:i4>
      </vt:variant>
      <vt:variant>
        <vt:i4>1125</vt:i4>
      </vt:variant>
      <vt:variant>
        <vt:i4>0</vt:i4>
      </vt:variant>
      <vt:variant>
        <vt:i4>5</vt:i4>
      </vt:variant>
      <vt:variant>
        <vt:lpwstr>Dnnn-Apo\D302-Jdt.doc</vt:lpwstr>
      </vt:variant>
      <vt:variant>
        <vt:lpwstr/>
      </vt:variant>
      <vt:variant>
        <vt:i4>5373958</vt:i4>
      </vt:variant>
      <vt:variant>
        <vt:i4>1122</vt:i4>
      </vt:variant>
      <vt:variant>
        <vt:i4>0</vt:i4>
      </vt:variant>
      <vt:variant>
        <vt:i4>5</vt:i4>
      </vt:variant>
      <vt:variant>
        <vt:lpwstr>Dnnn-Apo/D602-Jdt.doc</vt:lpwstr>
      </vt:variant>
      <vt:variant>
        <vt:lpwstr/>
      </vt:variant>
      <vt:variant>
        <vt:i4>5374071</vt:i4>
      </vt:variant>
      <vt:variant>
        <vt:i4>1119</vt:i4>
      </vt:variant>
      <vt:variant>
        <vt:i4>0</vt:i4>
      </vt:variant>
      <vt:variant>
        <vt:i4>5</vt:i4>
      </vt:variant>
      <vt:variant>
        <vt:lpwstr>Dnnn-Apo\D402-Jdt.doc</vt:lpwstr>
      </vt:variant>
      <vt:variant>
        <vt:lpwstr/>
      </vt:variant>
      <vt:variant>
        <vt:i4>5374065</vt:i4>
      </vt:variant>
      <vt:variant>
        <vt:i4>1116</vt:i4>
      </vt:variant>
      <vt:variant>
        <vt:i4>0</vt:i4>
      </vt:variant>
      <vt:variant>
        <vt:i4>5</vt:i4>
      </vt:variant>
      <vt:variant>
        <vt:lpwstr>Dnnn-Apo\D202-Jdt.doc</vt:lpwstr>
      </vt:variant>
      <vt:variant>
        <vt:lpwstr/>
      </vt:variant>
      <vt:variant>
        <vt:i4>2490430</vt:i4>
      </vt:variant>
      <vt:variant>
        <vt:i4>1113</vt:i4>
      </vt:variant>
      <vt:variant>
        <vt:i4>0</vt:i4>
      </vt:variant>
      <vt:variant>
        <vt:i4>5</vt:i4>
      </vt:variant>
      <vt:variant>
        <vt:lpwstr>Wnnn-Web/PDFs/D002-Jdt.pdf</vt:lpwstr>
      </vt:variant>
      <vt:variant>
        <vt:lpwstr/>
      </vt:variant>
      <vt:variant>
        <vt:i4>5832827</vt:i4>
      </vt:variant>
      <vt:variant>
        <vt:i4>1110</vt:i4>
      </vt:variant>
      <vt:variant>
        <vt:i4>0</vt:i4>
      </vt:variant>
      <vt:variant>
        <vt:i4>5</vt:i4>
      </vt:variant>
      <vt:variant>
        <vt:lpwstr>Dnnn-Apo\D301-Tob.doc</vt:lpwstr>
      </vt:variant>
      <vt:variant>
        <vt:lpwstr/>
      </vt:variant>
      <vt:variant>
        <vt:i4>5832717</vt:i4>
      </vt:variant>
      <vt:variant>
        <vt:i4>1107</vt:i4>
      </vt:variant>
      <vt:variant>
        <vt:i4>0</vt:i4>
      </vt:variant>
      <vt:variant>
        <vt:i4>5</vt:i4>
      </vt:variant>
      <vt:variant>
        <vt:lpwstr>Dnnn-Apo/D601-Tob.doc</vt:lpwstr>
      </vt:variant>
      <vt:variant>
        <vt:lpwstr/>
      </vt:variant>
      <vt:variant>
        <vt:i4>5832828</vt:i4>
      </vt:variant>
      <vt:variant>
        <vt:i4>1104</vt:i4>
      </vt:variant>
      <vt:variant>
        <vt:i4>0</vt:i4>
      </vt:variant>
      <vt:variant>
        <vt:i4>5</vt:i4>
      </vt:variant>
      <vt:variant>
        <vt:lpwstr>Dnnn-Apo\D401-Tob.doc</vt:lpwstr>
      </vt:variant>
      <vt:variant>
        <vt:lpwstr/>
      </vt:variant>
      <vt:variant>
        <vt:i4>5832826</vt:i4>
      </vt:variant>
      <vt:variant>
        <vt:i4>1101</vt:i4>
      </vt:variant>
      <vt:variant>
        <vt:i4>0</vt:i4>
      </vt:variant>
      <vt:variant>
        <vt:i4>5</vt:i4>
      </vt:variant>
      <vt:variant>
        <vt:lpwstr>Dnnn-Apo\D201-Tob.doc</vt:lpwstr>
      </vt:variant>
      <vt:variant>
        <vt:lpwstr/>
      </vt:variant>
      <vt:variant>
        <vt:i4>2949173</vt:i4>
      </vt:variant>
      <vt:variant>
        <vt:i4>1098</vt:i4>
      </vt:variant>
      <vt:variant>
        <vt:i4>0</vt:i4>
      </vt:variant>
      <vt:variant>
        <vt:i4>5</vt:i4>
      </vt:variant>
      <vt:variant>
        <vt:lpwstr>Wnnn-Web/PDFs/D001-Tob.pdf</vt:lpwstr>
      </vt:variant>
      <vt:variant>
        <vt:lpwstr/>
      </vt:variant>
      <vt:variant>
        <vt:i4>5046290</vt:i4>
      </vt:variant>
      <vt:variant>
        <vt:i4>1095</vt:i4>
      </vt:variant>
      <vt:variant>
        <vt:i4>0</vt:i4>
      </vt:variant>
      <vt:variant>
        <vt:i4>5</vt:i4>
      </vt:variant>
      <vt:variant>
        <vt:lpwstr>Pnnn-Jhn/P305-Rev.doc</vt:lpwstr>
      </vt:variant>
      <vt:variant>
        <vt:lpwstr/>
      </vt:variant>
      <vt:variant>
        <vt:i4>5046293</vt:i4>
      </vt:variant>
      <vt:variant>
        <vt:i4>1092</vt:i4>
      </vt:variant>
      <vt:variant>
        <vt:i4>0</vt:i4>
      </vt:variant>
      <vt:variant>
        <vt:i4>5</vt:i4>
      </vt:variant>
      <vt:variant>
        <vt:lpwstr>Pnnn-Jhn/P405-Rev.doc</vt:lpwstr>
      </vt:variant>
      <vt:variant>
        <vt:lpwstr/>
      </vt:variant>
      <vt:variant>
        <vt:i4>5046295</vt:i4>
      </vt:variant>
      <vt:variant>
        <vt:i4>1089</vt:i4>
      </vt:variant>
      <vt:variant>
        <vt:i4>0</vt:i4>
      </vt:variant>
      <vt:variant>
        <vt:i4>5</vt:i4>
      </vt:variant>
      <vt:variant>
        <vt:lpwstr>Pnnn-Jhn/P605-Rev.doc</vt:lpwstr>
      </vt:variant>
      <vt:variant>
        <vt:lpwstr/>
      </vt:variant>
      <vt:variant>
        <vt:i4>5046288</vt:i4>
      </vt:variant>
      <vt:variant>
        <vt:i4>1086</vt:i4>
      </vt:variant>
      <vt:variant>
        <vt:i4>0</vt:i4>
      </vt:variant>
      <vt:variant>
        <vt:i4>5</vt:i4>
      </vt:variant>
      <vt:variant>
        <vt:lpwstr>Pnnn-Jhn/P105-Rev.doc</vt:lpwstr>
      </vt:variant>
      <vt:variant>
        <vt:lpwstr/>
      </vt:variant>
      <vt:variant>
        <vt:i4>4325450</vt:i4>
      </vt:variant>
      <vt:variant>
        <vt:i4>1083</vt:i4>
      </vt:variant>
      <vt:variant>
        <vt:i4>0</vt:i4>
      </vt:variant>
      <vt:variant>
        <vt:i4>5</vt:i4>
      </vt:variant>
      <vt:variant>
        <vt:lpwstr>Pnnn-Jhn/P304-3Jn.doc</vt:lpwstr>
      </vt:variant>
      <vt:variant>
        <vt:lpwstr/>
      </vt:variant>
      <vt:variant>
        <vt:i4>4325453</vt:i4>
      </vt:variant>
      <vt:variant>
        <vt:i4>1080</vt:i4>
      </vt:variant>
      <vt:variant>
        <vt:i4>0</vt:i4>
      </vt:variant>
      <vt:variant>
        <vt:i4>5</vt:i4>
      </vt:variant>
      <vt:variant>
        <vt:lpwstr>Pnnn-Jhn/P404-3Jn.doc</vt:lpwstr>
      </vt:variant>
      <vt:variant>
        <vt:lpwstr/>
      </vt:variant>
      <vt:variant>
        <vt:i4>4325455</vt:i4>
      </vt:variant>
      <vt:variant>
        <vt:i4>1077</vt:i4>
      </vt:variant>
      <vt:variant>
        <vt:i4>0</vt:i4>
      </vt:variant>
      <vt:variant>
        <vt:i4>5</vt:i4>
      </vt:variant>
      <vt:variant>
        <vt:lpwstr>Pnnn-Jhn/P604-3Jn.doc</vt:lpwstr>
      </vt:variant>
      <vt:variant>
        <vt:lpwstr/>
      </vt:variant>
      <vt:variant>
        <vt:i4>4325448</vt:i4>
      </vt:variant>
      <vt:variant>
        <vt:i4>1074</vt:i4>
      </vt:variant>
      <vt:variant>
        <vt:i4>0</vt:i4>
      </vt:variant>
      <vt:variant>
        <vt:i4>5</vt:i4>
      </vt:variant>
      <vt:variant>
        <vt:lpwstr>Pnnn-Jhn/P104-3Jn.doc</vt:lpwstr>
      </vt:variant>
      <vt:variant>
        <vt:lpwstr/>
      </vt:variant>
      <vt:variant>
        <vt:i4>4325452</vt:i4>
      </vt:variant>
      <vt:variant>
        <vt:i4>1071</vt:i4>
      </vt:variant>
      <vt:variant>
        <vt:i4>0</vt:i4>
      </vt:variant>
      <vt:variant>
        <vt:i4>5</vt:i4>
      </vt:variant>
      <vt:variant>
        <vt:lpwstr>Pnnn-Jhn/P303-2Jn.doc</vt:lpwstr>
      </vt:variant>
      <vt:variant>
        <vt:lpwstr/>
      </vt:variant>
      <vt:variant>
        <vt:i4>4325451</vt:i4>
      </vt:variant>
      <vt:variant>
        <vt:i4>1068</vt:i4>
      </vt:variant>
      <vt:variant>
        <vt:i4>0</vt:i4>
      </vt:variant>
      <vt:variant>
        <vt:i4>5</vt:i4>
      </vt:variant>
      <vt:variant>
        <vt:lpwstr>Pnnn-Jhn/P403-2Jn.doc</vt:lpwstr>
      </vt:variant>
      <vt:variant>
        <vt:lpwstr/>
      </vt:variant>
      <vt:variant>
        <vt:i4>4325449</vt:i4>
      </vt:variant>
      <vt:variant>
        <vt:i4>1065</vt:i4>
      </vt:variant>
      <vt:variant>
        <vt:i4>0</vt:i4>
      </vt:variant>
      <vt:variant>
        <vt:i4>5</vt:i4>
      </vt:variant>
      <vt:variant>
        <vt:lpwstr>Pnnn-Jhn/P603-2Jn.doc</vt:lpwstr>
      </vt:variant>
      <vt:variant>
        <vt:lpwstr/>
      </vt:variant>
      <vt:variant>
        <vt:i4>4325454</vt:i4>
      </vt:variant>
      <vt:variant>
        <vt:i4>1062</vt:i4>
      </vt:variant>
      <vt:variant>
        <vt:i4>0</vt:i4>
      </vt:variant>
      <vt:variant>
        <vt:i4>5</vt:i4>
      </vt:variant>
      <vt:variant>
        <vt:lpwstr>Pnnn-Jhn/P103-2Jn.doc</vt:lpwstr>
      </vt:variant>
      <vt:variant>
        <vt:lpwstr/>
      </vt:variant>
      <vt:variant>
        <vt:i4>4325454</vt:i4>
      </vt:variant>
      <vt:variant>
        <vt:i4>1059</vt:i4>
      </vt:variant>
      <vt:variant>
        <vt:i4>0</vt:i4>
      </vt:variant>
      <vt:variant>
        <vt:i4>5</vt:i4>
      </vt:variant>
      <vt:variant>
        <vt:lpwstr>Pnnn-Jhn/P302-1Jn.doc</vt:lpwstr>
      </vt:variant>
      <vt:variant>
        <vt:lpwstr/>
      </vt:variant>
      <vt:variant>
        <vt:i4>4325449</vt:i4>
      </vt:variant>
      <vt:variant>
        <vt:i4>1056</vt:i4>
      </vt:variant>
      <vt:variant>
        <vt:i4>0</vt:i4>
      </vt:variant>
      <vt:variant>
        <vt:i4>5</vt:i4>
      </vt:variant>
      <vt:variant>
        <vt:lpwstr>Pnnn-Jhn/P402-1Jn.doc</vt:lpwstr>
      </vt:variant>
      <vt:variant>
        <vt:lpwstr/>
      </vt:variant>
      <vt:variant>
        <vt:i4>4325451</vt:i4>
      </vt:variant>
      <vt:variant>
        <vt:i4>1053</vt:i4>
      </vt:variant>
      <vt:variant>
        <vt:i4>0</vt:i4>
      </vt:variant>
      <vt:variant>
        <vt:i4>5</vt:i4>
      </vt:variant>
      <vt:variant>
        <vt:lpwstr>Pnnn-Jhn/P602-1Jn.doc</vt:lpwstr>
      </vt:variant>
      <vt:variant>
        <vt:lpwstr/>
      </vt:variant>
      <vt:variant>
        <vt:i4>4325452</vt:i4>
      </vt:variant>
      <vt:variant>
        <vt:i4>1050</vt:i4>
      </vt:variant>
      <vt:variant>
        <vt:i4>0</vt:i4>
      </vt:variant>
      <vt:variant>
        <vt:i4>5</vt:i4>
      </vt:variant>
      <vt:variant>
        <vt:lpwstr>Pnnn-Jhn/P102-1Jn.doc</vt:lpwstr>
      </vt:variant>
      <vt:variant>
        <vt:lpwstr/>
      </vt:variant>
      <vt:variant>
        <vt:i4>4325453</vt:i4>
      </vt:variant>
      <vt:variant>
        <vt:i4>1047</vt:i4>
      </vt:variant>
      <vt:variant>
        <vt:i4>0</vt:i4>
      </vt:variant>
      <vt:variant>
        <vt:i4>5</vt:i4>
      </vt:variant>
      <vt:variant>
        <vt:lpwstr>Pnnn-Jhn/P002-1Jn.doc</vt:lpwstr>
      </vt:variant>
      <vt:variant>
        <vt:lpwstr/>
      </vt:variant>
      <vt:variant>
        <vt:i4>4194326</vt:i4>
      </vt:variant>
      <vt:variant>
        <vt:i4>1044</vt:i4>
      </vt:variant>
      <vt:variant>
        <vt:i4>0</vt:i4>
      </vt:variant>
      <vt:variant>
        <vt:i4>5</vt:i4>
      </vt:variant>
      <vt:variant>
        <vt:lpwstr>Pnnn-Jhn/P301-Jhn.doc</vt:lpwstr>
      </vt:variant>
      <vt:variant>
        <vt:lpwstr/>
      </vt:variant>
      <vt:variant>
        <vt:i4>4194321</vt:i4>
      </vt:variant>
      <vt:variant>
        <vt:i4>1041</vt:i4>
      </vt:variant>
      <vt:variant>
        <vt:i4>0</vt:i4>
      </vt:variant>
      <vt:variant>
        <vt:i4>5</vt:i4>
      </vt:variant>
      <vt:variant>
        <vt:lpwstr>Pnnn-Jhn/P401-Jhn.doc</vt:lpwstr>
      </vt:variant>
      <vt:variant>
        <vt:lpwstr/>
      </vt:variant>
      <vt:variant>
        <vt:i4>4194323</vt:i4>
      </vt:variant>
      <vt:variant>
        <vt:i4>1038</vt:i4>
      </vt:variant>
      <vt:variant>
        <vt:i4>0</vt:i4>
      </vt:variant>
      <vt:variant>
        <vt:i4>5</vt:i4>
      </vt:variant>
      <vt:variant>
        <vt:lpwstr>Pnnn-Jhn/P601-Jhn.doc</vt:lpwstr>
      </vt:variant>
      <vt:variant>
        <vt:lpwstr/>
      </vt:variant>
      <vt:variant>
        <vt:i4>4194324</vt:i4>
      </vt:variant>
      <vt:variant>
        <vt:i4>1035</vt:i4>
      </vt:variant>
      <vt:variant>
        <vt:i4>0</vt:i4>
      </vt:variant>
      <vt:variant>
        <vt:i4>5</vt:i4>
      </vt:variant>
      <vt:variant>
        <vt:lpwstr>Pnnn-Jhn/P101-Jhn.doc</vt:lpwstr>
      </vt:variant>
      <vt:variant>
        <vt:lpwstr/>
      </vt:variant>
      <vt:variant>
        <vt:i4>4194325</vt:i4>
      </vt:variant>
      <vt:variant>
        <vt:i4>1032</vt:i4>
      </vt:variant>
      <vt:variant>
        <vt:i4>0</vt:i4>
      </vt:variant>
      <vt:variant>
        <vt:i4>5</vt:i4>
      </vt:variant>
      <vt:variant>
        <vt:lpwstr>Pnnn-Jhn/P001-Jhn.doc</vt:lpwstr>
      </vt:variant>
      <vt:variant>
        <vt:lpwstr/>
      </vt:variant>
      <vt:variant>
        <vt:i4>5963806</vt:i4>
      </vt:variant>
      <vt:variant>
        <vt:i4>1029</vt:i4>
      </vt:variant>
      <vt:variant>
        <vt:i4>0</vt:i4>
      </vt:variant>
      <vt:variant>
        <vt:i4>5</vt:i4>
      </vt:variant>
      <vt:variant>
        <vt:lpwstr>Onnn-Epi/O305-Jde.doc</vt:lpwstr>
      </vt:variant>
      <vt:variant>
        <vt:lpwstr/>
      </vt:variant>
      <vt:variant>
        <vt:i4>5963801</vt:i4>
      </vt:variant>
      <vt:variant>
        <vt:i4>1026</vt:i4>
      </vt:variant>
      <vt:variant>
        <vt:i4>0</vt:i4>
      </vt:variant>
      <vt:variant>
        <vt:i4>5</vt:i4>
      </vt:variant>
      <vt:variant>
        <vt:lpwstr>Onnn-Epi/O405-Jde.doc</vt:lpwstr>
      </vt:variant>
      <vt:variant>
        <vt:lpwstr/>
      </vt:variant>
      <vt:variant>
        <vt:i4>5963803</vt:i4>
      </vt:variant>
      <vt:variant>
        <vt:i4>1023</vt:i4>
      </vt:variant>
      <vt:variant>
        <vt:i4>0</vt:i4>
      </vt:variant>
      <vt:variant>
        <vt:i4>5</vt:i4>
      </vt:variant>
      <vt:variant>
        <vt:lpwstr>Onnn-Epi/O605-Jde.doc</vt:lpwstr>
      </vt:variant>
      <vt:variant>
        <vt:lpwstr/>
      </vt:variant>
      <vt:variant>
        <vt:i4>5963804</vt:i4>
      </vt:variant>
      <vt:variant>
        <vt:i4>1020</vt:i4>
      </vt:variant>
      <vt:variant>
        <vt:i4>0</vt:i4>
      </vt:variant>
      <vt:variant>
        <vt:i4>5</vt:i4>
      </vt:variant>
      <vt:variant>
        <vt:lpwstr>Onnn-Epi/O105-Jde.doc</vt:lpwstr>
      </vt:variant>
      <vt:variant>
        <vt:lpwstr/>
      </vt:variant>
      <vt:variant>
        <vt:i4>5177430</vt:i4>
      </vt:variant>
      <vt:variant>
        <vt:i4>1017</vt:i4>
      </vt:variant>
      <vt:variant>
        <vt:i4>0</vt:i4>
      </vt:variant>
      <vt:variant>
        <vt:i4>5</vt:i4>
      </vt:variant>
      <vt:variant>
        <vt:lpwstr>Onnn-Epi/O304-2Pt.doc</vt:lpwstr>
      </vt:variant>
      <vt:variant>
        <vt:lpwstr/>
      </vt:variant>
      <vt:variant>
        <vt:i4>5177425</vt:i4>
      </vt:variant>
      <vt:variant>
        <vt:i4>1014</vt:i4>
      </vt:variant>
      <vt:variant>
        <vt:i4>0</vt:i4>
      </vt:variant>
      <vt:variant>
        <vt:i4>5</vt:i4>
      </vt:variant>
      <vt:variant>
        <vt:lpwstr>Onnn-Epi/O404-2Pt.doc</vt:lpwstr>
      </vt:variant>
      <vt:variant>
        <vt:lpwstr/>
      </vt:variant>
      <vt:variant>
        <vt:i4>5177427</vt:i4>
      </vt:variant>
      <vt:variant>
        <vt:i4>1011</vt:i4>
      </vt:variant>
      <vt:variant>
        <vt:i4>0</vt:i4>
      </vt:variant>
      <vt:variant>
        <vt:i4>5</vt:i4>
      </vt:variant>
      <vt:variant>
        <vt:lpwstr>Onnn-Epi/O604-2Pt.doc</vt:lpwstr>
      </vt:variant>
      <vt:variant>
        <vt:lpwstr/>
      </vt:variant>
      <vt:variant>
        <vt:i4>5177428</vt:i4>
      </vt:variant>
      <vt:variant>
        <vt:i4>1008</vt:i4>
      </vt:variant>
      <vt:variant>
        <vt:i4>0</vt:i4>
      </vt:variant>
      <vt:variant>
        <vt:i4>5</vt:i4>
      </vt:variant>
      <vt:variant>
        <vt:lpwstr>Onnn-Epi/O104-2Pt.doc</vt:lpwstr>
      </vt:variant>
      <vt:variant>
        <vt:lpwstr/>
      </vt:variant>
      <vt:variant>
        <vt:i4>5177377</vt:i4>
      </vt:variant>
      <vt:variant>
        <vt:i4>1005</vt:i4>
      </vt:variant>
      <vt:variant>
        <vt:i4>0</vt:i4>
      </vt:variant>
      <vt:variant>
        <vt:i4>5</vt:i4>
      </vt:variant>
      <vt:variant>
        <vt:lpwstr>Onnn-Epi\O303-1Pt.doc</vt:lpwstr>
      </vt:variant>
      <vt:variant>
        <vt:lpwstr/>
      </vt:variant>
      <vt:variant>
        <vt:i4>5177382</vt:i4>
      </vt:variant>
      <vt:variant>
        <vt:i4>1002</vt:i4>
      </vt:variant>
      <vt:variant>
        <vt:i4>0</vt:i4>
      </vt:variant>
      <vt:variant>
        <vt:i4>5</vt:i4>
      </vt:variant>
      <vt:variant>
        <vt:lpwstr>Onnn-Epi\O403-1Pt.doc</vt:lpwstr>
      </vt:variant>
      <vt:variant>
        <vt:lpwstr/>
      </vt:variant>
      <vt:variant>
        <vt:i4>5177431</vt:i4>
      </vt:variant>
      <vt:variant>
        <vt:i4>999</vt:i4>
      </vt:variant>
      <vt:variant>
        <vt:i4>0</vt:i4>
      </vt:variant>
      <vt:variant>
        <vt:i4>5</vt:i4>
      </vt:variant>
      <vt:variant>
        <vt:lpwstr>Onnn-Epi/O603-1Pt.doc</vt:lpwstr>
      </vt:variant>
      <vt:variant>
        <vt:lpwstr/>
      </vt:variant>
      <vt:variant>
        <vt:i4>5177379</vt:i4>
      </vt:variant>
      <vt:variant>
        <vt:i4>996</vt:i4>
      </vt:variant>
      <vt:variant>
        <vt:i4>0</vt:i4>
      </vt:variant>
      <vt:variant>
        <vt:i4>5</vt:i4>
      </vt:variant>
      <vt:variant>
        <vt:lpwstr>Onnn-Epi\O103-1Pt.doc</vt:lpwstr>
      </vt:variant>
      <vt:variant>
        <vt:lpwstr/>
      </vt:variant>
      <vt:variant>
        <vt:i4>6160482</vt:i4>
      </vt:variant>
      <vt:variant>
        <vt:i4>993</vt:i4>
      </vt:variant>
      <vt:variant>
        <vt:i4>0</vt:i4>
      </vt:variant>
      <vt:variant>
        <vt:i4>5</vt:i4>
      </vt:variant>
      <vt:variant>
        <vt:lpwstr>Onnn-Epi\O302-Jam.doc</vt:lpwstr>
      </vt:variant>
      <vt:variant>
        <vt:lpwstr/>
      </vt:variant>
      <vt:variant>
        <vt:i4>6160485</vt:i4>
      </vt:variant>
      <vt:variant>
        <vt:i4>990</vt:i4>
      </vt:variant>
      <vt:variant>
        <vt:i4>0</vt:i4>
      </vt:variant>
      <vt:variant>
        <vt:i4>5</vt:i4>
      </vt:variant>
      <vt:variant>
        <vt:lpwstr>Onnn-Epi\O402-Jam.doc</vt:lpwstr>
      </vt:variant>
      <vt:variant>
        <vt:lpwstr/>
      </vt:variant>
      <vt:variant>
        <vt:i4>6160480</vt:i4>
      </vt:variant>
      <vt:variant>
        <vt:i4>987</vt:i4>
      </vt:variant>
      <vt:variant>
        <vt:i4>0</vt:i4>
      </vt:variant>
      <vt:variant>
        <vt:i4>5</vt:i4>
      </vt:variant>
      <vt:variant>
        <vt:lpwstr>Onnn-Epi\O102-Jam.doc</vt:lpwstr>
      </vt:variant>
      <vt:variant>
        <vt:lpwstr/>
      </vt:variant>
      <vt:variant>
        <vt:i4>5898348</vt:i4>
      </vt:variant>
      <vt:variant>
        <vt:i4>984</vt:i4>
      </vt:variant>
      <vt:variant>
        <vt:i4>0</vt:i4>
      </vt:variant>
      <vt:variant>
        <vt:i4>5</vt:i4>
      </vt:variant>
      <vt:variant>
        <vt:lpwstr>Onnn-Epi\O301-Heb.doc</vt:lpwstr>
      </vt:variant>
      <vt:variant>
        <vt:lpwstr/>
      </vt:variant>
      <vt:variant>
        <vt:i4>5898347</vt:i4>
      </vt:variant>
      <vt:variant>
        <vt:i4>981</vt:i4>
      </vt:variant>
      <vt:variant>
        <vt:i4>0</vt:i4>
      </vt:variant>
      <vt:variant>
        <vt:i4>5</vt:i4>
      </vt:variant>
      <vt:variant>
        <vt:lpwstr>Onnn-Epi\O401-Heb.doc</vt:lpwstr>
      </vt:variant>
      <vt:variant>
        <vt:lpwstr/>
      </vt:variant>
      <vt:variant>
        <vt:i4>5898266</vt:i4>
      </vt:variant>
      <vt:variant>
        <vt:i4>978</vt:i4>
      </vt:variant>
      <vt:variant>
        <vt:i4>0</vt:i4>
      </vt:variant>
      <vt:variant>
        <vt:i4>5</vt:i4>
      </vt:variant>
      <vt:variant>
        <vt:lpwstr>Onnn-Epi/O601-Heb.doc</vt:lpwstr>
      </vt:variant>
      <vt:variant>
        <vt:lpwstr/>
      </vt:variant>
      <vt:variant>
        <vt:i4>5898350</vt:i4>
      </vt:variant>
      <vt:variant>
        <vt:i4>975</vt:i4>
      </vt:variant>
      <vt:variant>
        <vt:i4>0</vt:i4>
      </vt:variant>
      <vt:variant>
        <vt:i4>5</vt:i4>
      </vt:variant>
      <vt:variant>
        <vt:lpwstr>Onnn-Epi\O101-Heb.doc</vt:lpwstr>
      </vt:variant>
      <vt:variant>
        <vt:lpwstr/>
      </vt:variant>
      <vt:variant>
        <vt:i4>6225927</vt:i4>
      </vt:variant>
      <vt:variant>
        <vt:i4>972</vt:i4>
      </vt:variant>
      <vt:variant>
        <vt:i4>0</vt:i4>
      </vt:variant>
      <vt:variant>
        <vt:i4>5</vt:i4>
      </vt:variant>
      <vt:variant>
        <vt:lpwstr>Nnnn-Pau/N313-Tit.doc</vt:lpwstr>
      </vt:variant>
      <vt:variant>
        <vt:lpwstr/>
      </vt:variant>
      <vt:variant>
        <vt:i4>6226035</vt:i4>
      </vt:variant>
      <vt:variant>
        <vt:i4>969</vt:i4>
      </vt:variant>
      <vt:variant>
        <vt:i4>0</vt:i4>
      </vt:variant>
      <vt:variant>
        <vt:i4>5</vt:i4>
      </vt:variant>
      <vt:variant>
        <vt:lpwstr>Nnnn-Pau\N413-Tit.doc</vt:lpwstr>
      </vt:variant>
      <vt:variant>
        <vt:lpwstr/>
      </vt:variant>
      <vt:variant>
        <vt:i4>6225922</vt:i4>
      </vt:variant>
      <vt:variant>
        <vt:i4>966</vt:i4>
      </vt:variant>
      <vt:variant>
        <vt:i4>0</vt:i4>
      </vt:variant>
      <vt:variant>
        <vt:i4>5</vt:i4>
      </vt:variant>
      <vt:variant>
        <vt:lpwstr>Nnnn-Pau/N613-Tit.doc</vt:lpwstr>
      </vt:variant>
      <vt:variant>
        <vt:lpwstr/>
      </vt:variant>
      <vt:variant>
        <vt:i4>6225925</vt:i4>
      </vt:variant>
      <vt:variant>
        <vt:i4>963</vt:i4>
      </vt:variant>
      <vt:variant>
        <vt:i4>0</vt:i4>
      </vt:variant>
      <vt:variant>
        <vt:i4>5</vt:i4>
      </vt:variant>
      <vt:variant>
        <vt:lpwstr>Nnnn-Pau/N113-Tit.doc</vt:lpwstr>
      </vt:variant>
      <vt:variant>
        <vt:lpwstr/>
      </vt:variant>
      <vt:variant>
        <vt:i4>4325465</vt:i4>
      </vt:variant>
      <vt:variant>
        <vt:i4>960</vt:i4>
      </vt:variant>
      <vt:variant>
        <vt:i4>0</vt:i4>
      </vt:variant>
      <vt:variant>
        <vt:i4>5</vt:i4>
      </vt:variant>
      <vt:variant>
        <vt:lpwstr>Nnnn-Pau/N312-2Tm.doc</vt:lpwstr>
      </vt:variant>
      <vt:variant>
        <vt:lpwstr/>
      </vt:variant>
      <vt:variant>
        <vt:i4>4325421</vt:i4>
      </vt:variant>
      <vt:variant>
        <vt:i4>957</vt:i4>
      </vt:variant>
      <vt:variant>
        <vt:i4>0</vt:i4>
      </vt:variant>
      <vt:variant>
        <vt:i4>5</vt:i4>
      </vt:variant>
      <vt:variant>
        <vt:lpwstr>Nnnn-Pau\N412-2Tm.doc</vt:lpwstr>
      </vt:variant>
      <vt:variant>
        <vt:lpwstr/>
      </vt:variant>
      <vt:variant>
        <vt:i4>4325468</vt:i4>
      </vt:variant>
      <vt:variant>
        <vt:i4>954</vt:i4>
      </vt:variant>
      <vt:variant>
        <vt:i4>0</vt:i4>
      </vt:variant>
      <vt:variant>
        <vt:i4>5</vt:i4>
      </vt:variant>
      <vt:variant>
        <vt:lpwstr>Nnnn-Pau/N612-2Tm.doc</vt:lpwstr>
      </vt:variant>
      <vt:variant>
        <vt:lpwstr/>
      </vt:variant>
      <vt:variant>
        <vt:i4>4325416</vt:i4>
      </vt:variant>
      <vt:variant>
        <vt:i4>951</vt:i4>
      </vt:variant>
      <vt:variant>
        <vt:i4>0</vt:i4>
      </vt:variant>
      <vt:variant>
        <vt:i4>5</vt:i4>
      </vt:variant>
      <vt:variant>
        <vt:lpwstr>Nnnn-Pau\N112-2Tm.doc</vt:lpwstr>
      </vt:variant>
      <vt:variant>
        <vt:lpwstr/>
      </vt:variant>
      <vt:variant>
        <vt:i4>4325465</vt:i4>
      </vt:variant>
      <vt:variant>
        <vt:i4>948</vt:i4>
      </vt:variant>
      <vt:variant>
        <vt:i4>0</vt:i4>
      </vt:variant>
      <vt:variant>
        <vt:i4>5</vt:i4>
      </vt:variant>
      <vt:variant>
        <vt:lpwstr>Nnnn-Pau/N311-1Tm.doc</vt:lpwstr>
      </vt:variant>
      <vt:variant>
        <vt:lpwstr/>
      </vt:variant>
      <vt:variant>
        <vt:i4>4325421</vt:i4>
      </vt:variant>
      <vt:variant>
        <vt:i4>945</vt:i4>
      </vt:variant>
      <vt:variant>
        <vt:i4>0</vt:i4>
      </vt:variant>
      <vt:variant>
        <vt:i4>5</vt:i4>
      </vt:variant>
      <vt:variant>
        <vt:lpwstr>Nnnn-Pau\N411-1Tm.doc</vt:lpwstr>
      </vt:variant>
      <vt:variant>
        <vt:lpwstr/>
      </vt:variant>
      <vt:variant>
        <vt:i4>4325468</vt:i4>
      </vt:variant>
      <vt:variant>
        <vt:i4>942</vt:i4>
      </vt:variant>
      <vt:variant>
        <vt:i4>0</vt:i4>
      </vt:variant>
      <vt:variant>
        <vt:i4>5</vt:i4>
      </vt:variant>
      <vt:variant>
        <vt:lpwstr>Nnnn-Pau/N611-1Tm.doc</vt:lpwstr>
      </vt:variant>
      <vt:variant>
        <vt:lpwstr/>
      </vt:variant>
      <vt:variant>
        <vt:i4>4325416</vt:i4>
      </vt:variant>
      <vt:variant>
        <vt:i4>939</vt:i4>
      </vt:variant>
      <vt:variant>
        <vt:i4>0</vt:i4>
      </vt:variant>
      <vt:variant>
        <vt:i4>5</vt:i4>
      </vt:variant>
      <vt:variant>
        <vt:lpwstr>Nnnn-Pau\N111-1Tm.doc</vt:lpwstr>
      </vt:variant>
      <vt:variant>
        <vt:lpwstr/>
      </vt:variant>
      <vt:variant>
        <vt:i4>6160409</vt:i4>
      </vt:variant>
      <vt:variant>
        <vt:i4>936</vt:i4>
      </vt:variant>
      <vt:variant>
        <vt:i4>0</vt:i4>
      </vt:variant>
      <vt:variant>
        <vt:i4>5</vt:i4>
      </vt:variant>
      <vt:variant>
        <vt:lpwstr>Nnnn-Pau/N310-Phm.doc</vt:lpwstr>
      </vt:variant>
      <vt:variant>
        <vt:lpwstr/>
      </vt:variant>
      <vt:variant>
        <vt:i4>6160414</vt:i4>
      </vt:variant>
      <vt:variant>
        <vt:i4>933</vt:i4>
      </vt:variant>
      <vt:variant>
        <vt:i4>0</vt:i4>
      </vt:variant>
      <vt:variant>
        <vt:i4>5</vt:i4>
      </vt:variant>
      <vt:variant>
        <vt:lpwstr>Nnnn-Pau/N410-Phm.doc</vt:lpwstr>
      </vt:variant>
      <vt:variant>
        <vt:lpwstr/>
      </vt:variant>
      <vt:variant>
        <vt:i4>6160412</vt:i4>
      </vt:variant>
      <vt:variant>
        <vt:i4>930</vt:i4>
      </vt:variant>
      <vt:variant>
        <vt:i4>0</vt:i4>
      </vt:variant>
      <vt:variant>
        <vt:i4>5</vt:i4>
      </vt:variant>
      <vt:variant>
        <vt:lpwstr>Nnnn-Pau/N610-Phm.doc</vt:lpwstr>
      </vt:variant>
      <vt:variant>
        <vt:lpwstr/>
      </vt:variant>
      <vt:variant>
        <vt:i4>6160411</vt:i4>
      </vt:variant>
      <vt:variant>
        <vt:i4>927</vt:i4>
      </vt:variant>
      <vt:variant>
        <vt:i4>0</vt:i4>
      </vt:variant>
      <vt:variant>
        <vt:i4>5</vt:i4>
      </vt:variant>
      <vt:variant>
        <vt:lpwstr>Nnnn-Pau/N110-Phm.doc</vt:lpwstr>
      </vt:variant>
      <vt:variant>
        <vt:lpwstr/>
      </vt:variant>
      <vt:variant>
        <vt:i4>5767170</vt:i4>
      </vt:variant>
      <vt:variant>
        <vt:i4>924</vt:i4>
      </vt:variant>
      <vt:variant>
        <vt:i4>0</vt:i4>
      </vt:variant>
      <vt:variant>
        <vt:i4>5</vt:i4>
      </vt:variant>
      <vt:variant>
        <vt:lpwstr>Nnnn-Pau/N309-Col.doc</vt:lpwstr>
      </vt:variant>
      <vt:variant>
        <vt:lpwstr/>
      </vt:variant>
      <vt:variant>
        <vt:i4>5767173</vt:i4>
      </vt:variant>
      <vt:variant>
        <vt:i4>921</vt:i4>
      </vt:variant>
      <vt:variant>
        <vt:i4>0</vt:i4>
      </vt:variant>
      <vt:variant>
        <vt:i4>5</vt:i4>
      </vt:variant>
      <vt:variant>
        <vt:lpwstr>Nnnn-Pau/N409-Col.doc</vt:lpwstr>
      </vt:variant>
      <vt:variant>
        <vt:lpwstr/>
      </vt:variant>
      <vt:variant>
        <vt:i4>5767175</vt:i4>
      </vt:variant>
      <vt:variant>
        <vt:i4>918</vt:i4>
      </vt:variant>
      <vt:variant>
        <vt:i4>0</vt:i4>
      </vt:variant>
      <vt:variant>
        <vt:i4>5</vt:i4>
      </vt:variant>
      <vt:variant>
        <vt:lpwstr>Nnnn-Pau/N609-Col.doc</vt:lpwstr>
      </vt:variant>
      <vt:variant>
        <vt:lpwstr/>
      </vt:variant>
      <vt:variant>
        <vt:i4>5767168</vt:i4>
      </vt:variant>
      <vt:variant>
        <vt:i4>915</vt:i4>
      </vt:variant>
      <vt:variant>
        <vt:i4>0</vt:i4>
      </vt:variant>
      <vt:variant>
        <vt:i4>5</vt:i4>
      </vt:variant>
      <vt:variant>
        <vt:lpwstr>Nnnn-Pau/N109-Col.doc</vt:lpwstr>
      </vt:variant>
      <vt:variant>
        <vt:lpwstr/>
      </vt:variant>
      <vt:variant>
        <vt:i4>4653170</vt:i4>
      </vt:variant>
      <vt:variant>
        <vt:i4>912</vt:i4>
      </vt:variant>
      <vt:variant>
        <vt:i4>0</vt:i4>
      </vt:variant>
      <vt:variant>
        <vt:i4>5</vt:i4>
      </vt:variant>
      <vt:variant>
        <vt:lpwstr>Nnnn-Pau\N308-Eph.doc</vt:lpwstr>
      </vt:variant>
      <vt:variant>
        <vt:lpwstr/>
      </vt:variant>
      <vt:variant>
        <vt:i4>4653173</vt:i4>
      </vt:variant>
      <vt:variant>
        <vt:i4>909</vt:i4>
      </vt:variant>
      <vt:variant>
        <vt:i4>0</vt:i4>
      </vt:variant>
      <vt:variant>
        <vt:i4>5</vt:i4>
      </vt:variant>
      <vt:variant>
        <vt:lpwstr>Nnnn-Pau\N408-Eph.doc</vt:lpwstr>
      </vt:variant>
      <vt:variant>
        <vt:lpwstr/>
      </vt:variant>
      <vt:variant>
        <vt:i4>4653060</vt:i4>
      </vt:variant>
      <vt:variant>
        <vt:i4>906</vt:i4>
      </vt:variant>
      <vt:variant>
        <vt:i4>0</vt:i4>
      </vt:variant>
      <vt:variant>
        <vt:i4>5</vt:i4>
      </vt:variant>
      <vt:variant>
        <vt:lpwstr>Nnnn-Pau/N608-Eph.doc</vt:lpwstr>
      </vt:variant>
      <vt:variant>
        <vt:lpwstr/>
      </vt:variant>
      <vt:variant>
        <vt:i4>4653168</vt:i4>
      </vt:variant>
      <vt:variant>
        <vt:i4>903</vt:i4>
      </vt:variant>
      <vt:variant>
        <vt:i4>0</vt:i4>
      </vt:variant>
      <vt:variant>
        <vt:i4>5</vt:i4>
      </vt:variant>
      <vt:variant>
        <vt:lpwstr>Nnnn-Pau\N108-Eph.doc</vt:lpwstr>
      </vt:variant>
      <vt:variant>
        <vt:lpwstr/>
      </vt:variant>
      <vt:variant>
        <vt:i4>6226032</vt:i4>
      </vt:variant>
      <vt:variant>
        <vt:i4>900</vt:i4>
      </vt:variant>
      <vt:variant>
        <vt:i4>0</vt:i4>
      </vt:variant>
      <vt:variant>
        <vt:i4>5</vt:i4>
      </vt:variant>
      <vt:variant>
        <vt:lpwstr>Nnnn-Pau\N307-Php.doc</vt:lpwstr>
      </vt:variant>
      <vt:variant>
        <vt:lpwstr/>
      </vt:variant>
      <vt:variant>
        <vt:i4>6226039</vt:i4>
      </vt:variant>
      <vt:variant>
        <vt:i4>897</vt:i4>
      </vt:variant>
      <vt:variant>
        <vt:i4>0</vt:i4>
      </vt:variant>
      <vt:variant>
        <vt:i4>5</vt:i4>
      </vt:variant>
      <vt:variant>
        <vt:lpwstr>Nnnn-Pau\N407-Php.doc</vt:lpwstr>
      </vt:variant>
      <vt:variant>
        <vt:lpwstr/>
      </vt:variant>
      <vt:variant>
        <vt:i4>6225926</vt:i4>
      </vt:variant>
      <vt:variant>
        <vt:i4>894</vt:i4>
      </vt:variant>
      <vt:variant>
        <vt:i4>0</vt:i4>
      </vt:variant>
      <vt:variant>
        <vt:i4>5</vt:i4>
      </vt:variant>
      <vt:variant>
        <vt:lpwstr>Nnnn-Pau/N607-Php.doc</vt:lpwstr>
      </vt:variant>
      <vt:variant>
        <vt:lpwstr/>
      </vt:variant>
      <vt:variant>
        <vt:i4>6226034</vt:i4>
      </vt:variant>
      <vt:variant>
        <vt:i4>891</vt:i4>
      </vt:variant>
      <vt:variant>
        <vt:i4>0</vt:i4>
      </vt:variant>
      <vt:variant>
        <vt:i4>5</vt:i4>
      </vt:variant>
      <vt:variant>
        <vt:lpwstr>Nnnn-Pau\N107-Php.doc</vt:lpwstr>
      </vt:variant>
      <vt:variant>
        <vt:lpwstr/>
      </vt:variant>
      <vt:variant>
        <vt:i4>5767278</vt:i4>
      </vt:variant>
      <vt:variant>
        <vt:i4>888</vt:i4>
      </vt:variant>
      <vt:variant>
        <vt:i4>0</vt:i4>
      </vt:variant>
      <vt:variant>
        <vt:i4>5</vt:i4>
      </vt:variant>
      <vt:variant>
        <vt:lpwstr>Nnnn-Pau\N306-Rom.doc</vt:lpwstr>
      </vt:variant>
      <vt:variant>
        <vt:lpwstr/>
      </vt:variant>
      <vt:variant>
        <vt:i4>5767273</vt:i4>
      </vt:variant>
      <vt:variant>
        <vt:i4>885</vt:i4>
      </vt:variant>
      <vt:variant>
        <vt:i4>0</vt:i4>
      </vt:variant>
      <vt:variant>
        <vt:i4>5</vt:i4>
      </vt:variant>
      <vt:variant>
        <vt:lpwstr>Nnnn-Pau\N406-Rom.doc</vt:lpwstr>
      </vt:variant>
      <vt:variant>
        <vt:lpwstr/>
      </vt:variant>
      <vt:variant>
        <vt:i4>5767192</vt:i4>
      </vt:variant>
      <vt:variant>
        <vt:i4>882</vt:i4>
      </vt:variant>
      <vt:variant>
        <vt:i4>0</vt:i4>
      </vt:variant>
      <vt:variant>
        <vt:i4>5</vt:i4>
      </vt:variant>
      <vt:variant>
        <vt:lpwstr>Nnnn-Pau/N606-Rom.doc</vt:lpwstr>
      </vt:variant>
      <vt:variant>
        <vt:lpwstr/>
      </vt:variant>
      <vt:variant>
        <vt:i4>5767276</vt:i4>
      </vt:variant>
      <vt:variant>
        <vt:i4>879</vt:i4>
      </vt:variant>
      <vt:variant>
        <vt:i4>0</vt:i4>
      </vt:variant>
      <vt:variant>
        <vt:i4>5</vt:i4>
      </vt:variant>
      <vt:variant>
        <vt:lpwstr>Nnnn-Pau\N106-Rom.doc</vt:lpwstr>
      </vt:variant>
      <vt:variant>
        <vt:lpwstr/>
      </vt:variant>
      <vt:variant>
        <vt:i4>5636217</vt:i4>
      </vt:variant>
      <vt:variant>
        <vt:i4>876</vt:i4>
      </vt:variant>
      <vt:variant>
        <vt:i4>0</vt:i4>
      </vt:variant>
      <vt:variant>
        <vt:i4>5</vt:i4>
      </vt:variant>
      <vt:variant>
        <vt:lpwstr>Nnnn-Pau\N305-Gal.doc</vt:lpwstr>
      </vt:variant>
      <vt:variant>
        <vt:lpwstr/>
      </vt:variant>
      <vt:variant>
        <vt:i4>5636222</vt:i4>
      </vt:variant>
      <vt:variant>
        <vt:i4>873</vt:i4>
      </vt:variant>
      <vt:variant>
        <vt:i4>0</vt:i4>
      </vt:variant>
      <vt:variant>
        <vt:i4>5</vt:i4>
      </vt:variant>
      <vt:variant>
        <vt:lpwstr>Nnnn-Pau\N405-Gal.doc</vt:lpwstr>
      </vt:variant>
      <vt:variant>
        <vt:lpwstr/>
      </vt:variant>
      <vt:variant>
        <vt:i4>5636111</vt:i4>
      </vt:variant>
      <vt:variant>
        <vt:i4>870</vt:i4>
      </vt:variant>
      <vt:variant>
        <vt:i4>0</vt:i4>
      </vt:variant>
      <vt:variant>
        <vt:i4>5</vt:i4>
      </vt:variant>
      <vt:variant>
        <vt:lpwstr>Nnnn-Pau/N605-Gal.doc</vt:lpwstr>
      </vt:variant>
      <vt:variant>
        <vt:lpwstr/>
      </vt:variant>
      <vt:variant>
        <vt:i4>5636219</vt:i4>
      </vt:variant>
      <vt:variant>
        <vt:i4>867</vt:i4>
      </vt:variant>
      <vt:variant>
        <vt:i4>0</vt:i4>
      </vt:variant>
      <vt:variant>
        <vt:i4>5</vt:i4>
      </vt:variant>
      <vt:variant>
        <vt:lpwstr>Nnnn-Pau\N105-Gal.doc</vt:lpwstr>
      </vt:variant>
      <vt:variant>
        <vt:lpwstr/>
      </vt:variant>
      <vt:variant>
        <vt:i4>5505070</vt:i4>
      </vt:variant>
      <vt:variant>
        <vt:i4>864</vt:i4>
      </vt:variant>
      <vt:variant>
        <vt:i4>0</vt:i4>
      </vt:variant>
      <vt:variant>
        <vt:i4>5</vt:i4>
      </vt:variant>
      <vt:variant>
        <vt:lpwstr>Nnnn-Pau\N304-2Co.doc</vt:lpwstr>
      </vt:variant>
      <vt:variant>
        <vt:lpwstr/>
      </vt:variant>
      <vt:variant>
        <vt:i4>5505065</vt:i4>
      </vt:variant>
      <vt:variant>
        <vt:i4>861</vt:i4>
      </vt:variant>
      <vt:variant>
        <vt:i4>0</vt:i4>
      </vt:variant>
      <vt:variant>
        <vt:i4>5</vt:i4>
      </vt:variant>
      <vt:variant>
        <vt:lpwstr>Nnnn-Pau\N404-2Co.doc</vt:lpwstr>
      </vt:variant>
      <vt:variant>
        <vt:lpwstr/>
      </vt:variant>
      <vt:variant>
        <vt:i4>5505112</vt:i4>
      </vt:variant>
      <vt:variant>
        <vt:i4>858</vt:i4>
      </vt:variant>
      <vt:variant>
        <vt:i4>0</vt:i4>
      </vt:variant>
      <vt:variant>
        <vt:i4>5</vt:i4>
      </vt:variant>
      <vt:variant>
        <vt:lpwstr>Nnnn-Pau/N604-2Co.doc</vt:lpwstr>
      </vt:variant>
      <vt:variant>
        <vt:lpwstr/>
      </vt:variant>
      <vt:variant>
        <vt:i4>5505068</vt:i4>
      </vt:variant>
      <vt:variant>
        <vt:i4>855</vt:i4>
      </vt:variant>
      <vt:variant>
        <vt:i4>0</vt:i4>
      </vt:variant>
      <vt:variant>
        <vt:i4>5</vt:i4>
      </vt:variant>
      <vt:variant>
        <vt:lpwstr>Nnnn-Pau\N104-2Co.doc</vt:lpwstr>
      </vt:variant>
      <vt:variant>
        <vt:lpwstr/>
      </vt:variant>
      <vt:variant>
        <vt:i4>5505066</vt:i4>
      </vt:variant>
      <vt:variant>
        <vt:i4>852</vt:i4>
      </vt:variant>
      <vt:variant>
        <vt:i4>0</vt:i4>
      </vt:variant>
      <vt:variant>
        <vt:i4>5</vt:i4>
      </vt:variant>
      <vt:variant>
        <vt:lpwstr>Nnnn-Pau\N303-1Co.doc</vt:lpwstr>
      </vt:variant>
      <vt:variant>
        <vt:lpwstr/>
      </vt:variant>
      <vt:variant>
        <vt:i4>5505069</vt:i4>
      </vt:variant>
      <vt:variant>
        <vt:i4>849</vt:i4>
      </vt:variant>
      <vt:variant>
        <vt:i4>0</vt:i4>
      </vt:variant>
      <vt:variant>
        <vt:i4>5</vt:i4>
      </vt:variant>
      <vt:variant>
        <vt:lpwstr>Nnnn-Pau\N403-1Co.doc</vt:lpwstr>
      </vt:variant>
      <vt:variant>
        <vt:lpwstr/>
      </vt:variant>
      <vt:variant>
        <vt:i4>5505116</vt:i4>
      </vt:variant>
      <vt:variant>
        <vt:i4>846</vt:i4>
      </vt:variant>
      <vt:variant>
        <vt:i4>0</vt:i4>
      </vt:variant>
      <vt:variant>
        <vt:i4>5</vt:i4>
      </vt:variant>
      <vt:variant>
        <vt:lpwstr>Nnnn-Pau/N603-1Co.doc</vt:lpwstr>
      </vt:variant>
      <vt:variant>
        <vt:lpwstr/>
      </vt:variant>
      <vt:variant>
        <vt:i4>5505064</vt:i4>
      </vt:variant>
      <vt:variant>
        <vt:i4>843</vt:i4>
      </vt:variant>
      <vt:variant>
        <vt:i4>0</vt:i4>
      </vt:variant>
      <vt:variant>
        <vt:i4>5</vt:i4>
      </vt:variant>
      <vt:variant>
        <vt:lpwstr>Nnnn-Pau\N103-1Co.doc</vt:lpwstr>
      </vt:variant>
      <vt:variant>
        <vt:lpwstr/>
      </vt:variant>
      <vt:variant>
        <vt:i4>4390959</vt:i4>
      </vt:variant>
      <vt:variant>
        <vt:i4>840</vt:i4>
      </vt:variant>
      <vt:variant>
        <vt:i4>0</vt:i4>
      </vt:variant>
      <vt:variant>
        <vt:i4>5</vt:i4>
      </vt:variant>
      <vt:variant>
        <vt:lpwstr>Nnnn-Pau\N302-2Th.doc</vt:lpwstr>
      </vt:variant>
      <vt:variant>
        <vt:lpwstr/>
      </vt:variant>
      <vt:variant>
        <vt:i4>4390952</vt:i4>
      </vt:variant>
      <vt:variant>
        <vt:i4>837</vt:i4>
      </vt:variant>
      <vt:variant>
        <vt:i4>0</vt:i4>
      </vt:variant>
      <vt:variant>
        <vt:i4>5</vt:i4>
      </vt:variant>
      <vt:variant>
        <vt:lpwstr>Nnnn-Pau\N402-2Th.doc</vt:lpwstr>
      </vt:variant>
      <vt:variant>
        <vt:lpwstr/>
      </vt:variant>
      <vt:variant>
        <vt:i4>4391001</vt:i4>
      </vt:variant>
      <vt:variant>
        <vt:i4>834</vt:i4>
      </vt:variant>
      <vt:variant>
        <vt:i4>0</vt:i4>
      </vt:variant>
      <vt:variant>
        <vt:i4>5</vt:i4>
      </vt:variant>
      <vt:variant>
        <vt:lpwstr>Nnnn-Pau/N602-2Th.doc</vt:lpwstr>
      </vt:variant>
      <vt:variant>
        <vt:lpwstr/>
      </vt:variant>
      <vt:variant>
        <vt:i4>4390957</vt:i4>
      </vt:variant>
      <vt:variant>
        <vt:i4>831</vt:i4>
      </vt:variant>
      <vt:variant>
        <vt:i4>0</vt:i4>
      </vt:variant>
      <vt:variant>
        <vt:i4>5</vt:i4>
      </vt:variant>
      <vt:variant>
        <vt:lpwstr>Nnnn-Pau\N102-2Th.doc</vt:lpwstr>
      </vt:variant>
      <vt:variant>
        <vt:lpwstr/>
      </vt:variant>
      <vt:variant>
        <vt:i4>4390959</vt:i4>
      </vt:variant>
      <vt:variant>
        <vt:i4>828</vt:i4>
      </vt:variant>
      <vt:variant>
        <vt:i4>0</vt:i4>
      </vt:variant>
      <vt:variant>
        <vt:i4>5</vt:i4>
      </vt:variant>
      <vt:variant>
        <vt:lpwstr>Nnnn-Pau\N301-1Th.doc</vt:lpwstr>
      </vt:variant>
      <vt:variant>
        <vt:lpwstr/>
      </vt:variant>
      <vt:variant>
        <vt:i4>4390952</vt:i4>
      </vt:variant>
      <vt:variant>
        <vt:i4>825</vt:i4>
      </vt:variant>
      <vt:variant>
        <vt:i4>0</vt:i4>
      </vt:variant>
      <vt:variant>
        <vt:i4>5</vt:i4>
      </vt:variant>
      <vt:variant>
        <vt:lpwstr>Nnnn-Pau\N401-1Th.doc</vt:lpwstr>
      </vt:variant>
      <vt:variant>
        <vt:lpwstr/>
      </vt:variant>
      <vt:variant>
        <vt:i4>4391001</vt:i4>
      </vt:variant>
      <vt:variant>
        <vt:i4>822</vt:i4>
      </vt:variant>
      <vt:variant>
        <vt:i4>0</vt:i4>
      </vt:variant>
      <vt:variant>
        <vt:i4>5</vt:i4>
      </vt:variant>
      <vt:variant>
        <vt:lpwstr>Nnnn-Pau/N601-1Th.doc</vt:lpwstr>
      </vt:variant>
      <vt:variant>
        <vt:lpwstr/>
      </vt:variant>
      <vt:variant>
        <vt:i4>4390957</vt:i4>
      </vt:variant>
      <vt:variant>
        <vt:i4>819</vt:i4>
      </vt:variant>
      <vt:variant>
        <vt:i4>0</vt:i4>
      </vt:variant>
      <vt:variant>
        <vt:i4>5</vt:i4>
      </vt:variant>
      <vt:variant>
        <vt:lpwstr>Nnnn-Pau\N101-1Th.doc</vt:lpwstr>
      </vt:variant>
      <vt:variant>
        <vt:lpwstr/>
      </vt:variant>
      <vt:variant>
        <vt:i4>5177469</vt:i4>
      </vt:variant>
      <vt:variant>
        <vt:i4>816</vt:i4>
      </vt:variant>
      <vt:variant>
        <vt:i4>0</vt:i4>
      </vt:variant>
      <vt:variant>
        <vt:i4>5</vt:i4>
      </vt:variant>
      <vt:variant>
        <vt:lpwstr>Mnnn-Syn\M304-Act.doc</vt:lpwstr>
      </vt:variant>
      <vt:variant>
        <vt:lpwstr/>
      </vt:variant>
      <vt:variant>
        <vt:i4>5177466</vt:i4>
      </vt:variant>
      <vt:variant>
        <vt:i4>813</vt:i4>
      </vt:variant>
      <vt:variant>
        <vt:i4>0</vt:i4>
      </vt:variant>
      <vt:variant>
        <vt:i4>5</vt:i4>
      </vt:variant>
      <vt:variant>
        <vt:lpwstr>Mnnn-Syn\M404-Act.doc</vt:lpwstr>
      </vt:variant>
      <vt:variant>
        <vt:lpwstr/>
      </vt:variant>
      <vt:variant>
        <vt:i4>5177355</vt:i4>
      </vt:variant>
      <vt:variant>
        <vt:i4>810</vt:i4>
      </vt:variant>
      <vt:variant>
        <vt:i4>0</vt:i4>
      </vt:variant>
      <vt:variant>
        <vt:i4>5</vt:i4>
      </vt:variant>
      <vt:variant>
        <vt:lpwstr>Mnnn-Syn/M604-Act.doc</vt:lpwstr>
      </vt:variant>
      <vt:variant>
        <vt:lpwstr/>
      </vt:variant>
      <vt:variant>
        <vt:i4>5177471</vt:i4>
      </vt:variant>
      <vt:variant>
        <vt:i4>807</vt:i4>
      </vt:variant>
      <vt:variant>
        <vt:i4>0</vt:i4>
      </vt:variant>
      <vt:variant>
        <vt:i4>5</vt:i4>
      </vt:variant>
      <vt:variant>
        <vt:lpwstr>Mnnn-Syn\M104-Act.doc</vt:lpwstr>
      </vt:variant>
      <vt:variant>
        <vt:lpwstr/>
      </vt:variant>
      <vt:variant>
        <vt:i4>5832808</vt:i4>
      </vt:variant>
      <vt:variant>
        <vt:i4>804</vt:i4>
      </vt:variant>
      <vt:variant>
        <vt:i4>0</vt:i4>
      </vt:variant>
      <vt:variant>
        <vt:i4>5</vt:i4>
      </vt:variant>
      <vt:variant>
        <vt:lpwstr>Mnnn-Syn\M303-Luk.doc</vt:lpwstr>
      </vt:variant>
      <vt:variant>
        <vt:lpwstr/>
      </vt:variant>
      <vt:variant>
        <vt:i4>5832815</vt:i4>
      </vt:variant>
      <vt:variant>
        <vt:i4>801</vt:i4>
      </vt:variant>
      <vt:variant>
        <vt:i4>0</vt:i4>
      </vt:variant>
      <vt:variant>
        <vt:i4>5</vt:i4>
      </vt:variant>
      <vt:variant>
        <vt:lpwstr>Mnnn-Syn\M403-Luk.doc</vt:lpwstr>
      </vt:variant>
      <vt:variant>
        <vt:lpwstr/>
      </vt:variant>
      <vt:variant>
        <vt:i4>5832734</vt:i4>
      </vt:variant>
      <vt:variant>
        <vt:i4>798</vt:i4>
      </vt:variant>
      <vt:variant>
        <vt:i4>0</vt:i4>
      </vt:variant>
      <vt:variant>
        <vt:i4>5</vt:i4>
      </vt:variant>
      <vt:variant>
        <vt:lpwstr>Mnnn-Syn/M603-Luk.doc</vt:lpwstr>
      </vt:variant>
      <vt:variant>
        <vt:lpwstr/>
      </vt:variant>
      <vt:variant>
        <vt:i4>5832810</vt:i4>
      </vt:variant>
      <vt:variant>
        <vt:i4>795</vt:i4>
      </vt:variant>
      <vt:variant>
        <vt:i4>0</vt:i4>
      </vt:variant>
      <vt:variant>
        <vt:i4>5</vt:i4>
      </vt:variant>
      <vt:variant>
        <vt:lpwstr>Mnnn-Syn\M103-Luk.doc</vt:lpwstr>
      </vt:variant>
      <vt:variant>
        <vt:lpwstr/>
      </vt:variant>
      <vt:variant>
        <vt:i4>4063270</vt:i4>
      </vt:variant>
      <vt:variant>
        <vt:i4>792</vt:i4>
      </vt:variant>
      <vt:variant>
        <vt:i4>0</vt:i4>
      </vt:variant>
      <vt:variant>
        <vt:i4>5</vt:i4>
      </vt:variant>
      <vt:variant>
        <vt:lpwstr>Wnnn-Web/PDFs/M003-Luk.pdf</vt:lpwstr>
      </vt:variant>
      <vt:variant>
        <vt:lpwstr/>
      </vt:variant>
      <vt:variant>
        <vt:i4>6160488</vt:i4>
      </vt:variant>
      <vt:variant>
        <vt:i4>789</vt:i4>
      </vt:variant>
      <vt:variant>
        <vt:i4>0</vt:i4>
      </vt:variant>
      <vt:variant>
        <vt:i4>5</vt:i4>
      </vt:variant>
      <vt:variant>
        <vt:lpwstr>Mnnn-Syn\M302-Mrk.doc</vt:lpwstr>
      </vt:variant>
      <vt:variant>
        <vt:lpwstr/>
      </vt:variant>
      <vt:variant>
        <vt:i4>6160495</vt:i4>
      </vt:variant>
      <vt:variant>
        <vt:i4>786</vt:i4>
      </vt:variant>
      <vt:variant>
        <vt:i4>0</vt:i4>
      </vt:variant>
      <vt:variant>
        <vt:i4>5</vt:i4>
      </vt:variant>
      <vt:variant>
        <vt:lpwstr>Mnnn-Syn\M402-Mrk.doc</vt:lpwstr>
      </vt:variant>
      <vt:variant>
        <vt:lpwstr/>
      </vt:variant>
      <vt:variant>
        <vt:i4>5767198</vt:i4>
      </vt:variant>
      <vt:variant>
        <vt:i4>783</vt:i4>
      </vt:variant>
      <vt:variant>
        <vt:i4>0</vt:i4>
      </vt:variant>
      <vt:variant>
        <vt:i4>5</vt:i4>
      </vt:variant>
      <vt:variant>
        <vt:lpwstr>Mnnn-Syn/M601-Mth.doc</vt:lpwstr>
      </vt:variant>
      <vt:variant>
        <vt:lpwstr/>
      </vt:variant>
      <vt:variant>
        <vt:i4>6160490</vt:i4>
      </vt:variant>
      <vt:variant>
        <vt:i4>780</vt:i4>
      </vt:variant>
      <vt:variant>
        <vt:i4>0</vt:i4>
      </vt:variant>
      <vt:variant>
        <vt:i4>5</vt:i4>
      </vt:variant>
      <vt:variant>
        <vt:lpwstr>Mnnn-Syn\M102-Mrk.doc</vt:lpwstr>
      </vt:variant>
      <vt:variant>
        <vt:lpwstr/>
      </vt:variant>
      <vt:variant>
        <vt:i4>4063265</vt:i4>
      </vt:variant>
      <vt:variant>
        <vt:i4>777</vt:i4>
      </vt:variant>
      <vt:variant>
        <vt:i4>0</vt:i4>
      </vt:variant>
      <vt:variant>
        <vt:i4>5</vt:i4>
      </vt:variant>
      <vt:variant>
        <vt:lpwstr>Wnnn-Web/PDFs/M002-Mrk.pdf</vt:lpwstr>
      </vt:variant>
      <vt:variant>
        <vt:lpwstr/>
      </vt:variant>
      <vt:variant>
        <vt:i4>5767272</vt:i4>
      </vt:variant>
      <vt:variant>
        <vt:i4>774</vt:i4>
      </vt:variant>
      <vt:variant>
        <vt:i4>0</vt:i4>
      </vt:variant>
      <vt:variant>
        <vt:i4>5</vt:i4>
      </vt:variant>
      <vt:variant>
        <vt:lpwstr>Mnnn-Syn\M301-Mth.doc</vt:lpwstr>
      </vt:variant>
      <vt:variant>
        <vt:lpwstr/>
      </vt:variant>
      <vt:variant>
        <vt:i4>5767279</vt:i4>
      </vt:variant>
      <vt:variant>
        <vt:i4>771</vt:i4>
      </vt:variant>
      <vt:variant>
        <vt:i4>0</vt:i4>
      </vt:variant>
      <vt:variant>
        <vt:i4>5</vt:i4>
      </vt:variant>
      <vt:variant>
        <vt:lpwstr>Mnnn-Syn\M401-Mth.doc</vt:lpwstr>
      </vt:variant>
      <vt:variant>
        <vt:lpwstr/>
      </vt:variant>
      <vt:variant>
        <vt:i4>5767198</vt:i4>
      </vt:variant>
      <vt:variant>
        <vt:i4>768</vt:i4>
      </vt:variant>
      <vt:variant>
        <vt:i4>0</vt:i4>
      </vt:variant>
      <vt:variant>
        <vt:i4>5</vt:i4>
      </vt:variant>
      <vt:variant>
        <vt:lpwstr>Mnnn-Syn/M601-Mth.doc</vt:lpwstr>
      </vt:variant>
      <vt:variant>
        <vt:lpwstr/>
      </vt:variant>
      <vt:variant>
        <vt:i4>5767274</vt:i4>
      </vt:variant>
      <vt:variant>
        <vt:i4>765</vt:i4>
      </vt:variant>
      <vt:variant>
        <vt:i4>0</vt:i4>
      </vt:variant>
      <vt:variant>
        <vt:i4>5</vt:i4>
      </vt:variant>
      <vt:variant>
        <vt:lpwstr>Mnnn-Syn\M101-Mth.doc</vt:lpwstr>
      </vt:variant>
      <vt:variant>
        <vt:lpwstr/>
      </vt:variant>
      <vt:variant>
        <vt:i4>4063271</vt:i4>
      </vt:variant>
      <vt:variant>
        <vt:i4>762</vt:i4>
      </vt:variant>
      <vt:variant>
        <vt:i4>0</vt:i4>
      </vt:variant>
      <vt:variant>
        <vt:i4>5</vt:i4>
      </vt:variant>
      <vt:variant>
        <vt:lpwstr>Wnnn-Web/PDFs/M001-Mth.pdf</vt:lpwstr>
      </vt:variant>
      <vt:variant>
        <vt:lpwstr/>
      </vt:variant>
      <vt:variant>
        <vt:i4>4522092</vt:i4>
      </vt:variant>
      <vt:variant>
        <vt:i4>759</vt:i4>
      </vt:variant>
      <vt:variant>
        <vt:i4>0</vt:i4>
      </vt:variant>
      <vt:variant>
        <vt:i4>5</vt:i4>
      </vt:variant>
      <vt:variant>
        <vt:lpwstr>Cnnn-Wri\C313-Neh.doc</vt:lpwstr>
      </vt:variant>
      <vt:variant>
        <vt:lpwstr/>
      </vt:variant>
      <vt:variant>
        <vt:i4>4522010</vt:i4>
      </vt:variant>
      <vt:variant>
        <vt:i4>756</vt:i4>
      </vt:variant>
      <vt:variant>
        <vt:i4>0</vt:i4>
      </vt:variant>
      <vt:variant>
        <vt:i4>5</vt:i4>
      </vt:variant>
      <vt:variant>
        <vt:lpwstr>Cnnn-Wri/C613-Neh.doc</vt:lpwstr>
      </vt:variant>
      <vt:variant>
        <vt:lpwstr/>
      </vt:variant>
      <vt:variant>
        <vt:i4>4522091</vt:i4>
      </vt:variant>
      <vt:variant>
        <vt:i4>753</vt:i4>
      </vt:variant>
      <vt:variant>
        <vt:i4>0</vt:i4>
      </vt:variant>
      <vt:variant>
        <vt:i4>5</vt:i4>
      </vt:variant>
      <vt:variant>
        <vt:lpwstr>Cnnn-Wri\C413-Neh.doc</vt:lpwstr>
      </vt:variant>
      <vt:variant>
        <vt:lpwstr/>
      </vt:variant>
      <vt:variant>
        <vt:i4>4522093</vt:i4>
      </vt:variant>
      <vt:variant>
        <vt:i4>750</vt:i4>
      </vt:variant>
      <vt:variant>
        <vt:i4>0</vt:i4>
      </vt:variant>
      <vt:variant>
        <vt:i4>5</vt:i4>
      </vt:variant>
      <vt:variant>
        <vt:lpwstr>Cnnn-Wri\C213-Neh.doc</vt:lpwstr>
      </vt:variant>
      <vt:variant>
        <vt:lpwstr/>
      </vt:variant>
      <vt:variant>
        <vt:i4>6160395</vt:i4>
      </vt:variant>
      <vt:variant>
        <vt:i4>747</vt:i4>
      </vt:variant>
      <vt:variant>
        <vt:i4>0</vt:i4>
      </vt:variant>
      <vt:variant>
        <vt:i4>5</vt:i4>
      </vt:variant>
      <vt:variant>
        <vt:lpwstr>Cnnn-Wri/C113-Neh.rtf</vt:lpwstr>
      </vt:variant>
      <vt:variant>
        <vt:lpwstr/>
      </vt:variant>
      <vt:variant>
        <vt:i4>5111809</vt:i4>
      </vt:variant>
      <vt:variant>
        <vt:i4>744</vt:i4>
      </vt:variant>
      <vt:variant>
        <vt:i4>0</vt:i4>
      </vt:variant>
      <vt:variant>
        <vt:i4>5</vt:i4>
      </vt:variant>
      <vt:variant>
        <vt:lpwstr>Cnnn-Wri/C913-Neh.pdf</vt:lpwstr>
      </vt:variant>
      <vt:variant>
        <vt:lpwstr/>
      </vt:variant>
      <vt:variant>
        <vt:i4>5898364</vt:i4>
      </vt:variant>
      <vt:variant>
        <vt:i4>741</vt:i4>
      </vt:variant>
      <vt:variant>
        <vt:i4>0</vt:i4>
      </vt:variant>
      <vt:variant>
        <vt:i4>5</vt:i4>
      </vt:variant>
      <vt:variant>
        <vt:lpwstr>Cnnn-Wri\C312-Ezr.doc</vt:lpwstr>
      </vt:variant>
      <vt:variant>
        <vt:lpwstr/>
      </vt:variant>
      <vt:variant>
        <vt:i4>5898250</vt:i4>
      </vt:variant>
      <vt:variant>
        <vt:i4>738</vt:i4>
      </vt:variant>
      <vt:variant>
        <vt:i4>0</vt:i4>
      </vt:variant>
      <vt:variant>
        <vt:i4>5</vt:i4>
      </vt:variant>
      <vt:variant>
        <vt:lpwstr>Cnnn-Wri/C612-Ezr.doc</vt:lpwstr>
      </vt:variant>
      <vt:variant>
        <vt:lpwstr/>
      </vt:variant>
      <vt:variant>
        <vt:i4>5898363</vt:i4>
      </vt:variant>
      <vt:variant>
        <vt:i4>735</vt:i4>
      </vt:variant>
      <vt:variant>
        <vt:i4>0</vt:i4>
      </vt:variant>
      <vt:variant>
        <vt:i4>5</vt:i4>
      </vt:variant>
      <vt:variant>
        <vt:lpwstr>Cnnn-Wri\C412-Ezr.doc</vt:lpwstr>
      </vt:variant>
      <vt:variant>
        <vt:lpwstr/>
      </vt:variant>
      <vt:variant>
        <vt:i4>4325397</vt:i4>
      </vt:variant>
      <vt:variant>
        <vt:i4>732</vt:i4>
      </vt:variant>
      <vt:variant>
        <vt:i4>0</vt:i4>
      </vt:variant>
      <vt:variant>
        <vt:i4>5</vt:i4>
      </vt:variant>
      <vt:variant>
        <vt:lpwstr>Cnnn-Wri/C963-Neh.doc</vt:lpwstr>
      </vt:variant>
      <vt:variant>
        <vt:lpwstr/>
      </vt:variant>
      <vt:variant>
        <vt:i4>6094853</vt:i4>
      </vt:variant>
      <vt:variant>
        <vt:i4>729</vt:i4>
      </vt:variant>
      <vt:variant>
        <vt:i4>0</vt:i4>
      </vt:variant>
      <vt:variant>
        <vt:i4>5</vt:i4>
      </vt:variant>
      <vt:variant>
        <vt:lpwstr>Cnnn-Wri/C962-Ezr.doc</vt:lpwstr>
      </vt:variant>
      <vt:variant>
        <vt:lpwstr/>
      </vt:variant>
      <vt:variant>
        <vt:i4>5898365</vt:i4>
      </vt:variant>
      <vt:variant>
        <vt:i4>726</vt:i4>
      </vt:variant>
      <vt:variant>
        <vt:i4>0</vt:i4>
      </vt:variant>
      <vt:variant>
        <vt:i4>5</vt:i4>
      </vt:variant>
      <vt:variant>
        <vt:lpwstr>Cnnn-Wri\C212-Ezr.doc</vt:lpwstr>
      </vt:variant>
      <vt:variant>
        <vt:lpwstr/>
      </vt:variant>
      <vt:variant>
        <vt:i4>4259867</vt:i4>
      </vt:variant>
      <vt:variant>
        <vt:i4>723</vt:i4>
      </vt:variant>
      <vt:variant>
        <vt:i4>0</vt:i4>
      </vt:variant>
      <vt:variant>
        <vt:i4>5</vt:i4>
      </vt:variant>
      <vt:variant>
        <vt:lpwstr>Cnnn-Wri/C112-Ezr.rtf</vt:lpwstr>
      </vt:variant>
      <vt:variant>
        <vt:lpwstr/>
      </vt:variant>
      <vt:variant>
        <vt:i4>5308433</vt:i4>
      </vt:variant>
      <vt:variant>
        <vt:i4>720</vt:i4>
      </vt:variant>
      <vt:variant>
        <vt:i4>0</vt:i4>
      </vt:variant>
      <vt:variant>
        <vt:i4>5</vt:i4>
      </vt:variant>
      <vt:variant>
        <vt:lpwstr>Cnnn-Wri/C912-Ezr.pdf</vt:lpwstr>
      </vt:variant>
      <vt:variant>
        <vt:lpwstr/>
      </vt:variant>
      <vt:variant>
        <vt:i4>4390962</vt:i4>
      </vt:variant>
      <vt:variant>
        <vt:i4>717</vt:i4>
      </vt:variant>
      <vt:variant>
        <vt:i4>0</vt:i4>
      </vt:variant>
      <vt:variant>
        <vt:i4>5</vt:i4>
      </vt:variant>
      <vt:variant>
        <vt:lpwstr>Cnnn-Wri\C311-2Ch.doc</vt:lpwstr>
      </vt:variant>
      <vt:variant>
        <vt:lpwstr/>
      </vt:variant>
      <vt:variant>
        <vt:i4>4390980</vt:i4>
      </vt:variant>
      <vt:variant>
        <vt:i4>714</vt:i4>
      </vt:variant>
      <vt:variant>
        <vt:i4>0</vt:i4>
      </vt:variant>
      <vt:variant>
        <vt:i4>5</vt:i4>
      </vt:variant>
      <vt:variant>
        <vt:lpwstr>Cnnn-Wri/C611-2Ch.doc</vt:lpwstr>
      </vt:variant>
      <vt:variant>
        <vt:lpwstr/>
      </vt:variant>
      <vt:variant>
        <vt:i4>4390965</vt:i4>
      </vt:variant>
      <vt:variant>
        <vt:i4>711</vt:i4>
      </vt:variant>
      <vt:variant>
        <vt:i4>0</vt:i4>
      </vt:variant>
      <vt:variant>
        <vt:i4>5</vt:i4>
      </vt:variant>
      <vt:variant>
        <vt:lpwstr>Cnnn-Wri\C411-2Ch.doc</vt:lpwstr>
      </vt:variant>
      <vt:variant>
        <vt:lpwstr/>
      </vt:variant>
      <vt:variant>
        <vt:i4>4390963</vt:i4>
      </vt:variant>
      <vt:variant>
        <vt:i4>708</vt:i4>
      </vt:variant>
      <vt:variant>
        <vt:i4>0</vt:i4>
      </vt:variant>
      <vt:variant>
        <vt:i4>5</vt:i4>
      </vt:variant>
      <vt:variant>
        <vt:lpwstr>Cnnn-Wri\C211-2Ch.doc</vt:lpwstr>
      </vt:variant>
      <vt:variant>
        <vt:lpwstr/>
      </vt:variant>
      <vt:variant>
        <vt:i4>5767253</vt:i4>
      </vt:variant>
      <vt:variant>
        <vt:i4>705</vt:i4>
      </vt:variant>
      <vt:variant>
        <vt:i4>0</vt:i4>
      </vt:variant>
      <vt:variant>
        <vt:i4>5</vt:i4>
      </vt:variant>
      <vt:variant>
        <vt:lpwstr>Cnnn-Wri/C111-2Ch.rtf</vt:lpwstr>
      </vt:variant>
      <vt:variant>
        <vt:lpwstr/>
      </vt:variant>
      <vt:variant>
        <vt:i4>4390961</vt:i4>
      </vt:variant>
      <vt:variant>
        <vt:i4>702</vt:i4>
      </vt:variant>
      <vt:variant>
        <vt:i4>0</vt:i4>
      </vt:variant>
      <vt:variant>
        <vt:i4>5</vt:i4>
      </vt:variant>
      <vt:variant>
        <vt:lpwstr>Cnnn-Wri\C011-2Ch.doc</vt:lpwstr>
      </vt:variant>
      <vt:variant>
        <vt:lpwstr/>
      </vt:variant>
      <vt:variant>
        <vt:i4>4390961</vt:i4>
      </vt:variant>
      <vt:variant>
        <vt:i4>699</vt:i4>
      </vt:variant>
      <vt:variant>
        <vt:i4>0</vt:i4>
      </vt:variant>
      <vt:variant>
        <vt:i4>5</vt:i4>
      </vt:variant>
      <vt:variant>
        <vt:lpwstr>Cnnn-Wri\C210-1Ch.doc</vt:lpwstr>
      </vt:variant>
      <vt:variant>
        <vt:lpwstr/>
      </vt:variant>
      <vt:variant>
        <vt:i4>4390982</vt:i4>
      </vt:variant>
      <vt:variant>
        <vt:i4>696</vt:i4>
      </vt:variant>
      <vt:variant>
        <vt:i4>0</vt:i4>
      </vt:variant>
      <vt:variant>
        <vt:i4>5</vt:i4>
      </vt:variant>
      <vt:variant>
        <vt:lpwstr>Cnnn-Wri/C610-1Ch.doc</vt:lpwstr>
      </vt:variant>
      <vt:variant>
        <vt:lpwstr/>
      </vt:variant>
      <vt:variant>
        <vt:i4>4390967</vt:i4>
      </vt:variant>
      <vt:variant>
        <vt:i4>693</vt:i4>
      </vt:variant>
      <vt:variant>
        <vt:i4>0</vt:i4>
      </vt:variant>
      <vt:variant>
        <vt:i4>5</vt:i4>
      </vt:variant>
      <vt:variant>
        <vt:lpwstr>Cnnn-Wri\C410-1Ch.doc</vt:lpwstr>
      </vt:variant>
      <vt:variant>
        <vt:lpwstr/>
      </vt:variant>
      <vt:variant>
        <vt:i4>5177345</vt:i4>
      </vt:variant>
      <vt:variant>
        <vt:i4>690</vt:i4>
      </vt:variant>
      <vt:variant>
        <vt:i4>0</vt:i4>
      </vt:variant>
      <vt:variant>
        <vt:i4>5</vt:i4>
      </vt:variant>
      <vt:variant>
        <vt:lpwstr>Cnnn-Wri/C960-Chr.doc</vt:lpwstr>
      </vt:variant>
      <vt:variant>
        <vt:lpwstr/>
      </vt:variant>
      <vt:variant>
        <vt:i4>4390961</vt:i4>
      </vt:variant>
      <vt:variant>
        <vt:i4>687</vt:i4>
      </vt:variant>
      <vt:variant>
        <vt:i4>0</vt:i4>
      </vt:variant>
      <vt:variant>
        <vt:i4>5</vt:i4>
      </vt:variant>
      <vt:variant>
        <vt:lpwstr>Cnnn-Wri\C210-1Ch.doc</vt:lpwstr>
      </vt:variant>
      <vt:variant>
        <vt:lpwstr/>
      </vt:variant>
      <vt:variant>
        <vt:i4>5767255</vt:i4>
      </vt:variant>
      <vt:variant>
        <vt:i4>684</vt:i4>
      </vt:variant>
      <vt:variant>
        <vt:i4>0</vt:i4>
      </vt:variant>
      <vt:variant>
        <vt:i4>5</vt:i4>
      </vt:variant>
      <vt:variant>
        <vt:lpwstr>Cnnn-Wri/C110-1Ch.rtf</vt:lpwstr>
      </vt:variant>
      <vt:variant>
        <vt:lpwstr/>
      </vt:variant>
      <vt:variant>
        <vt:i4>4390963</vt:i4>
      </vt:variant>
      <vt:variant>
        <vt:i4>681</vt:i4>
      </vt:variant>
      <vt:variant>
        <vt:i4>0</vt:i4>
      </vt:variant>
      <vt:variant>
        <vt:i4>5</vt:i4>
      </vt:variant>
      <vt:variant>
        <vt:lpwstr>Cnnn-Wri\C010-1Ch.doc</vt:lpwstr>
      </vt:variant>
      <vt:variant>
        <vt:lpwstr/>
      </vt:variant>
      <vt:variant>
        <vt:i4>4194410</vt:i4>
      </vt:variant>
      <vt:variant>
        <vt:i4>678</vt:i4>
      </vt:variant>
      <vt:variant>
        <vt:i4>0</vt:i4>
      </vt:variant>
      <vt:variant>
        <vt:i4>5</vt:i4>
      </vt:variant>
      <vt:variant>
        <vt:lpwstr>Cnnn-Wri\C309-Dan.doc</vt:lpwstr>
      </vt:variant>
      <vt:variant>
        <vt:lpwstr/>
      </vt:variant>
      <vt:variant>
        <vt:i4>4194332</vt:i4>
      </vt:variant>
      <vt:variant>
        <vt:i4>675</vt:i4>
      </vt:variant>
      <vt:variant>
        <vt:i4>0</vt:i4>
      </vt:variant>
      <vt:variant>
        <vt:i4>5</vt:i4>
      </vt:variant>
      <vt:variant>
        <vt:lpwstr>Cnnn-Wri/C609-Dan.doc</vt:lpwstr>
      </vt:variant>
      <vt:variant>
        <vt:lpwstr/>
      </vt:variant>
      <vt:variant>
        <vt:i4>4194413</vt:i4>
      </vt:variant>
      <vt:variant>
        <vt:i4>672</vt:i4>
      </vt:variant>
      <vt:variant>
        <vt:i4>0</vt:i4>
      </vt:variant>
      <vt:variant>
        <vt:i4>5</vt:i4>
      </vt:variant>
      <vt:variant>
        <vt:lpwstr>Cnnn-Wri\C409-Dan.doc</vt:lpwstr>
      </vt:variant>
      <vt:variant>
        <vt:lpwstr/>
      </vt:variant>
      <vt:variant>
        <vt:i4>4522003</vt:i4>
      </vt:variant>
      <vt:variant>
        <vt:i4>669</vt:i4>
      </vt:variant>
      <vt:variant>
        <vt:i4>0</vt:i4>
      </vt:variant>
      <vt:variant>
        <vt:i4>5</vt:i4>
      </vt:variant>
      <vt:variant>
        <vt:lpwstr>Cnnn-Wri/C959-Dan.doc</vt:lpwstr>
      </vt:variant>
      <vt:variant>
        <vt:lpwstr/>
      </vt:variant>
      <vt:variant>
        <vt:i4>5963790</vt:i4>
      </vt:variant>
      <vt:variant>
        <vt:i4>666</vt:i4>
      </vt:variant>
      <vt:variant>
        <vt:i4>0</vt:i4>
      </vt:variant>
      <vt:variant>
        <vt:i4>5</vt:i4>
      </vt:variant>
      <vt:variant>
        <vt:lpwstr>Cnnn-Wri/C209-Dan.rtf</vt:lpwstr>
      </vt:variant>
      <vt:variant>
        <vt:lpwstr/>
      </vt:variant>
      <vt:variant>
        <vt:i4>5963789</vt:i4>
      </vt:variant>
      <vt:variant>
        <vt:i4>663</vt:i4>
      </vt:variant>
      <vt:variant>
        <vt:i4>0</vt:i4>
      </vt:variant>
      <vt:variant>
        <vt:i4>5</vt:i4>
      </vt:variant>
      <vt:variant>
        <vt:lpwstr>Cnnn-Wri/C109-Dan.rtf</vt:lpwstr>
      </vt:variant>
      <vt:variant>
        <vt:lpwstr/>
      </vt:variant>
      <vt:variant>
        <vt:i4>4915207</vt:i4>
      </vt:variant>
      <vt:variant>
        <vt:i4>660</vt:i4>
      </vt:variant>
      <vt:variant>
        <vt:i4>0</vt:i4>
      </vt:variant>
      <vt:variant>
        <vt:i4>5</vt:i4>
      </vt:variant>
      <vt:variant>
        <vt:lpwstr>Cnnn-Wri/C909-Dan.pdf</vt:lpwstr>
      </vt:variant>
      <vt:variant>
        <vt:lpwstr/>
      </vt:variant>
      <vt:variant>
        <vt:i4>5374064</vt:i4>
      </vt:variant>
      <vt:variant>
        <vt:i4>657</vt:i4>
      </vt:variant>
      <vt:variant>
        <vt:i4>0</vt:i4>
      </vt:variant>
      <vt:variant>
        <vt:i4>5</vt:i4>
      </vt:variant>
      <vt:variant>
        <vt:lpwstr>Cnnn-Wri\C308-Est.doc</vt:lpwstr>
      </vt:variant>
      <vt:variant>
        <vt:lpwstr/>
      </vt:variant>
      <vt:variant>
        <vt:i4>5373958</vt:i4>
      </vt:variant>
      <vt:variant>
        <vt:i4>654</vt:i4>
      </vt:variant>
      <vt:variant>
        <vt:i4>0</vt:i4>
      </vt:variant>
      <vt:variant>
        <vt:i4>5</vt:i4>
      </vt:variant>
      <vt:variant>
        <vt:lpwstr>Cnnn-Wri/C608-Est.doc</vt:lpwstr>
      </vt:variant>
      <vt:variant>
        <vt:lpwstr/>
      </vt:variant>
      <vt:variant>
        <vt:i4>5374071</vt:i4>
      </vt:variant>
      <vt:variant>
        <vt:i4>651</vt:i4>
      </vt:variant>
      <vt:variant>
        <vt:i4>0</vt:i4>
      </vt:variant>
      <vt:variant>
        <vt:i4>5</vt:i4>
      </vt:variant>
      <vt:variant>
        <vt:lpwstr>Cnnn-Wri\C408-Est.doc</vt:lpwstr>
      </vt:variant>
      <vt:variant>
        <vt:lpwstr/>
      </vt:variant>
      <vt:variant>
        <vt:i4>4456458</vt:i4>
      </vt:variant>
      <vt:variant>
        <vt:i4>648</vt:i4>
      </vt:variant>
      <vt:variant>
        <vt:i4>0</vt:i4>
      </vt:variant>
      <vt:variant>
        <vt:i4>5</vt:i4>
      </vt:variant>
      <vt:variant>
        <vt:lpwstr>Cnnn-Wri/C961-Sch.doc</vt:lpwstr>
      </vt:variant>
      <vt:variant>
        <vt:lpwstr/>
      </vt:variant>
      <vt:variant>
        <vt:i4>5701641</vt:i4>
      </vt:variant>
      <vt:variant>
        <vt:i4>645</vt:i4>
      </vt:variant>
      <vt:variant>
        <vt:i4>0</vt:i4>
      </vt:variant>
      <vt:variant>
        <vt:i4>5</vt:i4>
      </vt:variant>
      <vt:variant>
        <vt:lpwstr>Cnnn-Wri/C958-Est.doc</vt:lpwstr>
      </vt:variant>
      <vt:variant>
        <vt:lpwstr/>
      </vt:variant>
      <vt:variant>
        <vt:i4>4784148</vt:i4>
      </vt:variant>
      <vt:variant>
        <vt:i4>642</vt:i4>
      </vt:variant>
      <vt:variant>
        <vt:i4>0</vt:i4>
      </vt:variant>
      <vt:variant>
        <vt:i4>5</vt:i4>
      </vt:variant>
      <vt:variant>
        <vt:lpwstr>Cnnn-Wri/C208-Est.rtf</vt:lpwstr>
      </vt:variant>
      <vt:variant>
        <vt:lpwstr/>
      </vt:variant>
      <vt:variant>
        <vt:i4>4784151</vt:i4>
      </vt:variant>
      <vt:variant>
        <vt:i4>639</vt:i4>
      </vt:variant>
      <vt:variant>
        <vt:i4>0</vt:i4>
      </vt:variant>
      <vt:variant>
        <vt:i4>5</vt:i4>
      </vt:variant>
      <vt:variant>
        <vt:lpwstr>Cnnn-Wri/C108-Est.rtf</vt:lpwstr>
      </vt:variant>
      <vt:variant>
        <vt:lpwstr/>
      </vt:variant>
      <vt:variant>
        <vt:i4>5832733</vt:i4>
      </vt:variant>
      <vt:variant>
        <vt:i4>636</vt:i4>
      </vt:variant>
      <vt:variant>
        <vt:i4>0</vt:i4>
      </vt:variant>
      <vt:variant>
        <vt:i4>5</vt:i4>
      </vt:variant>
      <vt:variant>
        <vt:lpwstr>Cnnn-Wri/C908-Est.pdf</vt:lpwstr>
      </vt:variant>
      <vt:variant>
        <vt:lpwstr/>
      </vt:variant>
      <vt:variant>
        <vt:i4>4194415</vt:i4>
      </vt:variant>
      <vt:variant>
        <vt:i4>633</vt:i4>
      </vt:variant>
      <vt:variant>
        <vt:i4>0</vt:i4>
      </vt:variant>
      <vt:variant>
        <vt:i4>5</vt:i4>
      </vt:variant>
      <vt:variant>
        <vt:lpwstr>Cnnn-Wri\C307-Lam.doc</vt:lpwstr>
      </vt:variant>
      <vt:variant>
        <vt:lpwstr/>
      </vt:variant>
      <vt:variant>
        <vt:i4>4194329</vt:i4>
      </vt:variant>
      <vt:variant>
        <vt:i4>630</vt:i4>
      </vt:variant>
      <vt:variant>
        <vt:i4>0</vt:i4>
      </vt:variant>
      <vt:variant>
        <vt:i4>5</vt:i4>
      </vt:variant>
      <vt:variant>
        <vt:lpwstr>Cnnn-Wri/C607-Lam.doc</vt:lpwstr>
      </vt:variant>
      <vt:variant>
        <vt:lpwstr/>
      </vt:variant>
      <vt:variant>
        <vt:i4>4194408</vt:i4>
      </vt:variant>
      <vt:variant>
        <vt:i4>627</vt:i4>
      </vt:variant>
      <vt:variant>
        <vt:i4>0</vt:i4>
      </vt:variant>
      <vt:variant>
        <vt:i4>5</vt:i4>
      </vt:variant>
      <vt:variant>
        <vt:lpwstr>Cnnn-Wri\C407-Lam.doc</vt:lpwstr>
      </vt:variant>
      <vt:variant>
        <vt:lpwstr/>
      </vt:variant>
      <vt:variant>
        <vt:i4>4522006</vt:i4>
      </vt:variant>
      <vt:variant>
        <vt:i4>624</vt:i4>
      </vt:variant>
      <vt:variant>
        <vt:i4>0</vt:i4>
      </vt:variant>
      <vt:variant>
        <vt:i4>5</vt:i4>
      </vt:variant>
      <vt:variant>
        <vt:lpwstr>Cnnn-Wri/C957-Lam.doc</vt:lpwstr>
      </vt:variant>
      <vt:variant>
        <vt:lpwstr/>
      </vt:variant>
      <vt:variant>
        <vt:i4>5963787</vt:i4>
      </vt:variant>
      <vt:variant>
        <vt:i4>621</vt:i4>
      </vt:variant>
      <vt:variant>
        <vt:i4>0</vt:i4>
      </vt:variant>
      <vt:variant>
        <vt:i4>5</vt:i4>
      </vt:variant>
      <vt:variant>
        <vt:lpwstr>Cnnn-Wri/C207-Lam.rtf</vt:lpwstr>
      </vt:variant>
      <vt:variant>
        <vt:lpwstr/>
      </vt:variant>
      <vt:variant>
        <vt:i4>5963784</vt:i4>
      </vt:variant>
      <vt:variant>
        <vt:i4>618</vt:i4>
      </vt:variant>
      <vt:variant>
        <vt:i4>0</vt:i4>
      </vt:variant>
      <vt:variant>
        <vt:i4>5</vt:i4>
      </vt:variant>
      <vt:variant>
        <vt:lpwstr>Cnnn-Wri/C107-Lam.rtf</vt:lpwstr>
      </vt:variant>
      <vt:variant>
        <vt:lpwstr/>
      </vt:variant>
      <vt:variant>
        <vt:i4>4915202</vt:i4>
      </vt:variant>
      <vt:variant>
        <vt:i4>615</vt:i4>
      </vt:variant>
      <vt:variant>
        <vt:i4>0</vt:i4>
      </vt:variant>
      <vt:variant>
        <vt:i4>5</vt:i4>
      </vt:variant>
      <vt:variant>
        <vt:lpwstr>Cnnn-Wri/C907-Lam.pdf</vt:lpwstr>
      </vt:variant>
      <vt:variant>
        <vt:lpwstr/>
      </vt:variant>
      <vt:variant>
        <vt:i4>5111926</vt:i4>
      </vt:variant>
      <vt:variant>
        <vt:i4>612</vt:i4>
      </vt:variant>
      <vt:variant>
        <vt:i4>0</vt:i4>
      </vt:variant>
      <vt:variant>
        <vt:i4>5</vt:i4>
      </vt:variant>
      <vt:variant>
        <vt:lpwstr>Cnnn-Wri\C306-Qoh.doc</vt:lpwstr>
      </vt:variant>
      <vt:variant>
        <vt:lpwstr/>
      </vt:variant>
      <vt:variant>
        <vt:i4>5111808</vt:i4>
      </vt:variant>
      <vt:variant>
        <vt:i4>609</vt:i4>
      </vt:variant>
      <vt:variant>
        <vt:i4>0</vt:i4>
      </vt:variant>
      <vt:variant>
        <vt:i4>5</vt:i4>
      </vt:variant>
      <vt:variant>
        <vt:lpwstr>Cnnn-Wri/C606-Qoh.doc</vt:lpwstr>
      </vt:variant>
      <vt:variant>
        <vt:lpwstr/>
      </vt:variant>
      <vt:variant>
        <vt:i4>5111921</vt:i4>
      </vt:variant>
      <vt:variant>
        <vt:i4>606</vt:i4>
      </vt:variant>
      <vt:variant>
        <vt:i4>0</vt:i4>
      </vt:variant>
      <vt:variant>
        <vt:i4>5</vt:i4>
      </vt:variant>
      <vt:variant>
        <vt:lpwstr>Cnnn-Wri\C406-Qoh.doc</vt:lpwstr>
      </vt:variant>
      <vt:variant>
        <vt:lpwstr/>
      </vt:variant>
      <vt:variant>
        <vt:i4>4915215</vt:i4>
      </vt:variant>
      <vt:variant>
        <vt:i4>603</vt:i4>
      </vt:variant>
      <vt:variant>
        <vt:i4>0</vt:i4>
      </vt:variant>
      <vt:variant>
        <vt:i4>5</vt:i4>
      </vt:variant>
      <vt:variant>
        <vt:lpwstr>Cnnn-Wri/C956-Qoh.doc</vt:lpwstr>
      </vt:variant>
      <vt:variant>
        <vt:lpwstr/>
      </vt:variant>
      <vt:variant>
        <vt:i4>5570578</vt:i4>
      </vt:variant>
      <vt:variant>
        <vt:i4>600</vt:i4>
      </vt:variant>
      <vt:variant>
        <vt:i4>0</vt:i4>
      </vt:variant>
      <vt:variant>
        <vt:i4>5</vt:i4>
      </vt:variant>
      <vt:variant>
        <vt:lpwstr>Cnnn-Wri/C206-Qoh.rtf</vt:lpwstr>
      </vt:variant>
      <vt:variant>
        <vt:lpwstr/>
      </vt:variant>
      <vt:variant>
        <vt:i4>5570577</vt:i4>
      </vt:variant>
      <vt:variant>
        <vt:i4>597</vt:i4>
      </vt:variant>
      <vt:variant>
        <vt:i4>0</vt:i4>
      </vt:variant>
      <vt:variant>
        <vt:i4>5</vt:i4>
      </vt:variant>
      <vt:variant>
        <vt:lpwstr>Cnnn-Wri/C106-Qoh.rtf</vt:lpwstr>
      </vt:variant>
      <vt:variant>
        <vt:lpwstr/>
      </vt:variant>
      <vt:variant>
        <vt:i4>4522011</vt:i4>
      </vt:variant>
      <vt:variant>
        <vt:i4>594</vt:i4>
      </vt:variant>
      <vt:variant>
        <vt:i4>0</vt:i4>
      </vt:variant>
      <vt:variant>
        <vt:i4>5</vt:i4>
      </vt:variant>
      <vt:variant>
        <vt:lpwstr>Cnnn-Wri/C906-Qoh.pdf</vt:lpwstr>
      </vt:variant>
      <vt:variant>
        <vt:lpwstr/>
      </vt:variant>
      <vt:variant>
        <vt:i4>5177464</vt:i4>
      </vt:variant>
      <vt:variant>
        <vt:i4>591</vt:i4>
      </vt:variant>
      <vt:variant>
        <vt:i4>0</vt:i4>
      </vt:variant>
      <vt:variant>
        <vt:i4>5</vt:i4>
      </vt:variant>
      <vt:variant>
        <vt:lpwstr>Cnnn-Wri\C305-Sng.doc</vt:lpwstr>
      </vt:variant>
      <vt:variant>
        <vt:lpwstr/>
      </vt:variant>
      <vt:variant>
        <vt:i4>5177358</vt:i4>
      </vt:variant>
      <vt:variant>
        <vt:i4>588</vt:i4>
      </vt:variant>
      <vt:variant>
        <vt:i4>0</vt:i4>
      </vt:variant>
      <vt:variant>
        <vt:i4>5</vt:i4>
      </vt:variant>
      <vt:variant>
        <vt:lpwstr>Cnnn-Wri/C605-Sng.doc</vt:lpwstr>
      </vt:variant>
      <vt:variant>
        <vt:lpwstr/>
      </vt:variant>
      <vt:variant>
        <vt:i4>5177471</vt:i4>
      </vt:variant>
      <vt:variant>
        <vt:i4>585</vt:i4>
      </vt:variant>
      <vt:variant>
        <vt:i4>0</vt:i4>
      </vt:variant>
      <vt:variant>
        <vt:i4>5</vt:i4>
      </vt:variant>
      <vt:variant>
        <vt:lpwstr>Cnnn-Wri\C405-Sng.doc</vt:lpwstr>
      </vt:variant>
      <vt:variant>
        <vt:lpwstr/>
      </vt:variant>
      <vt:variant>
        <vt:i4>4849665</vt:i4>
      </vt:variant>
      <vt:variant>
        <vt:i4>582</vt:i4>
      </vt:variant>
      <vt:variant>
        <vt:i4>0</vt:i4>
      </vt:variant>
      <vt:variant>
        <vt:i4>5</vt:i4>
      </vt:variant>
      <vt:variant>
        <vt:lpwstr>Cnnn-Wri/C955-Sng.doc</vt:lpwstr>
      </vt:variant>
      <vt:variant>
        <vt:lpwstr/>
      </vt:variant>
      <vt:variant>
        <vt:i4>5505052</vt:i4>
      </vt:variant>
      <vt:variant>
        <vt:i4>579</vt:i4>
      </vt:variant>
      <vt:variant>
        <vt:i4>0</vt:i4>
      </vt:variant>
      <vt:variant>
        <vt:i4>5</vt:i4>
      </vt:variant>
      <vt:variant>
        <vt:lpwstr>Cnnn-Wri/C205-Sng.rtf</vt:lpwstr>
      </vt:variant>
      <vt:variant>
        <vt:lpwstr/>
      </vt:variant>
      <vt:variant>
        <vt:i4>5505055</vt:i4>
      </vt:variant>
      <vt:variant>
        <vt:i4>576</vt:i4>
      </vt:variant>
      <vt:variant>
        <vt:i4>0</vt:i4>
      </vt:variant>
      <vt:variant>
        <vt:i4>5</vt:i4>
      </vt:variant>
      <vt:variant>
        <vt:lpwstr>Cnnn-Wri/C105-Sng.rtf</vt:lpwstr>
      </vt:variant>
      <vt:variant>
        <vt:lpwstr/>
      </vt:variant>
      <vt:variant>
        <vt:i4>4456469</vt:i4>
      </vt:variant>
      <vt:variant>
        <vt:i4>573</vt:i4>
      </vt:variant>
      <vt:variant>
        <vt:i4>0</vt:i4>
      </vt:variant>
      <vt:variant>
        <vt:i4>5</vt:i4>
      </vt:variant>
      <vt:variant>
        <vt:lpwstr>Cnnn-Wri/C905-Sng.pdf</vt:lpwstr>
      </vt:variant>
      <vt:variant>
        <vt:lpwstr/>
      </vt:variant>
      <vt:variant>
        <vt:i4>5570679</vt:i4>
      </vt:variant>
      <vt:variant>
        <vt:i4>570</vt:i4>
      </vt:variant>
      <vt:variant>
        <vt:i4>0</vt:i4>
      </vt:variant>
      <vt:variant>
        <vt:i4>5</vt:i4>
      </vt:variant>
      <vt:variant>
        <vt:lpwstr>Cnnn-Wri\C304-Rth.doc</vt:lpwstr>
      </vt:variant>
      <vt:variant>
        <vt:lpwstr/>
      </vt:variant>
      <vt:variant>
        <vt:i4>5570561</vt:i4>
      </vt:variant>
      <vt:variant>
        <vt:i4>567</vt:i4>
      </vt:variant>
      <vt:variant>
        <vt:i4>0</vt:i4>
      </vt:variant>
      <vt:variant>
        <vt:i4>5</vt:i4>
      </vt:variant>
      <vt:variant>
        <vt:lpwstr>Cnnn-Wri/C604-Rth.doc</vt:lpwstr>
      </vt:variant>
      <vt:variant>
        <vt:lpwstr/>
      </vt:variant>
      <vt:variant>
        <vt:i4>5570672</vt:i4>
      </vt:variant>
      <vt:variant>
        <vt:i4>564</vt:i4>
      </vt:variant>
      <vt:variant>
        <vt:i4>0</vt:i4>
      </vt:variant>
      <vt:variant>
        <vt:i4>5</vt:i4>
      </vt:variant>
      <vt:variant>
        <vt:lpwstr>Cnnn-Wri\C404-Rth.doc</vt:lpwstr>
      </vt:variant>
      <vt:variant>
        <vt:lpwstr/>
      </vt:variant>
      <vt:variant>
        <vt:i4>5242894</vt:i4>
      </vt:variant>
      <vt:variant>
        <vt:i4>561</vt:i4>
      </vt:variant>
      <vt:variant>
        <vt:i4>0</vt:i4>
      </vt:variant>
      <vt:variant>
        <vt:i4>5</vt:i4>
      </vt:variant>
      <vt:variant>
        <vt:lpwstr>Cnnn-Wri/C954-Rth.doc</vt:lpwstr>
      </vt:variant>
      <vt:variant>
        <vt:lpwstr/>
      </vt:variant>
      <vt:variant>
        <vt:i4>5111827</vt:i4>
      </vt:variant>
      <vt:variant>
        <vt:i4>558</vt:i4>
      </vt:variant>
      <vt:variant>
        <vt:i4>0</vt:i4>
      </vt:variant>
      <vt:variant>
        <vt:i4>5</vt:i4>
      </vt:variant>
      <vt:variant>
        <vt:lpwstr>Cnnn-Wri/C204-Rth.rtf</vt:lpwstr>
      </vt:variant>
      <vt:variant>
        <vt:lpwstr/>
      </vt:variant>
      <vt:variant>
        <vt:i4>5111824</vt:i4>
      </vt:variant>
      <vt:variant>
        <vt:i4>555</vt:i4>
      </vt:variant>
      <vt:variant>
        <vt:i4>0</vt:i4>
      </vt:variant>
      <vt:variant>
        <vt:i4>5</vt:i4>
      </vt:variant>
      <vt:variant>
        <vt:lpwstr>Cnnn-Wri/C104-Rth.rtf</vt:lpwstr>
      </vt:variant>
      <vt:variant>
        <vt:lpwstr/>
      </vt:variant>
      <vt:variant>
        <vt:i4>6160410</vt:i4>
      </vt:variant>
      <vt:variant>
        <vt:i4>552</vt:i4>
      </vt:variant>
      <vt:variant>
        <vt:i4>0</vt:i4>
      </vt:variant>
      <vt:variant>
        <vt:i4>5</vt:i4>
      </vt:variant>
      <vt:variant>
        <vt:lpwstr>Cnnn-Wri/C904-Rth.pdf</vt:lpwstr>
      </vt:variant>
      <vt:variant>
        <vt:lpwstr/>
      </vt:variant>
      <vt:variant>
        <vt:i4>5439596</vt:i4>
      </vt:variant>
      <vt:variant>
        <vt:i4>549</vt:i4>
      </vt:variant>
      <vt:variant>
        <vt:i4>0</vt:i4>
      </vt:variant>
      <vt:variant>
        <vt:i4>5</vt:i4>
      </vt:variant>
      <vt:variant>
        <vt:lpwstr>Cnnn-Wri\C303-Prv.doc</vt:lpwstr>
      </vt:variant>
      <vt:variant>
        <vt:lpwstr/>
      </vt:variant>
      <vt:variant>
        <vt:i4>5439514</vt:i4>
      </vt:variant>
      <vt:variant>
        <vt:i4>546</vt:i4>
      </vt:variant>
      <vt:variant>
        <vt:i4>0</vt:i4>
      </vt:variant>
      <vt:variant>
        <vt:i4>5</vt:i4>
      </vt:variant>
      <vt:variant>
        <vt:lpwstr>Cnnn-Wri/C603-Prv.doc</vt:lpwstr>
      </vt:variant>
      <vt:variant>
        <vt:lpwstr/>
      </vt:variant>
      <vt:variant>
        <vt:i4>5439595</vt:i4>
      </vt:variant>
      <vt:variant>
        <vt:i4>543</vt:i4>
      </vt:variant>
      <vt:variant>
        <vt:i4>0</vt:i4>
      </vt:variant>
      <vt:variant>
        <vt:i4>5</vt:i4>
      </vt:variant>
      <vt:variant>
        <vt:lpwstr>Cnnn-Wri\C403-Prv.doc</vt:lpwstr>
      </vt:variant>
      <vt:variant>
        <vt:lpwstr/>
      </vt:variant>
      <vt:variant>
        <vt:i4>5636117</vt:i4>
      </vt:variant>
      <vt:variant>
        <vt:i4>540</vt:i4>
      </vt:variant>
      <vt:variant>
        <vt:i4>0</vt:i4>
      </vt:variant>
      <vt:variant>
        <vt:i4>5</vt:i4>
      </vt:variant>
      <vt:variant>
        <vt:lpwstr>Cnnn-Wri/C953-Prv.doc</vt:lpwstr>
      </vt:variant>
      <vt:variant>
        <vt:lpwstr/>
      </vt:variant>
      <vt:variant>
        <vt:i4>5439597</vt:i4>
      </vt:variant>
      <vt:variant>
        <vt:i4>537</vt:i4>
      </vt:variant>
      <vt:variant>
        <vt:i4>0</vt:i4>
      </vt:variant>
      <vt:variant>
        <vt:i4>5</vt:i4>
      </vt:variant>
      <vt:variant>
        <vt:lpwstr>Cnnn-Wri\C203-Prv.doc</vt:lpwstr>
      </vt:variant>
      <vt:variant>
        <vt:lpwstr/>
      </vt:variant>
      <vt:variant>
        <vt:i4>4718603</vt:i4>
      </vt:variant>
      <vt:variant>
        <vt:i4>534</vt:i4>
      </vt:variant>
      <vt:variant>
        <vt:i4>0</vt:i4>
      </vt:variant>
      <vt:variant>
        <vt:i4>5</vt:i4>
      </vt:variant>
      <vt:variant>
        <vt:lpwstr>Cnnn-Wri/C103-Prv.rtf</vt:lpwstr>
      </vt:variant>
      <vt:variant>
        <vt:lpwstr/>
      </vt:variant>
      <vt:variant>
        <vt:i4>5439599</vt:i4>
      </vt:variant>
      <vt:variant>
        <vt:i4>531</vt:i4>
      </vt:variant>
      <vt:variant>
        <vt:i4>0</vt:i4>
      </vt:variant>
      <vt:variant>
        <vt:i4>5</vt:i4>
      </vt:variant>
      <vt:variant>
        <vt:lpwstr>Cnnn-Wri\C003-Prv.doc</vt:lpwstr>
      </vt:variant>
      <vt:variant>
        <vt:lpwstr/>
      </vt:variant>
      <vt:variant>
        <vt:i4>5111907</vt:i4>
      </vt:variant>
      <vt:variant>
        <vt:i4>528</vt:i4>
      </vt:variant>
      <vt:variant>
        <vt:i4>0</vt:i4>
      </vt:variant>
      <vt:variant>
        <vt:i4>5</vt:i4>
      </vt:variant>
      <vt:variant>
        <vt:lpwstr>Cnnn-Wri\C302-Job.doc</vt:lpwstr>
      </vt:variant>
      <vt:variant>
        <vt:lpwstr/>
      </vt:variant>
      <vt:variant>
        <vt:i4>5111829</vt:i4>
      </vt:variant>
      <vt:variant>
        <vt:i4>525</vt:i4>
      </vt:variant>
      <vt:variant>
        <vt:i4>0</vt:i4>
      </vt:variant>
      <vt:variant>
        <vt:i4>5</vt:i4>
      </vt:variant>
      <vt:variant>
        <vt:lpwstr>Cnnn-Wri/C602-Job.doc</vt:lpwstr>
      </vt:variant>
      <vt:variant>
        <vt:lpwstr/>
      </vt:variant>
      <vt:variant>
        <vt:i4>5111908</vt:i4>
      </vt:variant>
      <vt:variant>
        <vt:i4>522</vt:i4>
      </vt:variant>
      <vt:variant>
        <vt:i4>0</vt:i4>
      </vt:variant>
      <vt:variant>
        <vt:i4>5</vt:i4>
      </vt:variant>
      <vt:variant>
        <vt:lpwstr>Cnnn-Wri\C402-Job.doc</vt:lpwstr>
      </vt:variant>
      <vt:variant>
        <vt:lpwstr/>
      </vt:variant>
      <vt:variant>
        <vt:i4>4915226</vt:i4>
      </vt:variant>
      <vt:variant>
        <vt:i4>519</vt:i4>
      </vt:variant>
      <vt:variant>
        <vt:i4>0</vt:i4>
      </vt:variant>
      <vt:variant>
        <vt:i4>5</vt:i4>
      </vt:variant>
      <vt:variant>
        <vt:lpwstr>Cnnn-Wri/C952-Job.doc</vt:lpwstr>
      </vt:variant>
      <vt:variant>
        <vt:lpwstr/>
      </vt:variant>
      <vt:variant>
        <vt:i4>5570567</vt:i4>
      </vt:variant>
      <vt:variant>
        <vt:i4>516</vt:i4>
      </vt:variant>
      <vt:variant>
        <vt:i4>0</vt:i4>
      </vt:variant>
      <vt:variant>
        <vt:i4>5</vt:i4>
      </vt:variant>
      <vt:variant>
        <vt:lpwstr>Cnnn-Wri/C202-Job.rtf</vt:lpwstr>
      </vt:variant>
      <vt:variant>
        <vt:lpwstr/>
      </vt:variant>
      <vt:variant>
        <vt:i4>5570564</vt:i4>
      </vt:variant>
      <vt:variant>
        <vt:i4>513</vt:i4>
      </vt:variant>
      <vt:variant>
        <vt:i4>0</vt:i4>
      </vt:variant>
      <vt:variant>
        <vt:i4>5</vt:i4>
      </vt:variant>
      <vt:variant>
        <vt:lpwstr>Cnnn-Wri/C102-Job.rtf</vt:lpwstr>
      </vt:variant>
      <vt:variant>
        <vt:lpwstr/>
      </vt:variant>
      <vt:variant>
        <vt:i4>5111904</vt:i4>
      </vt:variant>
      <vt:variant>
        <vt:i4>510</vt:i4>
      </vt:variant>
      <vt:variant>
        <vt:i4>0</vt:i4>
      </vt:variant>
      <vt:variant>
        <vt:i4>5</vt:i4>
      </vt:variant>
      <vt:variant>
        <vt:lpwstr>Cnnn-Wri\C002-Job.doc</vt:lpwstr>
      </vt:variant>
      <vt:variant>
        <vt:lpwstr/>
      </vt:variant>
      <vt:variant>
        <vt:i4>5374073</vt:i4>
      </vt:variant>
      <vt:variant>
        <vt:i4>507</vt:i4>
      </vt:variant>
      <vt:variant>
        <vt:i4>0</vt:i4>
      </vt:variant>
      <vt:variant>
        <vt:i4>5</vt:i4>
      </vt:variant>
      <vt:variant>
        <vt:lpwstr>Cnnn-Wri\C301-Psa.doc</vt:lpwstr>
      </vt:variant>
      <vt:variant>
        <vt:lpwstr/>
      </vt:variant>
      <vt:variant>
        <vt:i4>5373967</vt:i4>
      </vt:variant>
      <vt:variant>
        <vt:i4>504</vt:i4>
      </vt:variant>
      <vt:variant>
        <vt:i4>0</vt:i4>
      </vt:variant>
      <vt:variant>
        <vt:i4>5</vt:i4>
      </vt:variant>
      <vt:variant>
        <vt:lpwstr>Cnnn-Wri/C601-Psa.doc</vt:lpwstr>
      </vt:variant>
      <vt:variant>
        <vt:lpwstr/>
      </vt:variant>
      <vt:variant>
        <vt:i4>5374078</vt:i4>
      </vt:variant>
      <vt:variant>
        <vt:i4>501</vt:i4>
      </vt:variant>
      <vt:variant>
        <vt:i4>0</vt:i4>
      </vt:variant>
      <vt:variant>
        <vt:i4>5</vt:i4>
      </vt:variant>
      <vt:variant>
        <vt:lpwstr>Cnnn-Wri\C401-Psa.doc</vt:lpwstr>
      </vt:variant>
      <vt:variant>
        <vt:lpwstr/>
      </vt:variant>
      <vt:variant>
        <vt:i4>5701632</vt:i4>
      </vt:variant>
      <vt:variant>
        <vt:i4>498</vt:i4>
      </vt:variant>
      <vt:variant>
        <vt:i4>0</vt:i4>
      </vt:variant>
      <vt:variant>
        <vt:i4>5</vt:i4>
      </vt:variant>
      <vt:variant>
        <vt:lpwstr>Cnnn-Wri/C951-Psa.doc</vt:lpwstr>
      </vt:variant>
      <vt:variant>
        <vt:lpwstr/>
      </vt:variant>
      <vt:variant>
        <vt:i4>5374072</vt:i4>
      </vt:variant>
      <vt:variant>
        <vt:i4>495</vt:i4>
      </vt:variant>
      <vt:variant>
        <vt:i4>0</vt:i4>
      </vt:variant>
      <vt:variant>
        <vt:i4>5</vt:i4>
      </vt:variant>
      <vt:variant>
        <vt:lpwstr>Cnnn-Wri\C201-Psa.doc</vt:lpwstr>
      </vt:variant>
      <vt:variant>
        <vt:lpwstr/>
      </vt:variant>
      <vt:variant>
        <vt:i4>4784158</vt:i4>
      </vt:variant>
      <vt:variant>
        <vt:i4>492</vt:i4>
      </vt:variant>
      <vt:variant>
        <vt:i4>0</vt:i4>
      </vt:variant>
      <vt:variant>
        <vt:i4>5</vt:i4>
      </vt:variant>
      <vt:variant>
        <vt:lpwstr>Cnnn-Wri/C101-Psa.rtf</vt:lpwstr>
      </vt:variant>
      <vt:variant>
        <vt:lpwstr/>
      </vt:variant>
      <vt:variant>
        <vt:i4>5374074</vt:i4>
      </vt:variant>
      <vt:variant>
        <vt:i4>489</vt:i4>
      </vt:variant>
      <vt:variant>
        <vt:i4>0</vt:i4>
      </vt:variant>
      <vt:variant>
        <vt:i4>5</vt:i4>
      </vt:variant>
      <vt:variant>
        <vt:lpwstr>Cnnn-Wri\C001-Psa.doc</vt:lpwstr>
      </vt:variant>
      <vt:variant>
        <vt:lpwstr/>
      </vt:variant>
      <vt:variant>
        <vt:i4>4325480</vt:i4>
      </vt:variant>
      <vt:variant>
        <vt:i4>486</vt:i4>
      </vt:variant>
      <vt:variant>
        <vt:i4>0</vt:i4>
      </vt:variant>
      <vt:variant>
        <vt:i4>5</vt:i4>
      </vt:variant>
      <vt:variant>
        <vt:lpwstr>Bnnn-Pro\B321-Mal.doc</vt:lpwstr>
      </vt:variant>
      <vt:variant>
        <vt:lpwstr/>
      </vt:variant>
      <vt:variant>
        <vt:i4>4325406</vt:i4>
      </vt:variant>
      <vt:variant>
        <vt:i4>483</vt:i4>
      </vt:variant>
      <vt:variant>
        <vt:i4>0</vt:i4>
      </vt:variant>
      <vt:variant>
        <vt:i4>5</vt:i4>
      </vt:variant>
      <vt:variant>
        <vt:lpwstr>Bnnn-Pro/B621-Mal.doc</vt:lpwstr>
      </vt:variant>
      <vt:variant>
        <vt:lpwstr/>
      </vt:variant>
      <vt:variant>
        <vt:i4>4325487</vt:i4>
      </vt:variant>
      <vt:variant>
        <vt:i4>480</vt:i4>
      </vt:variant>
      <vt:variant>
        <vt:i4>0</vt:i4>
      </vt:variant>
      <vt:variant>
        <vt:i4>5</vt:i4>
      </vt:variant>
      <vt:variant>
        <vt:lpwstr>Bnnn-Pro\B421-Mal.doc</vt:lpwstr>
      </vt:variant>
      <vt:variant>
        <vt:lpwstr/>
      </vt:variant>
      <vt:variant>
        <vt:i4>5832716</vt:i4>
      </vt:variant>
      <vt:variant>
        <vt:i4>477</vt:i4>
      </vt:variant>
      <vt:variant>
        <vt:i4>0</vt:i4>
      </vt:variant>
      <vt:variant>
        <vt:i4>5</vt:i4>
      </vt:variant>
      <vt:variant>
        <vt:lpwstr>Bnnn-Pro/B221-Mal.rtf</vt:lpwstr>
      </vt:variant>
      <vt:variant>
        <vt:lpwstr/>
      </vt:variant>
      <vt:variant>
        <vt:i4>5832719</vt:i4>
      </vt:variant>
      <vt:variant>
        <vt:i4>474</vt:i4>
      </vt:variant>
      <vt:variant>
        <vt:i4>0</vt:i4>
      </vt:variant>
      <vt:variant>
        <vt:i4>5</vt:i4>
      </vt:variant>
      <vt:variant>
        <vt:lpwstr>Bnnn-Pro/B121-Mal.rtf</vt:lpwstr>
      </vt:variant>
      <vt:variant>
        <vt:lpwstr/>
      </vt:variant>
      <vt:variant>
        <vt:i4>4784133</vt:i4>
      </vt:variant>
      <vt:variant>
        <vt:i4>471</vt:i4>
      </vt:variant>
      <vt:variant>
        <vt:i4>0</vt:i4>
      </vt:variant>
      <vt:variant>
        <vt:i4>5</vt:i4>
      </vt:variant>
      <vt:variant>
        <vt:lpwstr>Bnnn-Pro/B921-Mal.pdf</vt:lpwstr>
      </vt:variant>
      <vt:variant>
        <vt:lpwstr/>
      </vt:variant>
      <vt:variant>
        <vt:i4>4587633</vt:i4>
      </vt:variant>
      <vt:variant>
        <vt:i4>468</vt:i4>
      </vt:variant>
      <vt:variant>
        <vt:i4>0</vt:i4>
      </vt:variant>
      <vt:variant>
        <vt:i4>5</vt:i4>
      </vt:variant>
      <vt:variant>
        <vt:lpwstr>Bnnn-Pro\B320-Zec.doc</vt:lpwstr>
      </vt:variant>
      <vt:variant>
        <vt:lpwstr/>
      </vt:variant>
      <vt:variant>
        <vt:i4>4587527</vt:i4>
      </vt:variant>
      <vt:variant>
        <vt:i4>465</vt:i4>
      </vt:variant>
      <vt:variant>
        <vt:i4>0</vt:i4>
      </vt:variant>
      <vt:variant>
        <vt:i4>5</vt:i4>
      </vt:variant>
      <vt:variant>
        <vt:lpwstr>Bnnn-Pro/B620-Zec.doc</vt:lpwstr>
      </vt:variant>
      <vt:variant>
        <vt:lpwstr/>
      </vt:variant>
      <vt:variant>
        <vt:i4>4587638</vt:i4>
      </vt:variant>
      <vt:variant>
        <vt:i4>462</vt:i4>
      </vt:variant>
      <vt:variant>
        <vt:i4>0</vt:i4>
      </vt:variant>
      <vt:variant>
        <vt:i4>5</vt:i4>
      </vt:variant>
      <vt:variant>
        <vt:lpwstr>Bnnn-Pro\B420-Zec.doc</vt:lpwstr>
      </vt:variant>
      <vt:variant>
        <vt:lpwstr/>
      </vt:variant>
      <vt:variant>
        <vt:i4>6094869</vt:i4>
      </vt:variant>
      <vt:variant>
        <vt:i4>459</vt:i4>
      </vt:variant>
      <vt:variant>
        <vt:i4>0</vt:i4>
      </vt:variant>
      <vt:variant>
        <vt:i4>5</vt:i4>
      </vt:variant>
      <vt:variant>
        <vt:lpwstr>Bnnn-Pro/B220-Zec.rtf</vt:lpwstr>
      </vt:variant>
      <vt:variant>
        <vt:lpwstr/>
      </vt:variant>
      <vt:variant>
        <vt:i4>6094870</vt:i4>
      </vt:variant>
      <vt:variant>
        <vt:i4>456</vt:i4>
      </vt:variant>
      <vt:variant>
        <vt:i4>0</vt:i4>
      </vt:variant>
      <vt:variant>
        <vt:i4>5</vt:i4>
      </vt:variant>
      <vt:variant>
        <vt:lpwstr>Bnnn-Pro/B120-Zec.rtf</vt:lpwstr>
      </vt:variant>
      <vt:variant>
        <vt:lpwstr/>
      </vt:variant>
      <vt:variant>
        <vt:i4>5046300</vt:i4>
      </vt:variant>
      <vt:variant>
        <vt:i4>453</vt:i4>
      </vt:variant>
      <vt:variant>
        <vt:i4>0</vt:i4>
      </vt:variant>
      <vt:variant>
        <vt:i4>5</vt:i4>
      </vt:variant>
      <vt:variant>
        <vt:lpwstr>Bnnn-Pro/B920-Zec.pdf</vt:lpwstr>
      </vt:variant>
      <vt:variant>
        <vt:lpwstr/>
      </vt:variant>
      <vt:variant>
        <vt:i4>4259950</vt:i4>
      </vt:variant>
      <vt:variant>
        <vt:i4>450</vt:i4>
      </vt:variant>
      <vt:variant>
        <vt:i4>0</vt:i4>
      </vt:variant>
      <vt:variant>
        <vt:i4>5</vt:i4>
      </vt:variant>
      <vt:variant>
        <vt:lpwstr>Bnnn-Pro\B319-Hag.doc</vt:lpwstr>
      </vt:variant>
      <vt:variant>
        <vt:lpwstr/>
      </vt:variant>
      <vt:variant>
        <vt:i4>4259864</vt:i4>
      </vt:variant>
      <vt:variant>
        <vt:i4>447</vt:i4>
      </vt:variant>
      <vt:variant>
        <vt:i4>0</vt:i4>
      </vt:variant>
      <vt:variant>
        <vt:i4>5</vt:i4>
      </vt:variant>
      <vt:variant>
        <vt:lpwstr>Bnnn-Pro/B619-Hag.doc</vt:lpwstr>
      </vt:variant>
      <vt:variant>
        <vt:lpwstr/>
      </vt:variant>
      <vt:variant>
        <vt:i4>4259945</vt:i4>
      </vt:variant>
      <vt:variant>
        <vt:i4>444</vt:i4>
      </vt:variant>
      <vt:variant>
        <vt:i4>0</vt:i4>
      </vt:variant>
      <vt:variant>
        <vt:i4>5</vt:i4>
      </vt:variant>
      <vt:variant>
        <vt:lpwstr>Bnnn-Pro\B419-Hag.doc</vt:lpwstr>
      </vt:variant>
      <vt:variant>
        <vt:lpwstr/>
      </vt:variant>
      <vt:variant>
        <vt:i4>5898250</vt:i4>
      </vt:variant>
      <vt:variant>
        <vt:i4>441</vt:i4>
      </vt:variant>
      <vt:variant>
        <vt:i4>0</vt:i4>
      </vt:variant>
      <vt:variant>
        <vt:i4>5</vt:i4>
      </vt:variant>
      <vt:variant>
        <vt:lpwstr>Bnnn-Pro/B219-Hag.rtf</vt:lpwstr>
      </vt:variant>
      <vt:variant>
        <vt:lpwstr/>
      </vt:variant>
      <vt:variant>
        <vt:i4>5898249</vt:i4>
      </vt:variant>
      <vt:variant>
        <vt:i4>438</vt:i4>
      </vt:variant>
      <vt:variant>
        <vt:i4>0</vt:i4>
      </vt:variant>
      <vt:variant>
        <vt:i4>5</vt:i4>
      </vt:variant>
      <vt:variant>
        <vt:lpwstr>Bnnn-Pro/B119-Hag.rtf</vt:lpwstr>
      </vt:variant>
      <vt:variant>
        <vt:lpwstr/>
      </vt:variant>
      <vt:variant>
        <vt:i4>4849667</vt:i4>
      </vt:variant>
      <vt:variant>
        <vt:i4>435</vt:i4>
      </vt:variant>
      <vt:variant>
        <vt:i4>0</vt:i4>
      </vt:variant>
      <vt:variant>
        <vt:i4>5</vt:i4>
      </vt:variant>
      <vt:variant>
        <vt:lpwstr>Bnnn-Pro/B919-Hag.pdf</vt:lpwstr>
      </vt:variant>
      <vt:variant>
        <vt:lpwstr/>
      </vt:variant>
      <vt:variant>
        <vt:i4>4522090</vt:i4>
      </vt:variant>
      <vt:variant>
        <vt:i4>432</vt:i4>
      </vt:variant>
      <vt:variant>
        <vt:i4>0</vt:i4>
      </vt:variant>
      <vt:variant>
        <vt:i4>5</vt:i4>
      </vt:variant>
      <vt:variant>
        <vt:lpwstr>Bnnn-Pro\B318-Zep.doc</vt:lpwstr>
      </vt:variant>
      <vt:variant>
        <vt:lpwstr/>
      </vt:variant>
      <vt:variant>
        <vt:i4>4522012</vt:i4>
      </vt:variant>
      <vt:variant>
        <vt:i4>429</vt:i4>
      </vt:variant>
      <vt:variant>
        <vt:i4>0</vt:i4>
      </vt:variant>
      <vt:variant>
        <vt:i4>5</vt:i4>
      </vt:variant>
      <vt:variant>
        <vt:lpwstr>Bnnn-Pro/B618-Zep.doc</vt:lpwstr>
      </vt:variant>
      <vt:variant>
        <vt:lpwstr/>
      </vt:variant>
      <vt:variant>
        <vt:i4>4522093</vt:i4>
      </vt:variant>
      <vt:variant>
        <vt:i4>426</vt:i4>
      </vt:variant>
      <vt:variant>
        <vt:i4>0</vt:i4>
      </vt:variant>
      <vt:variant>
        <vt:i4>5</vt:i4>
      </vt:variant>
      <vt:variant>
        <vt:lpwstr>Bnnn-Pro\B418-Zep.doc</vt:lpwstr>
      </vt:variant>
      <vt:variant>
        <vt:lpwstr/>
      </vt:variant>
      <vt:variant>
        <vt:i4>6160398</vt:i4>
      </vt:variant>
      <vt:variant>
        <vt:i4>423</vt:i4>
      </vt:variant>
      <vt:variant>
        <vt:i4>0</vt:i4>
      </vt:variant>
      <vt:variant>
        <vt:i4>5</vt:i4>
      </vt:variant>
      <vt:variant>
        <vt:lpwstr>Bnnn-Pro/B218-Zep.rtf</vt:lpwstr>
      </vt:variant>
      <vt:variant>
        <vt:lpwstr/>
      </vt:variant>
      <vt:variant>
        <vt:i4>6160397</vt:i4>
      </vt:variant>
      <vt:variant>
        <vt:i4>420</vt:i4>
      </vt:variant>
      <vt:variant>
        <vt:i4>0</vt:i4>
      </vt:variant>
      <vt:variant>
        <vt:i4>5</vt:i4>
      </vt:variant>
      <vt:variant>
        <vt:lpwstr>Bnnn-Pro/B118-Zep.rtf</vt:lpwstr>
      </vt:variant>
      <vt:variant>
        <vt:lpwstr/>
      </vt:variant>
      <vt:variant>
        <vt:i4>5111815</vt:i4>
      </vt:variant>
      <vt:variant>
        <vt:i4>417</vt:i4>
      </vt:variant>
      <vt:variant>
        <vt:i4>0</vt:i4>
      </vt:variant>
      <vt:variant>
        <vt:i4>5</vt:i4>
      </vt:variant>
      <vt:variant>
        <vt:lpwstr>Bnnn-Pro/B918-Zep.pdf</vt:lpwstr>
      </vt:variant>
      <vt:variant>
        <vt:lpwstr/>
      </vt:variant>
      <vt:variant>
        <vt:i4>4259941</vt:i4>
      </vt:variant>
      <vt:variant>
        <vt:i4>414</vt:i4>
      </vt:variant>
      <vt:variant>
        <vt:i4>0</vt:i4>
      </vt:variant>
      <vt:variant>
        <vt:i4>5</vt:i4>
      </vt:variant>
      <vt:variant>
        <vt:lpwstr>Bnnn-Pro\B317-Hab.doc</vt:lpwstr>
      </vt:variant>
      <vt:variant>
        <vt:lpwstr/>
      </vt:variant>
      <vt:variant>
        <vt:i4>4259859</vt:i4>
      </vt:variant>
      <vt:variant>
        <vt:i4>411</vt:i4>
      </vt:variant>
      <vt:variant>
        <vt:i4>0</vt:i4>
      </vt:variant>
      <vt:variant>
        <vt:i4>5</vt:i4>
      </vt:variant>
      <vt:variant>
        <vt:lpwstr>Bnnn-Pro/B617-Hab.doc</vt:lpwstr>
      </vt:variant>
      <vt:variant>
        <vt:lpwstr/>
      </vt:variant>
      <vt:variant>
        <vt:i4>4259938</vt:i4>
      </vt:variant>
      <vt:variant>
        <vt:i4>408</vt:i4>
      </vt:variant>
      <vt:variant>
        <vt:i4>0</vt:i4>
      </vt:variant>
      <vt:variant>
        <vt:i4>5</vt:i4>
      </vt:variant>
      <vt:variant>
        <vt:lpwstr>Bnnn-Pro\B417-Hab.doc</vt:lpwstr>
      </vt:variant>
      <vt:variant>
        <vt:lpwstr/>
      </vt:variant>
      <vt:variant>
        <vt:i4>5898241</vt:i4>
      </vt:variant>
      <vt:variant>
        <vt:i4>405</vt:i4>
      </vt:variant>
      <vt:variant>
        <vt:i4>0</vt:i4>
      </vt:variant>
      <vt:variant>
        <vt:i4>5</vt:i4>
      </vt:variant>
      <vt:variant>
        <vt:lpwstr>Bnnn-Pro/B217-Hab.rtf</vt:lpwstr>
      </vt:variant>
      <vt:variant>
        <vt:lpwstr/>
      </vt:variant>
      <vt:variant>
        <vt:i4>5898242</vt:i4>
      </vt:variant>
      <vt:variant>
        <vt:i4>402</vt:i4>
      </vt:variant>
      <vt:variant>
        <vt:i4>0</vt:i4>
      </vt:variant>
      <vt:variant>
        <vt:i4>5</vt:i4>
      </vt:variant>
      <vt:variant>
        <vt:lpwstr>Bnnn-Pro/B117-Hab.rtf</vt:lpwstr>
      </vt:variant>
      <vt:variant>
        <vt:lpwstr/>
      </vt:variant>
      <vt:variant>
        <vt:i4>4849672</vt:i4>
      </vt:variant>
      <vt:variant>
        <vt:i4>399</vt:i4>
      </vt:variant>
      <vt:variant>
        <vt:i4>0</vt:i4>
      </vt:variant>
      <vt:variant>
        <vt:i4>5</vt:i4>
      </vt:variant>
      <vt:variant>
        <vt:lpwstr>Bnnn-Pro/B917-Hab.pdf</vt:lpwstr>
      </vt:variant>
      <vt:variant>
        <vt:lpwstr/>
      </vt:variant>
      <vt:variant>
        <vt:i4>4259944</vt:i4>
      </vt:variant>
      <vt:variant>
        <vt:i4>396</vt:i4>
      </vt:variant>
      <vt:variant>
        <vt:i4>0</vt:i4>
      </vt:variant>
      <vt:variant>
        <vt:i4>5</vt:i4>
      </vt:variant>
      <vt:variant>
        <vt:lpwstr>Bnnn-Pro\B316-Nah.doc</vt:lpwstr>
      </vt:variant>
      <vt:variant>
        <vt:lpwstr/>
      </vt:variant>
      <vt:variant>
        <vt:i4>4259870</vt:i4>
      </vt:variant>
      <vt:variant>
        <vt:i4>393</vt:i4>
      </vt:variant>
      <vt:variant>
        <vt:i4>0</vt:i4>
      </vt:variant>
      <vt:variant>
        <vt:i4>5</vt:i4>
      </vt:variant>
      <vt:variant>
        <vt:lpwstr>Bnnn-Pro/B616-Nah.doc</vt:lpwstr>
      </vt:variant>
      <vt:variant>
        <vt:lpwstr/>
      </vt:variant>
      <vt:variant>
        <vt:i4>4259951</vt:i4>
      </vt:variant>
      <vt:variant>
        <vt:i4>390</vt:i4>
      </vt:variant>
      <vt:variant>
        <vt:i4>0</vt:i4>
      </vt:variant>
      <vt:variant>
        <vt:i4>5</vt:i4>
      </vt:variant>
      <vt:variant>
        <vt:lpwstr>Bnnn-Pro\B416-Nah.doc</vt:lpwstr>
      </vt:variant>
      <vt:variant>
        <vt:lpwstr/>
      </vt:variant>
      <vt:variant>
        <vt:i4>4849675</vt:i4>
      </vt:variant>
      <vt:variant>
        <vt:i4>387</vt:i4>
      </vt:variant>
      <vt:variant>
        <vt:i4>0</vt:i4>
      </vt:variant>
      <vt:variant>
        <vt:i4>5</vt:i4>
      </vt:variant>
      <vt:variant>
        <vt:lpwstr>Bnnn-Pro/B955-Mnr.doc</vt:lpwstr>
      </vt:variant>
      <vt:variant>
        <vt:lpwstr/>
      </vt:variant>
      <vt:variant>
        <vt:i4>5898252</vt:i4>
      </vt:variant>
      <vt:variant>
        <vt:i4>384</vt:i4>
      </vt:variant>
      <vt:variant>
        <vt:i4>0</vt:i4>
      </vt:variant>
      <vt:variant>
        <vt:i4>5</vt:i4>
      </vt:variant>
      <vt:variant>
        <vt:lpwstr>Bnnn-Pro/B216-Nah.rtf</vt:lpwstr>
      </vt:variant>
      <vt:variant>
        <vt:lpwstr/>
      </vt:variant>
      <vt:variant>
        <vt:i4>5898255</vt:i4>
      </vt:variant>
      <vt:variant>
        <vt:i4>381</vt:i4>
      </vt:variant>
      <vt:variant>
        <vt:i4>0</vt:i4>
      </vt:variant>
      <vt:variant>
        <vt:i4>5</vt:i4>
      </vt:variant>
      <vt:variant>
        <vt:lpwstr>Bnnn-Pro/B116-Nah.rtf</vt:lpwstr>
      </vt:variant>
      <vt:variant>
        <vt:lpwstr/>
      </vt:variant>
      <vt:variant>
        <vt:i4>4849669</vt:i4>
      </vt:variant>
      <vt:variant>
        <vt:i4>378</vt:i4>
      </vt:variant>
      <vt:variant>
        <vt:i4>0</vt:i4>
      </vt:variant>
      <vt:variant>
        <vt:i4>5</vt:i4>
      </vt:variant>
      <vt:variant>
        <vt:lpwstr>Bnnn-Pro/B916-Nah.pdf</vt:lpwstr>
      </vt:variant>
      <vt:variant>
        <vt:lpwstr/>
      </vt:variant>
      <vt:variant>
        <vt:i4>4784144</vt:i4>
      </vt:variant>
      <vt:variant>
        <vt:i4>375</vt:i4>
      </vt:variant>
      <vt:variant>
        <vt:i4>0</vt:i4>
      </vt:variant>
      <vt:variant>
        <vt:i4>5</vt:i4>
      </vt:variant>
      <vt:variant>
        <vt:lpwstr>Bnnn-Pro/B315-Mic.doc</vt:lpwstr>
      </vt:variant>
      <vt:variant>
        <vt:lpwstr/>
      </vt:variant>
      <vt:variant>
        <vt:i4>4784149</vt:i4>
      </vt:variant>
      <vt:variant>
        <vt:i4>372</vt:i4>
      </vt:variant>
      <vt:variant>
        <vt:i4>0</vt:i4>
      </vt:variant>
      <vt:variant>
        <vt:i4>5</vt:i4>
      </vt:variant>
      <vt:variant>
        <vt:lpwstr>Bnnn-Pro/B615-Mic.doc</vt:lpwstr>
      </vt:variant>
      <vt:variant>
        <vt:lpwstr/>
      </vt:variant>
      <vt:variant>
        <vt:i4>4784151</vt:i4>
      </vt:variant>
      <vt:variant>
        <vt:i4>369</vt:i4>
      </vt:variant>
      <vt:variant>
        <vt:i4>0</vt:i4>
      </vt:variant>
      <vt:variant>
        <vt:i4>5</vt:i4>
      </vt:variant>
      <vt:variant>
        <vt:lpwstr>Bnnn-Pro/B415-Mic.doc</vt:lpwstr>
      </vt:variant>
      <vt:variant>
        <vt:lpwstr/>
      </vt:variant>
      <vt:variant>
        <vt:i4>5373959</vt:i4>
      </vt:variant>
      <vt:variant>
        <vt:i4>366</vt:i4>
      </vt:variant>
      <vt:variant>
        <vt:i4>0</vt:i4>
      </vt:variant>
      <vt:variant>
        <vt:i4>5</vt:i4>
      </vt:variant>
      <vt:variant>
        <vt:lpwstr>Bnnn-Pro/B215-Mic.rtf</vt:lpwstr>
      </vt:variant>
      <vt:variant>
        <vt:lpwstr/>
      </vt:variant>
      <vt:variant>
        <vt:i4>5373956</vt:i4>
      </vt:variant>
      <vt:variant>
        <vt:i4>363</vt:i4>
      </vt:variant>
      <vt:variant>
        <vt:i4>0</vt:i4>
      </vt:variant>
      <vt:variant>
        <vt:i4>5</vt:i4>
      </vt:variant>
      <vt:variant>
        <vt:lpwstr>Bnnn-Pro/B115-Mic.rtf</vt:lpwstr>
      </vt:variant>
      <vt:variant>
        <vt:lpwstr/>
      </vt:variant>
      <vt:variant>
        <vt:i4>4325390</vt:i4>
      </vt:variant>
      <vt:variant>
        <vt:i4>360</vt:i4>
      </vt:variant>
      <vt:variant>
        <vt:i4>0</vt:i4>
      </vt:variant>
      <vt:variant>
        <vt:i4>5</vt:i4>
      </vt:variant>
      <vt:variant>
        <vt:lpwstr>Bnnn-Pro/B915-Mic.pdf</vt:lpwstr>
      </vt:variant>
      <vt:variant>
        <vt:lpwstr/>
      </vt:variant>
      <vt:variant>
        <vt:i4>5177371</vt:i4>
      </vt:variant>
      <vt:variant>
        <vt:i4>357</vt:i4>
      </vt:variant>
      <vt:variant>
        <vt:i4>0</vt:i4>
      </vt:variant>
      <vt:variant>
        <vt:i4>5</vt:i4>
      </vt:variant>
      <vt:variant>
        <vt:lpwstr>Bnnn-Pro/B314-Jon.doc</vt:lpwstr>
      </vt:variant>
      <vt:variant>
        <vt:lpwstr/>
      </vt:variant>
      <vt:variant>
        <vt:i4>5177374</vt:i4>
      </vt:variant>
      <vt:variant>
        <vt:i4>354</vt:i4>
      </vt:variant>
      <vt:variant>
        <vt:i4>0</vt:i4>
      </vt:variant>
      <vt:variant>
        <vt:i4>5</vt:i4>
      </vt:variant>
      <vt:variant>
        <vt:lpwstr>Bnnn-Pro/B614-Jon.doc</vt:lpwstr>
      </vt:variant>
      <vt:variant>
        <vt:lpwstr/>
      </vt:variant>
      <vt:variant>
        <vt:i4>5177372</vt:i4>
      </vt:variant>
      <vt:variant>
        <vt:i4>351</vt:i4>
      </vt:variant>
      <vt:variant>
        <vt:i4>0</vt:i4>
      </vt:variant>
      <vt:variant>
        <vt:i4>5</vt:i4>
      </vt:variant>
      <vt:variant>
        <vt:lpwstr>Bnnn-Pro/B414-Jon.doc</vt:lpwstr>
      </vt:variant>
      <vt:variant>
        <vt:lpwstr/>
      </vt:variant>
      <vt:variant>
        <vt:i4>5505036</vt:i4>
      </vt:variant>
      <vt:variant>
        <vt:i4>348</vt:i4>
      </vt:variant>
      <vt:variant>
        <vt:i4>0</vt:i4>
      </vt:variant>
      <vt:variant>
        <vt:i4>5</vt:i4>
      </vt:variant>
      <vt:variant>
        <vt:lpwstr>Bnnn-Pro/B214-Jon.rtf</vt:lpwstr>
      </vt:variant>
      <vt:variant>
        <vt:lpwstr/>
      </vt:variant>
      <vt:variant>
        <vt:i4>5505039</vt:i4>
      </vt:variant>
      <vt:variant>
        <vt:i4>345</vt:i4>
      </vt:variant>
      <vt:variant>
        <vt:i4>0</vt:i4>
      </vt:variant>
      <vt:variant>
        <vt:i4>5</vt:i4>
      </vt:variant>
      <vt:variant>
        <vt:lpwstr>Bnnn-Pro/B114-Jon.rtf</vt:lpwstr>
      </vt:variant>
      <vt:variant>
        <vt:lpwstr/>
      </vt:variant>
      <vt:variant>
        <vt:i4>4456453</vt:i4>
      </vt:variant>
      <vt:variant>
        <vt:i4>342</vt:i4>
      </vt:variant>
      <vt:variant>
        <vt:i4>0</vt:i4>
      </vt:variant>
      <vt:variant>
        <vt:i4>5</vt:i4>
      </vt:variant>
      <vt:variant>
        <vt:lpwstr>Bnnn-Pro/B914-Jon.pdf</vt:lpwstr>
      </vt:variant>
      <vt:variant>
        <vt:lpwstr/>
      </vt:variant>
      <vt:variant>
        <vt:i4>4325398</vt:i4>
      </vt:variant>
      <vt:variant>
        <vt:i4>339</vt:i4>
      </vt:variant>
      <vt:variant>
        <vt:i4>0</vt:i4>
      </vt:variant>
      <vt:variant>
        <vt:i4>5</vt:i4>
      </vt:variant>
      <vt:variant>
        <vt:lpwstr>Bnnn-Pro/B313-Oba.doc</vt:lpwstr>
      </vt:variant>
      <vt:variant>
        <vt:lpwstr/>
      </vt:variant>
      <vt:variant>
        <vt:i4>4325395</vt:i4>
      </vt:variant>
      <vt:variant>
        <vt:i4>336</vt:i4>
      </vt:variant>
      <vt:variant>
        <vt:i4>0</vt:i4>
      </vt:variant>
      <vt:variant>
        <vt:i4>5</vt:i4>
      </vt:variant>
      <vt:variant>
        <vt:lpwstr>Bnnn-Pro/B613-Oba.doc</vt:lpwstr>
      </vt:variant>
      <vt:variant>
        <vt:lpwstr/>
      </vt:variant>
      <vt:variant>
        <vt:i4>4325393</vt:i4>
      </vt:variant>
      <vt:variant>
        <vt:i4>333</vt:i4>
      </vt:variant>
      <vt:variant>
        <vt:i4>0</vt:i4>
      </vt:variant>
      <vt:variant>
        <vt:i4>5</vt:i4>
      </vt:variant>
      <vt:variant>
        <vt:lpwstr>Bnnn-Pro/B413-Oba.doc</vt:lpwstr>
      </vt:variant>
      <vt:variant>
        <vt:lpwstr/>
      </vt:variant>
      <vt:variant>
        <vt:i4>5832705</vt:i4>
      </vt:variant>
      <vt:variant>
        <vt:i4>330</vt:i4>
      </vt:variant>
      <vt:variant>
        <vt:i4>0</vt:i4>
      </vt:variant>
      <vt:variant>
        <vt:i4>5</vt:i4>
      </vt:variant>
      <vt:variant>
        <vt:lpwstr>Bnnn-Pro/B213-Oba.rtf</vt:lpwstr>
      </vt:variant>
      <vt:variant>
        <vt:lpwstr/>
      </vt:variant>
      <vt:variant>
        <vt:i4>5832706</vt:i4>
      </vt:variant>
      <vt:variant>
        <vt:i4>327</vt:i4>
      </vt:variant>
      <vt:variant>
        <vt:i4>0</vt:i4>
      </vt:variant>
      <vt:variant>
        <vt:i4>5</vt:i4>
      </vt:variant>
      <vt:variant>
        <vt:lpwstr>Bnnn-Pro/B113-Oba.rtf</vt:lpwstr>
      </vt:variant>
      <vt:variant>
        <vt:lpwstr/>
      </vt:variant>
      <vt:variant>
        <vt:i4>4784136</vt:i4>
      </vt:variant>
      <vt:variant>
        <vt:i4>324</vt:i4>
      </vt:variant>
      <vt:variant>
        <vt:i4>0</vt:i4>
      </vt:variant>
      <vt:variant>
        <vt:i4>5</vt:i4>
      </vt:variant>
      <vt:variant>
        <vt:lpwstr>Bnnn-Pro/B913-Oba.pdf</vt:lpwstr>
      </vt:variant>
      <vt:variant>
        <vt:lpwstr/>
      </vt:variant>
      <vt:variant>
        <vt:i4>5046283</vt:i4>
      </vt:variant>
      <vt:variant>
        <vt:i4>321</vt:i4>
      </vt:variant>
      <vt:variant>
        <vt:i4>0</vt:i4>
      </vt:variant>
      <vt:variant>
        <vt:i4>5</vt:i4>
      </vt:variant>
      <vt:variant>
        <vt:lpwstr>Bnnn-Pro/B312-Ams.doc</vt:lpwstr>
      </vt:variant>
      <vt:variant>
        <vt:lpwstr/>
      </vt:variant>
      <vt:variant>
        <vt:i4>5046286</vt:i4>
      </vt:variant>
      <vt:variant>
        <vt:i4>318</vt:i4>
      </vt:variant>
      <vt:variant>
        <vt:i4>0</vt:i4>
      </vt:variant>
      <vt:variant>
        <vt:i4>5</vt:i4>
      </vt:variant>
      <vt:variant>
        <vt:lpwstr>Bnnn-Pro/B612-Ams.doc</vt:lpwstr>
      </vt:variant>
      <vt:variant>
        <vt:lpwstr/>
      </vt:variant>
      <vt:variant>
        <vt:i4>5046284</vt:i4>
      </vt:variant>
      <vt:variant>
        <vt:i4>315</vt:i4>
      </vt:variant>
      <vt:variant>
        <vt:i4>0</vt:i4>
      </vt:variant>
      <vt:variant>
        <vt:i4>5</vt:i4>
      </vt:variant>
      <vt:variant>
        <vt:lpwstr>Bnnn-Pro/B412-Ams.doc</vt:lpwstr>
      </vt:variant>
      <vt:variant>
        <vt:lpwstr/>
      </vt:variant>
      <vt:variant>
        <vt:i4>5636124</vt:i4>
      </vt:variant>
      <vt:variant>
        <vt:i4>312</vt:i4>
      </vt:variant>
      <vt:variant>
        <vt:i4>0</vt:i4>
      </vt:variant>
      <vt:variant>
        <vt:i4>5</vt:i4>
      </vt:variant>
      <vt:variant>
        <vt:lpwstr>Bnnn-Pro/B212-Ams.rtf</vt:lpwstr>
      </vt:variant>
      <vt:variant>
        <vt:lpwstr/>
      </vt:variant>
      <vt:variant>
        <vt:i4>5636127</vt:i4>
      </vt:variant>
      <vt:variant>
        <vt:i4>309</vt:i4>
      </vt:variant>
      <vt:variant>
        <vt:i4>0</vt:i4>
      </vt:variant>
      <vt:variant>
        <vt:i4>5</vt:i4>
      </vt:variant>
      <vt:variant>
        <vt:lpwstr>Bnnn-Pro/B112-Ams.rtf</vt:lpwstr>
      </vt:variant>
      <vt:variant>
        <vt:lpwstr/>
      </vt:variant>
      <vt:variant>
        <vt:i4>4587541</vt:i4>
      </vt:variant>
      <vt:variant>
        <vt:i4>306</vt:i4>
      </vt:variant>
      <vt:variant>
        <vt:i4>0</vt:i4>
      </vt:variant>
      <vt:variant>
        <vt:i4>5</vt:i4>
      </vt:variant>
      <vt:variant>
        <vt:lpwstr>Bnnn-Pro/B912-Ams.pdf</vt:lpwstr>
      </vt:variant>
      <vt:variant>
        <vt:lpwstr/>
      </vt:variant>
      <vt:variant>
        <vt:i4>5177372</vt:i4>
      </vt:variant>
      <vt:variant>
        <vt:i4>303</vt:i4>
      </vt:variant>
      <vt:variant>
        <vt:i4>0</vt:i4>
      </vt:variant>
      <vt:variant>
        <vt:i4>5</vt:i4>
      </vt:variant>
      <vt:variant>
        <vt:lpwstr>Bnnn-Pro/B311-Jol.doc</vt:lpwstr>
      </vt:variant>
      <vt:variant>
        <vt:lpwstr/>
      </vt:variant>
      <vt:variant>
        <vt:i4>5177369</vt:i4>
      </vt:variant>
      <vt:variant>
        <vt:i4>300</vt:i4>
      </vt:variant>
      <vt:variant>
        <vt:i4>0</vt:i4>
      </vt:variant>
      <vt:variant>
        <vt:i4>5</vt:i4>
      </vt:variant>
      <vt:variant>
        <vt:lpwstr>Bnnn-Pro/B611-Jol.doc</vt:lpwstr>
      </vt:variant>
      <vt:variant>
        <vt:lpwstr/>
      </vt:variant>
      <vt:variant>
        <vt:i4>5177371</vt:i4>
      </vt:variant>
      <vt:variant>
        <vt:i4>297</vt:i4>
      </vt:variant>
      <vt:variant>
        <vt:i4>0</vt:i4>
      </vt:variant>
      <vt:variant>
        <vt:i4>5</vt:i4>
      </vt:variant>
      <vt:variant>
        <vt:lpwstr>Bnnn-Pro/B411-Jol.doc</vt:lpwstr>
      </vt:variant>
      <vt:variant>
        <vt:lpwstr/>
      </vt:variant>
      <vt:variant>
        <vt:i4>5505035</vt:i4>
      </vt:variant>
      <vt:variant>
        <vt:i4>294</vt:i4>
      </vt:variant>
      <vt:variant>
        <vt:i4>0</vt:i4>
      </vt:variant>
      <vt:variant>
        <vt:i4>5</vt:i4>
      </vt:variant>
      <vt:variant>
        <vt:lpwstr>Bnnn-Pro/B211-Jol.rtf</vt:lpwstr>
      </vt:variant>
      <vt:variant>
        <vt:lpwstr/>
      </vt:variant>
      <vt:variant>
        <vt:i4>5505032</vt:i4>
      </vt:variant>
      <vt:variant>
        <vt:i4>291</vt:i4>
      </vt:variant>
      <vt:variant>
        <vt:i4>0</vt:i4>
      </vt:variant>
      <vt:variant>
        <vt:i4>5</vt:i4>
      </vt:variant>
      <vt:variant>
        <vt:lpwstr>Bnnn-Pro/B111-Jol.rtf</vt:lpwstr>
      </vt:variant>
      <vt:variant>
        <vt:lpwstr/>
      </vt:variant>
      <vt:variant>
        <vt:i4>4456450</vt:i4>
      </vt:variant>
      <vt:variant>
        <vt:i4>288</vt:i4>
      </vt:variant>
      <vt:variant>
        <vt:i4>0</vt:i4>
      </vt:variant>
      <vt:variant>
        <vt:i4>5</vt:i4>
      </vt:variant>
      <vt:variant>
        <vt:lpwstr>Bnnn-Pro/B911-Jol.pdf</vt:lpwstr>
      </vt:variant>
      <vt:variant>
        <vt:lpwstr/>
      </vt:variant>
      <vt:variant>
        <vt:i4>5177344</vt:i4>
      </vt:variant>
      <vt:variant>
        <vt:i4>285</vt:i4>
      </vt:variant>
      <vt:variant>
        <vt:i4>0</vt:i4>
      </vt:variant>
      <vt:variant>
        <vt:i4>5</vt:i4>
      </vt:variant>
      <vt:variant>
        <vt:lpwstr>Bnnn-Pro/B310-Hos.doc</vt:lpwstr>
      </vt:variant>
      <vt:variant>
        <vt:lpwstr/>
      </vt:variant>
      <vt:variant>
        <vt:i4>5177349</vt:i4>
      </vt:variant>
      <vt:variant>
        <vt:i4>282</vt:i4>
      </vt:variant>
      <vt:variant>
        <vt:i4>0</vt:i4>
      </vt:variant>
      <vt:variant>
        <vt:i4>5</vt:i4>
      </vt:variant>
      <vt:variant>
        <vt:lpwstr>Bnnn-Pro/B610-Hos.doc</vt:lpwstr>
      </vt:variant>
      <vt:variant>
        <vt:lpwstr/>
      </vt:variant>
      <vt:variant>
        <vt:i4>5177351</vt:i4>
      </vt:variant>
      <vt:variant>
        <vt:i4>279</vt:i4>
      </vt:variant>
      <vt:variant>
        <vt:i4>0</vt:i4>
      </vt:variant>
      <vt:variant>
        <vt:i4>5</vt:i4>
      </vt:variant>
      <vt:variant>
        <vt:lpwstr>Bnnn-Pro/B410-Hos.doc</vt:lpwstr>
      </vt:variant>
      <vt:variant>
        <vt:lpwstr/>
      </vt:variant>
      <vt:variant>
        <vt:i4>4849675</vt:i4>
      </vt:variant>
      <vt:variant>
        <vt:i4>276</vt:i4>
      </vt:variant>
      <vt:variant>
        <vt:i4>0</vt:i4>
      </vt:variant>
      <vt:variant>
        <vt:i4>5</vt:i4>
      </vt:variant>
      <vt:variant>
        <vt:lpwstr>Bnnn-Pro/B955-Mnr.doc</vt:lpwstr>
      </vt:variant>
      <vt:variant>
        <vt:lpwstr/>
      </vt:variant>
      <vt:variant>
        <vt:i4>5505047</vt:i4>
      </vt:variant>
      <vt:variant>
        <vt:i4>273</vt:i4>
      </vt:variant>
      <vt:variant>
        <vt:i4>0</vt:i4>
      </vt:variant>
      <vt:variant>
        <vt:i4>5</vt:i4>
      </vt:variant>
      <vt:variant>
        <vt:lpwstr>Bnnn-Pro/B210-Hos.rtf</vt:lpwstr>
      </vt:variant>
      <vt:variant>
        <vt:lpwstr/>
      </vt:variant>
      <vt:variant>
        <vt:i4>5505044</vt:i4>
      </vt:variant>
      <vt:variant>
        <vt:i4>270</vt:i4>
      </vt:variant>
      <vt:variant>
        <vt:i4>0</vt:i4>
      </vt:variant>
      <vt:variant>
        <vt:i4>5</vt:i4>
      </vt:variant>
      <vt:variant>
        <vt:lpwstr>Bnnn-Pro/B110-Hos.rtf</vt:lpwstr>
      </vt:variant>
      <vt:variant>
        <vt:lpwstr/>
      </vt:variant>
      <vt:variant>
        <vt:i4>4456478</vt:i4>
      </vt:variant>
      <vt:variant>
        <vt:i4>267</vt:i4>
      </vt:variant>
      <vt:variant>
        <vt:i4>0</vt:i4>
      </vt:variant>
      <vt:variant>
        <vt:i4>5</vt:i4>
      </vt:variant>
      <vt:variant>
        <vt:lpwstr>Bnnn-Pro/B910-Hos.pdf</vt:lpwstr>
      </vt:variant>
      <vt:variant>
        <vt:lpwstr/>
      </vt:variant>
      <vt:variant>
        <vt:i4>5963804</vt:i4>
      </vt:variant>
      <vt:variant>
        <vt:i4>264</vt:i4>
      </vt:variant>
      <vt:variant>
        <vt:i4>0</vt:i4>
      </vt:variant>
      <vt:variant>
        <vt:i4>5</vt:i4>
      </vt:variant>
      <vt:variant>
        <vt:lpwstr>Bnnn-Pro/B309-Ezk.doc</vt:lpwstr>
      </vt:variant>
      <vt:variant>
        <vt:lpwstr/>
      </vt:variant>
      <vt:variant>
        <vt:i4>5963801</vt:i4>
      </vt:variant>
      <vt:variant>
        <vt:i4>261</vt:i4>
      </vt:variant>
      <vt:variant>
        <vt:i4>0</vt:i4>
      </vt:variant>
      <vt:variant>
        <vt:i4>5</vt:i4>
      </vt:variant>
      <vt:variant>
        <vt:lpwstr>Bnnn-Pro/B609-Ezk.doc</vt:lpwstr>
      </vt:variant>
      <vt:variant>
        <vt:lpwstr/>
      </vt:variant>
      <vt:variant>
        <vt:i4>5963803</vt:i4>
      </vt:variant>
      <vt:variant>
        <vt:i4>258</vt:i4>
      </vt:variant>
      <vt:variant>
        <vt:i4>0</vt:i4>
      </vt:variant>
      <vt:variant>
        <vt:i4>5</vt:i4>
      </vt:variant>
      <vt:variant>
        <vt:lpwstr>Bnnn-Pro/B409-Ezk.doc</vt:lpwstr>
      </vt:variant>
      <vt:variant>
        <vt:lpwstr/>
      </vt:variant>
      <vt:variant>
        <vt:i4>6160411</vt:i4>
      </vt:variant>
      <vt:variant>
        <vt:i4>255</vt:i4>
      </vt:variant>
      <vt:variant>
        <vt:i4>0</vt:i4>
      </vt:variant>
      <vt:variant>
        <vt:i4>5</vt:i4>
      </vt:variant>
      <vt:variant>
        <vt:lpwstr>Bnnn-Pro/B954-Ezk.doc</vt:lpwstr>
      </vt:variant>
      <vt:variant>
        <vt:lpwstr/>
      </vt:variant>
      <vt:variant>
        <vt:i4>5963805</vt:i4>
      </vt:variant>
      <vt:variant>
        <vt:i4>252</vt:i4>
      </vt:variant>
      <vt:variant>
        <vt:i4>0</vt:i4>
      </vt:variant>
      <vt:variant>
        <vt:i4>5</vt:i4>
      </vt:variant>
      <vt:variant>
        <vt:lpwstr>Bnnn-Pro/B209-Ezk.doc</vt:lpwstr>
      </vt:variant>
      <vt:variant>
        <vt:lpwstr/>
      </vt:variant>
      <vt:variant>
        <vt:i4>4194312</vt:i4>
      </vt:variant>
      <vt:variant>
        <vt:i4>249</vt:i4>
      </vt:variant>
      <vt:variant>
        <vt:i4>0</vt:i4>
      </vt:variant>
      <vt:variant>
        <vt:i4>5</vt:i4>
      </vt:variant>
      <vt:variant>
        <vt:lpwstr>Bnnn-Pro/B109-Ezk.rtf</vt:lpwstr>
      </vt:variant>
      <vt:variant>
        <vt:lpwstr/>
      </vt:variant>
      <vt:variant>
        <vt:i4>5963807</vt:i4>
      </vt:variant>
      <vt:variant>
        <vt:i4>246</vt:i4>
      </vt:variant>
      <vt:variant>
        <vt:i4>0</vt:i4>
      </vt:variant>
      <vt:variant>
        <vt:i4>5</vt:i4>
      </vt:variant>
      <vt:variant>
        <vt:lpwstr>Bnnn-Pro/B009-Ezk.doc</vt:lpwstr>
      </vt:variant>
      <vt:variant>
        <vt:lpwstr/>
      </vt:variant>
      <vt:variant>
        <vt:i4>4456459</vt:i4>
      </vt:variant>
      <vt:variant>
        <vt:i4>243</vt:i4>
      </vt:variant>
      <vt:variant>
        <vt:i4>0</vt:i4>
      </vt:variant>
      <vt:variant>
        <vt:i4>5</vt:i4>
      </vt:variant>
      <vt:variant>
        <vt:lpwstr>Bnnn-Pro/B308-Jer.doc</vt:lpwstr>
      </vt:variant>
      <vt:variant>
        <vt:lpwstr/>
      </vt:variant>
      <vt:variant>
        <vt:i4>4456462</vt:i4>
      </vt:variant>
      <vt:variant>
        <vt:i4>240</vt:i4>
      </vt:variant>
      <vt:variant>
        <vt:i4>0</vt:i4>
      </vt:variant>
      <vt:variant>
        <vt:i4>5</vt:i4>
      </vt:variant>
      <vt:variant>
        <vt:lpwstr>Bnnn-Pro/B608-Jer.doc</vt:lpwstr>
      </vt:variant>
      <vt:variant>
        <vt:lpwstr/>
      </vt:variant>
      <vt:variant>
        <vt:i4>4456460</vt:i4>
      </vt:variant>
      <vt:variant>
        <vt:i4>237</vt:i4>
      </vt:variant>
      <vt:variant>
        <vt:i4>0</vt:i4>
      </vt:variant>
      <vt:variant>
        <vt:i4>5</vt:i4>
      </vt:variant>
      <vt:variant>
        <vt:lpwstr>Bnnn-Pro/B408-Jer.doc</vt:lpwstr>
      </vt:variant>
      <vt:variant>
        <vt:lpwstr/>
      </vt:variant>
      <vt:variant>
        <vt:i4>4259850</vt:i4>
      </vt:variant>
      <vt:variant>
        <vt:i4>234</vt:i4>
      </vt:variant>
      <vt:variant>
        <vt:i4>0</vt:i4>
      </vt:variant>
      <vt:variant>
        <vt:i4>5</vt:i4>
      </vt:variant>
      <vt:variant>
        <vt:lpwstr>Bnnn-Pro/B953-Jer.doc</vt:lpwstr>
      </vt:variant>
      <vt:variant>
        <vt:lpwstr/>
      </vt:variant>
      <vt:variant>
        <vt:i4>4456458</vt:i4>
      </vt:variant>
      <vt:variant>
        <vt:i4>231</vt:i4>
      </vt:variant>
      <vt:variant>
        <vt:i4>0</vt:i4>
      </vt:variant>
      <vt:variant>
        <vt:i4>5</vt:i4>
      </vt:variant>
      <vt:variant>
        <vt:lpwstr>Bnnn-Pro/B208-Jer.doc</vt:lpwstr>
      </vt:variant>
      <vt:variant>
        <vt:lpwstr/>
      </vt:variant>
      <vt:variant>
        <vt:i4>6225951</vt:i4>
      </vt:variant>
      <vt:variant>
        <vt:i4>228</vt:i4>
      </vt:variant>
      <vt:variant>
        <vt:i4>0</vt:i4>
      </vt:variant>
      <vt:variant>
        <vt:i4>5</vt:i4>
      </vt:variant>
      <vt:variant>
        <vt:lpwstr>Bnnn-Pro/B108-Jer.rtf</vt:lpwstr>
      </vt:variant>
      <vt:variant>
        <vt:lpwstr/>
      </vt:variant>
      <vt:variant>
        <vt:i4>4456456</vt:i4>
      </vt:variant>
      <vt:variant>
        <vt:i4>225</vt:i4>
      </vt:variant>
      <vt:variant>
        <vt:i4>0</vt:i4>
      </vt:variant>
      <vt:variant>
        <vt:i4>5</vt:i4>
      </vt:variant>
      <vt:variant>
        <vt:lpwstr>Bnnn-Pro/B008-Jer.doc</vt:lpwstr>
      </vt:variant>
      <vt:variant>
        <vt:lpwstr/>
      </vt:variant>
      <vt:variant>
        <vt:i4>5373972</vt:i4>
      </vt:variant>
      <vt:variant>
        <vt:i4>222</vt:i4>
      </vt:variant>
      <vt:variant>
        <vt:i4>0</vt:i4>
      </vt:variant>
      <vt:variant>
        <vt:i4>5</vt:i4>
      </vt:variant>
      <vt:variant>
        <vt:lpwstr>Bnnn-Pro/B307-Isa.doc</vt:lpwstr>
      </vt:variant>
      <vt:variant>
        <vt:lpwstr/>
      </vt:variant>
      <vt:variant>
        <vt:i4>5373969</vt:i4>
      </vt:variant>
      <vt:variant>
        <vt:i4>219</vt:i4>
      </vt:variant>
      <vt:variant>
        <vt:i4>0</vt:i4>
      </vt:variant>
      <vt:variant>
        <vt:i4>5</vt:i4>
      </vt:variant>
      <vt:variant>
        <vt:lpwstr>Bnnn-Pro/B607-Isa.doc</vt:lpwstr>
      </vt:variant>
      <vt:variant>
        <vt:lpwstr/>
      </vt:variant>
      <vt:variant>
        <vt:i4>5373971</vt:i4>
      </vt:variant>
      <vt:variant>
        <vt:i4>216</vt:i4>
      </vt:variant>
      <vt:variant>
        <vt:i4>0</vt:i4>
      </vt:variant>
      <vt:variant>
        <vt:i4>5</vt:i4>
      </vt:variant>
      <vt:variant>
        <vt:lpwstr>Bnnn-Pro/B407-Isa.doc</vt:lpwstr>
      </vt:variant>
      <vt:variant>
        <vt:lpwstr/>
      </vt:variant>
      <vt:variant>
        <vt:i4>5701659</vt:i4>
      </vt:variant>
      <vt:variant>
        <vt:i4>213</vt:i4>
      </vt:variant>
      <vt:variant>
        <vt:i4>0</vt:i4>
      </vt:variant>
      <vt:variant>
        <vt:i4>5</vt:i4>
      </vt:variant>
      <vt:variant>
        <vt:lpwstr>Bnnn-Pro/B952-Isa.doc</vt:lpwstr>
      </vt:variant>
      <vt:variant>
        <vt:lpwstr/>
      </vt:variant>
      <vt:variant>
        <vt:i4>5373973</vt:i4>
      </vt:variant>
      <vt:variant>
        <vt:i4>210</vt:i4>
      </vt:variant>
      <vt:variant>
        <vt:i4>0</vt:i4>
      </vt:variant>
      <vt:variant>
        <vt:i4>5</vt:i4>
      </vt:variant>
      <vt:variant>
        <vt:lpwstr>Bnnn-Pro/B207-Isa.doc</vt:lpwstr>
      </vt:variant>
      <vt:variant>
        <vt:lpwstr/>
      </vt:variant>
      <vt:variant>
        <vt:i4>4784128</vt:i4>
      </vt:variant>
      <vt:variant>
        <vt:i4>207</vt:i4>
      </vt:variant>
      <vt:variant>
        <vt:i4>0</vt:i4>
      </vt:variant>
      <vt:variant>
        <vt:i4>5</vt:i4>
      </vt:variant>
      <vt:variant>
        <vt:lpwstr>Bnnn-Pro/B107-Isa.rtf</vt:lpwstr>
      </vt:variant>
      <vt:variant>
        <vt:lpwstr/>
      </vt:variant>
      <vt:variant>
        <vt:i4>5373975</vt:i4>
      </vt:variant>
      <vt:variant>
        <vt:i4>204</vt:i4>
      </vt:variant>
      <vt:variant>
        <vt:i4>0</vt:i4>
      </vt:variant>
      <vt:variant>
        <vt:i4>5</vt:i4>
      </vt:variant>
      <vt:variant>
        <vt:lpwstr>Bnnn-Pro/B007-Isa.doc</vt:lpwstr>
      </vt:variant>
      <vt:variant>
        <vt:lpwstr/>
      </vt:variant>
      <vt:variant>
        <vt:i4>4849736</vt:i4>
      </vt:variant>
      <vt:variant>
        <vt:i4>201</vt:i4>
      </vt:variant>
      <vt:variant>
        <vt:i4>0</vt:i4>
      </vt:variant>
      <vt:variant>
        <vt:i4>5</vt:i4>
      </vt:variant>
      <vt:variant>
        <vt:lpwstr>Bnnn-Pro/B306-2Kg.doc</vt:lpwstr>
      </vt:variant>
      <vt:variant>
        <vt:lpwstr/>
      </vt:variant>
      <vt:variant>
        <vt:i4>4849741</vt:i4>
      </vt:variant>
      <vt:variant>
        <vt:i4>198</vt:i4>
      </vt:variant>
      <vt:variant>
        <vt:i4>0</vt:i4>
      </vt:variant>
      <vt:variant>
        <vt:i4>5</vt:i4>
      </vt:variant>
      <vt:variant>
        <vt:lpwstr>Bnnn-Pro/B606-2Kg.doc</vt:lpwstr>
      </vt:variant>
      <vt:variant>
        <vt:lpwstr/>
      </vt:variant>
      <vt:variant>
        <vt:i4>4849743</vt:i4>
      </vt:variant>
      <vt:variant>
        <vt:i4>195</vt:i4>
      </vt:variant>
      <vt:variant>
        <vt:i4>0</vt:i4>
      </vt:variant>
      <vt:variant>
        <vt:i4>5</vt:i4>
      </vt:variant>
      <vt:variant>
        <vt:lpwstr>Bnnn-Pro/B406-2Kg.doc</vt:lpwstr>
      </vt:variant>
      <vt:variant>
        <vt:lpwstr/>
      </vt:variant>
      <vt:variant>
        <vt:i4>4849737</vt:i4>
      </vt:variant>
      <vt:variant>
        <vt:i4>192</vt:i4>
      </vt:variant>
      <vt:variant>
        <vt:i4>0</vt:i4>
      </vt:variant>
      <vt:variant>
        <vt:i4>5</vt:i4>
      </vt:variant>
      <vt:variant>
        <vt:lpwstr>Bnnn-Pro/B206-2Kg.doc</vt:lpwstr>
      </vt:variant>
      <vt:variant>
        <vt:lpwstr/>
      </vt:variant>
      <vt:variant>
        <vt:i4>5308508</vt:i4>
      </vt:variant>
      <vt:variant>
        <vt:i4>189</vt:i4>
      </vt:variant>
      <vt:variant>
        <vt:i4>0</vt:i4>
      </vt:variant>
      <vt:variant>
        <vt:i4>5</vt:i4>
      </vt:variant>
      <vt:variant>
        <vt:lpwstr>Bnnn-Pro/B106-2Kg.rtf</vt:lpwstr>
      </vt:variant>
      <vt:variant>
        <vt:lpwstr/>
      </vt:variant>
      <vt:variant>
        <vt:i4>4849739</vt:i4>
      </vt:variant>
      <vt:variant>
        <vt:i4>186</vt:i4>
      </vt:variant>
      <vt:variant>
        <vt:i4>0</vt:i4>
      </vt:variant>
      <vt:variant>
        <vt:i4>5</vt:i4>
      </vt:variant>
      <vt:variant>
        <vt:lpwstr>Bnnn-Pro/B006-2Kg.doc</vt:lpwstr>
      </vt:variant>
      <vt:variant>
        <vt:lpwstr/>
      </vt:variant>
      <vt:variant>
        <vt:i4>4849736</vt:i4>
      </vt:variant>
      <vt:variant>
        <vt:i4>183</vt:i4>
      </vt:variant>
      <vt:variant>
        <vt:i4>0</vt:i4>
      </vt:variant>
      <vt:variant>
        <vt:i4>5</vt:i4>
      </vt:variant>
      <vt:variant>
        <vt:lpwstr>Bnnn-Pro/B305-1Kg.doc</vt:lpwstr>
      </vt:variant>
      <vt:variant>
        <vt:lpwstr/>
      </vt:variant>
      <vt:variant>
        <vt:i4>4849741</vt:i4>
      </vt:variant>
      <vt:variant>
        <vt:i4>180</vt:i4>
      </vt:variant>
      <vt:variant>
        <vt:i4>0</vt:i4>
      </vt:variant>
      <vt:variant>
        <vt:i4>5</vt:i4>
      </vt:variant>
      <vt:variant>
        <vt:lpwstr>Bnnn-Pro/B605-1Kg.doc</vt:lpwstr>
      </vt:variant>
      <vt:variant>
        <vt:lpwstr/>
      </vt:variant>
      <vt:variant>
        <vt:i4>4849743</vt:i4>
      </vt:variant>
      <vt:variant>
        <vt:i4>177</vt:i4>
      </vt:variant>
      <vt:variant>
        <vt:i4>0</vt:i4>
      </vt:variant>
      <vt:variant>
        <vt:i4>5</vt:i4>
      </vt:variant>
      <vt:variant>
        <vt:lpwstr>Bnnn-Pro/B405-1Kg.doc</vt:lpwstr>
      </vt:variant>
      <vt:variant>
        <vt:lpwstr/>
      </vt:variant>
      <vt:variant>
        <vt:i4>4849737</vt:i4>
      </vt:variant>
      <vt:variant>
        <vt:i4>174</vt:i4>
      </vt:variant>
      <vt:variant>
        <vt:i4>0</vt:i4>
      </vt:variant>
      <vt:variant>
        <vt:i4>5</vt:i4>
      </vt:variant>
      <vt:variant>
        <vt:lpwstr>Bnnn-Pro/B205-1Kg.doc</vt:lpwstr>
      </vt:variant>
      <vt:variant>
        <vt:lpwstr/>
      </vt:variant>
      <vt:variant>
        <vt:i4>5308508</vt:i4>
      </vt:variant>
      <vt:variant>
        <vt:i4>171</vt:i4>
      </vt:variant>
      <vt:variant>
        <vt:i4>0</vt:i4>
      </vt:variant>
      <vt:variant>
        <vt:i4>5</vt:i4>
      </vt:variant>
      <vt:variant>
        <vt:lpwstr>Bnnn-Pro/B105-1Kg.rtf</vt:lpwstr>
      </vt:variant>
      <vt:variant>
        <vt:lpwstr/>
      </vt:variant>
      <vt:variant>
        <vt:i4>4849739</vt:i4>
      </vt:variant>
      <vt:variant>
        <vt:i4>168</vt:i4>
      </vt:variant>
      <vt:variant>
        <vt:i4>0</vt:i4>
      </vt:variant>
      <vt:variant>
        <vt:i4>5</vt:i4>
      </vt:variant>
      <vt:variant>
        <vt:lpwstr>Bnnn-Pro/B005-1Kg.doc</vt:lpwstr>
      </vt:variant>
      <vt:variant>
        <vt:lpwstr/>
      </vt:variant>
      <vt:variant>
        <vt:i4>5374028</vt:i4>
      </vt:variant>
      <vt:variant>
        <vt:i4>165</vt:i4>
      </vt:variant>
      <vt:variant>
        <vt:i4>0</vt:i4>
      </vt:variant>
      <vt:variant>
        <vt:i4>5</vt:i4>
      </vt:variant>
      <vt:variant>
        <vt:lpwstr>Bnnn-Pro/B304-2Sa.doc</vt:lpwstr>
      </vt:variant>
      <vt:variant>
        <vt:lpwstr/>
      </vt:variant>
      <vt:variant>
        <vt:i4>5374025</vt:i4>
      </vt:variant>
      <vt:variant>
        <vt:i4>162</vt:i4>
      </vt:variant>
      <vt:variant>
        <vt:i4>0</vt:i4>
      </vt:variant>
      <vt:variant>
        <vt:i4>5</vt:i4>
      </vt:variant>
      <vt:variant>
        <vt:lpwstr>Bnnn-Pro/B604-2Sa.doc</vt:lpwstr>
      </vt:variant>
      <vt:variant>
        <vt:lpwstr/>
      </vt:variant>
      <vt:variant>
        <vt:i4>5374027</vt:i4>
      </vt:variant>
      <vt:variant>
        <vt:i4>159</vt:i4>
      </vt:variant>
      <vt:variant>
        <vt:i4>0</vt:i4>
      </vt:variant>
      <vt:variant>
        <vt:i4>5</vt:i4>
      </vt:variant>
      <vt:variant>
        <vt:lpwstr>Bnnn-Pro/B404-2Sa.doc</vt:lpwstr>
      </vt:variant>
      <vt:variant>
        <vt:lpwstr/>
      </vt:variant>
      <vt:variant>
        <vt:i4>5374029</vt:i4>
      </vt:variant>
      <vt:variant>
        <vt:i4>156</vt:i4>
      </vt:variant>
      <vt:variant>
        <vt:i4>0</vt:i4>
      </vt:variant>
      <vt:variant>
        <vt:i4>5</vt:i4>
      </vt:variant>
      <vt:variant>
        <vt:lpwstr>Bnnn-Pro/B204-2Sa.doc</vt:lpwstr>
      </vt:variant>
      <vt:variant>
        <vt:lpwstr/>
      </vt:variant>
      <vt:variant>
        <vt:i4>4784216</vt:i4>
      </vt:variant>
      <vt:variant>
        <vt:i4>153</vt:i4>
      </vt:variant>
      <vt:variant>
        <vt:i4>0</vt:i4>
      </vt:variant>
      <vt:variant>
        <vt:i4>5</vt:i4>
      </vt:variant>
      <vt:variant>
        <vt:lpwstr>Bnnn-Pro/B104-2Sa.rtf</vt:lpwstr>
      </vt:variant>
      <vt:variant>
        <vt:lpwstr/>
      </vt:variant>
      <vt:variant>
        <vt:i4>5374031</vt:i4>
      </vt:variant>
      <vt:variant>
        <vt:i4>150</vt:i4>
      </vt:variant>
      <vt:variant>
        <vt:i4>0</vt:i4>
      </vt:variant>
      <vt:variant>
        <vt:i4>5</vt:i4>
      </vt:variant>
      <vt:variant>
        <vt:lpwstr>Bnnn-Pro/B004-2Sa.doc</vt:lpwstr>
      </vt:variant>
      <vt:variant>
        <vt:lpwstr/>
      </vt:variant>
      <vt:variant>
        <vt:i4>5374024</vt:i4>
      </vt:variant>
      <vt:variant>
        <vt:i4>147</vt:i4>
      </vt:variant>
      <vt:variant>
        <vt:i4>0</vt:i4>
      </vt:variant>
      <vt:variant>
        <vt:i4>5</vt:i4>
      </vt:variant>
      <vt:variant>
        <vt:lpwstr>Bnnn-Pro/B303-1Sa.doc</vt:lpwstr>
      </vt:variant>
      <vt:variant>
        <vt:lpwstr/>
      </vt:variant>
      <vt:variant>
        <vt:i4>5374029</vt:i4>
      </vt:variant>
      <vt:variant>
        <vt:i4>144</vt:i4>
      </vt:variant>
      <vt:variant>
        <vt:i4>0</vt:i4>
      </vt:variant>
      <vt:variant>
        <vt:i4>5</vt:i4>
      </vt:variant>
      <vt:variant>
        <vt:lpwstr>Bnnn-Pro/B603-1Sa.doc</vt:lpwstr>
      </vt:variant>
      <vt:variant>
        <vt:lpwstr/>
      </vt:variant>
      <vt:variant>
        <vt:i4>5374031</vt:i4>
      </vt:variant>
      <vt:variant>
        <vt:i4>141</vt:i4>
      </vt:variant>
      <vt:variant>
        <vt:i4>0</vt:i4>
      </vt:variant>
      <vt:variant>
        <vt:i4>5</vt:i4>
      </vt:variant>
      <vt:variant>
        <vt:lpwstr>Bnnn-Pro/B403-1Sa.doc</vt:lpwstr>
      </vt:variant>
      <vt:variant>
        <vt:lpwstr/>
      </vt:variant>
      <vt:variant>
        <vt:i4>5374025</vt:i4>
      </vt:variant>
      <vt:variant>
        <vt:i4>138</vt:i4>
      </vt:variant>
      <vt:variant>
        <vt:i4>0</vt:i4>
      </vt:variant>
      <vt:variant>
        <vt:i4>5</vt:i4>
      </vt:variant>
      <vt:variant>
        <vt:lpwstr>Bnnn-Pro/B203-1Sa.doc</vt:lpwstr>
      </vt:variant>
      <vt:variant>
        <vt:lpwstr/>
      </vt:variant>
      <vt:variant>
        <vt:i4>4784220</vt:i4>
      </vt:variant>
      <vt:variant>
        <vt:i4>135</vt:i4>
      </vt:variant>
      <vt:variant>
        <vt:i4>0</vt:i4>
      </vt:variant>
      <vt:variant>
        <vt:i4>5</vt:i4>
      </vt:variant>
      <vt:variant>
        <vt:lpwstr>Bnnn-Pro/B103-1Sa.rtf</vt:lpwstr>
      </vt:variant>
      <vt:variant>
        <vt:lpwstr/>
      </vt:variant>
      <vt:variant>
        <vt:i4>5374027</vt:i4>
      </vt:variant>
      <vt:variant>
        <vt:i4>132</vt:i4>
      </vt:variant>
      <vt:variant>
        <vt:i4>0</vt:i4>
      </vt:variant>
      <vt:variant>
        <vt:i4>5</vt:i4>
      </vt:variant>
      <vt:variant>
        <vt:lpwstr>Bnnn-Pro/B003-1Sa.doc</vt:lpwstr>
      </vt:variant>
      <vt:variant>
        <vt:lpwstr/>
      </vt:variant>
      <vt:variant>
        <vt:i4>4522004</vt:i4>
      </vt:variant>
      <vt:variant>
        <vt:i4>129</vt:i4>
      </vt:variant>
      <vt:variant>
        <vt:i4>0</vt:i4>
      </vt:variant>
      <vt:variant>
        <vt:i4>5</vt:i4>
      </vt:variant>
      <vt:variant>
        <vt:lpwstr>Bnnn-Pro/B302-Jdg.doc</vt:lpwstr>
      </vt:variant>
      <vt:variant>
        <vt:lpwstr/>
      </vt:variant>
      <vt:variant>
        <vt:i4>4522001</vt:i4>
      </vt:variant>
      <vt:variant>
        <vt:i4>126</vt:i4>
      </vt:variant>
      <vt:variant>
        <vt:i4>0</vt:i4>
      </vt:variant>
      <vt:variant>
        <vt:i4>5</vt:i4>
      </vt:variant>
      <vt:variant>
        <vt:lpwstr>Bnnn-Pro/B602-Jdg.doc</vt:lpwstr>
      </vt:variant>
      <vt:variant>
        <vt:lpwstr/>
      </vt:variant>
      <vt:variant>
        <vt:i4>4522003</vt:i4>
      </vt:variant>
      <vt:variant>
        <vt:i4>123</vt:i4>
      </vt:variant>
      <vt:variant>
        <vt:i4>0</vt:i4>
      </vt:variant>
      <vt:variant>
        <vt:i4>5</vt:i4>
      </vt:variant>
      <vt:variant>
        <vt:lpwstr>Bnnn-Pro/B402-Jdg.doc</vt:lpwstr>
      </vt:variant>
      <vt:variant>
        <vt:lpwstr/>
      </vt:variant>
      <vt:variant>
        <vt:i4>4522005</vt:i4>
      </vt:variant>
      <vt:variant>
        <vt:i4>120</vt:i4>
      </vt:variant>
      <vt:variant>
        <vt:i4>0</vt:i4>
      </vt:variant>
      <vt:variant>
        <vt:i4>5</vt:i4>
      </vt:variant>
      <vt:variant>
        <vt:lpwstr>Bnnn-Pro/B202-Jdg.doc</vt:lpwstr>
      </vt:variant>
      <vt:variant>
        <vt:lpwstr/>
      </vt:variant>
      <vt:variant>
        <vt:i4>6160384</vt:i4>
      </vt:variant>
      <vt:variant>
        <vt:i4>117</vt:i4>
      </vt:variant>
      <vt:variant>
        <vt:i4>0</vt:i4>
      </vt:variant>
      <vt:variant>
        <vt:i4>5</vt:i4>
      </vt:variant>
      <vt:variant>
        <vt:lpwstr>Bnnn-Pro/B102-Jdg.rtf</vt:lpwstr>
      </vt:variant>
      <vt:variant>
        <vt:lpwstr/>
      </vt:variant>
      <vt:variant>
        <vt:i4>4522007</vt:i4>
      </vt:variant>
      <vt:variant>
        <vt:i4>114</vt:i4>
      </vt:variant>
      <vt:variant>
        <vt:i4>0</vt:i4>
      </vt:variant>
      <vt:variant>
        <vt:i4>5</vt:i4>
      </vt:variant>
      <vt:variant>
        <vt:lpwstr>Bnnn-Pro/B002-Jdg.doc</vt:lpwstr>
      </vt:variant>
      <vt:variant>
        <vt:lpwstr/>
      </vt:variant>
      <vt:variant>
        <vt:i4>5111811</vt:i4>
      </vt:variant>
      <vt:variant>
        <vt:i4>111</vt:i4>
      </vt:variant>
      <vt:variant>
        <vt:i4>0</vt:i4>
      </vt:variant>
      <vt:variant>
        <vt:i4>5</vt:i4>
      </vt:variant>
      <vt:variant>
        <vt:lpwstr>Bnnn-Pro/B301-Jos.doc</vt:lpwstr>
      </vt:variant>
      <vt:variant>
        <vt:lpwstr/>
      </vt:variant>
      <vt:variant>
        <vt:i4>5111814</vt:i4>
      </vt:variant>
      <vt:variant>
        <vt:i4>108</vt:i4>
      </vt:variant>
      <vt:variant>
        <vt:i4>0</vt:i4>
      </vt:variant>
      <vt:variant>
        <vt:i4>5</vt:i4>
      </vt:variant>
      <vt:variant>
        <vt:lpwstr>Bnnn-Pro/B601-Jos.doc</vt:lpwstr>
      </vt:variant>
      <vt:variant>
        <vt:lpwstr/>
      </vt:variant>
      <vt:variant>
        <vt:i4>5111812</vt:i4>
      </vt:variant>
      <vt:variant>
        <vt:i4>105</vt:i4>
      </vt:variant>
      <vt:variant>
        <vt:i4>0</vt:i4>
      </vt:variant>
      <vt:variant>
        <vt:i4>5</vt:i4>
      </vt:variant>
      <vt:variant>
        <vt:lpwstr>Bnnn-Pro/B401-Jos.doc</vt:lpwstr>
      </vt:variant>
      <vt:variant>
        <vt:lpwstr/>
      </vt:variant>
      <vt:variant>
        <vt:i4>5242900</vt:i4>
      </vt:variant>
      <vt:variant>
        <vt:i4>102</vt:i4>
      </vt:variant>
      <vt:variant>
        <vt:i4>0</vt:i4>
      </vt:variant>
      <vt:variant>
        <vt:i4>5</vt:i4>
      </vt:variant>
      <vt:variant>
        <vt:lpwstr>Bnnn-Pro/B951-Jtn.doc</vt:lpwstr>
      </vt:variant>
      <vt:variant>
        <vt:lpwstr/>
      </vt:variant>
      <vt:variant>
        <vt:i4>5111810</vt:i4>
      </vt:variant>
      <vt:variant>
        <vt:i4>99</vt:i4>
      </vt:variant>
      <vt:variant>
        <vt:i4>0</vt:i4>
      </vt:variant>
      <vt:variant>
        <vt:i4>5</vt:i4>
      </vt:variant>
      <vt:variant>
        <vt:lpwstr>Bnnn-Pro/B201-Jos.doc</vt:lpwstr>
      </vt:variant>
      <vt:variant>
        <vt:lpwstr/>
      </vt:variant>
      <vt:variant>
        <vt:i4>5570583</vt:i4>
      </vt:variant>
      <vt:variant>
        <vt:i4>96</vt:i4>
      </vt:variant>
      <vt:variant>
        <vt:i4>0</vt:i4>
      </vt:variant>
      <vt:variant>
        <vt:i4>5</vt:i4>
      </vt:variant>
      <vt:variant>
        <vt:lpwstr>Bnnn-Pro/B101-Jos.rtf</vt:lpwstr>
      </vt:variant>
      <vt:variant>
        <vt:lpwstr/>
      </vt:variant>
      <vt:variant>
        <vt:i4>5111808</vt:i4>
      </vt:variant>
      <vt:variant>
        <vt:i4>93</vt:i4>
      </vt:variant>
      <vt:variant>
        <vt:i4>0</vt:i4>
      </vt:variant>
      <vt:variant>
        <vt:i4>5</vt:i4>
      </vt:variant>
      <vt:variant>
        <vt:lpwstr>Bnnn-Pro/B001-Jos.doc</vt:lpwstr>
      </vt:variant>
      <vt:variant>
        <vt:lpwstr/>
      </vt:variant>
      <vt:variant>
        <vt:i4>3604606</vt:i4>
      </vt:variant>
      <vt:variant>
        <vt:i4>90</vt:i4>
      </vt:variant>
      <vt:variant>
        <vt:i4>0</vt:i4>
      </vt:variant>
      <vt:variant>
        <vt:i4>5</vt:i4>
      </vt:variant>
      <vt:variant>
        <vt:lpwstr>Annn-Tor/A305-Dty.docx</vt:lpwstr>
      </vt:variant>
      <vt:variant>
        <vt:lpwstr/>
      </vt:variant>
      <vt:variant>
        <vt:i4>5177368</vt:i4>
      </vt:variant>
      <vt:variant>
        <vt:i4>87</vt:i4>
      </vt:variant>
      <vt:variant>
        <vt:i4>0</vt:i4>
      </vt:variant>
      <vt:variant>
        <vt:i4>5</vt:i4>
      </vt:variant>
      <vt:variant>
        <vt:lpwstr>Annn-Tor/A605-Dty.doc</vt:lpwstr>
      </vt:variant>
      <vt:variant>
        <vt:lpwstr/>
      </vt:variant>
      <vt:variant>
        <vt:i4>5177370</vt:i4>
      </vt:variant>
      <vt:variant>
        <vt:i4>84</vt:i4>
      </vt:variant>
      <vt:variant>
        <vt:i4>0</vt:i4>
      </vt:variant>
      <vt:variant>
        <vt:i4>5</vt:i4>
      </vt:variant>
      <vt:variant>
        <vt:lpwstr>Annn-Tor/A405-Dty.doc</vt:lpwstr>
      </vt:variant>
      <vt:variant>
        <vt:lpwstr/>
      </vt:variant>
      <vt:variant>
        <vt:i4>5505034</vt:i4>
      </vt:variant>
      <vt:variant>
        <vt:i4>81</vt:i4>
      </vt:variant>
      <vt:variant>
        <vt:i4>0</vt:i4>
      </vt:variant>
      <vt:variant>
        <vt:i4>5</vt:i4>
      </vt:variant>
      <vt:variant>
        <vt:lpwstr>Annn-Tor/A205-Dty.rtf</vt:lpwstr>
      </vt:variant>
      <vt:variant>
        <vt:lpwstr/>
      </vt:variant>
      <vt:variant>
        <vt:i4>5505033</vt:i4>
      </vt:variant>
      <vt:variant>
        <vt:i4>78</vt:i4>
      </vt:variant>
      <vt:variant>
        <vt:i4>0</vt:i4>
      </vt:variant>
      <vt:variant>
        <vt:i4>5</vt:i4>
      </vt:variant>
      <vt:variant>
        <vt:lpwstr>Annn-Tor/A105-Dty.rtf</vt:lpwstr>
      </vt:variant>
      <vt:variant>
        <vt:lpwstr/>
      </vt:variant>
      <vt:variant>
        <vt:i4>4456451</vt:i4>
      </vt:variant>
      <vt:variant>
        <vt:i4>75</vt:i4>
      </vt:variant>
      <vt:variant>
        <vt:i4>0</vt:i4>
      </vt:variant>
      <vt:variant>
        <vt:i4>5</vt:i4>
      </vt:variant>
      <vt:variant>
        <vt:lpwstr>Annn-Tor/A905-Dty.pdf</vt:lpwstr>
      </vt:variant>
      <vt:variant>
        <vt:lpwstr/>
      </vt:variant>
      <vt:variant>
        <vt:i4>3014766</vt:i4>
      </vt:variant>
      <vt:variant>
        <vt:i4>72</vt:i4>
      </vt:variant>
      <vt:variant>
        <vt:i4>0</vt:i4>
      </vt:variant>
      <vt:variant>
        <vt:i4>5</vt:i4>
      </vt:variant>
      <vt:variant>
        <vt:lpwstr>Annn-Tor/A304-Nmb.docx</vt:lpwstr>
      </vt:variant>
      <vt:variant>
        <vt:lpwstr/>
      </vt:variant>
      <vt:variant>
        <vt:i4>5636104</vt:i4>
      </vt:variant>
      <vt:variant>
        <vt:i4>69</vt:i4>
      </vt:variant>
      <vt:variant>
        <vt:i4>0</vt:i4>
      </vt:variant>
      <vt:variant>
        <vt:i4>5</vt:i4>
      </vt:variant>
      <vt:variant>
        <vt:lpwstr>Annn-Tor/A604-Nmb.doc</vt:lpwstr>
      </vt:variant>
      <vt:variant>
        <vt:lpwstr/>
      </vt:variant>
      <vt:variant>
        <vt:i4>5046300</vt:i4>
      </vt:variant>
      <vt:variant>
        <vt:i4>66</vt:i4>
      </vt:variant>
      <vt:variant>
        <vt:i4>0</vt:i4>
      </vt:variant>
      <vt:variant>
        <vt:i4>5</vt:i4>
      </vt:variant>
      <vt:variant>
        <vt:lpwstr>Annn-Tor/A404-Nmb.rtf</vt:lpwstr>
      </vt:variant>
      <vt:variant>
        <vt:lpwstr/>
      </vt:variant>
      <vt:variant>
        <vt:i4>5046298</vt:i4>
      </vt:variant>
      <vt:variant>
        <vt:i4>63</vt:i4>
      </vt:variant>
      <vt:variant>
        <vt:i4>0</vt:i4>
      </vt:variant>
      <vt:variant>
        <vt:i4>5</vt:i4>
      </vt:variant>
      <vt:variant>
        <vt:lpwstr>Annn-Tor/A204-Nmb.rtf</vt:lpwstr>
      </vt:variant>
      <vt:variant>
        <vt:lpwstr/>
      </vt:variant>
      <vt:variant>
        <vt:i4>5046297</vt:i4>
      </vt:variant>
      <vt:variant>
        <vt:i4>60</vt:i4>
      </vt:variant>
      <vt:variant>
        <vt:i4>0</vt:i4>
      </vt:variant>
      <vt:variant>
        <vt:i4>5</vt:i4>
      </vt:variant>
      <vt:variant>
        <vt:lpwstr>Annn-Tor/A104-Nmb.rtf</vt:lpwstr>
      </vt:variant>
      <vt:variant>
        <vt:lpwstr/>
      </vt:variant>
      <vt:variant>
        <vt:i4>6094867</vt:i4>
      </vt:variant>
      <vt:variant>
        <vt:i4>57</vt:i4>
      </vt:variant>
      <vt:variant>
        <vt:i4>0</vt:i4>
      </vt:variant>
      <vt:variant>
        <vt:i4>5</vt:i4>
      </vt:variant>
      <vt:variant>
        <vt:lpwstr>Annn-Tor/A904-Nmb.pdf</vt:lpwstr>
      </vt:variant>
      <vt:variant>
        <vt:lpwstr/>
      </vt:variant>
      <vt:variant>
        <vt:i4>2490495</vt:i4>
      </vt:variant>
      <vt:variant>
        <vt:i4>54</vt:i4>
      </vt:variant>
      <vt:variant>
        <vt:i4>0</vt:i4>
      </vt:variant>
      <vt:variant>
        <vt:i4>5</vt:i4>
      </vt:variant>
      <vt:variant>
        <vt:lpwstr>Annn-Tor/A303-Lev.docx</vt:lpwstr>
      </vt:variant>
      <vt:variant>
        <vt:lpwstr/>
      </vt:variant>
      <vt:variant>
        <vt:i4>6160409</vt:i4>
      </vt:variant>
      <vt:variant>
        <vt:i4>51</vt:i4>
      </vt:variant>
      <vt:variant>
        <vt:i4>0</vt:i4>
      </vt:variant>
      <vt:variant>
        <vt:i4>5</vt:i4>
      </vt:variant>
      <vt:variant>
        <vt:lpwstr>Annn-Tor/A603-Lev.doc</vt:lpwstr>
      </vt:variant>
      <vt:variant>
        <vt:lpwstr/>
      </vt:variant>
      <vt:variant>
        <vt:i4>4521997</vt:i4>
      </vt:variant>
      <vt:variant>
        <vt:i4>48</vt:i4>
      </vt:variant>
      <vt:variant>
        <vt:i4>0</vt:i4>
      </vt:variant>
      <vt:variant>
        <vt:i4>5</vt:i4>
      </vt:variant>
      <vt:variant>
        <vt:lpwstr>Annn-Tor/A403-Lev.rtf</vt:lpwstr>
      </vt:variant>
      <vt:variant>
        <vt:lpwstr/>
      </vt:variant>
      <vt:variant>
        <vt:i4>4521995</vt:i4>
      </vt:variant>
      <vt:variant>
        <vt:i4>45</vt:i4>
      </vt:variant>
      <vt:variant>
        <vt:i4>0</vt:i4>
      </vt:variant>
      <vt:variant>
        <vt:i4>5</vt:i4>
      </vt:variant>
      <vt:variant>
        <vt:lpwstr>Annn-Tor/A203-Lev.rtf</vt:lpwstr>
      </vt:variant>
      <vt:variant>
        <vt:lpwstr/>
      </vt:variant>
      <vt:variant>
        <vt:i4>4521992</vt:i4>
      </vt:variant>
      <vt:variant>
        <vt:i4>42</vt:i4>
      </vt:variant>
      <vt:variant>
        <vt:i4>0</vt:i4>
      </vt:variant>
      <vt:variant>
        <vt:i4>5</vt:i4>
      </vt:variant>
      <vt:variant>
        <vt:lpwstr>Annn-Tor/A103-Lev.rtf</vt:lpwstr>
      </vt:variant>
      <vt:variant>
        <vt:lpwstr/>
      </vt:variant>
      <vt:variant>
        <vt:i4>5570562</vt:i4>
      </vt:variant>
      <vt:variant>
        <vt:i4>39</vt:i4>
      </vt:variant>
      <vt:variant>
        <vt:i4>0</vt:i4>
      </vt:variant>
      <vt:variant>
        <vt:i4>5</vt:i4>
      </vt:variant>
      <vt:variant>
        <vt:lpwstr>Annn-Tor/A903-Lev.pdf</vt:lpwstr>
      </vt:variant>
      <vt:variant>
        <vt:lpwstr/>
      </vt:variant>
      <vt:variant>
        <vt:i4>3866725</vt:i4>
      </vt:variant>
      <vt:variant>
        <vt:i4>36</vt:i4>
      </vt:variant>
      <vt:variant>
        <vt:i4>0</vt:i4>
      </vt:variant>
      <vt:variant>
        <vt:i4>5</vt:i4>
      </vt:variant>
      <vt:variant>
        <vt:lpwstr>Annn-Tor/A302-Exd.docx</vt:lpwstr>
      </vt:variant>
      <vt:variant>
        <vt:lpwstr/>
      </vt:variant>
      <vt:variant>
        <vt:i4>4390915</vt:i4>
      </vt:variant>
      <vt:variant>
        <vt:i4>33</vt:i4>
      </vt:variant>
      <vt:variant>
        <vt:i4>0</vt:i4>
      </vt:variant>
      <vt:variant>
        <vt:i4>5</vt:i4>
      </vt:variant>
      <vt:variant>
        <vt:lpwstr>Annn-Tor/A602-Exd.doc</vt:lpwstr>
      </vt:variant>
      <vt:variant>
        <vt:lpwstr/>
      </vt:variant>
      <vt:variant>
        <vt:i4>5767191</vt:i4>
      </vt:variant>
      <vt:variant>
        <vt:i4>30</vt:i4>
      </vt:variant>
      <vt:variant>
        <vt:i4>0</vt:i4>
      </vt:variant>
      <vt:variant>
        <vt:i4>5</vt:i4>
      </vt:variant>
      <vt:variant>
        <vt:lpwstr>Annn-Tor/A402-Exd.rtf</vt:lpwstr>
      </vt:variant>
      <vt:variant>
        <vt:lpwstr/>
      </vt:variant>
      <vt:variant>
        <vt:i4>5767185</vt:i4>
      </vt:variant>
      <vt:variant>
        <vt:i4>27</vt:i4>
      </vt:variant>
      <vt:variant>
        <vt:i4>0</vt:i4>
      </vt:variant>
      <vt:variant>
        <vt:i4>5</vt:i4>
      </vt:variant>
      <vt:variant>
        <vt:lpwstr>Annn-Tor/A202-Exd.rtf</vt:lpwstr>
      </vt:variant>
      <vt:variant>
        <vt:lpwstr/>
      </vt:variant>
      <vt:variant>
        <vt:i4>5767186</vt:i4>
      </vt:variant>
      <vt:variant>
        <vt:i4>24</vt:i4>
      </vt:variant>
      <vt:variant>
        <vt:i4>0</vt:i4>
      </vt:variant>
      <vt:variant>
        <vt:i4>5</vt:i4>
      </vt:variant>
      <vt:variant>
        <vt:lpwstr>Annn-Tor/A102-Exd.rtf</vt:lpwstr>
      </vt:variant>
      <vt:variant>
        <vt:lpwstr/>
      </vt:variant>
      <vt:variant>
        <vt:i4>4718616</vt:i4>
      </vt:variant>
      <vt:variant>
        <vt:i4>21</vt:i4>
      </vt:variant>
      <vt:variant>
        <vt:i4>0</vt:i4>
      </vt:variant>
      <vt:variant>
        <vt:i4>5</vt:i4>
      </vt:variant>
      <vt:variant>
        <vt:lpwstr>Annn-Tor/A902-Exd.pdf</vt:lpwstr>
      </vt:variant>
      <vt:variant>
        <vt:lpwstr/>
      </vt:variant>
      <vt:variant>
        <vt:i4>2490478</vt:i4>
      </vt:variant>
      <vt:variant>
        <vt:i4>18</vt:i4>
      </vt:variant>
      <vt:variant>
        <vt:i4>0</vt:i4>
      </vt:variant>
      <vt:variant>
        <vt:i4>5</vt:i4>
      </vt:variant>
      <vt:variant>
        <vt:lpwstr>Annn-Tor/A301-Gen.docx</vt:lpwstr>
      </vt:variant>
      <vt:variant>
        <vt:lpwstr/>
      </vt:variant>
      <vt:variant>
        <vt:i4>6160392</vt:i4>
      </vt:variant>
      <vt:variant>
        <vt:i4>15</vt:i4>
      </vt:variant>
      <vt:variant>
        <vt:i4>0</vt:i4>
      </vt:variant>
      <vt:variant>
        <vt:i4>5</vt:i4>
      </vt:variant>
      <vt:variant>
        <vt:lpwstr>Annn-Tor/A601-Gen.doc</vt:lpwstr>
      </vt:variant>
      <vt:variant>
        <vt:lpwstr/>
      </vt:variant>
      <vt:variant>
        <vt:i4>4522012</vt:i4>
      </vt:variant>
      <vt:variant>
        <vt:i4>12</vt:i4>
      </vt:variant>
      <vt:variant>
        <vt:i4>0</vt:i4>
      </vt:variant>
      <vt:variant>
        <vt:i4>5</vt:i4>
      </vt:variant>
      <vt:variant>
        <vt:lpwstr>Annn-Tor/A401-Gen.rtf</vt:lpwstr>
      </vt:variant>
      <vt:variant>
        <vt:lpwstr/>
      </vt:variant>
      <vt:variant>
        <vt:i4>5242896</vt:i4>
      </vt:variant>
      <vt:variant>
        <vt:i4>9</vt:i4>
      </vt:variant>
      <vt:variant>
        <vt:i4>0</vt:i4>
      </vt:variant>
      <vt:variant>
        <vt:i4>5</vt:i4>
      </vt:variant>
      <vt:variant>
        <vt:lpwstr>Annn-Tor/A951-Onq.doc</vt:lpwstr>
      </vt:variant>
      <vt:variant>
        <vt:lpwstr/>
      </vt:variant>
      <vt:variant>
        <vt:i4>4522010</vt:i4>
      </vt:variant>
      <vt:variant>
        <vt:i4>6</vt:i4>
      </vt:variant>
      <vt:variant>
        <vt:i4>0</vt:i4>
      </vt:variant>
      <vt:variant>
        <vt:i4>5</vt:i4>
      </vt:variant>
      <vt:variant>
        <vt:lpwstr>Annn-Tor/A201-Gen.rtf</vt:lpwstr>
      </vt:variant>
      <vt:variant>
        <vt:lpwstr/>
      </vt:variant>
      <vt:variant>
        <vt:i4>4522009</vt:i4>
      </vt:variant>
      <vt:variant>
        <vt:i4>3</vt:i4>
      </vt:variant>
      <vt:variant>
        <vt:i4>0</vt:i4>
      </vt:variant>
      <vt:variant>
        <vt:i4>5</vt:i4>
      </vt:variant>
      <vt:variant>
        <vt:lpwstr>Annn-Tor/A101-Gen.rtf</vt:lpwstr>
      </vt:variant>
      <vt:variant>
        <vt:lpwstr/>
      </vt:variant>
      <vt:variant>
        <vt:i4>5570579</vt:i4>
      </vt:variant>
      <vt:variant>
        <vt:i4>0</vt:i4>
      </vt:variant>
      <vt:variant>
        <vt:i4>0</vt:i4>
      </vt:variant>
      <vt:variant>
        <vt:i4>5</vt:i4>
      </vt:variant>
      <vt:variant>
        <vt:lpwstr>Annn-Tor/A901-Gen.pdf</vt:lpwstr>
      </vt:variant>
      <vt:variant>
        <vt:lpwstr/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TheoDoor - Master Index</dc:title>
  <dc:subject/>
  <cp:keywords/>
  <cp:lastModifiedBy>Adrian Hills</cp:lastModifiedBy>
  <cp:revision>1</cp:revision>
  <cp:lastPrinted>2002-12-08T18:00:00Z</cp:lastPrinted>
  <dcterms:created xsi:type="dcterms:W3CDTF">2024-03-29T07:54:00Z</dcterms:created>
  <dcterms:modified xsi:type="dcterms:W3CDTF">2026-05-16T13:20:00Z</dcterms:modified>
  <cp:category>TheoDoor Files</cp:category>
  <cp:version>1</cp:version>
</cp:coreProperties>
</file>