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115C5F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="00496709"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Mors 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5E14BB" w:rsidRDefault="006B286C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Pr="005E14BB" w:rsidRDefault="006B286C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496709">
            <w:pPr>
              <w:spacing w:before="10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Vindicta Salvatoris</w:t>
            </w: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br/>
            </w: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la-Latn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03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04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0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07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08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9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0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1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2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13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14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5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16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19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0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21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24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2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28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29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30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1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3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34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35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3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37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1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42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4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6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4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0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1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52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5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6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7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58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59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60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61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3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4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65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6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8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69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7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7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4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75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7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8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9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80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82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4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85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86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87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 xml:space="preserve">אלה מלי </w:t>
              </w:r>
              <w:proofErr w:type="spellStart"/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אחיקר</w:t>
              </w:r>
              <w:proofErr w:type="spellEnd"/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8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89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0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1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92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3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4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5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6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7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9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00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0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2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03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0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5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8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9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1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2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1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4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5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1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7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18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9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20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0BFEE" w14:textId="77777777" w:rsidR="00B66C4E" w:rsidRDefault="00B66C4E">
      <w:r>
        <w:separator/>
      </w:r>
    </w:p>
  </w:endnote>
  <w:endnote w:type="continuationSeparator" w:id="0">
    <w:p w14:paraId="090F9793" w14:textId="77777777" w:rsidR="00B66C4E" w:rsidRDefault="00B66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2938692F-4056-43BB-8721-16B1F2A731AD}"/>
    <w:embedBold r:id="rId2" w:fontKey="{6B37E2D7-C70E-4EB9-8DE4-1A1AEF43FDA3}"/>
    <w:embedItalic r:id="rId3" w:fontKey="{941979B1-980C-48E8-B3E7-FB6D5A6425F1}"/>
    <w:embedBoldItalic r:id="rId4" w:fontKey="{CF92317B-74B1-4194-A5FB-53080B5ECAD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5C960E4-8BDE-4AD7-8A1B-BF381B279874}"/>
    <w:embedBold r:id="rId6" w:fontKey="{2D9FCF4C-9E64-43DF-9E0B-A160A4565858}"/>
    <w:embedItalic r:id="rId7" w:fontKey="{50E745AA-1F67-4E5D-B5A2-CC4C9D5B755F}"/>
    <w:embedBoldItalic r:id="rId8" w:fontKey="{6EE55773-DB37-4D73-9F32-07D4B095541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7DCEEE94-9D3D-4B8B-AB8F-8B1E64EC9D95}"/>
    <w:embedBold r:id="rId10" w:fontKey="{2A420F8F-73CD-4AAB-93D2-7BF2F8E301C2}"/>
    <w:embedItalic r:id="rId11" w:fontKey="{1946E4D7-ABFC-445E-8C77-5E7C5D7332C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32ECF5A8-4B01-421C-B76A-96153E0A2B32}"/>
    <w:embedBold r:id="rId13" w:fontKey="{6616E1E4-32CF-4133-8F29-78CBD7AE532D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C25F321C-E4A6-45D1-AA68-CD9562EE84BE}"/>
    <w:embedBold r:id="rId15" w:fontKey="{21E85C73-B606-4FF2-BB57-60D9CDFE0F97}"/>
    <w:embedItalic r:id="rId16" w:fontKey="{D07EDAD2-37A9-4CBC-9DCE-07B1652CCC7E}"/>
    <w:embedBoldItalic r:id="rId17" w:fontKey="{50B5C2AF-4044-4E59-8BB5-9BF79C80032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F52E585-CB65-4A9D-BB50-9F165C7FF353}"/>
    <w:embedBold r:id="rId19" w:fontKey="{2EEC7D21-C7A3-49F3-A37E-11EF0782581E}"/>
    <w:embedItalic r:id="rId20" w:fontKey="{1BBB8CC8-50B8-427C-A8BB-A2599A2F4FF3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1E18E7E6-1464-486C-B33E-02B0DC2C458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01F7D31C-473F-45A5-AC8B-C7391124F28F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73117C1-4E62-41B9-8349-6612BC6EC6E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6C5466F6-6D22-48C5-ADB4-CBF8A2C146F1}"/>
    <w:embedItalic r:id="rId25" w:fontKey="{BED27C03-A622-4577-BFA2-8C266FDC0B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8F0467A8-C6DA-4BF3-B4C2-40C46CAD0060}"/>
    <w:embedBold r:id="rId27" w:subsetted="1" w:fontKey="{0A596B25-10E2-4769-8AE9-FA3040977067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E320C858-77FA-4C13-A267-DEF662DE7002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39276F34-F198-4696-95AD-EFC4A637411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C65DA" w14:textId="77777777" w:rsidR="00B66C4E" w:rsidRDefault="00B66C4E">
      <w:r>
        <w:separator/>
      </w:r>
    </w:p>
  </w:footnote>
  <w:footnote w:type="continuationSeparator" w:id="0">
    <w:p w14:paraId="5B44D452" w14:textId="77777777" w:rsidR="00B66C4E" w:rsidRDefault="00B66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702-Zoz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fontTable" Target="fontTable.xm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Dxxx-Dub/X101-SMk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ccc-Han/C705-Ak2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Ynnn-Src/Y302-RHC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102-Arb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403-TJa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405-TAd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407-TSo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bbb-Aap/B201-AaE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904-CMa.pdf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ccc-Han/C401-LtP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306-PeP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xxx-Dub/X102-LJa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bbb-Aap/B301-AaE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Eaaa-Ttm/A701-TAb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601-LtP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204-T12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ccc-Han/C303-LAr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301-AEz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301-TAb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704-T12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ddd-Frg/D105-Eup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406-TMo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xxx-Unc/X901-Prk.pdf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408-TJb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bbb-Aap/B203-VAm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402-Zoz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xxx-Unc/X301-Prk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xxx-Dub/X901-SMk.pdf" TargetMode="External"/><Relationship Id="rId986" Type="http://schemas.openxmlformats.org/officeDocument/2006/relationships/hyperlink" Target="Eccc-Han/C704-Ahk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OverView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902-Arb.pdf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203-TJa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205-TAd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207-TS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bbb-Aap/B901-AaE.pdf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ddd-Frg/D303-Atp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201-LtP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106-PeP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ccc-Han/C203-LAr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xxx-Dub/X902-LJa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401-TAb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701-LtP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Eaaa-Ttm/A904-T12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ccc-Han/C603-LAr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305-TAd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101-AEz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404-T12.docx" TargetMode="External"/><Relationship Id="rId1006" Type="http://schemas.openxmlformats.org/officeDocument/2006/relationships/hyperlink" Target="Eddd-Frg/D905-Eup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206-TM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307-Th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208-TJ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bbb-Aap/B302-Syb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ccc-Han/C202-Zoz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ccc-Han/C204-Ahk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xxx-Dub/X303-Lao.docx" TargetMode="External"/><Relationship Id="rId996" Type="http://schemas.openxmlformats.org/officeDocument/2006/relationships/hyperlink" Target="Eddd-Frg/D309-AtE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Eaaa-Ttm/A602-TIs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905-TAd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306-TMo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308-TJ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ddd-Frg/D103-Atp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901-LtP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ddd-Frg/D906-PeP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ccc-Han/C302-Zoz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xxx-Dub/X301-SMk.docx" TargetMode="External"/><Relationship Id="rId989" Type="http://schemas.openxmlformats.org/officeDocument/2006/relationships/hyperlink" Target="Eccc-Han/C304-Ahk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201-TAb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603-T12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ccc-Han/C403-LAr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605-TAd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901-AEz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607-TSo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ddd-Frg/D304-CMa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906-TMo.pdf" TargetMode="External"/><Relationship Id="rId1016" Type="http://schemas.openxmlformats.org/officeDocument/2006/relationships/hyperlink" Target="Eddd-Frg/D107-Tho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908-TJb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xxx-Dub/X903-Lao.pdf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bbb-Aap/B402-Syb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902-Zoz.pdf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ccc-Han/C905-Ak2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xxx-Dub/X703-Lao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109-AtE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402-TIs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304-T12.docx" TargetMode="External"/><Relationship Id="rId1009" Type="http://schemas.openxmlformats.org/officeDocument/2006/relationships/hyperlink" Target="Eddd-Frg/D908-EtT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606-TMo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608-TJ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ddd-Frg/D903-Atp.pdf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bbb-Aap/B303-VA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ddd-Frg/D308-EtT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602-Zoz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theme" Target="theme/theme1.xm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xxx-Dub/X701-SMk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ccc-Han/C604-Ahk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901-TAb.pdf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302-Arb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703-TJa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705-TAd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305-Ak2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707-TSo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bbb-Aap/B401-AaE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ddd-Frg/D104-CMa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907-Tho.pdf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307-TSo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xxx-Dub/X702-LJa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bbb-Aap/B202-Syb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601-TAb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301-LtP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ccc-Han/C904-Ahk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xxx-Dub/X103-Lao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909-AtE.pdf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202-TIs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604-T12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ddd-Frg/D305-Eup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706-TMo.docx" TargetMode="External"/><Relationship Id="rId1019" Type="http://schemas.openxmlformats.org/officeDocument/2006/relationships/hyperlink" Target="Exxx-Unc/X701-Prk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708-TJ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bbb-Aap/B703-VAm.odt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ddd-Frg/D108-EtT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9623</TotalTime>
  <Pages>13</Pages>
  <Words>14242</Words>
  <Characters>81185</Characters>
  <Application>Microsoft Office Word</Application>
  <DocSecurity>0</DocSecurity>
  <Lines>676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95237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2026-08-01T15:52:00Z</dcterms:modified>
  <cp:category>TheoDoor Files</cp:category>
  <cp:version>1</cp:version>
</cp:coreProperties>
</file>