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6FBE0" w14:textId="7B831DC1" w:rsidR="00CB0E37" w:rsidRPr="00CB0E37" w:rsidRDefault="00CB0E37" w:rsidP="00CB0E3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CB0E3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Ιωηλ </w:t>
      </w:r>
      <w:r w:rsidRPr="00CB0E3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488A991B" w14:textId="4305C765" w:rsidR="009B13A0" w:rsidRDefault="00A63328" w:rsidP="009B13A0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κυρ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ὃς ἐγεν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πρὸς Ιωηλ τὸν τοῦ Βαθουηλ.</w:t>
      </w:r>
    </w:p>
    <w:p w14:paraId="4AB5D36B" w14:textId="31282D91" w:rsidR="00CA12B1" w:rsidRPr="009B13A0" w:rsidRDefault="00A63328" w:rsidP="009B13A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Ἀκο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δὴ ταῦτα, οἱ πρεσβ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τεροι, καὶ ἐνωτ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σασθε,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κατοικοῦντες τὴν γῆν. εἰ 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γονεν τοιαῦτα ἐν ταῖς ἡμ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ὑμῶν ἢ ἐν ταῖς ἡμ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τῶν πατ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ὑμῶν;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ὑπὲρ αὐτῶν τοῖς 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κνοις ὑμῶν διηγ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σασθε, καὶ τὰ 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ὑμῶν τοῖς 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κνοις αὐτῶν, καὶ τὰ 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αὐτῶν εἰς γενεὰν ἑτ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τὰ κατ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λοιπα τῆς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μπης κατ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ἡ ἀκρ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τὰ κατ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λοιπα τῆς ἀκρ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κατ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ὁ βροῦχος, καὶ τὰ κατ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λοιπα τοῦ βρο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 κατ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ἡ ἐρυσ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ἐκν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ψατε, οἱ μεθ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οντες, ἐξ οἴνου αὐτῶν καὶ κλα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σατε· θρην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σατε,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οἶνον, εἰς 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θην, ὅτι ἐξῆρται ἐκ στ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ὑμῶν εὐφροσ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χαρ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ἔθνος ἀν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ἐπὶ τὴν γῆν μου ἰσχυρὸν καὶ ἀναρ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θμητον, οἱ ὀδ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αὐτοῦ ὀδ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οντος, καὶ αἱ 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αὐτοῦ σκ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μνου·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ἔθετο τὴν ἄμπελ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εἰς ἀφανισμὸν καὶ τὰς συκᾶς μου εἰς συγκλασμ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ἐρευνῶν ἐξηρε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αὐτὴν καὶ ἔρριψεν, ἐλε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κανεν κλ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αὐτῆς.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θρ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νησον πρ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ὑπὲρ 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μφην περιεζωσμ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ἐπὶ τὸν ἄνδρα αὐτῆς τὸν παρθενικ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ἐξῆρται θυσ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σπονδὴ ἐξ οἴκου κυρ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ου. πενθεῖτε, οἱ ἱερεῖς οἱ λειτουργοῦντες θυσιαστηρ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τεταλαιπ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ρηκεν τὰ πεδ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α· πενθε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γῆ, ὅτι τεταλαιπ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ρηκεν σῖτος, ἐξηρ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οἶνος, ὠλιγ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ἔλαιον.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ἐξηρ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οἱ γεωργο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θρηνεῖτε, κτ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ὑπὲρ πυροῦ καὶ κριθῆς, ὅτι ἀπ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λωλεν τρυγητὸς ἐξ ἀγροῦ·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 ἄμπελος ἐξηρ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νθη, καὶ αἱ συκαῖ ὠλιγ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θησαν· ῥ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φοῖνιξ καὶ μῆλον καὶ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ξ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τοῦ ἀγροῦ ἐξηρ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νθησαν, ὅτι ᾔσχυναν χαρὰν οἱ υἱοὶ τῶν ἀνθρ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9B13A0"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εριζ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καὶ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πτεσθε, οἱ ἱερεῖς, θρηνεῖτε, οἱ λειτουργοῦντες θυσιαστηρ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 εἰσ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λθατε ὑπν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ἐν 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κκοις λειτουργοῦντες θεῷ, ὅτι ἀπ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σχηκεν ἐξ οἴκου θεοῦ ὑμῶν θυσ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σπονδ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ἁγι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νηστε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κηρ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θεραπε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συναγ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πρεσβυτ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κατοικοῦντας γῆν εἰς οἶκον θεοῦ ὑμῶν καὶ κεκρ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πρὸς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ἐκτενῶς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Οἴμμοι οἴμμοι οἴμμοι εἰς ἡμ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ὅτι ἐγγὺς ἡμ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ὡς ταλαιπωρ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ἐκ ταλαιπωρ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ἥξει.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τῶν ὀφθαλμῶν ὑμῶν βρ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ἐξωλεθρε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θη, ἐξ οἴκου θεοῦ ὑμῶν εὐφροσ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χαρ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ἐσκ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ρτησαν δαμ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ἐπὶ ταῖς φ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τναις αὐτῶν, ἠφαν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θησαυρο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κατεσκ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φησαν ληνο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ἐξηρ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 σῖτος.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ἀποθ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ἑαυτοῖς; ἔκλαυσαν βουκ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βοῶν, ὅτι οὐχ ὑπῆρχεν νομὴ αὐτοῖς, καὶ τὰ πο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μνια τῶν προβ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ἠφαν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πρὸς 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βο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ὅτι πῦρ ἀν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λωσεν τὰ ὡραῖα τῆς ἐρ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μου, καὶ φλὸξ ἀνῆψεν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ξ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 τοῦ ἀγροῦ·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τὰ κτ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τοῦ πεδ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βλεψαν πρὸς 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ἐξηρ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ἀφ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ὑδ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πῦρ κατ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τὰ ὡραῖα τῆς ἐρ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μου. </w:t>
      </w:r>
    </w:p>
    <w:p w14:paraId="3C7C84D7" w14:textId="77777777" w:rsidR="00CA12B1" w:rsidRPr="00CB0E37" w:rsidRDefault="00CA12B1" w:rsidP="00CB0E3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CA12B1" w:rsidRPr="00CB0E37" w:rsidSect="00CA12B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0010533" w14:textId="77777777" w:rsidR="00A63328" w:rsidRPr="00CB0E37" w:rsidRDefault="00A63328" w:rsidP="00CB0E3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CB0E3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Ιωηλ 2</w:t>
      </w:r>
    </w:p>
    <w:p w14:paraId="02D3BEFB" w14:textId="6C1C61C1" w:rsidR="00A63328" w:rsidRPr="00CB0E37" w:rsidRDefault="00A63328" w:rsidP="009B13A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Σαλπ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λπιγγι ἐν Σιων, κηρ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ἐν ὄρει ἁγ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μου, καὶ συγχυθ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κατοικοῦντες τὴν γῆν, δι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ρεστιν ἡμ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ὅτι ἐγγ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καὶ γν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φου, ἡμ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νεφ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καὶ ὁμ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χλης. ὡς ὄρθρος χυθ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ἐπὶ τὰ ὄρη λαὸς πολὺς καὶ ἰσχυρ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ὅμοιος αὐτῷ οὐ 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γονεν ἀπὸ τοῦ αἰῶνος καὶ μετ’ αὐτὸν οὐ προστεθ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ἕως ἐτῶν εἰς γενεὰς γενεῶν.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τὰ ἔμπροσθεν αὐτοῦ πῦρ ἀναλ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σκον, καὶ τὰ ὀπ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αὐτοῦ ἀναπτομ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φλ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ξ· ὡς παρ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δεισος τρυφῆς ἡ γῆ πρὸ προσ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αὐτοῦ, καὶ τὰ ὄπισθεν αὐτοῦ πεδ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ἀφανισμοῦ, καὶ ἀνασῳζ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οὐκ ἔσται αὐτῷ.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ὡς ὅρασις ἵππων ἡ ὄψις αὐτῶν, καὶ ὡς ἱππεῖς οὕτως καταδι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ξονται·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ὡς φωνὴ ἁρμ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ἐπὶ τὰς κορυφὰς τῶν ὀρ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ἐξαλοῦνται καὶ ὡς φωνὴ φλογὸς πυρὸς κατεσθιο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καλ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καὶ ὡς λαὸς πολὺς καὶ ἰσχυρὸς παρατασσ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εἰς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ἀπὸ προσ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αὐτοῦ συντριβ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λαο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πᾶν πρ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ὡς πρ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σκαυμα χ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ὡς μαχηταὶ δραμοῦνται καὶ ὡς ἄνδρες πολεμισταὶ ἀναβ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ἐπὶ τὰ τε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χη, καὶ ἕκαστος ἐν τῇ ὁδῷ αὐτοῦ πορε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οὐ μὴ ἐκκλ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νωσιν τὰς τρ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βους αὐτῶν,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ἕκαστος ἀπὸ τοῦ ἀδελφοῦ αὐτοῦ οὐκ ἀφ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ξεται· καταβαρυν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ἐν τοῖς ὅπλοις αὐτῶν πορε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ἐν τοῖς β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λεσιν αὐτῶν πεσοῦνται καὶ οὐ μὴ συντελεσθῶσιν.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τῆς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ἐπιλ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καὶ ἐπὶ τῶν τειχ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δραμοῦνται καὶ ἐπὶ τὰς οἰκ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ἀναβ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διὰ θυρ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εἰσελε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ὡς κλ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πται.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πρὸ προσ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 συγχυθ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γῆ καὶ σεισθ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οὐραν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ὁ ἥλιος καὶ ἡ σελ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συσκοτ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σουσιν, καὶ τὰ ἄστρα 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τὸ φ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γγος αὐτῶν.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φωνὴν αὐτοῦ πρὸ προσ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δυν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αὐτοῦ, ὅτι πολλ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σφ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ἡ παρεμβολὴ αὐτοῦ, ὅτι ἰσχυρὰ ἔργα 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αὐτοῦ· δι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μεγ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ἡ ἡμ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τοῦ κυρ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μεγ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καὶ ἐπιφανὴς σφ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καὶ 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ἔσται ἱκανὸς αὐτῇ;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νῦν 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Ἐπιστρ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φητε πρ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ἐξ ὅλης τῆς καρδ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 καὶ ἐν νηστε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καὶ ἐν κλαυθμῷ καὶ ἐν κοπετῷ·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διαρρ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τὰς καρδ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 καὶ μὴ τὰ ἱμ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ὑμῶν καὶ ἐπιστρ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φητε πρὸς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ὑμῶν, ὅτι ἐλε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καὶ οἰκτ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ρμων ἐστ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μακρ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 καὶ πολυ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λεος καὶ μετανοῶν ἐπὶ ταῖς κακ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οἶδεν εἰ ἐπιστρ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καὶ μετανο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καὶ ὑπολε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ψεται ὀπ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αὐτοῦ εὐλογ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θυσ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σπονδὴν κυρ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τῷ θεῷ ἡμῶν;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9B13A0"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λπιγγι ἐν Σιων, ἁγι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νηστε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κηρ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θεραπε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συναγ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λα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ἁγι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ἐκκλησ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ἐκλ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ξασθε πρεσβυτ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ρους, συναγ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πια θηλ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 μαστο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ἐξελθ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νυμφ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ἐκ τοῦ κοιτῶνος αὐτοῦ καὶ 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μφη ἐκ τοῦ παστοῦ αὐτῆς.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ἀνὰ 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τῆς κρηπῖδος τοῦ θυσιαστηρ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κλα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ἱερεῖς οἱ λειτουργοῦντες κυρ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ἐροῦσιν Φεῖσαι,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τοῦ λαοῦ σου καὶ μὴ δῷς τὴν κληρονομ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εἰς ὄνειδος τοῦ κατ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ρξαι αὐτῶν ἔθνη, ὅπως μὴ εἴπωσιν ἐν τοῖς ἔθνεσιν Ποῦ ἐστιν ὁ θεὸς αὐτῶν; </w:t>
      </w:r>
    </w:p>
    <w:p w14:paraId="1052474D" w14:textId="513C2CA2" w:rsidR="00CA12B1" w:rsidRPr="00CB0E37" w:rsidRDefault="00A63328" w:rsidP="00CB0E3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ἐζ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λωσεν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γῆν αὐτοῦ καὶ ἐφε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τοῦ λαοῦ αὐτοῦ.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ἀπεκρ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εἶπεν τῷ λαῷ αὐτοῦ Ἰδοὺ ἐγὼ ἐξαποστ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 ὑμῖν τὸν σῖτον καὶ τὸν οἶνον καὶ τὸ ἔλαιον, καὶ ἐμπλησθ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αὐτῶν, καὶ οὐ 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ὑμᾶς οὐκ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 εἰς ὀνειδισμὸν ἐν τοῖς ἔθνεσι·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τὸν ἀπὸ βορρᾶ ἐκδι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ἀφ’  ὑμῶν καὶ ἐξ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αὐτὸν εἰς γῆν ἄνυδρον καὶ ἀφανιῶ τὸ πρ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εἰς τὴν 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τὴν πρ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τὰ ὀπ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αὐτοῦ εἰς τὴν 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τὴν ἐσχ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καὶ ἀναβ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σαπρ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αὐτοῦ, καὶ ἀναβ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βρ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αὐτοῦ, ὅτι ἐμεγ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λυνεν τὰ ἔργα αὐτοῦ.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ρσει, γῆ, χαῖρε καὶ εὐφρα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ὅτι ἐμεγ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λυνεν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τοῦ ποιῆσαι.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θαρσεῖτε, κτ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τοῦ πεδ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ὅτι βεβλ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στηκεν πεδ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ἐρ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μου, ὅτι ξ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 ἤνεγκεν τὸν καρπὸν αὐτοῦ, ἄμπελος καὶ συκῆ ἔδωκαν τὴν ἰσχὺν αὐτῶν.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τὰ 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Σιων, χα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ρετε καὶ εὐφρα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ἐπὶ τῷ κυρ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ὑμῶν, δι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ἔδωκεν ὑμῖν τὰ βρ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εἰς δικαιοσ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βρ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ὑμῖν ὑετὸν πρ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ιμον καὶ ὄψιμον καθὼς ἔμπροσθεν,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πλησθ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αἱ ἅλωνες 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καὶ ὑπερεκχυθ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αἱ ληνοὶ οἴνου καὶ ἐλα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ἀνταποδ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ὑμῖν ἀντὶ τῶν ἐτῶν, ὧν κατ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ἡ ἀκρὶς καὶ ὁ βροῦχος καὶ ἡ ἐρυσ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καὶ ἡ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μπη, ἡ 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ἡ μεγ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λη, ἣν ἐξαπ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στειλα εἰς ὑμᾶς·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φ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ἐσθ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καὶ ἐμπλησθ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καὶ αἰν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τὸ ὄνομα κυρ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ὑμῶν, ἃ ἐπο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μεθ’ ὑμῶν εἰς θαυμ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σια, καὶ οὐ μὴ καταισχυνθῇ ὁ λα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εἰς τὸν αἰῶνα·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="00D450F6" w:rsidRPr="00CB0E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ἐπιγν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ὅτι ἐν 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τοῦ Ισραηλ ἐγ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εἰμι, καὶ ἐγὼ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ὑμῶν, καὶ οὐκ ἔστιν ἔτι πλὴν ἐμοῦ, καὶ οὐ μὴ καταισχυνθῶσιν οὐκ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πᾶς ὁ λα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εἰς τὸν αἰῶνα. </w:t>
      </w:r>
    </w:p>
    <w:p w14:paraId="3F861D95" w14:textId="77777777" w:rsidR="00CA12B1" w:rsidRPr="00CB0E37" w:rsidRDefault="00CA12B1" w:rsidP="00CB0E3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CA12B1" w:rsidRPr="00CB0E37" w:rsidSect="00CA12B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729A7FC" w14:textId="77777777" w:rsidR="00A63328" w:rsidRPr="00CB0E37" w:rsidRDefault="00A63328" w:rsidP="00CB0E3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CB0E3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Ιωηλ 3</w:t>
      </w:r>
    </w:p>
    <w:p w14:paraId="341E33A2" w14:textId="03C25C9B" w:rsidR="00CA12B1" w:rsidRPr="00CB0E37" w:rsidRDefault="00A63328" w:rsidP="00CB0E3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ἔσται μετὰ ταῦτα καὶ ἐκχεῶ ἀπὸ τοῦ πνε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ἐπὶ πᾶσαν 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ρκα, καὶ προφητε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οἱ υἱοὶ ὑμῶν καὶ αἱ θυγατ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ὑμῶν, καὶ οἱ πρεσβ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ὑμῶν ἐν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πνια ἐνυπνιασθ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καὶ οἱ νεαν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σκοι ὑμῶν ὁρ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ὄψονται·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ἐπὶ τοὺς δο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ἐπὶ τὰς δο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ἐν ταῖς ἡμ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ἐκε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 ἐκχεῶ ἀπὸ τοῦ πνε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ἐν τῷ οὐρανῷ καὶ ἐπὶ τῆς γῆς, αἷμα καὶ πῦρ καὶ ἀτμ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καπνοῦ·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ἥλιος μεταστραφ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σκ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καὶ ἡ σελ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εἰς αἷμα πρὶν ἐλθεῖν ἡμ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τὴν μεγ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λην καὶ ἐπιφανῆ.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πᾶς, ὃς ἂν ἐπικαλ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 τὸ ὄνομα κυρ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σωθ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 ὅτι ἐν τῷ ὄρει Σιων καὶ ἐν Ιερουσαλημ ἔσται ἀνασῳζ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μενος, καθ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εἶπεν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καὶ εὐαγγελιζ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μενοι, οὓς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προσκ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κληται. </w:t>
      </w:r>
    </w:p>
    <w:p w14:paraId="05AF9377" w14:textId="77777777" w:rsidR="00CA12B1" w:rsidRPr="00CB0E37" w:rsidRDefault="00CA12B1" w:rsidP="00CB0E3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CA12B1" w:rsidRPr="00CB0E37" w:rsidSect="00CA12B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BB8E5E4" w14:textId="77777777" w:rsidR="00A63328" w:rsidRPr="00CB0E37" w:rsidRDefault="00A63328" w:rsidP="00CB0E3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CB0E3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Ιωηλ 4</w:t>
      </w:r>
    </w:p>
    <w:p w14:paraId="3F58355E" w14:textId="1A84DD62" w:rsidR="00A63328" w:rsidRPr="00CB0E37" w:rsidRDefault="00A63328" w:rsidP="00CB0E3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ἰδοὺ ἐγὼ ἐν ταῖς ἡμ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ἐκε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 καὶ ἐν τῷ καιρῷ ἐκε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νῳ, ὅταν ἐπιστρ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τὴν αἰχμαλωσ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Ιουδα καὶ Ιερουσαλημ,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συν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καὶ κατ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αὐτὰ εἰς τὴν κοιλ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Ιωσαφατ καὶ διακριθ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πρὸς αὐτοὺς ἐκεῖ ὑπὲρ τοῦ λαοῦ μου καὶ τῆς κληρονομ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Ισραηλ, οἳ διεσπ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ρησαν ἐν τοῖς ἔθνεσιν· καὶ τὴν γῆν μου καταδιε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λαντο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ἐπὶ τὸν λα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ἔβαλον κλ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καὶ ἔδωκαν τὰ παιδ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ρναις καὶ τὰ κορ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ἐπ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λουν ἀντὶ οἴνου καὶ ἔπινον.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ὑμεῖς ἐμο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καὶ Σιδὼν καὶ πᾶσα Γαλιλα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ἀλλοφ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λων; μὴ ἀνταπ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δομα ὑμεῖς ἀνταποδ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μοι; ἢ μνησικακεῖτε ὑμεῖς ἐπ’ ἐμοὶ ὀξ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ως; καὶ ταχ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ἀνταποδ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ἀνταπ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δομα ὑμῶν εἰς κεφαλὰς ὑμῶν,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ἀνθ’ ὧν τὸ ἀργ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τὸ χρυσ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 ἐλ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καὶ τὰ ἐπ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λεκτ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τὰ καλὰ εἰσην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γκατε εἰς τοὺς ναοὺς ὑμῶν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τοὺς υἱοὺς Ιουδα καὶ τοὺς υἱοὺς Ιερουσαλημ ἀπ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δοσθε τοῖς υἱοῖς τῶν Ἑλλ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νων, ὅπως ἐξ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αὐτοὺς ἐκ τῶν ὁρ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αὐτῶν.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ἰδοὺ ἐγὼ ἐξεγε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 αὐτοὺς ἐκ τοῦ 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οὗ ἀπ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δοσθε αὐτοὺς ἐκεῖ, καὶ ἀνταποδ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ἀνταπ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δομα ὑμῶν εἰς κεφαλὰς ὑμῶν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ἀποδ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τοὺς υἱοὺς ὑμῶν καὶ τὰς θυγατ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ὑμῶν εἰς χεῖρας υἱῶν Ιουδα, καὶ ἀποδ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αὐτοὺς εἰς αἰχμαλωσ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εἰς ἔθνος μακρὰν ἀπ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χον, ὅτι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λησεν. </w:t>
      </w:r>
    </w:p>
    <w:p w14:paraId="5A314792" w14:textId="64B73766" w:rsidR="00A63328" w:rsidRPr="00CB0E37" w:rsidRDefault="00A63328" w:rsidP="009B13A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Κηρ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ταῦτα ἐν τοῖς ἔθνεσιν, ἁγι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λεμον, ἐξεγε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ρατε τοὺς μαχητ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προσαγ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καὶ ἀναβα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νετε,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ἄνδρες πολεμιστα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συγκ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τὰ ἄροτρα ὑμῶν εἰς ῥομφα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τὰ δρ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πανα ὑμῶν εἰς σειρομ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στας· ὁ ἀδ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 λεγ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ὅτι Ἰσχ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 ἐγ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συναθρο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ζεσθε καὶ εἰσπορε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εσθε,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κυκλ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θεν, καὶ συν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χθητε ἐκεῖ· ὁ πραὺς ἔστω μαχητ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ἐξεγειρ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καὶ ἀναβαιν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εἰς τὴν κοιλ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Ιωσαφατ, δι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ἐκεῖ καθιῶ τοῦ διακρῖναι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κυκλ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ἐξαποστε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δρ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πανα, ὅτι παρ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στηκεν τρ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γητος· εἰσπορε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πατεῖτε, δι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πλ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ρης ἡ λην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ὑπερεκχεῖται τὰ ὑπολ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νια, ὅτι πεπλ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θυνται τὰ κακὰ αὐτῶν.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ἦχοι ἐξ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χησαν ἐν τῇ κοιλ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τῆς 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κης, ὅτι ἐγγὺς ἡμ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τῇ κοιλ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τῆς 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κης.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ἥλιος καὶ ἡ σελ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συσκοτ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σουσιν, καὶ οἱ ἀστ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φ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γγος αὐτῶν.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ὁ δὲ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 Σιων ἀνακεκρ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καὶ ἐξ Ιερουσαλημ 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φωνὴν αὐτοῦ, καὶ σεισθ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οὐρανὸς καὶ ἡ γῆ· ὁ δὲ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φε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τοῦ λαοῦ αὐτοῦ, καὶ ἐνισχ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τοὺς υἱοὺς Ισραηλ.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ἐπιγν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δι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ἐγὼ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ὁ κατασκηνῶν ἐν Σιων ἐν ὄρει ἁγ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μου· καὶ ἔσται Ιερουσαλημ π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ἁγ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καὶ ἀλλογενεῖς οὐ διελε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δι’ αὐτῆς οὐκ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9B13A0"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 ἐν τῇ ἡμ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ἀποσταλ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τὰ ὄρη γλυκασμ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οἱ βουνοὶ ῥυ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λα, καὶ πᾶσαι αἱ ἀφ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Ιουδα ῥυ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ὕδατα, καὶ πηγὴ ἐξ οἴκου 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κυρ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ἐξελε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ποτιεῖ τὸν χειμ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ρρουν τῶν σχο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Αἴγυπτος εἰς ἀφανισμὸν ἔσται, καὶ ἡ Ιδουμα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εἰς πεδ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ἀφανισμοῦ ἔσται ἐξ ἀδικιῶν υἱῶν Ιουδα, ἀνθ’ ὧν ἐξ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χεαν αἷμα δ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καιον ἐν τῇ γῇ αὐτῶν.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 δὲ Ιουδα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εἰς τὸν αἰῶνα κατοικηθ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καὶ Ιερουσαλημ εἰς γενεὰς γενεῶν. </w:t>
      </w:r>
      <w:r w:rsidRPr="00CB0E3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ἐκδικ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αἷμα αὐτῶν καὶ οὐ μὴ ἀθῳ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σω. καὶ κ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κατασκην</w:t>
      </w:r>
      <w:r w:rsidR="00AF622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B0E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ἐν Σιων.</w:t>
      </w:r>
    </w:p>
    <w:sectPr w:rsidR="00A63328" w:rsidRPr="00CB0E37" w:rsidSect="00CA12B1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84B53" w14:textId="77777777" w:rsidR="005805BF" w:rsidRDefault="005805BF" w:rsidP="009B13A0">
      <w:pPr>
        <w:spacing w:after="0" w:line="240" w:lineRule="auto"/>
      </w:pPr>
      <w:r>
        <w:separator/>
      </w:r>
    </w:p>
  </w:endnote>
  <w:endnote w:type="continuationSeparator" w:id="0">
    <w:p w14:paraId="19FBFB26" w14:textId="77777777" w:rsidR="005805BF" w:rsidRDefault="005805BF" w:rsidP="009B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C50DF" w14:textId="77777777" w:rsidR="005805BF" w:rsidRPr="009B13A0" w:rsidRDefault="005805BF" w:rsidP="009B13A0">
      <w:pPr>
        <w:spacing w:after="0" w:line="240" w:lineRule="auto"/>
      </w:pPr>
      <w:r>
        <w:continuationSeparator/>
      </w:r>
    </w:p>
  </w:footnote>
  <w:footnote w:type="continuationSeparator" w:id="0">
    <w:p w14:paraId="79A33083" w14:textId="77777777" w:rsidR="005805BF" w:rsidRDefault="005805BF" w:rsidP="009B1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F6"/>
    <w:rsid w:val="000D0F18"/>
    <w:rsid w:val="000F3220"/>
    <w:rsid w:val="003767F0"/>
    <w:rsid w:val="00416B4E"/>
    <w:rsid w:val="00447C07"/>
    <w:rsid w:val="005805BF"/>
    <w:rsid w:val="005E6045"/>
    <w:rsid w:val="00704AAB"/>
    <w:rsid w:val="007A673F"/>
    <w:rsid w:val="009B13A0"/>
    <w:rsid w:val="00A63328"/>
    <w:rsid w:val="00AF6227"/>
    <w:rsid w:val="00C56418"/>
    <w:rsid w:val="00CA12B1"/>
    <w:rsid w:val="00CB0E37"/>
    <w:rsid w:val="00CC34CD"/>
    <w:rsid w:val="00D450F6"/>
    <w:rsid w:val="00E33746"/>
    <w:rsid w:val="00F43504"/>
    <w:rsid w:val="00F8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02CB1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9B13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rsid w:val="009B13A0"/>
    <w:rPr>
      <w:rFonts w:ascii="Times New Roman" w:eastAsia="Times New Roman" w:hAnsi="Times New Roman"/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9B13A0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9B1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13A0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Joel</dc:title>
  <dc:subject/>
  <cp:keywords/>
  <dc:description/>
  <cp:lastModifiedBy>Adrian Hills</cp:lastModifiedBy>
  <cp:revision>1</cp:revision>
  <dcterms:created xsi:type="dcterms:W3CDTF">2024-07-09T13:43:00Z</dcterms:created>
  <dcterms:modified xsi:type="dcterms:W3CDTF">2025-03-24T12:43:00Z</dcterms:modified>
  <cp:category>The Prophets (Bnnn-Xxx)</cp:category>
  <cp:version>1</cp:version>
</cp:coreProperties>
</file>