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60472" w14:textId="0B58C575" w:rsidR="00AD47EA" w:rsidRPr="00AD47EA" w:rsidRDefault="00AD47EA" w:rsidP="00AD47EA">
      <w:pPr>
        <w:pStyle w:val="LXXTitle"/>
        <w:rPr>
          <w:lang w:val="en-GB"/>
        </w:rPr>
      </w:pPr>
      <w:r w:rsidRPr="00AD47EA">
        <w:t xml:space="preserve">Ζαχαριασ </w:t>
      </w:r>
      <w:r w:rsidRPr="00AD47EA">
        <w:rPr>
          <w:lang w:val="en-GB"/>
        </w:rPr>
        <w:t>1</w:t>
      </w:r>
    </w:p>
    <w:p w14:paraId="66694840" w14:textId="0664DA4E" w:rsidR="003451F8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Ἐν τῷ ὀγδ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ῳ μηνὶ ἔτους δευτ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ρου ἐπὶ Δαρε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ἐγ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νετο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πρὸς Ζαχαριαν τὸν τοῦ Βαραχιου υἱὸν Αδδω τὸν προφ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την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γων </w:t>
      </w:r>
      <w:r w:rsidRPr="00AD47EA">
        <w:rPr>
          <w:rStyle w:val="LXXSuperscript"/>
          <w:rFonts w:ascii="Vusillus" w:hAnsi="Vusillus" w:cs="Vusillus"/>
        </w:rPr>
        <w:t>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Ὠργ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σθη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ἐπὶ τοὺς πατ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ρας ὑμῶν ὀργὴν μεγ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λην. </w:t>
      </w:r>
      <w:r w:rsidRPr="00AD47EA">
        <w:rPr>
          <w:rStyle w:val="LXXSuperscript"/>
          <w:rFonts w:ascii="Vusillus" w:hAnsi="Vusillus" w:cs="Vusillus"/>
        </w:rPr>
        <w:t>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ἐρεῖς πρὸς αὐτο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 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Ἐπιστρ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ψατε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με, καὶ ἐπιστραφ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σομαι πρὸς ὑμᾶς,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ριος. </w:t>
      </w:r>
      <w:r w:rsidRPr="00AD47EA">
        <w:rPr>
          <w:rStyle w:val="LXXSuperscript"/>
          <w:rFonts w:ascii="Vusillus" w:hAnsi="Vusillus" w:cs="Vusillus"/>
        </w:rPr>
        <w:t>4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μὴ 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νεσθε καθὼς οἱ πατ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ρες ὑμῶν, οἷς ἐνεκ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λεσαν αὐτοῖς οἱ προφῆται οἱ ἔμπροσθεν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γοντες 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Ἀποστρ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ψατε ἀπὸ τῶν ὁδῶν ὑμῶν τῶν πονηρῶν καὶ ἀπὸ τῶν ἐπιτηδευμ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των ὑμῶν τῶν πονηρῶν, καὶ οὐ προσ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σχον τοῦ εἰσακοῦσα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μου,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ριος. </w:t>
      </w:r>
      <w:r w:rsidRPr="00AD47EA">
        <w:rPr>
          <w:rStyle w:val="LXXSuperscript"/>
          <w:rFonts w:ascii="Vusillus" w:hAnsi="Vusillus" w:cs="Vusillus"/>
        </w:rPr>
        <w:t>5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οἱ πατ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ρες ὑμῶν ποῦ εἰσιν; καὶ οἱ προφῆται μὴ τὸν αἰῶνα ζ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σονται; </w:t>
      </w:r>
      <w:r w:rsidRPr="00AD47EA">
        <w:rPr>
          <w:rStyle w:val="LXXSuperscript"/>
          <w:rFonts w:ascii="Vusillus" w:hAnsi="Vusillus" w:cs="Vusillus"/>
        </w:rPr>
        <w:t>6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πλὴν τοὺς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γους μου καὶ τὰ ν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μιμ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 μου δ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χεσθε, ὅσα ἐγὼ ἐντ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λλομαι ἐν πνε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ματ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μου τοῖς δο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λοις μου τοῖς προφ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ταις, οἳ κατελ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βοσαν τοὺς πατ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ρας ὑμῶν. καὶ ἀπεκρ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θησαν καὶ εἶπαν Καθὼς παρατ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τακται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τοῦ ποιῆσαι κατὰ τὰς ὁδοὺς ὑμῶν καὶ κατὰ τὰ ἐπιτηδε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ματα ὑμῶν, οὕτως ἐπο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ησεν ὑμῖν. </w:t>
      </w:r>
    </w:p>
    <w:p w14:paraId="7005A4DA" w14:textId="271BE5AA" w:rsidR="00E03F45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7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Τῇ τετρ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δι καὶ εἰκ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δι τῷ ἑνδεκ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τῳ μην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– οὗτ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ἐστιν ὁ μὴν Σαβατ – ἐν τῷ δευτ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ρῳ ἔτει ἐπὶ Δαρε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ἐγ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νετο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πρὸς Ζαχαριαν τὸν τοῦ Βαραχιου υἱὸν Αδδω τὸν προφ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την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γων </w:t>
      </w:r>
      <w:r w:rsidRPr="00AD47EA">
        <w:rPr>
          <w:rStyle w:val="LXXSuperscript"/>
          <w:rFonts w:ascii="Vusillus" w:hAnsi="Vusillus" w:cs="Vusillus"/>
        </w:rPr>
        <w:t>8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Ἑ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ρακα τὴν ν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κτα καὶ ἰδοὺ ἀνὴρ ἐπιβεβηκὼς ἐπὶ ἵππον πυρρ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ν, καὶ οὗτος εἱστ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κει ἀνὰ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σον τῶν 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 ὀρ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ων τῶν κατασκ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ων, καὶ ὀπ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σω αὐτοῦ ἵπποι πυρροὶ καὶ ψαροὶ καὶ ποικ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λοι καὶ λευκο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. </w:t>
      </w:r>
      <w:r w:rsidRPr="00AD47EA">
        <w:rPr>
          <w:rStyle w:val="LXXSuperscript"/>
          <w:rFonts w:ascii="Vusillus" w:hAnsi="Vusillus" w:cs="Vusillus"/>
        </w:rPr>
        <w:t>9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εἶπα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οὗτοι,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ριε; 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ὁ ἄγγελος ὁ λαλῶν ἐν ἐμο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Ἐγὼ δε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ξω σοι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ἐστιν ταῦτα. </w:t>
      </w:r>
      <w:r w:rsidRPr="00AD47EA">
        <w:rPr>
          <w:rStyle w:val="LXXSuperscript"/>
          <w:rFonts w:ascii="Vusillus" w:hAnsi="Vusillus" w:cs="Vusillus"/>
        </w:rPr>
        <w:t>10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ἀπεκρ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 ὁ ἀνὴρ ὁ ἐφεστηκὼς ἀνὰ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σον τῶν ὀρ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ων 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Οὗτο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εἰσιν οὓς ἐξαπ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σταλκεν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ριος τοῦ περιοδεῦσαι τὴν γῆν. </w:t>
      </w:r>
      <w:r w:rsidRPr="00AD47EA">
        <w:rPr>
          <w:rStyle w:val="LXXSuperscript"/>
          <w:rFonts w:ascii="Vusillus" w:hAnsi="Vusillus" w:cs="Vusillus"/>
        </w:rPr>
        <w:t>11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ἀπεκρ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θησαν τῷ ἀγγ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λῳ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τῷ ἐφεστῶτι ἀνὰ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σον τῶν ὀρ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ων καὶ εἶπον Περιωδε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καμεν πᾶσαν τὴν γῆν, καὶ ἰδοὺ πᾶσα ἡ γῆ κατοικεῖται καὶ ἡσυχ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ζει. </w:t>
      </w:r>
      <w:r w:rsidRPr="00AD47EA">
        <w:rPr>
          <w:rStyle w:val="LXXSuperscript"/>
          <w:rFonts w:ascii="Vusillus" w:hAnsi="Vusillus" w:cs="Vusillus"/>
        </w:rPr>
        <w:t>12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ἀπεκρ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 ὁ ἄγγελος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καὶ εἶπεν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ριε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τωρ, ἕως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νος οὐ μὴ ἐλε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σῃς τὴν Ιερουσαλημ καὶ τὰς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λεις Ιουδα, ἃς ὑπερεῖδες τοῦτο ἑβδομηκοστὸν ἔτος; </w:t>
      </w:r>
      <w:r w:rsidRPr="00AD47EA">
        <w:rPr>
          <w:rStyle w:val="LXXSuperscript"/>
          <w:rFonts w:ascii="Vusillus" w:hAnsi="Vusillus" w:cs="Vusillus"/>
        </w:rPr>
        <w:t>13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ἀπεκρ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τῷ ἀγγ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λῳ τῷ λαλοῦντι ἐν ἐμοὶ ῥ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ματα καλὰ καὶ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γους παρακλητικο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ς. </w:t>
      </w:r>
      <w:r w:rsidRPr="00AD47EA">
        <w:rPr>
          <w:rStyle w:val="LXXSuperscript"/>
          <w:rFonts w:ascii="Vusillus" w:hAnsi="Vusillus" w:cs="Vusillus"/>
        </w:rPr>
        <w:t>14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ὁ ἄγγελος ὁ λαλῶν ἐν ἐμο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Ἀν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κραγε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γων 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Ἐζ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λωκα τὴν Ιερουσαλημ καὶ τὴν Σιων ζῆλον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γαν </w:t>
      </w:r>
      <w:r w:rsidRPr="00AD47EA">
        <w:rPr>
          <w:rStyle w:val="LXXSuperscript"/>
          <w:rFonts w:ascii="Vusillus" w:hAnsi="Vusillus" w:cs="Vusillus"/>
        </w:rPr>
        <w:t>15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ὀργὴν μεγ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λην ἐγὼ ὀργ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ζομαι ἐπὶ τὰ ἔθνη τὰ συνεπιτιθ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μενα ἀνθ’ ὧν ἐγὼ μὲν ὠργ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σθην ὀλ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γα, αὐτοὶ δὲ συνεπ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θεντο εἰς κακ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. </w:t>
      </w:r>
      <w:r w:rsidRPr="00AD47EA">
        <w:rPr>
          <w:rStyle w:val="LXXSuperscript"/>
          <w:rFonts w:ascii="Vusillus" w:hAnsi="Vusillus" w:cs="Vusillus"/>
        </w:rPr>
        <w:t>16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διὰ τοῦτο 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Ἐπιστρ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ψω ἐπὶ Ιερουσαλημ ἐν οἰκτιρμῷ, καὶ ὁ οἶκ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μου ἀνοικοδομηθ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ἐν αὐτῇ,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τωρ, καὶ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τρον ἐκταθ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σεται ἐπὶ Ιερουσαλημ ἔτι. </w:t>
      </w:r>
      <w:r w:rsidRPr="00AD47EA">
        <w:rPr>
          <w:rStyle w:val="LXXSuperscript"/>
          <w:rFonts w:ascii="Vusillus" w:hAnsi="Vusillus" w:cs="Vusillus"/>
        </w:rPr>
        <w:t>17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ὁ ἄγγελος ὁ λαλῶν ἐν ἐμο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Ἀν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κραγε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γων 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Ἔτι διαχυθ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λεις ἐν ἀγαθοῖς, καὶ ἐλε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ριος ἔτι τὴν Σιων καὶ αἱρετιεῖ ἔτι τὴν Ιερουσαλημ. </w:t>
      </w:r>
    </w:p>
    <w:p w14:paraId="239224BA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97ABD8" w14:textId="77777777" w:rsidR="00E03F45" w:rsidRPr="00AD47EA" w:rsidRDefault="00E03F45" w:rsidP="00AD47EA">
      <w:pPr>
        <w:pStyle w:val="LXXTitle"/>
      </w:pPr>
      <w:r w:rsidRPr="00AD47EA">
        <w:t>Ζαχαριασ 2</w:t>
      </w:r>
    </w:p>
    <w:p w14:paraId="2DA840C1" w14:textId="670FE063" w:rsidR="003451F8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ἦρα τοὺς ὀφθαλμο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 μου καὶ εἶδον καὶ ἰδοὺ 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σσαρα 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ρατα. </w:t>
      </w:r>
      <w:r w:rsidRPr="00AD47EA">
        <w:rPr>
          <w:rStyle w:val="LXXSuperscript"/>
          <w:rFonts w:ascii="Vusillus" w:hAnsi="Vusillus" w:cs="Vusillus"/>
        </w:rPr>
        <w:t>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εἶπα πρὸς τὸν ἄγγελον τὸν λαλοῦντα ἐν ἐμο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ἐστιν ταῦτα,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ριε; 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Ταῦτα τὰ 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ρατα τὰ διασκορπ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σαντα τὸν Ιουδαν καὶ τὸν Ισραηλ. </w:t>
      </w:r>
      <w:r w:rsidRPr="00AD47EA">
        <w:rPr>
          <w:rStyle w:val="LXXSuperscript"/>
          <w:rFonts w:ascii="Vusillus" w:hAnsi="Vusillus" w:cs="Vusillus"/>
        </w:rPr>
        <w:t>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ἔδειξ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 μοι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σσαρας 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κτονας. </w:t>
      </w:r>
      <w:r w:rsidRPr="00AD47EA">
        <w:rPr>
          <w:rStyle w:val="LXXSuperscript"/>
          <w:rFonts w:ascii="Vusillus" w:hAnsi="Vusillus" w:cs="Vusillus"/>
        </w:rPr>
        <w:t>4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εἶπα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οὗτοι ἔρχονται ποιῆσαι; 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Ταῦτα τὰ 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ρατα τὰ διασκορπ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σαντα τὸν Ιουδαν καὶ τὸν Ισραηλ κατ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αξαν, καὶ </w:t>
      </w:r>
      <w:r w:rsidRPr="00AD47EA">
        <w:rPr>
          <w:rFonts w:ascii="Vusillus" w:hAnsi="Vusillus" w:cs="Vusillus"/>
        </w:rPr>
        <w:lastRenderedPageBreak/>
        <w:t>οὐδεὶς αὐτῶν ἦρεν κεφαλ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ν· καὶ εἰσῆλθον οὗτοι τοῦ ὀξῦναι αὐτὰ εἰς χεῖρας αὐτῶν τὰ 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σσαρα 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ρατα τὰ ἔθνη τὰ ἐπαιρ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μενα 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ρας ἐπὶ τὴν γῆν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τοῦ διασκορπ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σαι αὐτ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ν. </w:t>
      </w:r>
    </w:p>
    <w:p w14:paraId="7D9CEBCF" w14:textId="274BEB59" w:rsidR="00E03F45" w:rsidRPr="00AD47EA" w:rsidRDefault="00E03F45" w:rsidP="00BC1520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5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ἦρα τοὺς ὀφθαλμο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 μου καὶ εἶδον καὶ ἰδοὺ ἀνὴρ καὶ ἐν τῇ χειρὶ αὐτοῦ σχοιν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ον γεωμετρικ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ν. </w:t>
      </w:r>
      <w:r w:rsidRPr="00AD47EA">
        <w:rPr>
          <w:rStyle w:val="LXXSuperscript"/>
          <w:rFonts w:ascii="Vusillus" w:hAnsi="Vusillus" w:cs="Vusillus"/>
        </w:rPr>
        <w:t>6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εἶπα πρὸς αὐτ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 Ποῦ σὺ 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ῃ; 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Διαμετρῆσαι τὴν Ιερουσαλημ τοῦ ἰδεῖν πηλ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κον τὸ πλ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τος αὐτῆς ἐστιν καὶ πηλ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κον τὸ μῆκος. </w:t>
      </w:r>
      <w:r w:rsidRPr="00AD47EA">
        <w:rPr>
          <w:rStyle w:val="LXXSuperscript"/>
          <w:rFonts w:ascii="Vusillus" w:hAnsi="Vusillus" w:cs="Vusillus"/>
        </w:rPr>
        <w:t>7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ἰδοὺ ὁ ἄγγελος ὁ λαλῶν ἐν ἐμοὶ εἱστ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κει, καὶ ἄγγελος ἕτερος ἐξεπορε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ετο εἰς συν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ντησιν αὐτῷ </w:t>
      </w:r>
      <w:r w:rsidRPr="00AD47EA">
        <w:rPr>
          <w:rStyle w:val="LXXSuperscript"/>
          <w:rFonts w:ascii="Vusillus" w:hAnsi="Vusillus" w:cs="Vusillus"/>
        </w:rPr>
        <w:t>8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πρὸς αὐτὸν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γων Δρ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με καὶ 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λησον πρὸς τὸν νεαν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αν ἐκεῖνον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γων Κατακ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ρπως κατοικηθ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Ιερουσαλημ ἀπὸ πλ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θους ἀνθρ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πων καὶ κτηνῶν ἐν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σῳ αὐτῆς· </w:t>
      </w:r>
      <w:r w:rsidRPr="00AD47EA">
        <w:rPr>
          <w:rStyle w:val="LXXSuperscript"/>
          <w:rFonts w:ascii="Vusillus" w:hAnsi="Vusillus" w:cs="Vusillus"/>
        </w:rPr>
        <w:t>9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ἐγὼ ἔσομαι αὐτῇ,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ριος, τεῖχος πυρὸς κυκλ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θεν καὶ εἰς δ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ξαν ἔσομαι ἐν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σῳ αὐτῆς. </w:t>
      </w:r>
      <w:r w:rsidRPr="00AD47EA">
        <w:rPr>
          <w:rStyle w:val="LXXSuperscript"/>
          <w:rFonts w:ascii="Vusillus" w:hAnsi="Vusillus" w:cs="Vusillus"/>
        </w:rPr>
        <w:t>10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ὦ ὦ φε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γετε ἀπὸ γῆς βορρᾶ,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ἐκ τῶν τεσσ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ρων ἀν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μων τοῦ οὐρανοῦ συν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ξω ὑμᾶς,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ριος· </w:t>
      </w:r>
      <w:r w:rsidRPr="00AD47EA">
        <w:rPr>
          <w:rStyle w:val="LXXSuperscript"/>
          <w:rFonts w:ascii="Vusillus" w:hAnsi="Vusillus" w:cs="Vusillus"/>
        </w:rPr>
        <w:t>11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εἰς Σιων ἀνασῴζεσθε, οἱ κατοικοῦντες θυγατ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ρα Βαβυλῶνος. </w:t>
      </w:r>
      <w:r w:rsidRPr="00AD47EA">
        <w:rPr>
          <w:rStyle w:val="LXXSuperscript"/>
          <w:rFonts w:ascii="Vusillus" w:hAnsi="Vusillus" w:cs="Vusillus"/>
        </w:rPr>
        <w:t>12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Ὀπ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σω δ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ξης ἀπ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σταλκ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 με ἐπὶ τὰ ἔθνη τὰ σκυλε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σαντα ὑμᾶς,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ὁ ἁπτ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μενος ὑμῶν ὡς ἁπτ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μενος τῆς 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ρης τοῦ ὀφθαλμοῦ αὐτοῦ· </w:t>
      </w:r>
      <w:r w:rsidRPr="00AD47EA">
        <w:rPr>
          <w:rStyle w:val="LXXSuperscript"/>
          <w:rFonts w:ascii="Vusillus" w:hAnsi="Vusillus" w:cs="Vusillus"/>
        </w:rPr>
        <w:t>13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ἰδοὺ ἐγὼ ἐπιφ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ρω τὴν χεῖρ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 μου ἐπ’ αὐτο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ς, καὶ ἔσονται σκῦλα τοῖς δουλε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ουσιν αὐτοῖς, καὶ γν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σεσθε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ἀπ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σταλκ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ν με. </w:t>
      </w:r>
      <w:r w:rsidRPr="00AD47EA">
        <w:rPr>
          <w:rStyle w:val="LXXSuperscript"/>
          <w:rFonts w:ascii="Vusillus" w:hAnsi="Vusillus" w:cs="Vusillus"/>
        </w:rPr>
        <w:t>14</w:t>
      </w:r>
      <w:r w:rsidR="00BF3169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ρπου καὶ εὐφρα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νου, θ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γατερ Σιων,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ἰδοὺ ἐγὼ ἔρχομαι καὶ κατασκην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σω ἐν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σῳ σου,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ριος. </w:t>
      </w:r>
      <w:r w:rsidRPr="00AD47EA">
        <w:rPr>
          <w:rStyle w:val="LXXSuperscript"/>
          <w:rFonts w:ascii="Vusillus" w:hAnsi="Vusillus" w:cs="Vusillus"/>
        </w:rPr>
        <w:t>15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καταφε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ξονται ἔθνη πολλὰ ἐπὶ τὸν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ριον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καὶ ἔσονται αὐτῷ εἰς λαὸν καὶ κατασκην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σουσιν ἐν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σῳ σου, καὶ ἐπιγν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σῃ ὅτι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ἐξαπ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σταλκ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 με πρὸς σ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. </w:t>
      </w:r>
      <w:r w:rsidRPr="00AD47EA">
        <w:rPr>
          <w:rStyle w:val="LXXSuperscript"/>
          <w:rFonts w:ascii="Vusillus" w:hAnsi="Vusillus" w:cs="Vusillus"/>
        </w:rPr>
        <w:t>16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κατακληρονομ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τὸν Ιουδαν τὴν μερ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δα αὐτοῦ ἐπὶ τὴν γῆν τὴν ἁγ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αν καὶ αἱρετιεῖ ἔτι τὴν Ιερουσαλημ. </w:t>
      </w:r>
      <w:r w:rsidRPr="00AD47EA">
        <w:rPr>
          <w:rStyle w:val="LXXSuperscript"/>
          <w:rFonts w:ascii="Vusillus" w:hAnsi="Vusillus" w:cs="Vusillus"/>
        </w:rPr>
        <w:t>17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εὐλαβε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σθω πᾶσα σὰρξ ἀπὸ προσ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που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ἐξεγ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γερται ἐκ νεφελῶν ἁγ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ων αὐτοῦ. </w:t>
      </w:r>
    </w:p>
    <w:p w14:paraId="080F5B1D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272533" w14:textId="77777777" w:rsidR="00E03F45" w:rsidRPr="00AD47EA" w:rsidRDefault="00E03F45" w:rsidP="00AD47EA">
      <w:pPr>
        <w:pStyle w:val="LXXTitle"/>
      </w:pPr>
      <w:r w:rsidRPr="00AD47EA">
        <w:t>Ζαχαριασ 3</w:t>
      </w:r>
    </w:p>
    <w:p w14:paraId="08CB022D" w14:textId="1D78C7B3" w:rsidR="00E03F45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ἔδειξ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 μοι Ἰησοῦν τὸν ἱερ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α τὸν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γαν ἑστῶτα πρὸ προσ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που ἀγγ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λου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ου, καὶ ὁ δι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βολος εἱστ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κει ἐκ δεξιῶν αὐτοῦ τοῦ ἀντικεῖσθαι αὐτῷ. </w:t>
      </w:r>
      <w:r w:rsidRPr="00AD47EA">
        <w:rPr>
          <w:rStyle w:val="LXXSuperscript"/>
          <w:rFonts w:ascii="Vusillus" w:hAnsi="Vusillus" w:cs="Vusillus"/>
        </w:rPr>
        <w:t>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πρὸς τὸν δι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βολον Ἐπιτιμ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σαι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ἐν σο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, δι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βολε, καὶ ἐπιτιμ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σαι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ἐν σοὶ ὁ ἐκλεξ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μενος τὴν Ιερουσαλημ· οὐκ ἰδοὺ τοῦτο ὡς δαλὸς ἐξεσπασμ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νος ἐκ πυρ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ς; </w:t>
      </w:r>
      <w:r w:rsidRPr="00AD47EA">
        <w:rPr>
          <w:rStyle w:val="LXXSuperscript"/>
          <w:rFonts w:ascii="Vusillus" w:hAnsi="Vusillus" w:cs="Vusillus"/>
        </w:rPr>
        <w:t>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Ἰησοῦς ἦν ἐνδεδυμ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νος ἱμ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τια ῥυπαρὰ καὶ εἱστ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κει πρὸ προσ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που τοῦ ἀγγ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λου. </w:t>
      </w:r>
      <w:r w:rsidRPr="00AD47EA">
        <w:rPr>
          <w:rStyle w:val="LXXSuperscript"/>
          <w:rFonts w:ascii="Vusillus" w:hAnsi="Vusillus" w:cs="Vusillus"/>
        </w:rPr>
        <w:t>4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ἀπεκρ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 καὶ εἶπεν πρὸς τοὺς ἑστηκ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τας πρὸ προσ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που αὐτοῦ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γων Ἀφ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λετε τὰ ἱμ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τια τὰ ῥυπαρὰ ἀπ’ αὐτοῦ. καὶ εἶπεν πρὸς αὐτ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 Ἰδοὺ ἀφῄρηκα τὰς ἀνομ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ας σου, καὶ ἐνδ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σατε αὐτὸν ποδ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ρη </w:t>
      </w:r>
      <w:r w:rsidRPr="00AD47EA">
        <w:rPr>
          <w:rStyle w:val="LXXSuperscript"/>
          <w:rFonts w:ascii="Vusillus" w:hAnsi="Vusillus" w:cs="Vusillus"/>
        </w:rPr>
        <w:t>5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ἐπ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θετε κ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δαριν καθαρὰν ἐπὶ τὴν κεφαλὴν αὐτοῦ. καὶ περι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βαλον αὐτὸν ἱμ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τια καὶ ἐπ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θηκαν κ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δαριν καθαρὰν ἐπὶ τὴν κεφαλὴν αὐτοῦ, καὶ ὁ ἄγγελος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εἱστ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κει. </w:t>
      </w:r>
      <w:r w:rsidRPr="00AD47EA">
        <w:rPr>
          <w:rStyle w:val="LXXSuperscript"/>
          <w:rFonts w:ascii="Vusillus" w:hAnsi="Vusillus" w:cs="Vusillus"/>
        </w:rPr>
        <w:t>6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διεμαρτ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ρατο ὁ ἄγγελος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πρὸς Ἰησοῦν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γων </w:t>
      </w:r>
      <w:r w:rsidRPr="00AD47EA">
        <w:rPr>
          <w:rStyle w:val="LXXSuperscript"/>
          <w:rFonts w:ascii="Vusillus" w:hAnsi="Vusillus" w:cs="Vusillus"/>
        </w:rPr>
        <w:t>7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Ἐὰν ἐν ταῖς ὁδοῖς μου 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ῃ καὶ ἐὰν τὰ προστ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γματ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 μου φυλ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ξῃς, καὶ σὺ διακρινεῖς τὸν οἶκ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 μου· καὶ ἐὰν διαφυλ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ξῃς κα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γε τὴν αὐλ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ν μου, καὶ δ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σω σοι ἀναστρεφομ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νους ἐν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σῳ τῶν ἑστηκ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των 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των. </w:t>
      </w:r>
      <w:r w:rsidRPr="00AD47EA">
        <w:rPr>
          <w:rStyle w:val="LXXSuperscript"/>
          <w:rFonts w:ascii="Vusillus" w:hAnsi="Vusillus" w:cs="Vusillus"/>
        </w:rPr>
        <w:t>8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ἄκουε δ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, Ἰησοῦ ὁ ἱερεὺς ὁ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γας, σὺ καὶ οἱ πλησ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ον σου οἱ καθ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μενοι πρὸ προσ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που σου,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ἄνδρες τερατοσκ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ποι εἰσ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·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ἰδοὺ ἐγὼ ἄγω τὸν δοῦλ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 μου Ἀνατολ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ν· </w:t>
      </w:r>
      <w:r w:rsidRPr="00AD47EA">
        <w:rPr>
          <w:rStyle w:val="LXXSuperscript"/>
          <w:rFonts w:ascii="Vusillus" w:hAnsi="Vusillus" w:cs="Vusillus"/>
        </w:rPr>
        <w:t>9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ὁ 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θος, ὃν ἔδωκα πρὸ προσ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που Ἰησοῦ, ἐπὶ τὸν 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θον τὸν ἕνα ἑπτὰ ὀφθαλμο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εἰσιν· ἰδοὺ ἐγὼ ὀρ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σσω β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θρον,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τωρ, καὶ ψηλαφ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σω πᾶσαν τὴν ἀδικ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αν τῆς γῆς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νης ἐν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ρᾳ μιᾷ. </w:t>
      </w:r>
      <w:r w:rsidRPr="00AD47EA">
        <w:rPr>
          <w:rStyle w:val="LXXSuperscript"/>
          <w:rFonts w:ascii="Vusillus" w:hAnsi="Vusillus" w:cs="Vusillus"/>
        </w:rPr>
        <w:t>10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τωρ, συγκαλ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σετε ἕκαστος τὸν πλησ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ον αὐτοῦ ὑποκ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 ἀμπ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λου καὶ ὑποκ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τω συκῆς. </w:t>
      </w:r>
    </w:p>
    <w:p w14:paraId="6F1F3A5B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0EB63D" w14:textId="77777777" w:rsidR="00E03F45" w:rsidRPr="00AD47EA" w:rsidRDefault="00E03F45" w:rsidP="00AD47EA">
      <w:pPr>
        <w:pStyle w:val="LXXTitle"/>
      </w:pPr>
      <w:r w:rsidRPr="00AD47EA">
        <w:lastRenderedPageBreak/>
        <w:t>Ζαχαριασ 4</w:t>
      </w:r>
    </w:p>
    <w:p w14:paraId="5EC3B60E" w14:textId="10DD332A" w:rsidR="00E03F45" w:rsidRPr="00AD47EA" w:rsidRDefault="00E03F45" w:rsidP="00BC1520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στρεψεν ὁ ἄγγελος ὁ λαλῶν ἐν ἐμοὶ καὶ ἐξ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γειρ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 με ὃν τρ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πον ὅταν ἐξεγερθῇ ἄνθρωπος ἐξ ὕπνου αὐτοῦ </w:t>
      </w:r>
      <w:r w:rsidRPr="00AD47EA">
        <w:rPr>
          <w:rStyle w:val="LXXSuperscript"/>
          <w:rFonts w:ascii="Vusillus" w:hAnsi="Vusillus" w:cs="Vusillus"/>
        </w:rPr>
        <w:t>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σ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 βλ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πεις; καὶ εἶπα Ἑ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ρακα καὶ ἰδοὺ λυχν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χρυσῆ ὅλη, καὶ τὸ λαμπ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διον ἐπ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νω αὐτῆς, καὶ ἑπτὰ λ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χνοι ἐπ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νω αὐτῆς, καὶ ἑπτὰ ἐπαρυστρ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δες τοῖς λ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χνοις τοῖς ἐπ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νω αὐτῆς· </w:t>
      </w:r>
      <w:r w:rsidRPr="00AD47EA">
        <w:rPr>
          <w:rStyle w:val="LXXSuperscript"/>
          <w:rFonts w:ascii="Vusillus" w:hAnsi="Vusillus" w:cs="Vusillus"/>
        </w:rPr>
        <w:t>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 ἐλαῖαι ἐπ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νω αὐτῆς, μ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ἐκ δεξιῶν τοῦ λαμπαδ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καὶ μ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ἐξ εὐων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μων. </w:t>
      </w:r>
      <w:r w:rsidRPr="00AD47EA">
        <w:rPr>
          <w:rStyle w:val="LXXSuperscript"/>
          <w:rFonts w:ascii="Vusillus" w:hAnsi="Vusillus" w:cs="Vusillus"/>
        </w:rPr>
        <w:t>4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ἐπηρ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τησα καὶ εἶπον πρὸς τὸν ἄγγελον τὸν λαλοῦντα ἐν ἐμοὶ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γων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ἐστιν ταῦτα,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ριε; </w:t>
      </w:r>
      <w:r w:rsidRPr="00AD47EA">
        <w:rPr>
          <w:rStyle w:val="LXXSuperscript"/>
          <w:rFonts w:ascii="Vusillus" w:hAnsi="Vusillus" w:cs="Vusillus"/>
        </w:rPr>
        <w:t>5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ἀπεκρ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 ὁ ἄγγελος ὁ λαλῶν ἐν ἐμοὶ 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Οὐ γιν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σκεις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ἐστιν ταῦτα; καὶ εἶπα Οὐχ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,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ριε. </w:t>
      </w:r>
      <w:r w:rsidRPr="00AD47EA">
        <w:rPr>
          <w:rStyle w:val="LXXSuperscript"/>
          <w:rFonts w:ascii="Vusillus" w:hAnsi="Vusillus" w:cs="Vusillus"/>
        </w:rPr>
        <w:t>6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ἀπεκρ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 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γων Οὗτος ὁ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πρὸς Ζοροβαβελ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γων Οὐκ ἐν δυν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μει μεγ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λῃ οὐδὲ ἐν ἰσχ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ι, ἀλλ’ ἢ ἐν πνε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ματ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μου,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τωρ. </w:t>
      </w:r>
      <w:r w:rsidRPr="00AD47EA">
        <w:rPr>
          <w:rStyle w:val="LXXSuperscript"/>
          <w:rFonts w:ascii="Vusillus" w:hAnsi="Vusillus" w:cs="Vusillus"/>
        </w:rPr>
        <w:t>7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ς εἶ σ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, τὸ ὄρος τὸ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γα, πρὸ προσ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που Ζοροβαβελ τοῦ κατορθῶσαι; καὶ ἐξο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σω τὸν 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θον τῆς κληρονομ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ας ἰσ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τητα χ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ριτος χ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ριτα αὐτῆς. </w:t>
      </w:r>
      <w:r w:rsidRPr="00AD47EA">
        <w:rPr>
          <w:rStyle w:val="LXXSuperscript"/>
          <w:rFonts w:ascii="Vusillus" w:hAnsi="Vusillus" w:cs="Vusillus"/>
        </w:rPr>
        <w:t>8</w:t>
      </w:r>
      <w:r w:rsidR="00BF3169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 xml:space="preserve">καὶ </w:t>
      </w:r>
      <w:r w:rsidRPr="00AD47EA">
        <w:rPr>
          <w:rFonts w:ascii="Vusillus" w:hAnsi="Vusillus" w:cs="Vusillus"/>
        </w:rPr>
        <w:t>ἐγ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νετο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γων </w:t>
      </w:r>
      <w:r w:rsidRPr="00AD47EA">
        <w:rPr>
          <w:rStyle w:val="LXXSuperscript"/>
          <w:rFonts w:ascii="Vusillus" w:hAnsi="Vusillus" w:cs="Vusillus"/>
        </w:rPr>
        <w:t>9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Αἱ χεῖρες Ζοροβαβελ ἐθεμελ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ωσαν τὸν οἶκον τοῦτον, καὶ αἱ χεῖρες αὐτοῦ ἐπιτελ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σουσιν αὐτ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ν, καὶ ἐπιγν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σῃ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ἐξαπ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σταλκ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 με πρὸς σ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. </w:t>
      </w:r>
      <w:r w:rsidRPr="00AD47EA">
        <w:rPr>
          <w:rStyle w:val="LXXSuperscript"/>
          <w:rFonts w:ascii="Vusillus" w:hAnsi="Vusillus" w:cs="Vusillus"/>
        </w:rPr>
        <w:t>10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ς ἐξουδ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νωσεν εἰς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ρας μικρ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ς; καὶ χαροῦνται καὶ ὄψονται τὸν 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θον τὸν κασσιτ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ρινον ἐν χειρὶ Ζοροβαβελ. ἑπτὰ οὗτοι ὀφθαλμοὶ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εἰσὶν οἱ ἐπιβλ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ποντες ἐπὶ πᾶσαν τὴν γῆν. </w:t>
      </w:r>
      <w:r w:rsidRPr="00AD47EA">
        <w:rPr>
          <w:rStyle w:val="LXXSuperscript"/>
          <w:rFonts w:ascii="Vusillus" w:hAnsi="Vusillus" w:cs="Vusillus"/>
        </w:rPr>
        <w:t>11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ἀπεκρ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θην καὶ εἶπα πρὸς αὐτ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αἱ 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 ἐλαῖαι αὗται αἱ ἐκ δεξιῶν τῆς λυχν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ας καὶ ἐξ εὐων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μων; </w:t>
      </w:r>
      <w:r w:rsidRPr="00AD47EA">
        <w:rPr>
          <w:rStyle w:val="LXXSuperscript"/>
          <w:rFonts w:ascii="Vusillus" w:hAnsi="Vusillus" w:cs="Vusillus"/>
        </w:rPr>
        <w:t>12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ἐπηρ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τησα ἐκ δευτ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ρου καὶ εἶπα πρὸς αὐτ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οἱ 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 κλ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δοι τῶν ἐλαιῶν οἱ ἐν ταῖς χερσὶν τῶν 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 μυξωτ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ρων τῶν χρυσῶν τῶν ἐπιχε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ντων καὶ ἐπαναγ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ντων τὰς ἐπαρυστρ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δας τὰς χρυσᾶς; </w:t>
      </w:r>
      <w:r w:rsidRPr="00AD47EA">
        <w:rPr>
          <w:rStyle w:val="LXXSuperscript"/>
          <w:rFonts w:ascii="Vusillus" w:hAnsi="Vusillus" w:cs="Vusillus"/>
        </w:rPr>
        <w:t>13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Οὐκ οἶδας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ἐστιν ταῦτα; καὶ εἶπα Οὐχ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,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ριε. </w:t>
      </w:r>
      <w:r w:rsidRPr="00AD47EA">
        <w:rPr>
          <w:rStyle w:val="LXXSuperscript"/>
          <w:rFonts w:ascii="Vusillus" w:hAnsi="Vusillus" w:cs="Vusillus"/>
        </w:rPr>
        <w:t>14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Οὗτοι οἱ 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 υἱοὶ τῆς πι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τητος παρεστ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κασιν τῷ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ῳ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σης τῆς γῆς. </w:t>
      </w:r>
    </w:p>
    <w:p w14:paraId="152C30B3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54EEEF" w14:textId="77777777" w:rsidR="00E03F45" w:rsidRPr="00AD47EA" w:rsidRDefault="00E03F45" w:rsidP="00AD47EA">
      <w:pPr>
        <w:pStyle w:val="LXXTitle"/>
      </w:pPr>
      <w:r w:rsidRPr="00AD47EA">
        <w:t>Ζαχαριασ 5</w:t>
      </w:r>
    </w:p>
    <w:p w14:paraId="44DE7DB2" w14:textId="414E3BC6" w:rsidR="00BC1520" w:rsidRDefault="00E03F45" w:rsidP="00AD47EA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AD47EA">
        <w:rPr>
          <w:rStyle w:val="LXXSuperscript"/>
          <w:rFonts w:ascii="Vusillus" w:hAnsi="Vusillus" w:cs="Vusillus"/>
        </w:rPr>
        <w:t>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στρεψα καὶ ἦρα τοὺς ὀφθαλμο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 μου καὶ εἶδον καὶ ἰδοὺ δρ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πανον πετ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μενον. </w:t>
      </w:r>
      <w:r w:rsidRPr="00AD47EA">
        <w:rPr>
          <w:rStyle w:val="LXXSuperscript"/>
          <w:rFonts w:ascii="Vusillus" w:hAnsi="Vusillus" w:cs="Vusillus"/>
        </w:rPr>
        <w:t>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σὺ βλ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πεις; καὶ εἶπα Ἐγὼ ὁρῶ δρ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πανον πετ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μενον μῆκος π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χεων εἴκοσι καὶ πλ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τος π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χεων δ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κα. </w:t>
      </w:r>
      <w:r w:rsidRPr="00AD47EA">
        <w:rPr>
          <w:rStyle w:val="LXXSuperscript"/>
          <w:rFonts w:ascii="Vusillus" w:hAnsi="Vusillus" w:cs="Vusillus"/>
        </w:rPr>
        <w:t>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Αὕτη ἡ ἀρὰ ἡ ἐκπορευομ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νη ἐπὶ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σωπον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σης τῆς γῆς,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πᾶς ὁ κλ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πτης ἐκ 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του ἕως θαν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του ἐκδικηθ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σεται, καὶ πᾶς ὁ ἐπ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ορκος ἐκ 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του ἕως θαν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του ἐκδικηθ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σεται· </w:t>
      </w:r>
      <w:r w:rsidRPr="00AD47EA">
        <w:rPr>
          <w:rStyle w:val="LXXSuperscript"/>
          <w:rFonts w:ascii="Vusillus" w:hAnsi="Vusillus" w:cs="Vusillus"/>
        </w:rPr>
        <w:t>4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ἐξο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σω αὐτ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τωρ, καὶ εἰσελε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σεται εἰς τὸν οἶκον τοῦ κλ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πτου καὶ εἰς τὸν οἶκον τοῦ ὀμν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οντος τῷ ὀν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ματ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μου ἐπὶ ψε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δει καὶ καταλ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σει ἐν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σῳ τοῦ οἴκου αὐτοῦ καὶ συντελ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σει αὐτὸν καὶ τὰ ξ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λα αὐτοῦ καὶ τοὺς 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θους αὐτοῦ. </w:t>
      </w:r>
    </w:p>
    <w:p w14:paraId="32FE8E34" w14:textId="5A3FE42D" w:rsidR="00E03F45" w:rsidRPr="00AD47EA" w:rsidRDefault="00E03F45" w:rsidP="00BC1520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5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ἐξῆλθεν ὁ ἄγγελος ὁ λαλῶν ἐν ἐμοὶ 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Ἀν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βλεψον τοῖς ὀφθαλμοῖς σου καὶ ἰδὲ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τὸ ἐκπορευ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μενον τοῦτο. </w:t>
      </w:r>
      <w:r w:rsidRPr="00AD47EA">
        <w:rPr>
          <w:rStyle w:val="LXXSuperscript"/>
          <w:rFonts w:ascii="Vusillus" w:hAnsi="Vusillus" w:cs="Vusillus"/>
        </w:rPr>
        <w:t>6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εἶπα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ἐστιν; καὶ εἶπεν Τοῦτο τὸ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τρον τὸ ἐκπορευ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μενον. καὶ εἶπεν Αὕτη ἡ ἀδικ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αὐτῶν ἐν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σῃ τῇ γῇ. </w:t>
      </w:r>
      <w:r w:rsidRPr="00AD47EA">
        <w:rPr>
          <w:rStyle w:val="LXXSuperscript"/>
          <w:rFonts w:ascii="Vusillus" w:hAnsi="Vusillus" w:cs="Vusillus"/>
        </w:rPr>
        <w:t>7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ἰδοὺ 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λαντον μολ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βου ἐξαιρ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μενον, καὶ ἰδοὺ μ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γυνὴ ἐκ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θητο ἐν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σῳ τοῦ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τρου. </w:t>
      </w:r>
      <w:r w:rsidRPr="00AD47EA">
        <w:rPr>
          <w:rStyle w:val="LXXSuperscript"/>
          <w:rFonts w:ascii="Vusillus" w:hAnsi="Vusillus" w:cs="Vusillus"/>
        </w:rPr>
        <w:t>8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Αὕτη ἐστὶν ἡ ἀνομ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α· καὶ ἔρριψεν αὐτὴν ἐν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σῳ τοῦ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τρου καὶ ἔρριψεν τὸν 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θον τοῦ μολ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βου εἰς τὸ στ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μα αὐτῆς. </w:t>
      </w:r>
      <w:r w:rsidRPr="00AD47EA">
        <w:rPr>
          <w:rStyle w:val="LXXSuperscript"/>
          <w:rFonts w:ascii="Vusillus" w:hAnsi="Vusillus" w:cs="Vusillus"/>
        </w:rPr>
        <w:t>9</w:t>
      </w:r>
      <w:r w:rsidR="00BF3169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 xml:space="preserve">καὶ </w:t>
      </w:r>
      <w:r w:rsidRPr="00AD47EA">
        <w:rPr>
          <w:rFonts w:ascii="Vusillus" w:hAnsi="Vusillus" w:cs="Vusillus"/>
        </w:rPr>
        <w:t>ἦρα τοὺς ὀφθαλμο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 μου καὶ εἶδον καὶ ἰδοὺ 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 γυναῖκες ἐκπορευ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μεναι, καὶ πνεῦμα ἐν ταῖς πτ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ρυξιν αὐτῶν, καὶ αὗται εἶχον πτ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ρυγας ὡς πτ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ρυγας ἔποπος· καὶ ἀν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λαβον τὸ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τρον ἀνὰ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σον τῆς γῆς καὶ ἀνὰ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σον τοῦ οὐρανοῦ. </w:t>
      </w:r>
      <w:r w:rsidRPr="00AD47EA">
        <w:rPr>
          <w:rStyle w:val="LXXSuperscript"/>
          <w:rFonts w:ascii="Vusillus" w:hAnsi="Vusillus" w:cs="Vusillus"/>
        </w:rPr>
        <w:t>10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εἶπα πρὸς τὸν ἄγγελον τὸν λαλοῦντα ἐν ἐμο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Ποῦ αὗται ἀποφ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ρουσιν τὸ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τρον; </w:t>
      </w:r>
      <w:r w:rsidRPr="00AD47EA">
        <w:rPr>
          <w:rStyle w:val="LXXSuperscript"/>
          <w:rFonts w:ascii="Vusillus" w:hAnsi="Vusillus" w:cs="Vusillus"/>
        </w:rPr>
        <w:t>11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Οἰκοδομῆσαι αὐτῷ οἰκ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αν ἐν γῇ Βαβυλῶνος καὶ ἑτοιμ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σαι, καὶ 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σουσιν αὐτὸ ἐκεῖ ἐπὶ τὴν ἑτοιμασ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αν αὐτοῦ. </w:t>
      </w:r>
    </w:p>
    <w:p w14:paraId="6AA22FA3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0A7CBE" w14:textId="77777777" w:rsidR="00E03F45" w:rsidRPr="00AD47EA" w:rsidRDefault="00E03F45" w:rsidP="00AD47EA">
      <w:pPr>
        <w:pStyle w:val="LXXTitle"/>
      </w:pPr>
      <w:r w:rsidRPr="00AD47EA">
        <w:lastRenderedPageBreak/>
        <w:t>Ζαχαριασ 6</w:t>
      </w:r>
    </w:p>
    <w:p w14:paraId="0C6080E2" w14:textId="07F9D8AC" w:rsidR="003451F8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στρεψα καὶ ἦρα τοὺς ὀφθαλμο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 μου καὶ εἶδον καὶ ἰδοὺ 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σσαρα ἅρματα ἐκπορευ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μενα ἐκ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σου 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 ὀρ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ων, καὶ τὰ ὄρη ἦν ὄρη χαλκᾶ. </w:t>
      </w:r>
      <w:r w:rsidRPr="00AD47EA">
        <w:rPr>
          <w:rStyle w:val="LXXSuperscript"/>
          <w:rFonts w:ascii="Vusillus" w:hAnsi="Vusillus" w:cs="Vusillus"/>
        </w:rPr>
        <w:t>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ἐν τῷ ἅρματι τῷ πρ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τῳ ἵπποι πυρρο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, καὶ ἐν τῷ ἅρματι τῷ δευτ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ρῳ ἵπποι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λανες, </w:t>
      </w:r>
      <w:r w:rsidRPr="00AD47EA">
        <w:rPr>
          <w:rStyle w:val="LXXSuperscript"/>
          <w:rFonts w:ascii="Vusillus" w:hAnsi="Vusillus" w:cs="Vusillus"/>
        </w:rPr>
        <w:t>3</w:t>
      </w:r>
      <w:r w:rsidR="00BF3169" w:rsidRPr="00AD47EA">
        <w:rPr>
          <w:rStyle w:val="LXXSuperscript"/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ἐν τῷ ἅρματι τῷ τρ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τῳ ἵπποι λευκο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, καὶ ἐν τῷ ἅρματι τῷ τετ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ρτῳ ἵπποι ποικ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λοι ψαρο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. </w:t>
      </w:r>
      <w:r w:rsidRPr="00AD47EA">
        <w:rPr>
          <w:rStyle w:val="LXXSuperscript"/>
          <w:rFonts w:ascii="Vusillus" w:hAnsi="Vusillus" w:cs="Vusillus"/>
        </w:rPr>
        <w:t>4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ἀπεκρ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θην καὶ εἶπα πρὸς τὸν ἄγγελον τὸν λαλοῦντα ἐν ἐμο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ἐστιν ταῦτα,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ριε; </w:t>
      </w:r>
      <w:r w:rsidRPr="00AD47EA">
        <w:rPr>
          <w:rStyle w:val="LXXSuperscript"/>
          <w:rFonts w:ascii="Vusillus" w:hAnsi="Vusillus" w:cs="Vusillus"/>
        </w:rPr>
        <w:t>5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ἀπεκρ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 ὁ ἄγγελος ὁ λαλῶν ἐν ἐμοὶ καὶ εἶπεν Ταῦτ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 ἐστιν οἱ 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σσαρες ἄνεμοι τοῦ οὐρανοῦ, ἐκπορε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ονται παραστῆναι τῷ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ῳ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σης τῆς γῆς· </w:t>
      </w:r>
      <w:r w:rsidRPr="00AD47EA">
        <w:rPr>
          <w:rStyle w:val="LXXSuperscript"/>
          <w:rFonts w:ascii="Vusillus" w:hAnsi="Vusillus" w:cs="Vusillus"/>
        </w:rPr>
        <w:t>6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ἐν ᾧ ἦσαν οἱ ἵπποι οἱ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λανες, ἐξεπορε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οντο ἐπὶ γῆν βορρᾶ, καὶ οἱ λευκοὶ ἐξεπορε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οντο κατ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πισθεν αὐτῶν, καὶ οἱ ποικ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λοι ἐξεπορε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οντο ἐπὶ γῆν ν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του, </w:t>
      </w:r>
      <w:r w:rsidRPr="00AD47EA">
        <w:rPr>
          <w:rStyle w:val="LXXSuperscript"/>
          <w:rFonts w:ascii="Vusillus" w:hAnsi="Vusillus" w:cs="Vusillus"/>
        </w:rPr>
        <w:t>7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οἱ ψαροὶ ἐξεπορε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οντο καὶ ἐπ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βλεπον τοῦ 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εσθαι τοῦ περιοδεῦσαι τὴν γῆν. καὶ εἶπεν 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εσθε καὶ περιοδε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σατε τὴν γῆν· καὶ περι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 xml:space="preserve">δευσαν τὴν γῆν. </w:t>
      </w:r>
      <w:r w:rsidRPr="00AD47EA">
        <w:rPr>
          <w:rStyle w:val="LXXSuperscript"/>
          <w:rFonts w:ascii="Vusillus" w:hAnsi="Vusillus" w:cs="Vusillus"/>
        </w:rPr>
        <w:t>8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ἀνεβ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ησεν καὶ ἐλ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λησεν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γων Ἰδοὺ οἱ ἐκπορευ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μενοι ἐπὶ γῆν βορρᾶ ἀν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παυσαν τὸν θυμ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ν μου ἐν γῇ βορρᾶ. </w:t>
      </w:r>
    </w:p>
    <w:p w14:paraId="6D3D1B51" w14:textId="1028807F" w:rsidR="00E03F45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9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νετο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γων </w:t>
      </w:r>
      <w:r w:rsidRPr="00AD47EA">
        <w:rPr>
          <w:rStyle w:val="LXXSuperscript"/>
          <w:rFonts w:ascii="Vusillus" w:hAnsi="Vusillus" w:cs="Vusillus"/>
        </w:rPr>
        <w:t>10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Λαβὲ τὰ ἐκ τῆς αἰχμαλωσ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ας παρὰ τῶν ἀρχ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ντων καὶ παρὰ τῶν χρησ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μων αὐτῆς καὶ παρὰ τῶν ἐπεγνωκ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των αὐτὴν καὶ εἰσελε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σῃ σὺ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νῃ εἰς τὸν οἶκον Ιωσιου τοῦ Σοφονιου τοῦ ἥκοντος ἐκ Βαβυλῶνος </w:t>
      </w:r>
      <w:r w:rsidRPr="00AD47EA">
        <w:rPr>
          <w:rStyle w:val="LXXSuperscript"/>
          <w:rFonts w:ascii="Vusillus" w:hAnsi="Vusillus" w:cs="Vusillus"/>
        </w:rPr>
        <w:t>11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ψῃ ἀργ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ριον καὶ χρυσ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ον καὶ ποι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σεις στεφ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νους καὶ ἐπιθ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σεις ἐπὶ τὴν κεφαλὴν Ἰησοῦ τοῦ Ιωσεδεκ τοῦ ἱερ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ως τοῦ μεγ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λου </w:t>
      </w:r>
      <w:r w:rsidRPr="00AD47EA">
        <w:rPr>
          <w:rStyle w:val="LXXSuperscript"/>
          <w:rFonts w:ascii="Vusillus" w:hAnsi="Vusillus" w:cs="Vusillus"/>
        </w:rPr>
        <w:t>12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ἐρεῖς πρὸς αὐτ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 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Ἰδοὺ ἀν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ρ, Ἀνατολὴ ὄνομα αὐτῷ, καὶ ὑποκ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τωθεν αὐτοῦ ἀνατελεῖ, καὶ οἰκοδομ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σει τὸν οἶκον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ου· </w:t>
      </w:r>
      <w:r w:rsidRPr="00AD47EA">
        <w:rPr>
          <w:rStyle w:val="LXXSuperscript"/>
          <w:rFonts w:ascii="Vusillus" w:hAnsi="Vusillus" w:cs="Vusillus"/>
        </w:rPr>
        <w:t>13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αὐτὸς 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μψεται ἀρετὴν καὶ καθ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εται καὶ κατ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ρξει ἐπὶ τοῦ θρ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νου αὐτοῦ, καὶ ἔσται ὁ ἱερεὺς ἐκ δεξιῶν αὐτοῦ, καὶ βουλὴ εἰρηνικὴ ἔσται ἀνὰ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σον ἀμφοτ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ρων. </w:t>
      </w:r>
      <w:r w:rsidRPr="00AD47EA">
        <w:rPr>
          <w:rStyle w:val="LXXSuperscript"/>
          <w:rFonts w:ascii="Vusillus" w:hAnsi="Vusillus" w:cs="Vusillus"/>
        </w:rPr>
        <w:t>14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ὁ δὲ στ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φανος ἔσται τοῖς ὑπομ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νουσιν καὶ τοῖς χρησ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μοις αὐτῆς καὶ τοῖς ἐπεγνωκ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σιν αὐτὴν καὶ εἰς χ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ριτα υἱοῦ Σοφονιου καὶ εἰς ψαλμὸν ἐν οἴκῳ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ου. </w:t>
      </w:r>
      <w:r w:rsidRPr="00AD47EA">
        <w:rPr>
          <w:rStyle w:val="LXXSuperscript"/>
          <w:rFonts w:ascii="Vusillus" w:hAnsi="Vusillus" w:cs="Vusillus"/>
        </w:rPr>
        <w:t>15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οἱ μακρὰν ἀπ’ αὐτῶν ἥξουσιν καὶ οἰκοδομ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σουσιν ἐν τῷ οἴκῳ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ου, καὶ γν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σεσθε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ἀπ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σταλκ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 με πρὸς ὑμᾶς· καὶ ἔσται, ἐὰν εἰσακο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οντες εἰσακο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σητε τῆς φωνῆς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ου τοῦ θεοῦ ὑμῶν. </w:t>
      </w:r>
    </w:p>
    <w:p w14:paraId="5C4DDBA0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EF63DD" w14:textId="77777777" w:rsidR="00E03F45" w:rsidRPr="00AD47EA" w:rsidRDefault="00E03F45" w:rsidP="00AD47EA">
      <w:pPr>
        <w:pStyle w:val="LXXTitle"/>
      </w:pPr>
      <w:r w:rsidRPr="00AD47EA">
        <w:t>Ζαχαριασ 7</w:t>
      </w:r>
    </w:p>
    <w:p w14:paraId="2253E4DC" w14:textId="2B718F94" w:rsidR="00E03F45" w:rsidRPr="00AD47EA" w:rsidRDefault="00E03F45" w:rsidP="00BC1520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νετο ἐν τῷ τετ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ρτῳ ἔτει ἐπὶ Δαρε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τοῦ βασιλ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ως ἐγ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νετο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πρὸς Ζαχαριαν τετρ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δι τοῦ μηνὸς τοῦ ἐν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του, ὅς ἐστιν Χασελευ, </w:t>
      </w:r>
      <w:r w:rsidRPr="00AD47EA">
        <w:rPr>
          <w:rStyle w:val="LXXSuperscript"/>
          <w:rFonts w:ascii="Vusillus" w:hAnsi="Vusillus" w:cs="Vusillus"/>
        </w:rPr>
        <w:t>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ἐξαπ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στειλεν εἰς Βαιθηλ Σαρασαρ καὶ Αρβεσεερ ὁ βασιλεὺς καὶ οἱ ἄνδρες αὐτοῦ τοῦ ἐξιλ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σασθαι τὸν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ριον </w:t>
      </w:r>
      <w:r w:rsidRPr="00AD47EA">
        <w:rPr>
          <w:rStyle w:val="LXXSuperscript"/>
          <w:rFonts w:ascii="Vusillus" w:hAnsi="Vusillus" w:cs="Vusillus"/>
        </w:rPr>
        <w:t>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γων πρὸς τοὺς ἱερεῖς τοὺς ἐν τῷ οἴκῳ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τορος καὶ πρὸς τοὺς προφ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τας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γων Εἰσελ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λυθεν ὧδε ἐν τῷ μηνὶ τῷ 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μπτῳ τὸ ἁγ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ασμα, καθ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ἐπο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ησα ἤδη ἱκανὰ ἔτη. </w:t>
      </w:r>
      <w:r w:rsidRPr="00AD47EA">
        <w:rPr>
          <w:rStyle w:val="LXXSuperscript"/>
          <w:rFonts w:ascii="Vusillus" w:hAnsi="Vusillus" w:cs="Vusillus"/>
        </w:rPr>
        <w:t>4</w:t>
      </w:r>
      <w:r w:rsidR="00BF3169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 xml:space="preserve">καὶ </w:t>
      </w:r>
      <w:r w:rsidRPr="00AD47EA">
        <w:rPr>
          <w:rFonts w:ascii="Vusillus" w:hAnsi="Vusillus" w:cs="Vusillus"/>
        </w:rPr>
        <w:t>ἐγ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νετο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τῶν δυν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μεων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γων </w:t>
      </w:r>
      <w:r w:rsidRPr="00AD47EA">
        <w:rPr>
          <w:rStyle w:val="LXXSuperscript"/>
          <w:rFonts w:ascii="Vusillus" w:hAnsi="Vusillus" w:cs="Vusillus"/>
        </w:rPr>
        <w:t>5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Εἰπὸν πρὸς ἅπαντα τὸν λαὸν τῆς γῆς καὶ πρὸς τοὺς ἱερεῖς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γων Ἐὰν νηστε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σητε ἢ 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ψησθε ἐν ταῖς 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μπταις ἢ ἐν ταῖς ἑβδ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μαις, καὶ ἰδοὺ ἑβδομ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κοντα ἔτη μὴ νηστε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αν νενηστε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κατ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 μοι; </w:t>
      </w:r>
      <w:r w:rsidRPr="00AD47EA">
        <w:rPr>
          <w:rStyle w:val="LXXSuperscript"/>
          <w:rFonts w:ascii="Vusillus" w:hAnsi="Vusillus" w:cs="Vusillus"/>
        </w:rPr>
        <w:t>6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ἐὰν φ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γητε ἢ π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ητε, οὐχ ὑμεῖς ἔσθετε καὶ ὑμεῖς π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νετε; </w:t>
      </w:r>
      <w:r w:rsidRPr="00AD47EA">
        <w:rPr>
          <w:rStyle w:val="LXXSuperscript"/>
          <w:rFonts w:ascii="Vusillus" w:hAnsi="Vusillus" w:cs="Vusillus"/>
        </w:rPr>
        <w:t>7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οὐχ οὗτοι οἱ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γοι εἰσ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ν, οὓς ἐλ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λησεν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ἐν χερσὶν τῶν προφητῶν τῶν ἔμπροσθεν, ὅτε ἦν Ιερουσαλημ κατοικουμ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νη καὶ εὐθηνοῦσα καὶ αἱ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λεις αὐτῆς κυκλ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θεν καὶ ἡ ὀρεινὴ καὶ ἡ πεδινὴ κατῳκεῖτο; </w:t>
      </w:r>
      <w:r w:rsidRPr="00AD47EA">
        <w:rPr>
          <w:rStyle w:val="LXXSuperscript"/>
          <w:rFonts w:ascii="Vusillus" w:hAnsi="Vusillus" w:cs="Vusillus"/>
        </w:rPr>
        <w:t>8</w:t>
      </w:r>
      <w:r w:rsidR="00BF3169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 xml:space="preserve">καὶ </w:t>
      </w:r>
      <w:r w:rsidRPr="00AD47EA">
        <w:rPr>
          <w:rFonts w:ascii="Vusillus" w:hAnsi="Vusillus" w:cs="Vusillus"/>
        </w:rPr>
        <w:t>ἐγ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νετο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πρὸς Ζαχαριαν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γων </w:t>
      </w:r>
      <w:r w:rsidRPr="00AD47EA">
        <w:rPr>
          <w:rStyle w:val="LXXSuperscript"/>
          <w:rFonts w:ascii="Vusillus" w:hAnsi="Vusillus" w:cs="Vusillus"/>
        </w:rPr>
        <w:t>9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μα δ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καιον 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νατε καὶ ἔλεος καὶ οἰκτιρμὸν ποιεῖτε ἕκαστος πρὸς τὸν ἀδελφὸν αὐτοῦ </w:t>
      </w:r>
      <w:r w:rsidRPr="00AD47EA">
        <w:rPr>
          <w:rStyle w:val="LXXSuperscript"/>
          <w:rFonts w:ascii="Vusillus" w:hAnsi="Vusillus" w:cs="Vusillus"/>
        </w:rPr>
        <w:t>10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χ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ραν καὶ ὀρφανὸν καὶ προσ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λυτον καὶ 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νητα μὴ καταδυναστε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ετε, καὶ κακ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αν </w:t>
      </w:r>
      <w:r w:rsidRPr="00AD47EA">
        <w:rPr>
          <w:rFonts w:ascii="Vusillus" w:hAnsi="Vusillus" w:cs="Vusillus"/>
        </w:rPr>
        <w:lastRenderedPageBreak/>
        <w:t>ἕκαστος τοῦ ἀδελφοῦ αὐτοῦ μὴ μνησικακε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τω ἐν ταῖς καρδ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αις ὑμῶν. </w:t>
      </w:r>
      <w:r w:rsidRPr="00AD47EA">
        <w:rPr>
          <w:rStyle w:val="LXXSuperscript"/>
          <w:rFonts w:ascii="Vusillus" w:hAnsi="Vusillus" w:cs="Vusillus"/>
        </w:rPr>
        <w:t>11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ἠπε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θησαν τοῦ προσ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χειν καὶ ἔδωκαν νῶτον παραφρονοῦντα καὶ τὰ ὦτα αὐτῶν ἐβ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ρυναν τοῦ μὴ εἰσακο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ειν </w:t>
      </w:r>
      <w:r w:rsidRPr="00AD47EA">
        <w:rPr>
          <w:rStyle w:val="LXXSuperscript"/>
          <w:rFonts w:ascii="Vusillus" w:hAnsi="Vusillus" w:cs="Vusillus"/>
        </w:rPr>
        <w:t>12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τὴν καρδ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αν αὐτῶν ἔταξαν ἀπειθῆ τοῦ μὴ εἰσακο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ειν τοῦ ν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μου μου καὶ τοὺς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γους, οὓς ἐξαπ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στειλεν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ἐν πνε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ματι αὐτοῦ ἐν χερσὶν τῶν προφητῶν τῶν ἔμπροσθεν· καὶ ἐγ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νετο ὀργὴ μεγ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λη παρὰ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τορος. </w:t>
      </w:r>
      <w:r w:rsidRPr="00AD47EA">
        <w:rPr>
          <w:rStyle w:val="LXXSuperscript"/>
          <w:rFonts w:ascii="Vusillus" w:hAnsi="Vusillus" w:cs="Vusillus"/>
        </w:rPr>
        <w:t>13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ὃν τρ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πον εἶπεν καὶ οὐκ εἰσ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κουσαν αὐτοῦ, οὕτως κεκρ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ξονται καὶ οὐ μὴ εἰσακο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σω,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τωρ. </w:t>
      </w:r>
      <w:r w:rsidRPr="00AD47EA">
        <w:rPr>
          <w:rStyle w:val="LXXSuperscript"/>
          <w:rFonts w:ascii="Vusillus" w:hAnsi="Vusillus" w:cs="Vusillus"/>
        </w:rPr>
        <w:t>14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ἐκβαλῶ αὐτοὺς εἰς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ντα τὰ ἔθνη, ἃ οὐκ ἔγνωσαν, καὶ ἡ γῆ ἀφανισθ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κατ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πισθεν αὐτῶν ἐκ διοδε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οντος καὶ ἐξ ἀναστρ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φοντος· καὶ ἔταξαν γῆν ἐκλεκτὴν εἰς ἀφανισμ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ν. </w:t>
      </w:r>
    </w:p>
    <w:p w14:paraId="077F93C8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551A8D" w14:textId="77777777" w:rsidR="00E03F45" w:rsidRPr="00AD47EA" w:rsidRDefault="00E03F45" w:rsidP="00AD47EA">
      <w:pPr>
        <w:pStyle w:val="LXXTitle"/>
      </w:pPr>
      <w:r w:rsidRPr="00AD47EA">
        <w:t>Ζαχαριασ 8</w:t>
      </w:r>
    </w:p>
    <w:p w14:paraId="195DD5DC" w14:textId="28212DE6" w:rsidR="003451F8" w:rsidRPr="00AD47EA" w:rsidRDefault="00E03F45" w:rsidP="00BC1520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νετο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τορος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γων </w:t>
      </w:r>
      <w:r w:rsidRPr="00AD47EA">
        <w:rPr>
          <w:rStyle w:val="LXXSuperscript"/>
          <w:rFonts w:ascii="Vusillus" w:hAnsi="Vusillus" w:cs="Vusillus"/>
        </w:rPr>
        <w:t>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Ἐζ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λωσα τὴν Ιερουσαλημ καὶ τὴν Σιων ζῆλον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γαν καὶ θυμῷ μεγ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λῳ ἐζ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λωσα αὐτ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ν. </w:t>
      </w:r>
      <w:r w:rsidRPr="00AD47EA">
        <w:rPr>
          <w:rStyle w:val="LXXSuperscript"/>
          <w:rFonts w:ascii="Vusillus" w:hAnsi="Vusillus" w:cs="Vusillus"/>
        </w:rPr>
        <w:t>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Καὶ ἐπιστρ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ψω ἐπὶ Σιων καὶ κατασκην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σω ἐν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σῳ Ιερουσαλημ, καὶ κληθ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ἡ Ιερουσαλημ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λις ἡ ἀληθινὴ καὶ τὸ ὄρος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τορος ὄρος ἅγιον. </w:t>
      </w:r>
      <w:r w:rsidRPr="00AD47EA">
        <w:rPr>
          <w:rStyle w:val="LXXSuperscript"/>
          <w:rFonts w:ascii="Vusillus" w:hAnsi="Vusillus" w:cs="Vusillus"/>
        </w:rPr>
        <w:t>4</w:t>
      </w:r>
      <w:r w:rsidR="00BF3169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Ἔτι καθ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πρεσβ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τεροι καὶ πρεσβ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τεραι ἐν ταῖς πλατε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αις Ιερουσαλημ, ἕκαστος τὴν ῥ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βδον αὐτοῦ ἔχων ἐν τῇ χειρὶ αὐτοῦ ἀπὸ πλ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θους ἡμερῶν· </w:t>
      </w:r>
      <w:r w:rsidRPr="00AD47EA">
        <w:rPr>
          <w:rStyle w:val="LXXSuperscript"/>
          <w:rFonts w:ascii="Vusillus" w:hAnsi="Vusillus" w:cs="Vusillus"/>
        </w:rPr>
        <w:t>5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αἱ πλατεῖαι τῆς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λεως πλησθ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παιδαρ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ων καὶ κορασ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ων παιζ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ντων ἐν ταῖς πλατε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αις αὐτῆς. </w:t>
      </w:r>
      <w:r w:rsidRPr="00AD47EA">
        <w:rPr>
          <w:rStyle w:val="LXXSuperscript"/>
          <w:rFonts w:ascii="Vusillus" w:hAnsi="Vusillus" w:cs="Vusillus"/>
        </w:rPr>
        <w:t>6</w:t>
      </w:r>
      <w:r w:rsidR="00BF3169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εἰ ἀδυνατ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σει ἐν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πιον τῶν καταλο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πων τοῦ λαοῦ 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του ἐν ταῖς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ραις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ναις, μὴ καὶ ἐν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πιον ἐμοῦ ἀδυνατ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σει;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τωρ. </w:t>
      </w:r>
      <w:r w:rsidRPr="00AD47EA">
        <w:rPr>
          <w:rStyle w:val="LXXSuperscript"/>
          <w:rFonts w:ascii="Vusillus" w:hAnsi="Vusillus" w:cs="Vusillus"/>
        </w:rPr>
        <w:t>7</w:t>
      </w:r>
      <w:r w:rsidR="00BF3169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Ἰδοὺ ἐγὼ ἀνασῴζω τὸν λα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ν μου ἀπὸ γῆς ἀνατολῶν καὶ ἀπὸ γῆς δυσμῶν </w:t>
      </w:r>
      <w:r w:rsidRPr="00AD47EA">
        <w:rPr>
          <w:rStyle w:val="LXXSuperscript"/>
          <w:rFonts w:ascii="Vusillus" w:hAnsi="Vusillus" w:cs="Vusillus"/>
        </w:rPr>
        <w:t>8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εἰσ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ξω αὐτοὺς καὶ κατασκην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σω ἐν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σῳ Ιερουσαλημ, καὶ ἔσοντα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μοι εἰς λα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ν, καὶ ἐγὼ ἔσομαι αὐτοῖς εἰς θεὸν ἐν ἀληθε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ᾳ καὶ ἐν δικαιοσ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νῃ. </w:t>
      </w:r>
      <w:r w:rsidRPr="00AD47EA">
        <w:rPr>
          <w:rStyle w:val="LXXSuperscript"/>
          <w:rFonts w:ascii="Vusillus" w:hAnsi="Vusillus" w:cs="Vusillus"/>
        </w:rPr>
        <w:t>9</w:t>
      </w:r>
      <w:r w:rsidR="00BF3169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Κατισχυ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τωσαν αἱ χεῖρες ὑμῶν τῶν ἀκου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ντων ἐν ταῖς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ραις τα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ταις τοὺς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γους 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του</w:t>
      </w:r>
      <w:r w:rsidR="00A76CA0" w:rsidRPr="00AD47EA">
        <w:rPr>
          <w:rFonts w:ascii="Vusillus" w:hAnsi="Vusillus" w:cs="Vusillus"/>
        </w:rPr>
        <w:t>ς ἐκ στ</w:t>
      </w:r>
      <w:r w:rsidR="00F91A10">
        <w:rPr>
          <w:rFonts w:ascii="Vusillus" w:hAnsi="Vusillus" w:cs="Vusillus"/>
        </w:rPr>
        <w:t>ό</w:t>
      </w:r>
      <w:r w:rsidR="00A76CA0" w:rsidRPr="00AD47EA">
        <w:rPr>
          <w:rFonts w:ascii="Vusillus" w:hAnsi="Vusillus" w:cs="Vusillus"/>
        </w:rPr>
        <w:t>ματος τῶν προφητῶν, ἀφ’</w:t>
      </w:r>
      <w:r w:rsidRPr="00AD47EA">
        <w:rPr>
          <w:rFonts w:ascii="Vusillus" w:hAnsi="Vusillus" w:cs="Vusillus"/>
        </w:rPr>
        <w:t xml:space="preserve"> ἧς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ρας τεθεμελ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ωται ὁ οἶκος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τορος, καὶ ὁ ναὸς ἀφ’  οὗ ᾠκοδ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μηται. </w:t>
      </w:r>
      <w:r w:rsidRPr="00AD47EA">
        <w:rPr>
          <w:rStyle w:val="LXXSuperscript"/>
          <w:rFonts w:ascii="Vusillus" w:hAnsi="Vusillus" w:cs="Vusillus"/>
        </w:rPr>
        <w:t>10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πρὸ τῶν ἡμερῶν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νων ὁ μισθὸς τῶν ἀνθρ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πων οὐκ ἔσται εἰς ὄνησιν, καὶ ὁ μισθὸς τῶν κτηνῶν οὐχ ὑπ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ρξει, καὶ τῷ ἐκπορευομ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νῳ καὶ τῷ εἰσπορευομ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νῳ οὐκ ἔσται εἰρ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νη ἀπὸ τῆς θλ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ψεως· καὶ ἐξαποστελῶ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ντας τοὺς ἀνθρ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πους ἕκαστον ἐπὶ τὸν πλησ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ον αὐτοῦ. </w:t>
      </w:r>
      <w:r w:rsidRPr="00AD47EA">
        <w:rPr>
          <w:rStyle w:val="LXXSuperscript"/>
          <w:rFonts w:ascii="Vusillus" w:hAnsi="Vusillus" w:cs="Vusillus"/>
        </w:rPr>
        <w:t>11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νῦν οὐ κατὰ τὰς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ρας τὰς ἔμπροσθεν ἐγὼ ποιῶ τοῖς καταλο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ποις τοῦ λαοῦ 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του,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τωρ, </w:t>
      </w:r>
      <w:r w:rsidRPr="00AD47EA">
        <w:rPr>
          <w:rStyle w:val="LXXSuperscript"/>
          <w:rFonts w:ascii="Vusillus" w:hAnsi="Vusillus" w:cs="Vusillus"/>
        </w:rPr>
        <w:t>12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ἀλλ’ ἢ δε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ξω εἰρ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νην· ἡ ἄμπελος δ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σει τὸν καρπὸν αὐτῆς, καὶ ἡ γῆ δ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σει τὰ γεν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ματα αὐτῆς, καὶ ὁ οὐρανὸς δ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σει τὴν δρ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σον αὐτοῦ, καὶ κατακληρονομ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σω τοῖς καταλο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ποις τοῦ λαοῦ μου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ντα ταῦτα. </w:t>
      </w:r>
      <w:r w:rsidRPr="00AD47EA">
        <w:rPr>
          <w:rStyle w:val="LXXSuperscript"/>
          <w:rFonts w:ascii="Vusillus" w:hAnsi="Vusillus" w:cs="Vusillus"/>
        </w:rPr>
        <w:t>13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ὃν τρ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πον ἦτε ἐν κατ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ρᾳ ἐν τοῖς ἔθνεσιν, οἶκος Ιουδα καὶ οἶκος Ισραηλ, οὕτως διασ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σω ὑμᾶς καὶ ἔσεσθε ἐν εὐλογ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ᾳ· θαρσεῖτε καὶ κατισχ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ετε ἐν ταῖς χερσὶν ὑμῶν. </w:t>
      </w:r>
      <w:r w:rsidRPr="00AD47EA">
        <w:rPr>
          <w:rStyle w:val="LXXSuperscript"/>
          <w:rFonts w:ascii="Vusillus" w:hAnsi="Vusillus" w:cs="Vusillus"/>
        </w:rPr>
        <w:t>14</w:t>
      </w:r>
      <w:r w:rsidR="00BF3169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>δ</w:t>
      </w:r>
      <w:r w:rsidRPr="00AD47EA">
        <w:rPr>
          <w:rFonts w:ascii="Vusillus" w:hAnsi="Vusillus" w:cs="Vusillus"/>
        </w:rPr>
        <w:t>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Ὃν τρ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πον διενο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θην τοῦ κακῶσαι ὑμᾶς ἐν τῷ παροργ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σαι με τοὺς πατ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ρας ὑμῶν,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τωρ, καὶ οὐ μετεν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ησα, </w:t>
      </w:r>
      <w:r w:rsidRPr="00AD47EA">
        <w:rPr>
          <w:rStyle w:val="LXXSuperscript"/>
          <w:rFonts w:ascii="Vusillus" w:hAnsi="Vusillus" w:cs="Vusillus"/>
        </w:rPr>
        <w:t>15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οὕτως παρατ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ταγμαι καὶ διανεν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ημαι ἐν ταῖς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ραις τα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ταις τοῦ καλῶς ποιῆσαι τὴν Ιερουσαλημ καὶ τὸν οἶκον Ιουδα· θαρσεῖτε. </w:t>
      </w:r>
      <w:r w:rsidRPr="00AD47EA">
        <w:rPr>
          <w:rStyle w:val="LXXSuperscript"/>
          <w:rFonts w:ascii="Vusillus" w:hAnsi="Vusillus" w:cs="Vusillus"/>
        </w:rPr>
        <w:t>16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οὗτοι οἱ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γοι, οὓς ποι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σετε· λαλεῖτε ἀλ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θειαν ἕκαστος πρὸς τὸν πλησ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ον αὐτοῦ καὶ 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μα εἰρηνικὸν κρ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νατε ἐν ταῖς π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λαις ὑμῶν </w:t>
      </w:r>
      <w:r w:rsidRPr="00AD47EA">
        <w:rPr>
          <w:rStyle w:val="LXXSuperscript"/>
          <w:rFonts w:ascii="Vusillus" w:hAnsi="Vusillus" w:cs="Vusillus"/>
        </w:rPr>
        <w:t>17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ἕκαστος τὴν κακ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αν τοῦ πλησ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ον αὐτοῦ μὴ λογ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ζεσθε ἐν ταῖς καρδ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αις ὑμῶν καὶ ὅρκον ψευδῆ μὴ ἀγαπᾶτε,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ταῦτα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ντα ἐμ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σησα,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τωρ. </w:t>
      </w:r>
    </w:p>
    <w:p w14:paraId="2AFAEF58" w14:textId="2A59B511" w:rsidR="00E03F45" w:rsidRPr="00BC1520" w:rsidRDefault="00E03F45" w:rsidP="00BC1520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AD47EA">
        <w:rPr>
          <w:rStyle w:val="LXXSuperscript"/>
          <w:rFonts w:ascii="Vusillus" w:hAnsi="Vusillus" w:cs="Vusillus"/>
        </w:rPr>
        <w:lastRenderedPageBreak/>
        <w:t>18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νετο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γος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ριου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τορος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γων </w:t>
      </w:r>
      <w:r w:rsidRPr="00AD47EA">
        <w:rPr>
          <w:rStyle w:val="LXXSuperscript"/>
          <w:rFonts w:ascii="Vusillus" w:hAnsi="Vusillus" w:cs="Vusillus"/>
        </w:rPr>
        <w:t>19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Νηστε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ἡ τετρὰς καὶ νηστε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ἡ 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μπτη καὶ νηστε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ἡ ἑβδ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μη καὶ νηστε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ἡ δεκ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τη ἔσονται τῷ οἴκῳ Ιουδα εἰς χαρὰν καὶ εἰς εὐφροσ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νην καὶ εἰς ἑορτὰς ἀγαθὰς καὶ εὐφρανθ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σεσθε, καὶ τὴν ἀλ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θειαν καὶ τὴν εἰρ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νην ἀγαπ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σατε. </w:t>
      </w:r>
      <w:r w:rsidRPr="00AD47EA">
        <w:rPr>
          <w:rStyle w:val="LXXSuperscript"/>
          <w:rFonts w:ascii="Vusillus" w:hAnsi="Vusillus" w:cs="Vusillus"/>
        </w:rPr>
        <w:t>20</w:t>
      </w:r>
      <w:r w:rsidR="00BF3169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Ἔτι ἥξουσιν λαοὶ πολλοὶ καὶ κατοικοῦντες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λεις πολλ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ς· </w:t>
      </w:r>
      <w:r w:rsidRPr="00AD47EA">
        <w:rPr>
          <w:rStyle w:val="LXXSuperscript"/>
          <w:rFonts w:ascii="Vusillus" w:hAnsi="Vusillus" w:cs="Vusillus"/>
        </w:rPr>
        <w:t>21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συνελε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σονται κατοικοῦντες 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ντε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λεις εἰς μ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αν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λιν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γοντες Πορευθῶμεν δεηθῆναι τοῦ προσ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που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καὶ ἐκζητῆσαι τὸ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σωπον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τορος· 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σομαι κἀγ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 xml:space="preserve">. </w:t>
      </w:r>
      <w:r w:rsidRPr="00AD47EA">
        <w:rPr>
          <w:rStyle w:val="LXXSuperscript"/>
          <w:rFonts w:ascii="Vusillus" w:hAnsi="Vusillus" w:cs="Vusillus"/>
        </w:rPr>
        <w:t>22</w:t>
      </w:r>
      <w:r w:rsidR="00BF3169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ἥξουσιν λαοὶ πολλοὶ καὶ ἔθνη πολλὰ ἐκζητῆσαι τὸ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σωπον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τορος ἐν Ιερουσαλημ καὶ τοῦ ἐξιλ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σκεσθαι τὸ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σωπον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ου. </w:t>
      </w:r>
      <w:r w:rsidRPr="00AD47EA">
        <w:rPr>
          <w:rStyle w:val="LXXSuperscript"/>
          <w:rFonts w:ascii="Vusillus" w:hAnsi="Vusillus" w:cs="Vusillus"/>
        </w:rPr>
        <w:t>23</w:t>
      </w:r>
      <w:r w:rsidR="00BF3169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Ἐν ταῖς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ραις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ναις ἐὰν ἐπιλ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βωνται δ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κα ἄνδρες ἐκ πασῶν τῶν γλωσσῶν τῶν ἐθνῶν καὶ ἐπιλ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βωνται τοῦ κρασπ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δου ἀνδρὸς Ιουδα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γοντες Πορευσ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μεθα μετὰ σοῦ,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ἀκηκ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αμεν ὅτι ὁ θεὸς μεθ’ ὑμῶν ἐστιν. </w:t>
      </w:r>
    </w:p>
    <w:p w14:paraId="77BCD563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532FAD" w14:textId="77777777" w:rsidR="00E03F45" w:rsidRPr="00AD47EA" w:rsidRDefault="00E03F45" w:rsidP="00AD47EA">
      <w:pPr>
        <w:pStyle w:val="LXXTitle"/>
      </w:pPr>
      <w:r w:rsidRPr="00AD47EA">
        <w:t>Ζαχαριασ 9</w:t>
      </w:r>
    </w:p>
    <w:p w14:paraId="6C58CB4C" w14:textId="3B92950D" w:rsidR="003451F8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Λῆμμα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γου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ου· ἐν γῇ Σεδραχ καὶ Δαμασκοῦ θυσ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αὐτοῦ,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ἐφορᾷ ἀνθρ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πους καὶ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σας φυλὰς τοῦ Ισραηλ. </w:t>
      </w:r>
      <w:r w:rsidRPr="00AD47EA">
        <w:rPr>
          <w:rStyle w:val="LXXSuperscript"/>
          <w:rFonts w:ascii="Vusillus" w:hAnsi="Vusillus" w:cs="Vusillus"/>
        </w:rPr>
        <w:t>2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Εμαθ ἐν τοῖς ὁρ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οις αὐτῆς, Τ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ρος καὶ Σιδ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ν,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ἐφρ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νησαν σφ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δρα. </w:t>
      </w:r>
      <w:r w:rsidRPr="00AD47EA">
        <w:rPr>
          <w:rStyle w:val="LXXSuperscript"/>
          <w:rFonts w:ascii="Vusillus" w:hAnsi="Vusillus" w:cs="Vusillus"/>
        </w:rPr>
        <w:t>3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ᾠκοδ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μησεν Τ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ρος ὀχυρ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ματα ἑαυτῇ καὶ ἐθησα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ρισεν ἀργ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ριον ὡς χοῦν καὶ συν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γαγεν χρυσ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ον ὡς πηλὸν ὁδῶν. </w:t>
      </w:r>
      <w:r w:rsidRPr="00AD47EA">
        <w:rPr>
          <w:rStyle w:val="LXXSuperscript"/>
          <w:rFonts w:ascii="Vusillus" w:hAnsi="Vusillus" w:cs="Vusillus"/>
        </w:rPr>
        <w:t>4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διὰ τοῦτο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κληρονομ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σει αὐτὴν καὶ πατ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ξει εἰς θ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λασσαν 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ναμιν αὐτῆς, καὶ αὕτη ἐν πυρὶ καταναλωθ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σεται. </w:t>
      </w:r>
      <w:r w:rsidRPr="00AD47EA">
        <w:rPr>
          <w:rStyle w:val="LXXSuperscript"/>
          <w:rFonts w:ascii="Vusillus" w:hAnsi="Vusillus" w:cs="Vusillus"/>
        </w:rPr>
        <w:t>5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ὄψεται Ἀσκαλὼν καὶ φοβηθ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σεται, καὶ Γ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ζα καὶ ὀδυνηθ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σφ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δρα, καὶ Ακκαρων, ὅτι ᾐσχ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νθη ἐπὶ τῷ παραπτ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ματι αὐτῆς· καὶ ἀπολεῖται βασιλεὺς ἐκ Γ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ζης, καὶ Ἀσκαλὼν οὐ μὴ κατοικηθῇ. </w:t>
      </w:r>
      <w:r w:rsidRPr="00AD47EA">
        <w:rPr>
          <w:rStyle w:val="LXXSuperscript"/>
          <w:rFonts w:ascii="Vusillus" w:hAnsi="Vusillus" w:cs="Vusillus"/>
        </w:rPr>
        <w:t>6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κατοικ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σουσιν ἀλλογενεῖς ἐν Ἀζ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τῳ, καὶ καθελῶ ὕβριν ἀλλοφ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λων. </w:t>
      </w:r>
      <w:r w:rsidRPr="00AD47EA">
        <w:rPr>
          <w:rStyle w:val="LXXSuperscript"/>
          <w:rFonts w:ascii="Vusillus" w:hAnsi="Vusillus" w:cs="Vusillus"/>
        </w:rPr>
        <w:t>7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ἐξαρῶ τὸ αἷμα αὐτῶν ἐκ στ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ματος αὐτῶν καὶ τὰ βδελ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γματα αὐτῶν ἐκ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σου ὀδ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ντων αὐτῶν, καὶ ὑπολειφθ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καὶ οὗτος τῷ θεῷ ἡμῶν, καὶ ἔσονται ὡς χιλ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αρχος ἐν Ιουδα καὶ Ακκαρων ὡς ὁ Ιεβουσαῖος. </w:t>
      </w:r>
      <w:r w:rsidRPr="00AD47EA">
        <w:rPr>
          <w:rStyle w:val="LXXSuperscript"/>
          <w:rFonts w:ascii="Vusillus" w:hAnsi="Vusillus" w:cs="Vusillus"/>
        </w:rPr>
        <w:t>8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ὑποστ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σομαι τῷ οἴκῳ μου ἀν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στημα τοῦ μὴ διαπορε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εσθαι μηδὲ ἀνακ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μπτειν, καὶ οὐ μὴ ἐπ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λθῃ ἐπ’ αὐτοὺς οὐκ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τι ἐξελα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νων,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νῦν ἑ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 xml:space="preserve">ρακα ἐν τοῖς ὀφθαλμοῖς μου. </w:t>
      </w:r>
    </w:p>
    <w:p w14:paraId="257C1F71" w14:textId="47FA9417" w:rsidR="00E03F45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9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Χαῖρε σφ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δρα, θ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γατερ Σιων· κ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ρυσσε, θ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γατερ Ιερουσαλημ· ἰδοὺ ὁ βασιλε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 σου ἔρχετα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σοι, δ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καιος καὶ σῴζων αὐτ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ς, πραὺς καὶ ἐπιβεβηκὼς ἐπὶ ὑποζ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γιον καὶ πῶλον ν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ον. </w:t>
      </w:r>
      <w:r w:rsidRPr="00AD47EA">
        <w:rPr>
          <w:rStyle w:val="LXXSuperscript"/>
          <w:rFonts w:ascii="Vusillus" w:hAnsi="Vusillus" w:cs="Vusillus"/>
        </w:rPr>
        <w:t>10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ἐξολεθρε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σει ἅρματα ἐξ Εφραιμ καὶ ἵππον ἐξ Ιερουσαλημ, καὶ ἐξολεθρευθ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ξον πολεμικ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ν, καὶ πλῆθος καὶ εἰρ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νη ἐξ ἐθνῶν· καὶ κατ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ρξει ὑδ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των ἕως θαλ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σσης καὶ ποταμῶν διεκβολὰς γῆς. </w:t>
      </w:r>
      <w:r w:rsidRPr="00AD47EA">
        <w:rPr>
          <w:rStyle w:val="LXXSuperscript"/>
          <w:rFonts w:ascii="Vusillus" w:hAnsi="Vusillus" w:cs="Vusillus"/>
        </w:rPr>
        <w:t>11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σὺ ἐν αἵματι διαθ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κης ἐξαπ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στειλας δεσμ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ους σου ἐκ 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κκου οὐκ ἔχοντος ὕδωρ. </w:t>
      </w:r>
      <w:r w:rsidRPr="00AD47EA">
        <w:rPr>
          <w:rStyle w:val="LXXSuperscript"/>
          <w:rFonts w:ascii="Vusillus" w:hAnsi="Vusillus" w:cs="Vusillus"/>
        </w:rPr>
        <w:t>12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σεσθε ἐν ὀχυρ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ματι, δ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σμιοι τῆς συναγωγῆς, καὶ ἀντὶ μιᾶς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ρας παροικεσ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ας σου διπλᾶ ἀνταποδ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 xml:space="preserve">σω σοι· </w:t>
      </w:r>
      <w:r w:rsidRPr="00AD47EA">
        <w:rPr>
          <w:rStyle w:val="LXXSuperscript"/>
          <w:rFonts w:ascii="Vusillus" w:hAnsi="Vusillus" w:cs="Vusillus"/>
        </w:rPr>
        <w:t>13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ἐν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τειν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 σε, Ιουδα, ἐμαυτῷ 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ξον, ἔπλησα τὸν Εφραιμ καὶ ἐπεγερῶ τὰ 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κνα σου, Σιων, ἐπὶ τὰ 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κνα τῶν Ἑλλ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νων καὶ ψηλαφ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σω σε ὡς ῥομφα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αν μαχητοῦ· </w:t>
      </w:r>
      <w:r w:rsidRPr="00AD47EA">
        <w:rPr>
          <w:rStyle w:val="LXXSuperscript"/>
          <w:rFonts w:ascii="Vusillus" w:hAnsi="Vusillus" w:cs="Vusillus"/>
        </w:rPr>
        <w:t>14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ἔσται ἐπ’ αὐτοὺς καὶ ἐξελε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σεται ὡς ἀστραπὴ βολ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ς, καὶ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ἐν σ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λπιγγι σαλπιεῖ καὶ πορε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σεται ἐν σ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λῳ ἀπειλῆς αὐτοῦ. </w:t>
      </w:r>
      <w:r w:rsidRPr="00AD47EA">
        <w:rPr>
          <w:rStyle w:val="LXXSuperscript"/>
          <w:rFonts w:ascii="Vusillus" w:hAnsi="Vusillus" w:cs="Vusillus"/>
        </w:rPr>
        <w:t>15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ὑπερασπιεῖ αὐτῶν, καὶ καταναλ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σουσιν αὐτοὺς καὶ καταχ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σουσιν αὐτοὺς ἐν 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θοις σφενδ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νης καὶ ἐκπ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ονται αὐτοὺς ὡς οἶνον καὶ πλ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σουσιν ὡς φι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λας θυσιαστ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ριον. </w:t>
      </w:r>
      <w:r w:rsidRPr="00AD47EA">
        <w:rPr>
          <w:rStyle w:val="LXXSuperscript"/>
          <w:rFonts w:ascii="Vusillus" w:hAnsi="Vusillus" w:cs="Vusillus"/>
        </w:rPr>
        <w:t>16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σει αὐτοὺς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νῃ, ὡς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βατα λαὸν αὐτοῦ,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θοι ἅγιοι κυλ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ονται ἐπὶ τῆς γῆς αὐτοῦ. </w:t>
      </w:r>
      <w:r w:rsidRPr="00AD47EA">
        <w:rPr>
          <w:rStyle w:val="LXXSuperscript"/>
          <w:rFonts w:ascii="Vusillus" w:hAnsi="Vusillus" w:cs="Vusillus"/>
        </w:rPr>
        <w:t>17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ὅτι εἴ τι ἀγαθὸν αὐτοῦ καὶ εἴ τι καλὸν παρ’ αὐτοῦ, σῖτος νεαν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σκοις καὶ οἶνος εὐωδι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ζων εἰς παρθ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νους. </w:t>
      </w:r>
    </w:p>
    <w:p w14:paraId="25CEFD35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D494DA" w14:textId="77777777" w:rsidR="00E03F45" w:rsidRPr="00AD47EA" w:rsidRDefault="00E03F45" w:rsidP="00AD47EA">
      <w:pPr>
        <w:pStyle w:val="LXXTitle"/>
      </w:pPr>
      <w:r w:rsidRPr="00AD47EA">
        <w:lastRenderedPageBreak/>
        <w:t>Ζαχαριασ 10</w:t>
      </w:r>
    </w:p>
    <w:p w14:paraId="465F2452" w14:textId="056366BA" w:rsidR="00E03F45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Αἰτεῖσθε ὑετὸν παρὰ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καθ’ ὥραν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ιμον καὶ ὄψιμον·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ἐπο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ησεν φαντασ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ας, καὶ ὑετὸν χειμερινὸν δ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σει αὐτοῖς, ἑκ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στῳ βοτ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νην ἐν ἀγρῷ. </w:t>
      </w:r>
      <w:r w:rsidRPr="00AD47EA">
        <w:rPr>
          <w:rStyle w:val="LXXSuperscript"/>
          <w:rFonts w:ascii="Vusillus" w:hAnsi="Vusillus" w:cs="Vusillus"/>
        </w:rPr>
        <w:t>2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οἱ ἀποφθεγγ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μενοι ἐλ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λησαν 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πους, καὶ οἱ 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ντεις ὁρ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σεις ψευδεῖς, καὶ τὰ ἐν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πνια ψευδῆ ἐλ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λουν, 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ταια παρεκ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λουν· διὰ τοῦτο ἐξ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ρθησαν ὡς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βατα καὶ ἐκακ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θησαν,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τι οὐκ ἦν ἴασις. </w:t>
      </w:r>
      <w:r w:rsidRPr="00AD47EA">
        <w:rPr>
          <w:rStyle w:val="LXXSuperscript"/>
          <w:rFonts w:ascii="Vusillus" w:hAnsi="Vusillus" w:cs="Vusillus"/>
        </w:rPr>
        <w:t>3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ἐπὶ τοὺς ποιμ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νας παρωξ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νθη ὁ θυμ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μου, καὶ ἐπὶ τοὺς ἀμνοὺς ἐπισκ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ψομαι· καὶ ἐπισκ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ψεται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ὁ θεὸς ὁ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τὸ πο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μνιον αὐτοῦ τὸν οἶκον Ιουδα καὶ 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ξει αὐτοὺς ὡς ἵππον εὐπρεπῆ αὐτοῦ ἐν πολ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μῳ. </w:t>
      </w:r>
      <w:r w:rsidRPr="00AD47EA">
        <w:rPr>
          <w:rStyle w:val="LXXSuperscript"/>
          <w:rFonts w:ascii="Vusillus" w:hAnsi="Vusillus" w:cs="Vusillus"/>
        </w:rPr>
        <w:t>4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ἐξ αὐτοῦ ἐπ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βλεψεν καὶ ἐξ αὐτοῦ ἔταξεν, καὶ ἐξ αὐτοῦ 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ξον ἐν θυμῷ· ἐξ αὐτοῦ ἐξελε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σεται πᾶς ὁ ἐξελα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νων ἐν τῷ αὐτῷ. </w:t>
      </w:r>
      <w:r w:rsidRPr="00AD47EA">
        <w:rPr>
          <w:rStyle w:val="LXXSuperscript"/>
          <w:rFonts w:ascii="Vusillus" w:hAnsi="Vusillus" w:cs="Vusillus"/>
        </w:rPr>
        <w:t>5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ἔσονται ὡς μαχηταὶ πατοῦντες πηλὸν ἐν ταῖς ὁδοῖς ἐν πολ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μῳ καὶ παρατ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ξονται,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μετ’ αὐτῶν, καὶ καταισχυνθ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ἀναβ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ται ἵππων. </w:t>
      </w:r>
      <w:r w:rsidRPr="00AD47EA">
        <w:rPr>
          <w:rStyle w:val="LXXSuperscript"/>
          <w:rFonts w:ascii="Vusillus" w:hAnsi="Vusillus" w:cs="Vusillus"/>
        </w:rPr>
        <w:t>6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κατισχ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σω τὸν οἶκον Ιουδα καὶ τὸν οἶκον Ιωσηφ 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σω καὶ κατοικιῶ αὐτο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ς, ὅτι ἠγ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πησα αὐτο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ς, καὶ ἔσονται ὃν τρ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πον οὐκ ἀπεστρεψ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μην αὐτο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ἐγὼ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ὁ θεὸς αὐτῶν καὶ ἐπακο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σομαι αὐτοῖς. </w:t>
      </w:r>
      <w:r w:rsidRPr="00AD47EA">
        <w:rPr>
          <w:rStyle w:val="LXXSuperscript"/>
          <w:rFonts w:ascii="Vusillus" w:hAnsi="Vusillus" w:cs="Vusillus"/>
        </w:rPr>
        <w:t>7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ἔσονται ὡς μαχηταὶ τοῦ Εφραιμ, καὶ χαρ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ἡ καρδ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αὐτῶν ὡς ἐν οἴνῳ· καὶ τὰ 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κνα αὐτῶν ὄψονται καὶ εὐφρανθ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σονται, καὶ χαρεῖται ἡ καρδ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αὐτῶν ἐπὶ τῷ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ῳ. </w:t>
      </w:r>
      <w:r w:rsidRPr="00AD47EA">
        <w:rPr>
          <w:rStyle w:val="LXXSuperscript"/>
          <w:rFonts w:ascii="Vusillus" w:hAnsi="Vusillus" w:cs="Vusillus"/>
        </w:rPr>
        <w:t>8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σημανῶ αὐτοῖς καὶ εἰσδ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ξομαι αὐτο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λυτρ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σομαι αὐτο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ς, καὶ πληθυνθ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καθ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ἦσαν πολλο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· </w:t>
      </w:r>
      <w:r w:rsidRPr="00AD47EA">
        <w:rPr>
          <w:rStyle w:val="LXXSuperscript"/>
          <w:rFonts w:ascii="Vusillus" w:hAnsi="Vusillus" w:cs="Vusillus"/>
        </w:rPr>
        <w:t>9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σπερῶ αὐτοὺς ἐν λαοῖς, καὶ οἱ μακρὰν μνησθ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μου, ἐκθρ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ψουσιν τὰ 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κνα αὐτῶν καὶ ἐπιστρ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ψουσιν. </w:t>
      </w:r>
      <w:r w:rsidRPr="00AD47EA">
        <w:rPr>
          <w:rStyle w:val="LXXSuperscript"/>
          <w:rFonts w:ascii="Vusillus" w:hAnsi="Vusillus" w:cs="Vusillus"/>
        </w:rPr>
        <w:t>10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ἐπιστρ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ψω αὐτοὺς ἐκ γῆς Αἰγ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πτου καὶ ἐξ Ἀσσυρ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ων εἰσδ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ξομαι αὐτοὺς καὶ εἰς τὴν Γαλααδῖτιν καὶ εἰς τὸν 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βανον εἰσ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ξω αὐτο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ς, καὶ οὐ μὴ ὑπολειφθῇ ἐξ αὐτῶν οὐδὲ εἷς· </w:t>
      </w:r>
      <w:r w:rsidRPr="00AD47EA">
        <w:rPr>
          <w:rStyle w:val="LXXSuperscript"/>
          <w:rFonts w:ascii="Vusillus" w:hAnsi="Vusillus" w:cs="Vusillus"/>
        </w:rPr>
        <w:t>11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διελε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σονται ἐν θαλ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σσῃ στενῇ καὶ πατ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ξουσιν ἐν θαλ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σσῃ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ματα, καὶ ξηρανθ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ντα τὰ β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θη ποταμῶν, καὶ ἀφαιρεθ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πᾶσα ὕβρις Ἀσσυρ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ων, καὶ σκῆπτρον Αἰγ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πτου περιαιρεθ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σεται. </w:t>
      </w:r>
      <w:r w:rsidRPr="00AD47EA">
        <w:rPr>
          <w:rStyle w:val="LXXSuperscript"/>
          <w:rFonts w:ascii="Vusillus" w:hAnsi="Vusillus" w:cs="Vusillus"/>
        </w:rPr>
        <w:t>12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κατισχ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σω αὐτοὺς ἐν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ῳ θεῷ αὐτῶν, καὶ ἐν τῷ ὀν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ματι αὐτοῦ κατακαυχ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ριος. </w:t>
      </w:r>
    </w:p>
    <w:p w14:paraId="4B012F50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80DB85" w14:textId="77777777" w:rsidR="00E03F45" w:rsidRPr="00AD47EA" w:rsidRDefault="00E03F45" w:rsidP="00AD47EA">
      <w:pPr>
        <w:pStyle w:val="LXXTitle"/>
      </w:pPr>
      <w:r w:rsidRPr="00AD47EA">
        <w:t>Ζαχαριασ 11</w:t>
      </w:r>
    </w:p>
    <w:p w14:paraId="56971E41" w14:textId="2BC4D9A6" w:rsidR="003451F8" w:rsidRPr="00AD47EA" w:rsidRDefault="00E03F45" w:rsidP="00BC1520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Δι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νοιξον, ὁ 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βανος, τὰς θ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ρας σου, καὶ καταφαγ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τω πῦρ τὰς 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δρους σου· </w:t>
      </w:r>
      <w:r w:rsidRPr="00AD47EA">
        <w:rPr>
          <w:rStyle w:val="LXXSuperscript"/>
          <w:rFonts w:ascii="Vusillus" w:hAnsi="Vusillus" w:cs="Vusillus"/>
        </w:rPr>
        <w:t>2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ὀλολυξ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 π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τυς,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πτωκεν 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δρος, ὅτι μεγ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λως μεγιστᾶνες ἐταλαιπ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ρησαν· ὀλολ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ξατε, δρ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ες τῆς Βασαν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τιδος, ὅτι κατεσπ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σθη ὁ δρυμὸς ὁ σ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μφυτος. </w:t>
      </w:r>
      <w:r w:rsidRPr="00AD47EA">
        <w:rPr>
          <w:rStyle w:val="LXXSuperscript"/>
          <w:rFonts w:ascii="Vusillus" w:hAnsi="Vusillus" w:cs="Vusillus"/>
        </w:rPr>
        <w:t>3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φωνὴ θρηνο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ντων ποιμ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νων, ὅτι τεταλαιπ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ρηκεν ἡ μεγαλωσ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νη αὐτῶν· φωνὴ ὠρυομ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νων λε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ντων, ὅτι τεταλαιπ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ρηκεν τὸ φρ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αγμα τοῦ Ιορδ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νου. </w:t>
      </w:r>
      <w:r w:rsidRPr="00AD47EA">
        <w:rPr>
          <w:rStyle w:val="LXXSuperscript"/>
          <w:rFonts w:ascii="Vusillus" w:hAnsi="Vusillus" w:cs="Vusillus"/>
        </w:rPr>
        <w:t>4</w:t>
      </w:r>
      <w:r w:rsidR="006F57F5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>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δε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 Ποιμα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νετε τὰ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βατα τῆς σφαγῆς, </w:t>
      </w:r>
      <w:r w:rsidRPr="00AD47EA">
        <w:rPr>
          <w:rStyle w:val="LXXSuperscript"/>
          <w:rFonts w:ascii="Vusillus" w:hAnsi="Vusillus" w:cs="Vusillus"/>
        </w:rPr>
        <w:t>5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ἃ οἱ κτησ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μενοι κατ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σφαζον καὶ οὐ μετεμ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λοντο, καὶ οἱ πωλοῦντες αὐτὰ ἔλεγον Εὐλογητὸς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καὶ πεπλουτ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καμεν, καὶ οἱ ποιμ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νες αὐτῶν οὐκ ἔπασχον οὐδὲν ἐπ’ αὐτοῖς. </w:t>
      </w:r>
      <w:r w:rsidRPr="00AD47EA">
        <w:rPr>
          <w:rStyle w:val="LXXSuperscript"/>
          <w:rFonts w:ascii="Vusillus" w:hAnsi="Vusillus" w:cs="Vusillus"/>
        </w:rPr>
        <w:t>6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διὰ τοῦτο οὐ φε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σομαι οὐκ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τι ἐπὶ τοὺς κατοικοῦντας τὴν γῆν,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ριος, καὶ ἰδοὺ ἐγὼ παραδ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δωμι τοὺς ἀνθρ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πους ἕκαστον εἰς χεῖρας τοῦ πλησ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ον αὐτοῦ καὶ εἰς χεῖρας βασιλ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ως αὐτοῦ, καὶ κατακ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ψουσιν τὴν γῆν, καὶ οὐ μὴ ἐξ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λωμαι ἐκ χειρὸς αὐτῶν. </w:t>
      </w:r>
      <w:r w:rsidRPr="00AD47EA">
        <w:rPr>
          <w:rStyle w:val="LXXSuperscript"/>
          <w:rFonts w:ascii="Vusillus" w:hAnsi="Vusillus" w:cs="Vusillus"/>
        </w:rPr>
        <w:t>7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ποιμανῶ τὰ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βατα τῆς σφαγῆς εἰς τὴν Χαναανῖτιν· καὶ 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μψομαι ἐμαυτῷ 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 ῥ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βδους – τὴν μ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αν ἐκ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λεσα 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λλος καὶ τὴν ἑτ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ραν ἐκ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λεσα Σχο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νισμα – καὶ ποιμανῶ τὰ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βατα. </w:t>
      </w:r>
      <w:r w:rsidRPr="00AD47EA">
        <w:rPr>
          <w:rStyle w:val="LXXSuperscript"/>
          <w:rFonts w:ascii="Vusillus" w:hAnsi="Vusillus" w:cs="Vusillus"/>
        </w:rPr>
        <w:t>8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ἐξαρῶ τοὺς τρεῖς ποιμ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νας ἐν μηνὶ ἑν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, καὶ βαρυνθ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ἡ ψυχ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 μου ἐπ’ αὐτο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ς, καὶ γὰρ αἱ ψυχαὶ αὐτῶν ἐπωρ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οντο ἐπ’ ἐμ</w:t>
      </w:r>
      <w:r w:rsidR="00F91A10">
        <w:rPr>
          <w:rFonts w:ascii="Vusillus" w:hAnsi="Vusillus" w:cs="Vusillus"/>
        </w:rPr>
        <w:t>έ</w:t>
      </w:r>
      <w:r w:rsidRPr="00AD47EA">
        <w:rPr>
          <w:rStyle w:val="LXXSuperscript"/>
          <w:rFonts w:ascii="Vusillus" w:hAnsi="Vusillus" w:cs="Vusillus"/>
        </w:rPr>
        <w:t>.</w:t>
      </w:r>
      <w:r w:rsidRPr="00AD47EA">
        <w:rPr>
          <w:rFonts w:ascii="Vusillus" w:hAnsi="Vusillus" w:cs="Vusillus"/>
        </w:rPr>
        <w:t xml:space="preserve"> </w:t>
      </w:r>
      <w:r w:rsidRPr="00AD47EA">
        <w:rPr>
          <w:rFonts w:ascii="Vusillus" w:hAnsi="Vusillus" w:cs="Vusillus"/>
          <w:b/>
          <w:bCs w:val="0"/>
          <w:i w:val="0"/>
          <w:color w:val="800000"/>
          <w:vertAlign w:val="superscript"/>
        </w:rPr>
        <w:t>9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εἶπα Οὐ ποιμανῶ ὑμᾶς· τὸ ἀποθνῇσκον ἀποθνῃσκ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τω, καὶ τὸ ἐκλεῖπον ἐκλειπ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τω, καὶ τὰ κατ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λοιπα κατεσθι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τωσαν ἕκαστος τὰς σ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ρκας τοῦ πλησ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ον αὐτοῦ. </w:t>
      </w:r>
      <w:r w:rsidRPr="00AD47EA">
        <w:rPr>
          <w:rStyle w:val="LXXSuperscript"/>
          <w:rFonts w:ascii="Vusillus" w:hAnsi="Vusillus" w:cs="Vusillus"/>
        </w:rPr>
        <w:t>10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μψομαι τὴν ῥ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βδον μου τὴν καλὴν καὶ ἀπορρ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ψω αὐτὴν τοῦ διασκεδ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σαι τὴν διαθ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κην μου, ἣν </w:t>
      </w:r>
      <w:r w:rsidRPr="00AD47EA">
        <w:rPr>
          <w:rFonts w:ascii="Vusillus" w:hAnsi="Vusillus" w:cs="Vusillus"/>
        </w:rPr>
        <w:lastRenderedPageBreak/>
        <w:t>διεθ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μην πρὸς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ντας τοὺς λαο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ς· </w:t>
      </w:r>
      <w:r w:rsidRPr="00AD47EA">
        <w:rPr>
          <w:rStyle w:val="LXXSuperscript"/>
          <w:rFonts w:ascii="Vusillus" w:hAnsi="Vusillus" w:cs="Vusillus"/>
        </w:rPr>
        <w:t>11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διασκεδασθ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νῃ, καὶ γν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σονται οἱ Χαναναῖοι τὰ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βατα τὰ φυλασσ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μενα,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ἐστ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ν. </w:t>
      </w:r>
      <w:r w:rsidRPr="00AD47EA">
        <w:rPr>
          <w:rStyle w:val="LXXSuperscript"/>
          <w:rFonts w:ascii="Vusillus" w:hAnsi="Vusillus" w:cs="Vusillus"/>
        </w:rPr>
        <w:t>12</w:t>
      </w:r>
      <w:r w:rsidR="006F57F5" w:rsidRPr="00AD47EA">
        <w:rPr>
          <w:rFonts w:ascii="Vusillus" w:hAnsi="Vusillus" w:cs="Vusillus"/>
        </w:rPr>
        <w:t> </w:t>
      </w:r>
      <w:r w:rsidR="00BC1520" w:rsidRPr="00AD47EA">
        <w:rPr>
          <w:rFonts w:ascii="Vusillus" w:hAnsi="Vusillus" w:cs="Vusillus"/>
        </w:rPr>
        <w:t xml:space="preserve">καὶ </w:t>
      </w:r>
      <w:r w:rsidRPr="00AD47EA">
        <w:rPr>
          <w:rFonts w:ascii="Vusillus" w:hAnsi="Vusillus" w:cs="Vusillus"/>
        </w:rPr>
        <w:t>ἐρῶ πρὸς αὐτο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 Εἰ καλὸν ἐν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πιον ὑμῶν ἐστιν, δ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τε στ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σαντες τὸν μισθ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 μου ἢ ἀπε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πασθε· καὶ ἔστησαν τὸν μισθ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 μου τρι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κοντα ἀργυροῦς. </w:t>
      </w:r>
      <w:r w:rsidRPr="00AD47EA">
        <w:rPr>
          <w:rStyle w:val="LXXSuperscript"/>
          <w:rFonts w:ascii="Vusillus" w:hAnsi="Vusillus" w:cs="Vusillus"/>
        </w:rPr>
        <w:t>13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θες αὐτοὺς εἰς τὸ χωνευτ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ριον, καὶ σκ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ψαι εἰ δ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κιμ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 ἐστιν, ὃν τρ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πον ἐδοκιμ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σθην ὑπὲρ αὐτῶν. καὶ ἔλαβον τοὺς τρι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κοντα ἀργυροῦς καὶ ἐν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βαλον αὐτοὺς εἰς τὸν οἶκον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εἰς τὸ χωνευτ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ριον. </w:t>
      </w:r>
      <w:r w:rsidRPr="00AD47EA">
        <w:rPr>
          <w:rStyle w:val="LXXSuperscript"/>
          <w:rFonts w:ascii="Vusillus" w:hAnsi="Vusillus" w:cs="Vusillus"/>
        </w:rPr>
        <w:t>14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ἀπ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ρριψα τὴν ῥ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βδον τὴν δευτ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ραν, τὸ Σχο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νισμα, τοῦ διασκεδ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σαι τὴν κατ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σχεσιν ἀνὰ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σον Ιουδα καὶ ἀνὰ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σον τοῦ Ισραηλ. </w:t>
      </w:r>
    </w:p>
    <w:p w14:paraId="7E708E4F" w14:textId="70231439" w:rsidR="00E03F45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15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εἶπεν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Ἔτι λαβὲ σεαυτῷ σκε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η ποιμενικὰ ποιμ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νος ἀπε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ρου. </w:t>
      </w:r>
      <w:r w:rsidRPr="00AD47EA">
        <w:rPr>
          <w:rStyle w:val="LXXSuperscript"/>
          <w:rFonts w:ascii="Vusillus" w:hAnsi="Vusillus" w:cs="Vusillus"/>
        </w:rPr>
        <w:t>16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ἰδοὺ ἐγὼ ἐξεγε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ρω ποιμ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να ἐπὶ τὴν γῆν· τὸ ἐκλιμπ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νον οὐ μὴ ἐπισκ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ψηται καὶ τὸ διεσκορπισμ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νον οὐ μὴ ζητ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σῃ καὶ τὸ συντετριμμ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νον οὐ μὴ ἰ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σηται καὶ τὸ ὁλ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κληρον οὐ μὴ κατευθ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νῃ καὶ τὰ κρ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α τῶν ἐκλεκτῶν καταφ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γεται καὶ τοὺς ἀστραγ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λους αὐτῶν ἐκστρ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ψει. </w:t>
      </w:r>
      <w:r w:rsidRPr="00AD47EA">
        <w:rPr>
          <w:rStyle w:val="LXXSuperscript"/>
          <w:rFonts w:ascii="Vusillus" w:hAnsi="Vusillus" w:cs="Vusillus"/>
        </w:rPr>
        <w:t>17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ὦ οἱ ποιμα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νοντες τὰ 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ταια καὶ οἱ καταλελοιπ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τες τὰ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βατα· 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χαιρα ἐπὶ τοὺς βραχ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ονας αὐτοῦ καὶ ἐπὶ τὸν ὀφθαλμὸν τὸν δεξιὸν αὐτοῦ· ὁ βραχ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ων αὐτοῦ ξηραιν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μενος ξηρανθ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σεται, καὶ ὁ ὀφθαλμὸς ὁ δεξιὸς αὐτοῦ ἐκτυφλο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μενος ἐκτυφλωθ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σεται. </w:t>
      </w:r>
    </w:p>
    <w:p w14:paraId="3F105FB7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34C26C" w14:textId="77777777" w:rsidR="00E03F45" w:rsidRPr="00AD47EA" w:rsidRDefault="00E03F45" w:rsidP="00AD47EA">
      <w:pPr>
        <w:pStyle w:val="LXXTitle"/>
      </w:pPr>
      <w:r w:rsidRPr="00AD47EA">
        <w:t>Ζαχαριασ 12</w:t>
      </w:r>
    </w:p>
    <w:p w14:paraId="6D13AC5B" w14:textId="378BB151" w:rsidR="00E03F45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Λῆμμα 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γου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ἐπὶ τὸν Ισραηλ·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ἐκτε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νων οὐρανὸν καὶ θεμελιῶν γῆν καὶ πλ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σσων πνεῦμα ἀνθρ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 xml:space="preserve">που ἐν αὐτῷ </w:t>
      </w:r>
      <w:r w:rsidRPr="00AD47EA">
        <w:rPr>
          <w:rStyle w:val="LXXSuperscript"/>
          <w:rFonts w:ascii="Vusillus" w:hAnsi="Vusillus" w:cs="Vusillus"/>
        </w:rPr>
        <w:t>2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Ἰδοὺ ἐγὼ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θημι τὴν Ιερουσαλημ ὡς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θυρα σαλευ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μενα πᾶσι τοῖς λαοῖς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κλῳ, καὶ ἐν τῇ Ιουδα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ᾳ ἔσται περιοχὴ ἐπὶ Ιερουσαλημ. </w:t>
      </w:r>
      <w:r w:rsidRPr="00AD47EA">
        <w:rPr>
          <w:rStyle w:val="LXXSuperscript"/>
          <w:rFonts w:ascii="Vusillus" w:hAnsi="Vusillus" w:cs="Vusillus"/>
        </w:rPr>
        <w:t>3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σομαι τὴν Ιερουσαλημ 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θον καταπατο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μενον πᾶσιν τοῖς ἔθνεσιν· πᾶς ὁ καταπατῶν αὐτὴν ἐμπα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ζων ἐμπα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ξεται, καὶ ἐπισυναχθ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ἐπ’ αὐτὴν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ντα τὰ ἔθνη τῆς γῆς. </w:t>
      </w:r>
      <w:r w:rsidRPr="00AD47EA">
        <w:rPr>
          <w:rStyle w:val="LXXSuperscript"/>
          <w:rFonts w:ascii="Vusillus" w:hAnsi="Vusillus" w:cs="Vusillus"/>
        </w:rPr>
        <w:t>4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τωρ, πατ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ξω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ντα ἵππον ἐν ἐκστ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σει καὶ τὸν ἀναβ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την αὐτοῦ ἐν παραφρον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σει, ἐπὶ δὲ τὸν οἶκον Ιουδα διανο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ξω τοὺς ὀφθαλμο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 μου καὶ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ντας τοὺς ἵππους τῶν λαῶν πατ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ξω ἐν ἀποτυφλ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 xml:space="preserve">σει. </w:t>
      </w:r>
      <w:r w:rsidRPr="00AD47EA">
        <w:rPr>
          <w:rStyle w:val="LXXSuperscript"/>
          <w:rFonts w:ascii="Vusillus" w:hAnsi="Vusillus" w:cs="Vusillus"/>
        </w:rPr>
        <w:t>5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ἐροῦσιν οἱ χιλ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αρχοι Ιουδα ἐν ταῖς καρδ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αις αὐτῶν Εὑρ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σομεν ἑαυτοῖς τοὺς κατοικοῦντας Ιερουσαλημ ἐν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ῳ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τορι θεῷ αὐτῶν. </w:t>
      </w:r>
      <w:r w:rsidRPr="00AD47EA">
        <w:rPr>
          <w:rStyle w:val="LXXSuperscript"/>
          <w:rFonts w:ascii="Vusillus" w:hAnsi="Vusillus" w:cs="Vusillus"/>
        </w:rPr>
        <w:t>6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σομαι τοὺς χιλι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ρχους Ιουδα ὡς δαλὸν πυρὸς ἐν ξ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λοις καὶ ὡς λαμπ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δα πυρὸς ἐν καλ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μῃ, καὶ καταφ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γονται ἐκ δεξιῶν καὶ ἐξ εὐων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μων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ντας τοὺς λαοὺς κυκλ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θεν, καὶ κατοικ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σει Ιερουσαλημ ἔτι καθ’ ἑαυτ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ν. </w:t>
      </w:r>
      <w:r w:rsidRPr="00AD47EA">
        <w:rPr>
          <w:rStyle w:val="LXXSuperscript"/>
          <w:rFonts w:ascii="Vusillus" w:hAnsi="Vusillus" w:cs="Vusillus"/>
        </w:rPr>
        <w:t>7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τὰ σκην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ματα Ιουδα καθὼς ἀπ’ ἀρχῆς, ὅπως μὴ μεγαλ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νηται κα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χημα οἴκου Δαυιδ καὶ ἔπαρσις τῶν κατοικο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ντων Ιερουσαλημ ἐπὶ τὸν Ιουδαν. </w:t>
      </w:r>
      <w:r w:rsidRPr="00AD47EA">
        <w:rPr>
          <w:rStyle w:val="LXXSuperscript"/>
          <w:rFonts w:ascii="Vusillus" w:hAnsi="Vusillus" w:cs="Vusillus"/>
        </w:rPr>
        <w:t>8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ὑπερασπιεῖ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ὑπὲρ τῶν κατοικο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ντων Ιερουσαλημ, καὶ ἔσται ὁ ἀσθενῶν ἐν αὐτοῖς ἐν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ὡς οἶκος Δαυιδ, ὁ δὲ οἶκος Δαυιδ ὡς οἶκος θεοῦ, ὡς ἄγγελος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ἐν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 xml:space="preserve">πιον αὐτῶν. </w:t>
      </w:r>
      <w:r w:rsidRPr="00AD47EA">
        <w:rPr>
          <w:rStyle w:val="LXXSuperscript"/>
          <w:rFonts w:ascii="Vusillus" w:hAnsi="Vusillus" w:cs="Vusillus"/>
        </w:rPr>
        <w:t>9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ζητ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σω τοῦ ἐξᾶραι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ντα τὰ ἔθνη τὰ ἐπερχ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μενα ἐπὶ Ιερουσαλημ. </w:t>
      </w:r>
      <w:r w:rsidRPr="00AD47EA">
        <w:rPr>
          <w:rStyle w:val="LXXSuperscript"/>
          <w:rFonts w:ascii="Vusillus" w:hAnsi="Vusillus" w:cs="Vusillus"/>
        </w:rPr>
        <w:t>10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ἐκχεῶ ἐπὶ τὸν οἶκον Δαυιδ καὶ ἐπὶ τοὺς κατοικοῦντας Ιερουσαλημ πνεῦμα χ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ριτος καὶ οἰκτιρμοῦ, καὶ ἐπιβλ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ψονται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με ἀνθ’ ὧν κατωρχ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σαντο καὶ 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ψονται ἐπ’ αὐτὸν κοπετὸν ὡς ἐπ’ ἀγαπητὸν καὶ ὀδυνηθ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ὀδ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νην ὡς ἐπὶ πρωτοτ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κῳ. </w:t>
      </w:r>
      <w:r w:rsidRPr="00AD47EA">
        <w:rPr>
          <w:rStyle w:val="LXXSuperscript"/>
          <w:rFonts w:ascii="Vusillus" w:hAnsi="Vusillus" w:cs="Vusillus"/>
        </w:rPr>
        <w:t>11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μεγαλυνθ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ὁ κοπετὸς ἐν Ιερουσαλημ ὡς κοπετὸς ῥοῶνος ἐν πεδ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ῳ ἐκκοπτομ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νου, </w:t>
      </w:r>
      <w:r w:rsidRPr="00AD47EA">
        <w:rPr>
          <w:rStyle w:val="LXXSuperscript"/>
          <w:rFonts w:ascii="Vusillus" w:hAnsi="Vusillus" w:cs="Vusillus"/>
        </w:rPr>
        <w:t>12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ψεται ἡ γῆ κατὰ φυλὰς φυλ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ς, φυλὴ καθ’ ἑαυτὴν καὶ αἱ γυναῖκες αὐτῶν καθ’ ἑαυτ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ς, φυλὴ οἴκου Δαυιδ καθ’ ἑαυτὴν καὶ αἱ γυναῖκες αὐτῶν καθ’ ἑαυτ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ς, φυλὴ οἴκου Ναθαν καθ’ ἑαυτὴν καὶ αἱ γυναῖκες αὐτῶν καθ’ ἑαυτ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ς, </w:t>
      </w:r>
      <w:r w:rsidRPr="00AD47EA">
        <w:rPr>
          <w:rStyle w:val="LXXSuperscript"/>
          <w:rFonts w:ascii="Vusillus" w:hAnsi="Vusillus" w:cs="Vusillus"/>
        </w:rPr>
        <w:t>13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φυλὴ οἴκου Λευι καθ’ ἑαυτὴν καὶ αἱ γυναῖκες αὐτῶν καθ’ ἑαυτ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ς, φυλὴ τοῦ Συμεων καθ’ ἑαυτὴν καὶ αἱ γυναῖκες αὐτῶν καθ’ ἑαυτ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ς, </w:t>
      </w:r>
      <w:r w:rsidRPr="00AD47EA">
        <w:rPr>
          <w:rStyle w:val="LXXSuperscript"/>
          <w:rFonts w:ascii="Vusillus" w:hAnsi="Vusillus" w:cs="Vusillus"/>
        </w:rPr>
        <w:t>14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πᾶσαι αἱ φυλαὶ αἱ ὑπολελειμμ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ναι φυλὴ καθ’ ἑαυτὴν καὶ αἱ γυναῖκες αὐτῶν καθ’ ἑαυτ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ς. </w:t>
      </w:r>
    </w:p>
    <w:p w14:paraId="26C81A78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AC275D" w14:textId="77777777" w:rsidR="00E03F45" w:rsidRPr="00AD47EA" w:rsidRDefault="00E03F45" w:rsidP="00AD47EA">
      <w:pPr>
        <w:pStyle w:val="LXXTitle"/>
      </w:pPr>
      <w:r w:rsidRPr="00AD47EA">
        <w:lastRenderedPageBreak/>
        <w:t>Ζαχαριασ 13</w:t>
      </w:r>
    </w:p>
    <w:p w14:paraId="186EF65A" w14:textId="5C3D0EA3" w:rsidR="003451F8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ἔσται πᾶς 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πος διανοιγ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μενος ἐν τῷ οἴκῳ Δαυιδ. </w:t>
      </w:r>
      <w:r w:rsidRPr="00AD47EA">
        <w:rPr>
          <w:rStyle w:val="LXXSuperscript"/>
          <w:rFonts w:ascii="Vusillus" w:hAnsi="Vusillus" w:cs="Vusillus"/>
        </w:rPr>
        <w:t>2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ριος, ἐξολεθρε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σω τὰ ὀν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ματα τῶν εἰδ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λων ἀπὸ τῆς γῆς, καὶ οὐκ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τι ἔσται αὐτῶν μνε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α· καὶ τοὺς ψευδοπροφ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τας καὶ τὸ πνεῦμα τὸ ἀκ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θαρτον ἐξαρῶ ἀπὸ τῆς γῆς. </w:t>
      </w:r>
      <w:r w:rsidRPr="00AD47EA">
        <w:rPr>
          <w:rStyle w:val="LXXSuperscript"/>
          <w:rFonts w:ascii="Vusillus" w:hAnsi="Vusillus" w:cs="Vusillus"/>
        </w:rPr>
        <w:t>3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ἐὰν προφητε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σῃ ἄνθρωπος ἔτι, καὶ ἐρεῖ πρὸς αὐτὸν ὁ πατὴρ αὐτοῦ καὶ ἡ μ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τηρ αὐτοῦ οἱ γενν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σαντες αὐτ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 Οὐ ζ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σῃ, ὅτι ψευδῆ ἐλ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λησας ἐπ’ ὀν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ματι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ου· καὶ συμποδιοῦσιν αὐτὸν ὁ πατὴρ αὐτοῦ καὶ ἡ μ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τηρ αὐτοῦ οἱ γενν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σαντες αὐτὸν ἐν τῷ προφητε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ειν αὐτ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ν. </w:t>
      </w:r>
      <w:r w:rsidRPr="00AD47EA">
        <w:rPr>
          <w:rStyle w:val="LXXSuperscript"/>
          <w:rFonts w:ascii="Vusillus" w:hAnsi="Vusillus" w:cs="Vusillus"/>
        </w:rPr>
        <w:t>4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καταισχυνθ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οἱ προφῆται, ἕκαστος ἐκ τῆς ὁρ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σεως αὐτοῦ ἐν τῷ προφητε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ειν αὐτ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ν, καὶ ἐνδ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σονται δ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ρριν τριχ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νην ἀνθ’ ὧν ἐψε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σαντο. </w:t>
      </w:r>
      <w:r w:rsidRPr="00AD47EA">
        <w:rPr>
          <w:rStyle w:val="LXXSuperscript"/>
          <w:rFonts w:ascii="Vusillus" w:hAnsi="Vusillus" w:cs="Vusillus"/>
        </w:rPr>
        <w:t>5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ἐρεῖ Οὔκ εἰμι προφ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της ἐγ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, δι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τι ἄνθρωπος ἐργαζ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μενος τὴν γῆν ἐγ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 xml:space="preserve"> εἰμι, ὅτι ἄνθρωπος ἐγ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ννησ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 με ἐκ νε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τητ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ς μου. </w:t>
      </w:r>
      <w:r w:rsidRPr="00AD47EA">
        <w:rPr>
          <w:rStyle w:val="LXXSuperscript"/>
          <w:rFonts w:ascii="Vusillus" w:hAnsi="Vusillus" w:cs="Vusillus"/>
        </w:rPr>
        <w:t>6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ἐρῶ πρὸς αὐτ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 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 αἱ πληγαὶ αὗται ἀνὰ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σον τῶν χειρῶν σου; καὶ ἐρεῖ Ἃς ἐπλ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γην ἐν τῷ οἴκῳ τῷ ἀγαπητῷ μου. </w:t>
      </w:r>
    </w:p>
    <w:p w14:paraId="73ED8CD2" w14:textId="74523242" w:rsidR="00E03F45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7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Ῥομφα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α, ἐξεγ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ρθητι ἐπὶ τοὺς ποιμ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νας μου καὶ ἐπ’ ἄνδρα πολ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την μου,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τωρ· πατ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ξατε τοὺς ποιμ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νας καὶ ἐκσπ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σατε τὰ πρ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βατα, καὶ ἐπ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ξω τὴν χεῖρ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 μου ἐπὶ τοὺς ποιμ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νας. </w:t>
      </w:r>
      <w:r w:rsidRPr="00AD47EA">
        <w:rPr>
          <w:rStyle w:val="LXXSuperscript"/>
          <w:rFonts w:ascii="Vusillus" w:hAnsi="Vusillus" w:cs="Vusillus"/>
        </w:rPr>
        <w:t>8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ἐν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σῃ τῇ γῇ,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ριος, τὰ δ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ο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ρη ἐξολεθρευθ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καὶ ἐκλε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ψει, τὸ δὲ τρ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τον ὑπολειφθ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σεται ἐν αὐτῇ· </w:t>
      </w:r>
      <w:r w:rsidRPr="00AD47EA">
        <w:rPr>
          <w:rStyle w:val="LXXSuperscript"/>
          <w:rFonts w:ascii="Vusillus" w:hAnsi="Vusillus" w:cs="Vusillus"/>
        </w:rPr>
        <w:t>9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δι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ξω τὸ τρ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τον διὰ πυρὸς καὶ πυρ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σω αὐτο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ς, ὡς πυροῦται τὸ ἀργ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ριον, καὶ δοκιμῶ αὐτο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ς, ὡς δοκιμ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ζεται τὸ χρυσ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ον· αὐτὸς ἐπικαλ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σεται τὸ ὄνομ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 μου, κἀγὼ ἐπακο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σομαι αὐτῷ καὶ ἐρῶ Λα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μου οὗτ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ἐστιν, καὶ αὐτὸς ἐρεῖ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ὁ θε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ς μου. </w:t>
      </w:r>
    </w:p>
    <w:p w14:paraId="7B4041FB" w14:textId="77777777" w:rsidR="00D776A5" w:rsidRPr="00AD47EA" w:rsidRDefault="00D776A5" w:rsidP="00AD47EA">
      <w:pPr>
        <w:pStyle w:val="LXXPlain"/>
        <w:spacing w:before="120" w:beforeAutospacing="0"/>
        <w:rPr>
          <w:rFonts w:ascii="Vusillus" w:hAnsi="Vusillus" w:cs="Vusillus"/>
        </w:rPr>
        <w:sectPr w:rsidR="00D776A5" w:rsidRPr="00AD47EA" w:rsidSect="00D776A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303763" w14:textId="77777777" w:rsidR="00E03F45" w:rsidRPr="00AD47EA" w:rsidRDefault="00E03F45" w:rsidP="00AD47EA">
      <w:pPr>
        <w:pStyle w:val="LXXTitle"/>
      </w:pPr>
      <w:r w:rsidRPr="00AD47EA">
        <w:t>Ζαχαριασ 14</w:t>
      </w:r>
    </w:p>
    <w:p w14:paraId="33C9BEE3" w14:textId="2F00F483" w:rsidR="003451F8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Ἰδοὺ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ραι ἔρχονται τοῦ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ου, καὶ διαμερισθ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τὰ σκῦλ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 σου ἐν σο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. </w:t>
      </w:r>
      <w:r w:rsidRPr="00AD47EA">
        <w:rPr>
          <w:rStyle w:val="LXXSuperscript"/>
          <w:rFonts w:ascii="Vusillus" w:hAnsi="Vusillus" w:cs="Vusillus"/>
        </w:rPr>
        <w:t>2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ἐπισυν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ξω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ντα τὰ ἔθνη ἐπὶ Ιερουσαλημ εἰς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λεμον, καὶ ἁλ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σεται ἡ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λις, καὶ διαρπαγ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αἱ οἰκ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αι, καὶ αἱ γυναῖκες μολυνθ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σονται, καὶ ἐξελε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σεται τὸ ἥμισυ τῆς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λεως ἐν αἰχμαλωσ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ᾳ, οἱ δὲ κατ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λοιποι τοῦ λαοῦ μου οὐ μὴ ἐξολεθρευθῶσιν ἐκ τῆς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λεως. </w:t>
      </w:r>
      <w:r w:rsidRPr="00AD47EA">
        <w:rPr>
          <w:rStyle w:val="LXXSuperscript"/>
          <w:rFonts w:ascii="Vusillus" w:hAnsi="Vusillus" w:cs="Vusillus"/>
        </w:rPr>
        <w:t>3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ἐξελε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σεται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καὶ παρατ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ξεται ἐν τοῖς ἔθνεσιν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νοις καθὼς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 παρατ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ξεως αὐτοῦ ἐν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πολ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μου. </w:t>
      </w:r>
      <w:r w:rsidRPr="00AD47EA">
        <w:rPr>
          <w:rStyle w:val="LXXSuperscript"/>
          <w:rFonts w:ascii="Vusillus" w:hAnsi="Vusillus" w:cs="Vusillus"/>
        </w:rPr>
        <w:t>4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στ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οἱ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δες αὐτοῦ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ἐπὶ τὸ ὄρος τῶν ἐλαιῶν τὸ κατ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ναντι Ιερουσαλημ ἐξ ἀνατολῶν· καὶ σχισθ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τὸ ὄρος τῶν ἐλαιῶν, τὸ ἥμισυ αὐτοῦ πρὸς ἀνατολὰς καὶ τὸ ἥμισυ αὐτοῦ πρὸς θ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λασσαν, χ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ος 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γα σφ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δρα· καὶ κλινεῖ τὸ ἥμισυ τοῦ ὄρους πρὸς βορρᾶν καὶ τὸ ἥμισυ αὐτοῦ πρὸς ν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τον. </w:t>
      </w:r>
      <w:r w:rsidRPr="00AD47EA">
        <w:rPr>
          <w:rStyle w:val="LXXSuperscript"/>
          <w:rFonts w:ascii="Vusillus" w:hAnsi="Vusillus" w:cs="Vusillus"/>
        </w:rPr>
        <w:t>5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ἐμφραχθ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φ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ραγξ ὀρ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ων μου, καὶ ἐγκολληθ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φ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ραγξ ὀρ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ων ἕως Ιασολ καὶ ἐμφραχθ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καθὼς ἐνεφρ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γη ἐν ταῖς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ραις τοῦ σεισμοῦ ἐν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ραις Οζιου βασιλ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ως Ιουδα· καὶ ἥξει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ὁ θε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ς μου καὶ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ντες οἱ ἅγιοι μετ’ αὐτοῦ. </w:t>
      </w:r>
      <w:r w:rsidRPr="00AD47EA">
        <w:rPr>
          <w:rStyle w:val="LXXSuperscript"/>
          <w:rFonts w:ascii="Vusillus" w:hAnsi="Vusillus" w:cs="Vusillus"/>
        </w:rPr>
        <w:t>6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ἐν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οὐκ ἔσται φῶς καὶ ψῦχος καὶ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 xml:space="preserve">γος· </w:t>
      </w:r>
      <w:r w:rsidRPr="00AD47EA">
        <w:rPr>
          <w:rStyle w:val="LXXSuperscript"/>
          <w:rFonts w:ascii="Vusillus" w:hAnsi="Vusillus" w:cs="Vusillus"/>
        </w:rPr>
        <w:t>7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ἔσται μ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αν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ραν, καὶ ἡ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νη γνωστὴ τῷ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ῳ, καὶ οὐχ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ρα καὶ οὐ ν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ξ, καὶ πρὸς ἑσπ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ραν ἔσται φῶς. </w:t>
      </w:r>
      <w:r w:rsidRPr="00AD47EA">
        <w:rPr>
          <w:rStyle w:val="LXXSuperscript"/>
          <w:rFonts w:ascii="Vusillus" w:hAnsi="Vusillus" w:cs="Vusillus"/>
        </w:rPr>
        <w:t>8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ἐξελε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σεται ὕδωρ ζῶν ἐξ Ιερουσαλημ, τὸ ἥμισυ αὐτοῦ εἰς τὴν θ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λασσαν τὴν πρ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την καὶ τὸ ἥμισυ αὐτοῦ εἰς τὴν θ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λασσαν τὴν ἐσχ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την, καὶ ἐν θ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ρει καὶ ἐν ἔαρι ἔσται οὕτως. </w:t>
      </w:r>
      <w:r w:rsidRPr="00AD47EA">
        <w:rPr>
          <w:rStyle w:val="LXXSuperscript"/>
          <w:rFonts w:ascii="Vusillus" w:hAnsi="Vusillus" w:cs="Vusillus"/>
        </w:rPr>
        <w:t>9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εἰς βασιλ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α ἐπὶ πᾶσαν τὴν γῆν·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ἔσται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ριος εἷς καὶ τὸ ὄνομα αὐτοῦ ἕν. </w:t>
      </w:r>
      <w:r w:rsidRPr="00AD47EA">
        <w:rPr>
          <w:rStyle w:val="LXXSuperscript"/>
          <w:rFonts w:ascii="Vusillus" w:hAnsi="Vusillus" w:cs="Vusillus"/>
        </w:rPr>
        <w:t>10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κυκλῶν πᾶσαν τὴν γῆν καὶ τὴν ἔρημον ἀπὸ Γαβε ἕως Ρεμμων κατὰ ν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τον Ιερουσαλημ· Ραμα δὲ ἐπὶ 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που μενεῖ ἀπὸ τῆς π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λης Βενιαμιν ἕως τοῦ 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που τῆς π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λης τῆς πρ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της, ἕως τῆς π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λης τῶν γωνιῶν καὶ ἕως τοῦ π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ργου </w:t>
      </w:r>
      <w:r w:rsidRPr="00AD47EA">
        <w:rPr>
          <w:rFonts w:ascii="Vusillus" w:hAnsi="Vusillus" w:cs="Vusillus"/>
        </w:rPr>
        <w:lastRenderedPageBreak/>
        <w:t>Ανανεηλ, ἕως τῶν ὑπολην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ων τοῦ βασιλ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 xml:space="preserve">ως. </w:t>
      </w:r>
      <w:r w:rsidRPr="00AD47EA">
        <w:rPr>
          <w:rStyle w:val="LXXSuperscript"/>
          <w:rFonts w:ascii="Vusillus" w:hAnsi="Vusillus" w:cs="Vusillus"/>
        </w:rPr>
        <w:t>11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κατοικ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σουσιν ἐν αὐτῇ, καὶ οὐκ ἔσται ἀν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θεμα ἔτι, καὶ κατοικ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σει Ιερουσαλημ πεποιθ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τως. </w:t>
      </w:r>
    </w:p>
    <w:p w14:paraId="5DACCFEC" w14:textId="6B9D43D8" w:rsidR="00E03F45" w:rsidRPr="00AD47EA" w:rsidRDefault="00E03F45" w:rsidP="00AD47EA">
      <w:pPr>
        <w:pStyle w:val="LXXPlain"/>
        <w:spacing w:before="120" w:beforeAutospacing="0"/>
        <w:rPr>
          <w:rFonts w:ascii="Vusillus" w:hAnsi="Vusillus" w:cs="Vusillus"/>
        </w:rPr>
      </w:pPr>
      <w:r w:rsidRPr="00AD47EA">
        <w:rPr>
          <w:rStyle w:val="LXXSuperscript"/>
          <w:rFonts w:ascii="Vusillus" w:hAnsi="Vusillus" w:cs="Vusillus"/>
        </w:rPr>
        <w:t>12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αὕτη ἔσται ἡ πτῶσις, ἣν 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ψει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ντας τοὺς λαο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ς, ὅσοι ἐπεστρ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τευσαν ἐπὶ Ιερουσαλημ· τακ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αἱ σ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ρκες αὐτῶν ἑστηκ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των αὐτῶν ἐπὶ τοὺς π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δας αὐτῶν, καὶ οἱ ὀφθαλμοὶ αὐτῶν ῥυ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ἐκ τῶν ὀπῶν αὐτῶν, καὶ ἡ γλῶσσα αὐτῶν τακ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ἐν τῷ στ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ματι αὐτῶν. </w:t>
      </w:r>
      <w:r w:rsidRPr="00AD47EA">
        <w:rPr>
          <w:rStyle w:val="LXXSuperscript"/>
          <w:rFonts w:ascii="Vusillus" w:hAnsi="Vusillus" w:cs="Vusillus"/>
        </w:rPr>
        <w:t>13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ἔκστασις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ἐπ’ αὐτοὺς μεγ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λη, καὶ ἐπιλ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μψονται ἕκαστος τῆς χειρὸς τοῦ πλησ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ον αὐτοῦ, καὶ συμπλακ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σεται ἡ χεὶρ αὐτοῦ πρὸς χεῖρα τοῦ πλησ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ον αὐτοῦ. </w:t>
      </w:r>
      <w:r w:rsidRPr="00AD47EA">
        <w:rPr>
          <w:rStyle w:val="LXXSuperscript"/>
          <w:rFonts w:ascii="Vusillus" w:hAnsi="Vusillus" w:cs="Vusillus"/>
        </w:rPr>
        <w:t>14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ὁ Ιουδας παρατ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ξεται ἐν Ιερουσαλημ καὶ συν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ξει τὴν ἰσχὺν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ντων τῶν λαῶν κυκλ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θεν, χρυσ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ον καὶ ἀργ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ριον καὶ ἱματισμὸν εἰς πλῆθος σφ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 xml:space="preserve">δρα. </w:t>
      </w:r>
      <w:r w:rsidRPr="00AD47EA">
        <w:rPr>
          <w:rStyle w:val="LXXSuperscript"/>
          <w:rFonts w:ascii="Vusillus" w:hAnsi="Vusillus" w:cs="Vusillus"/>
        </w:rPr>
        <w:t>15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αὕτη ἔσται ἡ πτῶσις τῶν ἵππων καὶ τῶν ἡμι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νων καὶ τῶν καμ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λων καὶ τῶν ὄνων καὶ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ντων τῶν κτηνῶν τῶν ὄντων ἐν ταῖς παρεμβολαῖς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ναις κατὰ τὴν πτῶσιν τα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 xml:space="preserve">την. </w:t>
      </w:r>
      <w:r w:rsidRPr="00AD47EA">
        <w:rPr>
          <w:rStyle w:val="LXXSuperscript"/>
          <w:rFonts w:ascii="Vusillus" w:hAnsi="Vusillus" w:cs="Vusillus"/>
        </w:rPr>
        <w:t>16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ὅσοι ἐὰν καταλειφθῶσιν ἐκ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ντων τῶν ἐθνῶν τῶν ἐλθ</w:t>
      </w:r>
      <w:r w:rsidR="00F91A10">
        <w:rPr>
          <w:rFonts w:ascii="Vusillus" w:hAnsi="Vusillus" w:cs="Vusillus"/>
        </w:rPr>
        <w:t>ό</w:t>
      </w:r>
      <w:r w:rsidRPr="00AD47EA">
        <w:rPr>
          <w:rFonts w:ascii="Vusillus" w:hAnsi="Vusillus" w:cs="Vusillus"/>
        </w:rPr>
        <w:t>ντων ἐπὶ Ιερουσαλημ, καὶ ἀναβ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σονται κατ’ ἐνιαυτὸν τοῦ προσκυνῆσαι τῷ βασιλεῖ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ῳ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τορι καὶ τοῦ ἑορτ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ζειν τὴν ἑορτὴν τῆς σκηνοπηγ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ας. </w:t>
      </w:r>
      <w:r w:rsidRPr="00AD47EA">
        <w:rPr>
          <w:rStyle w:val="LXXSuperscript"/>
          <w:rFonts w:ascii="Vusillus" w:hAnsi="Vusillus" w:cs="Vusillus"/>
        </w:rPr>
        <w:t>17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ὅσοι ἐὰν μὴ ἀναβῶσιν ἐκ πασῶν τῶν φυλῶν τῆς γῆς εἰς Ιερουσαλημ τοῦ προσκυνῆσαι τῷ βασιλεῖ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ῳ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τορι, καὶ οὗτοι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νοις προστεθ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 xml:space="preserve">σονται. </w:t>
      </w:r>
      <w:r w:rsidRPr="00AD47EA">
        <w:rPr>
          <w:rStyle w:val="LXXSuperscript"/>
          <w:rFonts w:ascii="Vusillus" w:hAnsi="Vusillus" w:cs="Vusillus"/>
        </w:rPr>
        <w:t>18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ἐὰν δὲ φυλὴ Αἰγ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πτου μὴ ἀναβῇ μηδὲ ἔλθῃ ἐκεῖ, καὶ ἐπὶ το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τοις ἔσται ἡ πτῶσις, ἣν πατ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ξει κ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ριος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ντα τὰ ἔθνη, ὅσα ἐὰν μὴ ἀναβῇ τοῦ ἑορτ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σαι τὴν ἑορτὴν τῆς σκηνοπηγ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ας. </w:t>
      </w:r>
      <w:r w:rsidRPr="00AD47EA">
        <w:rPr>
          <w:rStyle w:val="LXXSuperscript"/>
          <w:rFonts w:ascii="Vusillus" w:hAnsi="Vusillus" w:cs="Vusillus"/>
        </w:rPr>
        <w:t>19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αὕτη ἔσται ἡ ἁμαρτ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Αἰγ</w:t>
      </w:r>
      <w:r w:rsidR="00F91A10">
        <w:rPr>
          <w:rFonts w:ascii="Vusillus" w:hAnsi="Vusillus" w:cs="Vusillus"/>
        </w:rPr>
        <w:t>ύ</w:t>
      </w:r>
      <w:r w:rsidRPr="00AD47EA">
        <w:rPr>
          <w:rFonts w:ascii="Vusillus" w:hAnsi="Vusillus" w:cs="Vusillus"/>
        </w:rPr>
        <w:t>πτου καὶ ἡ ἁμαρτ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α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ντων τῶν ἐθνῶν, ὅσα ἂν μὴ ἀναβῇ τοῦ ἑορτ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σαι τὴν ἑορτὴν τῆς σκηνοπηγ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ας. </w:t>
      </w:r>
      <w:r w:rsidRPr="00AD47EA">
        <w:rPr>
          <w:rStyle w:val="LXXSuperscript"/>
          <w:rFonts w:ascii="Vusillus" w:hAnsi="Vusillus" w:cs="Vusillus"/>
        </w:rPr>
        <w:t>20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 ἔσται τὸ ἐπὶ τὸν χαλινὸν τοῦ ἵππου ἅγιον τῷ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ῳ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τορι, καὶ ἔσονται οἱ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βητες οἱ ἐν τῷ οἴκῳ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ὡς φι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λαι πρὸ προσ</w:t>
      </w:r>
      <w:r w:rsidR="00F91A10">
        <w:rPr>
          <w:rFonts w:ascii="Vusillus" w:hAnsi="Vusillus" w:cs="Vusillus"/>
        </w:rPr>
        <w:t>ώ</w:t>
      </w:r>
      <w:r w:rsidRPr="00AD47EA">
        <w:rPr>
          <w:rFonts w:ascii="Vusillus" w:hAnsi="Vusillus" w:cs="Vusillus"/>
        </w:rPr>
        <w:t>που τοῦ θυσιαστηρ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 xml:space="preserve">ου, </w:t>
      </w:r>
      <w:r w:rsidRPr="00AD47EA">
        <w:rPr>
          <w:rStyle w:val="LXXSuperscript"/>
          <w:rFonts w:ascii="Vusillus" w:hAnsi="Vusillus" w:cs="Vusillus"/>
        </w:rPr>
        <w:t>21</w:t>
      </w:r>
      <w:r w:rsidR="006F57F5" w:rsidRPr="00AD47EA">
        <w:rPr>
          <w:rFonts w:ascii="Vusillus" w:hAnsi="Vusillus" w:cs="Vusillus"/>
        </w:rPr>
        <w:t> </w:t>
      </w:r>
      <w:r w:rsidRPr="00AD47EA">
        <w:rPr>
          <w:rFonts w:ascii="Vusillus" w:hAnsi="Vusillus" w:cs="Vusillus"/>
        </w:rPr>
        <w:t>καὶ ἔσται πᾶς λ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βης ἐν Ιερουσαλημ καὶ ἐν τῷ Ιουδα ἅγιον τῷ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ῳ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τορι· καὶ ἥξουσιν π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ντες οἱ θυσι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ζοντες καὶ λ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μψονται ἐξ αὐτῶν καὶ ἑψ</w:t>
      </w:r>
      <w:r w:rsidR="00F91A10">
        <w:rPr>
          <w:rFonts w:ascii="Vusillus" w:hAnsi="Vusillus" w:cs="Vusillus"/>
        </w:rPr>
        <w:t>ή</w:t>
      </w:r>
      <w:r w:rsidRPr="00AD47EA">
        <w:rPr>
          <w:rFonts w:ascii="Vusillus" w:hAnsi="Vusillus" w:cs="Vusillus"/>
        </w:rPr>
        <w:t>σουσιν ἐν αὐτοῖς. καὶ οὐκ ἔσται Χαναναῖος οὐκ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τι ἐν τῷ οἴκῳ κυρ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ου παντοκρ</w:t>
      </w:r>
      <w:r w:rsidR="00F91A10">
        <w:rPr>
          <w:rFonts w:ascii="Vusillus" w:hAnsi="Vusillus" w:cs="Vusillus"/>
        </w:rPr>
        <w:t>ά</w:t>
      </w:r>
      <w:r w:rsidRPr="00AD47EA">
        <w:rPr>
          <w:rFonts w:ascii="Vusillus" w:hAnsi="Vusillus" w:cs="Vusillus"/>
        </w:rPr>
        <w:t>τορος ἐν τῇ ἡμ</w:t>
      </w:r>
      <w:r w:rsidR="00F91A10">
        <w:rPr>
          <w:rFonts w:ascii="Vusillus" w:hAnsi="Vusillus" w:cs="Vusillus"/>
        </w:rPr>
        <w:t>έ</w:t>
      </w:r>
      <w:r w:rsidRPr="00AD47EA">
        <w:rPr>
          <w:rFonts w:ascii="Vusillus" w:hAnsi="Vusillus" w:cs="Vusillus"/>
        </w:rPr>
        <w:t>ρᾳ ἐκε</w:t>
      </w:r>
      <w:r w:rsidR="00F91A10">
        <w:rPr>
          <w:rFonts w:ascii="Vusillus" w:hAnsi="Vusillus" w:cs="Vusillus"/>
        </w:rPr>
        <w:t>ί</w:t>
      </w:r>
      <w:r w:rsidRPr="00AD47EA">
        <w:rPr>
          <w:rFonts w:ascii="Vusillus" w:hAnsi="Vusillus" w:cs="Vusillus"/>
        </w:rPr>
        <w:t>νῃ.</w:t>
      </w:r>
    </w:p>
    <w:sectPr w:rsidR="00E03F45" w:rsidRPr="00AD47EA" w:rsidSect="00D776A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DDE73" w14:textId="77777777" w:rsidR="004713F0" w:rsidRDefault="004713F0" w:rsidP="00BC1520">
      <w:r>
        <w:separator/>
      </w:r>
    </w:p>
  </w:endnote>
  <w:endnote w:type="continuationSeparator" w:id="0">
    <w:p w14:paraId="3D5110AC" w14:textId="77777777" w:rsidR="004713F0" w:rsidRDefault="004713F0" w:rsidP="00BC1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9206C" w14:textId="77777777" w:rsidR="004713F0" w:rsidRPr="00BC1520" w:rsidRDefault="004713F0" w:rsidP="00BC1520">
      <w:r>
        <w:continuationSeparator/>
      </w:r>
    </w:p>
  </w:footnote>
  <w:footnote w:type="continuationSeparator" w:id="0">
    <w:p w14:paraId="115A2437" w14:textId="77777777" w:rsidR="004713F0" w:rsidRDefault="004713F0" w:rsidP="00BC1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12"/>
    <w:rsid w:val="00010A8B"/>
    <w:rsid w:val="00036562"/>
    <w:rsid w:val="000C2C37"/>
    <w:rsid w:val="00315B12"/>
    <w:rsid w:val="003451F8"/>
    <w:rsid w:val="003E626C"/>
    <w:rsid w:val="0043634C"/>
    <w:rsid w:val="004713F0"/>
    <w:rsid w:val="00512EFE"/>
    <w:rsid w:val="005F0FAD"/>
    <w:rsid w:val="006374BB"/>
    <w:rsid w:val="006D3E05"/>
    <w:rsid w:val="006F57F5"/>
    <w:rsid w:val="00716CA4"/>
    <w:rsid w:val="00752F53"/>
    <w:rsid w:val="007F6E5B"/>
    <w:rsid w:val="00864B95"/>
    <w:rsid w:val="009540C4"/>
    <w:rsid w:val="00A76CA0"/>
    <w:rsid w:val="00AD47EA"/>
    <w:rsid w:val="00B95321"/>
    <w:rsid w:val="00BB7ED8"/>
    <w:rsid w:val="00BC1520"/>
    <w:rsid w:val="00BF3169"/>
    <w:rsid w:val="00D54D0F"/>
    <w:rsid w:val="00D5541C"/>
    <w:rsid w:val="00D776A5"/>
    <w:rsid w:val="00DB31B0"/>
    <w:rsid w:val="00E03F45"/>
    <w:rsid w:val="00E33746"/>
    <w:rsid w:val="00EC45E8"/>
    <w:rsid w:val="00F153D6"/>
    <w:rsid w:val="00F43504"/>
    <w:rsid w:val="00F70038"/>
    <w:rsid w:val="00F91A10"/>
    <w:rsid w:val="00FB47C5"/>
    <w:rsid w:val="00FE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F69F9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 w:bidi="ar-SA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x-none" w:eastAsia="en-US" w:bidi="ar-SA"/>
    </w:rPr>
  </w:style>
  <w:style w:type="paragraph" w:customStyle="1" w:styleId="LXXTitle">
    <w:name w:val="LXX Title"/>
    <w:basedOn w:val="Heading2"/>
    <w:autoRedefine/>
    <w:uiPriority w:val="99"/>
    <w:rsid w:val="00AD47EA"/>
    <w:pPr>
      <w:widowControl w:val="0"/>
      <w:spacing w:after="0"/>
      <w:jc w:val="center"/>
      <w:outlineLvl w:val="9"/>
    </w:pPr>
    <w:rPr>
      <w:rFonts w:ascii="Vusillus" w:hAnsi="Vusillus" w:cs="Vusillus"/>
      <w:noProof/>
      <w:sz w:val="32"/>
      <w:szCs w:val="32"/>
      <w:u w:val="single" w:color="0000FF"/>
      <w:lang w:val="el-GR"/>
    </w:rPr>
  </w:style>
  <w:style w:type="paragraph" w:customStyle="1" w:styleId="LXXPlain">
    <w:name w:val="LXX Plain"/>
    <w:basedOn w:val="Normal"/>
    <w:link w:val="LXXPlainChar"/>
    <w:autoRedefine/>
    <w:uiPriority w:val="99"/>
    <w:rsid w:val="00F153D6"/>
    <w:pPr>
      <w:spacing w:before="100" w:beforeAutospacing="1"/>
      <w:jc w:val="both"/>
    </w:pPr>
    <w:rPr>
      <w:rFonts w:ascii="Vusillus Old Face" w:hAnsi="Vusillus Old Face" w:cs="Vusillus Old Face"/>
      <w:bCs/>
      <w:i/>
      <w:noProof/>
      <w:color w:val="003300"/>
      <w:sz w:val="28"/>
      <w:lang w:val="el-GR" w:eastAsia="en-GB"/>
    </w:rPr>
  </w:style>
  <w:style w:type="character" w:customStyle="1" w:styleId="LXXPlainChar">
    <w:name w:val="LXX Plain Char"/>
    <w:basedOn w:val="DefaultParagraphFont"/>
    <w:link w:val="LXXPlain"/>
    <w:uiPriority w:val="99"/>
    <w:locked/>
    <w:rsid w:val="00F153D6"/>
    <w:rPr>
      <w:rFonts w:ascii="Vusillus Old Face" w:hAnsi="Vusillus Old Face" w:cs="Vusillus Old Face"/>
      <w:bCs/>
      <w:i/>
      <w:noProof/>
      <w:color w:val="003300"/>
      <w:sz w:val="24"/>
      <w:szCs w:val="24"/>
      <w:lang w:val="el-GR" w:eastAsia="en-GB" w:bidi="ar-SA"/>
    </w:rPr>
  </w:style>
  <w:style w:type="character" w:customStyle="1" w:styleId="LXXSuperscript">
    <w:name w:val="LXX Superscript"/>
    <w:basedOn w:val="DefaultParagraphFont"/>
    <w:uiPriority w:val="99"/>
    <w:rsid w:val="00F153D6"/>
    <w:rPr>
      <w:rFonts w:ascii="Vusillus Old Face" w:hAnsi="Vusillus Old Face" w:cs="Vusillus Old Face"/>
      <w:b/>
      <w:bCs/>
      <w:i/>
      <w:color w:val="800000"/>
      <w:sz w:val="28"/>
      <w:vertAlign w:val="superscript"/>
    </w:rPr>
  </w:style>
  <w:style w:type="paragraph" w:styleId="FootnoteText">
    <w:name w:val="footnote text"/>
    <w:basedOn w:val="Normal"/>
    <w:link w:val="FootnoteTextChar"/>
    <w:rsid w:val="00BC15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C1520"/>
    <w:rPr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BC1520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BC15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520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4638</Words>
  <Characters>26441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Zechariah</vt:lpstr>
    </vt:vector>
  </TitlesOfParts>
  <Company>Zacchaeus</Company>
  <LinksUpToDate>false</LinksUpToDate>
  <CharactersWithSpaces>31017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Zechariah</dc:title>
  <dc:subject/>
  <cp:keywords/>
  <dc:description/>
  <cp:lastModifiedBy>Adrian Hills</cp:lastModifiedBy>
  <cp:revision>1</cp:revision>
  <dcterms:created xsi:type="dcterms:W3CDTF">2024-07-09T14:03:00Z</dcterms:created>
  <dcterms:modified xsi:type="dcterms:W3CDTF">2025-03-24T15:53:00Z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B220</vt:lpwstr>
  </property>
  <property fmtid="{D5CDD505-2E9C-101B-9397-08002B2CF9AE}" pid="3" name="Source">
    <vt:lpwstr>Ralph Hancock</vt:lpwstr>
  </property>
</Properties>
</file>