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F4103" w14:textId="194AB468" w:rsidR="00957635" w:rsidRPr="003E1218" w:rsidRDefault="00957635" w:rsidP="003E1218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Γ</w:t>
      </w:r>
      <w:r w:rsidR="00D272EB" w:rsidRPr="003E1218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1</w:t>
      </w:r>
    </w:p>
    <w:p w14:paraId="72936559" w14:textId="110E0EA6" w:rsidR="006E4021" w:rsidRPr="00957635" w:rsidRDefault="00957635" w:rsidP="007E157F">
      <w:pPr>
        <w:pStyle w:val="BodyText"/>
        <w:spacing w:before="120"/>
        <w:rPr>
          <w:rFonts w:ascii="Vusillus" w:hAnsi="Vusillus" w:cs="Vusillus"/>
          <w:iCs/>
          <w:color w:val="003300"/>
          <w:lang w:val="en-GB"/>
        </w:rPr>
      </w:pPr>
      <w:r>
        <w:rPr>
          <w:rFonts w:ascii="Vusillus" w:hAnsi="Vusillus" w:cs="Vusillus"/>
          <w:b/>
          <w:iCs/>
          <w:color w:val="800000"/>
          <w:vertAlign w:val="superscript"/>
        </w:rPr>
        <w:t>1 </w:t>
      </w:r>
      <w:r w:rsidR="006E4021" w:rsidRPr="00957635">
        <w:rPr>
          <w:rFonts w:ascii="Vusillus" w:hAnsi="Vusillus" w:cs="Vusillus"/>
          <w:iCs/>
          <w:color w:val="003300"/>
        </w:rPr>
        <w:t>Ὁ δὲ Φιλοπ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τωρ παρὰ τῶν ἀνακομισθ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ντων μαθὼν τὴν γενομ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νην τῶν ὑπ’ αὐτοῦ κρατουμ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νων τ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πων ἀφα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ρεσιν ὑπὸ Ἀντι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χου παραγγε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λας ταῖς 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σαις δυν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μεσιν πεζικαῖς τε καὶ ἱππικαῖς καὶ τὴν ἀδελφὴν Ἀρσιν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ην συμπαραλαβὼν ἐξ</w:t>
      </w:r>
      <w:r w:rsidR="00906B98">
        <w:rPr>
          <w:rFonts w:ascii="Vusillus" w:hAnsi="Vusillus" w:cs="Vusillus"/>
          <w:iCs/>
          <w:color w:val="003300"/>
        </w:rPr>
        <w:t>ώ</w:t>
      </w:r>
      <w:r w:rsidR="006E4021" w:rsidRPr="00957635">
        <w:rPr>
          <w:rFonts w:ascii="Vusillus" w:hAnsi="Vusillus" w:cs="Vusillus"/>
          <w:iCs/>
          <w:color w:val="003300"/>
        </w:rPr>
        <w:t>ρμησεν 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χρι τῶν κατὰ Ῥαφ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αν τ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πων, ὅπου παρεμβεβλ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κεισαν οἱ περὶ Ἀντ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οχον. </w:t>
      </w:r>
      <w:r>
        <w:rPr>
          <w:rFonts w:ascii="Vusillus" w:hAnsi="Vusillus" w:cs="Vusillus"/>
          <w:b/>
          <w:iCs/>
          <w:color w:val="800000"/>
          <w:vertAlign w:val="superscript"/>
        </w:rPr>
        <w:t>2 </w:t>
      </w:r>
      <w:r w:rsidR="006E4021" w:rsidRPr="00957635">
        <w:rPr>
          <w:rFonts w:ascii="Vusillus" w:hAnsi="Vusillus" w:cs="Vusillus"/>
          <w:iCs/>
          <w:color w:val="003300"/>
        </w:rPr>
        <w:t>Θε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δοτος δ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 xml:space="preserve"> τις ἐκπληρῶσαι τὴν ἐπιβουλὴν διανοηθεὶς παραλαβὼν τῶν προυποτεταγμ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νων αὐτῷ ὅπλων Πτολεμαικῶν τὰ κρ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τιστα διεκομ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σθη ν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κτωρ ἐπὶ τὴν τοῦ Πτολεμα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ου σκηνὴν ὡς μ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νος κτεῖναι αὐτὸν καὶ ἐν το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τῳ διαλῦσαι τὸν π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 xml:space="preserve">λεμον. </w:t>
      </w:r>
      <w:r>
        <w:rPr>
          <w:rFonts w:ascii="Vusillus" w:hAnsi="Vusillus" w:cs="Vusillus"/>
          <w:b/>
          <w:iCs/>
          <w:color w:val="800000"/>
          <w:vertAlign w:val="superscript"/>
        </w:rPr>
        <w:t>3 </w:t>
      </w:r>
      <w:r w:rsidR="006E4021" w:rsidRPr="00957635">
        <w:rPr>
          <w:rFonts w:ascii="Vusillus" w:hAnsi="Vusillus" w:cs="Vusillus"/>
          <w:iCs/>
          <w:color w:val="003300"/>
        </w:rPr>
        <w:t>τοῦτον δὲ διαγαγὼν Δοσ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θεος ὁ Δριμ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λου λεγ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μενος, τὸ γ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νος Ιουδαῖος, ὕστερον δὲ μεταβαλὼν τὰ ν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μιμα καὶ τῶν πατρ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ων δογμ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των ἀπηλλοτριωμ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νος, ἄσημ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ν τινα κατ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κλινεν ἐν τῇ σκηνῇ, ὃν συν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βη κομ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σασθαι τὴν ἐκε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νου κ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 xml:space="preserve">λασιν. </w:t>
      </w:r>
      <w:r>
        <w:rPr>
          <w:rFonts w:ascii="Vusillus" w:hAnsi="Vusillus" w:cs="Vusillus"/>
          <w:b/>
          <w:iCs/>
          <w:color w:val="800000"/>
          <w:vertAlign w:val="superscript"/>
        </w:rPr>
        <w:t>4 </w:t>
      </w:r>
      <w:r w:rsidR="006E4021" w:rsidRPr="00957635">
        <w:rPr>
          <w:rFonts w:ascii="Vusillus" w:hAnsi="Vusillus" w:cs="Vusillus"/>
          <w:iCs/>
          <w:color w:val="003300"/>
        </w:rPr>
        <w:t>γενομ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νης δὲ καρτερᾶς μ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χης καὶ τῶν πραγμ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των μᾶλλον ἐρρωμ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νων τῷ Ἀντι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χῳ ἱκανῶς ἡ Ἀρσιν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η ἐπιπορευσαμ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νη τὰς δυν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μεις παρεκ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λει μετὰ οἴκτου καὶ δακρ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ων τοὺς πλοκ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μους λελυμ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νη βοηθεῖν ἑαυτοῖς τε καὶ τοῖς 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κνοις καὶ γυναιξὶν θαρραλ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ως ἐπαγγελλομ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νη δ</w:t>
      </w:r>
      <w:r w:rsidR="00906B98">
        <w:rPr>
          <w:rFonts w:ascii="Vusillus" w:hAnsi="Vusillus" w:cs="Vusillus"/>
          <w:iCs/>
          <w:color w:val="003300"/>
        </w:rPr>
        <w:t>ώ</w:t>
      </w:r>
      <w:r w:rsidR="006E4021" w:rsidRPr="00957635">
        <w:rPr>
          <w:rFonts w:ascii="Vusillus" w:hAnsi="Vusillus" w:cs="Vusillus"/>
          <w:iCs/>
          <w:color w:val="003300"/>
        </w:rPr>
        <w:t>σειν νικ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σασιν ἑκ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στῳ δ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ο μνᾶς χρυσ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ου. </w:t>
      </w:r>
      <w:r>
        <w:rPr>
          <w:rFonts w:ascii="Vusillus" w:hAnsi="Vusillus" w:cs="Vusillus"/>
          <w:b/>
          <w:iCs/>
          <w:color w:val="800000"/>
          <w:vertAlign w:val="superscript"/>
        </w:rPr>
        <w:t>5 </w:t>
      </w:r>
      <w:r w:rsidR="006E4021" w:rsidRPr="00957635">
        <w:rPr>
          <w:rFonts w:ascii="Vusillus" w:hAnsi="Vusillus" w:cs="Vusillus"/>
          <w:iCs/>
          <w:color w:val="003300"/>
        </w:rPr>
        <w:t>καὶ οὕτως συν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βη τοὺς ἀντιπ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λους ἐν χειρονομ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αις διαφθαρῆναι, πολλοὺς δὲ καὶ δοριαλ</w:t>
      </w:r>
      <w:r w:rsidR="00906B98">
        <w:rPr>
          <w:rFonts w:ascii="Vusillus" w:hAnsi="Vusillus" w:cs="Vusillus"/>
          <w:iCs/>
          <w:color w:val="003300"/>
        </w:rPr>
        <w:t>ώ</w:t>
      </w:r>
      <w:r w:rsidR="006E4021" w:rsidRPr="00957635">
        <w:rPr>
          <w:rFonts w:ascii="Vusillus" w:hAnsi="Vusillus" w:cs="Vusillus"/>
          <w:iCs/>
          <w:color w:val="003300"/>
        </w:rPr>
        <w:t xml:space="preserve">τους συλλημφθῆναι. </w:t>
      </w:r>
      <w:r>
        <w:rPr>
          <w:rFonts w:ascii="Vusillus" w:hAnsi="Vusillus" w:cs="Vusillus"/>
          <w:b/>
          <w:iCs/>
          <w:color w:val="800000"/>
          <w:vertAlign w:val="superscript"/>
        </w:rPr>
        <w:t>6 </w:t>
      </w:r>
      <w:r w:rsidR="006E4021" w:rsidRPr="00957635">
        <w:rPr>
          <w:rFonts w:ascii="Vusillus" w:hAnsi="Vusillus" w:cs="Vusillus"/>
          <w:iCs/>
          <w:color w:val="003300"/>
        </w:rPr>
        <w:t>κατακρατ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σας δὲ τῆς ἐπιβουλῆς ἔκρινεν τὰς πλησ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ον π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λεις ἐπελθὼν παρακαλ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 xml:space="preserve">σαι. </w:t>
      </w:r>
      <w:r>
        <w:rPr>
          <w:rFonts w:ascii="Vusillus" w:hAnsi="Vusillus" w:cs="Vusillus"/>
          <w:b/>
          <w:iCs/>
          <w:color w:val="800000"/>
          <w:vertAlign w:val="superscript"/>
        </w:rPr>
        <w:t>7 </w:t>
      </w:r>
      <w:r w:rsidR="006E4021" w:rsidRPr="00957635">
        <w:rPr>
          <w:rFonts w:ascii="Vusillus" w:hAnsi="Vusillus" w:cs="Vusillus"/>
          <w:iCs/>
          <w:color w:val="003300"/>
        </w:rPr>
        <w:t>ποι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σας δὲ τοῦτο καὶ τοῖς τεμ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νεσι δωρεὰς ἀπονε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μας εὐθαρσεῖς τοὺς ὑποτεταγμ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νους κατ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 xml:space="preserve">στησεν. </w:t>
      </w:r>
    </w:p>
    <w:p w14:paraId="1BA3F9D3" w14:textId="006F162E" w:rsidR="0045673B" w:rsidRPr="00957635" w:rsidRDefault="00957635" w:rsidP="00957635">
      <w:pPr>
        <w:pStyle w:val="BodyText"/>
        <w:spacing w:before="120"/>
        <w:rPr>
          <w:rFonts w:ascii="Vusillus" w:hAnsi="Vusillus" w:cs="Vusillus"/>
          <w:iCs/>
          <w:color w:val="003300"/>
        </w:rPr>
      </w:pPr>
      <w:r>
        <w:rPr>
          <w:rFonts w:ascii="Vusillus" w:hAnsi="Vusillus" w:cs="Vusillus"/>
          <w:b/>
          <w:iCs/>
          <w:color w:val="800000"/>
          <w:vertAlign w:val="superscript"/>
        </w:rPr>
        <w:t>8 </w:t>
      </w:r>
      <w:r w:rsidR="006E4021" w:rsidRPr="00957635">
        <w:rPr>
          <w:rFonts w:ascii="Vusillus" w:hAnsi="Vusillus" w:cs="Vusillus"/>
          <w:iCs/>
          <w:color w:val="003300"/>
        </w:rPr>
        <w:t>Τῶν δὲ Ιουδα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ων διαπεμψαμ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νων πρὸς αὐτὸν ἀπὸ τῆς γερουσ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ας καὶ τῶν πρεσβυτ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ρων τοὺς ἀσπασομ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νους αὐτὸν καὶ ξ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νια κομιοῦντας καὶ ἐπὶ τοῖς συμβεβηκ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σιν χαρισομ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νους συν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βη μᾶλλον αὐτὸν προθυμηθῆναι ὡς τ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χιστα πρὸς αὐτοὺς παραγεν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 xml:space="preserve">σθαι. </w:t>
      </w:r>
      <w:r>
        <w:rPr>
          <w:rFonts w:ascii="Vusillus" w:hAnsi="Vusillus" w:cs="Vusillus"/>
          <w:b/>
          <w:iCs/>
          <w:color w:val="800000"/>
          <w:vertAlign w:val="superscript"/>
        </w:rPr>
        <w:t>9 </w:t>
      </w:r>
      <w:r w:rsidR="006E4021" w:rsidRPr="00957635">
        <w:rPr>
          <w:rFonts w:ascii="Vusillus" w:hAnsi="Vusillus" w:cs="Vusillus"/>
          <w:iCs/>
          <w:color w:val="003300"/>
        </w:rPr>
        <w:t>διακομισθεὶς δὲ εἰς Ιεροσ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λυμα καὶ θ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σας τῷ μεγ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στῳ θεῷ καὶ χ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ριτας ἀποδοὺς καὶ τῶν ἑξῆς τι τῷ τ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πῳ ποι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σας καὶ δὴ παραγεν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μενος εἰς τὸν τ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πον καὶ τῇ σπουδαι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τητι καὶ εὐπρεπε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ᾳ καταπλαγε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ς,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>
        <w:rPr>
          <w:rFonts w:ascii="Vusillus" w:hAnsi="Vusillus" w:cs="Vusillus"/>
          <w:b/>
          <w:iCs/>
          <w:color w:val="800000"/>
          <w:vertAlign w:val="superscript"/>
        </w:rPr>
        <w:t>0 </w:t>
      </w:r>
      <w:r w:rsidR="006E4021" w:rsidRPr="00957635">
        <w:rPr>
          <w:rFonts w:ascii="Vusillus" w:hAnsi="Vusillus" w:cs="Vusillus"/>
          <w:iCs/>
          <w:color w:val="003300"/>
        </w:rPr>
        <w:t>θαυμ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σας δὲ καὶ τὴν τοῦ ἱεροῦ εὐταξ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αν ἐνεθυμ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θη βουλε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 xml:space="preserve">σασθαι εἰς τὸν ναὸν εἰσελθεῖν.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>
        <w:rPr>
          <w:rFonts w:ascii="Vusillus" w:hAnsi="Vusillus" w:cs="Vusillus"/>
          <w:b/>
          <w:iCs/>
          <w:color w:val="800000"/>
          <w:vertAlign w:val="superscript"/>
        </w:rPr>
        <w:t>1 </w:t>
      </w:r>
      <w:r w:rsidR="006E4021" w:rsidRPr="00957635">
        <w:rPr>
          <w:rFonts w:ascii="Vusillus" w:hAnsi="Vusillus" w:cs="Vusillus"/>
          <w:iCs/>
          <w:color w:val="003300"/>
        </w:rPr>
        <w:t>τῶν δὲ εἰπ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ντων μὴ καθ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κειν γ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νεσθαι τοῦτο διὰ τὸ μηδὲ τοῖς ἐκ τοῦ ἔθνους ἐξεῖναι εἰσι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ναι μηδὲ πᾶσιν τοῖς ἱερεῦσιν, ἀλλ’ ἢ μ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νῳ τῷ προηγουμ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νῳ 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ντων ἀρχιερεῖ, καὶ το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τῳ κατ’ ἐνιαυτὸν ἅπαξ, ὁ δὲ οὐδαμῶς ἐπε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θετο.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>
        <w:rPr>
          <w:rFonts w:ascii="Vusillus" w:hAnsi="Vusillus" w:cs="Vusillus"/>
          <w:b/>
          <w:iCs/>
          <w:color w:val="800000"/>
          <w:vertAlign w:val="superscript"/>
        </w:rPr>
        <w:t>2 </w:t>
      </w:r>
      <w:r w:rsidR="006E4021" w:rsidRPr="00957635">
        <w:rPr>
          <w:rFonts w:ascii="Vusillus" w:hAnsi="Vusillus" w:cs="Vusillus"/>
          <w:iCs/>
          <w:color w:val="003300"/>
        </w:rPr>
        <w:t>τοῦ τε ν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μου παραναγνωσθ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ντος οὐδ’ ὧς ἀπ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λιπεν προφερ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μενος ἑαυτὸν δεῖν εἰσελθεῖν λ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γων Καὶ εἰ ἐκεῖνοι ἐστ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ρηνται τα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 xml:space="preserve">της τῆς τιμῆς, ἐμὲ δὲ οὐ δεῖ.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>
        <w:rPr>
          <w:rFonts w:ascii="Vusillus" w:hAnsi="Vusillus" w:cs="Vusillus"/>
          <w:b/>
          <w:iCs/>
          <w:color w:val="800000"/>
          <w:vertAlign w:val="superscript"/>
        </w:rPr>
        <w:t>3 </w:t>
      </w:r>
      <w:r w:rsidR="006E4021" w:rsidRPr="00957635">
        <w:rPr>
          <w:rFonts w:ascii="Vusillus" w:hAnsi="Vusillus" w:cs="Vusillus"/>
          <w:iCs/>
          <w:color w:val="003300"/>
        </w:rPr>
        <w:t>καὶ ἐπυνθ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νετο διὰ τ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να αἰτ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αν εἰσερχ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μενον αὐτὸν εἰς πᾶν 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μενος οὐθεὶς ἐκ</w:t>
      </w:r>
      <w:r w:rsidR="00906B98">
        <w:rPr>
          <w:rFonts w:ascii="Vusillus" w:hAnsi="Vusillus" w:cs="Vusillus"/>
          <w:iCs/>
          <w:color w:val="003300"/>
        </w:rPr>
        <w:t>ώ</w:t>
      </w:r>
      <w:r w:rsidR="006E4021" w:rsidRPr="00957635">
        <w:rPr>
          <w:rFonts w:ascii="Vusillus" w:hAnsi="Vusillus" w:cs="Vusillus"/>
          <w:iCs/>
          <w:color w:val="003300"/>
        </w:rPr>
        <w:t>λυσεν τῶν παρ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 xml:space="preserve">ντων.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>
        <w:rPr>
          <w:rFonts w:ascii="Vusillus" w:hAnsi="Vusillus" w:cs="Vusillus"/>
          <w:b/>
          <w:iCs/>
          <w:color w:val="800000"/>
          <w:vertAlign w:val="superscript"/>
        </w:rPr>
        <w:t>4 </w:t>
      </w:r>
      <w:r w:rsidR="006E4021" w:rsidRPr="00957635">
        <w:rPr>
          <w:rFonts w:ascii="Vusillus" w:hAnsi="Vusillus" w:cs="Vusillus"/>
          <w:iCs/>
          <w:color w:val="003300"/>
        </w:rPr>
        <w:t>κα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 τις ἀπρονο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τως ἔφη κακῶς αὐτὸ τοῦτο τερατε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 xml:space="preserve">εσθαι.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>
        <w:rPr>
          <w:rFonts w:ascii="Vusillus" w:hAnsi="Vusillus" w:cs="Vusillus"/>
          <w:b/>
          <w:iCs/>
          <w:color w:val="800000"/>
          <w:vertAlign w:val="superscript"/>
        </w:rPr>
        <w:t>5 </w:t>
      </w:r>
      <w:r w:rsidR="006E4021" w:rsidRPr="00957635">
        <w:rPr>
          <w:rFonts w:ascii="Vusillus" w:hAnsi="Vusillus" w:cs="Vusillus"/>
          <w:iCs/>
          <w:color w:val="003300"/>
        </w:rPr>
        <w:t>γενομ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νου δ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, φησιν, το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του δι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 xml:space="preserve"> τινα αἰτ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αν, οὐχὶ 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ντως εἰσελε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σεσθαι καὶ θελ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ντων αὐτῶν καὶ μ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 xml:space="preserve">;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>
        <w:rPr>
          <w:rFonts w:ascii="Vusillus" w:hAnsi="Vusillus" w:cs="Vusillus"/>
          <w:b/>
          <w:iCs/>
          <w:color w:val="800000"/>
          <w:vertAlign w:val="superscript"/>
        </w:rPr>
        <w:t>6 </w:t>
      </w:r>
      <w:r w:rsidR="006E4021" w:rsidRPr="00957635">
        <w:rPr>
          <w:rFonts w:ascii="Vusillus" w:hAnsi="Vusillus" w:cs="Vusillus"/>
          <w:iCs/>
          <w:color w:val="003300"/>
        </w:rPr>
        <w:t>τῶν δὲ ἱερ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ων ἐν 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σαις ταῖς ἐσθ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σεσιν προσπεσ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ντων καὶ δεομ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νων τοῦ μεγ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στου θεοῦ βοηθεῖν τοῖς ἐνεστῶσιν καὶ τὴν ὁρμὴν τοῦ κακῶς ἐπιβαλλομ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νου μεταθεῖναι κραυγῆς τε μετὰ δακρ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ων τὸ ἱερὸν ἐμπλησ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 xml:space="preserve">ντων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>
        <w:rPr>
          <w:rFonts w:ascii="Vusillus" w:hAnsi="Vusillus" w:cs="Vusillus"/>
          <w:b/>
          <w:iCs/>
          <w:color w:val="800000"/>
          <w:vertAlign w:val="superscript"/>
        </w:rPr>
        <w:t>7 </w:t>
      </w:r>
      <w:r w:rsidR="006E4021" w:rsidRPr="00957635">
        <w:rPr>
          <w:rFonts w:ascii="Vusillus" w:hAnsi="Vusillus" w:cs="Vusillus"/>
          <w:iCs/>
          <w:color w:val="003300"/>
        </w:rPr>
        <w:t>οἱ κατὰ τὴν π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λιν ἀπολειπ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μενοι ταραχθ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ντες ἐξεπ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δησαν ἄδηλον τιθ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μενοι τὸ γιν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 xml:space="preserve">μενον.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>
        <w:rPr>
          <w:rFonts w:ascii="Vusillus" w:hAnsi="Vusillus" w:cs="Vusillus"/>
          <w:b/>
          <w:iCs/>
          <w:color w:val="800000"/>
          <w:vertAlign w:val="superscript"/>
        </w:rPr>
        <w:t>8 </w:t>
      </w:r>
      <w:r w:rsidR="006E4021" w:rsidRPr="00957635">
        <w:rPr>
          <w:rFonts w:ascii="Vusillus" w:hAnsi="Vusillus" w:cs="Vusillus"/>
          <w:iCs/>
          <w:color w:val="003300"/>
        </w:rPr>
        <w:t>αἵ τε κατ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κλειστοι παρθ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νοι ἐν θαλ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μοις σὺν ταῖς τεκο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σαις ἐξ</w:t>
      </w:r>
      <w:r w:rsidR="00906B98">
        <w:rPr>
          <w:rFonts w:ascii="Vusillus" w:hAnsi="Vusillus" w:cs="Vusillus"/>
          <w:iCs/>
          <w:color w:val="003300"/>
        </w:rPr>
        <w:t>ώ</w:t>
      </w:r>
      <w:r w:rsidR="006E4021" w:rsidRPr="00957635">
        <w:rPr>
          <w:rFonts w:ascii="Vusillus" w:hAnsi="Vusillus" w:cs="Vusillus"/>
          <w:iCs/>
          <w:color w:val="003300"/>
        </w:rPr>
        <w:t>ρμησαν καὶ ἀπ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δωκαν κ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νει τὰς κ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μας πασ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μεναι γ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ου τε καὶ στεναγμῶν ἐνεπ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μπλων τὰς πλατε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ας.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>
        <w:rPr>
          <w:rFonts w:ascii="Vusillus" w:hAnsi="Vusillus" w:cs="Vusillus"/>
          <w:b/>
          <w:iCs/>
          <w:color w:val="800000"/>
          <w:vertAlign w:val="superscript"/>
        </w:rPr>
        <w:t>9 </w:t>
      </w:r>
      <w:r w:rsidR="006E4021" w:rsidRPr="00957635">
        <w:rPr>
          <w:rFonts w:ascii="Vusillus" w:hAnsi="Vusillus" w:cs="Vusillus"/>
          <w:iCs/>
          <w:color w:val="003300"/>
        </w:rPr>
        <w:t>αἱ δὲ καὶ προσαρτ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ως ἐσταλμ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ναι τοὺς πρὸς ἀπ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ντησιν διατεταγμ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νους παστοὺς καὶ τὴν ἁρμ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ζουσαν αἰδὼ παραλε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πουσαι δρ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μον ἄτακτον ἐν τῇ π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λει συν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σταντο.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2</w:t>
      </w:r>
      <w:r>
        <w:rPr>
          <w:rFonts w:ascii="Vusillus" w:hAnsi="Vusillus" w:cs="Vusillus"/>
          <w:b/>
          <w:iCs/>
          <w:color w:val="800000"/>
          <w:vertAlign w:val="superscript"/>
        </w:rPr>
        <w:t>0 </w:t>
      </w:r>
      <w:r w:rsidR="006E4021" w:rsidRPr="00957635">
        <w:rPr>
          <w:rFonts w:ascii="Vusillus" w:hAnsi="Vusillus" w:cs="Vusillus"/>
          <w:iCs/>
          <w:color w:val="003300"/>
        </w:rPr>
        <w:t>τὰ δὲ νεογνὰ τῶν 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κνων αἱ πρὸς το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τοις μητ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ρες καὶ τιθηνοὶ παραλε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πουσαι ἄλλως καὶ ἄλλως, αἱ μὲν κατ’ οἴκους, αἱ δὲ κατὰ τὰς ἀγυι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ς, ἀνεπιστρ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πτως εἰς τὸ πανυπ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ρτατον ἱερὸν ἠθρο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ζοντο.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2</w:t>
      </w:r>
      <w:r>
        <w:rPr>
          <w:rFonts w:ascii="Vusillus" w:hAnsi="Vusillus" w:cs="Vusillus"/>
          <w:b/>
          <w:iCs/>
          <w:color w:val="800000"/>
          <w:vertAlign w:val="superscript"/>
        </w:rPr>
        <w:t>1 </w:t>
      </w:r>
      <w:r w:rsidR="006E4021" w:rsidRPr="00957635">
        <w:rPr>
          <w:rFonts w:ascii="Vusillus" w:hAnsi="Vusillus" w:cs="Vusillus"/>
          <w:iCs/>
          <w:color w:val="003300"/>
        </w:rPr>
        <w:t>ποικ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λη δὲ ἦν τῶν εἰς τοῦτο συλλεγ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ντων ἡ δ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ησις ἐπὶ τοῖς ἀνοσ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ως ὑπ’ ἐκε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νου κατεγχειρουμ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 xml:space="preserve">νοις.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2</w:t>
      </w:r>
      <w:r>
        <w:rPr>
          <w:rFonts w:ascii="Vusillus" w:hAnsi="Vusillus" w:cs="Vusillus"/>
          <w:b/>
          <w:iCs/>
          <w:color w:val="800000"/>
          <w:vertAlign w:val="superscript"/>
        </w:rPr>
        <w:t>2 </w:t>
      </w:r>
      <w:r w:rsidR="006E4021" w:rsidRPr="00957635">
        <w:rPr>
          <w:rFonts w:ascii="Vusillus" w:hAnsi="Vusillus" w:cs="Vusillus"/>
          <w:iCs/>
          <w:color w:val="003300"/>
        </w:rPr>
        <w:t>σ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ν τε το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τοις οἱ περὶ τῶν πολιτῶν θρασυνθ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ντες οὐκ ἠνε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χοντο 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λεον αὐτοῦ ἐπικειμ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νου καὶ τὸ τῆς προθ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σεως ἐκπληροῦν διανοουμ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 xml:space="preserve">νου,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2</w:t>
      </w:r>
      <w:r>
        <w:rPr>
          <w:rFonts w:ascii="Vusillus" w:hAnsi="Vusillus" w:cs="Vusillus"/>
          <w:b/>
          <w:iCs/>
          <w:color w:val="800000"/>
          <w:vertAlign w:val="superscript"/>
        </w:rPr>
        <w:t>3 </w:t>
      </w:r>
      <w:r w:rsidR="006E4021" w:rsidRPr="00957635">
        <w:rPr>
          <w:rFonts w:ascii="Vusillus" w:hAnsi="Vusillus" w:cs="Vusillus"/>
          <w:iCs/>
          <w:color w:val="003300"/>
        </w:rPr>
        <w:t>φων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 xml:space="preserve">σαντες δὲ τὴν ὁρμὴν ἐπὶ τὰ </w:t>
      </w:r>
      <w:r w:rsidR="006E4021" w:rsidRPr="00957635">
        <w:rPr>
          <w:rFonts w:ascii="Vusillus" w:hAnsi="Vusillus" w:cs="Vusillus"/>
          <w:iCs/>
          <w:color w:val="003300"/>
        </w:rPr>
        <w:lastRenderedPageBreak/>
        <w:t>ὅπλα ποι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σασθαι καὶ θαρραλ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ως ὑπὲρ τοῦ πατρῴου ν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μου τελευτᾶν ἱκανὴν ἐπο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ησαν ἐν τῷ τ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πῳ τραχ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τητα, μ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λις δὲ ὑπ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 xml:space="preserve"> τε τῶν γεραιῶν καὶ τῶν πρεσβυτ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ρων ἀποτραπ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ντες ἐπὶ τὴν αὐτὴν τῆς δε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σεως παρῆσαν στ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 xml:space="preserve">σιν.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2</w:t>
      </w:r>
      <w:r>
        <w:rPr>
          <w:rFonts w:ascii="Vusillus" w:hAnsi="Vusillus" w:cs="Vusillus"/>
          <w:b/>
          <w:iCs/>
          <w:color w:val="800000"/>
          <w:vertAlign w:val="superscript"/>
        </w:rPr>
        <w:t>4 </w:t>
      </w:r>
      <w:r w:rsidR="006E4021" w:rsidRPr="00957635">
        <w:rPr>
          <w:rFonts w:ascii="Vusillus" w:hAnsi="Vusillus" w:cs="Vusillus"/>
          <w:iCs/>
          <w:color w:val="003300"/>
        </w:rPr>
        <w:t>καὶ τὸ μὲν πλῆθος ὡς ἔμπροσθεν ἐν το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τοις ἀνεστρ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φετο δε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 xml:space="preserve">μενον.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2</w:t>
      </w:r>
      <w:r>
        <w:rPr>
          <w:rFonts w:ascii="Vusillus" w:hAnsi="Vusillus" w:cs="Vusillus"/>
          <w:b/>
          <w:iCs/>
          <w:color w:val="800000"/>
          <w:vertAlign w:val="superscript"/>
        </w:rPr>
        <w:t>5 </w:t>
      </w:r>
      <w:r w:rsidR="006E4021" w:rsidRPr="00957635">
        <w:rPr>
          <w:rFonts w:ascii="Vusillus" w:hAnsi="Vusillus" w:cs="Vusillus"/>
          <w:iCs/>
          <w:color w:val="003300"/>
        </w:rPr>
        <w:t>οἱ δὲ περὶ τὸν βασιλ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α πρεσβ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τεροι πολλαχῶς ἐπειρῶντο τὸν ἀγ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ρωχον αὐτοῦ νοῦν ἐξιστ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νειν τῆς ἐντεθυμημ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 xml:space="preserve">νης ἐπιβουλῆς.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2</w:t>
      </w:r>
      <w:r>
        <w:rPr>
          <w:rFonts w:ascii="Vusillus" w:hAnsi="Vusillus" w:cs="Vusillus"/>
          <w:b/>
          <w:iCs/>
          <w:color w:val="800000"/>
          <w:vertAlign w:val="superscript"/>
        </w:rPr>
        <w:t>6 </w:t>
      </w:r>
      <w:r w:rsidR="006E4021" w:rsidRPr="00957635">
        <w:rPr>
          <w:rFonts w:ascii="Vusillus" w:hAnsi="Vusillus" w:cs="Vusillus"/>
          <w:iCs/>
          <w:color w:val="003300"/>
        </w:rPr>
        <w:t>θρασυνθεὶς δὲ καὶ 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ντα παραπ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μψας ἤδη καὶ πρ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σβασιν ἐποιεῖτο 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λος ἐπιθ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σειν δοκῶν τῷ προειρημ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 xml:space="preserve">νῳ.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2</w:t>
      </w:r>
      <w:r>
        <w:rPr>
          <w:rFonts w:ascii="Vusillus" w:hAnsi="Vusillus" w:cs="Vusillus"/>
          <w:b/>
          <w:iCs/>
          <w:color w:val="800000"/>
          <w:vertAlign w:val="superscript"/>
        </w:rPr>
        <w:t>7 </w:t>
      </w:r>
      <w:r w:rsidR="006E4021" w:rsidRPr="00957635">
        <w:rPr>
          <w:rFonts w:ascii="Vusillus" w:hAnsi="Vusillus" w:cs="Vusillus"/>
          <w:iCs/>
          <w:color w:val="003300"/>
        </w:rPr>
        <w:t>ταῦτα οὖν καὶ οἱ περὶ αὐτὸν ὄντες θεωροῦντες ἐτρ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πησαν εἰς τὸ σὺν τοῖς ἡμετ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ροις ἐπικαλεῖσθαι τὸν πᾶν κρ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τος ἔχοντα τοῖς παροῦσιν ἐπαμῦναι μὴ παριδ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ντα τὴν ἄνομον καὶ ὑπερ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 xml:space="preserve">φανον πρᾶξιν.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2</w:t>
      </w:r>
      <w:r>
        <w:rPr>
          <w:rFonts w:ascii="Vusillus" w:hAnsi="Vusillus" w:cs="Vusillus"/>
          <w:b/>
          <w:iCs/>
          <w:color w:val="800000"/>
          <w:vertAlign w:val="superscript"/>
        </w:rPr>
        <w:t>8 </w:t>
      </w:r>
      <w:r w:rsidR="006E4021" w:rsidRPr="00957635">
        <w:rPr>
          <w:rFonts w:ascii="Vusillus" w:hAnsi="Vusillus" w:cs="Vusillus"/>
          <w:iCs/>
          <w:color w:val="003300"/>
        </w:rPr>
        <w:t>ἐκ δὲ τῆς πυκνοτ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της τε καὶ ἐμπ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νου τῶν ὄχλων συναγομ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νης κραυγῆς ἀνε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καστ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ς τις ἦν βο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 xml:space="preserve">·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2</w:t>
      </w:r>
      <w:r>
        <w:rPr>
          <w:rFonts w:ascii="Vusillus" w:hAnsi="Vusillus" w:cs="Vusillus"/>
          <w:b/>
          <w:iCs/>
          <w:color w:val="800000"/>
          <w:vertAlign w:val="superscript"/>
        </w:rPr>
        <w:t>9 </w:t>
      </w:r>
      <w:r w:rsidR="006E4021" w:rsidRPr="00957635">
        <w:rPr>
          <w:rFonts w:ascii="Vusillus" w:hAnsi="Vusillus" w:cs="Vusillus"/>
          <w:iCs/>
          <w:color w:val="003300"/>
        </w:rPr>
        <w:t>δοκεῖν γὰρ ἦν μὴ μ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νον τοὺς ἀνθρ</w:t>
      </w:r>
      <w:r w:rsidR="00906B98">
        <w:rPr>
          <w:rFonts w:ascii="Vusillus" w:hAnsi="Vusillus" w:cs="Vusillus"/>
          <w:iCs/>
          <w:color w:val="003300"/>
        </w:rPr>
        <w:t>ώ</w:t>
      </w:r>
      <w:r w:rsidR="006E4021" w:rsidRPr="00957635">
        <w:rPr>
          <w:rFonts w:ascii="Vusillus" w:hAnsi="Vusillus" w:cs="Vusillus"/>
          <w:iCs/>
          <w:color w:val="003300"/>
        </w:rPr>
        <w:t>πους, ἀλλὰ καὶ τὰ τε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χη καὶ τὸ πᾶν ἔδαφος ἠχεῖν ἅτε δὴ τῶν 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ντων τ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τε θ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νατον ἀλλασσομ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 xml:space="preserve">νων </w:t>
      </w:r>
      <w:r w:rsidR="00D71B3E" w:rsidRPr="00957635">
        <w:rPr>
          <w:rFonts w:ascii="Vusillus" w:hAnsi="Vusillus" w:cs="Vusillus"/>
          <w:iCs/>
          <w:color w:val="003300"/>
        </w:rPr>
        <w:t>ἀντὶ τῆς τοῦ τ</w:t>
      </w:r>
      <w:r w:rsidR="00906B98">
        <w:rPr>
          <w:rFonts w:ascii="Vusillus" w:hAnsi="Vusillus" w:cs="Vusillus"/>
          <w:iCs/>
          <w:color w:val="003300"/>
        </w:rPr>
        <w:t>ό</w:t>
      </w:r>
      <w:r w:rsidR="00D71B3E" w:rsidRPr="00957635">
        <w:rPr>
          <w:rFonts w:ascii="Vusillus" w:hAnsi="Vusillus" w:cs="Vusillus"/>
          <w:iCs/>
          <w:color w:val="003300"/>
        </w:rPr>
        <w:t>που βεβηλ</w:t>
      </w:r>
      <w:r w:rsidR="00906B98">
        <w:rPr>
          <w:rFonts w:ascii="Vusillus" w:hAnsi="Vusillus" w:cs="Vusillus"/>
          <w:iCs/>
          <w:color w:val="003300"/>
        </w:rPr>
        <w:t>ώ</w:t>
      </w:r>
      <w:r w:rsidR="00D71B3E" w:rsidRPr="00957635">
        <w:rPr>
          <w:rFonts w:ascii="Vusillus" w:hAnsi="Vusillus" w:cs="Vusillus"/>
          <w:iCs/>
          <w:color w:val="003300"/>
        </w:rPr>
        <w:t xml:space="preserve">σεως. </w:t>
      </w:r>
    </w:p>
    <w:p w14:paraId="7CB3DC1B" w14:textId="77777777" w:rsidR="00D71B3E" w:rsidRPr="00957635" w:rsidRDefault="00D71B3E" w:rsidP="00957635">
      <w:pPr>
        <w:pStyle w:val="BodyText"/>
        <w:spacing w:before="120"/>
        <w:rPr>
          <w:rFonts w:ascii="Vusillus" w:hAnsi="Vusillus" w:cs="Vusillus"/>
        </w:rPr>
        <w:sectPr w:rsidR="00D71B3E" w:rsidRPr="00957635" w:rsidSect="00D71B3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10FB9A24" w14:textId="1EB0622C" w:rsidR="003E1218" w:rsidRPr="003E1218" w:rsidRDefault="003E1218" w:rsidP="003E1218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Γ</w:t>
      </w:r>
      <w:r w:rsidRPr="003E1218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2</w:t>
      </w:r>
    </w:p>
    <w:p w14:paraId="54D47B69" w14:textId="1EC6FDA3" w:rsidR="007E157F" w:rsidRDefault="00957635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μὲν οὖν ἀρχιερεὺς Σιμων ἐξ ἐναντ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τοῦ ναοῦ 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μψας τὰ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νατα καὶ τὰς χεῖρας προτε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εὐτ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κτως ἐποι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τὴν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ησιν τοια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 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βασιλεῦ τῶν οὐρανῶν καὶ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σποτα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σεως, ἅγιε ἐν ἁγ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οις,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ναρχε, παντοκρ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τωρ,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σχες ἡμῖν καταπονουμ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ὑπὸ ἀνοσ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βεβ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σθ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 πεφρυαγμ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γὰρ ὁ κτ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τὰ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καὶ τῶν ὅλων ἐπικρατῶν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καιος εἶ καὶ τοὺς ὕβρει καὶ ἀγερωχ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τι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σσοντας 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τοὺς ἔμπροσθεν ἀδικ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ποι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σαντας, ἐν οἷς καὶ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γαντες ἦσαν ῥ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μῃ καὶ 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πεποιθ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τες,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φθειρας ἐπαγαγὼν αὐτοῖς ἀμ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τρητον ὕδωρ.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τοὺς ὑπερηφαν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ἐργαζομ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Σοδομ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διαδ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ταῖς κακ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γενομ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πυρὶ καὶ θε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κατ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φλεξας παρ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δειγμα τοῖς ἐπιγινομ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καταστ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τὸν θρασὺν Φαραω καταδουλωσ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τὸν λα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τὸν ἅγιον Ισραηλ ποικ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λαις καὶ πολλαῖς δοκιμ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τιμωρ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ἐγν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ρισας τὴν σὴν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ναμιν, ἐφ’ οἷς ἐγν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ρισας τὸ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σου 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ἐπιδι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ξαντα αὐτὸν σὺν ἅρμασιν καὶ ὄχλων πλ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ἐπ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κλυσας 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 θαλ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σσης, τοὺς δὲ ἐμπιστε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ἐπὶ σοὶ τῷ τῆς ἁπ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δυναστε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οντι 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διεκ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μισας,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οἳ καὶ συνιδ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ἔργα σῆς χειρὸς ᾔνεσ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σε τὸν παντοκρ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τορα.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βασιλεῦ, κτ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τὴν 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ραντον καὶ ἀμ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τρητον γῆν ἐξελ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 τὴν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τα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καὶ ἡγ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ασας τὸν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τοῦτον εἰς ὄνομ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σοι τῷ τῶν ἁπ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ἀπροσδεεῖ καὶ παρεδ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ξασας ἐν ἐπιφανε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μεγαλοπρεπεῖ 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στασιν ποιησ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αὐτοῦ πρὸς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τοῦ μεγ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καὶ ἐντ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ἀγαπῶν τὸν οἶκον τοῦ Ισραηλ ἐπηγγε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τι, ἐὰν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 ἡμῶν ἀποστροφὴ καὶ καταλ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βῃ ἡμᾶς στενοχωρ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ἐλθ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εἰς τὸν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τοῦτον δεηθῶμεν, εἰσακο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τῆς δε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ἡμῶν.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δὴ πιστὸς εἶ καὶ ἀληθιν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ἐπεὶ δὲ πλεον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κις θλιβ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τῶν πατ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ἡμῶν ἐβο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θησας αὐτοῖς ἐν τῇ ταπειν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ἐρρ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αὐτοὺς ἐκ μεγ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λων κακῶν,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ἰδοὺ δὲ νῦν, ἅγιε βασιλεῦ, διὰ τὰς πολλὰς καὶ μεγ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ἡμῶν ἁμαρτ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καταπονο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καὶ ὑπετ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γημεν τοῖς ἐχθροῖς ἡμῶν καὶ παρε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ἐν ἀδυναμ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δὲ τῇ ἡμετ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καταπτ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ὁ θρασὺς καὶ 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βηλος οὗτος ἐπιτηδε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καθυβρ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τὸν ἐπὶ τῆς γῆς ἀναδεδειγμ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τῷ 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τῆς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σου ἅγιον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μὲν γὰρ κατοικητ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οὐρανὸς τοῦ οὐρανοῦ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φικτος ἀνθρ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ἐστ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ἀλλὰ ἐπεὶ εὐδοκ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τὴν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 σου ἐν τῷ λαῷ σου Ισραηλ ἡγ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ασας τὸν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 τοῦτον,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ἐκδικ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σῃς ἡμᾶς ἐν τῇ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ἀκαθαρσ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μηδὲ εὐθ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νῃς ἡμᾶς ἐν βεβηλ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σει, ἵνα μὴ καυχ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σωνται οἱ παρ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νομοι ἐν θυμῷ αὐτῶν μηδὲ ἀγαλλι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σωνται ἐν ὑπερηφαν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γλ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αὐτῶν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γοντες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Ἡμεῖς κατεπατ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σαμεν τὸν οἶκον τοῦ ἁγιασμοῦ, ὡς καταπατοῦνται οἱ οἶκοι τῶν προσοχθισμ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λειψον τὰς ἁμαρτ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ἡμῶν καὶ διασκ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δασον τὰς ἀμβλακ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ἡμῶν καὶ ἐπ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φανον τὸ ἔλε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 σου κατὰ τὴν 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ὥραν τα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την.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ταχὺ προκαταλαβ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ἡμᾶς οἱ οἰκτιρμο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σου, καὶ δὸς αἰν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σεις ἐν τῷ 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ματι τῶν καταπεπτωκ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καὶ συντετριμμ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τὰς ψυχὰς ποι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ἡμῖν εἰρ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νην. </w:t>
      </w:r>
    </w:p>
    <w:p w14:paraId="4CA21452" w14:textId="4ED75570" w:rsidR="006E4021" w:rsidRPr="00957635" w:rsidRDefault="006E4021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Ἐνταῦθα ὁ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πτης θεὸς καὶ προπ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τωρ ἅγιος ἐν ἁγ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εἰσακο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τῆς ἐνθ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λιτανε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τὸν ὕβρει καὶ 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μεγ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λως ἐπηρμ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ἐμ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στιξεν αὐτὸν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ἔνθεν καὶ ἔνθεν κραδ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αὐτὸν ὡς 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λαμον ὑπὸ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ὥστε κατ’ ἐδ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φους ἄπρακτον, ἔτι καὶ τοῖς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παραλελυμ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μηδὲ φωνῆσαι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νασθαι δικα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περιπεπληγμ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ὅθεν οἵ τε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καὶ σωματοφ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λακες ὀξεῖαν ἰδ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τὴν καταλαβοῦσαν αὐτὸν εὔθυναν φοβο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μὴ καὶ τὸ ζῆν ἐκλε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πῃ, ταχ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αὐτὸν ἐξε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λκυσαν ὑπερβ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λλοντι καταπεπληγμ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βῳ.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χρ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δὲ ὕστερον ἀναλεξ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αὑτὸν οὐδαμῶς εἰς μετ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μελον ἦλθεν ἐπιτιμηθε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ἀπειλὰς δὲ πικρὰς 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λυσεν. </w:t>
      </w:r>
    </w:p>
    <w:p w14:paraId="6FFD58BC" w14:textId="4C567261" w:rsidR="007E157F" w:rsidRDefault="006E4021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Διακομισθεὶς δὲ εἰς τὴν Αἴγυπτον καὶ τὰ τῆς κακ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ξων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τῶν προαποδεδειγμ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συμποτῶν καὶ ἑτα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τοῦ παντὸς δικα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κεχωρισμ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ταῖς ἀναριθμ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ἀσελγε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διηρκ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σθη, ἀλλὰ καὶ ἐπὶ τοσοῦτον 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σους προῆλθεν ὥστε δυσφημ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ἐν τοῖς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συν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στασθαι καὶ πολλοὺς τῶν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ἀτεν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ζοντας εἰς τὴν τοῦ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θεσιν καὶ αὐτοὺς ἕπεσθαι τῇ ἐκε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θελ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θετο δημοσ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κατὰ τοῦ ἔθνους διαδοῦναι ψ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γον· ἐπὶ τοῦ κατὰ τὴν αὐλὴν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ργου 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ἀναστ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ἐκ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λαψεν γραφὴν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τῶν μὴ θυ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εἰς τὰ ἱερὰ αὐτῶν εἰσι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ναι,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δὲ τοὺς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εἰς λαογραφ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οἰκετικὴν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θεσιν ἀχθῆναι, τοὺς δὲ ἀντιλ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γοντας 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φερομ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 τοῦ ζῆν μεταστῆσαι,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τε ἀπογραφομ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χαρ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σσεσθαι καὶ διὰ πυρὸς εἰς τὸ σῶμα παρασ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Διον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σου κισσοφ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λλῳ, οὓς καὶ καταχωρ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εἰς τὴν προσυνεσταλμ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αὐθεντ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ἵνα δὲ μὴ τοῖς πᾶσιν ἀπεχθ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φα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νηται, ὑπ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γραψεν Ἐὰν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τινες ἐξ αὐτῶν προαιρῶνται ἐν τοῖς κατὰ τὰς τελετὰς μεμυημ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ἀναστρ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φεσθαι,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ἰσοπολ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τας Ἀλεξανδρεῦσιν εἶναι. </w:t>
      </w:r>
    </w:p>
    <w:p w14:paraId="00F25FC4" w14:textId="09D34BA0" w:rsidR="0045673B" w:rsidRPr="00957635" w:rsidRDefault="006E4021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Ἔνιοι μὲν οὖν ἐπιπολα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τὰς τῆς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εὐσεβε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ἐπιβ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θρας στυγοῦντες εὐχερῶς ἑαυτοὺς ἐδ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δοσαν ὡς μεγ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λης τινὸς κοινων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σοντες εὐκλε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ἀπὸ τῆς ἐσομ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τῷ βασιλεῖ συναναστροφῆς.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πλεῖστοι γεννα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ψυχῇ ἐν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σχυσαν καὶ οὐ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τῆς εὐσεβε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χρ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περὶ τοῦ ζῆν ἀντικαταλλασσ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ἀδεῶς ἐπειρῶντο ἑαυτοὺς ῥ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σασθαι ἐκ τῶν ἀπογραφῶν·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λπιδ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τε καθειστ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κεισαν ἀντιλ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μψεως 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ξασθαι καὶ τοὺς ἀποχωροῦντας ἐξ αὐτῶν ἐβδελ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σσοντο καὶ ὡς πολεμ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τοῦ ἔθνους ἔκρινον καὶ τῆς κοινῆς συναναστ</w:t>
      </w:r>
      <w:r w:rsidR="00D71B3E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ροφῆς καὶ εὐχρηστ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D71B3E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D71B3E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ρουν. </w:t>
      </w:r>
    </w:p>
    <w:p w14:paraId="6D508ABD" w14:textId="77777777" w:rsidR="00D71B3E" w:rsidRPr="00957635" w:rsidRDefault="00D71B3E" w:rsidP="00957635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D71B3E" w:rsidRPr="00957635" w:rsidSect="00D71B3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FB2EB27" w14:textId="5AA4445C" w:rsidR="003E1218" w:rsidRPr="003E1218" w:rsidRDefault="003E1218" w:rsidP="003E1218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Γ</w:t>
      </w:r>
      <w:r w:rsidRPr="003E1218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3</w:t>
      </w:r>
    </w:p>
    <w:p w14:paraId="57452FFE" w14:textId="053D1DD4" w:rsidR="006E4021" w:rsidRPr="00957635" w:rsidRDefault="00957635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Ἃ καὶ μεταλαμβ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ὁ δυσσεβὴς ἐπὶ τοσοῦτον ἐξεχ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λησεν ὥστε οὐ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τοῖς κατὰ Ἀλεξ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νδρειαν διοργ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ζεσθαι, ἀλλὰ καὶ τοῖς ἐν τῇ 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βαρυτ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ἐναντιωθῆναι καὶ προστ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ξαι σπε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συναγαγεῖν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ἐπὶ τὸ αὐτὸ καὶ χειρ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ρῳ τοῦ ζῆν μεταστῆσαι.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δὲ οἰκονομουμ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 δυσμενὴς ἐξηχεῖτο κατὰ τοῦ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ἀνθρ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συμφρονοῦσιν εἰς κακοπο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ησιν ἀφορμῆς διδομ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εἰς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θεσιν ὡς ἂν ἀπὸ τῶν νομ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αὐτοὺς κωλυ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Ιουδαῖοι τὴν μὲν πρὸς τοὺς βασιλεῖς εὔνοιαν καὶ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στιν ἀδι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στροφον ἦσαν φυλ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σσοντες,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δὲ τὸν θεὸν καὶ τῷ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πολιτευ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χωρισμὸν ἐπο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ἐπὶ τῷ κατὰ τὰς τροφ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δι’ ἣν αἰτ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ἀπεχθεῖς ἐφα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νοντο.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τῇ δὲ τῶν δικα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εὐπραξ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κοσμοῦντες τὴν συναναστροφὴν ἅπασιν ἀνθρ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ποις εὐδ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κιμοι καθειστ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κεισαν.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μὲν οὖν περὶ τοῦ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ἐν πᾶσιν θρυλουμ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εὐπραξ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οἱ ἀλλ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φυλοι οὐδαμῶς διηριθμ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σαντο,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δὲ περὶ τῶν προσκυν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σεων καὶ 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τροφῶν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στασιν ἐθρ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σκοντες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τῷ βασιλεῖ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ταῖς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μεσιν ὁμοσπ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νδους τοὺς ἀνθρ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νεσθαι, δυσμενεῖς δὲ εἶναι καὶ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τι τοῖς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γμασιν ἐναντιουμ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νους· καὶ οὐ τῷ τυχ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ντι περιῆψαν ψ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γῳ.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κατὰ τὴν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Ἕλληνες οὐδὲν ἠδικημ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ταραχὴν ἀπροσδ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κητον περὶ τοὺς ἀνθρ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θεωροῦντες καὶ συνδρομὰς ἀπροσκ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γινομ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βοηθεῖν μὲν οὐκ ἔσθενον, τυραννικὴ γὰρ ἦν ἡ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θεσις, παρεκ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 δὲ καὶ δυσφ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ρως εἶχον καὶ μεταπεσεῖσθαι ταῦτα ὑπελ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μβανον·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γὰρ οὕτω παροραθ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σεσθαι τηλικοῦτο 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στεμα μηδὲν ἠγνοηκ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ἤδη δὲ κα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τινες γε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τε καὶ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καὶ συμπραγματευ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μυστικῶς τινας ἐπισπ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στεις ἐδ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δουν συνασπιεῖν καὶ πᾶν ἐκτενὲς προσο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σεσθαι πρὸς ἀντ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λημψιν. </w:t>
      </w:r>
    </w:p>
    <w:p w14:paraId="144F067B" w14:textId="61A58E86" w:rsidR="006E4021" w:rsidRPr="00957635" w:rsidRDefault="006E4021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Ἐκεῖνος μὲν οὖν τῇ κατὰ τὸ παρὸν εὐημερ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γεγαυρωμ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καὶ οὐ καθορῶν τὸ τοῦ μεγ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θεοῦ 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τος, ὑπολαμβ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δὲ διηνεκῶς ἐν τῇ αὐτῇ διαμενεῖν βουλῇ, ἔγραψεν κατ’ αὐτῶν ἐπιστολὴν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νδε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Βασιλεὺς Πτολεμαῖος Φιλοπ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τωρ τοῖς κατ’ Αἴγυπτον καὶ κατὰ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στρατηγοῖς καὶ στρατι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χα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 καὶ ἐρρῶσθαι·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ἔρρωμαι δὲ καὶ αὐτὸς ἐγὼ καὶ τὰ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γματα ἡμῶν.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τῆς εἰς τὴν Ἀσ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γενομ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ἡμῖν ἐπιστρατε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ἧς ἴστε καὶ αὐτο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τῇ τῶν θεῶν ἀπροπτ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συμμαχ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κατὰ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ἐπὶ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ἀχθε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σης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ἡγησ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μὴ 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ρατος, ἐπιεικε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δὲ καὶ πολλῇ φιλανθρωπ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τιθην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τὰ κατοικοῦντα Κο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Συρ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Φοιν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κην ἔθνη εὖ ποιῆσα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ἀσμ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τοῖς κατὰ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ἱεροῖς ἀπονε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μαντες προσ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δους πλε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στας προ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χθημεν καὶ εἰς τὰ Ιεροσ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λυμα ἀναβ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τιμῆσαι τὸ ἱερὸν τῶν ἀλιτηρ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μηδ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ληγ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τῆς ἀνο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μὲν τὴν ἡμετ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ἀποδεξ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παρουσ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τῷ δὲ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γματι 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θως, προθυμηθ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ἡμῶν εἰσελθεῖν εἰς τὸν ναὸν αὐτῶν καὶ τοῖς ἐκπρεπ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καὶ καλλ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στοις ἀναθ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μασιν τιμῆσαι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φοις φερ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παλαιοτ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εἶρξαν ἡμᾶς τῆς εἰσ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δου λειπ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τῆς ἡμετ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ἀλκῆς δι’ ἣν ἔχομεν πρὸς ἅπαντας ἀνθρ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φιλανθρωπ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δὲ αὐτῶν εἰς ἡμᾶς δυσμ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νειαν ἔκδηλον καθιστ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ὡς μον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τατοι τῶν ἐθνῶν βασιλεῦσιν καὶ τοῖς ἑαυτῶν εὐεργ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ταις ὑψαυχενοῦντες οὐδὲν γν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βο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λονται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ἡμεῖς δὲ τῇ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ἀνο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συμπεριενεχθ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καὶ μετὰ 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κης διακομισθ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εἰς τὴν Αἴγυπτον τοῖς πᾶσιν ἔθνεσιν φιλανθρ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πως ἀπαντ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καθὼς ἔπρεπεν ἐποι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σαμεν,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δὲ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πρὸς τοὺς ὁμοφ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αὐτῶν ἀμνησικακ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ἅπασιν γνωρ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ζοντες·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τὴν συμμαχ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τὰ πεπιστευμ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μετὰ ἁπλ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τητος αὐτοῖς ἀρχῆθεν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ρια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τολμ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ἐξαλλοιῶσαι ἐβουλ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θημεν καὶ πολιτε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αὐτοὺς Ἀλεξανδρ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καταξιῶσαι καὶ μετ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χους τῶν ἀεὶ ἱερῶν καταστῆσαι.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τοὐναντ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ἐκδεχ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καὶ τῇ συμφ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κακοηθε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τὸ καλὸν ἀπωσ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μενοι, διηνεκῶς δὲ εἰς τὸ φαῦλον ἐκνε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οντες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ἀπεστρ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ψαντο τὴν ἀτ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μητον πολιτε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αν, ἀλλὰ καὶ βδελ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σσονται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γῳ τε καὶ σιγῇ τοὺς ἐν αὐτοῖς ὀλ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πρὸς ἡμᾶς γνησ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διακειμ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παρ’ ἕκαστα ὑφορ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μετὰ τῆς δυσκλεεστ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ἐμβι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διὰ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ἡμᾶς καταστρ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τὰ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γματα.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διὸ καὶ τεκμηρ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καλῶς πεπεισμ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κατὰ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δυσνοεῖν ἡμῖν τρ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καὶ προνοο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αἰφνιδ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μετ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πειτα ταραχῆς ἐνστ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ἡμῖν τοὺς δυσσεβεῖς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κατὰ 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προδ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καὶ βαρβ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ἔχωμεν πολεμ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προστετ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χαμεν ἅμα τῷ προσπεσεῖν τὴν ἐπιστολὴν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 αὐθωρὶ τοὺς ἐννεμομ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σὺν γυναιξὶ καὶ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κνοις μετὰ ὕβρεων καὶ σκυλμῶν ἀποστεῖλαι πρὸς ἡμᾶς ἐν δεσμοῖς σιδηροῖς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ντοθεν κατακεκλεισμ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νους, εἰς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κεστον καὶ δυσκλεῆ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ποντα δυσμεν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γὰρ ὁμοῦ κολασθ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διειλ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φαμεν εἰς τὸν ἐπ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λοιπον χρ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τελε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ἡμῖν τὰ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ἐν εὐσταθε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τῇ βελτ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στῃ διαθ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κατασταθ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σεσθαι.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ὃς δ’ ἂν σκεπ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τινὰ τῶν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ἀπὸ γεραιοῦ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νηπ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καὶ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τῶν ὑπομαστιδ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αἰσχ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σταις βασ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ἀποτυμπανισθ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πανοικ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ειν δὲ τὸν βουλ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μενον, ἐφ’ ᾧ τὴν οὐσ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τοῦ ἐμπ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πτοντος ὑπὸ 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τὴν εὔθυναν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μψεται καὶ ἐκ τοῦ βασιλικοῦ ἀργυρ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δραχμὰς δισχιλ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τῇ ἐλευθερ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στεφανωθ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σεται.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πᾶς δὲ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πος, οὗ ἐὰν φωραθῇ τὸ 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νολον σκεπαζ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Ιουδαῖος, ἄβατος καὶ πυριφλεγὴς γιν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σθω καὶ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θνητῇ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καθ’ ἅπαν ἄχρηστος φαν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σεται εἰς τὸν ἀεὶ χρ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νον. </w:t>
      </w:r>
    </w:p>
    <w:p w14:paraId="36B8630B" w14:textId="1BF54DE4" w:rsidR="0045673B" w:rsidRPr="00957635" w:rsidRDefault="006E4021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ὁ μὲν τῆς ἐπ</w:t>
      </w:r>
      <w:r w:rsidR="00D71B3E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ιστολῆς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D71B3E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πος οὕτως ἐγ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D71B3E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γραπτο. </w:t>
      </w:r>
    </w:p>
    <w:p w14:paraId="5ABC65FA" w14:textId="77777777" w:rsidR="00D71B3E" w:rsidRPr="00957635" w:rsidRDefault="00D71B3E" w:rsidP="00957635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D71B3E" w:rsidRPr="00957635" w:rsidSect="00D71B3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ADF760E" w14:textId="17A5889F" w:rsidR="003E1218" w:rsidRPr="003E1218" w:rsidRDefault="003E1218" w:rsidP="003E1218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Γ</w:t>
      </w:r>
      <w:r w:rsidRPr="003E1218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4</w:t>
      </w:r>
    </w:p>
    <w:p w14:paraId="2350C780" w14:textId="350BFCA3" w:rsidR="006E4021" w:rsidRPr="00957635" w:rsidRDefault="00957635" w:rsidP="00957635">
      <w:pPr>
        <w:pStyle w:val="BodyText"/>
        <w:spacing w:before="120"/>
        <w:rPr>
          <w:rFonts w:ascii="Vusillus" w:hAnsi="Vusillus" w:cs="Vusillus"/>
          <w:iCs/>
          <w:color w:val="003300"/>
          <w:lang w:val="en-GB"/>
        </w:rPr>
      </w:pPr>
      <w:r>
        <w:rPr>
          <w:rFonts w:ascii="Vusillus" w:hAnsi="Vusillus" w:cs="Vusillus"/>
          <w:b/>
          <w:iCs/>
          <w:color w:val="800000"/>
          <w:vertAlign w:val="superscript"/>
        </w:rPr>
        <w:t>1 </w:t>
      </w:r>
      <w:r w:rsidR="006E4021" w:rsidRPr="00957635">
        <w:rPr>
          <w:rFonts w:ascii="Vusillus" w:hAnsi="Vusillus" w:cs="Vusillus"/>
          <w:iCs/>
          <w:color w:val="003300"/>
        </w:rPr>
        <w:t>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ντῃ δ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, ὅπου προσ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πιπτεν τοῦτο τὸ πρ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σταγμα, δημοτελὴς συν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στατο τοῖς ἔθνεσιν εὐωχ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 μετὰ ἀλαλαγμῶν καὶ χαρᾶς ὡς ἂν τῆς προκατεσκιρωμ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νης αὐτοῖς 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λαι κατὰ δι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νοιαν μετὰ παρρησ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ας νῦν ἐκφαινομ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νης ἀπεχθε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ας. </w:t>
      </w:r>
      <w:r>
        <w:rPr>
          <w:rFonts w:ascii="Vusillus" w:hAnsi="Vusillus" w:cs="Vusillus"/>
          <w:b/>
          <w:iCs/>
          <w:color w:val="800000"/>
          <w:vertAlign w:val="superscript"/>
        </w:rPr>
        <w:t>2 </w:t>
      </w:r>
      <w:r w:rsidR="006E4021" w:rsidRPr="00957635">
        <w:rPr>
          <w:rFonts w:ascii="Vusillus" w:hAnsi="Vusillus" w:cs="Vusillus"/>
          <w:iCs/>
          <w:color w:val="003300"/>
        </w:rPr>
        <w:t>τοῖς δὲ Ιουδα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οις ἄληκτον π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νθος ἦν καὶ παν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δυρτος μετὰ δακρ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ων βοὴ στεναγμοῖς πεπυρωμ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νης 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ντοθεν αὐτῶν τῆς καρδ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ας ὀλοφυρομ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νων τὴν ἀπροσδ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κητον ἐξα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φνης αὐτοῖς ἐπικριθεῖσαν ὀλεθρ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αν. </w:t>
      </w:r>
      <w:r>
        <w:rPr>
          <w:rFonts w:ascii="Vusillus" w:hAnsi="Vusillus" w:cs="Vusillus"/>
          <w:b/>
          <w:iCs/>
          <w:color w:val="800000"/>
          <w:vertAlign w:val="superscript"/>
        </w:rPr>
        <w:t>3 </w:t>
      </w:r>
      <w:r w:rsidR="006E4021" w:rsidRPr="00957635">
        <w:rPr>
          <w:rFonts w:ascii="Vusillus" w:hAnsi="Vusillus" w:cs="Vusillus"/>
          <w:iCs/>
          <w:color w:val="003300"/>
        </w:rPr>
        <w:t>τ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ς νομὸς ἢ π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λις ἢ τ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ς τὸ σ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νολον οἰκητὸς τ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πος ἢ τ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νες ἀγυιαὶ κοπετοῦ καὶ γ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 xml:space="preserve">ων ἐπ’ αὐτοῖς οὐκ ἐνεπιπλῶντο; </w:t>
      </w:r>
      <w:r>
        <w:rPr>
          <w:rFonts w:ascii="Vusillus" w:hAnsi="Vusillus" w:cs="Vusillus"/>
          <w:b/>
          <w:iCs/>
          <w:color w:val="800000"/>
          <w:vertAlign w:val="superscript"/>
        </w:rPr>
        <w:t>4 </w:t>
      </w:r>
      <w:r w:rsidR="006E4021" w:rsidRPr="00957635">
        <w:rPr>
          <w:rFonts w:ascii="Vusillus" w:hAnsi="Vusillus" w:cs="Vusillus"/>
          <w:iCs/>
          <w:color w:val="003300"/>
        </w:rPr>
        <w:t>οὕτως γὰρ μετὰ πικρ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ας ἀνο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κτου ψυχῆς ὑπὸ τῶν κατὰ π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λιν στρατηγῶν ὁμοθυμαδὸν ἐξαπεστ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λλοντο ὥστε ἐπὶ ταῖς ἐξ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λλοις τιμωρ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αις κα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 τινας τῶν ἐχθρῶν λαμβ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νοντας πρὸ τῶν ὀφθαλμῶν τὸν κοινὸν ἔλεον καὶ λογιζομ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νους τὴν ἄδηλον τοῦ β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ου καταστροφὴν δακρ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ειν αὐτῶν τὴν δυσ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θλιον ἐξαποστολ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 xml:space="preserve">ν. </w:t>
      </w:r>
      <w:r>
        <w:rPr>
          <w:rFonts w:ascii="Vusillus" w:hAnsi="Vusillus" w:cs="Vusillus"/>
          <w:b/>
          <w:iCs/>
          <w:color w:val="800000"/>
          <w:vertAlign w:val="superscript"/>
        </w:rPr>
        <w:t>5 </w:t>
      </w:r>
      <w:r w:rsidR="006E4021" w:rsidRPr="00957635">
        <w:rPr>
          <w:rFonts w:ascii="Vusillus" w:hAnsi="Vusillus" w:cs="Vusillus"/>
          <w:iCs/>
          <w:color w:val="003300"/>
        </w:rPr>
        <w:t>ἤγετο γὰρ γεραιῶν πλῆθος πολιᾷ πεπυκασμ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νων, τὴν ἐκ τοῦ γ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ρως νωθρ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τητα ποδῶν ἐπ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κυφον ἀνατροπῆς ὁρμῇ βια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ας ἁπ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σης αἰδοῦς ἄνευ πρὸς ὀξεῖαν καταχρωμ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νων πορε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αν. </w:t>
      </w:r>
      <w:r>
        <w:rPr>
          <w:rFonts w:ascii="Vusillus" w:hAnsi="Vusillus" w:cs="Vusillus"/>
          <w:b/>
          <w:iCs/>
          <w:color w:val="800000"/>
          <w:vertAlign w:val="superscript"/>
        </w:rPr>
        <w:t>6 </w:t>
      </w:r>
      <w:r w:rsidR="006E4021" w:rsidRPr="00957635">
        <w:rPr>
          <w:rFonts w:ascii="Vusillus" w:hAnsi="Vusillus" w:cs="Vusillus"/>
          <w:iCs/>
          <w:color w:val="003300"/>
        </w:rPr>
        <w:t>αἱ δὲ ἄρτι πρὸς β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ου κοινων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αν γαμικὸν ὑπεληλυθυῖαι παστὸν νε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νιδες ἀντὶ τ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ρψεως μεταλαβοῦσαι γ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ους καὶ κ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νει τὴν μυροβρεχῆ πεφυρμ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ναι κ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μην, ἀκαλ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πτως δὲ ἀγ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μεναι θρῆνον ἀνθ’ ὑμενα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ων ὁμοθυμαδὸν ἐξῆρχον ὡς ἐσπαραγμ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ναι σκυλμοῖς ἀλλοεθν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 xml:space="preserve">σιν· </w:t>
      </w:r>
      <w:r>
        <w:rPr>
          <w:rFonts w:ascii="Vusillus" w:hAnsi="Vusillus" w:cs="Vusillus"/>
          <w:b/>
          <w:iCs/>
          <w:color w:val="800000"/>
          <w:vertAlign w:val="superscript"/>
        </w:rPr>
        <w:t>7 </w:t>
      </w:r>
      <w:r w:rsidR="006E4021" w:rsidRPr="00957635">
        <w:rPr>
          <w:rFonts w:ascii="Vusillus" w:hAnsi="Vusillus" w:cs="Vusillus"/>
          <w:iCs/>
          <w:color w:val="003300"/>
        </w:rPr>
        <w:t>δ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σμιαι δὲ δημοσ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ᾳ 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χρι τῆς εἰς τὸ πλοῖον ἐμβολῆς εἵλκοντο μετὰ β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ας. </w:t>
      </w:r>
      <w:r>
        <w:rPr>
          <w:rFonts w:ascii="Vusillus" w:hAnsi="Vusillus" w:cs="Vusillus"/>
          <w:b/>
          <w:iCs/>
          <w:color w:val="800000"/>
          <w:vertAlign w:val="superscript"/>
        </w:rPr>
        <w:t>8 </w:t>
      </w:r>
      <w:r w:rsidR="006E4021" w:rsidRPr="00957635">
        <w:rPr>
          <w:rFonts w:ascii="Vusillus" w:hAnsi="Vusillus" w:cs="Vusillus"/>
          <w:iCs/>
          <w:color w:val="003300"/>
        </w:rPr>
        <w:t>οἵ τε το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των συνζυγεῖς βρ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χοις ἀντὶ στεφ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ων τοὺς αὐχ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νας περιπεπλεγμ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νοι μετὰ ἀκμα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ας νεανικῆς ἡλικ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ας ἀντὶ εὐωχ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ας καὶ νεωτερικῆς ῥᾳθυμ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ας τὰς ἐπιλο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πους τῶν γ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μων ἡμ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ρας ἐν θρ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νοις διῆγον παρὰ π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δας ἤδη τὸν ᾅδην ὁρῶντες κε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 xml:space="preserve">μενον. </w:t>
      </w:r>
      <w:r>
        <w:rPr>
          <w:rFonts w:ascii="Vusillus" w:hAnsi="Vusillus" w:cs="Vusillus"/>
          <w:b/>
          <w:iCs/>
          <w:color w:val="800000"/>
          <w:vertAlign w:val="superscript"/>
        </w:rPr>
        <w:t>9 </w:t>
      </w:r>
      <w:r w:rsidR="006E4021" w:rsidRPr="00957635">
        <w:rPr>
          <w:rFonts w:ascii="Vusillus" w:hAnsi="Vusillus" w:cs="Vusillus"/>
          <w:iCs/>
          <w:color w:val="003300"/>
        </w:rPr>
        <w:t>κατ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χθησαν δὲ θηρ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ων τρ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πον ἀγ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μενοι σιδηροδ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σμοις ἀν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γκαις, οἱ μὲν τοῖς ζυγοῖς τῶν πλο</w:t>
      </w:r>
      <w:r w:rsidR="00906B98">
        <w:rPr>
          <w:rFonts w:ascii="Vusillus" w:hAnsi="Vusillus" w:cs="Vusillus"/>
          <w:iCs/>
          <w:color w:val="003300"/>
        </w:rPr>
        <w:t>ί</w:t>
      </w:r>
      <w:r w:rsidR="006E4021" w:rsidRPr="00957635">
        <w:rPr>
          <w:rFonts w:ascii="Vusillus" w:hAnsi="Vusillus" w:cs="Vusillus"/>
          <w:iCs/>
          <w:color w:val="003300"/>
        </w:rPr>
        <w:t>ων προσηλωμ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νοι τοὺς τραχ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λους, οἱ δὲ τοὺς π</w:t>
      </w:r>
      <w:r w:rsidR="00906B98">
        <w:rPr>
          <w:rFonts w:ascii="Vusillus" w:hAnsi="Vusillus" w:cs="Vusillus"/>
          <w:iCs/>
          <w:color w:val="003300"/>
        </w:rPr>
        <w:t>ό</w:t>
      </w:r>
      <w:r w:rsidR="006E4021" w:rsidRPr="00957635">
        <w:rPr>
          <w:rFonts w:ascii="Vusillus" w:hAnsi="Vusillus" w:cs="Vusillus"/>
          <w:iCs/>
          <w:color w:val="003300"/>
        </w:rPr>
        <w:t>δας ἀρρ</w:t>
      </w:r>
      <w:r w:rsidR="00906B98">
        <w:rPr>
          <w:rFonts w:ascii="Vusillus" w:hAnsi="Vusillus" w:cs="Vusillus"/>
          <w:iCs/>
          <w:color w:val="003300"/>
        </w:rPr>
        <w:t>ή</w:t>
      </w:r>
      <w:r w:rsidR="006E4021" w:rsidRPr="00957635">
        <w:rPr>
          <w:rFonts w:ascii="Vusillus" w:hAnsi="Vusillus" w:cs="Vusillus"/>
          <w:iCs/>
          <w:color w:val="003300"/>
        </w:rPr>
        <w:t>κτοις κατησφαλισμ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νοι π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 xml:space="preserve">δαις, </w:t>
      </w:r>
      <w:r w:rsidR="006E4021"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>
        <w:rPr>
          <w:rFonts w:ascii="Vusillus" w:hAnsi="Vusillus" w:cs="Vusillus"/>
          <w:b/>
          <w:iCs/>
          <w:color w:val="800000"/>
          <w:vertAlign w:val="superscript"/>
        </w:rPr>
        <w:t>0 </w:t>
      </w:r>
      <w:r w:rsidR="006E4021" w:rsidRPr="00957635">
        <w:rPr>
          <w:rFonts w:ascii="Vusillus" w:hAnsi="Vusillus" w:cs="Vusillus"/>
          <w:iCs/>
          <w:color w:val="003300"/>
        </w:rPr>
        <w:t>ἔτι καὶ τῷ καθ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περθε πυκνῷ σανιδ</w:t>
      </w:r>
      <w:r w:rsidR="00906B98">
        <w:rPr>
          <w:rFonts w:ascii="Vusillus" w:hAnsi="Vusillus" w:cs="Vusillus"/>
          <w:iCs/>
          <w:color w:val="003300"/>
        </w:rPr>
        <w:t>ώ</w:t>
      </w:r>
      <w:r w:rsidR="006E4021" w:rsidRPr="00957635">
        <w:rPr>
          <w:rFonts w:ascii="Vusillus" w:hAnsi="Vusillus" w:cs="Vusillus"/>
          <w:iCs/>
          <w:color w:val="003300"/>
        </w:rPr>
        <w:t>ματι διακειμ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νῳ, ὅπως π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ντοθεν ἐσκοτισμ</w:t>
      </w:r>
      <w:r w:rsidR="00906B98">
        <w:rPr>
          <w:rFonts w:ascii="Vusillus" w:hAnsi="Vusillus" w:cs="Vusillus"/>
          <w:iCs/>
          <w:color w:val="003300"/>
        </w:rPr>
        <w:t>έ</w:t>
      </w:r>
      <w:r w:rsidR="006E4021" w:rsidRPr="00957635">
        <w:rPr>
          <w:rFonts w:ascii="Vusillus" w:hAnsi="Vusillus" w:cs="Vusillus"/>
          <w:iCs/>
          <w:color w:val="003300"/>
        </w:rPr>
        <w:t>νοι τοὺς ὀφθαλμοὺς ἀγωγὴν ἐπιβο</w:t>
      </w:r>
      <w:r w:rsidR="00906B98">
        <w:rPr>
          <w:rFonts w:ascii="Vusillus" w:hAnsi="Vusillus" w:cs="Vusillus"/>
          <w:iCs/>
          <w:color w:val="003300"/>
        </w:rPr>
        <w:t>ύ</w:t>
      </w:r>
      <w:r w:rsidR="006E4021" w:rsidRPr="00957635">
        <w:rPr>
          <w:rFonts w:ascii="Vusillus" w:hAnsi="Vusillus" w:cs="Vusillus"/>
          <w:iCs/>
          <w:color w:val="003300"/>
        </w:rPr>
        <w:t>λων ἐν παντὶ τῷ κατ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>πλῳ λαμβ</w:t>
      </w:r>
      <w:r w:rsidR="00906B98">
        <w:rPr>
          <w:rFonts w:ascii="Vusillus" w:hAnsi="Vusillus" w:cs="Vusillus"/>
          <w:iCs/>
          <w:color w:val="003300"/>
        </w:rPr>
        <w:t>ά</w:t>
      </w:r>
      <w:r w:rsidR="006E4021" w:rsidRPr="00957635">
        <w:rPr>
          <w:rFonts w:ascii="Vusillus" w:hAnsi="Vusillus" w:cs="Vusillus"/>
          <w:iCs/>
          <w:color w:val="003300"/>
        </w:rPr>
        <w:t xml:space="preserve">νωσιν. </w:t>
      </w:r>
    </w:p>
    <w:p w14:paraId="6D024028" w14:textId="03A9D0FC" w:rsidR="006E4021" w:rsidRPr="00957635" w:rsidRDefault="006E4021" w:rsidP="00957635">
      <w:pPr>
        <w:pStyle w:val="BodyText"/>
        <w:spacing w:before="120"/>
        <w:rPr>
          <w:rFonts w:ascii="Vusillus" w:hAnsi="Vusillus" w:cs="Vusillus"/>
          <w:iCs/>
          <w:color w:val="003300"/>
          <w:lang w:val="en-GB"/>
        </w:rPr>
      </w:pPr>
      <w:r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957635">
        <w:rPr>
          <w:rFonts w:ascii="Vusillus" w:hAnsi="Vusillus" w:cs="Vusillus"/>
          <w:b/>
          <w:iCs/>
          <w:color w:val="800000"/>
          <w:vertAlign w:val="superscript"/>
        </w:rPr>
        <w:t>1 </w:t>
      </w:r>
      <w:r w:rsidRPr="00957635">
        <w:rPr>
          <w:rFonts w:ascii="Vusillus" w:hAnsi="Vusillus" w:cs="Vusillus"/>
          <w:iCs/>
          <w:color w:val="003300"/>
        </w:rPr>
        <w:t>Το</w:t>
      </w:r>
      <w:r w:rsidR="00906B98">
        <w:rPr>
          <w:rFonts w:ascii="Vusillus" w:hAnsi="Vusillus" w:cs="Vusillus"/>
          <w:iCs/>
          <w:color w:val="003300"/>
        </w:rPr>
        <w:t>ύ</w:t>
      </w:r>
      <w:r w:rsidRPr="00957635">
        <w:rPr>
          <w:rFonts w:ascii="Vusillus" w:hAnsi="Vusillus" w:cs="Vusillus"/>
          <w:iCs/>
          <w:color w:val="003300"/>
        </w:rPr>
        <w:t>των δὲ ἐπὶ τὴν λεγομ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νην Σχεδ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αν ἀχθ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ντων καὶ τοῦ παρ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>πλου περανθ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ντος, καθὼς ἦν δεδογματισμ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νον τῷ βασιλεῖ, προσ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ταξεν αὐτοὺς ἐν τῷ πρὸ τῆς π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λεως ἱπποδρ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μῳ παρεμβαλεῖν ἀπλ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>τῳ καθεστῶτι περιμ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τρῳ καὶ πρὸς παραδειγματισμὸν ἄγαν εὐκαιροτ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>τῳ καθεστῶτι πᾶσι τοῖς καταπορευομ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νοις εἰς τὴν π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λιν καὶ τοῖς ἐκ το</w:t>
      </w:r>
      <w:r w:rsidR="00906B98">
        <w:rPr>
          <w:rFonts w:ascii="Vusillus" w:hAnsi="Vusillus" w:cs="Vusillus"/>
          <w:iCs/>
          <w:color w:val="003300"/>
        </w:rPr>
        <w:t>ύ</w:t>
      </w:r>
      <w:r w:rsidRPr="00957635">
        <w:rPr>
          <w:rFonts w:ascii="Vusillus" w:hAnsi="Vusillus" w:cs="Vusillus"/>
          <w:iCs/>
          <w:color w:val="003300"/>
        </w:rPr>
        <w:t>των εἰς τὴν χ</w:t>
      </w:r>
      <w:r w:rsidR="00906B98">
        <w:rPr>
          <w:rFonts w:ascii="Vusillus" w:hAnsi="Vusillus" w:cs="Vusillus"/>
          <w:iCs/>
          <w:color w:val="003300"/>
        </w:rPr>
        <w:t>ώ</w:t>
      </w:r>
      <w:r w:rsidRPr="00957635">
        <w:rPr>
          <w:rFonts w:ascii="Vusillus" w:hAnsi="Vusillus" w:cs="Vusillus"/>
          <w:iCs/>
          <w:color w:val="003300"/>
        </w:rPr>
        <w:t>ραν στελλομ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νοις πρὸς ἐκδημ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αν πρὸς τὸ μηδὲ ταῖς δυν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>μεσιν αὐτοῦ κοινωνεῖν μηδὲ τὸ σ</w:t>
      </w:r>
      <w:r w:rsidR="00906B98">
        <w:rPr>
          <w:rFonts w:ascii="Vusillus" w:hAnsi="Vusillus" w:cs="Vusillus"/>
          <w:iCs/>
          <w:color w:val="003300"/>
        </w:rPr>
        <w:t>ύ</w:t>
      </w:r>
      <w:r w:rsidRPr="00957635">
        <w:rPr>
          <w:rFonts w:ascii="Vusillus" w:hAnsi="Vusillus" w:cs="Vusillus"/>
          <w:iCs/>
          <w:color w:val="003300"/>
        </w:rPr>
        <w:t>νολον καταξιῶσαι περιβ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 xml:space="preserve">λων. </w:t>
      </w:r>
      <w:r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957635">
        <w:rPr>
          <w:rFonts w:ascii="Vusillus" w:hAnsi="Vusillus" w:cs="Vusillus"/>
          <w:b/>
          <w:iCs/>
          <w:color w:val="800000"/>
          <w:vertAlign w:val="superscript"/>
        </w:rPr>
        <w:t>2 </w:t>
      </w:r>
      <w:r w:rsidRPr="00957635">
        <w:rPr>
          <w:rFonts w:ascii="Vusillus" w:hAnsi="Vusillus" w:cs="Vusillus"/>
          <w:iCs/>
          <w:color w:val="003300"/>
        </w:rPr>
        <w:t>ὡς δὲ τοῦτο ἐγεν</w:t>
      </w:r>
      <w:r w:rsidR="00906B98">
        <w:rPr>
          <w:rFonts w:ascii="Vusillus" w:hAnsi="Vusillus" w:cs="Vusillus"/>
          <w:iCs/>
          <w:color w:val="003300"/>
        </w:rPr>
        <w:t>ή</w:t>
      </w:r>
      <w:r w:rsidRPr="00957635">
        <w:rPr>
          <w:rFonts w:ascii="Vusillus" w:hAnsi="Vusillus" w:cs="Vusillus"/>
          <w:iCs/>
          <w:color w:val="003300"/>
        </w:rPr>
        <w:t>θη, ἀκο</w:t>
      </w:r>
      <w:r w:rsidR="00906B98">
        <w:rPr>
          <w:rFonts w:ascii="Vusillus" w:hAnsi="Vusillus" w:cs="Vusillus"/>
          <w:iCs/>
          <w:color w:val="003300"/>
        </w:rPr>
        <w:t>ύ</w:t>
      </w:r>
      <w:r w:rsidRPr="00957635">
        <w:rPr>
          <w:rFonts w:ascii="Vusillus" w:hAnsi="Vusillus" w:cs="Vusillus"/>
          <w:iCs/>
          <w:color w:val="003300"/>
        </w:rPr>
        <w:t>σας τοὺς ἐκ τῆς π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λεως ὁμοεθνεῖς κρυβῇ ἐκπορευομ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νους πυκν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τερον ἀποδ</w:t>
      </w:r>
      <w:r w:rsidR="00906B98">
        <w:rPr>
          <w:rFonts w:ascii="Vusillus" w:hAnsi="Vusillus" w:cs="Vusillus"/>
          <w:iCs/>
          <w:color w:val="003300"/>
        </w:rPr>
        <w:t>ύ</w:t>
      </w:r>
      <w:r w:rsidRPr="00957635">
        <w:rPr>
          <w:rFonts w:ascii="Vusillus" w:hAnsi="Vusillus" w:cs="Vusillus"/>
          <w:iCs/>
          <w:color w:val="003300"/>
        </w:rPr>
        <w:t>ρεσθαι τὴν ἀκλεῆ τῶν ἀδελφῶν ταλαιπωρ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 xml:space="preserve">αν </w:t>
      </w:r>
      <w:r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957635">
        <w:rPr>
          <w:rFonts w:ascii="Vusillus" w:hAnsi="Vusillus" w:cs="Vusillus"/>
          <w:b/>
          <w:iCs/>
          <w:color w:val="800000"/>
          <w:vertAlign w:val="superscript"/>
        </w:rPr>
        <w:t>3 </w:t>
      </w:r>
      <w:r w:rsidRPr="00957635">
        <w:rPr>
          <w:rFonts w:ascii="Vusillus" w:hAnsi="Vusillus" w:cs="Vusillus"/>
          <w:iCs/>
          <w:color w:val="003300"/>
        </w:rPr>
        <w:t>διοργισθεὶς προσ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ταξεν καὶ το</w:t>
      </w:r>
      <w:r w:rsidR="00906B98">
        <w:rPr>
          <w:rFonts w:ascii="Vusillus" w:hAnsi="Vusillus" w:cs="Vusillus"/>
          <w:iCs/>
          <w:color w:val="003300"/>
        </w:rPr>
        <w:t>ύ</w:t>
      </w:r>
      <w:r w:rsidRPr="00957635">
        <w:rPr>
          <w:rFonts w:ascii="Vusillus" w:hAnsi="Vusillus" w:cs="Vusillus"/>
          <w:iCs/>
          <w:color w:val="003300"/>
        </w:rPr>
        <w:t>τοις ὁμοῦ τὸν αὐτὸν τρ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πον ἐπιμελῶς ὡς ἐκε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νοις ποιῆσαι μὴ λειπομ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νοις κατὰ μηδ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να τρ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πον τῆς ἐκε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νων τιμωρ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 xml:space="preserve">ας, </w:t>
      </w:r>
      <w:r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957635">
        <w:rPr>
          <w:rFonts w:ascii="Vusillus" w:hAnsi="Vusillus" w:cs="Vusillus"/>
          <w:b/>
          <w:iCs/>
          <w:color w:val="800000"/>
          <w:vertAlign w:val="superscript"/>
        </w:rPr>
        <w:t>4 </w:t>
      </w:r>
      <w:r w:rsidRPr="00957635">
        <w:rPr>
          <w:rFonts w:ascii="Vusillus" w:hAnsi="Vusillus" w:cs="Vusillus"/>
          <w:iCs/>
          <w:color w:val="003300"/>
        </w:rPr>
        <w:t>ἀπογραφῆναι δὲ πᾶν τὸ φῦλον ἐξ ὀν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ματος, οὐκ εἰς τὴν ἔμπροσθεν βραχεῖ προδεδηλωμ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νην τῶν ἔργων κατ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>πονον λατρε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αν, στρεβλωθ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ντας δὲ ταῖς παρηγγελμ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ναις αἰκ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 xml:space="preserve">αις </w:t>
      </w:r>
      <w:r w:rsidRPr="00957635">
        <w:rPr>
          <w:rFonts w:ascii="Vusillus" w:hAnsi="Vusillus" w:cs="Vusillus"/>
          <w:iCs/>
          <w:color w:val="003300"/>
        </w:rPr>
        <w:lastRenderedPageBreak/>
        <w:t>τὸ τ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λος ἀφαν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σαι μιᾶς ὑπὸ καιρὸν ἡμ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 xml:space="preserve">ρας. </w:t>
      </w:r>
      <w:r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957635">
        <w:rPr>
          <w:rFonts w:ascii="Vusillus" w:hAnsi="Vusillus" w:cs="Vusillus"/>
          <w:b/>
          <w:iCs/>
          <w:color w:val="800000"/>
          <w:vertAlign w:val="superscript"/>
        </w:rPr>
        <w:t>5 </w:t>
      </w:r>
      <w:r w:rsidRPr="00957635">
        <w:rPr>
          <w:rFonts w:ascii="Vusillus" w:hAnsi="Vusillus" w:cs="Vusillus"/>
          <w:iCs/>
          <w:color w:val="003300"/>
        </w:rPr>
        <w:t>ἐγ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νετο μὲν οὖν ἡ το</w:t>
      </w:r>
      <w:r w:rsidR="00906B98">
        <w:rPr>
          <w:rFonts w:ascii="Vusillus" w:hAnsi="Vusillus" w:cs="Vusillus"/>
          <w:iCs/>
          <w:color w:val="003300"/>
        </w:rPr>
        <w:t>ύ</w:t>
      </w:r>
      <w:r w:rsidRPr="00957635">
        <w:rPr>
          <w:rFonts w:ascii="Vusillus" w:hAnsi="Vusillus" w:cs="Vusillus"/>
          <w:iCs/>
          <w:color w:val="003300"/>
        </w:rPr>
        <w:t>των ἀπογραφὴ μετὰ πικρᾶς σπουδῆς καὶ φιλοτ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μου προσεδρε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ας ἀπὸ ἀνατολῶν ἡλ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ου 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χρι δυσμῶν ἀν</w:t>
      </w:r>
      <w:r w:rsidR="00906B98">
        <w:rPr>
          <w:rFonts w:ascii="Vusillus" w:hAnsi="Vusillus" w:cs="Vusillus"/>
          <w:iCs/>
          <w:color w:val="003300"/>
        </w:rPr>
        <w:t>ή</w:t>
      </w:r>
      <w:r w:rsidRPr="00957635">
        <w:rPr>
          <w:rFonts w:ascii="Vusillus" w:hAnsi="Vusillus" w:cs="Vusillus"/>
          <w:iCs/>
          <w:color w:val="003300"/>
        </w:rPr>
        <w:t>νυτον λαμβ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>νουσα τὸ τ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λος ἐπὶ ἡμ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ρας τεσσαρ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 xml:space="preserve">κοντα. </w:t>
      </w:r>
    </w:p>
    <w:p w14:paraId="0A642363" w14:textId="41E2327B" w:rsidR="0045673B" w:rsidRPr="00957635" w:rsidRDefault="006E4021" w:rsidP="00957635">
      <w:pPr>
        <w:pStyle w:val="BodyText"/>
        <w:spacing w:before="120"/>
        <w:rPr>
          <w:rFonts w:ascii="Vusillus" w:hAnsi="Vusillus" w:cs="Vusillus"/>
          <w:iCs/>
          <w:color w:val="003300"/>
        </w:rPr>
      </w:pPr>
      <w:r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957635">
        <w:rPr>
          <w:rFonts w:ascii="Vusillus" w:hAnsi="Vusillus" w:cs="Vusillus"/>
          <w:b/>
          <w:iCs/>
          <w:color w:val="800000"/>
          <w:vertAlign w:val="superscript"/>
        </w:rPr>
        <w:t>6 </w:t>
      </w:r>
      <w:r w:rsidRPr="00957635">
        <w:rPr>
          <w:rFonts w:ascii="Vusillus" w:hAnsi="Vusillus" w:cs="Vusillus"/>
          <w:iCs/>
          <w:color w:val="003300"/>
        </w:rPr>
        <w:t>Μεγ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>λως δὲ καὶ διηνεκῶς ὁ βασιλεὺς χαρᾷ πεπληρωμ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νος συμπ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σια ἐπὶ π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>ντων τῶν εἰδ</w:t>
      </w:r>
      <w:r w:rsidR="00906B98">
        <w:rPr>
          <w:rFonts w:ascii="Vusillus" w:hAnsi="Vusillus" w:cs="Vusillus"/>
          <w:iCs/>
          <w:color w:val="003300"/>
        </w:rPr>
        <w:t>ώ</w:t>
      </w:r>
      <w:r w:rsidRPr="00957635">
        <w:rPr>
          <w:rFonts w:ascii="Vusillus" w:hAnsi="Vusillus" w:cs="Vusillus"/>
          <w:iCs/>
          <w:color w:val="003300"/>
        </w:rPr>
        <w:t>λων συνιστ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>μενος πεπλανημ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νῃ π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ρρω τῆς ἀληθε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ας φρενὶ καὶ βεβ</w:t>
      </w:r>
      <w:r w:rsidR="00906B98">
        <w:rPr>
          <w:rFonts w:ascii="Vusillus" w:hAnsi="Vusillus" w:cs="Vusillus"/>
          <w:iCs/>
          <w:color w:val="003300"/>
        </w:rPr>
        <w:t>ή</w:t>
      </w:r>
      <w:r w:rsidRPr="00957635">
        <w:rPr>
          <w:rFonts w:ascii="Vusillus" w:hAnsi="Vusillus" w:cs="Vusillus"/>
          <w:iCs/>
          <w:color w:val="003300"/>
        </w:rPr>
        <w:t>λῳ στ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ματι τὰ μὲν κωφὰ καὶ μὴ δυν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>μενα αὐτοῖς λαλεῖν ἢ ἀρ</w:t>
      </w:r>
      <w:r w:rsidR="00906B98">
        <w:rPr>
          <w:rFonts w:ascii="Vusillus" w:hAnsi="Vusillus" w:cs="Vusillus"/>
          <w:iCs/>
          <w:color w:val="003300"/>
        </w:rPr>
        <w:t>ή</w:t>
      </w:r>
      <w:r w:rsidRPr="00957635">
        <w:rPr>
          <w:rFonts w:ascii="Vusillus" w:hAnsi="Vusillus" w:cs="Vusillus"/>
          <w:iCs/>
          <w:color w:val="003300"/>
        </w:rPr>
        <w:t>γειν ἐπαινῶν, εἰς δὲ τὸν 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γιστον θεὸν τὰ μὴ καθ</w:t>
      </w:r>
      <w:r w:rsidR="00906B98">
        <w:rPr>
          <w:rFonts w:ascii="Vusillus" w:hAnsi="Vusillus" w:cs="Vusillus"/>
          <w:iCs/>
          <w:color w:val="003300"/>
        </w:rPr>
        <w:t>ή</w:t>
      </w:r>
      <w:r w:rsidRPr="00957635">
        <w:rPr>
          <w:rFonts w:ascii="Vusillus" w:hAnsi="Vusillus" w:cs="Vusillus"/>
          <w:iCs/>
          <w:color w:val="003300"/>
        </w:rPr>
        <w:t xml:space="preserve">κοντα λαλῶν. </w:t>
      </w:r>
      <w:r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957635">
        <w:rPr>
          <w:rFonts w:ascii="Vusillus" w:hAnsi="Vusillus" w:cs="Vusillus"/>
          <w:b/>
          <w:iCs/>
          <w:color w:val="800000"/>
          <w:vertAlign w:val="superscript"/>
        </w:rPr>
        <w:t>7 </w:t>
      </w:r>
      <w:r w:rsidRPr="00957635">
        <w:rPr>
          <w:rFonts w:ascii="Vusillus" w:hAnsi="Vusillus" w:cs="Vusillus"/>
          <w:iCs/>
          <w:color w:val="003300"/>
        </w:rPr>
        <w:t>μετὰ δὲ τὸ προειρημ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νον τοῦ χρ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νου δι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>στημα προσην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γκαντο οἱ γραμματεῖς τῷ βασιλεῖ μηκ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τι ἰσχ</w:t>
      </w:r>
      <w:r w:rsidR="00906B98">
        <w:rPr>
          <w:rFonts w:ascii="Vusillus" w:hAnsi="Vusillus" w:cs="Vusillus"/>
          <w:iCs/>
          <w:color w:val="003300"/>
        </w:rPr>
        <w:t>ύ</w:t>
      </w:r>
      <w:r w:rsidRPr="00957635">
        <w:rPr>
          <w:rFonts w:ascii="Vusillus" w:hAnsi="Vusillus" w:cs="Vusillus"/>
          <w:iCs/>
          <w:color w:val="003300"/>
        </w:rPr>
        <w:t>ειν τὴν τῶν Ιουδα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ων ἀπογραφὴν ποιεῖσθαι διὰ τὴν ἀμ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 xml:space="preserve">τρητον αὐτῶν πληθὺν </w:t>
      </w:r>
      <w:r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957635">
        <w:rPr>
          <w:rFonts w:ascii="Vusillus" w:hAnsi="Vusillus" w:cs="Vusillus"/>
          <w:b/>
          <w:iCs/>
          <w:color w:val="800000"/>
          <w:vertAlign w:val="superscript"/>
        </w:rPr>
        <w:t>8 </w:t>
      </w:r>
      <w:r w:rsidRPr="00957635">
        <w:rPr>
          <w:rFonts w:ascii="Vusillus" w:hAnsi="Vusillus" w:cs="Vusillus"/>
          <w:iCs/>
          <w:color w:val="003300"/>
        </w:rPr>
        <w:t>κα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περ ὄντων ἔτι κατὰ τὴν χ</w:t>
      </w:r>
      <w:r w:rsidR="00906B98">
        <w:rPr>
          <w:rFonts w:ascii="Vusillus" w:hAnsi="Vusillus" w:cs="Vusillus"/>
          <w:iCs/>
          <w:color w:val="003300"/>
        </w:rPr>
        <w:t>ώ</w:t>
      </w:r>
      <w:r w:rsidRPr="00957635">
        <w:rPr>
          <w:rFonts w:ascii="Vusillus" w:hAnsi="Vusillus" w:cs="Vusillus"/>
          <w:iCs/>
          <w:color w:val="003300"/>
        </w:rPr>
        <w:t>ραν τῶν πλει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νων, τῶν μὲν κατὰ τὰς οἰκ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ας ἔτι συνεστηκ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των, τῶν δὲ καὶ κατὰ τ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πον, ὡς ἀδυν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 xml:space="preserve">του καθεστῶτος πᾶσιν τοῖς ἐπ’ Αἴγυπτον στρατηγοῖς. </w:t>
      </w:r>
      <w:r w:rsidRPr="00957635">
        <w:rPr>
          <w:rFonts w:ascii="Vusillus" w:hAnsi="Vusillus" w:cs="Vusillus"/>
          <w:b/>
          <w:iCs/>
          <w:color w:val="800000"/>
          <w:vertAlign w:val="superscript"/>
        </w:rPr>
        <w:t>1</w:t>
      </w:r>
      <w:r w:rsidR="00957635">
        <w:rPr>
          <w:rFonts w:ascii="Vusillus" w:hAnsi="Vusillus" w:cs="Vusillus"/>
          <w:b/>
          <w:iCs/>
          <w:color w:val="800000"/>
          <w:vertAlign w:val="superscript"/>
        </w:rPr>
        <w:t>9 </w:t>
      </w:r>
      <w:r w:rsidRPr="00957635">
        <w:rPr>
          <w:rFonts w:ascii="Vusillus" w:hAnsi="Vusillus" w:cs="Vusillus"/>
          <w:iCs/>
          <w:color w:val="003300"/>
        </w:rPr>
        <w:t>ἀπειλ</w:t>
      </w:r>
      <w:r w:rsidR="00906B98">
        <w:rPr>
          <w:rFonts w:ascii="Vusillus" w:hAnsi="Vusillus" w:cs="Vusillus"/>
          <w:iCs/>
          <w:color w:val="003300"/>
        </w:rPr>
        <w:t>ή</w:t>
      </w:r>
      <w:r w:rsidRPr="00957635">
        <w:rPr>
          <w:rFonts w:ascii="Vusillus" w:hAnsi="Vusillus" w:cs="Vusillus"/>
          <w:iCs/>
          <w:color w:val="003300"/>
        </w:rPr>
        <w:t>σαντος δὲ αὐτοῖς σκληρ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τερον ὡς δεδωροκοπημ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νοις εἰς μηχανὴν τῆς ἐκφυγῆς συν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βη σαφῶς αὐτὸν περὶ το</w:t>
      </w:r>
      <w:r w:rsidR="00906B98">
        <w:rPr>
          <w:rFonts w:ascii="Vusillus" w:hAnsi="Vusillus" w:cs="Vusillus"/>
          <w:iCs/>
          <w:color w:val="003300"/>
        </w:rPr>
        <w:t>ύ</w:t>
      </w:r>
      <w:r w:rsidRPr="00957635">
        <w:rPr>
          <w:rFonts w:ascii="Vusillus" w:hAnsi="Vusillus" w:cs="Vusillus"/>
          <w:iCs/>
          <w:color w:val="003300"/>
        </w:rPr>
        <w:t xml:space="preserve">του πιστωθῆναι </w:t>
      </w:r>
      <w:r w:rsidRPr="00957635">
        <w:rPr>
          <w:rFonts w:ascii="Vusillus" w:hAnsi="Vusillus" w:cs="Vusillus"/>
          <w:b/>
          <w:iCs/>
          <w:color w:val="800000"/>
          <w:vertAlign w:val="superscript"/>
        </w:rPr>
        <w:t>2</w:t>
      </w:r>
      <w:r w:rsidR="00957635">
        <w:rPr>
          <w:rFonts w:ascii="Vusillus" w:hAnsi="Vusillus" w:cs="Vusillus"/>
          <w:b/>
          <w:iCs/>
          <w:color w:val="800000"/>
          <w:vertAlign w:val="superscript"/>
        </w:rPr>
        <w:t>0 </w:t>
      </w:r>
      <w:r w:rsidRPr="00957635">
        <w:rPr>
          <w:rFonts w:ascii="Vusillus" w:hAnsi="Vusillus" w:cs="Vusillus"/>
          <w:iCs/>
          <w:color w:val="003300"/>
        </w:rPr>
        <w:t>λεγ</w:t>
      </w:r>
      <w:r w:rsidR="00906B98">
        <w:rPr>
          <w:rFonts w:ascii="Vusillus" w:hAnsi="Vusillus" w:cs="Vusillus"/>
          <w:iCs/>
          <w:color w:val="003300"/>
        </w:rPr>
        <w:t>ό</w:t>
      </w:r>
      <w:r w:rsidRPr="00957635">
        <w:rPr>
          <w:rFonts w:ascii="Vusillus" w:hAnsi="Vusillus" w:cs="Vusillus"/>
          <w:iCs/>
          <w:color w:val="003300"/>
        </w:rPr>
        <w:t>ντων μετὰ ἀποδε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ξεως καὶ τὴν χαρτηρ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αν ἤδη καὶ τοὺς γραφικοὺς καλ</w:t>
      </w:r>
      <w:r w:rsidR="00906B98">
        <w:rPr>
          <w:rFonts w:ascii="Vusillus" w:hAnsi="Vusillus" w:cs="Vusillus"/>
          <w:iCs/>
          <w:color w:val="003300"/>
        </w:rPr>
        <w:t>ά</w:t>
      </w:r>
      <w:r w:rsidRPr="00957635">
        <w:rPr>
          <w:rFonts w:ascii="Vusillus" w:hAnsi="Vusillus" w:cs="Vusillus"/>
          <w:iCs/>
          <w:color w:val="003300"/>
        </w:rPr>
        <w:t>μους, ἐν οἷς ἐχρῶντο, ἐκλελοιπ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 xml:space="preserve">ναι. </w:t>
      </w:r>
      <w:r w:rsidRPr="00957635">
        <w:rPr>
          <w:rFonts w:ascii="Vusillus" w:hAnsi="Vusillus" w:cs="Vusillus"/>
          <w:b/>
          <w:iCs/>
          <w:color w:val="800000"/>
          <w:vertAlign w:val="superscript"/>
        </w:rPr>
        <w:t>2</w:t>
      </w:r>
      <w:r w:rsidR="00957635">
        <w:rPr>
          <w:rFonts w:ascii="Vusillus" w:hAnsi="Vusillus" w:cs="Vusillus"/>
          <w:b/>
          <w:iCs/>
          <w:color w:val="800000"/>
          <w:vertAlign w:val="superscript"/>
        </w:rPr>
        <w:t>1 </w:t>
      </w:r>
      <w:r w:rsidRPr="00957635">
        <w:rPr>
          <w:rFonts w:ascii="Vusillus" w:hAnsi="Vusillus" w:cs="Vusillus"/>
          <w:iCs/>
          <w:color w:val="003300"/>
        </w:rPr>
        <w:t>τοῦτο δὲ ἦν ἐν</w:t>
      </w:r>
      <w:r w:rsidR="00906B98">
        <w:rPr>
          <w:rFonts w:ascii="Vusillus" w:hAnsi="Vusillus" w:cs="Vusillus"/>
          <w:iCs/>
          <w:color w:val="003300"/>
        </w:rPr>
        <w:t>έ</w:t>
      </w:r>
      <w:r w:rsidRPr="00957635">
        <w:rPr>
          <w:rFonts w:ascii="Vusillus" w:hAnsi="Vusillus" w:cs="Vusillus"/>
          <w:iCs/>
          <w:color w:val="003300"/>
        </w:rPr>
        <w:t>ργεια τῆς τοῦ βοηθοῦντος τοῖς Ιουδα</w:t>
      </w:r>
      <w:r w:rsidR="00906B98">
        <w:rPr>
          <w:rFonts w:ascii="Vusillus" w:hAnsi="Vusillus" w:cs="Vusillus"/>
          <w:iCs/>
          <w:color w:val="003300"/>
        </w:rPr>
        <w:t>ί</w:t>
      </w:r>
      <w:r w:rsidRPr="00957635">
        <w:rPr>
          <w:rFonts w:ascii="Vusillus" w:hAnsi="Vusillus" w:cs="Vusillus"/>
          <w:iCs/>
          <w:color w:val="003300"/>
        </w:rPr>
        <w:t>οις</w:t>
      </w:r>
      <w:r w:rsidR="00D71B3E" w:rsidRPr="00957635">
        <w:rPr>
          <w:rFonts w:ascii="Vusillus" w:hAnsi="Vusillus" w:cs="Vusillus"/>
          <w:iCs/>
          <w:color w:val="003300"/>
        </w:rPr>
        <w:t xml:space="preserve"> ἐξ οὐρανοῦ προνο</w:t>
      </w:r>
      <w:r w:rsidR="00906B98">
        <w:rPr>
          <w:rFonts w:ascii="Vusillus" w:hAnsi="Vusillus" w:cs="Vusillus"/>
          <w:iCs/>
          <w:color w:val="003300"/>
        </w:rPr>
        <w:t>ί</w:t>
      </w:r>
      <w:r w:rsidR="00D71B3E" w:rsidRPr="00957635">
        <w:rPr>
          <w:rFonts w:ascii="Vusillus" w:hAnsi="Vusillus" w:cs="Vusillus"/>
          <w:iCs/>
          <w:color w:val="003300"/>
        </w:rPr>
        <w:t>ας ἀνικ</w:t>
      </w:r>
      <w:r w:rsidR="00906B98">
        <w:rPr>
          <w:rFonts w:ascii="Vusillus" w:hAnsi="Vusillus" w:cs="Vusillus"/>
          <w:iCs/>
          <w:color w:val="003300"/>
        </w:rPr>
        <w:t>ή</w:t>
      </w:r>
      <w:r w:rsidR="00D71B3E" w:rsidRPr="00957635">
        <w:rPr>
          <w:rFonts w:ascii="Vusillus" w:hAnsi="Vusillus" w:cs="Vusillus"/>
          <w:iCs/>
          <w:color w:val="003300"/>
        </w:rPr>
        <w:t xml:space="preserve">του. </w:t>
      </w:r>
    </w:p>
    <w:p w14:paraId="3EAE5353" w14:textId="77777777" w:rsidR="00D71B3E" w:rsidRPr="00957635" w:rsidRDefault="00D71B3E" w:rsidP="00957635">
      <w:pPr>
        <w:pStyle w:val="BodyText"/>
        <w:spacing w:before="120"/>
        <w:rPr>
          <w:rFonts w:ascii="Vusillus" w:hAnsi="Vusillus" w:cs="Vusillus"/>
        </w:rPr>
        <w:sectPr w:rsidR="00D71B3E" w:rsidRPr="00957635" w:rsidSect="00D71B3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4476EB1E" w14:textId="6438ACC8" w:rsidR="003E1218" w:rsidRPr="003E1218" w:rsidRDefault="003E1218" w:rsidP="003E1218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Γ</w:t>
      </w:r>
      <w:r w:rsidRPr="003E1218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5</w:t>
      </w:r>
    </w:p>
    <w:p w14:paraId="08D7CF0C" w14:textId="65BBB76F" w:rsidR="006E4021" w:rsidRPr="00957635" w:rsidRDefault="00957635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προσκαλεσ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Ἕρμωνα τὸν πρὸς τῇ τῶν ἐλεφ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ἐπιμελε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βαρε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μεμεστωμ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ὀργῇ καὶ 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κατὰ πᾶν ἀμετ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θετος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ὑπὸ τὴν ἐπερχομ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ἡμ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δαψιλ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 δρ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κεσι λιβανωτοῦ καὶ οἴνῳ πλε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ονι ἀκρ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ἅπαντας τοὺς ἐλ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φαντας ποτ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ὄντας τὸν ἀριθμὸν πεντακοσ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καὶ ἀγριωθ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τῇ τοῦ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ἀφθ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χορηγ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εἰσαγαγεῖν πρὸς συν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ντησιν τοῦ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τῶν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μὲν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 προστ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ἐτρ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πετο πρὸς τὴν εὐωχ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συναγαγὼν τοὺς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λιστα τῶν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καὶ τῆς στρατιᾶς ἀπεχθῶς ἔχοντας πρὸς τοὺς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ους.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ἐλεφαντ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ρχης τὸ προσταγὲν ἀραρ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Ἕρμων συνετ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οἵ τε πρὸς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λειτουργοὶ κατὰ τὴν ἑσπ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ἐξι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τὰς τῶν ταλαιπωρο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σμευον χεῖρας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λοιπὴν ἐμηχανῶντο περὶ αὐτοὺς ἀσφ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ἔννυχον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ξαντες ὁμοῦ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μψεσθαι τὸ φῦλον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τῆς ὀλεθρ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σκ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πης ἔρημοι δοκοῦντες εἶναι τοῖς ἔθνεσιν Ιουδαῖοι διὰ τὴν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ντοθεν περι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χουσαν αὐτοὺς μετὰ δεσμῶν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γκην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παντοκρ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τορα 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καὶ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δυναστε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οντα, ἐλε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μονα θεὸν αὐτῶν καὶ πατ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ρα, δυσκαταπα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βοῇ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μετὰ δακρ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ἐπεκαλ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δε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κατ’ αὐτῶν μεταστρ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ψαι βουλὴν ἀνοσ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καὶ ῥ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αὐτοὺς μετὰ μεγαλομεροῦς ἐπιφανε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ἐκ τοῦ παρὰ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δας ἐν ἑτο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ρου.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μὲν οὖν ἐκτενῶς ἡ λιτανε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βαινεν εἰς τὸν οὐραν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</w:p>
    <w:p w14:paraId="5A2EB8E7" w14:textId="1FBA46FC" w:rsidR="006E4021" w:rsidRPr="00957635" w:rsidRDefault="006E4021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Ἕρμων τοὺς ἀνηλεεῖς ἐλ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φαντας ποτ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πεπληρωμ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τῆς τοῦ οἴνου πολλῆς χορηγ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τοῦ λιβ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μεμεστωμ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ὄρθριος ἐπὶ τὴν αὐλὴν παρῆν περὶ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των προσαγγεῖλαι τῷ βασιλεῖ.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 δὲ ἀπ’ αἰῶνος χρ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σμα καλὸν ἐν νυκτὶ καὶ ἡμ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ρᾳ ἐπιβαλλ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ὑπὸ τοῦ χαριζομ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πᾶσιν, οἷς ἂν αὐτὸς θελ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σῃ, ὕπνου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ρος 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στειλεν εἰς τὸν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α,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ἡδ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καὶ βαθεῖ κατεσχ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τῇ ἐνεργε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τοῦ δεσπ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τῆς ἀθ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σμου μὲν προθ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πολὺ διεσφαλμ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τοῦ δὲ ἀμεταθ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λογισμοῦ μεγ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λως διεψευσμ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οἵ τε Ιουδαῖοι τὴν προσημανθεῖσαν ὥραν διαφυγ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τὸν ἅγιον ᾔνουν θεὸν αὐτῶν καὶ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ἠξ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ουν τὸν εὐκατ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λλακτον δεῖξαι μεγαλοσθενοῦς ἑαυτοῦ χειρὸς 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τος ἔθνεσιν ὑπερηφ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μεσο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δὲ ἤδη δεκ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ὥρας σχεδὸν ὁ πρὸς ταῖς κλ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σεσιν τεταγμ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ἀθρ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τοὺς κλητοὺς ἰδὼν ἔνυξεν προσελθὼν τὸν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διεγε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ὑπ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δειξε τὸν τῆς συμποσ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καιρὸν ἤδη παρατρ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χοντα τὸν περὶ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 ποιο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lastRenderedPageBreak/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ὃν ὁ βασιλεὺς λογισ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τραπεὶς εἰς τὸν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ἐκ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τοὺς παραγεγον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ἐπὶ τὴν συμποσ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ἄντικρυς ἀνακλῖναι αὐτοῦ.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οὗ καὶ γενομ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παρῄνει εἰς εὐωχ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ἑαυτοὺς τὸ παρὸν τῆς συμποσ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ἐπὶ πολὺ γεραιρομ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εἰς εὐφροσ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καταθ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ρος.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ἐπὶ πλεῖον δὲ προβαινο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τῆς ὁμιλ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τὸν Ἕρμωνα προσκαλεσ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ὁ βασιλεὺς μετὰ πικρᾶς ἀπειλῆς ἐπυνθ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νετο,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ἕνεκεν αἰτ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θησαν οἱ Ιουδαῖοι τὴν περιοῦσαν ἡμ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περιβεβιωκ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δὲ ὑποδε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ξαντος ἔτι νυκτὸς τὸ προσταγὲν ἐπὶ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ἀγειοχ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ναι καὶ τῶν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αὐτῷ προσμαρτυρησ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τὴν ὠμ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τητα χε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ρονα Φαλ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ριδος ἐσχηκὼς ἔφη τῷ τῆς 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 ὕπνῳ 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ἔχειν αὐτο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ς· ἀνυπερθ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δὲ εἰς τὴν ἐπιτελοῦσαν ἡμ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κατὰ τὸ ὅμοιον ἑτο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μασον τοὺς ἐλ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φαντας ἐπὶ τὸν τῶν ἀθεμ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ἀφανισμ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δὲ τοῦ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νως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μετὰ χαρᾶς οἱ παρ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ὁμοῦ συναιν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εἰς τὸν ἴδιον οἶκον ἕκαστος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λυσεν.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οὐχ οὕτως εἰς ὕπνον κατεχρ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τὸν χρ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τῆς νυκτ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ὡς εἰς τὸ παντο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μηχανᾶσθαι τοῖς ταλαιπ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δοκοῦσιν ἐμπαιγμο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</w:p>
    <w:p w14:paraId="4D7862F0" w14:textId="278254BC" w:rsidR="006E4021" w:rsidRPr="00957635" w:rsidRDefault="006E4021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Ἄρτι δὲ ἀλεκτρυὼν ἐκ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κραγεν ὄρθριος, καὶ τὰ θηρ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καθωπλικὼς ὁ Ἕρμων ἐν τῷ μεγ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περιστ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διεκ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τὰ δὲ κατὰ τὴν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πλ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συν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θροιστο πρὸς τὴν οἰκτροτ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θεωρ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προσδοκῶντα τὴν πρω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μετὰ σπουδῆς.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Ιουδαῖοι κατὰ τὸν ἀμερῆ ψυχουλκο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χρ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πολ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δακρυν ἱκετε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ἐν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λεσιν γοεροῖς 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νοντες τὰς χεῖρας εἰς τὸν οὐρανὸν ἐδ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 τοῦ μεγ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θεοῦ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αὐτοῖς βοηθῆσαι συντ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μως.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οὔπω δὲ ἡλ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βολαὶ κατεσπε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ροντο, καὶ τοῦ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τοὺς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ἐκδεχομ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ὁ Ἕρμων παραστὰς ἐκ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 πρὸς τὴν ἔξοδον ὑποδεικν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τὸ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θυμον τοῦ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ἐν ἑτο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μῳ κεῖσθαι.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δὲ ἀποδεξαμ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καὶ καταπλαγ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ντος ἐπὶ τῇ παραν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ἐξ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δῳ κατὰ πᾶν ἀγνωσ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κεκρατημ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ἐπυνθ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νετο,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τὸ πρᾶγμα, ἐφ’ οὗ τοῦτο αὐτῷ μετὰ σπουδῆς τετ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λεσται·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τοῦτο δὲ ἦν ἡ ἐν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ργεια τοῦ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δεσποτε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οντος θεοῦ τῶν πρὶν αὐτῷ μεμηχανημ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θην κατὰ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νοιαν ἐντεθεικ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ὑπεδε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κνυεν ὁ Ἕρμων καὶ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οἱ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τὰ θηρ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καὶ τὰς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ἡτοιμ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σθαι, βασιλεῦ, κατὰ τὴν σὴν ἐκτενῆ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θεσιν.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ἐπὶ τοῖς ῥηθεῖσιν πληρωθεὶς βαρεῖ 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λῳ διὰ τὸ περὶ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προνο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θεοῦ διεσκεδ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πᾶν αὐτοῦ τὸ 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ημα ἐνατεν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σας μετὰ ἀπειλῆς εἶπεν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Ὅσοι γονεῖς παρῆσαν ἢ πα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νοι,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νδε θηρσὶν ἀγρ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ἐσκε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ασα ἂν δαψιλῆ θοῖναν ἀντὶ τῶν ἀνεγκλ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ἐμοὶ καὶ προγ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ἐμοῖς ἀποδεδειγμ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ὁλοσχερῆ βεβα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στιν ἐξ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χως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 εἰ μὴ διὰ τὴν τῆς συντροφ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στοργὴν καὶ τῆς χρε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τὸ ζῆν ἀντὶ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ἐστερ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θης.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ὁ Ἕρμων ἀπροσδ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κητον ἐπικ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νδυνον ὑπ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νεγκεν ἀπειλὴν καὶ τῇ ὁρ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τῷ προσ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συνεστ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λη.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καθεῖς δὲ τῶν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σκυθρωπῶς ὑπεκρ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τοὺς συνηθροισμ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λυσαν ἕκαστον ἐπὶ τὴν ἰδ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ἀσχολ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οἵ τε Ιουδαῖοι τὰ παρὰ τοῦ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ἀκο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τὸν ἐπιφανῆ θεὸν 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τῶν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ᾔνουν καὶ τῆσδε τῆς βοηθε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αὐτοῦ τετευχ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τες. </w:t>
      </w:r>
    </w:p>
    <w:p w14:paraId="1E78760B" w14:textId="1C3EDCB1" w:rsidR="0045673B" w:rsidRPr="00957635" w:rsidRDefault="006E4021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Κατὰ δὲ τοὺς αὐτοὺς 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μους ὁ βασιλεὺς συστησ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πᾶν τὸ συμπ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εἰς εὐφροσ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τραπῆναι παρεκ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λει.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τὸν δὲ Ἕρμωνα προσκαλεσ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μετὰ ἀπειλῆς εἶπεν Ποσ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κις δὲ δεῖ σοι περὶ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αὐτῶν προστ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ττειν, ἀθλι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τατε;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τοὺς ἐλ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φαντας ἔτι καὶ νῦν καθ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πλισον εἰς τὴν αὔριον ἐπὶ τὸν τῶν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ἀφανισμ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οἱ δὲ συνανακε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συγγενεῖς τὴν ἀσταθῆ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νοιαν αὐτοῦ θαυμ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ζοντες προεφ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ροντο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Βασιλεῦ,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 ὡς ἀλ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γους ἡμᾶς διαπειρ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ζεις προστ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σσων ἤδη τρ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αὐτοὺς ἀφαν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 καὶ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ἐπὶ τῶν πραγμ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ἐκ μεταβολῆς ἀναλ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τὰ σοὶ δεδογμ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να;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ὧν 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ἡ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λις διὰ τὴν προσδοκ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ὀχλεῖ καὶ πληθ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ουσα συστροφαῖς ἤδη καὶ κινδυνε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πολλ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κις διαρπασθῆναι.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ὅθεν ὁ κατὰ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λαρις βασιλεὺς ἐμπληθυνθεὶς ἀλογιστ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τὰς γινομ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πρὸς ἐπισκοπὴν τῶν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ἐν αὐτῷ μεταβολὰς τῆς ψυχῆς παρ’ οὐδὲν ἡγο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ἀτελ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στατον βεβα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ὅρκον ὁρισ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μὲν ἀνυπερθ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τως 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μψειν εἰς ᾅδην ἐν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νασιν καὶ ποσὶν θηρ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ᾐκισμ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νους,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ἐπιστρατε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 δὲ ἐπὶ τὴν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ἰσ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πεδον πυρὶ καὶ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ρατι 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σεσθαι διὰ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καὶ τὸν ἄβατον ἡμῖν αὐτῶν ναὸν πυρὶ πρην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ἐν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τῶν συντελο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ἐκεῖ θυσ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ἔρημον εἰς τὸν ἅπαντα χρ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καταστ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σειν.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περιχαρεῖς ἀναλ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οἱ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 καὶ συγγενεῖς μετὰ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στεως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τασσον τὰς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ἐπὶ τοὺς εὐκαιροτ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τῆς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πρὸς τὴν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ρησιν.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ἐλεφαντ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ρχης τὰ θηρ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σχεδὸν ὡς εἰπεῖν εἰς κατ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στεμα μανιῶδες ἀγειοχὼς εὐωδεστ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μασιν οἴνου λελιβανωμ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φοβερῶς κεκοσμημ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να κατασκευαῖς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περὶ τὴν ἕω τῆς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ἤδη πλ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θεσιν ἀναριθμ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κατὰ τοῦ ἱπποδρ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καταμεμεστωμ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εἰσελθὼν εἰς τὴν αὐλὴν ἐπὶ τὸ προκε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ὤτρυνε τὸν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ὀργῇ βαρε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γεμ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δυσσεβῆ φρ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παντὶ τῷ 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ρει σὺν τοῖς θηρ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ἐξ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ρμησε βουλ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ἀτρ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καρδ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καὶ 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ὀφθαλμῶν θε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τὴν ἐπ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πονον καὶ ταλα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πωρον τῶν προσεσημαμμ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καταστροφ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ὡς δὲ τῶν ἐλεφ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ἐξι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περὶ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λην καὶ τῆς συνεπομ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πλου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τῆς τε τοῦ πλ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θους πορε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κονιορτὸν ἰδ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καὶ βαρυηχῆ 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ρυβον ἀκο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σαντες οἱ Ιουδαῖοι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ὑστ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ῥοπὴν αὐτοῖς ἐκε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ξαντες εἶναι τὸ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τῆς ἀθλιωτ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προσδοκ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εἰς οἶκτον καὶ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τραπ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κατεφ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λουν ἀλλ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περιπλεκ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τοῖς συγγεν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ἐπὶ τοὺς τραχ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ἐπιπ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πτοντες, γονεῖς παισὶν καὶ μητ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ρες νε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νισιν, ἕτεραι δὲ νεογνὰ πρὸς μαστοὺς ἔχουσαι βρ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τελευταῖον ἕλκοντα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οὐ μὴν δὲ ἀλλὰ καὶ τὰς ἔμπροσθεν αὐτῶν γεγενημ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ἀντιλ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μψεις ἐξ οὐρανοῦ συνιδ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πρηνεῖς ὁμοθυμαδὸν ῥ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ψαντες ἑαυτοὺς καὶ τὰ 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πια χωρ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σαντες τῶν μαστῶν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ἀνεβ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φωνῇ μεγ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σφ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δρα τὸν τῆς ἁπ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ἱκετε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οντες οἰκτῖραι μετὰ ἐπιφανε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αὐτοὺς ἤδ</w:t>
      </w:r>
      <w:r w:rsidR="00D71B3E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 πρὸς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D71B3E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λαις ᾅδου καθεστῶτας. </w:t>
      </w:r>
    </w:p>
    <w:p w14:paraId="0E554A35" w14:textId="77777777" w:rsidR="00D71B3E" w:rsidRPr="00957635" w:rsidRDefault="00D71B3E" w:rsidP="00957635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D71B3E" w:rsidRPr="00957635" w:rsidSect="00D71B3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D4954A3" w14:textId="21A5DCA0" w:rsidR="003E1218" w:rsidRPr="003E1218" w:rsidRDefault="003E1218" w:rsidP="003E1218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Γ</w:t>
      </w:r>
      <w:r w:rsidRPr="003E1218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6</w:t>
      </w:r>
    </w:p>
    <w:p w14:paraId="71BBD88A" w14:textId="058B37BE" w:rsidR="006E4021" w:rsidRPr="00957635" w:rsidRDefault="00957635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Ελεαζαρος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τις ἀνὴρ ἐπ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σημος τῶν ἀπὸ τῆς 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ἱερ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ων, ἐν πρεσβε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 τὴν ἡλικ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ἤδη λελογχὼς καὶ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τῇ κατὰ τὸν 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ἀρετῇ κεκοσμημ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νος, τοὺς περὶ αὐτὸν καταστε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 πρεσβυτ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ἐπικαλεῖσθαι τὸν ἅγιον θεὸν προση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ξατο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Βασιλεῦ μεγαλοκρ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τωρ, ὕψιστε παντοκρ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τωρ θεὲ τὴν πᾶσαν διακυβερνῶν ἐν οἰκτιρμοῖς κτ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σιν,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ἔπιδε ἐπὶ Αβρααμ σπ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ρμα, ἐπὶ ἡγιασμ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Ιακωβ, μερ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ἡγιασμ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σου λαὸν ἐν 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γῇ 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ἀδ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κως ἀπολλ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μενον,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Φαραω πληθ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νοντα ἅρμασιν, τὸν πρὶν Αἰγ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πτου τα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στην, ἐπαρθ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μῳ 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καὶ γλ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σσῃ μεγαλορρ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μονι, σὺν τῇ ὑπερηφ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στρατιᾷ ποντοβρ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χους 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λεσας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γγος ἐπιφ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ἐλ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Ισραηλ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νει.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τὸν ἀναριθμ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μεσιν γαυρωθ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Σενναχηριμ, βαρὺν Ἀσσυρ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α,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ρατι τὴν πᾶσαν ὑποχε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ἤδη λαβ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γῆν καὶ μετεωρισθ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ἐπὶ τὴν ἁγ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σου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λιν, βαρ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λαλοῦντα 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μπῳ καὶ 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σποτα, ἔθραυσας ἔκδηλον δεικνὺς ἔθνεσιν πολλοῖς τὸ σὸν 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τος.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τοὺς κατὰ τὴν Βαβυλων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τρεῖς ἑτα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ρους πυρὶ τὴν ψυχὴν αὐθαιρ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δεδωκ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εἰς τὸ μὴ λατρεῦσαι τοῖς κενοῖς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πυρον δροσ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μινον ἐρρ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τριχὸς ἀπημ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ντους φλ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πᾶσιν ἐπιπ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μψας τοῖς ὑπεναντ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τὸν διαβολαῖς φθ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ουσι κατὰ γῆς ῥιφ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θηρσὶν βορὰν Δανιηλ εἰς φῶς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γαγες ἀσινῆ.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βυθοτρεφοῦς ἐν γαστρὶ 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Ιωναν τηκ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ἀφιδὼν 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μαντον πᾶσιν οἰκε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δειξας,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τερ.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νῦν,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συβρι πολυ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λεε τῶν ὅλων σκεπαστ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τὸ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χος ἐπιφ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νηθι τοῖς ἀπὸ Ισραηλ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ὑπὸ ἐβδελυγμ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ἐθνῶν ὑβριζομ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νοις.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εἰ δὲ ἀσεβε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κατὰ τὴν ἀποικ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ὁ 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ος ἡμῶν ἐν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σχηται, ῥυσ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ἡμᾶς ἀπὸ ἐχθρῶν χειρ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ᾧ προαιρῇ,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σποτα, 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λεσον ἡμᾶς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ρῳ.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μὴ τοῖς ματα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οἱ μαται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φρονες εὐλογησ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τωσαν ἐπὶ τῇ τῶν ἠγαπημ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σου ἀπωλε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γοντες Οὐδὲ ὁ θεὸς αὐτῶν ἐρρ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αὐτο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ς.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σὺ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, ὁ πᾶσαν ἀλκὴν καὶ δυναστε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ἔχων ἅπασαν αἰ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νιε, νῦν ἔπιδε· 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ησον ἡμᾶς τοὺς καθ’ ὕβριν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μων ἀλ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γιστον ἐκ τοῦ ζῆν μεθισταμ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ἐν ἐπιβο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πῳ.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πτηξ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δὲ ἔθνη σὴν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κητον 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μερον, ἔντιμε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ἔχων ἐπὶ σωτηρ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Ιακωβ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ἱκετε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ει σε τὸ πᾶν πλῆθος τῶν νηπ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καὶ οἱ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γονεῖς μετὰ δακρ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ων. </w:t>
      </w:r>
      <w:r w:rsidR="006E4021"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δειχθ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 πᾶσιν ἔθνεσιν ὅτι μεθ’ ἡμῶν εἶ, 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ριε, καὶ οὐκ 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στρεψας τὸ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σου ἀφ’  ἡμῶν, ἀλλὰ καθὼς εἶπας ὅτι Οὐδὲ ἐν τῇ γῇ τῶν ἐχθρῶν αὐτῶν ὄντων ὑπερεῖδον αὐτο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ς, οὕτως ἐπιτ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λεσον, 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ριε. </w:t>
      </w:r>
    </w:p>
    <w:p w14:paraId="4E6F2BBB" w14:textId="7D0AE786" w:rsidR="006E4021" w:rsidRPr="00957635" w:rsidRDefault="006E4021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Τοῦ δὲ Ελεαζαρου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γοντος ἄρτι τῆς προσευχῆς ὁ βασιλεὺς σὺν τοῖς θηρ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καὶ παντὶ τῷ τῆς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φρυ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γματι κατὰ τὸν ἱππ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δρομον παρῆγεν.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θεωρ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οἱ Ιουδαῖοι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 εἰς οὐρανὸν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κραξαν ὥστε καὶ τοὺς παρακειμ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αὐλῶνας συνηχ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ἀκατ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σχετον πτ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ην ποιῆσαι παντὶ τῷ στρατοπ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δῳ.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ὁ μεγαλ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δοξος παντοκρ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τωρ καὶ ἀληθινὸς θεὸς ἐπιφ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τὸ ἅγιον αὐτοῦ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σωπον ἠν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ῳξεν τὰς οὐραν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λας, ἐξ ὧν δεδοξασμ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 φοβεροειδεῖς ἄγγελοι κατ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βησαν φανεροὶ πᾶσιν πλὴν τοῖς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οις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ἀντ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στησαν καὶ τὴν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ναμιν τῶν ὑπεναντ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ἐπλ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ρωσαν ταραχῆς καὶ δειλ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ἀκιν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ἔδησαν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δαις.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ὑπ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φρικον καὶ τὸ τοῦ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σῶμα ἐγεν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θη, καὶ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θη τὸ 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σος αὐτοῦ τὸ βαρ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θυμον ἔλαβεν.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στρεψαν τὰ θηρ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ἐπὶ τὰς συνεπομ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ἐν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πλους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μεις καὶ κατεπ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τουν αὐτὰς καὶ ὠλ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θρευον. </w:t>
      </w:r>
    </w:p>
    <w:p w14:paraId="19ED79AE" w14:textId="6AA64338" w:rsidR="006E4021" w:rsidRPr="00957635" w:rsidRDefault="006E4021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μετεστρ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φη τοῦ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ἡ ὀργὴ εἰς οἶκτον καὶ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κρυα ὑπὲρ τῶν ἔμπροσθεν αὐτῷ μεμηχανευμ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νων.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ἀκο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γὰρ τῆς κραυγῆς καὶ συνιδὼν πρηνεῖς ἅπαντας εἰς τὴν 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δακρ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μετ’ ὀργῆς τοῖς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λοις διηπειλεῖτο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γων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Παραβασιλε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ετε καὶ τυρ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ννους ὑπερβεβ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κατε ὠμ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τητι καὶ ἐμὲ αὐτὸν τὸν ὑμῶν εὐεργ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ἐπιχειρεῖτε τῆς ἀρχῆς ἤδη καὶ τοῦ πνε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ματος μεθιστᾶν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θρᾳ μηχαν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τὰ μὴ συμφ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ροντα τῇ βασιλε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τοὺς κρατ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ἡμῶν ἐν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στει τὰ τῆς 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ὀχυρ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ματα τῆς οἰκ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ἀποστ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ἕκαστον ἀλ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γως ἤθροισεν ἐνθ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δε;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τοὺς ἐξ ἀρχῆς εὐνο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ᾳ πρὸς ἡμᾶς κατὰ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διαφ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ροντας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ἐθνῶν καὶ τοὺς χειρ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στους πλεον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κις ἀνθρ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πων ἐπιδεδεγμ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κινδ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οὕτως ἀθ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σμως περι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βαλεν αἰκ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αις;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ἐκλ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ἄδικα δεσμ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· εἰς τὰ ἴδια μετ’ εἰρ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ἐξαποστε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λατε τὰ προπεπραγμ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 παραιτησ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σατε τοὺς υἱοὺς τοῦ παντοκρ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τορος ἐπουραν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 θεοῦ ζῶντος, ὃς ἀφ’  ἡμετ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τοῦ νῦν προγ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ἀπαραπ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διστον μετὰ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εὐστ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παρ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χει τοῖς ἡμετ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ροις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γμασιν.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μὲν οὖν ταῦτα ἔλεξεν· οἱ δὲ ἐν ἀμερεῖ χρ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νῳ λυθ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τὸν ἅγιον σωτῆρα θεὸν αὐτῶν εὐλ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γουν ἄρτι τὸν 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νατον ἐκπεφευγ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τες. </w:t>
      </w:r>
    </w:p>
    <w:p w14:paraId="4661CC65" w14:textId="70EE5A74" w:rsidR="0045673B" w:rsidRPr="00957635" w:rsidRDefault="006E4021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Εἶτα ὁ βασιλεὺς εἰς τὴν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ἀπαλλαγεὶς τὸν ἐπὶ τῶν προσ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δων προσκαλεσ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ἐκ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λευσεν οἴνους τε καὶ τὰ λοιπὰ πρὸς εὐωχ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ἐπιτ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δεια τοῖς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χορηγεῖν ἐπὶ ἡμ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ἑπτὰ 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αὐτοὺς ἐν ᾧ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ἔδοξαν τὸν ὄλεθρον ἀναλαμβ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νειν, ἐν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τῳ ἐν εὐφροσ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σωτ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ρια ἀγαγεῖν.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οἱ τὸ πρὶν ἐπονε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διστοι καὶ πλησ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ον τοῦ ᾅδου, μᾶλλον δὲ ἐπ’ αὐτῷ βεβηκ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ἀντὶ πικροῦ καὶ δυσαι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κτου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ρου 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θωνα σωτ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συστησ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εἰς πτῶσιν αὐτοῖς καὶ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 ἡτοιμασμ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κλισ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αις κατεμερ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πλ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ρεις χαρμονῆς.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ξαντες δὲ 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παν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δυρτον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λαβον ᾠδὴν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τριον τὸν σωτῆρα καὶ τερατοποιὸν αἰνοῦντες θε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ν· οἰμωγ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πᾶσαν καὶ κωκυτὸν ἀπωσ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χοροὺς συν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σταντο εὐφροσ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εἰρηνικῆς σημεῖον.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ὡσα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δὲ καὶ ὁ βασιλεὺς περὶ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συμπ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σιον βαρὺ συναγαγὼν ἀδιαλε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πτως εἰς οὐρανὸν ἀνθωμολογεῖτο μεγαλομερῶς ἐπὶ τῇ παραδ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ξῳ γενηθε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σῃ αὐτῷ σωτηρ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οἵ τε πρὶν εἰς ὄλεθρον καὶ οἰωνοβρ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τους αὐτοὺς ἔσεσθαι τιθ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καὶ μετὰ χαρᾶς ἀπογραψ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κατεστ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ναξαν αἰσχ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ἐφ’ ἑαυτοῖς περιβαλ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καὶ τὴν πυρ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πνουν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λμαν ἀκλεῶς ἐσβεσμ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νοι.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οἵ τε Ιουδαῖοι, καθὼς προειρ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καμεν, συστησ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τὸν προειρημ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χορὸν μετ’ εὐωχ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ας ἐν 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ἐξομολογ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σεσιν ἱλαραῖς καὶ ψαλμοῖς διῆγον.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κοινὸν ὁρισ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περὶ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θεσμὸν ἐπὶ πᾶσαν τὴν παροικ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αὐτῶν εἰς γενεὰς τὰς προειρημ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ἡμ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ἄγειν ἔστησαν εὐφροσ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νους, οὐ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ριν καὶ λιχνε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ας, σωτηρ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δὲ τῆς διὰ θεὸν γενομ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νης αὐτοῖς.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τυχον δὲ τῷ βασιλεῖ τὴν 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λυσιν αὐτῶν εἰς τὰ ἴδια αἰτο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ἀπογρ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φονται δὲ αὐτοὺς ἀπὸ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μπτης καὶ εἰκ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δος τοῦ Παχων ἕως τῆς τετ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ρτης τοῦ Επιφι ἐπὶ ἡμ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τεσσαρ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κοντα, συν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στανται δὲ αὐτῶν τὴν 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λειαν ἀπὸ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μπτης τοῦ Επιφι ἕως ἑβδ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μης ἡμ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ραις τρισ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ν,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ἐν αἷς καὶ μεγαλοδ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ξως ἐπιφ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νας τὸ ἔλεος αὐτοῦ ὁ τῶν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ἀπτα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στους αὐτοὺς ἐρρ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σατο ὁμοθυμαδ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εὐωχοῦντο δὲ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νθ ὑπὸ τοῦ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χορηγο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τῆς τεσσαρεσκαιδεκ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της, ἐν ᾗ καὶ τὴν ἐντυχ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ἐποι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περὶ τῆς ἀπολ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αὐτῶν.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συναιν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δὲ αὐτοῖς ὁ βασιλεὺς ἔγραψεν αὐτοῖς τὴν ὑπογεγραμμ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ἐπιστολὴν πρὸς τοὺς κατὰ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λιν στρατηγοὺς με</w:t>
      </w:r>
      <w:r w:rsidR="00D71B3E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γαλοψ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D71B3E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χως τὴν ἐκτεν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D71B3E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 ἔχουσαν </w:t>
      </w:r>
    </w:p>
    <w:p w14:paraId="30EB23C5" w14:textId="77777777" w:rsidR="00D71B3E" w:rsidRPr="00957635" w:rsidRDefault="00D71B3E" w:rsidP="00957635">
      <w:pPr>
        <w:spacing w:before="120"/>
        <w:jc w:val="both"/>
        <w:rPr>
          <w:rFonts w:ascii="Vusillus" w:hAnsi="Vusillus" w:cs="Vusillus"/>
          <w:bCs/>
          <w:i/>
          <w:noProof/>
          <w:sz w:val="28"/>
          <w:lang w:val="el-GR"/>
        </w:rPr>
        <w:sectPr w:rsidR="00D71B3E" w:rsidRPr="00957635" w:rsidSect="00D71B3E">
          <w:type w:val="continuous"/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30DACB4" w14:textId="29F252FC" w:rsidR="003E1218" w:rsidRPr="003E1218" w:rsidRDefault="003E1218" w:rsidP="003E1218">
      <w:pPr>
        <w:keepNext/>
        <w:widowControl w:val="0"/>
        <w:spacing w:before="120"/>
        <w:jc w:val="center"/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</w:pP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>Μακκαβαιων Γ</w:t>
      </w:r>
      <w:r w:rsidRPr="003E1218">
        <w:rPr>
          <w:rFonts w:ascii="Vusillus" w:hAnsi="Vusillus" w:cs="Vusillus"/>
          <w:b/>
          <w:bCs/>
          <w:i/>
          <w:iCs/>
          <w:sz w:val="32"/>
          <w:szCs w:val="32"/>
          <w:u w:val="single" w:color="0000FF"/>
          <w:lang w:eastAsia="en-GB" w:bidi="he-IL"/>
        </w:rPr>
        <w:t>ʹ</w:t>
      </w:r>
      <w:r w:rsidRPr="003E1218"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  <w:lang w:val="el-GR"/>
        </w:rPr>
        <w:t xml:space="preserve"> </w:t>
      </w:r>
      <w:r>
        <w:rPr>
          <w:rFonts w:ascii="Vusillus" w:hAnsi="Vusillus" w:cs="Vusillus"/>
          <w:b/>
          <w:bCs/>
          <w:i/>
          <w:iCs/>
          <w:noProof/>
          <w:sz w:val="32"/>
          <w:szCs w:val="32"/>
          <w:u w:val="single" w:color="0000FF"/>
        </w:rPr>
        <w:t>7</w:t>
      </w:r>
    </w:p>
    <w:p w14:paraId="62414341" w14:textId="04293949" w:rsidR="006E4021" w:rsidRPr="00957635" w:rsidRDefault="00957635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Βασιλεὺς Πτολεμαῖος Φιλοπ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τωρ τοῖς κατ’ Αἴγυπτον στρατηγοῖς καὶ πᾶσιν τοῖς τεταγμ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νοις ἐπὶ πραγμ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χα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ρειν καὶ ἐρρῶσθαι·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ἐρρ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μεθα δὲ καὶ αὐτοὶ καὶ τὰ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κνα ἡμῶν κατευθ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ναντος ἡμῖν τοῦ μεγ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θεοῦ τὰ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γματα, καθὼς προαιρο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μεθα.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τῶν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λων τινὲς κατὰ κακο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θειαν πυκν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ἡμῖν παρακε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συν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πεισαν ἡμᾶς εἰς τὸ τοὺς ὑπὸ τὴν βασιλε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συναθρο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σαντας 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στημα κολ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σασθαι ξενιζο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ἀποστατῶν τιμωρ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αις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προφερ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μηδ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εὐσταθ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 τὰ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ἡμῶν δι’ ἣν ἔχουσιν οὗτοι πρὸς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ἔθνη δυσμ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νειαν,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χρι ἂν συντελεσθῇ τοῦτο.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οἳ καὶ δεσμ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καταγαγ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αὐτοὺς μετὰ σκυλμῶν ὡς ἀνδρ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ποδα, μᾶλλον δὲ ὡς ἐπιβο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λους, ἄνευ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ἀνακρ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καὶ ἐξετ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σεως ἐπεχε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ρησαν ἀνελεῖν 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μου Σκυθῶν ἀγριωτ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ραν ἐμπεπορπημ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ὠμ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τητα.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ἡμεῖς δὲ ἐπὶ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σκληρ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τερον διαπειλησ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καθ’ ἣν ἔχομεν πρὸς ἅπαντας ἀνθρ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πους ἐπιε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κειαν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γις τὸ ζῆν αὐτοῖς χαρισ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καὶ τὸν ἐπουρ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νιον θεὸν ἐγνωκ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ἀσφαλῶς ὑπερησπικ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 τῶν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ὡς πατ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ρα ὑπὲρ υἱῶν διὰ παντὸς συμμαχοῦντα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τε τοῦ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 ἣν ἔχουσιν βεβα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πρὸς ἡμᾶς καὶ τοὺς προγ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ἡμῶν εὔνοιαν ἀναλογισ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δικα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ἀπολελ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καμεν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καθ’ ὁντινοῦν αἰτ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πον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προστετ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χαμεν ἑκ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ντας εἰς τὰ ἴδια ἐπιστρ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φειν ἐν παντὶ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πῳ μηθενὸς αὐτοὺς τὸ 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νολον καταβλ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πτοντος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ὀνειδ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ζειν περὶ τῶν γεγενημ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παρὰ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γον. </w:t>
      </w:r>
      <w:r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γιν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σκετε γὰρ ὅτι κατὰ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ἐ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 τι κακοτεχν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πονηρὸν ἢ ἐπιλυπ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σωμεν αὐτοὺς τὸ 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νολον, οὐκ ἄνθρωπον, ἀλλὰ τὸν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δεσπ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ζοντα δυν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μεως θεὸν ὕψιστον ἀντικε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μενον ἡμῖν ἐπ’ ἐκδικ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 τῶν πραγμ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κατὰ πᾶν ἀφε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="006E4021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κτως διὰ παντὸς ἕξομεν. ἔρρωσθε. </w:t>
      </w:r>
    </w:p>
    <w:p w14:paraId="7CBDF4AB" w14:textId="11F648D7" w:rsidR="006E4021" w:rsidRPr="00957635" w:rsidRDefault="006E4021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</w:rPr>
      </w:pP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δὲ τὴν ἐπιστολὴν τα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την οὐκ ἐσπο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δασαν εὐθ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γεν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σθαι περὶ τὴν ἄφοδον, ἀλλὰ τὸν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 προσηξ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ωσαν τοὺς ἐκ τοῦ 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νους τῶν Ιουδα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ων τὸν ἅγιον θεὸν αὐθαιρ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παραβεβηκ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καὶ τοῦ θεοῦ τὸν 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τυχεῖν δι’ αὐτῶν τῆς ὀφειλομ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κολ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σεως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προφερ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τοὺς γαστρὸς ἕνεκεν τὰ θεῖα παραβεβηκ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προστ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γματα μηδ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ποτε εὐνο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σειν μηδὲ τοῖς τοῦ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γμασιν.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ὁ δὲ τἀληθὲς αὐτοὺς 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γειν παραδεξ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μενος καὶ παραιν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σας ἔδωκεν αὐτοῖς ἄδειαν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ντων, ὅπως τοὺς παραβεβηκ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τοῦ θεοῦ τὸν 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μον ἐξολεθρε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σωσιν κατὰ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τὸν ὑπὸ τὴν βασιλε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αὐτοῦ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μετὰ παρρησ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ἄνευ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σης βασιλικῆς ἐξουσ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καὶ ἐπισκ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ψεως.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 κατευφημ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αὐτ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ν, ὡς πρ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ἦν, οἱ 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των ἱερεῖς καὶ πᾶν τὸ πλῆθος ἐπιφων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τὸ αλληλουια μετὰ χαρᾶς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λυσαν.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4 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οὕτως τε τὸν ἐμπεσ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τῶν μεμιαμμ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νων ὁμοεθνῆ κατὰ τὴν ὁδὸν ἐκολ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ζοντο καὶ μετὰ παραδειγματισμῶν ἀνῄρουν.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5 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νῃ δὲ τῇ ἡμ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ρᾳ 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lastRenderedPageBreak/>
        <w:t>ἀνεῖλον ὑπὲρ τοὺς τριακοσ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ους ἄνδρας, ἣν καὶ ἤγαγον εὐφροσ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μετὰ χαρᾶς βεβ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λους χειρωσ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μενοι.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6 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αὐτοὶ δὲ οἱ 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χρι θαν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του τὸν θεὸν ἐσχηκ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παντελῆ σωτηρ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ἀπ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λαυσιν εἰληφ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ζευξαν ἐκ τῆς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λεως παντο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οις εὐωδεστ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τοις ἄνθεσιν κατεστεμμ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νοι μετ’ εὐφροσ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καὶ βοῆς ἐν αἴνοις καὶ παμμελ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σιν ὕμνοις εὐχαριστοῦντες τῷ θεῷ τῶν πατ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ρων αὐτῶν αἰων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ῳ σωτῆρι τοῦ Ισραηλ. </w:t>
      </w:r>
    </w:p>
    <w:p w14:paraId="1E603F15" w14:textId="2C99A0E6" w:rsidR="0045673B" w:rsidRPr="00957635" w:rsidRDefault="006E4021" w:rsidP="00957635">
      <w:pPr>
        <w:spacing w:before="120"/>
        <w:jc w:val="both"/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</w:pP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7 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Παραγενηθ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δὲ εἰς Πτολεμα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δα τὴν ὀνομαζομ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νην διὰ τὴν τοῦ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που ἰδι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τητα ῥοδοφ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ρον, ἐν ᾗ προσ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μεινεν αὐτοὺς ὁ 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λος κατὰ κοινὴν αὐτῶν βουλὴν ἡμ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ἑπτ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,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8 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ἐκεῖ ἐπο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ησαν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τον σωτ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ριον τοῦ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χορηγ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αὐτοῖς εὐψ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χως τὰ πρὸς τὴν ἄφιξιν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ἑκ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στῳ ἕως εἰς τὴν ἰδ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οἰκ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9 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καταχθ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δὲ μετ’ εἰρ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νης ἐν ταῖς πρεπο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σαις ἐξομολογ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σεσιν ὡσα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τως κἀκεῖ ἔστησαν καὶ τα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τας ἄγειν τὰς ἡμ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ρας ἐπὶ τὸν τῆς παροικ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αὐτῶν χρ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νον εὐφροσ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0 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ἃς καὶ ἀνιερ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ώ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ἐν στ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λῃ κατὰ τὸν τῆς συμποσ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ας 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πον προσευχῆς καθιδρ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σαντες ἀν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λυσαν ἀσινεῖς, ἐλε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θεροι, ὑπερχαρεῖς, δι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 τε γῆς καὶ θαλ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σσης καὶ ποταμοῦ ἀνασῳζ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μενοι τῇ τοῦ βασιλ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ἐπιταγῇ, ἕκαστος εἰς τὴν ἰδ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αν,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1 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στην ἢ ἔμπροσθεν ἐν τοῖς ἐχθροῖς ἐξουσ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αν ἐσχηκ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τες μετὰ δ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ξης καὶ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βου, τὸ σ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νολον ὑπὸ μηδενὸς διασεισθ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έ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τῶν ὑπαρχ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ντων.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καὶ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ντα τὰ ἑαυτῶν π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ντες ἐκομ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 ἐξ ἀπογραφῆς ὥστε τοὺς ἔχοντ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ά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ς τι μετὰ φ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βου μεγ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ἀποδοῦναι αὐτοῖς, τὰ μεγαλεῖα τοῦ μεγ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στου θεοῦ ποι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ή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σαντος τελε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ως ἐπὶ σωτηρ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ί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ᾳ αὐτῶν. </w:t>
      </w:r>
      <w:r w:rsidRP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2</w:t>
      </w:r>
      <w:r w:rsidR="00957635">
        <w:rPr>
          <w:rFonts w:ascii="Vusillus" w:hAnsi="Vusillus" w:cs="Vusillus"/>
          <w:b/>
          <w:bCs/>
          <w:i/>
          <w:iCs/>
          <w:noProof/>
          <w:color w:val="800000"/>
          <w:sz w:val="28"/>
          <w:vertAlign w:val="superscript"/>
          <w:lang w:val="el-GR"/>
        </w:rPr>
        <w:t>3 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εὐλογητὸς ὁ ῥ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ύ</w:t>
      </w:r>
      <w:r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στης Ισρα</w:t>
      </w:r>
      <w:r w:rsidR="00D71B3E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ηλ εἰς τοὺς ἀεὶ χρ</w:t>
      </w:r>
      <w:r w:rsidR="00906B98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>ό</w:t>
      </w:r>
      <w:r w:rsidR="00D71B3E" w:rsidRPr="00957635">
        <w:rPr>
          <w:rFonts w:ascii="Vusillus" w:hAnsi="Vusillus" w:cs="Vusillus"/>
          <w:bCs/>
          <w:i/>
          <w:iCs/>
          <w:noProof/>
          <w:color w:val="003300"/>
          <w:sz w:val="28"/>
          <w:lang w:val="el-GR"/>
        </w:rPr>
        <w:t xml:space="preserve">νους. αμην. </w:t>
      </w:r>
    </w:p>
    <w:sectPr w:rsidR="0045673B" w:rsidRPr="00957635" w:rsidSect="00D71B3E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usillus Old Face">
    <w:altName w:val="Times New Roman"/>
    <w:panose1 w:val="02030502060405010103"/>
    <w:charset w:val="00"/>
    <w:family w:val="roman"/>
    <w:pitch w:val="variable"/>
    <w:sig w:usb0="C00009EF" w:usb1="4000001B" w:usb2="00000000" w:usb3="00000000" w:csb0="000000B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3E"/>
    <w:rsid w:val="002C798A"/>
    <w:rsid w:val="0033052D"/>
    <w:rsid w:val="003E1218"/>
    <w:rsid w:val="003F77ED"/>
    <w:rsid w:val="0045673B"/>
    <w:rsid w:val="005673A1"/>
    <w:rsid w:val="006E4021"/>
    <w:rsid w:val="007E157F"/>
    <w:rsid w:val="00891858"/>
    <w:rsid w:val="00906B98"/>
    <w:rsid w:val="00957635"/>
    <w:rsid w:val="00D272EB"/>
    <w:rsid w:val="00D71B3E"/>
    <w:rsid w:val="00D93B0D"/>
    <w:rsid w:val="00FC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40E4EB"/>
  <w15:docId w15:val="{4D91FAB9-AD9F-498D-9EDA-F5D66D38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qFormat/>
    <w:pPr>
      <w:keepNext/>
      <w:overflowPunct w:val="0"/>
      <w:autoSpaceDE w:val="0"/>
      <w:autoSpaceDN w:val="0"/>
      <w:adjustRightInd w:val="0"/>
      <w:spacing w:before="240"/>
      <w:jc w:val="both"/>
      <w:textAlignment w:val="baseline"/>
      <w:outlineLvl w:val="0"/>
    </w:pPr>
    <w:rPr>
      <w:rFonts w:ascii="Vusillus Old Face" w:hAnsi="Vusillus Old Face" w:cs="Arial"/>
      <w:b/>
      <w:bCs/>
      <w:kern w:val="32"/>
      <w:sz w:val="32"/>
      <w:szCs w:val="32"/>
      <w:lang w:val="de-DE"/>
    </w:rPr>
  </w:style>
  <w:style w:type="paragraph" w:styleId="Heading2">
    <w:name w:val="heading 2"/>
    <w:basedOn w:val="Normal"/>
    <w:next w:val="Normal"/>
    <w:qFormat/>
    <w:pPr>
      <w:keepNext/>
      <w:overflowPunct w:val="0"/>
      <w:autoSpaceDE w:val="0"/>
      <w:autoSpaceDN w:val="0"/>
      <w:adjustRightInd w:val="0"/>
      <w:spacing w:before="120" w:after="120"/>
      <w:jc w:val="both"/>
      <w:textAlignment w:val="baseline"/>
      <w:outlineLvl w:val="1"/>
    </w:pPr>
    <w:rPr>
      <w:rFonts w:ascii="Vusillus Old Face" w:hAnsi="Vusillus Old Face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rFonts w:ascii="Vusillus Old Face" w:hAnsi="Vusillus Old Face" w:cs="Vusillus Old Face"/>
      <w:bCs/>
      <w:i/>
      <w:noProof/>
      <w:sz w:val="28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5326</Words>
  <Characters>30364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Third Book of Maccabees</vt:lpstr>
    </vt:vector>
  </TitlesOfParts>
  <Company>Zacchaeus</Company>
  <LinksUpToDate>false</LinksUpToDate>
  <CharactersWithSpaces>35619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Third Book of Maccabees</dc:title>
  <dc:subject/>
  <cp:keywords/>
  <dc:description/>
  <cp:lastModifiedBy>Adrian Hills</cp:lastModifiedBy>
  <cp:revision>1</cp:revision>
  <dcterms:created xsi:type="dcterms:W3CDTF">2024-06-25T10:00:00Z</dcterms:created>
  <dcterms:modified xsi:type="dcterms:W3CDTF">2025-05-01T14:28:00Z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E203</vt:lpwstr>
  </property>
  <property fmtid="{D5CDD505-2E9C-101B-9397-08002B2CF9AE}" pid="3" name="Source">
    <vt:lpwstr>Ralph Hancock</vt:lpwstr>
  </property>
</Properties>
</file>