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9ADA" w14:textId="1C2450B6" w:rsidR="003545B6" w:rsidRPr="003A6DA7" w:rsidRDefault="004E73BC" w:rsidP="003A6DA7">
      <w:pPr>
        <w:pStyle w:val="close"/>
        <w:spacing w:before="348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3A6DA7">
        <w:rPr>
          <w:rFonts w:ascii="Gentium" w:hAnsi="Gentium" w:cs="Gentium"/>
          <w:i/>
          <w:iCs/>
          <w:noProof/>
          <w:sz w:val="26"/>
          <w:szCs w:val="26"/>
        </w:rPr>
        <w:t>An electronic version of the Ethiopic text for this book has yet to be located.</w:t>
      </w:r>
    </w:p>
    <w:sectPr w:rsidR="003545B6" w:rsidRPr="003A6DA7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2F17B4"/>
    <w:rsid w:val="003545B6"/>
    <w:rsid w:val="00374211"/>
    <w:rsid w:val="003A6DA7"/>
    <w:rsid w:val="00433CAE"/>
    <w:rsid w:val="00443883"/>
    <w:rsid w:val="00476C87"/>
    <w:rsid w:val="004E73BC"/>
    <w:rsid w:val="005100A6"/>
    <w:rsid w:val="00511140"/>
    <w:rsid w:val="00570DA2"/>
    <w:rsid w:val="008557B3"/>
    <w:rsid w:val="009479A1"/>
    <w:rsid w:val="009A4F68"/>
    <w:rsid w:val="009A7C93"/>
    <w:rsid w:val="00A4084F"/>
    <w:rsid w:val="00A43599"/>
    <w:rsid w:val="00C213DE"/>
    <w:rsid w:val="00E90A46"/>
    <w:rsid w:val="00F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Paralipomena of Jeremiah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2025-07-05T13:19:00Z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