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9267" w14:textId="77777777" w:rsidR="00EE357D" w:rsidRPr="003E2E5B" w:rsidRDefault="00EE357D" w:rsidP="005447CE">
      <w:pPr>
        <w:pStyle w:val="Heading1"/>
        <w:spacing w:before="120"/>
        <w:jc w:val="center"/>
        <w:rPr>
          <w:rFonts w:ascii="Gentium" w:hAnsi="Gentium" w:cs="Gentium"/>
          <w:i/>
          <w:iCs/>
          <w:noProof/>
          <w:lang w:val="en-GB"/>
        </w:rPr>
      </w:pPr>
    </w:p>
    <w:p w14:paraId="7C956899" w14:textId="2E0D5A48" w:rsidR="00264C52" w:rsidRPr="003E2E5B" w:rsidRDefault="00975F0D" w:rsidP="003E2E5B">
      <w:pPr>
        <w:pStyle w:val="close"/>
        <w:spacing w:before="3120" w:after="0"/>
        <w:ind w:left="0" w:right="0" w:firstLine="284"/>
        <w:jc w:val="center"/>
        <w:rPr>
          <w:rFonts w:ascii="Gentium" w:hAnsi="Gentium" w:cs="Gentium"/>
          <w:i/>
          <w:iCs/>
          <w:sz w:val="28"/>
          <w:szCs w:val="28"/>
        </w:rPr>
      </w:pPr>
      <w:r w:rsidRPr="003E2E5B">
        <w:rPr>
          <w:rFonts w:ascii="Gentium" w:hAnsi="Gentium" w:cs="Gentium"/>
          <w:i/>
          <w:iCs/>
          <w:sz w:val="28"/>
          <w:szCs w:val="28"/>
        </w:rPr>
        <w:t>There is no know</w:t>
      </w:r>
      <w:r w:rsidR="0016151E" w:rsidRPr="003E2E5B">
        <w:rPr>
          <w:rFonts w:ascii="Gentium" w:hAnsi="Gentium" w:cs="Gentium"/>
          <w:i/>
          <w:iCs/>
          <w:sz w:val="28"/>
          <w:szCs w:val="28"/>
        </w:rPr>
        <w:t>n</w:t>
      </w:r>
      <w:r w:rsidRPr="003E2E5B">
        <w:rPr>
          <w:rFonts w:ascii="Gentium" w:hAnsi="Gentium" w:cs="Gentium"/>
          <w:i/>
          <w:iCs/>
          <w:sz w:val="28"/>
          <w:szCs w:val="28"/>
        </w:rPr>
        <w:t xml:space="preserve"> extant Greek manuscript for this book</w:t>
      </w:r>
      <w:r w:rsidR="005447CE" w:rsidRPr="003E2E5B">
        <w:rPr>
          <w:rFonts w:ascii="Gentium" w:hAnsi="Gentium" w:cs="Gentium"/>
          <w:i/>
          <w:iCs/>
          <w:sz w:val="28"/>
          <w:szCs w:val="28"/>
        </w:rPr>
        <w:t>.</w:t>
      </w:r>
    </w:p>
    <w:sectPr w:rsidR="00264C52" w:rsidRPr="003E2E5B" w:rsidSect="005447CE">
      <w:pgSz w:w="16838" w:h="11906" w:orient="landscape" w:code="9"/>
      <w:pgMar w:top="1247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8"/>
    <w:rsid w:val="000E193D"/>
    <w:rsid w:val="0016151E"/>
    <w:rsid w:val="00264C52"/>
    <w:rsid w:val="003A171F"/>
    <w:rsid w:val="003E2E5B"/>
    <w:rsid w:val="00445DA7"/>
    <w:rsid w:val="005447CE"/>
    <w:rsid w:val="007521F1"/>
    <w:rsid w:val="00975F0D"/>
    <w:rsid w:val="009F07B0"/>
    <w:rsid w:val="00A70E34"/>
    <w:rsid w:val="00BB261A"/>
    <w:rsid w:val="00BD0656"/>
    <w:rsid w:val="00BD73BF"/>
    <w:rsid w:val="00C40258"/>
    <w:rsid w:val="00D452DB"/>
    <w:rsid w:val="00D95C3F"/>
    <w:rsid w:val="00EE357D"/>
    <w:rsid w:val="00F8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F3BC6"/>
  <w15:docId w15:val="{9DF7CC3D-4C9F-46C6-A5B2-9556CD1D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noProof/>
      <w:sz w:val="28"/>
      <w:lang w:val="el-GR"/>
    </w:rPr>
  </w:style>
  <w:style w:type="paragraph" w:customStyle="1" w:styleId="close">
    <w:name w:val="close"/>
    <w:basedOn w:val="Normal"/>
    <w:rsid w:val="005447CE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Vision of Esdras</vt:lpstr>
    </vt:vector>
  </TitlesOfParts>
  <Company>Zacchaeus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Vision of Esdras</dc:title>
  <dc:subject/>
  <cp:keywords/>
  <dc:description/>
  <cp:lastModifiedBy>Adrian Hills</cp:lastModifiedBy>
  <cp:revision>1</cp:revision>
  <dcterms:created xsi:type="dcterms:W3CDTF">2024-06-23T14:37:00Z</dcterms:created>
  <dcterms:modified xsi:type="dcterms:W3CDTF">2025-06-29T16:59:00Z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G204</vt:lpwstr>
  </property>
  <property fmtid="{D5CDD505-2E9C-101B-9397-08002B2CF9AE}" pid="3" name="Source">
    <vt:lpwstr>Not Available</vt:lpwstr>
  </property>
</Properties>
</file>