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840A4" w14:textId="5A21FA2E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mallCaps/>
          <w:sz w:val="28"/>
          <w:szCs w:val="28"/>
          <w:u w:val="single"/>
        </w:rPr>
      </w:pPr>
      <w:r w:rsidRPr="00007F7E">
        <w:rPr>
          <w:rFonts w:ascii="Gentium" w:hAnsi="Gentium" w:cs="Gentium"/>
          <w:b/>
          <w:bCs/>
          <w:smallCaps/>
          <w:sz w:val="28"/>
          <w:szCs w:val="28"/>
          <w:u w:val="single"/>
        </w:rPr>
        <w:t>The Apocalypse of Esdras</w:t>
      </w:r>
    </w:p>
    <w:p w14:paraId="571DD70C" w14:textId="757EF6D8" w:rsidR="007D65BC" w:rsidRPr="00007F7E" w:rsidRDefault="007D65BC" w:rsidP="007D65BC">
      <w:pPr>
        <w:pStyle w:val="NormalWeb"/>
        <w:keepNext/>
        <w:widowControl w:val="0"/>
        <w:spacing w:before="120" w:beforeAutospacing="0" w:after="0" w:afterAutospacing="0"/>
        <w:jc w:val="center"/>
        <w:rPr>
          <w:rStyle w:val="Strong"/>
          <w:rFonts w:ascii="Gentium" w:hAnsi="Gentium" w:cs="Gentium"/>
          <w:i/>
          <w:iCs/>
          <w:color w:val="7030A0"/>
          <w:sz w:val="28"/>
          <w:szCs w:val="28"/>
        </w:rPr>
      </w:pPr>
      <w:r w:rsidRPr="00007F7E">
        <w:rPr>
          <w:rFonts w:ascii="Gentium" w:hAnsi="Gentium" w:cs="Gentium"/>
          <w:i/>
          <w:iCs/>
          <w:color w:val="7030A0"/>
        </w:rPr>
        <w:t xml:space="preserve">(Translation by Philip Schaff, </w:t>
      </w:r>
      <w:r w:rsidRPr="00007F7E">
        <w:rPr>
          <w:rFonts w:ascii="Gentium" w:hAnsi="Gentium" w:cs="Gentium"/>
          <w:bCs/>
          <w:i/>
          <w:iCs/>
          <w:color w:val="7030A0"/>
        </w:rPr>
        <w:t>188</w:t>
      </w:r>
      <w:r w:rsidR="00E474B0" w:rsidRPr="00007F7E">
        <w:rPr>
          <w:rFonts w:ascii="Gentium" w:hAnsi="Gentium" w:cs="Gentium"/>
          <w:bCs/>
          <w:i/>
          <w:iCs/>
          <w:color w:val="7030A0"/>
        </w:rPr>
        <w:t xml:space="preserve">5 </w:t>
      </w:r>
      <w:r w:rsidRPr="00007F7E">
        <w:rPr>
          <w:rFonts w:ascii="Gentium" w:hAnsi="Gentium" w:cs="Gentium"/>
          <w:i/>
          <w:iCs/>
          <w:color w:val="7030A0"/>
        </w:rPr>
        <w:t>– with minor modernisations.)</w:t>
      </w:r>
    </w:p>
    <w:p w14:paraId="1F5E3613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</w:rPr>
      </w:pPr>
      <w:r w:rsidRPr="00007F7E">
        <w:rPr>
          <w:rFonts w:ascii="Gentium" w:hAnsi="Gentium" w:cs="Gentium"/>
          <w:b/>
          <w:bCs/>
          <w:sz w:val="28"/>
          <w:szCs w:val="28"/>
        </w:rPr>
        <w:t>Prologue</w:t>
      </w:r>
    </w:p>
    <w:p w14:paraId="72BAD8A1" w14:textId="7717FFB7" w:rsidR="007D65BC" w:rsidRPr="00007F7E" w:rsidRDefault="007D65BC" w:rsidP="007D65BC">
      <w:pPr>
        <w:spacing w:before="120"/>
        <w:jc w:val="center"/>
        <w:rPr>
          <w:rFonts w:ascii="Gentium" w:hAnsi="Gentium" w:cs="Gentium"/>
        </w:rPr>
      </w:pPr>
      <w:r w:rsidRPr="00007F7E">
        <w:rPr>
          <w:rFonts w:ascii="Gentium" w:hAnsi="Gentium" w:cs="Gentium"/>
        </w:rPr>
        <w:t>Word and Revelation of Esdras, the Holy Prophet and Beloved of God.</w:t>
      </w:r>
    </w:p>
    <w:p w14:paraId="4C4C74B9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3E39B2"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A6B509C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t>Chapter 1</w:t>
      </w:r>
    </w:p>
    <w:p w14:paraId="64EB3796" w14:textId="22D0C3B7" w:rsidR="007D65BC" w:rsidRPr="00007F7E" w:rsidRDefault="00E474B0" w:rsidP="00D42F9A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7D65BC" w:rsidRPr="00007F7E">
        <w:rPr>
          <w:rFonts w:ascii="Gentium" w:hAnsi="Gentium" w:cs="Gentium"/>
        </w:rPr>
        <w:t>It came to pass in the thirtieth year, on the twenty-second of the month, I was in my house.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7D65BC" w:rsidRPr="00007F7E">
        <w:rPr>
          <w:rFonts w:ascii="Gentium" w:hAnsi="Gentium" w:cs="Gentium"/>
        </w:rPr>
        <w:t xml:space="preserve">And I cried out and said to the Most High, “Lord, give the glory, in order that I may see Your mysteries.”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7D65BC" w:rsidRPr="00007F7E">
        <w:rPr>
          <w:rFonts w:ascii="Gentium" w:hAnsi="Gentium" w:cs="Gentium"/>
        </w:rPr>
        <w:t>And when it was night, there came an angel, Michael the archangel, and says to me,</w:t>
      </w:r>
      <w:r w:rsidRPr="00007F7E">
        <w:rPr>
          <w:rFonts w:ascii="Gentium" w:hAnsi="Gentium" w:cs="Gentium"/>
        </w:rPr>
        <w:t xml:space="preserve"> </w:t>
      </w:r>
      <w:r w:rsidR="007D65BC" w:rsidRPr="00007F7E">
        <w:rPr>
          <w:rFonts w:ascii="Gentium" w:hAnsi="Gentium" w:cs="Gentium"/>
        </w:rPr>
        <w:t>“O Prophet Esdras, refrain from bread for seventy weeks.” And I fasted as he told me.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7D65BC" w:rsidRPr="00007F7E">
        <w:rPr>
          <w:rFonts w:ascii="Gentium" w:hAnsi="Gentium" w:cs="Gentium"/>
        </w:rPr>
        <w:t xml:space="preserve">And there came Raphael the commander of the </w:t>
      </w:r>
      <w:proofErr w:type="gramStart"/>
      <w:r w:rsidR="007D65BC" w:rsidRPr="00007F7E">
        <w:rPr>
          <w:rFonts w:ascii="Gentium" w:hAnsi="Gentium" w:cs="Gentium"/>
        </w:rPr>
        <w:t>host, and</w:t>
      </w:r>
      <w:proofErr w:type="gramEnd"/>
      <w:r w:rsidR="007D65BC" w:rsidRPr="00007F7E">
        <w:rPr>
          <w:rFonts w:ascii="Gentium" w:hAnsi="Gentium" w:cs="Gentium"/>
        </w:rPr>
        <w:t xml:space="preserve"> gave me a storax rod.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7D65BC" w:rsidRPr="00007F7E">
        <w:rPr>
          <w:rFonts w:ascii="Gentium" w:hAnsi="Gentium" w:cs="Gentium"/>
        </w:rPr>
        <w:t>And I fasted twice sixty weeks.</w:t>
      </w:r>
      <w:r w:rsidRPr="00007F7E">
        <w:rPr>
          <w:rFonts w:ascii="Gentium" w:hAnsi="Gentium" w:cs="Gentium"/>
        </w:rPr>
        <w:t xml:space="preserve"> </w:t>
      </w:r>
      <w:r w:rsidR="007D65BC" w:rsidRPr="00007F7E">
        <w:rPr>
          <w:rFonts w:ascii="Gentium" w:hAnsi="Gentium" w:cs="Gentium"/>
        </w:rPr>
        <w:t xml:space="preserve">And I saw the mysteries of God and His angels.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7D65BC" w:rsidRPr="00007F7E">
        <w:rPr>
          <w:rFonts w:ascii="Gentium" w:hAnsi="Gentium" w:cs="Gentium"/>
        </w:rPr>
        <w:t xml:space="preserve">And I said to them, “I wish to plead before God about the race of the Christians. It is good for a man not to be born rather than to come into the world.”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7D65BC" w:rsidRPr="00007F7E">
        <w:rPr>
          <w:rFonts w:ascii="Gentium" w:hAnsi="Gentium" w:cs="Gentium"/>
        </w:rPr>
        <w:t>I was therefore taken up into heaven, and I saw in the first heaven a great army of angels; and they took me to the judgments.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7D65BC" w:rsidRPr="00007F7E">
        <w:rPr>
          <w:rFonts w:ascii="Gentium" w:hAnsi="Gentium" w:cs="Gentium"/>
        </w:rPr>
        <w:t>And I heard a voice saying to me, “Have mercy on us, O you chosen of God, Esdras.”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7D65BC" w:rsidRPr="00007F7E">
        <w:rPr>
          <w:rFonts w:ascii="Gentium" w:hAnsi="Gentium" w:cs="Gentium"/>
        </w:rPr>
        <w:t xml:space="preserve">Then began I to say, “Woe to sinners when they see one who is just more than the angels, and they themselves are in the Gehenna of fire!” </w:t>
      </w:r>
      <w:r w:rsidR="007D65BC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7D65BC" w:rsidRPr="00007F7E">
        <w:rPr>
          <w:rFonts w:ascii="Gentium" w:hAnsi="Gentium" w:cs="Gentium"/>
        </w:rPr>
        <w:t>And Esdras said, “Have mercy on the works of Your hands, You who are compassionate and of great mercy.</w:t>
      </w:r>
      <w:r w:rsidRPr="00007F7E">
        <w:rPr>
          <w:rFonts w:ascii="Gentium" w:hAnsi="Gentium" w:cs="Gentium"/>
        </w:rPr>
        <w:t xml:space="preserve"> </w:t>
      </w:r>
      <w:r w:rsidR="007D65BC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7D65BC" w:rsidRPr="00007F7E">
        <w:rPr>
          <w:rFonts w:ascii="Gentium" w:hAnsi="Gentium" w:cs="Gentium"/>
        </w:rPr>
        <w:t xml:space="preserve">Judge me rather than the souls of the sinners; for, it is better that one soul should be punished, and that the whole world should not come to destruction.” </w:t>
      </w:r>
      <w:r w:rsidR="007D65BC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7D65BC" w:rsidRPr="00007F7E">
        <w:rPr>
          <w:rFonts w:ascii="Gentium" w:hAnsi="Gentium" w:cs="Gentium"/>
        </w:rPr>
        <w:t xml:space="preserve">And God said, “I will give rest in paradise to the righteous, and I have become merciful.” </w:t>
      </w:r>
      <w:r w:rsidR="007D65BC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7D65BC" w:rsidRPr="00007F7E">
        <w:rPr>
          <w:rFonts w:ascii="Gentium" w:hAnsi="Gentium" w:cs="Gentium"/>
        </w:rPr>
        <w:t>And Esdras said,</w:t>
      </w:r>
      <w:r w:rsidRPr="00007F7E">
        <w:rPr>
          <w:rFonts w:ascii="Gentium" w:hAnsi="Gentium" w:cs="Gentium"/>
        </w:rPr>
        <w:t xml:space="preserve"> </w:t>
      </w:r>
      <w:r w:rsidR="007D65BC" w:rsidRPr="00007F7E">
        <w:rPr>
          <w:rFonts w:ascii="Gentium" w:hAnsi="Gentium" w:cs="Gentium"/>
        </w:rPr>
        <w:t xml:space="preserve">“Lord, why do You confer benefits on the righteous? </w:t>
      </w:r>
      <w:r w:rsidR="007D65BC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7D65BC" w:rsidRPr="00007F7E">
        <w:rPr>
          <w:rFonts w:ascii="Gentium" w:hAnsi="Gentium" w:cs="Gentium"/>
        </w:rPr>
        <w:t xml:space="preserve">For, just as one who has been hired out, and has served out his time, goes and again works as a slave when he come to his masters, so also the righteous has received his reward in the heavens.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7D65BC" w:rsidRPr="00007F7E">
        <w:rPr>
          <w:rFonts w:ascii="Gentium" w:hAnsi="Gentium" w:cs="Gentium"/>
        </w:rPr>
        <w:t xml:space="preserve">But have mercy on the sinners, for we know that </w:t>
      </w:r>
      <w:r w:rsidR="00952B25" w:rsidRPr="00007F7E">
        <w:rPr>
          <w:rFonts w:ascii="Gentium" w:hAnsi="Gentium" w:cs="Gentium"/>
        </w:rPr>
        <w:t>Y</w:t>
      </w:r>
      <w:r w:rsidR="007D65BC" w:rsidRPr="00007F7E">
        <w:rPr>
          <w:rFonts w:ascii="Gentium" w:hAnsi="Gentium" w:cs="Gentium"/>
        </w:rPr>
        <w:t>ou ar</w:t>
      </w:r>
      <w:r w:rsidR="00952B25" w:rsidRPr="00007F7E">
        <w:rPr>
          <w:rFonts w:ascii="Gentium" w:hAnsi="Gentium" w:cs="Gentium"/>
        </w:rPr>
        <w:t>e</w:t>
      </w:r>
      <w:r w:rsidR="007D65BC" w:rsidRPr="00007F7E">
        <w:rPr>
          <w:rFonts w:ascii="Gentium" w:hAnsi="Gentium" w:cs="Gentium"/>
        </w:rPr>
        <w:t xml:space="preserve"> merciful.</w:t>
      </w:r>
      <w:r w:rsidR="00952B25" w:rsidRPr="00007F7E">
        <w:rPr>
          <w:rFonts w:ascii="Gentium" w:hAnsi="Gentium" w:cs="Gentium"/>
        </w:rPr>
        <w:t>”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7D65BC" w:rsidRPr="00007F7E">
        <w:rPr>
          <w:rFonts w:ascii="Gentium" w:hAnsi="Gentium" w:cs="Gentium"/>
        </w:rPr>
        <w:t>And God said</w:t>
      </w:r>
      <w:r w:rsidR="00952B25" w:rsidRPr="00007F7E">
        <w:rPr>
          <w:rFonts w:ascii="Gentium" w:hAnsi="Gentium" w:cs="Gentium"/>
        </w:rPr>
        <w:t>,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</w:rPr>
        <w:t>“</w:t>
      </w:r>
      <w:r w:rsidR="007D65BC" w:rsidRPr="00007F7E">
        <w:rPr>
          <w:rFonts w:ascii="Gentium" w:hAnsi="Gentium" w:cs="Gentium"/>
        </w:rPr>
        <w:t>I do not see how I can have mercy upon them.</w:t>
      </w:r>
      <w:r w:rsidR="00952B25" w:rsidRPr="00007F7E">
        <w:rPr>
          <w:rFonts w:ascii="Gentium" w:hAnsi="Gentium" w:cs="Gentium"/>
        </w:rPr>
        <w:t>”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7D65BC" w:rsidRPr="00007F7E">
        <w:rPr>
          <w:rFonts w:ascii="Gentium" w:hAnsi="Gentium" w:cs="Gentium"/>
        </w:rPr>
        <w:t>And Esdras said</w:t>
      </w:r>
      <w:r w:rsidR="00952B25" w:rsidRPr="00007F7E">
        <w:rPr>
          <w:rFonts w:ascii="Gentium" w:hAnsi="Gentium" w:cs="Gentium"/>
        </w:rPr>
        <w:t>,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</w:rPr>
        <w:t>“</w:t>
      </w:r>
      <w:r w:rsidR="007D65BC" w:rsidRPr="00007F7E">
        <w:rPr>
          <w:rFonts w:ascii="Gentium" w:hAnsi="Gentium" w:cs="Gentium"/>
        </w:rPr>
        <w:t xml:space="preserve">They cannot endure </w:t>
      </w:r>
      <w:r w:rsidR="00952B25" w:rsidRPr="00007F7E">
        <w:rPr>
          <w:rFonts w:ascii="Gentium" w:hAnsi="Gentium" w:cs="Gentium"/>
        </w:rPr>
        <w:t>Your</w:t>
      </w:r>
      <w:r w:rsidR="007D65BC" w:rsidRPr="00007F7E">
        <w:rPr>
          <w:rFonts w:ascii="Gentium" w:hAnsi="Gentium" w:cs="Gentium"/>
        </w:rPr>
        <w:t xml:space="preserve"> wrath.</w:t>
      </w:r>
      <w:r w:rsidR="00952B25" w:rsidRPr="00007F7E">
        <w:rPr>
          <w:rFonts w:ascii="Gentium" w:hAnsi="Gentium" w:cs="Gentium"/>
        </w:rPr>
        <w:t xml:space="preserve">”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7D65BC" w:rsidRPr="00007F7E">
        <w:rPr>
          <w:rFonts w:ascii="Gentium" w:hAnsi="Gentium" w:cs="Gentium"/>
        </w:rPr>
        <w:t>And God said</w:t>
      </w:r>
      <w:r w:rsidR="00952B25" w:rsidRPr="00007F7E">
        <w:rPr>
          <w:rFonts w:ascii="Gentium" w:hAnsi="Gentium" w:cs="Gentium"/>
        </w:rPr>
        <w:t>, “</w:t>
      </w:r>
      <w:r w:rsidR="007D65BC" w:rsidRPr="00007F7E">
        <w:rPr>
          <w:rFonts w:ascii="Gentium" w:hAnsi="Gentium" w:cs="Gentium"/>
        </w:rPr>
        <w:t>This is the fate of such.</w:t>
      </w:r>
      <w:r w:rsidR="00952B25" w:rsidRPr="00007F7E">
        <w:rPr>
          <w:rFonts w:ascii="Gentium" w:hAnsi="Gentium" w:cs="Gentium"/>
        </w:rPr>
        <w:t>”</w:t>
      </w:r>
      <w:r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7D65BC" w:rsidRPr="00007F7E">
        <w:rPr>
          <w:rFonts w:ascii="Gentium" w:hAnsi="Gentium" w:cs="Gentium"/>
        </w:rPr>
        <w:t>And God said</w:t>
      </w:r>
      <w:r w:rsidR="00952B25" w:rsidRPr="00007F7E">
        <w:rPr>
          <w:rFonts w:ascii="Gentium" w:hAnsi="Gentium" w:cs="Gentium"/>
        </w:rPr>
        <w:t>,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</w:rPr>
        <w:t>“</w:t>
      </w:r>
      <w:r w:rsidR="007D65BC" w:rsidRPr="00007F7E">
        <w:rPr>
          <w:rFonts w:ascii="Gentium" w:hAnsi="Gentium" w:cs="Gentium"/>
        </w:rPr>
        <w:t xml:space="preserve">I wish to have </w:t>
      </w:r>
      <w:r w:rsidR="00952B25" w:rsidRPr="00007F7E">
        <w:rPr>
          <w:rFonts w:ascii="Gentium" w:hAnsi="Gentium" w:cs="Gentium"/>
        </w:rPr>
        <w:t>you</w:t>
      </w:r>
      <w:r w:rsidR="007D65BC" w:rsidRPr="00007F7E">
        <w:rPr>
          <w:rFonts w:ascii="Gentium" w:hAnsi="Gentium" w:cs="Gentium"/>
        </w:rPr>
        <w:t xml:space="preserve"> like Paul and John,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7D65BC" w:rsidRPr="00007F7E">
        <w:rPr>
          <w:rFonts w:ascii="Gentium" w:hAnsi="Gentium" w:cs="Gentium"/>
        </w:rPr>
        <w:t xml:space="preserve">as </w:t>
      </w:r>
      <w:r w:rsidR="00952B25" w:rsidRPr="00007F7E">
        <w:rPr>
          <w:rFonts w:ascii="Gentium" w:hAnsi="Gentium" w:cs="Gentium"/>
        </w:rPr>
        <w:t>y</w:t>
      </w:r>
      <w:r w:rsidR="007D65BC" w:rsidRPr="00007F7E">
        <w:rPr>
          <w:rFonts w:ascii="Gentium" w:hAnsi="Gentium" w:cs="Gentium"/>
        </w:rPr>
        <w:t>ou ha</w:t>
      </w:r>
      <w:r w:rsidR="00952B25" w:rsidRPr="00007F7E">
        <w:rPr>
          <w:rFonts w:ascii="Gentium" w:hAnsi="Gentium" w:cs="Gentium"/>
        </w:rPr>
        <w:t>ve</w:t>
      </w:r>
      <w:r w:rsidR="007D65BC" w:rsidRPr="00007F7E">
        <w:rPr>
          <w:rFonts w:ascii="Gentium" w:hAnsi="Gentium" w:cs="Gentium"/>
        </w:rPr>
        <w:t xml:space="preserve"> given me uncorrupted the treasure that cannot be stolen, the treasure of virginity, the bulwark of men.</w:t>
      </w:r>
      <w:r w:rsidR="00952B25" w:rsidRPr="00007F7E">
        <w:rPr>
          <w:rFonts w:ascii="Gentium" w:hAnsi="Gentium" w:cs="Gentium"/>
        </w:rPr>
        <w:t>”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7D65BC" w:rsidRPr="00007F7E">
        <w:rPr>
          <w:rFonts w:ascii="Gentium" w:hAnsi="Gentium" w:cs="Gentium"/>
        </w:rPr>
        <w:t>And Esdras said</w:t>
      </w:r>
      <w:r w:rsidR="00952B25" w:rsidRPr="00007F7E">
        <w:rPr>
          <w:rFonts w:ascii="Gentium" w:hAnsi="Gentium" w:cs="Gentium"/>
        </w:rPr>
        <w:t>,</w:t>
      </w:r>
      <w:r w:rsidR="007D65BC" w:rsidRPr="00007F7E">
        <w:rPr>
          <w:rFonts w:ascii="Gentium" w:hAnsi="Gentium" w:cs="Gentium"/>
        </w:rPr>
        <w:t xml:space="preserve"> </w:t>
      </w:r>
      <w:r w:rsidR="00952B25" w:rsidRPr="00007F7E">
        <w:rPr>
          <w:rFonts w:ascii="Gentium" w:hAnsi="Gentium" w:cs="Gentium"/>
        </w:rPr>
        <w:t>“</w:t>
      </w:r>
      <w:r w:rsidR="007D65BC" w:rsidRPr="00007F7E">
        <w:rPr>
          <w:rFonts w:ascii="Gentium" w:hAnsi="Gentium" w:cs="Gentium"/>
        </w:rPr>
        <w:t xml:space="preserve">It is good for a man not to be born. It is good not to be in life.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7D65BC" w:rsidRPr="00007F7E">
        <w:rPr>
          <w:rFonts w:ascii="Gentium" w:hAnsi="Gentium" w:cs="Gentium"/>
        </w:rPr>
        <w:t xml:space="preserve">The irrational creatures are better than man, because they have no punishment;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7D65BC" w:rsidRPr="00007F7E">
        <w:rPr>
          <w:rFonts w:ascii="Gentium" w:hAnsi="Gentium" w:cs="Gentium"/>
        </w:rPr>
        <w:t xml:space="preserve">but </w:t>
      </w:r>
      <w:r w:rsidR="00952B25" w:rsidRPr="00007F7E">
        <w:rPr>
          <w:rFonts w:ascii="Gentium" w:hAnsi="Gentium" w:cs="Gentium"/>
        </w:rPr>
        <w:t>Y</w:t>
      </w:r>
      <w:r w:rsidR="007D65BC" w:rsidRPr="00007F7E">
        <w:rPr>
          <w:rFonts w:ascii="Gentium" w:hAnsi="Gentium" w:cs="Gentium"/>
        </w:rPr>
        <w:t>ou ha</w:t>
      </w:r>
      <w:r w:rsidR="00952B25" w:rsidRPr="00007F7E">
        <w:rPr>
          <w:rFonts w:ascii="Gentium" w:hAnsi="Gentium" w:cs="Gentium"/>
        </w:rPr>
        <w:t>ve</w:t>
      </w:r>
      <w:r w:rsidR="007D65BC" w:rsidRPr="00007F7E">
        <w:rPr>
          <w:rFonts w:ascii="Gentium" w:hAnsi="Gentium" w:cs="Gentium"/>
        </w:rPr>
        <w:t xml:space="preserve"> taken us and given us up to judgment. </w:t>
      </w:r>
      <w:r w:rsidR="00952B25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7D65BC" w:rsidRPr="00007F7E">
        <w:rPr>
          <w:rFonts w:ascii="Gentium" w:hAnsi="Gentium" w:cs="Gentium"/>
        </w:rPr>
        <w:t>Woe to the sinners in the world to come! because their judgment is endless, and the flame unquenchable.</w:t>
      </w:r>
      <w:r w:rsidR="00952B25" w:rsidRPr="00007F7E">
        <w:rPr>
          <w:rFonts w:ascii="Gentium" w:hAnsi="Gentium" w:cs="Gentium"/>
        </w:rPr>
        <w:t>”</w:t>
      </w:r>
    </w:p>
    <w:p w14:paraId="2C26AE95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7D65B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1A127F0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t>Chapter 2</w:t>
      </w:r>
    </w:p>
    <w:p w14:paraId="49CFF26C" w14:textId="6F027FF6" w:rsidR="00F7497C" w:rsidRPr="00007F7E" w:rsidRDefault="00E474B0" w:rsidP="00E474B0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F7497C" w:rsidRPr="00007F7E">
        <w:rPr>
          <w:rFonts w:ascii="Gentium" w:hAnsi="Gentium" w:cs="Gentium"/>
        </w:rPr>
        <w:t xml:space="preserve">And while I was thus speaking to him, there came Michael and Gabriel, and all the apostles;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F7497C" w:rsidRPr="00007F7E">
        <w:rPr>
          <w:rFonts w:ascii="Gentium" w:hAnsi="Gentium" w:cs="Gentium"/>
        </w:rPr>
        <w:t>and they said, “Rejoice, O faithful man of God!”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F7497C" w:rsidRPr="00007F7E">
        <w:rPr>
          <w:rFonts w:ascii="Gentium" w:hAnsi="Gentium" w:cs="Gentium"/>
        </w:rPr>
        <w:t xml:space="preserve">And Esdras said, “Arise, and come hither with me, O Lord, to judgment”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F7497C" w:rsidRPr="00007F7E">
        <w:rPr>
          <w:rFonts w:ascii="Gentium" w:hAnsi="Gentium" w:cs="Gentium"/>
        </w:rPr>
        <w:t xml:space="preserve">And the Lord said, “Behold, I give you my covenant between me and you, that you may receive it.”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F7497C" w:rsidRPr="00007F7E">
        <w:rPr>
          <w:rFonts w:ascii="Gentium" w:hAnsi="Gentium" w:cs="Gentium"/>
        </w:rPr>
        <w:t xml:space="preserve">And Esdras said, “Let us plead in Your hearing.”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F7497C" w:rsidRPr="00007F7E">
        <w:rPr>
          <w:rFonts w:ascii="Gentium" w:hAnsi="Gentium" w:cs="Gentium"/>
        </w:rPr>
        <w:t xml:space="preserve">And God said, “Ask Abraham your father how a son pleads with his father, and come plead with us.”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F7497C" w:rsidRPr="00007F7E">
        <w:rPr>
          <w:rFonts w:ascii="Gentium" w:hAnsi="Gentium" w:cs="Gentium"/>
        </w:rPr>
        <w:t>And Esdras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>As the Lord live</w:t>
      </w:r>
      <w:r w:rsidR="00B71D19" w:rsidRPr="00007F7E">
        <w:rPr>
          <w:rFonts w:ascii="Gentium" w:hAnsi="Gentium" w:cs="Gentium"/>
        </w:rPr>
        <w:t>s</w:t>
      </w:r>
      <w:r w:rsidR="00F7497C" w:rsidRPr="00007F7E">
        <w:rPr>
          <w:rFonts w:ascii="Gentium" w:hAnsi="Gentium" w:cs="Gentium"/>
        </w:rPr>
        <w:t xml:space="preserve">, I will not cease pleading with </w:t>
      </w:r>
      <w:r w:rsidR="00B71D19" w:rsidRPr="00007F7E">
        <w:rPr>
          <w:rFonts w:ascii="Gentium" w:hAnsi="Gentium" w:cs="Gentium"/>
        </w:rPr>
        <w:t>You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</w:rPr>
        <w:t>o</w:t>
      </w:r>
      <w:r w:rsidR="00F7497C" w:rsidRPr="00007F7E">
        <w:rPr>
          <w:rFonts w:ascii="Gentium" w:hAnsi="Gentium" w:cs="Gentium"/>
        </w:rPr>
        <w:t xml:space="preserve">n behalf of the race of the Christians.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F7497C" w:rsidRPr="00007F7E">
        <w:rPr>
          <w:rFonts w:ascii="Gentium" w:hAnsi="Gentium" w:cs="Gentium"/>
        </w:rPr>
        <w:t xml:space="preserve">Where are </w:t>
      </w:r>
      <w:r w:rsidR="00B71D19" w:rsidRPr="00007F7E">
        <w:rPr>
          <w:rFonts w:ascii="Gentium" w:hAnsi="Gentium" w:cs="Gentium"/>
        </w:rPr>
        <w:t>Your</w:t>
      </w:r>
      <w:r w:rsidR="00F7497C" w:rsidRPr="00007F7E">
        <w:rPr>
          <w:rFonts w:ascii="Gentium" w:hAnsi="Gentium" w:cs="Gentium"/>
        </w:rPr>
        <w:t xml:space="preserve"> ancient compassions, O Lord?</w:t>
      </w:r>
      <w:r w:rsidRPr="00007F7E">
        <w:rPr>
          <w:rFonts w:ascii="Gentium" w:hAnsi="Gentium" w:cs="Gentium"/>
        </w:rPr>
        <w:t xml:space="preserve"> </w:t>
      </w:r>
      <w:r w:rsidR="00F7497C" w:rsidRPr="00007F7E">
        <w:rPr>
          <w:rFonts w:ascii="Gentium" w:hAnsi="Gentium" w:cs="Gentium"/>
        </w:rPr>
        <w:t xml:space="preserve">Where is </w:t>
      </w:r>
      <w:r w:rsidR="00B71D19" w:rsidRPr="00007F7E">
        <w:rPr>
          <w:rFonts w:ascii="Gentium" w:hAnsi="Gentium" w:cs="Gentium"/>
        </w:rPr>
        <w:t>Your</w:t>
      </w:r>
      <w:r w:rsidR="00F7497C" w:rsidRPr="00007F7E">
        <w:rPr>
          <w:rFonts w:ascii="Gentium" w:hAnsi="Gentium" w:cs="Gentium"/>
        </w:rPr>
        <w:t xml:space="preserve"> long-suffering?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F7497C" w:rsidRPr="00007F7E">
        <w:rPr>
          <w:rFonts w:ascii="Gentium" w:hAnsi="Gentium" w:cs="Gentium"/>
        </w:rPr>
        <w:t>And God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As I have made night and day, I have made the </w:t>
      </w:r>
      <w:r w:rsidR="00F7497C" w:rsidRPr="00007F7E">
        <w:rPr>
          <w:rFonts w:ascii="Gentium" w:hAnsi="Gentium" w:cs="Gentium"/>
        </w:rPr>
        <w:lastRenderedPageBreak/>
        <w:t>righteous and the sinner; and he should have lived like the righteous.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>Who made Adam the first-formed?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F7497C" w:rsidRPr="00007F7E">
        <w:rPr>
          <w:rFonts w:ascii="Gentium" w:hAnsi="Gentium" w:cs="Gentium"/>
        </w:rPr>
        <w:t>And God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>My undefiled hands.</w:t>
      </w:r>
      <w:r w:rsidRPr="00007F7E">
        <w:rPr>
          <w:rFonts w:ascii="Gentium" w:hAnsi="Gentium" w:cs="Gentium"/>
        </w:rPr>
        <w:t xml:space="preserve"> </w:t>
      </w:r>
      <w:r w:rsidR="00F7497C" w:rsidRPr="00007F7E">
        <w:rPr>
          <w:rFonts w:ascii="Gentium" w:hAnsi="Gentium" w:cs="Gentium"/>
        </w:rPr>
        <w:t xml:space="preserve">And I put him in paradise to guard the food of the tree of life;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F7497C" w:rsidRPr="00007F7E">
        <w:rPr>
          <w:rFonts w:ascii="Gentium" w:hAnsi="Gentium" w:cs="Gentium"/>
        </w:rPr>
        <w:t xml:space="preserve">and thereafter he became </w:t>
      </w:r>
      <w:proofErr w:type="gramStart"/>
      <w:r w:rsidR="00F7497C" w:rsidRPr="00007F7E">
        <w:rPr>
          <w:rFonts w:ascii="Gentium" w:hAnsi="Gentium" w:cs="Gentium"/>
        </w:rPr>
        <w:t>disobedient, and</w:t>
      </w:r>
      <w:proofErr w:type="gramEnd"/>
      <w:r w:rsidR="00F7497C" w:rsidRPr="00007F7E">
        <w:rPr>
          <w:rFonts w:ascii="Gentium" w:hAnsi="Gentium" w:cs="Gentium"/>
        </w:rPr>
        <w:t xml:space="preserve"> did this in transgression.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Was he not protected by an angel?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B71D19" w:rsidRPr="00007F7E">
        <w:rPr>
          <w:rFonts w:ascii="Gentium" w:hAnsi="Gentium" w:cs="Gentium"/>
        </w:rPr>
        <w:t>A</w:t>
      </w:r>
      <w:r w:rsidR="00F7497C" w:rsidRPr="00007F7E">
        <w:rPr>
          <w:rFonts w:ascii="Gentium" w:hAnsi="Gentium" w:cs="Gentium"/>
        </w:rPr>
        <w:t xml:space="preserve">nd was not his life guarded by the cherubim to endless ages?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B71D19" w:rsidRPr="00007F7E">
        <w:rPr>
          <w:rFonts w:ascii="Gentium" w:hAnsi="Gentium" w:cs="Gentium"/>
        </w:rPr>
        <w:t>A</w:t>
      </w:r>
      <w:r w:rsidR="00F7497C" w:rsidRPr="00007F7E">
        <w:rPr>
          <w:rFonts w:ascii="Gentium" w:hAnsi="Gentium" w:cs="Gentium"/>
        </w:rPr>
        <w:t xml:space="preserve">nd how was he deceived who was guarded by angels? for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>ou command</w:t>
      </w:r>
      <w:r w:rsidR="00B71D19" w:rsidRPr="00007F7E">
        <w:rPr>
          <w:rFonts w:ascii="Gentium" w:hAnsi="Gentium" w:cs="Gentium"/>
        </w:rPr>
        <w:t>ed</w:t>
      </w:r>
      <w:r w:rsidR="00F7497C" w:rsidRPr="00007F7E">
        <w:rPr>
          <w:rFonts w:ascii="Gentium" w:hAnsi="Gentium" w:cs="Gentium"/>
        </w:rPr>
        <w:t xml:space="preserve"> all to be present, and to attend to what was said by </w:t>
      </w:r>
      <w:r w:rsidR="00B71D19" w:rsidRPr="00007F7E">
        <w:rPr>
          <w:rFonts w:ascii="Gentium" w:hAnsi="Gentium" w:cs="Gentium"/>
        </w:rPr>
        <w:t>You</w:t>
      </w:r>
      <w:r w:rsidR="00F7497C" w:rsidRPr="00007F7E">
        <w:rPr>
          <w:rFonts w:ascii="Gentium" w:hAnsi="Gentium" w:cs="Gentium"/>
        </w:rPr>
        <w:t xml:space="preserve">.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F7497C" w:rsidRPr="00007F7E">
        <w:rPr>
          <w:rFonts w:ascii="Gentium" w:hAnsi="Gentium" w:cs="Gentium"/>
        </w:rPr>
        <w:t xml:space="preserve">But if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 xml:space="preserve">ou had not given him Eve, the serpent would not have deceived her;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F7497C" w:rsidRPr="00007F7E">
        <w:rPr>
          <w:rFonts w:ascii="Gentium" w:hAnsi="Gentium" w:cs="Gentium"/>
        </w:rPr>
        <w:t xml:space="preserve">but whom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>ou wil</w:t>
      </w:r>
      <w:r w:rsidR="00B71D19" w:rsidRPr="00007F7E">
        <w:rPr>
          <w:rFonts w:ascii="Gentium" w:hAnsi="Gentium" w:cs="Gentium"/>
        </w:rPr>
        <w:t>l,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 xml:space="preserve">ou save, and whom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>ou wil</w:t>
      </w:r>
      <w:r w:rsidR="00B71D19" w:rsidRPr="00007F7E">
        <w:rPr>
          <w:rFonts w:ascii="Gentium" w:hAnsi="Gentium" w:cs="Gentium"/>
        </w:rPr>
        <w:t>l,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>ou destroy.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>Let us come, my Lord, to a second judgment.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F7497C" w:rsidRPr="00007F7E">
        <w:rPr>
          <w:rFonts w:ascii="Gentium" w:hAnsi="Gentium" w:cs="Gentium"/>
        </w:rPr>
        <w:t>And God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>I cast fire upon Sodom and Gomorrah.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Lord,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>ou deal with us according to our deserts.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F7497C" w:rsidRPr="00007F7E">
        <w:rPr>
          <w:rFonts w:ascii="Gentium" w:hAnsi="Gentium" w:cs="Gentium"/>
        </w:rPr>
        <w:t>And God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>Your sins transcend my clemency.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Call to mind the Scriptures, my Father, who has measured out Jerusalem, and set her up again.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F7497C" w:rsidRPr="00007F7E">
        <w:rPr>
          <w:rFonts w:ascii="Gentium" w:hAnsi="Gentium" w:cs="Gentium"/>
        </w:rPr>
        <w:t xml:space="preserve">Have mercy, O Lord, upon sinners; have mercy upon </w:t>
      </w:r>
      <w:r w:rsidR="00B71D19" w:rsidRPr="00007F7E">
        <w:rPr>
          <w:rFonts w:ascii="Gentium" w:hAnsi="Gentium" w:cs="Gentium"/>
        </w:rPr>
        <w:t>Your</w:t>
      </w:r>
      <w:r w:rsidR="00F7497C" w:rsidRPr="00007F7E">
        <w:rPr>
          <w:rFonts w:ascii="Gentium" w:hAnsi="Gentium" w:cs="Gentium"/>
        </w:rPr>
        <w:t xml:space="preserve"> own creatures; have pity upon </w:t>
      </w:r>
      <w:r w:rsidR="00B71D19" w:rsidRPr="00007F7E">
        <w:rPr>
          <w:rFonts w:ascii="Gentium" w:hAnsi="Gentium" w:cs="Gentium"/>
        </w:rPr>
        <w:t>Your</w:t>
      </w:r>
      <w:r w:rsidR="00F7497C" w:rsidRPr="00007F7E">
        <w:rPr>
          <w:rFonts w:ascii="Gentium" w:hAnsi="Gentium" w:cs="Gentium"/>
        </w:rPr>
        <w:t xml:space="preserve"> works.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F7497C" w:rsidRPr="00007F7E">
        <w:rPr>
          <w:rFonts w:ascii="Gentium" w:hAnsi="Gentium" w:cs="Gentium"/>
        </w:rPr>
        <w:t>Then God remembered those whom He had made, and said to the prophet</w:t>
      </w:r>
      <w:r w:rsidR="00B71D19" w:rsidRPr="00007F7E">
        <w:rPr>
          <w:rFonts w:ascii="Gentium" w:hAnsi="Gentium" w:cs="Gentium"/>
        </w:rPr>
        <w:t>,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B71D19" w:rsidRPr="00007F7E">
        <w:rPr>
          <w:rFonts w:ascii="Gentium" w:hAnsi="Gentium" w:cs="Gentium"/>
        </w:rPr>
        <w:t>“</w:t>
      </w:r>
      <w:r w:rsidR="00F7497C" w:rsidRPr="00007F7E">
        <w:rPr>
          <w:rFonts w:ascii="Gentium" w:hAnsi="Gentium" w:cs="Gentium"/>
        </w:rPr>
        <w:t>How can I have mercy upon them?</w:t>
      </w:r>
      <w:r w:rsidRPr="00007F7E">
        <w:rPr>
          <w:rFonts w:ascii="Gentium" w:hAnsi="Gentium" w:cs="Gentium"/>
        </w:rPr>
        <w:t xml:space="preserve"> </w:t>
      </w:r>
      <w:r w:rsidR="00F7497C" w:rsidRPr="00007F7E">
        <w:rPr>
          <w:rFonts w:ascii="Gentium" w:hAnsi="Gentium" w:cs="Gentium"/>
        </w:rPr>
        <w:t>Vinegar and gall did they give me to drink, and not even then did they repent.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Reveal </w:t>
      </w:r>
      <w:r w:rsidR="00B71D19" w:rsidRPr="00007F7E">
        <w:rPr>
          <w:rFonts w:ascii="Gentium" w:hAnsi="Gentium" w:cs="Gentium"/>
        </w:rPr>
        <w:t>Your</w:t>
      </w:r>
      <w:r w:rsidR="00F7497C" w:rsidRPr="00007F7E">
        <w:rPr>
          <w:rFonts w:ascii="Gentium" w:hAnsi="Gentium" w:cs="Gentium"/>
        </w:rPr>
        <w:t xml:space="preserve"> cherubim, and let us go together to judgment;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F7497C" w:rsidRPr="00007F7E">
        <w:rPr>
          <w:rFonts w:ascii="Gentium" w:hAnsi="Gentium" w:cs="Gentium"/>
        </w:rPr>
        <w:t xml:space="preserve">and show me the day of judgment, what </w:t>
      </w:r>
      <w:r w:rsidR="00B71D19" w:rsidRPr="00007F7E">
        <w:rPr>
          <w:rFonts w:ascii="Gentium" w:hAnsi="Gentium" w:cs="Gentium"/>
        </w:rPr>
        <w:t xml:space="preserve">it is </w:t>
      </w:r>
      <w:r w:rsidR="00F7497C" w:rsidRPr="00007F7E">
        <w:rPr>
          <w:rFonts w:ascii="Gentium" w:hAnsi="Gentium" w:cs="Gentium"/>
        </w:rPr>
        <w:t>like.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F7497C" w:rsidRPr="00007F7E">
        <w:rPr>
          <w:rFonts w:ascii="Gentium" w:hAnsi="Gentium" w:cs="Gentium"/>
        </w:rPr>
        <w:t>And God said</w:t>
      </w:r>
      <w:r w:rsidR="00B71D19" w:rsidRPr="00007F7E">
        <w:rPr>
          <w:rFonts w:ascii="Gentium" w:hAnsi="Gentium" w:cs="Gentium"/>
        </w:rPr>
        <w:t>, “Y</w:t>
      </w:r>
      <w:r w:rsidR="00F7497C" w:rsidRPr="00007F7E">
        <w:rPr>
          <w:rFonts w:ascii="Gentium" w:hAnsi="Gentium" w:cs="Gentium"/>
        </w:rPr>
        <w:t>ou ha</w:t>
      </w:r>
      <w:r w:rsidR="00B71D19" w:rsidRPr="00007F7E">
        <w:rPr>
          <w:rFonts w:ascii="Gentium" w:hAnsi="Gentium" w:cs="Gentium"/>
        </w:rPr>
        <w:t>ve</w:t>
      </w:r>
      <w:r w:rsidR="00F7497C" w:rsidRPr="00007F7E">
        <w:rPr>
          <w:rFonts w:ascii="Gentium" w:hAnsi="Gentium" w:cs="Gentium"/>
        </w:rPr>
        <w:t xml:space="preserve"> been deceived, Esdras;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F7497C" w:rsidRPr="00007F7E">
        <w:rPr>
          <w:rFonts w:ascii="Gentium" w:hAnsi="Gentium" w:cs="Gentium"/>
        </w:rPr>
        <w:t>for</w:t>
      </w:r>
      <w:r w:rsidR="00B71D19" w:rsidRPr="00007F7E">
        <w:rPr>
          <w:rFonts w:ascii="Gentium" w:hAnsi="Gentium" w:cs="Gentium"/>
        </w:rPr>
        <w:t>,</w:t>
      </w:r>
      <w:r w:rsidR="00F7497C" w:rsidRPr="00007F7E">
        <w:rPr>
          <w:rFonts w:ascii="Gentium" w:hAnsi="Gentium" w:cs="Gentium"/>
        </w:rPr>
        <w:t xml:space="preserve"> such is the day of judgment as that in which there is no rain upon the earth;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F7497C" w:rsidRPr="00007F7E">
        <w:rPr>
          <w:rFonts w:ascii="Gentium" w:hAnsi="Gentium" w:cs="Gentium"/>
        </w:rPr>
        <w:t>for</w:t>
      </w:r>
      <w:r w:rsidR="00B71D19" w:rsidRPr="00007F7E">
        <w:rPr>
          <w:rFonts w:ascii="Gentium" w:hAnsi="Gentium" w:cs="Gentium"/>
        </w:rPr>
        <w:t>,</w:t>
      </w:r>
      <w:r w:rsidR="00F7497C" w:rsidRPr="00007F7E">
        <w:rPr>
          <w:rFonts w:ascii="Gentium" w:hAnsi="Gentium" w:cs="Gentium"/>
        </w:rPr>
        <w:t xml:space="preserve"> it is a merciful tribunal as compared with that day.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F7497C" w:rsidRPr="00007F7E">
        <w:rPr>
          <w:rFonts w:ascii="Gentium" w:hAnsi="Gentium" w:cs="Gentium"/>
        </w:rPr>
        <w:t>And the prophet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I will not cease to plead with </w:t>
      </w:r>
      <w:r w:rsidR="00B71D19" w:rsidRPr="00007F7E">
        <w:rPr>
          <w:rFonts w:ascii="Gentium" w:hAnsi="Gentium" w:cs="Gentium"/>
        </w:rPr>
        <w:t>You</w:t>
      </w:r>
      <w:r w:rsidR="00F7497C" w:rsidRPr="00007F7E">
        <w:rPr>
          <w:rFonts w:ascii="Gentium" w:hAnsi="Gentium" w:cs="Gentium"/>
        </w:rPr>
        <w:t>, unless I see the day of the consummation.</w:t>
      </w:r>
      <w:r w:rsidR="00B71D19" w:rsidRPr="00007F7E">
        <w:rPr>
          <w:rFonts w:ascii="Gentium" w:hAnsi="Gentium" w:cs="Gentium"/>
        </w:rPr>
        <w:t>”</w:t>
      </w:r>
      <w:r w:rsidR="00F7497C" w:rsidRPr="00007F7E">
        <w:rPr>
          <w:rFonts w:ascii="Gentium" w:hAnsi="Gentium" w:cs="Gentium"/>
        </w:rPr>
        <w:t xml:space="preserve"> </w:t>
      </w:r>
      <w:r w:rsidR="00B71D19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F7497C" w:rsidRPr="00007F7E">
        <w:rPr>
          <w:rFonts w:ascii="Gentium" w:hAnsi="Gentium" w:cs="Gentium"/>
        </w:rPr>
        <w:t>And God said</w:t>
      </w:r>
      <w:r w:rsidR="00B71D19" w:rsidRPr="00007F7E">
        <w:rPr>
          <w:rFonts w:ascii="Gentium" w:hAnsi="Gentium" w:cs="Gentium"/>
        </w:rPr>
        <w:t>, “</w:t>
      </w:r>
      <w:r w:rsidR="00F7497C" w:rsidRPr="00007F7E">
        <w:rPr>
          <w:rFonts w:ascii="Gentium" w:hAnsi="Gentium" w:cs="Gentium"/>
        </w:rPr>
        <w:t xml:space="preserve">Number the stars and the sand of the sea; and if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 xml:space="preserve">ou </w:t>
      </w:r>
      <w:r w:rsidR="00B71D19" w:rsidRPr="00007F7E">
        <w:rPr>
          <w:rFonts w:ascii="Gentium" w:hAnsi="Gentium" w:cs="Gentium"/>
        </w:rPr>
        <w:t>are</w:t>
      </w:r>
      <w:r w:rsidR="00F7497C" w:rsidRPr="00007F7E">
        <w:rPr>
          <w:rFonts w:ascii="Gentium" w:hAnsi="Gentium" w:cs="Gentium"/>
        </w:rPr>
        <w:t xml:space="preserve"> able to number this, </w:t>
      </w:r>
      <w:r w:rsidR="00B71D19" w:rsidRPr="00007F7E">
        <w:rPr>
          <w:rFonts w:ascii="Gentium" w:hAnsi="Gentium" w:cs="Gentium"/>
        </w:rPr>
        <w:t>y</w:t>
      </w:r>
      <w:r w:rsidR="00F7497C" w:rsidRPr="00007F7E">
        <w:rPr>
          <w:rFonts w:ascii="Gentium" w:hAnsi="Gentium" w:cs="Gentium"/>
        </w:rPr>
        <w:t>ou ar</w:t>
      </w:r>
      <w:r w:rsidR="00B71D19" w:rsidRPr="00007F7E">
        <w:rPr>
          <w:rFonts w:ascii="Gentium" w:hAnsi="Gentium" w:cs="Gentium"/>
        </w:rPr>
        <w:t>e</w:t>
      </w:r>
      <w:r w:rsidR="00F7497C" w:rsidRPr="00007F7E">
        <w:rPr>
          <w:rFonts w:ascii="Gentium" w:hAnsi="Gentium" w:cs="Gentium"/>
        </w:rPr>
        <w:t xml:space="preserve"> also able to plead with me.</w:t>
      </w:r>
      <w:r w:rsidR="00B71D19" w:rsidRPr="00007F7E">
        <w:rPr>
          <w:rFonts w:ascii="Gentium" w:hAnsi="Gentium" w:cs="Gentium"/>
        </w:rPr>
        <w:t>”</w:t>
      </w:r>
    </w:p>
    <w:p w14:paraId="630447A5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7D65B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2101966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t>Chapter 3</w:t>
      </w:r>
    </w:p>
    <w:p w14:paraId="24475D55" w14:textId="25310DEE" w:rsidR="009973C5" w:rsidRPr="00007F7E" w:rsidRDefault="00E474B0" w:rsidP="00E474B0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9973C5" w:rsidRPr="00007F7E">
        <w:rPr>
          <w:rFonts w:ascii="Gentium" w:hAnsi="Gentium" w:cs="Gentium"/>
        </w:rPr>
        <w:t xml:space="preserve">And the prophet said, “Lord, </w:t>
      </w:r>
      <w:proofErr w:type="gramStart"/>
      <w:r w:rsidR="009973C5" w:rsidRPr="00007F7E">
        <w:rPr>
          <w:rFonts w:ascii="Gentium" w:hAnsi="Gentium" w:cs="Gentium"/>
        </w:rPr>
        <w:t>You</w:t>
      </w:r>
      <w:proofErr w:type="gramEnd"/>
      <w:r w:rsidR="009973C5" w:rsidRPr="00007F7E">
        <w:rPr>
          <w:rFonts w:ascii="Gentium" w:hAnsi="Gentium" w:cs="Gentium"/>
        </w:rPr>
        <w:t xml:space="preserve"> know that I wear human flesh;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9973C5" w:rsidRPr="00007F7E">
        <w:rPr>
          <w:rFonts w:ascii="Gentium" w:hAnsi="Gentium" w:cs="Gentium"/>
        </w:rPr>
        <w:t xml:space="preserve">and how can I count the stars of the heaven, and the sand of the sea?”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9973C5" w:rsidRPr="00007F7E">
        <w:rPr>
          <w:rFonts w:ascii="Gentium" w:hAnsi="Gentium" w:cs="Gentium"/>
        </w:rPr>
        <w:t xml:space="preserve">And God said, “My chosen prophet, no man will know that great day and the appearing that comes to judge the world.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9973C5" w:rsidRPr="00007F7E">
        <w:rPr>
          <w:rFonts w:ascii="Gentium" w:hAnsi="Gentium" w:cs="Gentium"/>
        </w:rPr>
        <w:t xml:space="preserve">For your sake, my prophet, I have told you the day; but the hour have I not told you.”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9973C5" w:rsidRPr="00007F7E">
        <w:rPr>
          <w:rFonts w:ascii="Gentium" w:hAnsi="Gentium" w:cs="Gentium"/>
        </w:rPr>
        <w:t xml:space="preserve">And the prophet said, “Lord, tell me also the years.”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9973C5" w:rsidRPr="00007F7E">
        <w:rPr>
          <w:rFonts w:ascii="Gentium" w:hAnsi="Gentium" w:cs="Gentium"/>
        </w:rPr>
        <w:t xml:space="preserve">And God said, “If I see the righteousness of the world, that it has abounded, I will have patience with them; but if not, I will stretch forth my hand, and lay hold of the world by the four quarters, and bring them all together into the valley of Jehoshaphat, and I will wipe out the race of men, so that the world shall be no more.”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9973C5" w:rsidRPr="00007F7E">
        <w:rPr>
          <w:rFonts w:ascii="Gentium" w:hAnsi="Gentium" w:cs="Gentium"/>
        </w:rPr>
        <w:t xml:space="preserve">And the prophet said, “And how can Your right hand be glorified?”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9973C5" w:rsidRPr="00007F7E">
        <w:rPr>
          <w:rFonts w:ascii="Gentium" w:hAnsi="Gentium" w:cs="Gentium"/>
        </w:rPr>
        <w:t xml:space="preserve">And God said, “I shall be glorified by my angels.”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9973C5" w:rsidRPr="00007F7E">
        <w:rPr>
          <w:rFonts w:ascii="Gentium" w:hAnsi="Gentium" w:cs="Gentium"/>
        </w:rPr>
        <w:t xml:space="preserve">And the prophet said, “Lord, if You have resolved to do this, why did You make man?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9973C5" w:rsidRPr="00007F7E">
        <w:rPr>
          <w:rFonts w:ascii="Gentium" w:hAnsi="Gentium" w:cs="Gentium"/>
        </w:rPr>
        <w:t xml:space="preserve">You said to our father Abraham, ‘Multiplying I will multiply your seed as the stars of the heaven, and as the sand that is by the sea-shore;’ and where is Your promise?”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9973C5" w:rsidRPr="00007F7E">
        <w:rPr>
          <w:rFonts w:ascii="Gentium" w:hAnsi="Gentium" w:cs="Gentium"/>
        </w:rPr>
        <w:t xml:space="preserve">And God said, “First will I make an earthquake for the fall of four-footed beasts and of men;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9973C5" w:rsidRPr="00007F7E">
        <w:rPr>
          <w:rFonts w:ascii="Gentium" w:hAnsi="Gentium" w:cs="Gentium"/>
        </w:rPr>
        <w:t xml:space="preserve">and when you see that brother gives up brother to death, and that children shall rise up against their parents, and that a woman forsakes her own husband,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9973C5" w:rsidRPr="00007F7E">
        <w:rPr>
          <w:rFonts w:ascii="Gentium" w:hAnsi="Gentium" w:cs="Gentium"/>
        </w:rPr>
        <w:t xml:space="preserve">and when nation shall rise up against nation in war, then will you know that the end is near.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9973C5" w:rsidRPr="00007F7E">
        <w:rPr>
          <w:rFonts w:ascii="Gentium" w:hAnsi="Gentium" w:cs="Gentium"/>
        </w:rPr>
        <w:t xml:space="preserve">For then neither brother pities brother, nor man wife, nor children parents, nor friends their friends, nor a slave his master;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9973C5" w:rsidRPr="00007F7E">
        <w:rPr>
          <w:rFonts w:ascii="Gentium" w:hAnsi="Gentium" w:cs="Gentium"/>
        </w:rPr>
        <w:t xml:space="preserve">for, he who is the adversary of men shall come up from </w:t>
      </w:r>
      <w:proofErr w:type="gramStart"/>
      <w:r w:rsidR="009973C5" w:rsidRPr="00007F7E">
        <w:rPr>
          <w:rFonts w:ascii="Gentium" w:hAnsi="Gentium" w:cs="Gentium"/>
        </w:rPr>
        <w:t>Tartarus, and</w:t>
      </w:r>
      <w:proofErr w:type="gramEnd"/>
      <w:r w:rsidR="009973C5" w:rsidRPr="00007F7E">
        <w:rPr>
          <w:rFonts w:ascii="Gentium" w:hAnsi="Gentium" w:cs="Gentium"/>
        </w:rPr>
        <w:t xml:space="preserve"> shall show men many things. </w:t>
      </w:r>
      <w:r w:rsidR="009973C5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9973C5" w:rsidRPr="00007F7E">
        <w:rPr>
          <w:rFonts w:ascii="Gentium" w:hAnsi="Gentium" w:cs="Gentium"/>
        </w:rPr>
        <w:t>What shall I make of you, Esdras? And will you yet plead with me?”</w:t>
      </w:r>
    </w:p>
    <w:p w14:paraId="363D63A7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7D65B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3C4CABDA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lastRenderedPageBreak/>
        <w:t>Chapter 4</w:t>
      </w:r>
    </w:p>
    <w:p w14:paraId="678015AD" w14:textId="4675E980" w:rsidR="00033439" w:rsidRPr="00007F7E" w:rsidRDefault="00E474B0" w:rsidP="00E474B0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 prophet said, “Lord, I shall not cease to plead with You.”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God said, “Number the flowers of the earth.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If you are able to number them, you are able also to plead with me.”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the prophet said, “Lord, I cannot number them.</w:t>
      </w:r>
      <w:r w:rsidRPr="00007F7E">
        <w:rPr>
          <w:rFonts w:ascii="Gentium" w:hAnsi="Gentium" w:cs="Gentium"/>
        </w:rPr>
        <w:t xml:space="preserve"> </w:t>
      </w:r>
      <w:r w:rsidR="00033439" w:rsidRPr="00007F7E">
        <w:rPr>
          <w:rFonts w:ascii="Gentium" w:hAnsi="Gentium" w:cs="Gentium"/>
        </w:rPr>
        <w:t xml:space="preserve">I wear human flesh; but I shall not cease to plead with You.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I wish, Lord, to see also the under parts of Tartarus.”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God said, “Come down and see.”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He gave me Michael, and Gabriel, and another thirty-four angels;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went down eighty-five steps, and they brought me down five hundred steps;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saw a fiery throne, and an old man sitting upon it; and his judgment was merciless.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said to the angels, “Who is this? And what is his sin?”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they said to me, “This is Herod, who for a time was a king, and ordered to put to death the children from two years old and under.”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said, “Woe to his soul!”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again they took me down thirty steps, and I there saw boiling up of fire, and in them there was a multitude of sinners;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heard their voice, but saw not their forms.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they took me down lower many steps, which I could not measure.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there saw old men, and fiery pivots turning in their ears.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said, “Who are these? And what is their sin?”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they said to me, “These are they who would not listen.”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they took me down again other five hundred steps,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I there saw the worm that sleeps not, and fire burning up the sinners.</w:t>
      </w:r>
      <w:r w:rsidRPr="00007F7E">
        <w:rPr>
          <w:rFonts w:ascii="Gentium" w:hAnsi="Gentium" w:cs="Gentium"/>
        </w:rPr>
        <w:t xml:space="preserve">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they took me down to the lowest part of destruction, and I saw there the twelve plagues of the abyss.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they took me away to the south, and I saw there a man hanging by the eyelids; and the angels kept scourging him.</w:t>
      </w:r>
      <w:r w:rsidRPr="00007F7E">
        <w:rPr>
          <w:rFonts w:ascii="Gentium" w:hAnsi="Gentium" w:cs="Gentium"/>
        </w:rPr>
        <w:t xml:space="preserve">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asked, “Who is this? And what is his sin?”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Michael the commander said to me, “This is one who lay with his mother; for having put into practice a small wish, he has been ordered to be hanged.”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they took me away to the north, and I saw there a man bound with iron chains.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I asked, “Who is this?”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he said to me, “This is he who said, ‘I am the Son of God,’ that made stones bread, and water wine.”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the prophet said, “My lord, let me know what is his form, and I shall tell the race of men, that they may not believe in him.”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he said to me, “The form of his countenance is like that of a wild beast; his right eye like the star that rises in the morning, and the other without motion; </w:t>
      </w:r>
      <w:r w:rsidR="00033439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his mouth one cubit; his teeth span long; his fingers like scythes;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the track of his feet of two spans; and in his face an inscription, </w:t>
      </w:r>
      <w:r w:rsidR="001502EB" w:rsidRPr="00007F7E">
        <w:rPr>
          <w:rFonts w:ascii="Gentium" w:hAnsi="Gentium" w:cs="Gentium"/>
        </w:rPr>
        <w:t>‘</w:t>
      </w:r>
      <w:r w:rsidR="00033439" w:rsidRPr="00007F7E">
        <w:rPr>
          <w:rFonts w:ascii="Gentium" w:hAnsi="Gentium" w:cs="Gentium"/>
        </w:rPr>
        <w:t>Antichrist</w:t>
      </w:r>
      <w:r w:rsidR="001502EB" w:rsidRPr="00007F7E">
        <w:rPr>
          <w:rFonts w:ascii="Gentium" w:hAnsi="Gentium" w:cs="Gentium"/>
        </w:rPr>
        <w:t>’</w:t>
      </w:r>
      <w:r w:rsidR="00033439" w:rsidRPr="00007F7E">
        <w:rPr>
          <w:rFonts w:ascii="Gentium" w:hAnsi="Gentium" w:cs="Gentium"/>
        </w:rPr>
        <w:t>.</w:t>
      </w:r>
      <w:r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He has been exalted to heaven; he shall go down to Hades.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At one time he shall become a child; at another, an old man.</w:t>
      </w:r>
      <w:r w:rsidR="001502EB" w:rsidRPr="00007F7E">
        <w:rPr>
          <w:rFonts w:ascii="Gentium" w:hAnsi="Gentium" w:cs="Gentium"/>
        </w:rPr>
        <w:t>”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the prophet said</w:t>
      </w:r>
      <w:r w:rsidR="001502EB" w:rsidRPr="00007F7E">
        <w:rPr>
          <w:rFonts w:ascii="Gentium" w:hAnsi="Gentium" w:cs="Gentium"/>
        </w:rPr>
        <w:t>, “</w:t>
      </w:r>
      <w:r w:rsidR="00033439" w:rsidRPr="00007F7E">
        <w:rPr>
          <w:rFonts w:ascii="Gentium" w:hAnsi="Gentium" w:cs="Gentium"/>
        </w:rPr>
        <w:t xml:space="preserve">Lord, and how do </w:t>
      </w:r>
      <w:r w:rsidR="001502EB" w:rsidRPr="00007F7E">
        <w:rPr>
          <w:rFonts w:ascii="Gentium" w:hAnsi="Gentium" w:cs="Gentium"/>
        </w:rPr>
        <w:t>Y</w:t>
      </w:r>
      <w:r w:rsidR="00033439" w:rsidRPr="00007F7E">
        <w:rPr>
          <w:rFonts w:ascii="Gentium" w:hAnsi="Gentium" w:cs="Gentium"/>
        </w:rPr>
        <w:t>ou permit him, and he deceives the race of men?</w:t>
      </w:r>
      <w:r w:rsidR="001502EB" w:rsidRPr="00007F7E">
        <w:rPr>
          <w:rFonts w:ascii="Gentium" w:hAnsi="Gentium" w:cs="Gentium"/>
        </w:rPr>
        <w:t>”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God said</w:t>
      </w:r>
      <w:r w:rsidR="001502EB" w:rsidRPr="00007F7E">
        <w:rPr>
          <w:rFonts w:ascii="Gentium" w:hAnsi="Gentium" w:cs="Gentium"/>
        </w:rPr>
        <w:t>, “</w:t>
      </w:r>
      <w:r w:rsidR="00033439" w:rsidRPr="00007F7E">
        <w:rPr>
          <w:rFonts w:ascii="Gentium" w:hAnsi="Gentium" w:cs="Gentium"/>
        </w:rPr>
        <w:t>Listen, my prophet. He becomes both child and old man, and no one believes him that he is my beloved Son.</w:t>
      </w:r>
      <w:r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And after this a trumpet, and the tombs shall be opened, and the dead shall be raised incorruptible.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Then the adversary, hearing the dreadful threatening, shall be hidden in outer darkness.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 xml:space="preserve">Then the heaven, and the earth, and the sea shall be destroyed.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Then shall I burn the heaven eighty cubits, and the earth eight hundred cubits.</w:t>
      </w:r>
      <w:r w:rsidR="001502EB" w:rsidRPr="00007F7E">
        <w:rPr>
          <w:rFonts w:ascii="Gentium" w:hAnsi="Gentium" w:cs="Gentium"/>
        </w:rPr>
        <w:t>”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the prophet said</w:t>
      </w:r>
      <w:r w:rsidR="001502EB" w:rsidRPr="00007F7E">
        <w:rPr>
          <w:rFonts w:ascii="Gentium" w:hAnsi="Gentium" w:cs="Gentium"/>
        </w:rPr>
        <w:t>, “</w:t>
      </w:r>
      <w:r w:rsidR="00033439" w:rsidRPr="00007F7E">
        <w:rPr>
          <w:rFonts w:ascii="Gentium" w:hAnsi="Gentium" w:cs="Gentium"/>
        </w:rPr>
        <w:t>And how has the heaven sinned?</w:t>
      </w:r>
      <w:r w:rsidR="001502EB" w:rsidRPr="00007F7E">
        <w:rPr>
          <w:rFonts w:ascii="Gentium" w:hAnsi="Gentium" w:cs="Gentium"/>
        </w:rPr>
        <w:t>”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God said</w:t>
      </w:r>
      <w:r w:rsidR="001502EB" w:rsidRPr="00007F7E">
        <w:rPr>
          <w:rFonts w:ascii="Gentium" w:hAnsi="Gentium" w:cs="Gentium"/>
        </w:rPr>
        <w:t>, “</w:t>
      </w:r>
      <w:r w:rsidR="00033439" w:rsidRPr="00007F7E">
        <w:rPr>
          <w:rFonts w:ascii="Gentium" w:hAnsi="Gentium" w:cs="Gentium"/>
        </w:rPr>
        <w:t>Since</w:t>
      </w:r>
      <w:r w:rsidR="001502EB" w:rsidRPr="00007F7E">
        <w:rPr>
          <w:rFonts w:ascii="Gentium" w:hAnsi="Gentium" w:cs="Gentium"/>
        </w:rPr>
        <w:t xml:space="preserve"> … </w:t>
      </w:r>
      <w:r w:rsidR="00033439" w:rsidRPr="00007F7E">
        <w:rPr>
          <w:rFonts w:ascii="Gentium" w:hAnsi="Gentium" w:cs="Gentium"/>
        </w:rPr>
        <w:t>there is evil.</w:t>
      </w:r>
      <w:r w:rsidR="001502EB" w:rsidRPr="00007F7E">
        <w:rPr>
          <w:rFonts w:ascii="Gentium" w:hAnsi="Gentium" w:cs="Gentium"/>
        </w:rPr>
        <w:t>”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the prophet said</w:t>
      </w:r>
      <w:r w:rsidR="001502EB" w:rsidRPr="00007F7E">
        <w:rPr>
          <w:rFonts w:ascii="Gentium" w:hAnsi="Gentium" w:cs="Gentium"/>
        </w:rPr>
        <w:t>, “</w:t>
      </w:r>
      <w:r w:rsidR="00033439" w:rsidRPr="00007F7E">
        <w:rPr>
          <w:rFonts w:ascii="Gentium" w:hAnsi="Gentium" w:cs="Gentium"/>
        </w:rPr>
        <w:t>Lord, and the earth, how has it sinned?</w:t>
      </w:r>
      <w:r w:rsidR="001502EB" w:rsidRPr="00007F7E">
        <w:rPr>
          <w:rFonts w:ascii="Gentium" w:hAnsi="Gentium" w:cs="Gentium"/>
        </w:rPr>
        <w:t>”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  <w:b/>
          <w:bCs/>
          <w:color w:val="0070C0"/>
          <w:vertAlign w:val="superscript"/>
        </w:rPr>
        <w:t>4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</w:t>
      </w:r>
      <w:r w:rsidRPr="00007F7E">
        <w:rPr>
          <w:rFonts w:ascii="Gentium" w:hAnsi="Gentium" w:cs="Gentium"/>
          <w:color w:val="0070C0"/>
        </w:rPr>
        <w:t> </w:t>
      </w:r>
      <w:r w:rsidR="00033439" w:rsidRPr="00007F7E">
        <w:rPr>
          <w:rFonts w:ascii="Gentium" w:hAnsi="Gentium" w:cs="Gentium"/>
        </w:rPr>
        <w:t>And God said</w:t>
      </w:r>
      <w:r w:rsidR="001502EB" w:rsidRPr="00007F7E">
        <w:rPr>
          <w:rFonts w:ascii="Gentium" w:hAnsi="Gentium" w:cs="Gentium"/>
        </w:rPr>
        <w:t>,</w:t>
      </w:r>
      <w:r w:rsidR="00033439" w:rsidRPr="00007F7E">
        <w:rPr>
          <w:rFonts w:ascii="Gentium" w:hAnsi="Gentium" w:cs="Gentium"/>
        </w:rPr>
        <w:t xml:space="preserve"> </w:t>
      </w:r>
      <w:r w:rsidR="001502EB" w:rsidRPr="00007F7E">
        <w:rPr>
          <w:rFonts w:ascii="Gentium" w:hAnsi="Gentium" w:cs="Gentium"/>
        </w:rPr>
        <w:t>“</w:t>
      </w:r>
      <w:r w:rsidR="00033439" w:rsidRPr="00007F7E">
        <w:rPr>
          <w:rFonts w:ascii="Gentium" w:hAnsi="Gentium" w:cs="Gentium"/>
        </w:rPr>
        <w:t>Since the adversary, having heard the dreadful threatening, shall be hidden, even on account of this will I melt the earth, and with it the opponent of the race of men.</w:t>
      </w:r>
    </w:p>
    <w:p w14:paraId="6C24C7EB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7D65B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FC4BF44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t>Chapter 5</w:t>
      </w:r>
    </w:p>
    <w:p w14:paraId="67180461" w14:textId="5FDA62FB" w:rsidR="00A51989" w:rsidRPr="00007F7E" w:rsidRDefault="00E474B0" w:rsidP="00D42F9A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A51989" w:rsidRPr="00007F7E">
        <w:rPr>
          <w:rFonts w:ascii="Gentium" w:hAnsi="Gentium" w:cs="Gentium"/>
        </w:rPr>
        <w:t xml:space="preserve">And the prophet said, “Have mercy, Lord, upon the race of the Christians.”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A51989" w:rsidRPr="00007F7E">
        <w:rPr>
          <w:rFonts w:ascii="Gentium" w:hAnsi="Gentium" w:cs="Gentium"/>
        </w:rPr>
        <w:t xml:space="preserve">And I saw a woman hanging, and four wild beasts sucking her breasts.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A51989" w:rsidRPr="00007F7E">
        <w:rPr>
          <w:rFonts w:ascii="Gentium" w:hAnsi="Gentium" w:cs="Gentium"/>
        </w:rPr>
        <w:t xml:space="preserve">And the angels said to me, “She grudged to give her milk, but even threw her infants into the rivers.”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A51989" w:rsidRPr="00007F7E">
        <w:rPr>
          <w:rFonts w:ascii="Gentium" w:hAnsi="Gentium" w:cs="Gentium"/>
        </w:rPr>
        <w:t xml:space="preserve">And I saw a dreadful darkness, </w:t>
      </w:r>
      <w:r w:rsidR="00A51989" w:rsidRPr="00007F7E">
        <w:rPr>
          <w:rFonts w:ascii="Gentium" w:hAnsi="Gentium" w:cs="Gentium"/>
        </w:rPr>
        <w:lastRenderedPageBreak/>
        <w:t xml:space="preserve">and a night that had no stars nor moon;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A51989" w:rsidRPr="00007F7E">
        <w:rPr>
          <w:rFonts w:ascii="Gentium" w:hAnsi="Gentium" w:cs="Gentium"/>
        </w:rPr>
        <w:t xml:space="preserve">nor is there young or old, nor brother with brother, nor mother with child, nor wife with husband.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A51989" w:rsidRPr="00007F7E">
        <w:rPr>
          <w:rFonts w:ascii="Gentium" w:hAnsi="Gentium" w:cs="Gentium"/>
        </w:rPr>
        <w:t xml:space="preserve">And I wept, and said, “O Lord God, have mercy upon the sinners.”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A51989" w:rsidRPr="00007F7E">
        <w:rPr>
          <w:rFonts w:ascii="Gentium" w:hAnsi="Gentium" w:cs="Gentium"/>
        </w:rPr>
        <w:t xml:space="preserve">And as I said this, there came a cloud and snatched me up, and carried me away again into the heavens.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A51989" w:rsidRPr="00007F7E">
        <w:rPr>
          <w:rFonts w:ascii="Gentium" w:hAnsi="Gentium" w:cs="Gentium"/>
        </w:rPr>
        <w:t xml:space="preserve">And I saw there many judgments;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A51989" w:rsidRPr="00007F7E">
        <w:rPr>
          <w:rFonts w:ascii="Gentium" w:hAnsi="Gentium" w:cs="Gentium"/>
        </w:rPr>
        <w:t xml:space="preserve">and I wept bitterly, and said, “It is good for a man not to have come out of his mother’s womb.” </w:t>
      </w:r>
      <w:r w:rsidR="00A5198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A51989" w:rsidRPr="00007F7E">
        <w:rPr>
          <w:rFonts w:ascii="Gentium" w:hAnsi="Gentium" w:cs="Gentium"/>
        </w:rPr>
        <w:t xml:space="preserve">And those who were in torment cried out, saying, “Since you have come hither, O holy one of God, we have found a little remission.” </w:t>
      </w:r>
      <w:r w:rsidR="00A5198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A51989" w:rsidRPr="00007F7E">
        <w:rPr>
          <w:rFonts w:ascii="Gentium" w:hAnsi="Gentium" w:cs="Gentium"/>
        </w:rPr>
        <w:t xml:space="preserve">And the prophet said, “Blessed are they that weep for their sins.” </w:t>
      </w:r>
      <w:r w:rsidR="00A5198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A51989" w:rsidRPr="00007F7E">
        <w:rPr>
          <w:rFonts w:ascii="Gentium" w:hAnsi="Gentium" w:cs="Gentium"/>
        </w:rPr>
        <w:t>And God said, “Hear, O beloved Esdras.</w:t>
      </w:r>
      <w:r w:rsidRPr="00007F7E">
        <w:rPr>
          <w:rFonts w:ascii="Gentium" w:hAnsi="Gentium" w:cs="Gentium"/>
        </w:rPr>
        <w:t xml:space="preserve"> </w:t>
      </w:r>
      <w:r w:rsidR="00A51989" w:rsidRPr="00007F7E">
        <w:rPr>
          <w:rFonts w:ascii="Gentium" w:hAnsi="Gentium" w:cs="Gentium"/>
        </w:rPr>
        <w:t xml:space="preserve">As a husbandman casts the seed of the corn into the ground, so also the man casts his seed into the parts of the woman. </w:t>
      </w:r>
      <w:r w:rsidR="00A5198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A51989" w:rsidRPr="00007F7E">
        <w:rPr>
          <w:rFonts w:ascii="Gentium" w:hAnsi="Gentium" w:cs="Gentium"/>
        </w:rPr>
        <w:t xml:space="preserve">The first month it is all together; the second it increases in size; the third it gets hair; the fourth it gets nails; the fifth it is turned into milk; and the sixth it is made ready, and receives life; the seventh it is completely furnished; the ninth the barriers of the gate of the woman are opened; and it is born safe and sound into the earth.” </w:t>
      </w:r>
      <w:r w:rsidR="00A5198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A51989" w:rsidRPr="00007F7E">
        <w:rPr>
          <w:rFonts w:ascii="Gentium" w:hAnsi="Gentium" w:cs="Gentium"/>
        </w:rPr>
        <w:t xml:space="preserve">And the prophet said, “Lord, it is good for man not to have been born. </w:t>
      </w:r>
      <w:r w:rsidR="00A51989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A51989" w:rsidRPr="00007F7E">
        <w:rPr>
          <w:rFonts w:ascii="Gentium" w:hAnsi="Gentium" w:cs="Gentium"/>
        </w:rPr>
        <w:t xml:space="preserve">Woe to the human race then, when You shall come to judgment!”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A51989" w:rsidRPr="00007F7E">
        <w:rPr>
          <w:rFonts w:ascii="Gentium" w:hAnsi="Gentium" w:cs="Gentium"/>
        </w:rPr>
        <w:t>And I said to the Lord</w:t>
      </w:r>
      <w:r w:rsidR="009F77B7" w:rsidRPr="00007F7E">
        <w:rPr>
          <w:rFonts w:ascii="Gentium" w:hAnsi="Gentium" w:cs="Gentium"/>
        </w:rPr>
        <w:t>, “</w:t>
      </w:r>
      <w:r w:rsidR="00A51989" w:rsidRPr="00007F7E">
        <w:rPr>
          <w:rFonts w:ascii="Gentium" w:hAnsi="Gentium" w:cs="Gentium"/>
        </w:rPr>
        <w:t>Lord, why ha</w:t>
      </w:r>
      <w:r w:rsidR="009F77B7" w:rsidRPr="00007F7E">
        <w:rPr>
          <w:rFonts w:ascii="Gentium" w:hAnsi="Gentium" w:cs="Gentium"/>
        </w:rPr>
        <w:t>ve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</w:rPr>
        <w:t>Y</w:t>
      </w:r>
      <w:r w:rsidR="00A51989" w:rsidRPr="00007F7E">
        <w:rPr>
          <w:rFonts w:ascii="Gentium" w:hAnsi="Gentium" w:cs="Gentium"/>
        </w:rPr>
        <w:t>ou created man, and delivered him up to judgment?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A51989" w:rsidRPr="00007F7E">
        <w:rPr>
          <w:rFonts w:ascii="Gentium" w:hAnsi="Gentium" w:cs="Gentium"/>
        </w:rPr>
        <w:t>And God said, with a lofty proclamation</w:t>
      </w:r>
      <w:r w:rsidR="009F77B7" w:rsidRPr="00007F7E">
        <w:rPr>
          <w:rFonts w:ascii="Gentium" w:hAnsi="Gentium" w:cs="Gentium"/>
        </w:rPr>
        <w:t>, “</w:t>
      </w:r>
      <w:r w:rsidR="00A51989" w:rsidRPr="00007F7E">
        <w:rPr>
          <w:rFonts w:ascii="Gentium" w:hAnsi="Gentium" w:cs="Gentium"/>
        </w:rPr>
        <w:t>I will not by any means have mercy on those who transgress my covenant.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A51989" w:rsidRPr="00007F7E">
        <w:rPr>
          <w:rFonts w:ascii="Gentium" w:hAnsi="Gentium" w:cs="Gentium"/>
        </w:rPr>
        <w:t>And the prophet said</w:t>
      </w:r>
      <w:r w:rsidR="009F77B7" w:rsidRPr="00007F7E">
        <w:rPr>
          <w:rFonts w:ascii="Gentium" w:hAnsi="Gentium" w:cs="Gentium"/>
        </w:rPr>
        <w:t>, “</w:t>
      </w:r>
      <w:r w:rsidR="00A51989" w:rsidRPr="00007F7E">
        <w:rPr>
          <w:rFonts w:ascii="Gentium" w:hAnsi="Gentium" w:cs="Gentium"/>
        </w:rPr>
        <w:t xml:space="preserve">Lord, where is </w:t>
      </w:r>
      <w:r w:rsidR="009F77B7" w:rsidRPr="00007F7E">
        <w:rPr>
          <w:rFonts w:ascii="Gentium" w:hAnsi="Gentium" w:cs="Gentium"/>
        </w:rPr>
        <w:t>Your</w:t>
      </w:r>
      <w:r w:rsidR="00A51989" w:rsidRPr="00007F7E">
        <w:rPr>
          <w:rFonts w:ascii="Gentium" w:hAnsi="Gentium" w:cs="Gentium"/>
        </w:rPr>
        <w:t xml:space="preserve"> goodness?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A51989" w:rsidRPr="00007F7E">
        <w:rPr>
          <w:rFonts w:ascii="Gentium" w:hAnsi="Gentium" w:cs="Gentium"/>
        </w:rPr>
        <w:t>And God said</w:t>
      </w:r>
      <w:r w:rsidR="009F77B7" w:rsidRPr="00007F7E">
        <w:rPr>
          <w:rFonts w:ascii="Gentium" w:hAnsi="Gentium" w:cs="Gentium"/>
        </w:rPr>
        <w:t>, “</w:t>
      </w:r>
      <w:r w:rsidR="00A51989" w:rsidRPr="00007F7E">
        <w:rPr>
          <w:rFonts w:ascii="Gentium" w:hAnsi="Gentium" w:cs="Gentium"/>
        </w:rPr>
        <w:t>I have prepared all things for man’s sake, and man does not keep my commandments.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A51989" w:rsidRPr="00007F7E">
        <w:rPr>
          <w:rFonts w:ascii="Gentium" w:hAnsi="Gentium" w:cs="Gentium"/>
        </w:rPr>
        <w:t>And the prophet said</w:t>
      </w:r>
      <w:r w:rsidR="009F77B7" w:rsidRPr="00007F7E">
        <w:rPr>
          <w:rFonts w:ascii="Gentium" w:hAnsi="Gentium" w:cs="Gentium"/>
        </w:rPr>
        <w:t>, “</w:t>
      </w:r>
      <w:r w:rsidR="00A51989" w:rsidRPr="00007F7E">
        <w:rPr>
          <w:rFonts w:ascii="Gentium" w:hAnsi="Gentium" w:cs="Gentium"/>
        </w:rPr>
        <w:t>Lord, reveal to me the judgments and paradise.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A51989" w:rsidRPr="00007F7E">
        <w:rPr>
          <w:rFonts w:ascii="Gentium" w:hAnsi="Gentium" w:cs="Gentium"/>
        </w:rPr>
        <w:t xml:space="preserve">And the angels took me away towards the east, and I saw the tree of life.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A51989" w:rsidRPr="00007F7E">
        <w:rPr>
          <w:rFonts w:ascii="Gentium" w:hAnsi="Gentium" w:cs="Gentium"/>
        </w:rPr>
        <w:t xml:space="preserve">And I saw there Enoch, and Elias, and Moses, and Peter, and Paul, and Luke, and Matthias, and all the righteous, and the patriarchs.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A51989" w:rsidRPr="00007F7E">
        <w:rPr>
          <w:rFonts w:ascii="Gentium" w:hAnsi="Gentium" w:cs="Gentium"/>
        </w:rPr>
        <w:t xml:space="preserve">And I saw there the keeping of the air within bounds, and the blowing of the winds, and the storehouses of the ice, and the eternal judgments.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A51989" w:rsidRPr="00007F7E">
        <w:rPr>
          <w:rFonts w:ascii="Gentium" w:hAnsi="Gentium" w:cs="Gentium"/>
        </w:rPr>
        <w:t xml:space="preserve">And I saw there a man hanging by the skull.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A51989" w:rsidRPr="00007F7E">
        <w:rPr>
          <w:rFonts w:ascii="Gentium" w:hAnsi="Gentium" w:cs="Gentium"/>
        </w:rPr>
        <w:t>And they said to me</w:t>
      </w:r>
      <w:r w:rsidR="009F77B7" w:rsidRPr="00007F7E">
        <w:rPr>
          <w:rFonts w:ascii="Gentium" w:hAnsi="Gentium" w:cs="Gentium"/>
        </w:rPr>
        <w:t>, “</w:t>
      </w:r>
      <w:r w:rsidR="00A51989" w:rsidRPr="00007F7E">
        <w:rPr>
          <w:rFonts w:ascii="Gentium" w:hAnsi="Gentium" w:cs="Gentium"/>
        </w:rPr>
        <w:t>This man removed landmarks.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A51989" w:rsidRPr="00007F7E">
        <w:rPr>
          <w:rFonts w:ascii="Gentium" w:hAnsi="Gentium" w:cs="Gentium"/>
        </w:rPr>
        <w:t>And I saw there great judgments. And I said to the Lord</w:t>
      </w:r>
      <w:r w:rsidR="009F77B7" w:rsidRPr="00007F7E">
        <w:rPr>
          <w:rFonts w:ascii="Gentium" w:hAnsi="Gentium" w:cs="Gentium"/>
        </w:rPr>
        <w:t>,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</w:rPr>
        <w:t>“</w:t>
      </w:r>
      <w:r w:rsidR="00A51989" w:rsidRPr="00007F7E">
        <w:rPr>
          <w:rFonts w:ascii="Gentium" w:hAnsi="Gentium" w:cs="Gentium"/>
        </w:rPr>
        <w:t>O Lord God, and what man, then, who has been born has not sinned?</w:t>
      </w:r>
      <w:r w:rsidR="009F77B7" w:rsidRPr="00007F7E">
        <w:rPr>
          <w:rFonts w:ascii="Gentium" w:hAnsi="Gentium" w:cs="Gentium"/>
        </w:rPr>
        <w:t>”</w:t>
      </w:r>
      <w:r w:rsidR="00A51989" w:rsidRPr="00007F7E">
        <w:rPr>
          <w:rFonts w:ascii="Gentium" w:hAnsi="Gentium" w:cs="Gentium"/>
        </w:rPr>
        <w:t xml:space="preserve">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A51989" w:rsidRPr="00007F7E">
        <w:rPr>
          <w:rFonts w:ascii="Gentium" w:hAnsi="Gentium" w:cs="Gentium"/>
        </w:rPr>
        <w:t xml:space="preserve">And they took me lower down into Tartarus, and I saw all the sinners lamenting and weeping and mourning bitterly. </w:t>
      </w:r>
      <w:r w:rsidR="009F77B7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A51989" w:rsidRPr="00007F7E">
        <w:rPr>
          <w:rFonts w:ascii="Gentium" w:hAnsi="Gentium" w:cs="Gentium"/>
        </w:rPr>
        <w:t>And I also wept, seeing the race of men thus tormented.</w:t>
      </w:r>
    </w:p>
    <w:p w14:paraId="5A1682CC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7D65B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58D847D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t>Chapter 6</w:t>
      </w:r>
    </w:p>
    <w:p w14:paraId="13C3CAA4" w14:textId="284ABFC7" w:rsidR="00A82E51" w:rsidRPr="00007F7E" w:rsidRDefault="00E474B0" w:rsidP="00E474B0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A82E51" w:rsidRPr="00007F7E">
        <w:rPr>
          <w:rFonts w:ascii="Gentium" w:hAnsi="Gentium" w:cs="Gentium"/>
        </w:rPr>
        <w:t xml:space="preserve">Then God said to me, </w:t>
      </w:r>
      <w:r w:rsidR="00CA262B" w:rsidRPr="00007F7E">
        <w:rPr>
          <w:rFonts w:ascii="Gentium" w:hAnsi="Gentium" w:cs="Gentium"/>
        </w:rPr>
        <w:t>“</w:t>
      </w:r>
      <w:r w:rsidR="00A82E51" w:rsidRPr="00007F7E">
        <w:rPr>
          <w:rFonts w:ascii="Gentium" w:hAnsi="Gentium" w:cs="Gentium"/>
        </w:rPr>
        <w:t xml:space="preserve">Do you know, Esdras, the names of the angels at the end of the world?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A82E51" w:rsidRPr="00007F7E">
        <w:rPr>
          <w:rFonts w:ascii="Gentium" w:hAnsi="Gentium" w:cs="Gentium"/>
        </w:rPr>
        <w:t xml:space="preserve">Michael, Gabriel, Uriel, Raphael, Gabuthelon, Aker, Arphugitonos, Beburos, Zebulon.”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A82E51" w:rsidRPr="00007F7E">
        <w:rPr>
          <w:rFonts w:ascii="Gentium" w:hAnsi="Gentium" w:cs="Gentium"/>
        </w:rPr>
        <w:t xml:space="preserve">Then there came a voice to me, “Come hither and die, Esdras, my beloved; give that which has been entrusted to you.”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A82E51" w:rsidRPr="00007F7E">
        <w:rPr>
          <w:rFonts w:ascii="Gentium" w:hAnsi="Gentium" w:cs="Gentium"/>
        </w:rPr>
        <w:t xml:space="preserve">And the prophet said, “And whence can you bring forth my soul?”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A82E51" w:rsidRPr="00007F7E">
        <w:rPr>
          <w:rFonts w:ascii="Gentium" w:hAnsi="Gentium" w:cs="Gentium"/>
        </w:rPr>
        <w:t xml:space="preserve">And the angels said, “We can put it forth through the mouth.”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A82E51" w:rsidRPr="00007F7E">
        <w:rPr>
          <w:rFonts w:ascii="Gentium" w:hAnsi="Gentium" w:cs="Gentium"/>
        </w:rPr>
        <w:t xml:space="preserve">And the prophet said, “Mouth to mouth have I spoken with God, and it comes not forth thence.”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A82E51" w:rsidRPr="00007F7E">
        <w:rPr>
          <w:rFonts w:ascii="Gentium" w:hAnsi="Gentium" w:cs="Gentium"/>
        </w:rPr>
        <w:t xml:space="preserve">And the angels said, “Let us bring it out through you nostrils.”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A82E51" w:rsidRPr="00007F7E">
        <w:rPr>
          <w:rFonts w:ascii="Gentium" w:hAnsi="Gentium" w:cs="Gentium"/>
        </w:rPr>
        <w:t xml:space="preserve">And the prophet said, “My nostrils have smelled the sweet savour of the glory of God.”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A82E51" w:rsidRPr="00007F7E">
        <w:rPr>
          <w:rFonts w:ascii="Gentium" w:hAnsi="Gentium" w:cs="Gentium"/>
        </w:rPr>
        <w:t xml:space="preserve">And the angels said “We can bring it out through your eyes.”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A82E51" w:rsidRPr="00007F7E">
        <w:rPr>
          <w:rFonts w:ascii="Gentium" w:hAnsi="Gentium" w:cs="Gentium"/>
        </w:rPr>
        <w:t xml:space="preserve">And the prophet said, “My eyes have seen the back parts of God.”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A82E51" w:rsidRPr="00007F7E">
        <w:rPr>
          <w:rFonts w:ascii="Gentium" w:hAnsi="Gentium" w:cs="Gentium"/>
        </w:rPr>
        <w:t xml:space="preserve">And the angels said, “We can bring it out through the crown of your head.”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A82E51" w:rsidRPr="00007F7E">
        <w:rPr>
          <w:rFonts w:ascii="Gentium" w:hAnsi="Gentium" w:cs="Gentium"/>
        </w:rPr>
        <w:t xml:space="preserve">And the prophet said, “I walked about with Moses also on the mountain, and it comes not forth thence.”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A82E51" w:rsidRPr="00007F7E">
        <w:rPr>
          <w:rFonts w:ascii="Gentium" w:hAnsi="Gentium" w:cs="Gentium"/>
        </w:rPr>
        <w:t xml:space="preserve">And the angels said, “We can put it forth through the points of </w:t>
      </w:r>
      <w:r w:rsidR="00EC70FA" w:rsidRPr="00007F7E">
        <w:rPr>
          <w:rFonts w:ascii="Gentium" w:hAnsi="Gentium" w:cs="Gentium"/>
        </w:rPr>
        <w:t>your</w:t>
      </w:r>
      <w:r w:rsidR="00A82E51" w:rsidRPr="00007F7E">
        <w:rPr>
          <w:rFonts w:ascii="Gentium" w:hAnsi="Gentium" w:cs="Gentium"/>
        </w:rPr>
        <w:t xml:space="preserve"> nails.”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A82E51" w:rsidRPr="00007F7E">
        <w:rPr>
          <w:rFonts w:ascii="Gentium" w:hAnsi="Gentium" w:cs="Gentium"/>
        </w:rPr>
        <w:t xml:space="preserve">And the prophet said, “My feet also have walked about on the altar.”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A82E51" w:rsidRPr="00007F7E">
        <w:rPr>
          <w:rFonts w:ascii="Gentium" w:hAnsi="Gentium" w:cs="Gentium"/>
        </w:rPr>
        <w:t xml:space="preserve">And the angels went away without having done anything, saying, “Lord, we cannot get his soul.”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A82E51" w:rsidRPr="00007F7E">
        <w:rPr>
          <w:rFonts w:ascii="Gentium" w:hAnsi="Gentium" w:cs="Gentium"/>
        </w:rPr>
        <w:t xml:space="preserve">Then He said to His only begotten Son, “Go down, my beloved Son, with a great host of angels, and take the soul of my beloved Esdras.”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A82E51" w:rsidRPr="00007F7E">
        <w:rPr>
          <w:rFonts w:ascii="Gentium" w:hAnsi="Gentium" w:cs="Gentium"/>
        </w:rPr>
        <w:t xml:space="preserve">For the Lord, having taken a great host of angels, says to the prophet, “Give me the trust which I entrusted to </w:t>
      </w:r>
      <w:r w:rsidR="00EC70FA" w:rsidRPr="00007F7E">
        <w:rPr>
          <w:rFonts w:ascii="Gentium" w:hAnsi="Gentium" w:cs="Gentium"/>
        </w:rPr>
        <w:t>you</w:t>
      </w:r>
      <w:r w:rsidR="00A82E51" w:rsidRPr="00007F7E">
        <w:rPr>
          <w:rFonts w:ascii="Gentium" w:hAnsi="Gentium" w:cs="Gentium"/>
        </w:rPr>
        <w:t xml:space="preserve">; the crown has been prepared for you.”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A82E51" w:rsidRPr="00007F7E">
        <w:rPr>
          <w:rFonts w:ascii="Gentium" w:hAnsi="Gentium" w:cs="Gentium"/>
        </w:rPr>
        <w:t xml:space="preserve">And the prophet said, “Lord, if You take my soul from me, who will be left to plead with You for the race of men?”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A82E51" w:rsidRPr="00007F7E">
        <w:rPr>
          <w:rFonts w:ascii="Gentium" w:hAnsi="Gentium" w:cs="Gentium"/>
        </w:rPr>
        <w:t xml:space="preserve">And God said, “As you are mortal, and of the earth, do </w:t>
      </w:r>
      <w:r w:rsidR="00A82E51" w:rsidRPr="00007F7E">
        <w:rPr>
          <w:rFonts w:ascii="Gentium" w:hAnsi="Gentium" w:cs="Gentium"/>
        </w:rPr>
        <w:lastRenderedPageBreak/>
        <w:t xml:space="preserve">not plead with me.”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A82E51" w:rsidRPr="00007F7E">
        <w:rPr>
          <w:rFonts w:ascii="Gentium" w:hAnsi="Gentium" w:cs="Gentium"/>
        </w:rPr>
        <w:t>And the prophet said</w:t>
      </w:r>
      <w:r w:rsidR="00EC70FA" w:rsidRPr="00007F7E">
        <w:rPr>
          <w:rFonts w:ascii="Gentium" w:hAnsi="Gentium" w:cs="Gentium"/>
        </w:rPr>
        <w:t>, “</w:t>
      </w:r>
      <w:r w:rsidR="00A82E51" w:rsidRPr="00007F7E">
        <w:rPr>
          <w:rFonts w:ascii="Gentium" w:hAnsi="Gentium" w:cs="Gentium"/>
        </w:rPr>
        <w:t xml:space="preserve">I will not cease to plead.”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A82E51" w:rsidRPr="00007F7E">
        <w:rPr>
          <w:rFonts w:ascii="Gentium" w:hAnsi="Gentium" w:cs="Gentium"/>
        </w:rPr>
        <w:t xml:space="preserve">And God said, “Give up just now the trust; the crown has been prepared for you.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A82E51" w:rsidRPr="00007F7E">
        <w:rPr>
          <w:rFonts w:ascii="Gentium" w:hAnsi="Gentium" w:cs="Gentium"/>
        </w:rPr>
        <w:t xml:space="preserve">Come and die, that you may obtain it.”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A82E51" w:rsidRPr="00007F7E">
        <w:rPr>
          <w:rFonts w:ascii="Gentium" w:hAnsi="Gentium" w:cs="Gentium"/>
        </w:rPr>
        <w:t xml:space="preserve">Then the prophet began to say with tears, “O Lord, what good have I done pleading with You, and I am going to fall down into the earth?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A82E51" w:rsidRPr="00007F7E">
        <w:rPr>
          <w:rFonts w:ascii="Gentium" w:hAnsi="Gentium" w:cs="Gentium"/>
        </w:rPr>
        <w:t>Woe is me</w:t>
      </w:r>
      <w:r w:rsidRPr="00007F7E">
        <w:rPr>
          <w:rFonts w:ascii="Gentium" w:hAnsi="Gentium" w:cs="Gentium"/>
        </w:rPr>
        <w:t>!</w:t>
      </w:r>
      <w:r w:rsidR="00A82E51"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</w:rPr>
        <w:t>W</w:t>
      </w:r>
      <w:r w:rsidR="00A82E51" w:rsidRPr="00007F7E">
        <w:rPr>
          <w:rFonts w:ascii="Gentium" w:hAnsi="Gentium" w:cs="Gentium"/>
        </w:rPr>
        <w:t xml:space="preserve">oe is me, that I am going to be eaten up by worms!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A82E51" w:rsidRPr="00007F7E">
        <w:rPr>
          <w:rFonts w:ascii="Gentium" w:hAnsi="Gentium" w:cs="Gentium"/>
        </w:rPr>
        <w:t>Weep, all you saints and you righteous, for me, who have pleaded much, and who am delivered up to death.</w:t>
      </w:r>
      <w:r w:rsidRPr="00007F7E">
        <w:rPr>
          <w:rFonts w:ascii="Gentium" w:hAnsi="Gentium" w:cs="Gentium"/>
        </w:rPr>
        <w:t xml:space="preserve"> </w:t>
      </w:r>
      <w:r w:rsidR="00A82E51" w:rsidRPr="00007F7E">
        <w:rPr>
          <w:rFonts w:ascii="Gentium" w:hAnsi="Gentium" w:cs="Gentium"/>
          <w:b/>
          <w:bCs/>
          <w:color w:val="0070C0"/>
          <w:vertAlign w:val="superscript"/>
        </w:rPr>
        <w:t>2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A82E51" w:rsidRPr="00007F7E">
        <w:rPr>
          <w:rFonts w:ascii="Gentium" w:hAnsi="Gentium" w:cs="Gentium"/>
        </w:rPr>
        <w:t>Weep for me, all you saints and you righteous, because I have gone to the pit of Hades.”</w:t>
      </w:r>
    </w:p>
    <w:p w14:paraId="2CA4B2D6" w14:textId="77777777" w:rsidR="007D65BC" w:rsidRPr="00007F7E" w:rsidRDefault="007D65BC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  <w:sectPr w:rsidR="007D65BC" w:rsidRPr="00007F7E" w:rsidSect="007D65BC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28DAC10" w14:textId="77777777" w:rsidR="00D42F9A" w:rsidRPr="00007F7E" w:rsidRDefault="00D42F9A" w:rsidP="00D42F9A">
      <w:pPr>
        <w:pStyle w:val="NormalWeb"/>
        <w:keepNext/>
        <w:widowControl w:val="0"/>
        <w:spacing w:before="120" w:beforeAutospacing="0" w:after="0" w:afterAutospacing="0"/>
        <w:jc w:val="center"/>
        <w:rPr>
          <w:rFonts w:ascii="Gentium" w:hAnsi="Gentium" w:cs="Gentium"/>
          <w:b/>
          <w:bCs/>
          <w:sz w:val="28"/>
          <w:szCs w:val="28"/>
          <w:lang w:eastAsia="en-GB"/>
        </w:rPr>
      </w:pPr>
      <w:r w:rsidRPr="00007F7E">
        <w:rPr>
          <w:rFonts w:ascii="Gentium" w:hAnsi="Gentium" w:cs="Gentium"/>
          <w:b/>
          <w:bCs/>
          <w:sz w:val="28"/>
          <w:szCs w:val="28"/>
          <w:lang w:eastAsia="en-GB"/>
        </w:rPr>
        <w:t>Chapter 7</w:t>
      </w:r>
    </w:p>
    <w:p w14:paraId="2C258D15" w14:textId="47C62CCB" w:rsidR="00CA262B" w:rsidRPr="00007F7E" w:rsidRDefault="00E474B0" w:rsidP="00D42F9A">
      <w:pPr>
        <w:pStyle w:val="NormalWeb"/>
        <w:spacing w:before="120" w:beforeAutospacing="0" w:after="0" w:afterAutospacing="0"/>
        <w:jc w:val="both"/>
        <w:rPr>
          <w:rFonts w:ascii="Gentium" w:hAnsi="Gentium" w:cs="Gentium"/>
        </w:rPr>
      </w:pP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CA262B" w:rsidRPr="00007F7E">
        <w:rPr>
          <w:rFonts w:ascii="Gentium" w:hAnsi="Gentium" w:cs="Gentium"/>
        </w:rPr>
        <w:t xml:space="preserve">And God said to him, “Hear, Esdras, my beloved. I, who am immortal, endured a cross; I tasted vinegar and gall; I was laid in a tomb, and I raised up my chosen ones;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CA262B" w:rsidRPr="00007F7E">
        <w:rPr>
          <w:rFonts w:ascii="Gentium" w:hAnsi="Gentium" w:cs="Gentium"/>
        </w:rPr>
        <w:t>I called Adam up out of Hades, that I might save the race of men.</w:t>
      </w:r>
      <w:r w:rsidRPr="00007F7E">
        <w:rPr>
          <w:rFonts w:ascii="Gentium" w:hAnsi="Gentium" w:cs="Gentium"/>
        </w:rPr>
        <w:t xml:space="preserve"> </w:t>
      </w:r>
      <w:r w:rsidR="00CA262B" w:rsidRPr="00007F7E">
        <w:rPr>
          <w:rFonts w:ascii="Gentium" w:hAnsi="Gentium" w:cs="Gentium"/>
        </w:rPr>
        <w:t>Do not therefore be afraid of death</w:t>
      </w:r>
      <w:r w:rsidR="001D39F5" w:rsidRPr="00007F7E">
        <w:rPr>
          <w:rFonts w:ascii="Gentium" w:hAnsi="Gentium" w:cs="Gentium"/>
        </w:rPr>
        <w:t>;</w:t>
      </w:r>
      <w:r w:rsidRPr="00007F7E">
        <w:rPr>
          <w:rFonts w:ascii="Gentium" w:hAnsi="Gentium" w:cs="Gentium"/>
        </w:rPr>
        <w:t xml:space="preserve">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CA262B" w:rsidRPr="00007F7E">
        <w:rPr>
          <w:rFonts w:ascii="Gentium" w:hAnsi="Gentium" w:cs="Gentium"/>
        </w:rPr>
        <w:t xml:space="preserve">for, that which is from me – that is to say, the soul – goes to heaven; and that which is from the earth – that is to say, the body – goes to the earth, from which it was taken.”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CA262B" w:rsidRPr="00007F7E">
        <w:rPr>
          <w:rFonts w:ascii="Gentium" w:hAnsi="Gentium" w:cs="Gentium"/>
        </w:rPr>
        <w:t xml:space="preserve">And the prophet said, Woe is me! Woe is me! What shall I set about? What shall I do? I know not.”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CA262B" w:rsidRPr="00007F7E">
        <w:rPr>
          <w:rFonts w:ascii="Gentium" w:hAnsi="Gentium" w:cs="Gentium"/>
        </w:rPr>
        <w:t>And then the blessed Esdras began to say: “O eternal God, the Maker of the whole creation, who has measured the heaven with a span, and who hold</w:t>
      </w:r>
      <w:r w:rsidRPr="00007F7E">
        <w:rPr>
          <w:rFonts w:ascii="Gentium" w:hAnsi="Gentium" w:cs="Gentium"/>
        </w:rPr>
        <w:t>s</w:t>
      </w:r>
      <w:r w:rsidR="00CA262B" w:rsidRPr="00007F7E">
        <w:rPr>
          <w:rFonts w:ascii="Gentium" w:hAnsi="Gentium" w:cs="Gentium"/>
        </w:rPr>
        <w:t xml:space="preserve"> the earth as a handful?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CA262B" w:rsidRPr="00007F7E">
        <w:rPr>
          <w:rFonts w:ascii="Gentium" w:hAnsi="Gentium" w:cs="Gentium"/>
        </w:rPr>
        <w:t xml:space="preserve">Who rides upon the cherubim? Who took the prophet Elias to the heavens in a chariot of fire?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7 </w:t>
      </w:r>
      <w:r w:rsidR="00CA262B" w:rsidRPr="00007F7E">
        <w:rPr>
          <w:rFonts w:ascii="Gentium" w:hAnsi="Gentium" w:cs="Gentium"/>
        </w:rPr>
        <w:t xml:space="preserve">Who gives food to all flesh? Whom do all things dread and tremble at from the face of Your power.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8 </w:t>
      </w:r>
      <w:r w:rsidR="00CA262B" w:rsidRPr="00007F7E">
        <w:rPr>
          <w:rFonts w:ascii="Gentium" w:hAnsi="Gentium" w:cs="Gentium"/>
        </w:rPr>
        <w:t xml:space="preserve">Listen to me, who have pleaded much, 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9 </w:t>
      </w:r>
      <w:r w:rsidR="00CA262B" w:rsidRPr="00007F7E">
        <w:rPr>
          <w:rFonts w:ascii="Gentium" w:hAnsi="Gentium" w:cs="Gentium"/>
        </w:rPr>
        <w:t xml:space="preserve">and give to all who transcribe this book, and have it, and remember my name, and honour my memory, give them a blessing from heaven;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0 </w:t>
      </w:r>
      <w:r w:rsidR="00CA262B" w:rsidRPr="00007F7E">
        <w:rPr>
          <w:rFonts w:ascii="Gentium" w:hAnsi="Gentium" w:cs="Gentium"/>
        </w:rPr>
        <w:t xml:space="preserve">and bless him in all things, as You blessed Joseph at last,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1 </w:t>
      </w:r>
      <w:r w:rsidR="00CA262B" w:rsidRPr="00007F7E">
        <w:rPr>
          <w:rFonts w:ascii="Gentium" w:hAnsi="Gentium" w:cs="Gentium"/>
        </w:rPr>
        <w:t xml:space="preserve">and remember not his former wickedness in the day of his judgment.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2 </w:t>
      </w:r>
      <w:r w:rsidR="00CA262B" w:rsidRPr="00007F7E">
        <w:rPr>
          <w:rFonts w:ascii="Gentium" w:hAnsi="Gentium" w:cs="Gentium"/>
        </w:rPr>
        <w:t xml:space="preserve">And as many as have not believed this book shall be burnt up like Sodom and Gomorrah.”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3 </w:t>
      </w:r>
      <w:r w:rsidR="00CA262B" w:rsidRPr="00007F7E">
        <w:rPr>
          <w:rFonts w:ascii="Gentium" w:hAnsi="Gentium" w:cs="Gentium"/>
        </w:rPr>
        <w:t xml:space="preserve">And there came to him a voice, saying, “Esdras, my beloved, all things whatever you have asked will I give to each one.”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4 </w:t>
      </w:r>
      <w:r w:rsidR="00CA262B" w:rsidRPr="00007F7E">
        <w:rPr>
          <w:rFonts w:ascii="Gentium" w:hAnsi="Gentium" w:cs="Gentium"/>
        </w:rPr>
        <w:t xml:space="preserve">And immediately he gave up his precious soul with much honour, in the month of October, on the twenty-eighth.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5 </w:t>
      </w:r>
      <w:r w:rsidR="00CA262B" w:rsidRPr="00007F7E">
        <w:rPr>
          <w:rFonts w:ascii="Gentium" w:hAnsi="Gentium" w:cs="Gentium"/>
        </w:rPr>
        <w:t xml:space="preserve">And they prepared him for burial with incense and psalms; and his precious and sacred body dispenses strength of soul and body perpetually to those who have recourse to him from a longing desire. </w:t>
      </w:r>
      <w:r w:rsidR="00CA262B" w:rsidRPr="00007F7E">
        <w:rPr>
          <w:rFonts w:ascii="Gentium" w:hAnsi="Gentium" w:cs="Gentium"/>
          <w:b/>
          <w:bCs/>
          <w:color w:val="0070C0"/>
          <w:vertAlign w:val="superscript"/>
        </w:rPr>
        <w:t>1</w:t>
      </w:r>
      <w:r w:rsidRPr="00007F7E">
        <w:rPr>
          <w:rFonts w:ascii="Gentium" w:hAnsi="Gentium" w:cs="Gentium"/>
          <w:b/>
          <w:bCs/>
          <w:color w:val="0070C0"/>
          <w:vertAlign w:val="superscript"/>
        </w:rPr>
        <w:t>6 </w:t>
      </w:r>
      <w:r w:rsidR="00CA262B" w:rsidRPr="00007F7E">
        <w:rPr>
          <w:rFonts w:ascii="Gentium" w:hAnsi="Gentium" w:cs="Gentium"/>
        </w:rPr>
        <w:t>To whom is due glory, strength, honour, and adoration – to the Father, and to the Son, and to the Holy Spirit, now and ever, and to ages of ages.</w:t>
      </w:r>
      <w:r w:rsidRPr="00007F7E">
        <w:rPr>
          <w:rFonts w:ascii="Gentium" w:hAnsi="Gentium" w:cs="Gentium"/>
        </w:rPr>
        <w:t xml:space="preserve"> </w:t>
      </w:r>
      <w:r w:rsidR="00CA262B" w:rsidRPr="00007F7E">
        <w:rPr>
          <w:rFonts w:ascii="Gentium" w:hAnsi="Gentium" w:cs="Gentium"/>
        </w:rPr>
        <w:t>Amen.</w:t>
      </w:r>
    </w:p>
    <w:sectPr w:rsidR="00CA262B" w:rsidRPr="00007F7E" w:rsidSect="007D65BC">
      <w:type w:val="continuous"/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07F7E"/>
    <w:rsid w:val="00033439"/>
    <w:rsid w:val="000C00E8"/>
    <w:rsid w:val="00137F7A"/>
    <w:rsid w:val="0014092D"/>
    <w:rsid w:val="00141627"/>
    <w:rsid w:val="001502EB"/>
    <w:rsid w:val="00155C5A"/>
    <w:rsid w:val="001D39F5"/>
    <w:rsid w:val="0022210B"/>
    <w:rsid w:val="002F17B4"/>
    <w:rsid w:val="003545B6"/>
    <w:rsid w:val="00366221"/>
    <w:rsid w:val="00374211"/>
    <w:rsid w:val="003E39B2"/>
    <w:rsid w:val="00433CAE"/>
    <w:rsid w:val="004812EC"/>
    <w:rsid w:val="004F654B"/>
    <w:rsid w:val="00511140"/>
    <w:rsid w:val="00575818"/>
    <w:rsid w:val="00692200"/>
    <w:rsid w:val="006C188D"/>
    <w:rsid w:val="00764F57"/>
    <w:rsid w:val="007D65BC"/>
    <w:rsid w:val="0080753A"/>
    <w:rsid w:val="00822228"/>
    <w:rsid w:val="008557B3"/>
    <w:rsid w:val="00952B25"/>
    <w:rsid w:val="009973C5"/>
    <w:rsid w:val="009A7C93"/>
    <w:rsid w:val="009F1865"/>
    <w:rsid w:val="009F77B7"/>
    <w:rsid w:val="00A51989"/>
    <w:rsid w:val="00A6404A"/>
    <w:rsid w:val="00A82E51"/>
    <w:rsid w:val="00B71D19"/>
    <w:rsid w:val="00BA47BB"/>
    <w:rsid w:val="00C11C7F"/>
    <w:rsid w:val="00CA262B"/>
    <w:rsid w:val="00D42F9A"/>
    <w:rsid w:val="00E424B2"/>
    <w:rsid w:val="00E474B0"/>
    <w:rsid w:val="00EC70FA"/>
    <w:rsid w:val="00F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CC177"/>
  <w15:chartTrackingRefBased/>
  <w15:docId w15:val="{D743301D-2785-4FB7-8D09-CC6C25A1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character" w:styleId="Strong">
    <w:name w:val="Strong"/>
    <w:basedOn w:val="DefaultParagraphFont"/>
    <w:qFormat/>
    <w:rsid w:val="00D42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Apocalypse of Esdras</vt:lpstr>
    </vt:vector>
  </TitlesOfParts>
  <Company>Zacchaeus</Company>
  <LinksUpToDate>false</LinksUpToDate>
  <CharactersWithSpaces>17707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Esdras</dc:title>
  <dc:subject/>
  <cp:keywords/>
  <dc:description/>
  <cp:lastModifiedBy>Adrian Hills</cp:lastModifiedBy>
  <cp:revision>1</cp:revision>
  <dcterms:created xsi:type="dcterms:W3CDTF">2024-06-23T14:32:00Z</dcterms:created>
  <dcterms:modified xsi:type="dcterms:W3CDTF">2025-06-29T17:01:00Z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G303</vt:lpwstr>
  </property>
  <property fmtid="{D5CDD505-2E9C-101B-9397-08002B2CF9AE}" pid="3" name="Source">
    <vt:lpwstr>Not Available</vt:lpwstr>
  </property>
</Properties>
</file>