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C21F" w14:textId="77777777" w:rsidR="003545B6" w:rsidRPr="001C55E5" w:rsidRDefault="00CD73CB" w:rsidP="00C30852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1C55E5">
        <w:rPr>
          <w:rFonts w:ascii="Gentium" w:hAnsi="Gentium" w:cs="Gentium"/>
          <w:i/>
          <w:iCs/>
          <w:noProof/>
          <w:sz w:val="28"/>
          <w:szCs w:val="28"/>
        </w:rPr>
        <w:t>There is no extant Latin version of this book</w:t>
      </w:r>
      <w:r w:rsidR="003545B6" w:rsidRPr="001C55E5">
        <w:rPr>
          <w:rFonts w:ascii="Gentium" w:hAnsi="Gentium" w:cs="Gentium"/>
          <w:i/>
          <w:iCs/>
          <w:noProof/>
          <w:sz w:val="28"/>
          <w:szCs w:val="28"/>
        </w:rPr>
        <w:t>.</w:t>
      </w:r>
    </w:p>
    <w:sectPr w:rsidR="003545B6" w:rsidRPr="001C55E5" w:rsidSect="00C3085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91DA8"/>
    <w:rsid w:val="001C55E5"/>
    <w:rsid w:val="002F17B4"/>
    <w:rsid w:val="003545B6"/>
    <w:rsid w:val="003E3267"/>
    <w:rsid w:val="00483E86"/>
    <w:rsid w:val="00511140"/>
    <w:rsid w:val="006D0DC1"/>
    <w:rsid w:val="00710E84"/>
    <w:rsid w:val="008557B3"/>
    <w:rsid w:val="00B338C1"/>
    <w:rsid w:val="00B83539"/>
    <w:rsid w:val="00C30852"/>
    <w:rsid w:val="00CB7A84"/>
    <w:rsid w:val="00CD73CB"/>
    <w:rsid w:val="00D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B260F"/>
  <w15:docId w15:val="{2D962934-4ED9-4E07-898B-630E187C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Testament of Abraham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Testament of Abraham</dc:title>
  <dc:subject/>
  <cp:keywords/>
  <dc:description/>
  <cp:lastModifiedBy>Adrian Hills</cp:lastModifiedBy>
  <cp:revision>1</cp:revision>
  <dcterms:created xsi:type="dcterms:W3CDTF">2025-01-25T03:02:00Z</dcterms:created>
  <dcterms:modified xsi:type="dcterms:W3CDTF">2025-06-29T17:52:00Z</dcterms:modified>
  <cp:category>Pseudepigrapha - Testaments (Innn-Xxx)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I401</vt:lpwstr>
  </property>
  <property fmtid="{D5CDD505-2E9C-101B-9397-08002B2CF9AE}" pid="3" name="Source">
    <vt:lpwstr>Not Available</vt:lpwstr>
  </property>
</Properties>
</file>