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1A30" w14:textId="5BEB6864" w:rsidR="000435C0" w:rsidRPr="00855283" w:rsidRDefault="00A6620A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 w:rsidR="000435C0"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7F7A2892" w14:textId="4BEDE55C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Παῦλος δοῦλος Χριστοῦ Ἰησοῦ, κλητὸς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στολος, ἀφωρισμ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εἰς εὐαγγ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 θεοῦ,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προεπηγγε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λατο διὰ τῶν προφητῶν αὐτοῦ ἐν γραφαῖς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περὶ τοῦ υἱοῦ αὐτοῦ τοῦ γενομ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ἐκ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Δαυὶδ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ρκα,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 ὁρισθ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υἱοῦ θεοῦ ἐν 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κατὰ πνεῦμα ἁγιωσ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ἐξ ἀναστ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νεκρῶν, Ἰησοῦ Χριστοῦ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δι’ οὗ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βομεν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καὶ ἀποστολὴν εἰς ὑπακοὴν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ἐν πᾶσιν τοῖς ἔθνεσιν ὑπὲρ τοῦ 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αὐτοῦ,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ἐν οἷς ἐστε καὶ ὑμεῖς κλητοὶ Ἰησοῦ Χριστοῦ,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πᾶσιν τοῖς οὖσιν ἐν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 ἀγαπητοῖς θεοῦ, κλητοῖς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οις·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ἡμῶν καὶ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Χριστοῦ. </w:t>
      </w:r>
    </w:p>
    <w:p w14:paraId="404EDBA7" w14:textId="04B88A08" w:rsidR="004347A5" w:rsidRPr="000435C0" w:rsidRDefault="00AC1DEF" w:rsidP="000972A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Πρῶτον μὲν εὐχαριστῶ τῷ θεῷ μου διὰ Ἰησοῦ Χριστοῦ περὶ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ὑμῶν, ὅτι ἡ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ὑμῶν καταγγ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λλεται ἐν ὅλῳ τῷ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σμῳ.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ρτυς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μο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ὁ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ᾧ λατρε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ἐν τῷ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ἐν τῷ εὐαγγελ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τοῦ υἱοῦ αὐτοῦ, ὡς ἀδιαλε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πτως μνε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ὑμῶν ποιοῦμαι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ἐπὶ τῶν προσευχῶν μου, δε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εἴ πως ἤδη ποτὲ εὐοδωθ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ἐν τῷ θελ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τοῦ θεοῦ ἐλθεῖν πρὸς ὑμᾶς.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ἐπιποθῶ γὰρ ἰδεῖν ὑμᾶς, ἵνα τι μεταδῶ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ρισμα ὑμῖν πνευματικὸν εἰς τὸ στηριχθῆναι ὑμᾶς,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συμπαρακληθῆναι ἐν ὑμῖν διὰ τῆς ἐν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ὑμῶν τε καὶ ἐμοῦ.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ὑμᾶς ἀγνοεῖν,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πολλ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κις προεθ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ἐλθεῖν πρὸς ὑμᾶς, καὶ ἐκωλ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θην ἄχρι τοῦ δεῦρο, ἵνα τινὰ καρπὸν σχῶ καὶ ἐν ὑμῖν καθὼς καὶ ἐν τοῖς λοιποῖς ἔθνεσιν.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Ἕλλησ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καὶ βαρβ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ροις, σοφοῖς τε καὶ ἀνο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ὀφειλ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εἰμ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τὸ κατ’ ἐμὲ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θυμον καὶ ὑμῖν τοῖς ἐν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μῃ εὐαγγελ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σασθαι. </w:t>
      </w:r>
    </w:p>
    <w:p w14:paraId="2C4D72BB" w14:textId="3C8481DA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ἐπαισχ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νομαι τὸ εὐαγγ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λιον,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γὰρ θεοῦ ἐστιν εἰς σωτηρ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παντὶ τῷ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οντι,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τε πρῶτον καὶ Ἕλληνι·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γὰρ θεοῦ ἐν αὐτῷ ἀποκαλ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στιν,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Ὁ δὲ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καιος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32373A57" w14:textId="22B43CE4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Ἀποκαλ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πτεται γὰρ ὀργὴ θεοῦ ἀπ’ οὐρανοῦ ἐπὶ πᾶσαν ἀσ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βειαν καὶ ἀδικ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τῶν τὴν 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ἐν ἀδικ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κατεχ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τὸ γνωστὸν τοῦ θεοῦ φανερ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 ἐν αὐτοῖς· ὁ θεὸς γὰρ αὐτοῖς ἐφαν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ρωσεν.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γὰρ 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αὐτοῦ ἀπὸ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τοῖς ποι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μασιν νοο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μενα καθορᾶται, ἥ τε 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διος αὐτοῦ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ναμις καὶ θει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της, εἰς τὸ εἶναι αὐτοὺς ἀναπολογ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γν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τὸν θεὸν οὐχ ὡς θεὸν ἐδ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ξασαν ἢ ηὐχαρ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στησαν, ἀλλ’ ἐμαται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ἐν τοῖς διαλογισμοῖς αὐτῶν καὶ ἐσκοτ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ἡ ἀσ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νετος αὐτῶν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 εἶναι σοφοὶ ἐμωρ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νθησαν,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ἤλλαξαν τὴν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τοῦ ἀφθ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ρτου θεοῦ ἐν ὁμοι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εἰκ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φθαρτοῦ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καὶ πετεινῶν καὶ τετραπ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δων καὶ ἑρπετῶν. </w:t>
      </w:r>
    </w:p>
    <w:p w14:paraId="0EB1241C" w14:textId="435AD65D" w:rsidR="000972AE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αὐτοὺς ὁ θεὸς ἐν ταῖς ἐπιθυμ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τῶν καρδιῶν αὐτῶν εἰς ἀκαθαρσ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ἀτιμ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αὐτῶν ἐν αὑτοῖς,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μετ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λλαξαν τὴν 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τοῦ θεοῦ ἐν τῷ ψε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δει, καὶ ἐσεβ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καὶ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τρευσαν τῇ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παρὰ τὸν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σαντα, ὅς ἐστιν εὐλογητὸς εἰς τοὺς αἰῶνας· ἀμ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ADD1DDB" w14:textId="1C383654" w:rsidR="000972AE" w:rsidRDefault="000972AE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FF0000"/>
          <w:sz w:val="28"/>
          <w:szCs w:val="28"/>
        </w:rPr>
        <w:t> 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ιὰ τοῦτο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αὐτοὺς ὁ θεὸς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ἀτιμ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αἵ τε γὰρ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λειαι αὐτῶν μετ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λλαξαν τὴν φυσικὴν χρῆσιν εἰς τὴν παρὰ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σιν,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ὁμο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τε καὶ οἱ ἄρσενες ἀφ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τὴν φυσικὴν χρῆσιν τῆς θηλε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ἐξεκα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ἐν τῇ 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αὐτῶν εἰς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ἄρσενες ἐν ἄρσεσιν τὴν ἀσχημοσ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κατεργαζ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τὴν ἀντιμισθ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ἣν ἔδει τῆς 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αὐτῶν ἐν ἑαυτοῖς ἀπολαμβ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νοντες. </w:t>
      </w:r>
    </w:p>
    <w:p w14:paraId="0BC5DD3F" w14:textId="073CF6E0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972AE"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Κ</w:t>
      </w:r>
      <w:r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αὶ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καθὼς οὐκ ἐδοκ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μασαν τὸν θεὸν ἔχειν ἐν ἐπιγν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αὐτοὺς ὁ θεὸς εἰς ἀδ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κιμον νοῦν, ποιεῖν τὰ μὴ καθ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πεπληρωμ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πονηρ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πλεονεξ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μεστοὺς φθ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ἔριδος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 κακοηθε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ψιθυριστ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θεοστυγεῖς, ὑβριστ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ὑπερηφ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νους, ἀλαζ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νας, ἐφευρετὰς κακῶν, γονεῦσιν ἀπειθεῖς,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ἀσυνθ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ἀστ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ργους, ἀνελε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μονας· </w:t>
      </w:r>
      <w:r w:rsidRPr="0013722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13722B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τὸ 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ωμα τοῦ θεοῦ ἐπιγν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ντες, ὅτι οἱ τὰ τοιαῦτα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σσοντες ἄξιοι 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εἰσ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αὐτὰ ποιοῦσιν ἀλλὰ καὶ συνευδοκοῦσιν τοῖς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σσουσιν. </w:t>
      </w:r>
    </w:p>
    <w:p w14:paraId="40C571DC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17CF54E" w14:textId="7DF5B4D6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02B9A2A2" w14:textId="76DC2899" w:rsidR="000972AE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ἀναπολ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γητος εἶ, ὦ ἄνθρωπε πᾶς ὁ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νων· ἐν ᾧ γὰρ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νεις τὸν ἕτερον, σεαυτὸν κατακρ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νεις, τὰ γὰρ αὐτὰ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σσεις ὁ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δὲ ὅτι τὸ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τοῦ θεοῦ ἐστιν κατὰ 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ἐπὶ τοὺς τὰ τοιαῦτα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σσοντας.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ζῃ δὲ τοῦτο, ὦ ἄνθρωπε ὁ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τοὺς τὰ τοιαῦτα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σσοντας καὶ ποιῶν αὐτ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ὅτι σὺ ἐκφε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ξῃ τὸ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 τοῦ θεοῦ;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τοῦ πλο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τῆς χρηστ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αὐτοῦ καὶ τῆς ἀνοχῆς καὶ τῆς μακροθυμ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καταφρονεῖς, ἀγνοῶν ὅτι τὸ χρηστὸν τοῦ θεοῦ εἰς μετ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σε ἄγει;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δὲ τὴν σκληρ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καὶ ἀμεταν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ητον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θησαυρ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ζεις σεαυτῷ ὀργὴν ἐν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ὀργῆς καὶ ἀποκαλ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ψεως δικαιοκρισ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τοῦ θεοῦ,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ἀποδ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ἑκ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στῳ κατὰ τὰ ἔργα αὐτοῦ,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τοῖς μὲν καθ’ ὑπομονὴν ἔργου ἀγαθοῦ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καὶ τιμὴν καὶ ἀφθαρσ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ζητοῦσιν, ζωὴν αἰ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τοῖς δὲ ἐξ ἐριθε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ἀπειθοῦσι τῇ ἀληθε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πειθομ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δὲ τῇ ἀδικ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ὀργὴ καὶ 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–</w:t>
      </w:r>
      <w:r w:rsidR="003D185A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θλῖψις καὶ στενοχωρ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ἐπὶ πᾶσαν ψυχὴν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τοῦ κατεργαζομ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 τὸ κακ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τε πρῶτον καὶ Ἕλληνος·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δὲ καὶ τιμὴ καὶ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παντὶ τῷ ἐργαζομ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τὸ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τε πρῶτον καὶ Ἕλληνι·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προσωπολημψ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παρὰ τῷ θεῷ. </w:t>
      </w:r>
    </w:p>
    <w:p w14:paraId="3478E556" w14:textId="003F77FA" w:rsidR="004347A5" w:rsidRPr="000435C0" w:rsidRDefault="000972AE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>
        <w:rPr>
          <w:rFonts w:ascii="Vusillus" w:hAnsi="Vusillus" w:cs="Vusillus"/>
          <w:b/>
          <w:bCs/>
          <w:noProof/>
          <w:color w:val="FF0000"/>
          <w:sz w:val="28"/>
          <w:szCs w:val="28"/>
        </w:rPr>
        <w:t> 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Ὅσοι</w:t>
      </w:r>
      <w:r>
        <w:rPr>
          <w:rFonts w:ascii="SBLGreek" w:hAnsi="SBLGreek" w:cs="SBLGreek"/>
          <w:sz w:val="22"/>
          <w:szCs w:val="22"/>
          <w:lang w:eastAsia="en-GB" w:bidi="he-IL"/>
        </w:rPr>
        <w:t xml:space="preserve"> 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γὰρ 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ἥμαρτον, 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μως καὶ ἀπολοῦνται· καὶ ὅσοι ἐν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ἥμαρτον, διὰ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κριθ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οἱ ἀκροαταὶ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παρὰ τῷ θεῷ, ἀλλ’ οἱ ποιηταὶ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δικαιωθ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ὅταν γὰρ ἔθνη τὰ μὴ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ἔχοντα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τὰ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ποιῶσιν, οὗτοι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μὴ ἔχοντες ἑαυτοῖς εἰσιν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μος·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ἐνδε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κνυνται τὸ ἔργον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γραπτὸν ἐν ταῖς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αὐτῶν, συμμαρτυρο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αὐτῶν τῆς συνειδ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μεταξὺ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τῶν λογισμῶν κατηγορο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ἢ καὶ ἀπολογουμ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νων,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ᾗ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ὁ θεὸς τὰ κρυπτὰ τῶν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κατὰ τὸ εὐαγγ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 διὰ Ἰησοῦ Χριστοῦ. </w:t>
      </w:r>
    </w:p>
    <w:p w14:paraId="1D02D2A9" w14:textId="046899C3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σὺ Ἰουδαῖος ἐπονομ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ζῃ καὶ ἐπαναπα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ῃ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 καὶ καυχᾶσαι ἐν θεῷ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 τὸ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καὶ δοκιμ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ζεις τὰ διαφ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ροντα κατηχο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ἐκ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ποιθ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τε σεαυτὸν ὁδηγὸν εἶναι τυφλῶν, φῶς τῶν ἐν 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τει,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παιδευτὴν ἀφρ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νων, διδ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σκαλον νηπ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ἔχοντα τὴν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ρφωσιν τῆς γν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καὶ τῆς ἀληθε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τῷ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–</w:t>
      </w:r>
      <w:r w:rsidR="00B067E4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οὖν διδ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ἕτερον σεαυτὸν οὐ διδ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σκεις; ὁ κηρ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σσων μὴ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πτειν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πτεις;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γων μὴ μοιχε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μοιχε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εις; ὁ βδελυσσ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τὰ εἴδωλα ἱεροσυλεῖς;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ἐν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καυχᾶσαι, διὰ τῆς παραβ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τὸν θεὸν ἀτιμ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ζεις;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γὰρ ὄνομα τοῦ θεοῦ δι’ ὑμᾶς βλασφημεῖται ἐν τοῖς ἔθνεσιν,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γραπται.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περιτομὴ μὲν γὰρ ὠφελεῖ ἐὰν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σσῃς· ἐὰν δὲ παραβ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ᾖς, ἡ περιτομ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ἐὰν οὖν ἡ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τὰ δικαι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φυλ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σσῃ, οὐχὶ ἡ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αὐτοῦ εἰς περιτομὴν λογισθ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κρινεῖ ἡ ἐκ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τὸν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 τελοῦσα σὲ 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τὸν διὰ 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μματος καὶ περιτομῆς παραβ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ὁ ἐν τῷ φανερῷ Ἰουδαῖ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οὐδὲ ἡ ἐν τῷ φανερῷ ἐν σαρκὶ περιτομ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ὁ ἐν τῷ κρυπτῷ Ἰουδαῖος, καὶ περιτομὴ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ἐν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οὐ 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μματι, οὗ ὁ ἔπαινος οὐκ ἐξ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 ἀλλ’ ἐκ τοῦ θεοῦ. </w:t>
      </w:r>
    </w:p>
    <w:p w14:paraId="10585CA3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276F20" w14:textId="236A2DD5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31709FCD" w14:textId="08FACBE5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τὸ περισσὸν τοῦ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ἢ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ἡ ὠφ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λεια τῆς περιτομῆς;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πολὺ κατὰ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πον. πρῶτον μὲν [γὰρ] ὅτι ἐπιστε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τὰ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για τοῦ θεοῦ.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εἰ ἠπ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τινες; μὴ ἡ ἀπιστ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αὐτῶν τὴν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στιν τοῦ θεοῦ καταργ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γιν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δὲ ὁ θεὸς ἀληθ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πᾶς δὲ ἄνθρωπος ψε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στης,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Ὅπως ἂν δικαιωθῇς ἐν τοῖς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γοις σου καὶ νικ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ἐν τῷ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ἡ ἀδικ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ἡμῶν θεοῦ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στησιν,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ἐροῦμεν; μὴ ἄδικος ὁ θεὸς ὁ ἐπιφ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ρων τὴν ὀργ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ν; κατὰ ἄνθρωπον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γω.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ἐπεὶ πῶς κρινεῖ ὁ θεὸς τὸν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ἡ 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 τοῦ θεοῦ ἐν τῷ ἐμῷ ψε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σματι ἐπερ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σσευσεν εἰς τὴν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 αὐτοῦ,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ἔτι κἀγὼ ὡς ἁμαρτωλὸς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νομαι;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καθὼς βλασφημο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καὶ καθ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φασ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τινες ἡμᾶς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γειν ὅτι Ποι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τὰ κακὰ ἵνα ἔλθῃ τὰ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ὧν τὸ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ἔνδικ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ἐστιν. </w:t>
      </w:r>
    </w:p>
    <w:p w14:paraId="48AF37CA" w14:textId="7778B480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οὖν; προεχ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μεθα; οὐ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ντως, προῃτιασ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γὰρ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τε καὶ Ἕλληνας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ὑφ’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εἶναι,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ὅτι Οὐκ ἔστιν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καιος οὐδὲ εἷς,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ὁ 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οὐκ ἔστιν ὁ ἐκζητῶν τὸν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κλιναν, ἅμα ἠχρει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θησαν· οὐκ ἔστιν ποιῶν χρηστ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τητα, οὐκ ἔστιν ἕως ἑν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φος ἀνεῳγμ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ὁ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ρυγξ αὐτῶν, ταῖς γλ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σσαις αὐτῶν ἐδολιοῦσαν, ἰὸς 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ὑπὸ τὰ χε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 αὐτῶν,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ὧν τὸ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ἀρᾶς καὶ πικρ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ὀξεῖς οἱ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αὐτῶν ἐκχ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 αἷμα,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ντριμμα καὶ ταλαιπωρ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ἐν ταῖς ὁδοῖς αὐτῶν,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ὁδὸν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οὐκ ἔγνωσαν.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ἔστιν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θεοῦ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ναντι τῶν ὀφθαλμῶν αὐτῶν. </w:t>
      </w:r>
    </w:p>
    <w:p w14:paraId="04FC22B1" w14:textId="709E346E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δὲ ὅτι ὅσα 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τοῖς ἐν τῷ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λαλεῖ, ἵνα πᾶν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φραγῇ καὶ ὑπ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δικος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πᾶς ὁ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σμος τῷ θεῷ·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ἐξ ἔργων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οὐ δικαιωθ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πᾶσα σὰρξ ἐν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αὐτοῦ, διὰ γὰρ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γνωσις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57CB9FC4" w14:textId="5AC331E2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χωρὶς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θεοῦ πεφαν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ρωται, μαρτυρουμ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ὑπὸ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 καὶ τῶν προφητῶν,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δὲ θεοῦ διὰ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Ἰησοῦ Χριστοῦ,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οντας· οὐ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διαστολ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ἥμαρτον καὶ ὑστεροῦνται τῆς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τοῦ θεοῦ,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δικαιο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δωρεὰν τῇ αὐτοῦ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διὰ τῆς ἀπολυτρ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σεως τῆς ἐν Χριστῷ Ἰησοῦ·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ὃν προ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θετο ὁ θεὸς ἱλαστ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διὰ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ἐν τῷ αὐτοῦ αἵματι εἰς ἔνδειξιν τῆς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αὐτοῦ διὰ τὴν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ρεσιν τῶν προγεγον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ἁμαρτημ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των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τῇ ἀνοχῇ τοῦ θεοῦ, πρὸς τὴν ἔνδειξιν τῆς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αὐτοῦ ἐν τῷ νῦν καιρῷ, εἰς τὸ εἶναι αὐτὸν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καὶ δικαιοῦντα τὸν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 Ἰησοῦ. </w:t>
      </w:r>
    </w:p>
    <w:p w14:paraId="39BCF646" w14:textId="575D5622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Ποῦ οὖν ἡ 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χησις; ἐξεκλε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σθη. διὰ πο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μου; τῶν ἔργων; οὐχ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διὰ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λογιζ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γὰρ δικαιοῦσθαι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ἄνθρωπον χωρὶς ἔργων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ὁ θεὸς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νον; οὐχὶ καὶ ἐθνῶν; ναὶ καὶ ἐθνῶν,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εἴπερ εἷς ὁ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ὃς δικαι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περιτομὴν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καὶ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διὰ τῆς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οὖν καταργοῦμεν διὰ τῆς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στεως;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νοιτο, ἀλλὰ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νομεν. </w:t>
      </w:r>
    </w:p>
    <w:p w14:paraId="2140ADA1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B6D16E0" w14:textId="7AA4158E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508176E5" w14:textId="0A05653E" w:rsidR="000972AE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ἐροῦμεν εὑρηκ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Ἀβραὰμ τὸν προπ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τορα ἡμῶν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ρκα;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Ἀβραὰμ ἐξ ἔργων ἐδικαι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ἔχει 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χημα· ἀλλ’ οὐ πρὸς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ἡ γραφὴ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γει;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δὲ Ἀβραὰμ τῷ θεῷ, καὶ 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αὐτῷ εἰς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ἐργαζομ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ὁ μισθὸς οὐ 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κατὰ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ἀλλὰ κατὰ ὀφε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λημα·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μὴ ἐργαζομ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νῳ,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οντι δὲ ἐπὶ τὸν δικαιοῦντα τὸν ἀσεβῆ, 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ἡ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αὐτοῦ εἰς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καὶ Δαυὶδ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τὸν μακαρισμὸν τοῦ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ᾧ ὁ θεὸς 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 χωρὶς ἔργων,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ριοι ὧν ἀφ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αἱ ἀνομ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 καὶ ὧν ἐπεκαλ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φθησαν αἱ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ἀνὴρ οὗ οὐ μὴ 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</w:p>
    <w:p w14:paraId="5EE3A033" w14:textId="4EF24039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972AE"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Ὁ</w:t>
      </w:r>
      <w:r w:rsidR="00301F73"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ακαρισμὸς οὖν οὗτος ἐπὶ τὴν περιτομὴν ἢ καὶ ἐπὶ τὴν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αν;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τῷ Ἀβραὰμ ἡ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εἰς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οὖν 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σθη; ἐν περιτομῇ ὄντι ἢ ἐν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ᾳ; οὐκ ἐν περιτομῇ ἀλλ’ ἐν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σημεῖον ἔλαβεν περιτομῆς, σφραγῖδα τῆς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τῆς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τῆς ἐν τῇ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εἰς τὸ εἶναι αὐτὸν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τῶν πιστευ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δι’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εἰς τὸ λογισθῆναι αὐτοῖς [τὴν]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περιτομῆς τοῖς οὐκ ἐκ περιτομῆς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ἀλλὰ καὶ τοῖς στοιχοῦσιν τοῖς ἴχνεσιν τῆς ἐν ἀκροβυστ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τοῦ πατρὸς ἡμῶν Ἀβρα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</w:p>
    <w:p w14:paraId="0F75C9AA" w14:textId="37CB3726" w:rsidR="000972AE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διὰ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ἡ 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τῷ Ἀβραὰμ ἢ τῷ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ρματι αὐτοῦ, τὸ κληρον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αὐτὸν εἶναι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ἀλλὰ διὰ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οἱ ἐκ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κληρον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μοι, κεκ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νωται ἡ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καὶ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ργηται ἡ 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ὀργὴν κατεργ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ζεται· οὗ δὲ οὐκ ἔστιν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μος, οὐδὲ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βασις. </w:t>
      </w:r>
    </w:p>
    <w:p w14:paraId="5D85B944" w14:textId="6C8DED85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972AE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ιὰ τοῦτο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στεως, ἵνα κατὰ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ριν, εἰς τὸ εἶναι βεβα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τὴν 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παντὶ τῷ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ρματι, οὐ τῷ ἐκ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ἀλλὰ καὶ τῷ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Ἀβρα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 [ὅς ἐστιν πατὴρ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ἡμῶν,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ὅτι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πολλῶν ἐθνῶν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σε]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ναντι οὗ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στευσεν θεοῦ τοῦ ζῳοποιοῦντος τοὺς νεκροὺς καὶ καλοῦντος τὰ μὴ ὄντα ὡς ὄντα·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παρ’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ἐπ’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στευσεν εἰς τὸ γεν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αὐτὸν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πολλῶν ἐθνῶν κατὰ τὸ εἰρημ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Οὕτως ἔσται τὸ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 σου·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ἀσθεν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τῇ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κατεν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ησεν τὸ ἑαυτοῦ σῶμα ἤδη νενεκρωμ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νον, ἑκατονταετ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που ὑπ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ρχων, καὶ τὴν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κρωσιν τῆς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τρας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ρρας,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δὲ τὴν 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τοῦ θεοῦ οὐ διεκρ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τῇ ἀπιστ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ἀλλ’ ἐνεδυναμ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τῇ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στει, δοὺς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τῷ θεῷ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πληροφορηθεὶς ὅτι ὃ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γγελται δυνατ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ἐστιν καὶ ποιῆσαι.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καὶ 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αὐτῷ εἰς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</w:p>
    <w:p w14:paraId="6E213F64" w14:textId="2E71BAE6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ἐγρ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 δὲ δι’ αὐτὸν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ὅτι 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 αὐτῷ,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καὶ δι’ ἡμᾶς οἷς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λλει 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ζεσθαι, τοῖς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ἐπὶ τὸν ἐγε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ραντα Ἰησοῦν τὸν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ριον ἡμῶν ἐκ νεκρῶν,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παρεδ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διὰ τὰ παραπτ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ἡμῶν καὶ ἠγ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διὰ τὴν 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ωσιν ἡμῶν. </w:t>
      </w:r>
    </w:p>
    <w:p w14:paraId="0C89C96E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DBDED4" w14:textId="0E8231C3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5CB0AFCB" w14:textId="4FB271A4" w:rsidR="000972AE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Δικαιωθ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οὖν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ἔχομεν πρὸς τὸν θεὸν διὰ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δι’ οὗ καὶ τὴν προσαγωγὴν ἐσχ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 [τῇ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στει] εἰς τὴν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 ἐν ᾗ ἑστ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καμεν, καὶ καυχ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ἐπ’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τῆς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ξης τοῦ θεοῦ.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καὶ καυχ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ἐν ταῖς θλ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ψεσιν, εἰδ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ἡ θλῖψις ὑπομονὴν κατεργ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ζεται,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ὑπομονὴ δοκιμ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ἡ δὲ δοκιμὴ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ἐλπὶς οὐ καταισχ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νει, ὅτι ἡ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τοῦ θεοῦ ἐκκ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χυται ἐν ταῖς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ἡμῶν διὰ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τοῦ δοθ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ἡμῖν</w:t>
      </w:r>
      <w:r w:rsidR="000972AE" w:rsidRPr="00A55C30">
        <w:rPr>
          <w:rFonts w:ascii="Vusillus" w:hAnsi="Vusillus" w:cs="Vusillus"/>
          <w:i/>
          <w:noProof/>
          <w:color w:val="000080"/>
          <w:sz w:val="30"/>
          <w:szCs w:val="30"/>
          <w:lang w:val="el-GR"/>
        </w:rPr>
        <w:t>.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</w:p>
    <w:p w14:paraId="537070E9" w14:textId="2670C0C7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0972AE"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Ἔτι</w:t>
      </w:r>
      <w:r w:rsidR="000972AE"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</w:t>
      </w:r>
      <w:r w:rsidR="00301F73" w:rsidRPr="000972A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γὰρ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Χριστὸς ὄντων ἡμῶν ἀσθενῶν ἔτι κατὰ καιρὸν ὑπὲρ ἀσεβῶν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λις γὰρ ὑπὲρ 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τις ἀποθανεῖται· ὑπὲρ γὰρ τοῦ ἀγαθοῦ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χα τις καὶ τολμᾷ ἀποθανεῖν·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στησιν δὲ τὴν ἑαυτοῦ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εἰς ἡμᾶς ὁ θεὸς ὅτι ἔτι ἁμαρτωλῶν ὄντων ἡμῶν Χριστὸς ὑπὲρ ἡμῶν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πολλῷ οὖν μᾶλλον δικαιωθ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νῦν ἐν τῷ αἵματι αὐτοῦ σωθησ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δι’ αὐτοῦ ἀπὸ τῆς ὀργῆς.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ἐχθροὶ ὄντες κατηλλ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γημεν τῷ θεῷ διὰ τοῦ 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τοῦ υἱοῦ αὐτοῦ, πολλῷ μᾶλλον καταλλαγ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σωθησ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 ἐν τῇ ζωῇ αὐτοῦ·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καὶ καυχ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ἐν τῷ θεῷ διὰ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Χριστοῦ, δι’ οὗ νῦν τὴν καταλλαγὴν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βομεν. </w:t>
      </w:r>
    </w:p>
    <w:p w14:paraId="1BA86D71" w14:textId="713FADFA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ὥσπερ δι’ ἑνὸς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εἰς τὸν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σμον εἰσῆλθεν καὶ διὰ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ὁ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νατος, καὶ οὕτως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ὁ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διῆλθεν, ἐφ’ ᾧ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ἥμαρτον –</w:t>
      </w:r>
      <w:r w:rsidR="006F66DE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ἄχρι γὰρ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ἦν ἐν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σμῳ,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δὲ οὐκ ἐλλογεῖται μὴ ὄντος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μου·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ἐβασ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ὁ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ἀπὸ Ἀδὰμ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Μωϋσ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καὶ ἐπὶ τοὺς μὴ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σαντας ἐπὶ τῷ ὁμοι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τῆς παραβ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Ἀδ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ὅς ἐστιν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πος τοῦ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λλοντος. </w:t>
      </w:r>
    </w:p>
    <w:p w14:paraId="277B56E1" w14:textId="43ABA4D9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οὐχ ὡς τὸ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πτωμα, οὕτως καὶ τὸ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ρισμα· εἰ γὰρ τῷ τοῦ ἑνὸς παραπτ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οἱ πολλοὶ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θανον, πολλῷ μᾶλλον ἡ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θεοῦ καὶ ἡ δωρεὰ ἐν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 τῇ τοῦ ἑνὸς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Ἰησοῦ Χριστοῦ εἰς τοὺς πολλοὺς ἐπερ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σσευσεν.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οὐχ ὡς δι’ ἑνὸς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σαντος τὸ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ρημα· τὸ μὲν γὰρ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ἐξ ἑνὸς εἰς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κριμα, τὸ δὲ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ρισμα ἐκ πολλῶν παραπτωμ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εἰς 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ωμα.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τῷ τοῦ ἑνὸς παραπτ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ὁ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ἐβασ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διὰ τοῦ ἑν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πολλῷ μᾶλλον οἱ τὴν περισσε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καὶ τῆς δωρεᾶς τῆς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λαμβ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νοντες ἐν ζωῇ βασιλε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 διὰ τοῦ ἑνὸς Ἰησοῦ Χριστοῦ. </w:t>
      </w:r>
    </w:p>
    <w:p w14:paraId="41C0AC83" w14:textId="3A052EDA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 ὡς δι’ ἑνὸς παραπτ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εἰς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κριμα, οὕτως καὶ δι’ ἑνὸς δικαι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πους εἰς 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ωσιν ζωῆς·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διὰ τῆς παρακοῆς τοῦ ἑνὸς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ἁμαρτωλοὶ κατεστ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οἱ πολλο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οὕτως καὶ διὰ τῆς ὑπακοῆς τοῦ ἑνὸς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καιοι κατασταθ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οἱ πολλο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δὲ παρεισῆλθεν ἵνα πλεον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πτωμα· οὗ δὲ ἐπλε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νασεν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ὑπερεπερ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σσευσεν ἡ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ὥσπερ ἐβασ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λευσεν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 τῷ 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οὕτως καὶ ἡ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βασιλε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διὰ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εἰς ζωὴν αἰ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διὰ Ἰησοῦ Χριστοῦ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ἡμῶν. </w:t>
      </w:r>
    </w:p>
    <w:p w14:paraId="17A6EEF7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BBC05C" w14:textId="6253BC31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0ADA21D9" w14:textId="529ED87B" w:rsidR="000972AE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ἐροῦμεν; ἐπιμ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νωμεν τῇ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ἵνα ἡ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πλεον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οἵτινες ἀπεθ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τῇ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πῶς ἔτι 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 ἐν αὐτῇ;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ἀγνοεῖτε ὅτι ὅσοι ἐβαπτ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σθημεν εἰς Χριστὸν Ἰησοῦν εἰς τὸν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αὐτοῦ ἐβαπτ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σθημεν;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φημεν οὖν αὐτῷ διὰ τοῦ βαπτ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σματος εἰς τὸν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νατον, ἵνα ὥσπερ ἠγ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ρθη Χριστὸς ἐκ νεκρῶν διὰ τῆς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πατρ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οὕτως καὶ ἡμεῖς ἐν καιν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ζωῆς περιπατ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σωμεν. </w:t>
      </w:r>
    </w:p>
    <w:p w14:paraId="40964A99" w14:textId="2D2F5E25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E355E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 γὰρ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μφυτοι γεγ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ναμεν τῷ ὁμοι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αὐτοῦ, ἀλλὰ καὶ τῆς ἀναστ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ἐσ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τοῦτο γιν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σκοντες, ὅτι ὁ παλαιὸς ἡμῶν ἄνθρωπος συνεσταυρ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θη, ἵνα καταργηθῇ τὸ σῶμα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τοῦ μηκ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ἡμᾶς τῇ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ἀποθανὼν δεδικα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ωται ἀπὸ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ἀπεθ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νομεν σὺν Χριστῷ,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ὅτι καὶ συζ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σομεν αὐτῷ·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ὅτι Χριστὸς ἐγερθεὶς ἐκ νεκρῶν οὐκ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ἀποθνῄσκει,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αὐτοῦ οὐκ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κυριε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γὰρ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θανεν, τῇ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ἐφ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παξ· ὃ δὲ ζῇ, ζῇ τῷ θεῷ.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ὑμεῖς 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ἑαυτοὺς [εἶναι] νεκροὺς μὲν τῇ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ζῶντας δὲ τῷ θεῷ ἐν Χριστῷ Ἰησοῦ. </w:t>
      </w:r>
    </w:p>
    <w:p w14:paraId="60B899D6" w14:textId="3E8C4FA6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οὖν βασιλευ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ἐν τῷ θνητῷ ὑμῶν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εἰς τὸ ὑπακο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ταῖς ἐπιθυμ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αις αὐτοῦ,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μηδὲ παριστ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τὰ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ὑμῶν ὅπλα ἀδικ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τῇ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ἀλλὰ παραστ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ἑαυτοὺς τῷ θεῷ ὡσεὶ ἐκ νεκρῶν ζῶντας καὶ τὰ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ὑμῶν ὅπλα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νης τῷ θεῷ·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γὰρ ὑμῶν οὐ κυριε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οὐ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ἐστε ὑπὸ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ἀλλὰ ὑπὸ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ριν. </w:t>
      </w:r>
    </w:p>
    <w:p w14:paraId="6B61C780" w14:textId="4264B2B9" w:rsidR="001E355E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οὖν;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 ὅτι οὐκ ἐσμὲν ὑπὸ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ἀλλὰ ὑπὸ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ριν;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νοιτο.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οἴδατε ὅτι ᾧ παριστ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νετε ἑαυτοὺς δο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εἰς ὑπακο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δοῦλο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ᾧ ὑπακο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ετε, ἤτοι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ἢ ὑπακοῆς εἰς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δὲ τῷ θεῷ ὅτι ἦτε δοῦλοι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ὑπηκο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δὲ ἐκ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ὃν παρεδ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διδαχῆς,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ἐλευθερωθ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ἀπὸ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ἐδουλ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τῇ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πινον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διὰ τὴν ἀσθ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νειαν τῆς σαρκὸς ὑμῶν. ὥσπερ γὰρ παρεστ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τὰ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ὑμῶν δοῦλα τῇ ἀκαθαρσ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τῇ ἀνομ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εἰς τὴν ἀνομ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οὕτως νῦν παραστ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τὰ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ὑμῶν δοῦλα τῇ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εἰς ἁγιασμ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4F280CF" w14:textId="3C6F68AD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E355E"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Ὅ</w:t>
      </w:r>
      <w:r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δοῦλοι ἦτε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θεροι ἦτε τῇ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οὖν καρπὸν εἴχετε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ἐφ’ οἷς νῦν ἐπαισχ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νεσθε; τὸ γὰρ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ἐκε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ἐλευθερωθ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ἀπὸ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δουλωθ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δὲ τῷ θεῷ, ἔχετε τὸν καρπὸν ὑμῶν εἰς ἁγιασμ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τὸ δὲ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ζωὴν αἰ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νιον.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γὰρ ὀψ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νια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νατος, τὸ δὲ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ρισμα τοῦ θεοῦ ζωὴ αἰ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νιος ἐν Χριστῷ Ἰησοῦ τῷ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ἡμῶν. </w:t>
      </w:r>
    </w:p>
    <w:p w14:paraId="0644456B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67953E" w14:textId="39D89233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7</w:t>
      </w:r>
    </w:p>
    <w:p w14:paraId="063C4C7E" w14:textId="6BAF0DFA" w:rsidR="001E355E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ἀγνοεῖτε,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γιν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σκουσιν γὰρ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λαλῶ, ὅτι 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κυριε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τοῦ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ἐφ’ ὅσον χρ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 ζῇ;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ὕπανδρος γυνὴ τῷ ζῶντι ἀνδρὶ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δεται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μῳ· ἐὰν δὲ ἀποθ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ὁ 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ργηται ἀπὸ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τοῦ ἀνδρ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 ζῶντος τοῦ ἀνδρὸς μοιχαλὶς χρηματ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ἐὰν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ἀνδρὶ ἑτ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ρῳ· ἐὰν δὲ ἀποθ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ὁ 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ἐλευθ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ἐστὶν ἀπὸ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τοῦ μὴ εἶναι αὐτὴν μοιχαλ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γενομ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ἀνδρὶ ἑτ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ρῳ. </w:t>
      </w:r>
    </w:p>
    <w:p w14:paraId="0412171F" w14:textId="2A541B51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E355E"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Ὥ</w:t>
      </w:r>
      <w:r w:rsidR="00301F73"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καὶ ὑμεῖς ἐθανατ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τῷ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διὰ τοῦ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Χριστοῦ, εἰς τὸ γεν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σθαι ὑμᾶς ἑτ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ρῳ, τῷ ἐκ νεκρῶν ἐγερθ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ντι, ἵνα καρποφορ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σωμεν τῷ θεῷ.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ὅτε γὰρ ἦμεν ἐν τῇ σαρκ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τὰ παθ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ἁμαρτιῶν τὰ διὰ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ἐνηργεῖτο ἐν τοῖς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λεσιν ἡμῶν εἰς τὸ καρποφορῆσαι τῷ 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κατηργ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ἀπὸ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ἀποθαν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ἐν ᾧ κατειχ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μεθα, ὥστε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ἡμᾶς ἐν καιν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καὶ οὐ παλαι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μματος. </w:t>
      </w:r>
    </w:p>
    <w:p w14:paraId="450DC173" w14:textId="3ECC3B6A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ἐροῦμεν; 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α;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ἀλλὰ τὴν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ἔγνων εἰ μὴ διὰ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γὰρ ἐπιθυμ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οὐκ ᾔδειν εἰ μὴ 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ἔλεγεν, Οὐκ ἐπιθυμ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ἀφορμὴν δὲ λαβοῦσα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διὰ τῆς ἐντολῆς κατειργ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ἐν ἐμοὶ πᾶσαν ἐπιθυμ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χωρὶς γὰρ 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νεκρ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ἔζων χωρὶς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ποτ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· ἐλθο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δὲ τῆς ἐντολῆς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ζησεν,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ἐγὼ δὲ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θανον, καὶ εὑρ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μοι ἡ ἐντολὴ ἡ εἰς ζωὴν αὕτη εἰς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νατον·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ἀφορμὴν λαβοῦσα διὰ τῆς ἐντολῆς ἐξηπ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καὶ δι’ αὐτῆς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κτεινεν.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ὁ μὲν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ἅγιος, καὶ ἡ ἐντολὴ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</w:p>
    <w:p w14:paraId="40A67286" w14:textId="35CF5FBB" w:rsidR="001E355E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οὖν ἀγαθὸν ἐμοὶ ἐγ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νατος;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ἀλλὰ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ἵνα φανῇ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διὰ τοῦ ἀγαθοῦ μοι κατεργαζομ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νατον· ἵνα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καθ’ ὑπερβολὴν ἁμαρτωλὸς ἡ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 διὰ τῆς ἐντολῆς. </w:t>
      </w:r>
    </w:p>
    <w:p w14:paraId="3BC333AA" w14:textId="2169419C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E355E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ἴδαμεν γὰρ ὅτι 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πνευματικ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ἐστιν· ἐγὼ δὲ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εἰμι, πεπραμ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ὑπὸ τὴν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 γὰρ κατεργ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οὐ γιν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σκω· οὐ γὰρ ὃ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τοῦτο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σσω, ἀλλ’ ὃ μισῶ τοῦτο ποιῶ.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ὃ οὐ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τοῦτο ποιῶ,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μφημι τῷ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ὅτι 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οὐκ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ἐγὼ κατεργ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αὐτὸ ἀλλὰ ἡ οἰκοῦσα ἐν ἐμοὶ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γὰρ ὅτι οὐκ οἰκεῖ ἐν ἐμο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τοῦτ’ ἔστιν ἐν τῇ σαρκ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τὸ γὰρ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λειν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κειτα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μοι, τὸ δὲ κατεργ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ζεσθαι τὸ καλὸν οὔ·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ὃ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ποιῶ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ἀλλὰ ὃ οὐ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κακὸν τοῦτο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σσω.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ὃ οὐ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[ἐγὼ] τοῦτο ποιῶ, οὐκ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ἐγὼ κατεργ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αὐτὸ ἀλλὰ ἡ οἰκοῦσα ἐν ἐμοὶ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α. </w:t>
      </w:r>
    </w:p>
    <w:p w14:paraId="43A4A6E1" w14:textId="45A963BB" w:rsidR="001E355E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Εὑρ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 ἄρα τὸν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τῷ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λοντι ἐμοὶ ποιεῖν τὸ καλὸν ὅτι ἐμοὶ τὸ κακὸν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κειται·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δομαι γὰρ τῷ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μῳ τοῦ θεοῦ κατὰ τὸν ἔσω ἄνθρωπον,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δὲ ἕτερον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ἐν τοῖς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ἀντιστρατευ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τῷ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τοῦ νο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καὶ αἰχμαλωτ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ἐν τῷ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τῷ ὄντι ἐν τοῖς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πωρος ἐγὼ ἄνθρωπος·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με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ἐκ τοῦ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τοῦ 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δὲ τῷ θεῷ διὰ Ἰησοῦ Χριστοῦ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ἡμῶν. </w:t>
      </w:r>
    </w:p>
    <w:p w14:paraId="4AA1E742" w14:textId="576A7957" w:rsidR="00EB547E" w:rsidRPr="000435C0" w:rsidRDefault="001E355E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Ἄ</w:t>
      </w:r>
      <w:r w:rsidR="00301F73"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αὐτὸς ἐγὼ τῷ μὲν νοῒ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θεοῦ, τῇ δὲ σαρκὶ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4031BB66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6D7FAD" w14:textId="09BC095D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8</w:t>
      </w:r>
    </w:p>
    <w:p w14:paraId="7FD2928A" w14:textId="262AC780" w:rsidR="001E355E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Οὐδὲν ἄρα νῦν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κριμα τοῖς ἐν Χριστῷ Ἰησοῦ·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τοῦ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τῆς ζωῆς ἐν Χριστῷ Ἰησοῦ ἠλευθ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με ἀπὸ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τῆς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τοῦ 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του.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γὰρ ἀδ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νατον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μου, ἐν ᾧ ἠσθ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διὰ τῆς σαρκ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ὁ θεὸς τὸν ἑαυτοῦ υἱὸν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μψας ἐν ὁμοι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σαρκὸς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περὶ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κρινεν τὴν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τῇ σαρκ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τὸ 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ωμα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πληρωθῇ ἐν ἡμῖν τοῖς μὴ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ρκα περιπατοῦσιν ἀλλὰ κατὰ πνεῦμα.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ὄντες τὰ τῆς σαρκὸς φρονοῦσιν, οἱ δὲ κατὰ πνεῦμα τὰ τοῦ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γὰρ 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νημα τῆς σαρκὸς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νατος, τὸ δὲ 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νημα τοῦ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ζωὴ καὶ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τὸ 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νημα τῆς σαρκὸς ἔχθρα εἰς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τῷ γὰρ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μῳ τοῦ θεοῦ οὐχ ὑποτ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σσεται, οὐδὲ γὰρ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ναται·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δὲ ἐν σαρκὶ ὄντες θεῷ 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οὐ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νανται. </w:t>
      </w:r>
    </w:p>
    <w:p w14:paraId="4399FADB" w14:textId="3BB04AD0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E355E"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Ὑ</w:t>
      </w:r>
      <w:r w:rsidR="00301F73" w:rsidRPr="001E355E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μεῖς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οὐκ ἐστὲ ἐν σαρκὶ ἀλλὰ ἐν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ματι, εἴπερ πνεῦμα θεοῦ οἰκεῖ ἐν ὑμῖν. εἰ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πνεῦμα Χριστοῦ οὐκ ἔχει, οὗτος οὐκ ἔστιν αὐτοῦ.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Χριστὸς ἐν ὑμῖν, τὸ μὲν σῶμα νεκρὸν διὰ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τὸ δὲ πνεῦμα ζωὴ διὰ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τὸ πνεῦμα τοῦ ἐγε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ραντος τὸν Ἰησοῦν ἐκ νεκρῶν οἰκεῖ ἐν ὑμῖν, ὁ ἐγε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[τὸν] Χριστὸν ἐκ νεκρῶν ζῳοποι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καὶ τὰ θνητὰ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ὑμῶν διὰ τοῦ ἐνοικοῦντος αὐτοῦ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ἐν ὑμῖν. </w:t>
      </w:r>
    </w:p>
    <w:p w14:paraId="053981F9" w14:textId="3D5726EB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ὀφειλ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ἐσμ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οὐ τῇ σαρκὶ τοῦ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ρκα ζῆν·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ζῆτε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λλετε ἀποθνῄσκειν, εἰ δὲ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τὰς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ξεις τοῦ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θανατοῦτε 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σεσθε.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ὅσοι γὰρ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θεοῦ ἄγονται, οὗτοι υἱοὶ θεοῦ εἰσιν.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πνεῦμα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εἰς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βον, ἀλλὰ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βετε πνεῦμα υἱοθεσ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ἐν ᾧ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ζομεν, Αββα ὁ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αὐτὸ τὸ πνεῦμα συμμαρτυρεῖ τῷ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ἡμῶν ὅτι ἐσμὲν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κνα θεοῦ.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κνα, καὶ κληρον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μοι· κληρον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 μὲν θεοῦ, συγκληρον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 δὲ Χριστοῦ, εἴπερ συμπ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σχομεν ἵνα καὶ συνδοξασθῶμεν. </w:t>
      </w:r>
    </w:p>
    <w:p w14:paraId="0A3BDBD7" w14:textId="0500E81A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γὰρ ὅτι οὐκ ἄξια τὰ παθ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τοῦ νῦν καιροῦ πρὸς τὴν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λλουσαν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ἀποκαλυφθῆναι εἰς ἡμᾶς.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ἀποκαραδοκ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τὴν ἀποκ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λυψιν τῶν υἱῶν τοῦ θεοῦ ἀπεκδ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χεται·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γὰρ μαται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 ἡ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ὑπετ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γη, οὐχ ἑκοῦσα ἀλλὰ διὰ τὸν ὑποτ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ξαντα, ἐφ’ ἑλπ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δι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καὶ αὐτὴ ἡ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ἐλευθερωθ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ἀπὸ τῆς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τῆς φθορᾶς εἰς τὴν ἐλευθερ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τῶν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κνων τοῦ θεοῦ.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οἴδαμεν γὰρ ὅτι πᾶσα ἡ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συστεν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καὶ συνωδ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ἄχρι τοῦ νῦν·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καὶ αὐτοὶ τὴν ἀπαρχὴν τοῦ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ἔχοντες ἡμεῖς καὶ αὐτοὶ ἐν ἑαυτοῖς στεν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 υἱοθεσ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ἀπεκδεχ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μενοι, τὴν ἀπολ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τρωσιν τοῦ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ἡμῶν.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γὰρ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ἐσ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θημεν· ἐλπὶς δὲ βλεπομ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οὐκ ἔστιν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ς· ὃ γὰρ βλ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ὃ οὐ βλ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πομεν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ζομεν, δι’ ὑπομονῆς ἀπεκδεχ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μεθα. </w:t>
      </w:r>
    </w:p>
    <w:p w14:paraId="334BCFFF" w14:textId="188EC65B" w:rsidR="001E355E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Ὡσα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τως δὲ καὶ τὸ πνεῦμα συναντιλαμβ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τῇ ἀσθενε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ἡμῶν· τὸ γὰρ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προσευξ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καθὸ δεῖ οὐκ οἴδαμεν, ἀλλὰ αὐτὸ τὸ πνεῦμα ὑπερεντυγχ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στεναγμοῖς ἀλαλ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τοις·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ἐραυνῶν τὰς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οἶδεν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νημα τοῦ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ὅτι κατὰ θεὸν ἐντυγχ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ὑπὲρ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ων. </w:t>
      </w:r>
    </w:p>
    <w:p w14:paraId="356D8B4B" w14:textId="05FBCAF2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1E355E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ἴδαμεν δὲ ὅτι τοῖς ἀγαπῶσιν τὸν θεὸν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συνεργεῖ εἰς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τοῖς κατὰ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θεσιν κλητοῖς οὖσιν.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οὓς προ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γνω, καὶ προ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συμμ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ρφους τῆς εἰκ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τοῦ υἱοῦ αὐτοῦ, εἰς τὸ εἶναι αὐτὸν πρωτ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τοκον ἐν πολλοῖς ἀδελφοῖς·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οὓς δὲ προ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ρισεν,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λεσεν· καὶ οὓς 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λεσεν,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ἐδικα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ωσεν· οὓς δὲ ἐδικα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ωσεν,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καὶ ἐδ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ξασεν. </w:t>
      </w:r>
    </w:p>
    <w:p w14:paraId="46857AF6" w14:textId="0B18BD63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ἐροῦμεν πρὸς ταῦτα; εἰ ὁ θεὸς ὑπὲρ ἡμῶν,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καθ’ ἡμῶν;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ὅς γε τοῦ 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υἱοῦ οὐκ ἐφε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σατο, ἀλλὰ ὑπὲρ ἡμῶν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πῶς οὐχὶ καὶ σὺν αὐτῷ τὰ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ἡμῖν χαρ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ἐγκαλ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κατὰ ἐκλεκτῶν θεοῦ; θεὸς ὁ δικαιῶν·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ὁ κατακρινῶν; Χριστὸς [Ἰησοῦς] ὁ ἀποθαν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μᾶλλον δὲ ἐγερθε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ὃς 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ἐν δεξιᾷ τοῦ θεοῦ, ὃς καὶ ἐντυγχ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 ὑπὲρ ἡμῶν.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ἡμᾶς χωρ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ἀπὸ τῆς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τοῦ Χριστοῦ; θλῖψις ἢ στενοχωρ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ἢ διωγμὸς ἢ λιμὸς ἢ γυμν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ἢ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νδυνος ἢ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χαιρα;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ὅτι Ἕνεκεν σοῦ θανατο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ὅλην τὴν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σθημεν ὡς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βατα σφαγῆς.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ἀλλ’ ἐν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πᾶσιν ὑπερνικῶμεν διὰ τοῦ ἀγαπ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σαντος ἡμᾶς.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πεισμαι γὰρ ὅτι οὔτε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νατος οὔτε ζωὴ οὔτε ἄγγελοι οὔτε ἀρχαὶ οὔτε ἐνεστῶτα οὔτε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λλοντα οὔτε 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μεις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οὔτε ὕψωμα οὔτε 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οὔτε τις 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 ἑτ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ἡμᾶς χωρ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ἀπὸ τῆς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τοῦ θεοῦ τῆς ἐν Χριστῷ Ἰησοῦ τῷ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ἡμῶν. </w:t>
      </w:r>
    </w:p>
    <w:p w14:paraId="09CB0A7C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BFFDEB" w14:textId="6675EAE1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Ρωμαιους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9</w:t>
      </w:r>
    </w:p>
    <w:p w14:paraId="2642F0A1" w14:textId="06DA3131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ἐν Χριστῷ, οὐ ψε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δομαι, συμμαρτυρο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μοι τῆς συνειδ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ἐν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μο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μεγ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καὶ ἀδι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λειπτος ὀδ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τῇ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 μου.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ηὐχ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μην γὰρ 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θεμα εἶναι αὐτὸς ἐγὼ ἀπὸ τοῦ Χριστοῦ ὑπὲρ τῶν ἀδελφῶν μου τῶν συγγενῶν μου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ρκα,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εἰσιν Ἰσραηλῖται, ὧν ἡ υἱοθεσ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καὶ αἱ διαθῆκαι καὶ ἡ νομοθεσ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ἡ λατρε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αἱ 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ὧν οἱ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ρες, καὶ ἐξ ὧν ὁ Χριστὸς τὸ κατὰ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ρκα· ὁ ὢν ἐπὶ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θεὸς εὐλογητὸς εἰς τοὺς αἰῶνας, ἀμ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71162514" w14:textId="470BB455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Οὐχ οἷον δὲ ὅτι ἐκπ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πτωκεν ὁ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θεοῦ. οὐ γὰρ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ἐξ Ἰσρα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οὗτοι Ἰσρα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οὐδ’ ὅτι εἰσὶν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 Ἀβρα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κνα, ἀλλ’, Ἐν Ἰσαὰκ κληθ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τοῦτ’ ἔστιν, οὐ τὰ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τῆς σαρκὸς ταῦτα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τοῦ θεοῦ, ἀλλὰ τὰ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κνα τῆς 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εἰς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ρμα·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γὰρ ὁ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οὗτος, Κατὰ τὸν καιρὸν τοῦτον ἐλε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καὶ ἔσται τῇ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ρρᾳ υἱ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καὶ Ῥεβ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κκα ἐξ ἑνὸς 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την ἔχουσα, Ἰσαὰκ τοῦ πατρὸς ἡμῶν·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 γὰρ γεννηθ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μηδὲ πραξ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τι ἀγαθὸν ἢ φαῦλον, ἵνα ἡ κατ’ ἐκλογὴν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θεσις τοῦ θεοῦ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ἐξ ἔργων ἀλλ’ ἐκ τοῦ καλοῦντος, ἐρρ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αὐτῇ ὅτι Ὁ με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ζων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τῷ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σσονι·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Τὸν Ἰακὼβ ἠγ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πησα, τὸν δὲ Ἠσαῦ ἐμ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σησα. </w:t>
      </w:r>
    </w:p>
    <w:p w14:paraId="7999733D" w14:textId="1BBC23BE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ἐροῦμεν; μὴ ἀδικ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παρὰ τῷ θεῷ;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νοιτο·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Μωϋσεῖ γὰρ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Ἐλε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ὃν ἂν ἐλεῶ, καὶ οἰκτιρ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ὃν ἂν οἰκτ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 οὐ τοῦ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λοντος οὐδὲ τοῦ 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χοντος, ἀλλὰ τοῦ ἐλεῶντος θεοῦ.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γὰρ ἡ γραφὴ τῷ Φαραὼ ὅτι Εἰς αὐτὸ τοῦτο ἐξ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σε ὅπως ἐνδε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ξωμαι ἐν σοὶ τὴν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καὶ ὅπως διαγγελῇ τὸ ὄνομ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 ἐν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 τῇ γῇ.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 ὃν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ἐλεεῖ, ὃν δὲ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σκληρ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νει. </w:t>
      </w:r>
    </w:p>
    <w:p w14:paraId="0EE6D87C" w14:textId="738FD5AB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Ἐρεῖς μοι οὖν,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[οὖν] ἔτι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μφεται; τῷ γὰρ βουλ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αὐτοῦ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ἀνθ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στηκεν;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ὦ ἄνθρωπε, μενοῦνγε σὺ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εἶ ὁ ἀνταποκριν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τῷ θεῷ; μὴ ἐρεῖ τὸ 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 τῷ 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σαντι,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ἐπο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ησας οὕτως;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οὐκ ἔχει ἐξουσ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ὁ κεραμεὺς τοῦ πηλοῦ ἐκ τοῦ αὐτοῦ φυρ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ποιῆσαι ὃ μὲν εἰς τιμὴν σκεῦος, ὃ δὲ εἰς ἀτιμ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ὁ θεὸς ἐνδε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ξασθαι τὴν ὀργὴν καὶ γνωρ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 δυνατὸν αὐτοῦ ἤνεγκεν ἐν πολλῇ μακροθυμ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σκε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ὀργῆς κατηρτισμ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εἰς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λειαν,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ἵνα γνωρ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τὸν πλοῦτον τῆς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αὐτοῦ ἐπὶ σκε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ους, ἃ προητο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μασεν εἰς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οὓς καὶ 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ἡμᾶς οὐ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ἐξ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ων ἀλλὰ καὶ ἐξ ἐθνῶν;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καὶ ἐν τῷ Ὡσηὲ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τὸν οὐ 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καὶ τὴν οὐκ ἠγαπημ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ἠγαπημ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ἔσται ἐν τῷ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οὗ ἐρρ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αὐτοῖς, Οὐ 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ὑμεῖς, ἐκεῖ κληθ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σονται υἱοὶ θεοῦ ζῶντος. </w:t>
      </w:r>
    </w:p>
    <w:p w14:paraId="490BC11F" w14:textId="012C9325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Ἠσα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ὑπὲρ τοῦ Ἰσρα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Ἐὰν ᾖ ὁ ἀριθμὸς τῶν υἱῶν Ἰσραὴλ ὡς ἡ ἄμμος τῆς θαλ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σσης, τὸ ὑπ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λειμμα σωθ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γὰρ συντελῶν καὶ συντ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μνων ποι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 ἐπὶ τῆς γῆς.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καθὼς προε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ρηκεν Ἠσα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Εἰ μὴ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Σαβαὼθ ἐγκατ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λιπεν ἡμῖν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ρμα, ὡς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δομα ἂν ἐγεν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θημεν καὶ ὡς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μορρα ἂν ὡμοι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θημεν. </w:t>
      </w:r>
    </w:p>
    <w:p w14:paraId="62FCA551" w14:textId="441EE278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 ἐροῦμεν; ὅτι ἔθνη τὰ μὴ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κοντα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λαβεν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δὲ τὴν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Ἰσραὴλ δὲ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εἰς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μον οὐκ ἔφθασεν.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ὅτι οὐκ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ἀλλ’ ὡς ἐξ ἔργων· προσ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κοψαν τῷ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θῳ τοῦ προσκ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μματος,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Ἰδοὺ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θημι ἐν Σιὼν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θον προσκ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μματος καὶ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τραν σκανδ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καὶ ὁ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ἐπ’ αὐτῷ οὐ καταισχυνθ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115EF337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4C0A782" w14:textId="7DE70409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0</w:t>
      </w:r>
    </w:p>
    <w:p w14:paraId="1629210D" w14:textId="3B50248D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ἡ μὲν εὐδοκ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τῆς ἐμῆς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ἡ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ησις πρὸς τὸν θεὸν ὑπὲρ αὐτῶν εἰς σωτηρ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μαρτυρῶ γὰρ αὐτοῖς ὅτι ζῆλον θεοῦ ἔχουσιν, ἀλλ’ οὐ κατ’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γνωσιν·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ἀγνοοῦντες γὰρ τὴν τοῦ θεοῦ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καὶ τὴν 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ζητοῦντες στῆσαι, τῇ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 τοῦ θεοῦ οὐχ ὑπετ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γησαν·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γὰρ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Χριστὸς εἰς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παντὶ τῷ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οντι. </w:t>
      </w:r>
    </w:p>
    <w:p w14:paraId="42E5B050" w14:textId="7E7E2947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Μωϋσῆς γὰρ 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φει τὴν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τὴν ἐκ τοῦ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ὅτι ὁ ποι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ἄνθρωπος 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ἐν αὐτῇ.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δὲ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οὕτως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Μὴ εἴπῃς ἐν τῇ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ἀναβ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εἰς τὸν οὐραν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ν; τοῦτ’ ἔστιν Χριστὸν καταγαγεῖν·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ἤ,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καταβ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εἰς τὴν ἄβυσσον; τοῦτ’ ἔστιν Χριστὸν ἐκ νεκρῶν ἀναγαγεῖν.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γει; Ἐγγ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τὸ ῥῆμ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ἐστιν, ἐν τῷ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καὶ ἐν τῇ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σου· τοῦτ’ ἔστιν τὸ ῥῆμα τῆς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ὃ κηρ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σσομεν.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ἐὰν ὁμολογ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ἐν τῷ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Ἰησοῦν, καὶ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σῃς ἐν τῇ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σου ὅτι ὁ θεὸς αὐτὸν ἤγειρεν ἐκ νεκρῶν, σωθ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γὰρ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εται εἰς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νην,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δὲ ὁμολογεῖται εἰς σωτηρ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γὰρ ἡ γραφ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Πᾶς ὁ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ἐπ’ αὐτῷ οὐ καταισχυνθ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διαστολὴ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τε καὶ Ἕλληνος, ὁ γὰρ αὐτὸς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πλουτῶν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τοὺς ἐπικαλουμ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αὐτ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Πᾶς γὰρ ὃς ἂν ἐπικαλ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σηται τὸ ὄνομα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σωθ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</w:p>
    <w:p w14:paraId="580B2398" w14:textId="28E9AA45" w:rsidR="00895F92" w:rsidRDefault="00301F73" w:rsidP="001E355E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οὖν ἐπικαλ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σωνται εἰς ὃν οὐκ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στευσαν; πῶς δὲ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οὗ οὐκ ἤκουσαν; πῶς δὲ ἀκο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 χωρὶς κηρ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σσοντος;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πῶς δὲ κηρ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ξωσιν ἐὰν μὴ ἀποσταλῶσιν;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Ὡς ὡραῖοι οἱ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δες τῶν εὐαγγελιζομ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.</w:t>
      </w:r>
      <w:r w:rsidR="001A1B99">
        <w:rPr>
          <w:rFonts w:ascii="Vusillus" w:hAnsi="Vusillus" w:cs="Vusillus"/>
          <w:i/>
          <w:noProof/>
          <w:color w:val="000080"/>
          <w:sz w:val="28"/>
          <w:szCs w:val="28"/>
        </w:rPr>
        <w:t xml:space="preserve">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95F92"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ἀ</w:t>
      </w:r>
      <w:r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λλ’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οὐ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ὑπ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κουσαν τῷ εὐαγγελ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ῳ· Ἠσα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γὰρ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στευσεν τῇ ἀκοῇ ἡμῶν;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ἡ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ἐξ ἀκοῆς, ἡ δὲ ἀκοὴ διὰ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ματος Χριστοῦ. </w:t>
      </w:r>
    </w:p>
    <w:p w14:paraId="72CE1383" w14:textId="57018613" w:rsidR="00EB547E" w:rsidRPr="00895F92" w:rsidRDefault="00301F73" w:rsidP="00895F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95F92"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Ἀ</w:t>
      </w:r>
      <w:r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λλὰ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μὴ οὐκ ἤκουσαν; μενοῦνγε, Εἰς πᾶσαν τὴν γῆν ἐξῆλθεν ὁ φθ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γγος αὐτῶν, καὶ εἰς τὰ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ρατα τῆς οἰκουμ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τὰ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ματα αὐτῶν.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γω, μὴ Ἰσραὴλ οὐκ ἔγνω; πρῶτος Μωϋσῆς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Ἐγὼ παραζηλ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ὑμᾶς ἐπ’ οὐκ ἔθνει, ἐπ’ ἔθνει ἀσυν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τῳ παροργιῶ ὑμᾶς.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Ἠσα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δὲ ἀποτολμᾷ καὶ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Εὑρ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θην [ἐν] τοῖς ἐμὲ μὴ ζητοῦσιν, ἐμφανὴς ἐγεν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τοῖς ἐμὲ μὴ ἐπερωτῶσιν.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πρὸς δὲ τὸν Ἰσραὴλ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Ὅλην τὴν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ἐξεπ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τασα τὰς χεῖρ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 πρὸς λαὸν ἀπειθοῦντα καὶ ἀντιλ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γοντα. </w:t>
      </w:r>
    </w:p>
    <w:p w14:paraId="66CF83A8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92B6FF" w14:textId="71831380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71FD1042" w14:textId="6CB582B3" w:rsidR="00895F92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οὖν, μὴ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ὁ θεὸς τὸν λαὸν αὐτοῦ;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καὶ γὰρ ἐγὼ Ἰσραηλ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εἰμ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ἐκ 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ρματος Ἀβρα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φυλῆς Βενιαμε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οὐκ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ὁ θεὸς τὸν λαὸν αὐτοῦ ὃν προ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γνω. ἢ οὐκ οἴδατε ἐν Ἠλ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ἡ γραφ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; ὡς ἐντυγχ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τῷ θεῷ κατὰ τοῦ Ἰσρα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ριε, τοὺς προφ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τας σου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κτειναν, τὰ θυσιαστ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σκαψαν, κἀγὼ ὑπελε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φθην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νος, καὶ ζητοῦσιν τὴν ψυχ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αὐτῷ ὁ χρηματισμ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ς;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λιπον ἐμαυτῷ ἑπτακισχιλ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ἄνδρας, οἵτινες οὐκ ἔκαμψαν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 τῇ 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αλ.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οὖν καὶ ἐν τῷ νῦν καιρῷ λεῖμμα κατ’ ἐκλογὴν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γονεν·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ριτι, οὐκ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ἐξ ἔργων, ἐπεὶ ἡ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οὐκ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νεται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ρις. </w:t>
      </w:r>
    </w:p>
    <w:p w14:paraId="4B66CD8E" w14:textId="396B18A1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95F92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οὖν; ὃ ἐπιζητεῖ Ἰσρα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λ, τοῦτο οὐκ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τυχεν, ἡ δὲ ἐκλογὴ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τυχεν· οἱ δὲ λοιποὶ ἐπωρ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θησαν,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Ἔδωκεν αὐτοῖς ὁ θεὸς πνεῦμα καταν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ξεως, ὀφθαλμοὺς τοῦ μὴ βλ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πειν καὶ ὦτα τοῦ μὴ ἀκο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ειν, ἕως τῆς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μερον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Δαυὶδ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Γενηθ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ἡ 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πεζα αὐτῶν εἰς παγ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καὶ εἰς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καὶ εἰς 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νδαλον καὶ εἰς ἀνταπ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δομα αὐτοῖς,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σκοτισθ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οἱ ὀφθαλμοὶ αὐτῶν τοῦ μὴ βλ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πειν, καὶ τὸν νῶτον αὐτῶν διὰ παντὸς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γκαμψον. </w:t>
      </w:r>
    </w:p>
    <w:p w14:paraId="41E8A883" w14:textId="02133676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οὖν, μὴ ἔπταισαν ἵνα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σωσιν;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νοιτο· ἀλλὰ τῷ αὐτῶν παραπτ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ἡ σωτηρ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τοῖς ἔθνεσιν, εἰς τὸ παραζηλῶσαι αὐτο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τὸ παρ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πτωμα αὐτῶν πλοῦτος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 καὶ τὸ ἥττημα αὐτῶν πλοῦτος ἐθνῶν,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τὸ 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ρωμα αὐτῶν. </w:t>
      </w:r>
    </w:p>
    <w:p w14:paraId="159580F6" w14:textId="64BE9527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Ὑμῖν δὲ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τοῖς ἔθνεσιν. ἐφ’ ὅσον μὲν οὖν εἰμι ἐγὼ ἐθνῶν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στολος, τὴν διακον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μου δοξ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ζω,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 πως παραζηλ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μου τὴν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ρκα καὶ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 τινὰς ἐξ αὐτῶν.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ἡ ἀποβολὴ αὐτῶν καταλλαγὴ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σμου,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ἡ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σλημψις εἰ μὴ ζωὴ ἐκ νεκρῶν;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δὲ ἡ ἀπαρχὴ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καὶ τὸ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ραμα· καὶ εἰ ἡ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καὶ οἱ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δοι. </w:t>
      </w:r>
    </w:p>
    <w:p w14:paraId="238108E7" w14:textId="0B2B2EC3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τινες τῶν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ἐξεκλ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σὺ δὲ ἀγρι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λαιος ὢν ἐνεκεντρ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σθης ἐν αὐτοῖς καὶ συγκοινωνὸς τῆς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ζης τῆς πι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τητος τῆς ἐλα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κατακαυχῶ τῶν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δων· εἰ δὲ κατακαυχᾶσαι, οὐ σὺ τὴν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ζαν βαστ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ζεις ἀλλὰ ἡ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ἐρεῖς οὖν, Ἐξεκλ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δοι ἵνα ἐγὼ ἐγκεντρισθῶ.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καλῶς· τῇ ἀπιστ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ἐξεκλ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σθησαν, σὺ δὲ τῇ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ἕστηκας. μὴ ὑψηλὰ 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νει, ἀλλὰ φοβοῦ·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ὁ θεὸς τῶν κατὰ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δων οὐκ ἐφε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σατο, οὐδὲ σοῦ 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ἴδε οὖν χρηστ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τητα καὶ ἀποτομ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θεοῦ· ἐπὶ μὲν τοὺς πεσ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ἀποτομ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α, ἐπὶ δὲ σὲ χρηστ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της θεοῦ, ἐὰν ἐπιμ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νῃς τῇ χρηστ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τητι, ἐπεὶ καὶ σὺ ἐκκοπ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κἀκεῖνοι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ἐὰν μὴ ἐπιμ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νωσιν τῇ ἀπιστ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ἐγκεντρισθ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σονται· δυνατὸς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ὁ θεὸς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ἐγκεντρ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αὐτο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σὺ ἐκ τῆς κατὰ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ἐξεκ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ἀγριελα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παρὰ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ἐνεκεντρ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σθης εἰς καλλι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λαιον,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σῳ μᾶλλον οὗτοι οἱ κατὰ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ἐγκεντρισθ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σονται τῇ 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ἐλα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283F4DDA" w14:textId="4071E806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ὑμᾶς ἀγνοεῖν,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τὸ μυστ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τοῦτο, ἵνα μὴ ἦτε [ἐν] ἑαυτοῖς 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νιμοι, ὅτι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ρωσις ἀπὸ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τῷ Ἰσραὴλ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γονεν ἄχρις οὗ τὸ 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 τῶν ἐθνῶν εἰσ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λθῃ,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οὕτως πᾶς Ἰσραὴλ σωθ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σεται·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Ἥξει ἐκ Σιὼν ὁ ῥυ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μενος, ἀποστρ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ἀσεβε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ἀπὸ Ἰακ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αὕτη αὐτοῖς ἡ παρ’ ἐμοῦ διαθ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κη, ὅταν ἀφ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λωμαι τὰς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αὐτῶν.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κατὰ μὲν τὸ εὐαγγ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ἐχθροὶ δι’ ὑμᾶς, κατὰ δὲ τὴν ἐκλογὴν ἀγαπητοὶ διὰ τοὺς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ἀμεταμ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λητα γὰρ τὰ χαρ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σματα καὶ ἡ κλῆσις τοῦ θεοῦ.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ὥσπερ γὰρ ὑμεῖς ποτε ἠπειθ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σατε τῷ θεῷ, νῦν δὲ ἠλε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θητε τῇ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ἀπειθε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καὶ οὗτοι νῦν ἠπε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θησαν τῷ ὑμετ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ρῳ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 ἵνα καὶ αὐτοὶ νῦν ἐλεηθῶσιν·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κλεισεν γὰρ ὁ θεὸς τοὺς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εἰς ἀπε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θειαν ἵνα τοὺς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ἐλε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</w:p>
    <w:p w14:paraId="014A1A54" w14:textId="4074D9D2" w:rsidR="00EB547E" w:rsidRPr="00895F92" w:rsidRDefault="00301F73" w:rsidP="00895F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Ὢ 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θος πλο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 καὶ σοφ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γν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θεοῦ· ὡς ἀνεξερα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 τὰ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αὐτοῦ καὶ ἀνεξιχν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αστοι αἱ ὁδοὶ αὐτοῦ.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γὰρ ἔγνω νοῦν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ου; ἢ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μβουλος αὐτοῦ ἐγ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νετο;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ἢ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προ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δωκεν αὐτῷ, καὶ ἀνταποδοθ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αὐτῷ;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ὅτι ἐξ αὐτοῦ καὶ δι’ αὐτοῦ καὶ εἰς αὐτὸν τὰ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ντα· αὐτῷ ἡ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εἰς τοὺς αἰῶνας· ἀμ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12E0C9EE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C8FFE8D" w14:textId="4B25342C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lastRenderedPageBreak/>
        <w:t xml:space="preserve">Προς Ρωμαιους </w:t>
      </w: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6ABDA877" w14:textId="7642B705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Παρακαλῶ οὖν ὑμᾶς,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διὰ τῶν οἰκτιρμῶν τοῦ θεοῦ, παραστῆσαι τὰ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ὑμῶν θυσ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ζῶσαν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εὐ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ρεστον τῷ θεῷ, τὴν λογικὴν λατρε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ὑμῶν·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μὴ συσχηματ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ζεσθε τῷ αἰῶνι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τῳ, ἀλλὰ μεταμορφοῦσθε τῇ ἀνακαιν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τοῦ νο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εἰς τὸ δοκιμ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 ὑμᾶς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τὸ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λημα τοῦ θεοῦ, τὸ ἀγαθὸν καὶ εὐ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ρεστον καὶ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λειον. </w:t>
      </w:r>
    </w:p>
    <w:p w14:paraId="08F4D977" w14:textId="1DE6821E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διὰ τῆς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ριτος τῆς δοθε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μοι παντὶ τῷ ὄντι ἐν ὑμῖν μὴ ὑπερφρονεῖν παρ’ ὃ δεῖ φρονεῖν, ἀλλὰ φρονεῖν εἰς τὸ σωφρονεῖν, ἑκ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στῳ ὡς ὁ θεὸς ἐμ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ρισεν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τρον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περ γὰρ ἐν ἑνὶ 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πολλὰ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ἔχομεν, τὰ δὲ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ντα οὐ τὴν αὐτὴν ἔχει πρᾶξιν,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οἱ πολλοὶ ἓν σῶμ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ἐσμεν ἐν Χριστῷ, τὸ δὲ καθ’ εἷς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λη.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ἔχοντες δὲ χαρ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σματα κατὰ τὴν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τὴν δοθεῖσαν ἡμῖν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φορα, εἴτε προφητε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κατὰ τὴν ἀναλογ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τῆς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στεως,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εἴτε διακον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τῇ διακον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εἴτε ὁ διδ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σκων ἐν τῇ διδασκαλ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εἴτε ὁ παρακαλῶν ἐν τῇ παρακλ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σει, ὁ μεταδιδοὺς ἐν ἁπλ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τητι, ὁ προϊστ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ἐν σπουδῇ, ὁ ἐλεῶν ἐν ἱλαρ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τητι. </w:t>
      </w:r>
    </w:p>
    <w:p w14:paraId="344763DA" w14:textId="2190B4D9" w:rsidR="00EB547E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ἀνυπ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κριτος. ἀποστυγοῦντες τὸ πονηρ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κολλ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 τῷ ἀγαθῷ·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φιλαδελφ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εἰς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φιλ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στοργοι, τῇ τιμῇ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προηγο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μενοι,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σπουδῇ μὴ ὀκνηρο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τῷ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οντες, τῷ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τῇ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χα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ροντες, τῇ θλ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ὑπομ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νοντες, τῇ προσευχῇ προσκαρτεροῦντες,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ταῖς χρε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τῶν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κοινωνοῦντες, τὴν φιλοξεν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κοντες.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εὐλογεῖτε τοὺς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κοντας, εὐλογεῖτε καὶ μὴ καταρᾶσθε.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ρειν μετὰ χαιρ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ντων, κλα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μετὰ κλαι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αὐτὸ εἰς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φρονοῦντες, μὴ τὰ ὑψηλὰ φρονοῦντες ἀλλὰ τοῖς ταπεινοῖς συναπαγ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μενοι. μὴ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νιμοι παρ’ ἑαυτοῖς.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μηδενὶ κακὸν ἀντὶ κακοῦ ἀποδιδ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ντες· προνοο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καλὰ ἐν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πων·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δυνατ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τὸ ἐξ ὑμῶν μετὰ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εἰρηνε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οντες·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ἑαυτοὺς ἐκδικοῦντες, ἀγαπητο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τῇ ὀργῇ,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Ἐμοὶ ἐκδ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κησις, ἐγὼ ἀνταποδ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σω,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ριος.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ἐὰν πεινᾷ ὁ ἐχθρ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σου, ψ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μιζε αὐτ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ἐὰν διψᾷ,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τιζε αὐτ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τοῦτο γὰρ ποιῶν ἄνθρακας πυρὸς σωρε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ἐπὶ τὴν κεφαλὴν αὐτοῦ.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νικῶ ὑπὸ τοῦ κακοῦ, ἀλλὰ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 ἐν τῷ ἀγαθῷ τὸ κακ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31CE6FD2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4F6ABA" w14:textId="1ABE4D3F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36828C3" w14:textId="6C812816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Πᾶσα ψυχὴ ἐξουσ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ὑπερεχο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σαις ὑποτασσ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σθω. οὐ γὰρ ἔστιν ἐξουσ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εἰ μὴ ὑπὸ θεοῦ, αἱ δὲ οὖσαι ὑπὸ θεοῦ τεταγμ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εἰσ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ὥστε ὁ ἀντιτασσ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τῇ ἐξουσ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τῇ τοῦ θεοῦ διαταγῇ ἀνθ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στηκεν, οἱ δὲ ἀνθεστηκ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ἑαυτοῖς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μψονται.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ἄρχοντες οὐκ εἰσὶν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βος τῷ ἀγαθῷ ἔργῳ ἀλλὰ τῷ κακῷ.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λεις δὲ μὴ φοβεῖσθαι τὴν ἐξουσ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αν; τὸ ἀγαθὸν πο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ει, καὶ ἕξεις ἔπαινον ἐξ αὐτῆς·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θεοῦ γὰρ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 σοὶ εἰς τὸ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ν. ἐὰν δὲ τὸ κακὸν ποιῇς, φοβοῦ· οὐ γὰρ εἰκῇ τὴν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χαιραν φορεῖ· θεοῦ γὰρ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ἐστιν, ἔκδικος εἰς ὀργὴν τῷ τὸ κακὸν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σσοντι.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ἀν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γκη ὑποτ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σσεσθαι, οὐ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διὰ τὴν ὀργὴν ἀλλὰ καὶ διὰ τὴν συνε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δησιν.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διὰ τοῦτο γὰρ καὶ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ρους τελεῖτε, λειτουργοὶ γὰρ θεοῦ εἰσιν εἰς αὐτὸ τοῦτο προσκαρτεροῦντες.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δοτε πᾶσιν τὰς ὀφειλ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τῷ τὸν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 τὸν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ρον, τῷ τὸ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 τὸ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λος, τῷ τὸν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 τὸν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βον, τῷ τὴν τιμὴν τὴν τιμ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DF09EBA" w14:textId="671B68F2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Μηδενὶ μηδὲν ὀφε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λετε, εἰ μὴ τὸ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ἀγαπᾶν· ὁ γὰρ ἀγαπῶν τὸν ἕτερον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μον πεπλ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ρωκεν.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 γὰρ Οὐ μοιχε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Οὐ φονε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Οὐ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ψεις, Οὐκ ἐπιθυμ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σεις, καὶ εἴ τις ἑτ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ἐντολ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ἐν τῷ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ἀνακεφαλαιοῦται, [ἐν τῷ] Ἀγαπ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τὸν πλησ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σου ὡς σεαυτ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τῷ πλησ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κακὸν οὐκ ἐργ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ζεται· πλ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ρωμα οὖν 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μου ἡ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πη. </w:t>
      </w:r>
    </w:p>
    <w:p w14:paraId="03060FE7" w14:textId="49F55F24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τοῦτο εἰδ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τες τὸν καιρ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ὅτι ὥρα ἤδη ὑμᾶς ἐξ ὕπνου ἐγερθῆναι, νῦν γὰρ ἐγγ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ἡμῶν ἡ σωτηρ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ἢ ὅτε ἐπιστε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νὺξ προ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κοψεν, ἡ δὲ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ἤγγικεν. ἀποθ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οὖν τὰ ἔργα τοῦ 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τους, ἐνδυσ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δὲ τὰ ὅπλα τοῦ φωτ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ἐν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εὐσχημ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νως περιπατ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σωμεν, μὴ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μοις καὶ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θαις, μὴ 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ταις καὶ ἀσελγε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αις, μὴ ἔριδι καὶ 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λῳ·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ἐνδ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τὸν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Ἰησοῦν Χριστ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καὶ τῆς σαρκὸς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νοιαν μὴ ποιεῖσθε εἰς ἐπιθυμ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ας. </w:t>
      </w:r>
    </w:p>
    <w:p w14:paraId="1A9CCB97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A61E1D" w14:textId="2CDE092A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4</w:t>
      </w:r>
    </w:p>
    <w:p w14:paraId="3AEFC492" w14:textId="15AE966E" w:rsidR="00895F92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Τὸν δὲ ἀσθενοῦντα τῇ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προσλαμβ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νεσθε, μὴ εἰς διακρ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σεις διαλογισμῶν.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ὃς μὲν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φαγεῖν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ντα, ὁ δὲ ἀσθενῶν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χανα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τὸν μὴ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 μὴ ἐξουθενε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ὁ δὲ μὴ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τὸν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οντα μὴ κριν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τω, ὁ θεὸς γὰρ αὐτὸν προσελ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βετο.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εἶ ὁ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τριον οἰκ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την; τῷ 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κει ἢ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πτει· σταθ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δυνατεῖ γὰρ ὁ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στῆσαι αὐτ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2542F511" w14:textId="196A21F9" w:rsidR="00895F92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95F92"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Ὃ</w:t>
      </w:r>
      <w:r w:rsidR="00301F73"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μὲν [γὰρ]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παρ’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ραν, ὃς δὲ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πᾶσαν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ραν· ἕκαστος ἐν τῷ ἰδ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νοῒ πληροφορε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σθω.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φρονῶν τὴν ἡμ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φρονεῖ· καὶ ὁ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ει, εὐχαριστεῖ γὰρ τῷ θεῷ· καὶ ὁ μὴ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οὐκ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ει, καὶ εὐχαριστεῖ τῷ θεῷ. </w:t>
      </w:r>
    </w:p>
    <w:p w14:paraId="30C1BE38" w14:textId="42DFE2BD" w:rsidR="00895F92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95F92"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Ο</w:t>
      </w:r>
      <w:r w:rsidR="00301F73"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ὐδεὶς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γὰρ ἡμῶν ἑαυτῷ ζῇ, καὶ οὐδεὶς ἑαυτῷ ἀποθνῄσκει·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γὰρ ζῶμεν, τῷ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ζῶμεν, ἐ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ἀποθνῄσκωμεν, τῷ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ἀποθνῄσκομεν. ἐ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οὖν ζῶμεν ἐ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τε ἀποθνῄσκωμεν,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ἐσμ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τοῦτο γὰρ Χριστὸς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θανεν καὶ ἔζησεν ἵνα καὶ νεκρῶν καὶ 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κυριε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σῃ. </w:t>
      </w:r>
    </w:p>
    <w:p w14:paraId="52AC1DAE" w14:textId="68626905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895F92"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 w:eastAsia="en-GB" w:bidi="he-IL"/>
        </w:rPr>
        <w:t>Σ</w:t>
      </w:r>
      <w:r w:rsidRPr="00895F92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ὺ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δὲ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νεις τὸν ἀδελφ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σου; ἢ καὶ σὺ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ἐξουθενεῖς τὸν ἀδελφ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σου;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γὰρ παραστησ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τῷ 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ματι τοῦ θεοῦ·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Ζῶ ἐγ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ὅτι ἐμοὶ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μψει πᾶν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νυ, καὶ πᾶσα γλῶσσα ἐξομολογ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σεται τῷ θεῷ.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[οὖν] ἕκαστος ἡμῶν περὶ ἑαυτοῦ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σει τῷ θεῷ. </w:t>
      </w:r>
    </w:p>
    <w:p w14:paraId="2FFB8556" w14:textId="0EDDF448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Μηκ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οὖν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νωμεν· ἀλλὰ τοῦτο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νατε μᾶλλον, τὸ μὴ τιθ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σκομμα τῷ ἀδελφῷ ἢ 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νδαλον.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καὶ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πεισμαι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Ἰησοῦ ὅτι οὐδὲν κοινὸν δι’ ἑαυτοῦ· εἰ μὴ τῷ λογιζομ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τι κοινὸν εἶναι, ἐκε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κοιν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 γὰρ διὰ βρῶμα ὁ ἀδελφ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λυπεῖται, οὐκ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κατὰ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περιπατεῖς. μὴ τῷ βρ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ἐκεῖνον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λλυε ὑπὲρ οὗ Χριστὸς ἀπ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θανεν.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βλασφημε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σθω οὖν ὑμῶν τὸ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ἐστιν ἡ βασιλε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τοῦ θεοῦ βρῶσις καὶ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σις, ἀλλὰ δικαιοσ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καὶ χαρὰ ἐν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γὰρ ἐν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τῳ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τῷ Χριστῷ εὐ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ρεστος τῷ θεῷ καὶ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κιμος τοῖς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ποις.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ἄρα οὖν τὰ τῆς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κωμεν καὶ τὰ τῆς οἰκοδομῆς τῆς εἰς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μὴ ἕνεκεν βρ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λυε τὸ ἔργον τοῦ θεοῦ.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μὲν καθαρ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ἀλλὰ κακὸν τῷ ἀνθρ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τῷ διὰ προσκ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μματος ἐσθ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οντι.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καλὸν τὸ μὴ φαγεῖν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μηδὲ πιεῖν οἶνον μηδὲ ἐν ᾧ ὁ ἀδελφ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σου προσκ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πτει.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στιν [ἣν] ἔχεις κατὰ 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σεαυτὸν ἔχε ἐν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πιον τοῦ θεοῦ. μακ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ὁ μὴ κρ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νων ἑαυτὸν ἐν ᾧ δοκιμ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ζει·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διακριν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ἐὰν 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γῃ κατακ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κριται, ὅτι οὐκ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στεως· πᾶν δὲ ὃ οὐκ ἐκ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ἁμαρτ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ἐστ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5F370803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D1266CC" w14:textId="25FE9872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5</w:t>
      </w:r>
    </w:p>
    <w:p w14:paraId="43D79B38" w14:textId="0D652CD5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Ὀφε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δὲ ἡμεῖς οἱ δυνατοὶ τὰ ἀσθεν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ματα τῶν ἀδυν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 βαστ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ζειν, καὶ μὴ ἑαυτοῖς 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σκειν.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ἕκαστος ἡμῶν τῷ πλησ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ον ἀρεσκ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 εἰς τὸ ἀγαθὸν πρὸς οἰκοδομ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γὰρ ὁ Χριστὸς οὐχ ἑαυτῷ ἤρεσεν· ἀλλὰ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Οἱ ὀνειδισμοὶ τῶν ὀνειδιζ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σε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πεσαν ἐπ’ ἐμ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ὅσα γὰρ προεγρ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φη, εἰς τὴν ἡμετ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ραν διδασκαλ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φη, ἵνα διὰ τῆς ὑπομονῆς καὶ διὰ τῆς παρακλ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τῶν γραφῶν τὴν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δα ἔχωμεν.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θεὸς τῆς ὑπομονῆς καὶ τῆς παρακλ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δῴη ὑμῖν τὸ αὐτὸ φρονεῖν ἐν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λοις κατὰ Χριστὸν Ἰησοῦν,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ὁμοθυμαδὸν ἐν ἑνὶ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δοξ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ζητε τὸν θεὸν καὶ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Χριστοῦ. </w:t>
      </w:r>
    </w:p>
    <w:p w14:paraId="416A8996" w14:textId="30F71D50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προσλαμβ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νεσθε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λους, καθὼς καὶ ὁ Χριστὸς προσελ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βετο ὑμᾶς, εἰς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ξαν τοῦ θεοῦ.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γω γὰρ Χριστὸν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κονον γεγενῆσθαι περιτομῆς ὑπὲρ ἀληθε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θεοῦ, εἰς τὸ βεβαιῶσαι τὰς ἐπαγγελ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πατ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ρων,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τὰ δὲ ἔθνη ὑπὲρ ἐλ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δοξ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τὸν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ν·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Διὰ τοῦτο ἐξομολογ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σοι ἐν ἔθνεσιν, καὶ τῷ ὀνοματ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σου ψαλῶ.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Εὐφρ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νθητε, ἔθνη, μετὰ τοῦ λαοῦ αὐτοῦ.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λιν, Αἰνεῖτε,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ἔθνη, τὸν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ριον, καὶ ἐπαινεσ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τωσαν αὐτὸν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λαο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λιν Ἠσα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γει, Ἔσται ἡ ῥ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ζα τοῦ Ἰεσσα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καὶ ὁ ἀνιστ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μενος ἄρχειν ἐθνῶν· ἐπ’ αὐτῷ ἔθνη ἐλπιοῦσιν.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θεὸς τῆς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δος πληρ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ὑμᾶς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χαρᾶς καὶ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ἐν τῷ πιστε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ειν, εἰς τὸ περισσε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ειν ὑμᾶς ἐν τῇ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 ἐν 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</w:p>
    <w:p w14:paraId="2F2D1BF4" w14:textId="7EF9571E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πεισμαι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μου, καὶ αὐτὸς ἐγὼ περὶ ὑμῶν, ὅτι καὶ αὐτοὶ μεστο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ἐστε ἀγαθωσ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νης, πεπληρωμ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σης [τῆς] γν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σεως, 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καὶ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 νουθετεῖν.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τολμηρ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τερον δὲ ἔγραψα ὑμῖν ἀπὸ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ρους, ὡς ἐπαναμιμνῄσκων ὑμᾶς διὰ τὴν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τὴν δοθεῖσ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μοι ὑπὸ τοῦ θεοῦ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εἰς τὸ εἶνα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με λειτουργὸν Χριστοῦ Ἰησοῦ εἰς τὰ ἔθνη, ἱερουργοῦντα τὸ εὐαγγ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λιον τοῦ θεοῦ, ἵνα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νηται ἡ προσφορὰ τῶν ἐθνῶν εὐπρ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σδεκτος, ἡγιασμ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ἐν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ἔχω οὖν [τὴν] κα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χησιν ἐν Χριστῷ Ἰησοῦ τὰ πρὸς τὸν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οὐ γὰρ τολμ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 τι λαλεῖν ὧν οὐ κατειργ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σατο Χριστὸς δι’ ἐμοῦ εἰς ὑπακοὴν ἐθνῶν, 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γῳ καὶ ἔργῳ,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ἐν 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σημε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καὶ τερ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των, ἐν δυν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ματος· ὥστε με ἀπὸ Ἰερουσαλὴμ καὶ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κλῳ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χρι τοῦ Ἰλλυρικοῦ πεπληρωκ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τὸ εὐαγγ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 τοῦ Χριστοῦ,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οὕτως δὲ φιλοτιμο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εὐαγγελ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οὐχ ὅπου ὠνομ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σθη Χριστ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ἵνα μὴ ἐπ’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τριον θεμ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λιον οἰκοδομῶ,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ἀλλὰ καθὼς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γραπται, Οἷς οὐκ ἀνηγγ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λη περὶ αὐτοῦ ὄψονται, καὶ οἳ οὐκ ἀκηκ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ασιν 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σουσιν. </w:t>
      </w:r>
    </w:p>
    <w:p w14:paraId="70963F06" w14:textId="26570A63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Διὸ καὶ ἐνεκοπτ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μην τὰ πολλὰ τοῦ ἐλθεῖν πρὸς ὑμᾶς·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μηκ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 ἔχων ἐν τοῖς 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μασι το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τοις, ἐπιποθ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 δὲ ἔχων τοῦ ἐλθεῖν πρὸς ὑμᾶς ἀπὸ πολλῶν ἐτῶν,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ὡς ἂν πορε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ωμαι εἰς τὴν Σπαν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αν· ἐλπ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ζω γὰρ διαπορευ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ὑμᾶς καὶ ὑφ’ ὑμῶν προπεμφθῆναι ἐκεῖ ἐὰν ὑμῶν πρῶτον ἀπὸ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ρους ἐμπλησθῶ –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νυνὶ δὲ πορε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ομαι εἰς Ἰερουσαλὴμ διακονῶν τοῖς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οις.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ηὐδ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κησαν γὰρ Μακεδον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Ἀχα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ΐ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κοινων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τινὰ ποι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σασθαι εἰς τοὺς πτωχοὺς τῶν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τῶν ἐν Ἰερουσαλ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ηὐδ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κησαν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ρ, καὶ ὀφειλ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ται εἰσὶν αὐτῶν· εἰ γὰρ τοῖς πνευματικοῖς αὐτῶν ἐκοιν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νησαν τὰ ἔθνη, ὀφε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λουσιν καὶ ἐν τοῖς σαρκικοῖς λειτουργῆσαι αὐτοῖς.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τοῦτο οὖν 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lastRenderedPageBreak/>
        <w:t>ἐπιτελ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σας, καὶ σφραγισ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αὐτοῖς τὸν καρπὸν τοῦτον, ἀπελε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σομαι δι’ ὑμῶν εἰς Σπαν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οἶδα δὲ ὅτι ἐρχ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πρὸς ὑμᾶς ἐν πληρ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εὐλογ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Χριστοῦ ἐλε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σομαι. </w:t>
      </w:r>
    </w:p>
    <w:p w14:paraId="4EFCABC9" w14:textId="099B51CD" w:rsidR="00EB547E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Παρακαλῶ δὲ ὑμᾶσ[,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,] διὰ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καὶ διὰ τῆς ἀγ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πης τοῦ πνε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ματος, συναγων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μοι ἐν ταῖς προσευχαῖς ὑπὲρ ἐμοῦ πρὸς τὸν θε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ῥυσθῶ ἀπὸ τῶν ἀπειθο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ἐν τῇ Ἰουδα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καὶ ἡ διακον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μου ἡ εἰς Ἰερουσαλὴμ εὐπρ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σδεκτος τοῖς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ἐν χαρᾷ ἐλθὼν πρὸς ὑμᾶς διὰ θελ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θεοῦ συναναπα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σωμαι ὑμῖν.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θεὸς τῆς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μετὰ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ὑμῶν· ἀμ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4E57195B" w14:textId="77777777" w:rsidR="00EB547E" w:rsidRPr="000435C0" w:rsidRDefault="00EB547E" w:rsidP="000435C0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EB547E" w:rsidRPr="000435C0" w:rsidSect="00AC1DEF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32B1C51" w14:textId="17EA0D2B" w:rsidR="00855283" w:rsidRPr="00855283" w:rsidRDefault="00855283" w:rsidP="00855283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Ρωμαιους </w:t>
      </w:r>
      <w:r w:rsidRPr="00855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6</w:t>
      </w:r>
    </w:p>
    <w:p w14:paraId="5B77FA6C" w14:textId="5E9557FB" w:rsidR="004347A5" w:rsidRPr="000435C0" w:rsidRDefault="00AC1DEF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Συν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στημι δὲ ὑμῖν 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βην τὴν ἀδελφὴν ἡμῶν, οὖσαν [καὶ]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κονον τῆς ἐκκλησ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τῆς ἐν Κεγχρεαῖς,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ἵνα προσδ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ξησθε αὐτὴν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ἀξ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τῶν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ων, καὶ παραστῆτε αὐτῇ ἐν ᾧ ἂν ὑμῶν χρῄζῃ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γματι, καὶ γὰρ αὐτὴ προστ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τις πολλῶν ἐγεν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θη καὶ ἐμοῦ αὐτοῦ. </w:t>
      </w:r>
    </w:p>
    <w:p w14:paraId="2E1C008F" w14:textId="0C74DE32" w:rsidR="004347A5" w:rsidRPr="000435C0" w:rsidRDefault="00AC1DEF" w:rsidP="00895F92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Πρ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σκαν καὶ Ἀκ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λαν τοὺς συνεργο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 μου ἐν Χριστῷ Ἰησοῦ,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οἵτινες ὑπὲρ τῆς ψυχῆς μου τὸν ἑαυτῶν 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χηλον ὑπ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θηκαν, οἷς οὐκ ἐγὼ 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εὐχαριστῶ ἀλλὰ καὶ πᾶσαι αἱ ἐκκλησ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 τῶν ἐθνῶν,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καὶ τὴν κατ’ οἶκον αὐτῶν ἐκκλησ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αν. 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Ἐπα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νετον τὸν ἀγαπητ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μου, ὅς ἐστιν ἀπαρχὴ τῆς Ἀσ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Χριστ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Μαρι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μ, ἥτις πολλὰ ἐκοπ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ασεν εἰς ὑμᾶς.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Ἀνδρ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νικον καὶ Ἰουνιᾶν τοὺς συγγενεῖς μου καὶ συναιχμαλ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τους μου, οἵτιν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εἰσιν ἐπ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σημοι ἐν τοῖς ἀποστ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λοις, οἳ καὶ πρὸ ἐμοῦ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γοναν ἐν Χριστῷ.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Ἀμπλιᾶτον τὸν ἀγαπητ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Οὐρβανὸν τὸν συνεργὸν ἡμῶν ἐν Χριστῷ καὶ Στ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χυν τὸν ἀγαπητ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 μου.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Ἀπελλῆν τὸν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κιμον ἐν Χριστῷ. 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τοὺς ἐκ τῶν Ἀριστοβο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Ἡρῳδ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ωνα τὸν συγγενῆ μου. 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τοὺς ἐκ τῶν Ναρκ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σσου τοὺς ὄντας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φαιναν καὶ Τρυφῶσαν τὰς κοπι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ῳ. 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Περσ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τὴν ἀγαπητ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ἥτις πολλὰ ἐκοπ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ασεν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Ῥοῦφον τὸν ἐκλεκτὸν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καὶ τὴν μητ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ρα αὐτοῦ καὶ ἐμοῦ.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γκριτον, Φλ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γοντα, Ἑρμῆν, Πατροβᾶν, Ἑρμᾶν, καὶ τοὺς σὺν αὐτοῖς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Φιλ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λογον καὶ Ἰουλ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Νηρ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καὶ τὴν ἀδελφὴν αὐτοῦ, καὶ Ὀλυμπᾶν, καὶ τοὺς σὺν αὐτοῖς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ους. </w:t>
      </w:r>
      <w:r w:rsidR="00301F73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σασθε ἀλλ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λους ἐν φιλ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ῳ. 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ζονται ὑμᾶς αἱ ἐκκλησ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="00301F73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αι πᾶσαι τοῦ Χριστοῦ. </w:t>
      </w:r>
    </w:p>
    <w:p w14:paraId="034E3FB3" w14:textId="68CF88D6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Παρακαλῶ δὲ ὑμᾶς, ἀδελφο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σκοπεῖν τοὺς τὰς διχοστασ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τὰ σκ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νδαλα παρὰ τὴν διδαχὴν ἣν ὑμεῖς ἐμ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θετε ποιοῦντας, καὶ ἐκκλ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νετε ἀπ’ αὐτῶν·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οἱ γὰρ τοιοῦτοι τῷ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ἡμῶν Χριστῷ οὐ δουλε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ἀλλὰ τῇ ἑαυτῶν κοιλ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ᾳ, καὶ διὰ τῆς χρηστολογ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εὐλογ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ἐξαπατῶσιν τὰς καρδ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τῶν ἀκ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κων.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ἡ γὰρ ὑμῶν ὑπακοὴ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ντας ἀφ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κετο· ἐφ’ ὑμῖν οὖν χα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ρω, 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 δὲ ὑμᾶς σοφοὺς εἶναι εἰς τὸ ἀγαθ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ν, ἀκερα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ους δὲ εἰς τὸ κακ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0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ὁ δὲ θεὸς τῆς εἰρ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συντρ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τὸν Σατανᾶν ὑπὸ τοὺς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δας ὑμῶν ἐν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χει. ἡ χ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μεθ’ ὑμῶν. </w:t>
      </w:r>
    </w:p>
    <w:p w14:paraId="6BEE7005" w14:textId="0687B9B8" w:rsidR="004347A5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ὑμᾶς Τιμ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 ὁ συνεργ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 μου, καὶ Λο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κιος καὶ Ἰ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σων καὶ Σωσ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πατρος οἱ συγγενεῖς μου.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ζομαι ὑμᾶς ἐγὼ Τ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ρτιος ὁ γρ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ψας τὴν ἐπιστολὴν ἐν κυρ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ῳ.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ὑμᾶς 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ϊος ὁ ξ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νος μου καὶ ὅλης τῆς ἐκκλησ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ας. ἀσπ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ζεται ὑμᾶς Ἔραστος ὁ οἰκον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μος τῆς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λεως καὶ Κο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αρτος ὁ ἀδελφ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</w:p>
    <w:p w14:paraId="354C6049" w14:textId="37802F15" w:rsidR="00301F73" w:rsidRPr="000435C0" w:rsidRDefault="00301F73" w:rsidP="000435C0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Τῷ δὲ δυναμ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ὑμᾶς στηρ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κατὰ τὸ εὐαγγ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μου καὶ τὸ 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ρυγμα Ἰησοῦ Χριστοῦ, κατὰ ἀποκ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λυψιν μυστηρ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χρ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αἰων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σεσιγημ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φανερωθ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δὲ νῦν δι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τε γραφῶν προφητικῶν κατ’ ἐπιταγὴν τοῦ αἰων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θεοῦ εἰς ὑπακοὴν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εἰς π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τὰ ἔθνη γνωρισθ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ντος, </w:t>
      </w:r>
      <w:r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="00AC1DEF" w:rsidRPr="000435C0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="00AC1DEF"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νῳ σοφῷ θεῷ διὰ Ἰησοῦ Χριστοῦ [ᾧ] ἡ δ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 εἰς τοὺς αἰῶνας ἀμ</w:t>
      </w:r>
      <w:r w:rsidR="00BE511A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0435C0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sectPr w:rsidR="00301F73" w:rsidRPr="000435C0" w:rsidSect="00AC1DEF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3C3A6" w14:textId="77777777" w:rsidR="00F141C2" w:rsidRDefault="00F141C2" w:rsidP="000972AE">
      <w:r>
        <w:separator/>
      </w:r>
    </w:p>
  </w:endnote>
  <w:endnote w:type="continuationSeparator" w:id="0">
    <w:p w14:paraId="5B74E7F8" w14:textId="77777777" w:rsidR="00F141C2" w:rsidRDefault="00F141C2" w:rsidP="00097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SBLGreek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52FD0" w14:textId="77777777" w:rsidR="00F141C2" w:rsidRPr="000972AE" w:rsidRDefault="00F141C2" w:rsidP="000972AE">
      <w:r>
        <w:continuationSeparator/>
      </w:r>
    </w:p>
  </w:footnote>
  <w:footnote w:type="continuationSeparator" w:id="0">
    <w:p w14:paraId="150BF41C" w14:textId="77777777" w:rsidR="00F141C2" w:rsidRDefault="00F141C2" w:rsidP="00097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EF"/>
    <w:rsid w:val="000435C0"/>
    <w:rsid w:val="000972AE"/>
    <w:rsid w:val="0012128A"/>
    <w:rsid w:val="00135D0E"/>
    <w:rsid w:val="0013722B"/>
    <w:rsid w:val="001A0323"/>
    <w:rsid w:val="001A1B99"/>
    <w:rsid w:val="001E355E"/>
    <w:rsid w:val="00220011"/>
    <w:rsid w:val="002C1D6D"/>
    <w:rsid w:val="00301F73"/>
    <w:rsid w:val="00362E4D"/>
    <w:rsid w:val="003D185A"/>
    <w:rsid w:val="004347A5"/>
    <w:rsid w:val="006122FB"/>
    <w:rsid w:val="006F66DE"/>
    <w:rsid w:val="00855283"/>
    <w:rsid w:val="00895F92"/>
    <w:rsid w:val="00A6620A"/>
    <w:rsid w:val="00AC1DEF"/>
    <w:rsid w:val="00AF4EF4"/>
    <w:rsid w:val="00B067E4"/>
    <w:rsid w:val="00B11796"/>
    <w:rsid w:val="00B62F94"/>
    <w:rsid w:val="00BE511A"/>
    <w:rsid w:val="00CA5474"/>
    <w:rsid w:val="00D278B8"/>
    <w:rsid w:val="00DD1826"/>
    <w:rsid w:val="00DF32F1"/>
    <w:rsid w:val="00E3590D"/>
    <w:rsid w:val="00EB547E"/>
    <w:rsid w:val="00F141C2"/>
    <w:rsid w:val="00F45671"/>
    <w:rsid w:val="00F457DF"/>
    <w:rsid w:val="00F5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5858D"/>
  <w15:docId w15:val="{CCF1ACF1-77B7-49A8-9025-338DA665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0972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972AE"/>
    <w:rPr>
      <w:lang w:eastAsia="en-US" w:bidi="ar-SA"/>
    </w:rPr>
  </w:style>
  <w:style w:type="character" w:styleId="FootnoteReference">
    <w:name w:val="footnote reference"/>
    <w:basedOn w:val="DefaultParagraphFont"/>
    <w:rsid w:val="000972AE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0972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2A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16</Pages>
  <Words>6595</Words>
  <Characters>37595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Letter to the Romans</vt:lpstr>
    </vt:vector>
  </TitlesOfParts>
  <Company>Zacchaeus</Company>
  <LinksUpToDate>false</LinksUpToDate>
  <CharactersWithSpaces>44102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Letter to the Romans</dc:title>
  <dc:subject/>
  <cp:keywords/>
  <dc:description/>
  <cp:lastModifiedBy>Adrian Hills</cp:lastModifiedBy>
  <cp:revision>1</cp:revision>
  <dcterms:created xsi:type="dcterms:W3CDTF">2024-07-07T14:17:00Z</dcterms:created>
  <dcterms:modified xsi:type="dcterms:W3CDTF">2025-04-26T12:17:00Z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N106</vt:lpwstr>
  </property>
  <property fmtid="{D5CDD505-2E9C-101B-9397-08002B2CF9AE}" pid="3" name="Source">
    <vt:lpwstr>Ralph Hancock</vt:lpwstr>
  </property>
</Properties>
</file>