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2A80B" w14:textId="77777777" w:rsidR="000C58E6" w:rsidRPr="000C58E6" w:rsidRDefault="000C58E6" w:rsidP="000C58E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</w:pPr>
      <w:r w:rsidRPr="000C58E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Ιωαννου Γ</w:t>
      </w:r>
      <w:r w:rsidRPr="000C58E6">
        <w:rPr>
          <w:rFonts w:ascii="Vusillus" w:hAnsi="Vusillus" w:cs="Vusillus"/>
          <w:b/>
          <w:bCs/>
          <w:i/>
          <w:iCs/>
          <w:sz w:val="32"/>
          <w:szCs w:val="32"/>
          <w:u w:val="single" w:color="76923C" w:themeColor="accent3" w:themeShade="BF"/>
          <w:lang w:eastAsia="en-GB" w:bidi="he-IL"/>
        </w:rPr>
        <w:t>ʹ</w:t>
      </w:r>
      <w:r w:rsidRPr="000C58E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 1</w:t>
      </w:r>
    </w:p>
    <w:p w14:paraId="47926194" w14:textId="4D8C9DAE" w:rsidR="00DF7C13" w:rsidRPr="00E00188" w:rsidRDefault="00DF7C13" w:rsidP="00E0018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E00188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Ὁ πρεσβ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 Γα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τῷ ἀγαπητῷ, ὃν ἐγὼ ἀγαπῶ ἐν ἀληθε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</w:p>
    <w:p w14:paraId="55B63C36" w14:textId="2CFF852E" w:rsidR="00DF7C13" w:rsidRPr="00E00188" w:rsidRDefault="00DF7C13" w:rsidP="00E0018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E00188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Ἀγαπητ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περὶ π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εὔχομα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εὐοδοῦσθαι καὶ ὑγια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νειν, καθὼς εὐοδοῦτα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ἡ ψυχ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E00188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ἐχ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ρην γὰρ λ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ἐρχομ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ἀδελφῶν καὶ μαρτυρο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σου τῇ ἀληθε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καθὼς σὺ ἐν ἀληθε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περιπατεῖς. </w:t>
      </w:r>
      <w:r w:rsidRPr="00E00188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μειζοτ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το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οὐκ ἔχω χαρ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ἵνα ἀκο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 τὰ ἐμὰ τ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ἐν τῇ ἀληθε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περιπατοῦντα. </w:t>
      </w:r>
    </w:p>
    <w:p w14:paraId="4B30CE77" w14:textId="4877029E" w:rsidR="00DF7C13" w:rsidRPr="00E00188" w:rsidRDefault="00DF7C13" w:rsidP="00E0018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E00188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Ἀγαπητ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πιστὸν ποιεῖς ὃ ἐὰν ἐργ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εἰς τοὺς ἀδελφοὺς καὶ τοῦτο ξ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νους, </w:t>
      </w:r>
      <w:r w:rsidRPr="00E00188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οἳ ἐμαρτ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τῇ ἀγ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πῃ ἐν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ἐκκλησ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οὓς καλῶς ποι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προπ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μψας ἀξ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 τοῦ θεοῦ· </w:t>
      </w:r>
      <w:r w:rsidRPr="00E00188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ὑπὲρ γὰρ τοῦ ὀν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ἐξῆλθον μηδὲν λαμβ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νοντες ἀπὸ τῶν ἐθνικῶν. </w:t>
      </w:r>
      <w:r w:rsidRPr="00E00188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ἡμεῖς οὖν ὀφε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λομεν ὑπολαμβ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τοὺς τοιο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τους, ἵνα συνεργοὶ γιν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τῇ ἀληθε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</w:p>
    <w:p w14:paraId="2A6D85D2" w14:textId="3391A039" w:rsidR="00DF7C13" w:rsidRPr="00E00188" w:rsidRDefault="00DF7C13" w:rsidP="00E0018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E00188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Ἔγραψ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τῇ ἐκκλησ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ᾳ· ἀλλ’ ὁ φιλοπρωτε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αὐτῶν Διοτρ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φης οὐκ ἐπιδ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χεται ἡμᾶς. </w:t>
      </w:r>
      <w:r w:rsidRPr="00E00188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διὰ τοῦτο, ἐὰν ἔλθω, ὑπομν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αὐτοῦ τὰ ἔργα ἃ ποιεῖ, λ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γοις πονηροῖς φλυαρῶν ἡμᾶς· καὶ μὴ ἀρκο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ἐπὶ το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 οὔτε αὐτὸς ἐπιδ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χεται τοὺς ἀδελφοὺς καὶ τοὺς βουλομ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κωλ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καὶ ἐκ τῆς ἐκκλησ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ἐκβ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λλει. </w:t>
      </w:r>
    </w:p>
    <w:p w14:paraId="46B393EB" w14:textId="254C5BF1" w:rsidR="00DF7C13" w:rsidRPr="00E00188" w:rsidRDefault="00DF7C13" w:rsidP="00E0018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E00188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Ἀγαπητ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μὴ μιμοῦ τὸ κακὸν ἀλλὰ τὸ ἀγαθ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ν. ὁ ἀγαθοποιῶν ἐκ τοῦ θεοῦ ἐστιν· ὁ κακοποιῶν οὐχ ἑ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ρακεν τὸν θε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723E74E9" w14:textId="7AE03273" w:rsidR="00DF7C13" w:rsidRPr="00E00188" w:rsidRDefault="00DF7C13" w:rsidP="00E0018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E00188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Δημητρ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μεμαρτ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ρηται ὑπὸ π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καὶ ὑπὸ αὐτῆς τῆς ἀληθε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ας· καὶ ἡμεῖς δὲ μαρτυροῦμεν, καὶ οἶδας ὅτι ἡ μαρτυρ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ἡμῶν ἀληθ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ἐστιν. </w:t>
      </w:r>
    </w:p>
    <w:p w14:paraId="57039908" w14:textId="1AFFE838" w:rsidR="00E00188" w:rsidRDefault="00DF7C13" w:rsidP="00E0018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E00188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Πολλὰ εἶχον γρ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ψαι σοι, ἀλλ’ οὐ θ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διὰ μ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λανος καὶ καλ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σοι γρ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φειν· </w:t>
      </w:r>
      <w:r w:rsidRPr="00E00188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ἐλπ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 δὲ εὐθ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σε ἰδεῖν, καὶ στ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πρὸς στ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λαλ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σομεν. </w:t>
      </w:r>
    </w:p>
    <w:p w14:paraId="611806FA" w14:textId="5B6D7B71" w:rsidR="004F3122" w:rsidRPr="00E00188" w:rsidRDefault="00DF7C13" w:rsidP="00E0018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E00188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E00188"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Ε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ἰρ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σοι. ἀσπ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οἱ φ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λοι. ἀσπ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ζου τοὺς φ</w:t>
      </w:r>
      <w:r w:rsidR="00F1003C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E00188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 κατ’ ὄνομα. </w:t>
      </w:r>
    </w:p>
    <w:sectPr w:rsidR="004F3122" w:rsidRPr="00E00188" w:rsidSect="00DF7C13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7E2C5" w14:textId="77777777" w:rsidR="00B20C59" w:rsidRDefault="00B20C59" w:rsidP="00E00188">
      <w:r>
        <w:separator/>
      </w:r>
    </w:p>
  </w:endnote>
  <w:endnote w:type="continuationSeparator" w:id="0">
    <w:p w14:paraId="4E2BBE02" w14:textId="77777777" w:rsidR="00B20C59" w:rsidRDefault="00B20C59" w:rsidP="00E00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3C20C" w14:textId="77777777" w:rsidR="00B20C59" w:rsidRDefault="00B20C59" w:rsidP="00E00188">
      <w:r>
        <w:separator/>
      </w:r>
    </w:p>
  </w:footnote>
  <w:footnote w:type="continuationSeparator" w:id="0">
    <w:p w14:paraId="753E375C" w14:textId="77777777" w:rsidR="00B20C59" w:rsidRDefault="00B20C59" w:rsidP="00E001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13"/>
    <w:rsid w:val="00012108"/>
    <w:rsid w:val="000C58E6"/>
    <w:rsid w:val="00152E30"/>
    <w:rsid w:val="00163F37"/>
    <w:rsid w:val="00192F7A"/>
    <w:rsid w:val="0034400C"/>
    <w:rsid w:val="0038715A"/>
    <w:rsid w:val="003D558B"/>
    <w:rsid w:val="003E2088"/>
    <w:rsid w:val="003E61CF"/>
    <w:rsid w:val="004F3122"/>
    <w:rsid w:val="006B5CE0"/>
    <w:rsid w:val="007A1CB3"/>
    <w:rsid w:val="007B64B3"/>
    <w:rsid w:val="008826ED"/>
    <w:rsid w:val="00891858"/>
    <w:rsid w:val="009427EC"/>
    <w:rsid w:val="00B059F4"/>
    <w:rsid w:val="00B20C59"/>
    <w:rsid w:val="00DF7C13"/>
    <w:rsid w:val="00E00188"/>
    <w:rsid w:val="00F1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59FC7A"/>
  <w15:docId w15:val="{45F33A68-51B7-4C3C-9480-42FF89DC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E0018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0188"/>
    <w:rPr>
      <w:lang w:eastAsia="en-US" w:bidi="ar-SA"/>
    </w:rPr>
  </w:style>
  <w:style w:type="character" w:styleId="FootnoteReference">
    <w:name w:val="footnote reference"/>
    <w:basedOn w:val="DefaultParagraphFont"/>
    <w:rsid w:val="00E001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3rd Letter of John</vt:lpstr>
    </vt:vector>
  </TitlesOfParts>
  <Company>Zacchaeus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Third Letter of John</dc:title>
  <dc:subject/>
  <cp:keywords/>
  <dc:description/>
  <cp:lastModifiedBy>Adrian Hills</cp:lastModifiedBy>
  <cp:revision>1</cp:revision>
  <dcterms:created xsi:type="dcterms:W3CDTF">2024-11-13T15:50:00Z</dcterms:created>
  <dcterms:modified xsi:type="dcterms:W3CDTF">2025-06-13T20:49:00Z</dcterms:modified>
  <cp:category>The Johannine Writings (Pnnn-Xxx)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P104</vt:lpwstr>
  </property>
  <property fmtid="{D5CDD505-2E9C-101B-9397-08002B2CF9AE}" pid="3" name="Source">
    <vt:lpwstr>Ralph Hancock</vt:lpwstr>
  </property>
</Properties>
</file>