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318172" w14:textId="5DEE0C53" w:rsidR="00B24571" w:rsidRDefault="00000000" w:rsidP="0059607B">
      <w:pPr>
        <w:pBdr>
          <w:bottom w:val="single" w:sz="4" w:space="1" w:color="000000"/>
        </w:pBdr>
        <w:spacing w:before="120"/>
        <w:jc w:val="both"/>
        <w:rPr>
          <w:rFonts w:ascii="Arian Grqi" w:hAnsi="Arian Grqi" w:cs="Arian Grqi"/>
          <w:sz w:val="22"/>
          <w:szCs w:val="22"/>
          <w:lang w:val="en-GB"/>
        </w:rPr>
      </w:pPr>
      <w:r>
        <w:rPr>
          <w:rFonts w:ascii="Arian Grqi" w:hAnsi="Arian Grqi" w:cs="Arian Grqi"/>
          <w:sz w:val="22"/>
          <w:szCs w:val="22"/>
          <w:lang w:val="en-GB"/>
        </w:rPr>
        <w:t xml:space="preserve">The Armenian text presented here for </w:t>
      </w:r>
      <w:r>
        <w:rPr>
          <w:rFonts w:ascii="Arian Grqi" w:hAnsi="Arian Grqi" w:cs="Arian Grqi"/>
          <w:i/>
          <w:iCs/>
          <w:sz w:val="22"/>
          <w:szCs w:val="22"/>
          <w:lang w:val="en-GB"/>
        </w:rPr>
        <w:t>Third Corinthians</w:t>
      </w:r>
      <w:r>
        <w:rPr>
          <w:rFonts w:ascii="Arian Grqi" w:hAnsi="Arian Grqi" w:cs="Arian Grqi"/>
          <w:sz w:val="22"/>
          <w:szCs w:val="22"/>
          <w:lang w:val="en-GB"/>
        </w:rPr>
        <w:t xml:space="preserve"> is that published in </w:t>
      </w:r>
      <w:r>
        <w:rPr>
          <w:rFonts w:ascii="Arian Grqi" w:hAnsi="Arian Grqi" w:cs="Arian Grqi"/>
          <w:i/>
          <w:iCs/>
          <w:sz w:val="22"/>
          <w:szCs w:val="22"/>
          <w:lang w:val="en-GB"/>
        </w:rPr>
        <w:t>1894</w:t>
      </w:r>
      <w:r>
        <w:rPr>
          <w:rFonts w:ascii="Arian Grqi" w:hAnsi="Arian Grqi" w:cs="Arian Grqi"/>
          <w:sz w:val="22"/>
          <w:szCs w:val="22"/>
          <w:lang w:val="en-GB"/>
        </w:rPr>
        <w:t xml:space="preserve"> by P. Vetter in, “</w:t>
      </w:r>
      <w:r>
        <w:rPr>
          <w:rFonts w:ascii="Arian Grqi" w:hAnsi="Arian Grqi" w:cs="Arian Grqi"/>
          <w:i/>
          <w:iCs/>
          <w:sz w:val="22"/>
          <w:szCs w:val="22"/>
          <w:u w:val="single"/>
          <w:lang w:val="de-DE"/>
        </w:rPr>
        <w:t>Der Apocryphe dritte Korintherbrief</w:t>
      </w:r>
      <w:r>
        <w:rPr>
          <w:rFonts w:ascii="Arian Grqi" w:hAnsi="Arian Grqi" w:cs="Arian Grqi"/>
          <w:sz w:val="22"/>
          <w:szCs w:val="22"/>
          <w:lang w:val="en-GB"/>
        </w:rPr>
        <w:t xml:space="preserve">.” Paragraph breaks have been added to match M.R. James’ </w:t>
      </w:r>
      <w:r>
        <w:rPr>
          <w:rFonts w:ascii="Arian Grqi" w:hAnsi="Arian Grqi" w:cs="Arian Grqi"/>
          <w:i/>
          <w:iCs/>
          <w:sz w:val="22"/>
          <w:szCs w:val="22"/>
          <w:lang w:val="en-GB"/>
        </w:rPr>
        <w:t>1924</w:t>
      </w:r>
      <w:r>
        <w:rPr>
          <w:rFonts w:ascii="Arian Grqi" w:hAnsi="Arian Grqi" w:cs="Arian Grqi"/>
          <w:sz w:val="22"/>
          <w:szCs w:val="22"/>
          <w:lang w:val="en-GB"/>
        </w:rPr>
        <w:t xml:space="preserve"> English translation of the work.</w:t>
      </w:r>
      <w:r w:rsidR="0059607B">
        <w:rPr>
          <w:rFonts w:ascii="Arian Grqi" w:hAnsi="Arian Grqi" w:cs="Arian Grqi"/>
          <w:sz w:val="22"/>
          <w:szCs w:val="22"/>
          <w:lang w:val="en-GB"/>
        </w:rPr>
        <w:t xml:space="preserve"> </w:t>
      </w:r>
      <w:r>
        <w:rPr>
          <w:rFonts w:ascii="Arian Grqi" w:hAnsi="Arian Grqi" w:cs="Arian Grqi"/>
          <w:sz w:val="22"/>
          <w:szCs w:val="22"/>
          <w:lang w:val="en-GB"/>
        </w:rPr>
        <w:t>The text has been extracted from a PDF reprint of the work using image-to-text conversion software, followed by some degree of visual inspection/correction; however, the text has yet to undergo any formal proofreading</w:t>
      </w:r>
      <w:r w:rsidR="0059607B">
        <w:rPr>
          <w:rFonts w:ascii="Arian Grqi" w:hAnsi="Arian Grqi" w:cs="Arian Grqi"/>
          <w:sz w:val="22"/>
          <w:szCs w:val="22"/>
          <w:lang w:val="en-GB"/>
        </w:rPr>
        <w:t xml:space="preserve"> – </w:t>
      </w:r>
      <w:r>
        <w:rPr>
          <w:rFonts w:ascii="Arian Grqi" w:hAnsi="Arian Grqi" w:cs="Arian Grqi"/>
          <w:sz w:val="22"/>
          <w:szCs w:val="22"/>
          <w:lang w:val="en-GB"/>
        </w:rPr>
        <w:t>treat the text with caution.</w:t>
      </w:r>
    </w:p>
    <w:p w14:paraId="7D3FF0F7" w14:textId="77777777" w:rsidR="00B24571" w:rsidRDefault="00000000">
      <w:pPr>
        <w:pBdr>
          <w:bottom w:val="single" w:sz="4" w:space="1" w:color="000000"/>
        </w:pBdr>
        <w:spacing w:before="120"/>
        <w:jc w:val="center"/>
        <w:rPr>
          <w:rFonts w:ascii="Arian Grqi" w:hAnsi="Arian Grqi" w:cs="Arian Grqi"/>
          <w:sz w:val="22"/>
          <w:szCs w:val="22"/>
          <w:lang w:val="en-GB"/>
        </w:rPr>
      </w:pPr>
      <w:r>
        <w:rPr>
          <w:rFonts w:ascii="Arian Grqi" w:hAnsi="Arian Grqi" w:cs="Arian Grqi"/>
          <w:color w:val="00B050"/>
          <w:sz w:val="22"/>
          <w:szCs w:val="22"/>
          <w:lang w:val="en-GB"/>
        </w:rPr>
        <w:t xml:space="preserve">We shall include herein the Armenian texts of other sections of the </w:t>
      </w:r>
      <w:r>
        <w:rPr>
          <w:rFonts w:ascii="Arian Grqi" w:hAnsi="Arian Grqi" w:cs="Arian Grqi"/>
          <w:i/>
          <w:iCs/>
          <w:color w:val="00B050"/>
          <w:sz w:val="22"/>
          <w:szCs w:val="22"/>
          <w:lang w:val="en-GB"/>
        </w:rPr>
        <w:t>Acts of Paul</w:t>
      </w:r>
      <w:r>
        <w:rPr>
          <w:rFonts w:ascii="Arian Grqi" w:hAnsi="Arian Grqi" w:cs="Arian Grqi"/>
          <w:color w:val="00B050"/>
          <w:sz w:val="22"/>
          <w:szCs w:val="22"/>
          <w:lang w:val="en-GB"/>
        </w:rPr>
        <w:t>, as and when we should find usable sources.</w:t>
      </w:r>
    </w:p>
    <w:p w14:paraId="190C2BEB" w14:textId="77777777" w:rsidR="00B24571" w:rsidRDefault="00000000">
      <w:pPr>
        <w:pStyle w:val="aramaic"/>
        <w:keepNext/>
        <w:widowControl w:val="0"/>
        <w:bidi w:val="0"/>
        <w:spacing w:before="120" w:beforeAutospacing="0" w:afterAutospacing="0"/>
        <w:jc w:val="center"/>
        <w:rPr>
          <w:rFonts w:ascii="Arian Grqi" w:hAnsi="Arian Grqi" w:cs="Arian Grqi"/>
          <w:i/>
          <w:iCs/>
          <w:noProof/>
          <w:lang w:val="hy-AM"/>
        </w:rPr>
      </w:pPr>
      <w:r>
        <w:rPr>
          <w:rStyle w:val="chapternumber1"/>
          <w:rFonts w:ascii="Arian Grqi" w:hAnsi="Arian Grqi" w:cs="Arian Grqi"/>
          <w:b/>
          <w:bCs/>
          <w:i/>
          <w:iCs/>
          <w:noProof/>
          <w:color w:val="auto"/>
          <w:sz w:val="32"/>
          <w:szCs w:val="32"/>
          <w:u w:color="800000"/>
          <w:lang w:val="hy-AM"/>
        </w:rPr>
        <w:t>I</w:t>
      </w:r>
    </w:p>
    <w:p w14:paraId="02FD9757" w14:textId="77777777" w:rsidR="00B24571" w:rsidRPr="00AB6E7A" w:rsidRDefault="00000000">
      <w:pPr>
        <w:pStyle w:val="aramaic"/>
        <w:keepNext/>
        <w:widowControl w:val="0"/>
        <w:bidi w:val="0"/>
        <w:spacing w:before="120" w:beforeAutospacing="0" w:afterAutospacing="0"/>
        <w:jc w:val="center"/>
        <w:rPr>
          <w:rFonts w:ascii="Arian Grqi" w:hAnsi="Arian Grqi" w:cs="Arian Grqi"/>
          <w:noProof/>
          <w:color w:val="0070C0"/>
          <w:sz w:val="20"/>
          <w:szCs w:val="20"/>
          <w:lang w:val="hy-AM"/>
        </w:rPr>
      </w:pPr>
      <w:r w:rsidRPr="00AB6E7A">
        <w:rPr>
          <w:rFonts w:ascii="Arian Grqi" w:hAnsi="Arian Grqi" w:cs="Arian Grqi"/>
          <w:b/>
          <w:bCs/>
          <w:noProof/>
          <w:color w:val="0070C0"/>
          <w:sz w:val="28"/>
          <w:szCs w:val="28"/>
          <w:u w:color="E36C0A" w:themeColor="accent6" w:themeShade="BF"/>
          <w:lang w:val="hy-AM"/>
        </w:rPr>
        <w:t>Թոիղթ Կորնթացիոցն Առ Սոիրբ Առաքեալն Պաիղոս</w:t>
      </w:r>
    </w:p>
    <w:p w14:paraId="55A38439" w14:textId="77777777" w:rsidR="00B24571" w:rsidRDefault="00000000" w:rsidP="0059607B">
      <w:pPr>
        <w:pStyle w:val="aramaic"/>
        <w:bidi w:val="0"/>
        <w:spacing w:before="80" w:beforeAutospacing="0" w:afterAutospacing="0"/>
        <w:jc w:val="both"/>
        <w:rPr>
          <w:rFonts w:ascii="Arian Grqi" w:hAnsi="Arian Grqi" w:cs="Arian Grqi"/>
          <w:noProof/>
          <w:lang w:val="hy-AM"/>
        </w:rPr>
      </w:pPr>
      <w:r>
        <w:rPr>
          <w:rFonts w:ascii="Arian Grqi" w:hAnsi="Arian Grqi" w:cs="Arian Grqi"/>
          <w:b/>
          <w:bCs/>
          <w:noProof/>
          <w:color w:val="EE0000"/>
          <w:vertAlign w:val="superscript"/>
          <w:lang w:val="hy-AM"/>
        </w:rPr>
        <w:t>1</w:t>
      </w:r>
      <w:r>
        <w:rPr>
          <w:rFonts w:ascii="Arian Grqi" w:hAnsi="Arian Grqi" w:cs="Arian Grqi"/>
          <w:noProof/>
          <w:color w:val="EE0000"/>
          <w:lang w:val="hy-AM"/>
        </w:rPr>
        <w:t> </w:t>
      </w:r>
      <w:r>
        <w:rPr>
          <w:rFonts w:ascii="Arian Grqi" w:hAnsi="Arian Grqi" w:cs="Arian Grqi"/>
          <w:noProof/>
          <w:color w:val="0070C0"/>
          <w:lang w:val="hy-AM"/>
        </w:rPr>
        <w:t>Ստեփանոս եւ որ ընդ նմա երիցունք, Դաբնոս, Էւբուլոս, թէոփիլոս եւ Քոինոն՝ առ Պաւղոս, եղբայր ի Տէր, ողջոյն:</w:t>
      </w:r>
    </w:p>
    <w:p w14:paraId="7D147192" w14:textId="77777777" w:rsidR="00B24571" w:rsidRDefault="00000000" w:rsidP="0059607B">
      <w:pPr>
        <w:pStyle w:val="aramaic"/>
        <w:bidi w:val="0"/>
        <w:spacing w:before="80" w:beforeAutospacing="0" w:afterAutospacing="0"/>
        <w:jc w:val="both"/>
        <w:rPr>
          <w:rFonts w:ascii="Arian Grqi" w:hAnsi="Arian Grqi" w:cs="Arian Grqi"/>
          <w:noProof/>
          <w:lang w:val="hy-AM"/>
        </w:rPr>
      </w:pPr>
      <w:r>
        <w:rPr>
          <w:rFonts w:ascii="Arian Grqi" w:hAnsi="Arian Grqi" w:cs="Arian Grqi"/>
          <w:b/>
          <w:bCs/>
          <w:noProof/>
          <w:color w:val="EE0000"/>
          <w:vertAlign w:val="superscript"/>
          <w:lang w:val="hy-AM"/>
        </w:rPr>
        <w:t>2</w:t>
      </w:r>
      <w:r>
        <w:rPr>
          <w:rFonts w:ascii="Arian Grqi" w:hAnsi="Arian Grqi" w:cs="Arian Grqi"/>
          <w:noProof/>
          <w:color w:val="EE0000"/>
          <w:lang w:val="hy-AM"/>
        </w:rPr>
        <w:t> </w:t>
      </w:r>
      <w:r>
        <w:rPr>
          <w:rFonts w:ascii="Arian Grqi" w:hAnsi="Arian Grqi" w:cs="Arian Grqi"/>
          <w:noProof/>
          <w:color w:val="0070C0"/>
          <w:lang w:val="hy-AM"/>
        </w:rPr>
        <w:t>Արք ոմանք երկու եկին ի կորնթոս՝ Սիմոն անուն եւ Կղէովբիոս, որք սասանեն քաջ քաջ զոմանց Հաւատս Հրապուրող եւ ապականեալ բանիւք:</w:t>
      </w:r>
      <w:r>
        <w:rPr>
          <w:rFonts w:ascii="Arian Grqi" w:hAnsi="Arian Grqi" w:cs="Arian Grqi"/>
          <w:noProof/>
          <w:lang w:val="hy-AM"/>
        </w:rPr>
        <w:t xml:space="preserve"> </w:t>
      </w:r>
      <w:r>
        <w:rPr>
          <w:rFonts w:ascii="Arian Grqi" w:hAnsi="Arian Grqi" w:cs="Arian Grqi"/>
          <w:b/>
          <w:bCs/>
          <w:noProof/>
          <w:color w:val="EE0000"/>
          <w:vertAlign w:val="superscript"/>
          <w:lang w:val="hy-AM"/>
        </w:rPr>
        <w:t>3</w:t>
      </w:r>
      <w:r>
        <w:rPr>
          <w:rFonts w:ascii="Arian Grqi" w:hAnsi="Arian Grqi" w:cs="Arian Grqi"/>
          <w:noProof/>
          <w:color w:val="EE0000"/>
          <w:lang w:val="hy-AM"/>
        </w:rPr>
        <w:t> </w:t>
      </w:r>
      <w:r>
        <w:rPr>
          <w:rFonts w:ascii="Arian Grqi" w:hAnsi="Arian Grqi" w:cs="Arian Grqi"/>
          <w:noProof/>
          <w:color w:val="0070C0"/>
          <w:lang w:val="hy-AM"/>
        </w:rPr>
        <w:t>Յորոց բանից վերայ դու ինքնին պարտիս Հասանել։</w:t>
      </w:r>
      <w:r>
        <w:rPr>
          <w:rFonts w:ascii="Arian Grqi" w:hAnsi="Arian Grqi" w:cs="Arian Grqi"/>
          <w:noProof/>
          <w:lang w:val="hy-AM"/>
        </w:rPr>
        <w:t xml:space="preserve"> </w:t>
      </w:r>
      <w:r>
        <w:rPr>
          <w:rFonts w:ascii="Arian Grqi" w:hAnsi="Arian Grqi" w:cs="Arian Grqi"/>
          <w:b/>
          <w:bCs/>
          <w:noProof/>
          <w:color w:val="EE0000"/>
          <w:vertAlign w:val="superscript"/>
          <w:lang w:val="hy-AM"/>
        </w:rPr>
        <w:t>4</w:t>
      </w:r>
      <w:r>
        <w:rPr>
          <w:rFonts w:ascii="Arian Grqi" w:hAnsi="Arian Grqi" w:cs="Arian Grqi"/>
          <w:noProof/>
          <w:color w:val="EE0000"/>
          <w:lang w:val="hy-AM"/>
        </w:rPr>
        <w:t xml:space="preserve"> </w:t>
      </w:r>
      <w:r>
        <w:rPr>
          <w:rFonts w:ascii="Arian Grqi" w:hAnsi="Arian Grqi" w:cs="Arian Grqi"/>
          <w:noProof/>
          <w:color w:val="0070C0"/>
          <w:lang w:val="hy-AM"/>
        </w:rPr>
        <w:t>Զի մեք ի քէն ոչ երբեք լուաք զայսպիսի բանս, եւ ոչ յայլոց առաքելոցն:</w:t>
      </w:r>
      <w:r>
        <w:rPr>
          <w:rFonts w:ascii="Arian Grqi" w:hAnsi="Arian Grqi" w:cs="Arian Grqi"/>
          <w:noProof/>
          <w:lang w:val="hy-AM"/>
        </w:rPr>
        <w:t xml:space="preserve"> </w:t>
      </w:r>
      <w:r>
        <w:rPr>
          <w:rFonts w:ascii="Arian Grqi" w:hAnsi="Arian Grqi" w:cs="Arian Grqi"/>
          <w:b/>
          <w:bCs/>
          <w:noProof/>
          <w:color w:val="EE0000"/>
          <w:vertAlign w:val="superscript"/>
          <w:lang w:val="hy-AM"/>
        </w:rPr>
        <w:t>5</w:t>
      </w:r>
      <w:r>
        <w:rPr>
          <w:rFonts w:ascii="Arian Grqi" w:hAnsi="Arian Grqi" w:cs="Arian Grqi"/>
          <w:noProof/>
          <w:color w:val="EE0000"/>
          <w:lang w:val="hy-AM"/>
        </w:rPr>
        <w:t> </w:t>
      </w:r>
      <w:r>
        <w:rPr>
          <w:rFonts w:ascii="Arian Grqi" w:hAnsi="Arian Grqi" w:cs="Arian Grqi"/>
          <w:noProof/>
          <w:color w:val="0070C0"/>
          <w:lang w:val="hy-AM"/>
        </w:rPr>
        <w:t>Այլ այսչափ գիտեմք, եթէ որ ինչ ի քէն ընկալաք եւ որ ինչ ի նոցանէ, Հաստատուն պահեցաք:</w:t>
      </w:r>
      <w:r>
        <w:rPr>
          <w:rFonts w:ascii="Arian Grqi" w:hAnsi="Arian Grqi" w:cs="Arian Grqi"/>
          <w:noProof/>
          <w:lang w:val="hy-AM"/>
        </w:rPr>
        <w:t xml:space="preserve"> </w:t>
      </w:r>
      <w:r>
        <w:rPr>
          <w:rFonts w:ascii="Arian Grqi" w:hAnsi="Arian Grqi" w:cs="Arian Grqi"/>
          <w:b/>
          <w:bCs/>
          <w:noProof/>
          <w:color w:val="EE0000"/>
          <w:vertAlign w:val="superscript"/>
          <w:lang w:val="hy-AM"/>
        </w:rPr>
        <w:t>6</w:t>
      </w:r>
      <w:r>
        <w:rPr>
          <w:rFonts w:ascii="Arian Grqi" w:hAnsi="Arian Grqi" w:cs="Arian Grqi"/>
          <w:noProof/>
          <w:color w:val="EE0000"/>
          <w:lang w:val="hy-AM"/>
        </w:rPr>
        <w:t> </w:t>
      </w:r>
      <w:r>
        <w:rPr>
          <w:rFonts w:ascii="Arian Grqi" w:hAnsi="Arian Grqi" w:cs="Arian Grqi"/>
          <w:noProof/>
          <w:color w:val="0070C0"/>
          <w:lang w:val="hy-AM"/>
        </w:rPr>
        <w:t>Բայց յայսմիկ յոյժ ողորմեցաւ մեզ Տէր, զի, մինչ դեռ դու իսկ մարմնով ընդ մեզ ես, միւսանդամ ի քէն լուիցուք։</w:t>
      </w:r>
      <w:r>
        <w:rPr>
          <w:rFonts w:ascii="Arian Grqi" w:hAnsi="Arian Grqi" w:cs="Arian Grqi"/>
          <w:noProof/>
          <w:lang w:val="hy-AM"/>
        </w:rPr>
        <w:t xml:space="preserve"> </w:t>
      </w:r>
      <w:r>
        <w:rPr>
          <w:rFonts w:ascii="Arian Grqi" w:hAnsi="Arian Grqi" w:cs="Arian Grqi"/>
          <w:b/>
          <w:bCs/>
          <w:noProof/>
          <w:color w:val="EE0000"/>
          <w:vertAlign w:val="superscript"/>
          <w:lang w:val="hy-AM"/>
        </w:rPr>
        <w:t>7</w:t>
      </w:r>
      <w:r>
        <w:rPr>
          <w:rFonts w:ascii="Arian Grqi" w:hAnsi="Arian Grqi" w:cs="Arian Grqi"/>
          <w:noProof/>
          <w:color w:val="EE0000"/>
          <w:lang w:val="hy-AM"/>
        </w:rPr>
        <w:t> </w:t>
      </w:r>
      <w:r>
        <w:rPr>
          <w:rFonts w:ascii="Arian Grqi" w:hAnsi="Arian Grqi" w:cs="Arian Grqi"/>
          <w:noProof/>
          <w:color w:val="0070C0"/>
          <w:lang w:val="hy-AM"/>
        </w:rPr>
        <w:t>Արդ փութով վաղվաղակի գրեսջիր մեզ գտոյգն, եւ կամ՝ դու ինքնին իսկ վաղվաղակի ու մեզ եկեսջիր։</w:t>
      </w:r>
      <w:r>
        <w:rPr>
          <w:rFonts w:ascii="Arian Grqi" w:hAnsi="Arian Grqi" w:cs="Arian Grqi"/>
          <w:noProof/>
          <w:lang w:val="hy-AM"/>
        </w:rPr>
        <w:t xml:space="preserve"> </w:t>
      </w:r>
      <w:r>
        <w:rPr>
          <w:rFonts w:ascii="Arian Grqi" w:hAnsi="Arian Grqi" w:cs="Arian Grqi"/>
          <w:b/>
          <w:bCs/>
          <w:noProof/>
          <w:color w:val="EE0000"/>
          <w:vertAlign w:val="superscript"/>
          <w:lang w:val="hy-AM"/>
        </w:rPr>
        <w:t>8</w:t>
      </w:r>
      <w:r>
        <w:rPr>
          <w:rFonts w:ascii="Arian Grqi" w:hAnsi="Arian Grqi" w:cs="Arian Grqi"/>
          <w:noProof/>
          <w:color w:val="EE0000"/>
          <w:lang w:val="hy-AM"/>
        </w:rPr>
        <w:t> </w:t>
      </w:r>
      <w:r>
        <w:rPr>
          <w:rFonts w:ascii="Arian Grqi" w:hAnsi="Arian Grqi" w:cs="Arian Grqi"/>
          <w:noProof/>
          <w:color w:val="0070C0"/>
          <w:lang w:val="hy-AM"/>
        </w:rPr>
        <w:t>Մեք Հաւատամք ի Տէր, թէ, որպէս յայտնութիւն ցուցաւ թէովնեայ, եթէ փրկեաց զքեզ Տէր ի ձեռաց անօրինին, ...</w:t>
      </w:r>
    </w:p>
    <w:p w14:paraId="1455F058" w14:textId="5B90B04F" w:rsidR="00B24571" w:rsidRDefault="00000000" w:rsidP="0059607B">
      <w:pPr>
        <w:pStyle w:val="aramaic"/>
        <w:bidi w:val="0"/>
        <w:spacing w:before="80" w:beforeAutospacing="0" w:afterAutospacing="0"/>
        <w:jc w:val="both"/>
        <w:rPr>
          <w:rFonts w:ascii="Arian Grqi" w:hAnsi="Arian Grqi" w:cs="Arian Grqi"/>
          <w:noProof/>
          <w:lang w:val="hy-AM"/>
        </w:rPr>
      </w:pPr>
      <w:r>
        <w:rPr>
          <w:rFonts w:ascii="Arian Grqi" w:hAnsi="Arian Grqi" w:cs="Arian Grqi"/>
          <w:b/>
          <w:bCs/>
          <w:noProof/>
          <w:color w:val="EE0000"/>
          <w:vertAlign w:val="superscript"/>
          <w:lang w:val="hy-AM"/>
        </w:rPr>
        <w:t>9</w:t>
      </w:r>
      <w:r>
        <w:rPr>
          <w:rFonts w:ascii="Arian Grqi" w:hAnsi="Arian Grqi" w:cs="Arian Grqi"/>
          <w:noProof/>
          <w:color w:val="EE0000"/>
          <w:lang w:val="hy-AM"/>
        </w:rPr>
        <w:t> </w:t>
      </w:r>
      <w:r>
        <w:rPr>
          <w:rFonts w:ascii="Arian Grqi" w:hAnsi="Arian Grqi" w:cs="Arian Grqi"/>
          <w:noProof/>
          <w:color w:val="0070C0"/>
          <w:lang w:val="hy-AM"/>
        </w:rPr>
        <w:t>Եւ են բանք նոցա մոլարք, զոր ասեն եւ ուսուցանեն, այսպէս:</w:t>
      </w:r>
      <w:r>
        <w:rPr>
          <w:rFonts w:ascii="Arian Grqi" w:hAnsi="Arian Grqi" w:cs="Arian Grqi"/>
          <w:noProof/>
          <w:lang w:val="hy-AM"/>
        </w:rPr>
        <w:t xml:space="preserve"> </w:t>
      </w:r>
      <w:r>
        <w:rPr>
          <w:rFonts w:ascii="Arian Grqi" w:hAnsi="Arian Grqi" w:cs="Arian Grqi"/>
          <w:b/>
          <w:bCs/>
          <w:noProof/>
          <w:color w:val="EE0000"/>
          <w:vertAlign w:val="superscript"/>
          <w:lang w:val="hy-AM"/>
        </w:rPr>
        <w:t>10</w:t>
      </w:r>
      <w:r>
        <w:rPr>
          <w:rFonts w:ascii="Arian Grqi" w:hAnsi="Arian Grqi" w:cs="Arian Grqi"/>
          <w:noProof/>
          <w:color w:val="EE0000"/>
          <w:lang w:val="hy-AM"/>
        </w:rPr>
        <w:t> </w:t>
      </w:r>
      <w:r>
        <w:rPr>
          <w:rFonts w:ascii="Arian Grqi" w:hAnsi="Arian Grqi" w:cs="Arian Grqi"/>
          <w:noProof/>
          <w:color w:val="0070C0"/>
          <w:lang w:val="hy-AM"/>
        </w:rPr>
        <w:t>Ձէ պարտ, ասեն, զմարգարէսն ընդունել։</w:t>
      </w:r>
      <w:r>
        <w:rPr>
          <w:rFonts w:ascii="Arian Grqi" w:hAnsi="Arian Grqi" w:cs="Arian Grqi"/>
          <w:noProof/>
          <w:lang w:val="hy-AM"/>
        </w:rPr>
        <w:t xml:space="preserve"> </w:t>
      </w:r>
      <w:r>
        <w:rPr>
          <w:rFonts w:ascii="Arian Grqi" w:hAnsi="Arian Grqi" w:cs="Arian Grqi"/>
          <w:b/>
          <w:bCs/>
          <w:noProof/>
          <w:color w:val="EE0000"/>
          <w:vertAlign w:val="superscript"/>
          <w:lang w:val="hy-AM"/>
        </w:rPr>
        <w:t>11</w:t>
      </w:r>
      <w:r>
        <w:rPr>
          <w:rFonts w:ascii="Arian Grqi" w:hAnsi="Arian Grqi" w:cs="Arian Grqi"/>
          <w:noProof/>
          <w:color w:val="EE0000"/>
          <w:lang w:val="hy-AM"/>
        </w:rPr>
        <w:t> </w:t>
      </w:r>
      <w:r>
        <w:rPr>
          <w:rFonts w:ascii="Arian Grqi" w:hAnsi="Arian Grqi" w:cs="Arian Grqi"/>
          <w:noProof/>
          <w:color w:val="0070C0"/>
          <w:lang w:val="hy-AM"/>
        </w:rPr>
        <w:t>Եւ ոչ զԱստուած ասեն ամենակալ։</w:t>
      </w:r>
      <w:r>
        <w:rPr>
          <w:rFonts w:ascii="Arian Grqi" w:hAnsi="Arian Grqi" w:cs="Arian Grqi"/>
          <w:noProof/>
          <w:lang w:val="hy-AM"/>
        </w:rPr>
        <w:t xml:space="preserve"> </w:t>
      </w:r>
      <w:r>
        <w:rPr>
          <w:rFonts w:ascii="Arian Grqi" w:hAnsi="Arian Grqi" w:cs="Arian Grqi"/>
          <w:b/>
          <w:bCs/>
          <w:noProof/>
          <w:color w:val="EE0000"/>
          <w:vertAlign w:val="superscript"/>
          <w:lang w:val="hy-AM"/>
        </w:rPr>
        <w:t>12</w:t>
      </w:r>
      <w:r>
        <w:rPr>
          <w:rFonts w:ascii="Arian Grqi" w:hAnsi="Arian Grqi" w:cs="Arian Grqi"/>
          <w:noProof/>
          <w:color w:val="EE0000"/>
          <w:lang w:val="hy-AM"/>
        </w:rPr>
        <w:t> </w:t>
      </w:r>
      <w:r>
        <w:rPr>
          <w:rFonts w:ascii="Arian Grqi" w:hAnsi="Arian Grqi" w:cs="Arian Grqi"/>
          <w:noProof/>
          <w:color w:val="0070C0"/>
          <w:lang w:val="hy-AM"/>
        </w:rPr>
        <w:t>Եւ ոչ յարութ-իւն ասեն մարմնոյ:</w:t>
      </w:r>
      <w:r>
        <w:rPr>
          <w:rFonts w:ascii="Arian Grqi" w:hAnsi="Arian Grqi" w:cs="Arian Grqi"/>
          <w:noProof/>
          <w:lang w:val="hy-AM"/>
        </w:rPr>
        <w:t xml:space="preserve"> </w:t>
      </w:r>
      <w:r>
        <w:rPr>
          <w:rFonts w:ascii="Arian Grqi" w:hAnsi="Arian Grqi" w:cs="Arian Grqi"/>
          <w:b/>
          <w:bCs/>
          <w:noProof/>
          <w:color w:val="EE0000"/>
          <w:vertAlign w:val="superscript"/>
          <w:lang w:val="hy-AM"/>
        </w:rPr>
        <w:t>13</w:t>
      </w:r>
      <w:r>
        <w:rPr>
          <w:rFonts w:ascii="Arian Grqi" w:hAnsi="Arian Grqi" w:cs="Arian Grqi"/>
          <w:noProof/>
          <w:color w:val="EE0000"/>
          <w:lang w:val="hy-AM"/>
        </w:rPr>
        <w:t> </w:t>
      </w:r>
      <w:r>
        <w:rPr>
          <w:rFonts w:ascii="Arian Grqi" w:hAnsi="Arian Grqi" w:cs="Arian Grqi"/>
          <w:noProof/>
          <w:color w:val="0070C0"/>
          <w:lang w:val="hy-AM"/>
        </w:rPr>
        <w:t>Եւ ոչ բնաւ զմարդն ասեն ստեղծեալ յԱստուծոյ:</w:t>
      </w:r>
      <w:r>
        <w:rPr>
          <w:rFonts w:ascii="Arian Grqi" w:hAnsi="Arian Grqi" w:cs="Arian Grqi"/>
          <w:noProof/>
          <w:lang w:val="hy-AM"/>
        </w:rPr>
        <w:t xml:space="preserve"> </w:t>
      </w:r>
      <w:r>
        <w:rPr>
          <w:rFonts w:ascii="Arian Grqi" w:hAnsi="Arian Grqi" w:cs="Arian Grqi"/>
          <w:b/>
          <w:bCs/>
          <w:noProof/>
          <w:color w:val="EE0000"/>
          <w:vertAlign w:val="superscript"/>
          <w:lang w:val="hy-AM"/>
        </w:rPr>
        <w:t>14</w:t>
      </w:r>
      <w:r>
        <w:rPr>
          <w:rFonts w:ascii="Arian Grqi" w:hAnsi="Arian Grqi" w:cs="Arian Grqi"/>
          <w:noProof/>
          <w:color w:val="EE0000"/>
          <w:lang w:val="hy-AM"/>
        </w:rPr>
        <w:t> </w:t>
      </w:r>
      <w:r>
        <w:rPr>
          <w:rFonts w:ascii="Arian Grqi" w:hAnsi="Arian Grqi" w:cs="Arian Grqi"/>
          <w:noProof/>
          <w:color w:val="0070C0"/>
          <w:lang w:val="hy-AM"/>
        </w:rPr>
        <w:t xml:space="preserve">Եւ ոչ ի կուսէ Մարիամայ ծնեալ առնեն զՅիսուս Քրիստոս մարմնով: </w:t>
      </w:r>
      <w:r>
        <w:rPr>
          <w:rFonts w:ascii="Arian Grqi" w:hAnsi="Arian Grqi" w:cs="Arian Grqi"/>
          <w:b/>
          <w:bCs/>
          <w:noProof/>
          <w:color w:val="EE0000"/>
          <w:vertAlign w:val="superscript"/>
          <w:lang w:val="hy-AM"/>
        </w:rPr>
        <w:t>15</w:t>
      </w:r>
      <w:r>
        <w:rPr>
          <w:rFonts w:ascii="Arian Grqi" w:hAnsi="Arian Grqi" w:cs="Arian Grqi"/>
          <w:noProof/>
          <w:color w:val="EE0000"/>
          <w:lang w:val="hy-AM"/>
        </w:rPr>
        <w:t> </w:t>
      </w:r>
      <w:r>
        <w:rPr>
          <w:rFonts w:ascii="Arian Grqi" w:hAnsi="Arian Grqi" w:cs="Arian Grqi"/>
          <w:noProof/>
          <w:color w:val="0070C0"/>
          <w:lang w:val="hy-AM"/>
        </w:rPr>
        <w:t>Եւ ոչ զաշխարՀս արարած</w:t>
      </w:r>
      <w:r w:rsidR="00AB6E7A" w:rsidRPr="00AB6E7A">
        <w:rPr>
          <w:rFonts w:ascii="Arian Grqi" w:hAnsi="Arian Grqi" w:cs="Arian Grqi"/>
          <w:noProof/>
          <w:color w:val="0070C0"/>
          <w:lang w:val="hy-AM"/>
        </w:rPr>
        <w:t>֊</w:t>
      </w:r>
      <w:r>
        <w:rPr>
          <w:rFonts w:ascii="Arian Grqi" w:hAnsi="Arian Grqi" w:cs="Arian Grqi"/>
          <w:noProof/>
          <w:color w:val="0070C0"/>
          <w:lang w:val="hy-AM"/>
        </w:rPr>
        <w:t xml:space="preserve"> ասեն Աստուծոյ, այլ Հրեշտակաց ուրումն: </w:t>
      </w:r>
    </w:p>
    <w:p w14:paraId="3FF20EA6" w14:textId="6699B76A" w:rsidR="00B24571" w:rsidRDefault="00000000" w:rsidP="0059607B">
      <w:pPr>
        <w:pStyle w:val="aramaic"/>
        <w:bidi w:val="0"/>
        <w:spacing w:before="80" w:beforeAutospacing="0" w:afterAutospacing="0"/>
        <w:jc w:val="both"/>
        <w:rPr>
          <w:rFonts w:ascii="Arian Grqi" w:hAnsi="Arian Grqi" w:cs="Arian Grqi"/>
          <w:noProof/>
          <w:lang w:val="hy-AM"/>
        </w:rPr>
      </w:pPr>
      <w:r>
        <w:rPr>
          <w:rFonts w:ascii="Arian Grqi" w:hAnsi="Arian Grqi" w:cs="Arian Grqi"/>
          <w:b/>
          <w:bCs/>
          <w:noProof/>
          <w:color w:val="EE0000"/>
          <w:vertAlign w:val="superscript"/>
          <w:lang w:val="hy-AM"/>
        </w:rPr>
        <w:t>16</w:t>
      </w:r>
      <w:r>
        <w:rPr>
          <w:rFonts w:ascii="Arian Grqi" w:hAnsi="Arian Grqi" w:cs="Arian Grqi"/>
          <w:noProof/>
          <w:color w:val="EE0000"/>
          <w:lang w:val="hy-AM"/>
        </w:rPr>
        <w:t> </w:t>
      </w:r>
      <w:r>
        <w:rPr>
          <w:rFonts w:ascii="Arian Grqi" w:hAnsi="Arian Grqi" w:cs="Arian Grqi"/>
          <w:noProof/>
          <w:color w:val="0070C0"/>
          <w:lang w:val="hy-AM"/>
        </w:rPr>
        <w:t>Արդ եղբայր, փոյթ յանձին կալջիր Հասանել մեզ, զի առանց գայթա զդութ եան կացցէ քաղաքս կորնթացւոց, եւ նոցա յիմարութիւնն յայտ յանդիմանու</w:t>
      </w:r>
      <w:r w:rsidR="00AB6E7A" w:rsidRPr="00AB6E7A">
        <w:rPr>
          <w:rFonts w:ascii="Arian Grqi" w:hAnsi="Arian Grqi" w:cs="Arian Grqi"/>
          <w:noProof/>
          <w:color w:val="0070C0"/>
          <w:lang w:val="hy-AM"/>
        </w:rPr>
        <w:t>֊</w:t>
      </w:r>
      <w:r>
        <w:rPr>
          <w:rFonts w:ascii="Arian Grqi" w:hAnsi="Arian Grqi" w:cs="Arian Grqi"/>
          <w:noProof/>
          <w:color w:val="0070C0"/>
          <w:lang w:val="hy-AM"/>
        </w:rPr>
        <w:t>թեամբ աենեցուն խայտառակեալ մերժեսցի. Ողջ լեր ի Տէր:</w:t>
      </w:r>
    </w:p>
    <w:p w14:paraId="4428D65D" w14:textId="77777777" w:rsidR="00B24571" w:rsidRDefault="00B24571">
      <w:pPr>
        <w:rPr>
          <w:noProof/>
        </w:rPr>
        <w:sectPr w:rsidR="00B24571" w:rsidSect="0059607B">
          <w:pgSz w:w="16838" w:h="11906" w:orient="landscape"/>
          <w:pgMar w:top="1418" w:right="1418" w:bottom="1418" w:left="1418" w:header="0" w:footer="0" w:gutter="0"/>
          <w:cols w:space="720"/>
          <w:formProt w:val="0"/>
          <w:docGrid w:linePitch="600" w:charSpace="32768"/>
        </w:sectPr>
      </w:pPr>
    </w:p>
    <w:p w14:paraId="6DB48260" w14:textId="77777777" w:rsidR="00B24571" w:rsidRDefault="00000000">
      <w:pPr>
        <w:pStyle w:val="aramaic"/>
        <w:keepNext/>
        <w:widowControl w:val="0"/>
        <w:bidi w:val="0"/>
        <w:spacing w:before="120" w:beforeAutospacing="0" w:afterAutospacing="0"/>
        <w:jc w:val="center"/>
        <w:rPr>
          <w:rFonts w:ascii="Arian Grqi" w:hAnsi="Arian Grqi" w:cs="Arian Grqi"/>
          <w:noProof/>
          <w:lang w:val="hy-AM"/>
        </w:rPr>
      </w:pPr>
      <w:r>
        <w:rPr>
          <w:rStyle w:val="chapternumber1"/>
          <w:rFonts w:ascii="Arian Grqi" w:hAnsi="Arian Grqi" w:cs="Arian Grqi"/>
          <w:b/>
          <w:bCs/>
          <w:i/>
          <w:iCs/>
          <w:noProof/>
          <w:color w:val="auto"/>
          <w:sz w:val="32"/>
          <w:szCs w:val="32"/>
          <w:u w:color="800000"/>
          <w:lang w:val="hy-AM"/>
        </w:rPr>
        <w:t>II</w:t>
      </w:r>
    </w:p>
    <w:p w14:paraId="40FA9FDA" w14:textId="77777777" w:rsidR="00B24571" w:rsidRDefault="00000000" w:rsidP="0059607B">
      <w:pPr>
        <w:pStyle w:val="aramaic"/>
        <w:bidi w:val="0"/>
        <w:spacing w:before="80" w:beforeAutospacing="0" w:afterAutospacing="0"/>
        <w:jc w:val="both"/>
        <w:rPr>
          <w:rFonts w:ascii="Arian Grqi" w:hAnsi="Arian Grqi" w:cs="Arian Grqi"/>
          <w:noProof/>
          <w:lang w:val="hy-AM"/>
        </w:rPr>
      </w:pPr>
      <w:r>
        <w:rPr>
          <w:rFonts w:ascii="Arian Grqi" w:hAnsi="Arian Grqi" w:cs="Arian Grqi"/>
          <w:b/>
          <w:bCs/>
          <w:noProof/>
          <w:color w:val="EE0000"/>
          <w:vertAlign w:val="superscript"/>
          <w:lang w:val="hy-AM"/>
        </w:rPr>
        <w:t>1</w:t>
      </w:r>
      <w:r>
        <w:rPr>
          <w:rFonts w:ascii="Arian Grqi" w:hAnsi="Arian Grqi" w:cs="Arian Grqi"/>
          <w:noProof/>
          <w:color w:val="EE0000"/>
          <w:lang w:val="hy-AM"/>
        </w:rPr>
        <w:t> </w:t>
      </w:r>
      <w:r>
        <w:rPr>
          <w:rFonts w:ascii="Arian Grqi" w:hAnsi="Arian Grqi" w:cs="Arian Grqi"/>
          <w:noProof/>
          <w:color w:val="0070C0"/>
          <w:lang w:val="hy-AM"/>
        </w:rPr>
        <w:t>Առին, տարան զթուղթն սարկաւագք ի քաղաքն Փիլիպեցւոց՝ թերեպտոս եւ Տիքոս:</w:t>
      </w:r>
      <w:r>
        <w:rPr>
          <w:rFonts w:ascii="Arian Grqi" w:hAnsi="Arian Grqi" w:cs="Arian Grqi"/>
          <w:noProof/>
          <w:lang w:val="hy-AM"/>
        </w:rPr>
        <w:t xml:space="preserve"> </w:t>
      </w:r>
      <w:r>
        <w:rPr>
          <w:rFonts w:ascii="Arian Grqi" w:hAnsi="Arian Grqi" w:cs="Arian Grqi"/>
          <w:b/>
          <w:bCs/>
          <w:noProof/>
          <w:color w:val="EE0000"/>
          <w:vertAlign w:val="superscript"/>
          <w:lang w:val="hy-AM"/>
        </w:rPr>
        <w:t>2</w:t>
      </w:r>
      <w:r>
        <w:rPr>
          <w:rFonts w:ascii="Arian Grqi" w:hAnsi="Arian Grqi" w:cs="Arian Grqi"/>
          <w:noProof/>
          <w:color w:val="EE0000"/>
          <w:lang w:val="hy-AM"/>
        </w:rPr>
        <w:t> </w:t>
      </w:r>
      <w:r>
        <w:rPr>
          <w:rFonts w:ascii="Arian Grqi" w:hAnsi="Arian Grqi" w:cs="Arian Grqi"/>
          <w:noProof/>
          <w:color w:val="0070C0"/>
          <w:lang w:val="hy-AM"/>
        </w:rPr>
        <w:t>Իբրեւ ա՛ռ զայն թուղթն Պաւղոս, թէպէտ եւ ինքն ի կապանս էր վամն Ստար տոնիկեայ, Ապողոփանի կնոջն, իբրեւ մոռանալ նմա զկապանսն, եւ սուգ առնու վամն բանիցն, որ լուաւ:</w:t>
      </w:r>
      <w:r>
        <w:rPr>
          <w:rFonts w:ascii="Arian Grqi" w:hAnsi="Arian Grqi" w:cs="Arian Grqi"/>
          <w:noProof/>
          <w:lang w:val="hy-AM"/>
        </w:rPr>
        <w:t xml:space="preserve"> </w:t>
      </w:r>
      <w:r>
        <w:rPr>
          <w:rFonts w:ascii="Arian Grqi" w:hAnsi="Arian Grqi" w:cs="Arian Grqi"/>
          <w:b/>
          <w:bCs/>
          <w:noProof/>
          <w:color w:val="EE0000"/>
          <w:vertAlign w:val="superscript"/>
          <w:lang w:val="hy-AM"/>
        </w:rPr>
        <w:t>3</w:t>
      </w:r>
      <w:r>
        <w:rPr>
          <w:rFonts w:ascii="Arian Grqi" w:hAnsi="Arian Grqi" w:cs="Arian Grqi"/>
          <w:noProof/>
          <w:color w:val="EE0000"/>
          <w:lang w:val="hy-AM"/>
        </w:rPr>
        <w:t> </w:t>
      </w:r>
      <w:r>
        <w:rPr>
          <w:rFonts w:ascii="Arian Grqi" w:hAnsi="Arian Grqi" w:cs="Arian Grqi"/>
          <w:noProof/>
          <w:color w:val="0070C0"/>
          <w:lang w:val="hy-AM"/>
        </w:rPr>
        <w:t>Եւ ասէ լալով. իբրեւ թէ լաւ էր ինձ, եթէ վախճանեալ էի, եւ ընդ Տեառն էի, քան թէ աստէն նովին մարնովս ե մ՝. եւ զայսպիսի բանս աղէտից լսեմ՝ զվարդապե֊առւ թեան. տրտմութիւն ի տրտմու թեան վերայ Հասանէ աւադիկ:</w:t>
      </w:r>
      <w:r>
        <w:rPr>
          <w:rFonts w:ascii="Arian Grqi" w:hAnsi="Arian Grqi" w:cs="Arian Grqi"/>
          <w:noProof/>
          <w:lang w:val="hy-AM"/>
        </w:rPr>
        <w:t xml:space="preserve"> </w:t>
      </w:r>
      <w:r>
        <w:rPr>
          <w:rFonts w:ascii="Arian Grqi" w:hAnsi="Arian Grqi" w:cs="Arian Grqi"/>
          <w:b/>
          <w:bCs/>
          <w:noProof/>
          <w:color w:val="EE0000"/>
          <w:vertAlign w:val="superscript"/>
          <w:lang w:val="hy-AM"/>
        </w:rPr>
        <w:t>4</w:t>
      </w:r>
      <w:r>
        <w:rPr>
          <w:rFonts w:ascii="Arian Grqi" w:hAnsi="Arian Grqi" w:cs="Arian Grqi"/>
          <w:noProof/>
          <w:color w:val="EE0000"/>
          <w:lang w:val="hy-AM"/>
        </w:rPr>
        <w:t> </w:t>
      </w:r>
      <w:r>
        <w:rPr>
          <w:rFonts w:ascii="Arian Grqi" w:hAnsi="Arian Grqi" w:cs="Arian Grqi"/>
          <w:noProof/>
          <w:color w:val="0070C0"/>
          <w:lang w:val="hy-AM"/>
        </w:rPr>
        <w:t>Եւ յայդչափ տարակուսանաց վերայ կալ ի կապանս եւ տեսանել զայդ աղէտս, առ որս ընթացեալ մեքենայից սատանայի։</w:t>
      </w:r>
      <w:r>
        <w:rPr>
          <w:rFonts w:ascii="Arian Grqi" w:hAnsi="Arian Grqi" w:cs="Arian Grqi"/>
          <w:noProof/>
          <w:lang w:val="hy-AM"/>
        </w:rPr>
        <w:t xml:space="preserve"> </w:t>
      </w:r>
      <w:r>
        <w:rPr>
          <w:rFonts w:ascii="Arian Grqi" w:hAnsi="Arian Grqi" w:cs="Arian Grqi"/>
          <w:b/>
          <w:bCs/>
          <w:noProof/>
          <w:color w:val="EE0000"/>
          <w:vertAlign w:val="superscript"/>
          <w:lang w:val="hy-AM"/>
        </w:rPr>
        <w:t>5</w:t>
      </w:r>
      <w:r>
        <w:rPr>
          <w:rFonts w:ascii="Arian Grqi" w:hAnsi="Arian Grqi" w:cs="Arian Grqi"/>
          <w:noProof/>
          <w:color w:val="EE0000"/>
          <w:lang w:val="hy-AM"/>
        </w:rPr>
        <w:t> </w:t>
      </w:r>
      <w:r>
        <w:rPr>
          <w:rFonts w:ascii="Arian Grqi" w:hAnsi="Arian Grqi" w:cs="Arian Grqi"/>
          <w:noProof/>
          <w:color w:val="0070C0"/>
          <w:lang w:val="hy-AM"/>
        </w:rPr>
        <w:t>Եւ այսպէս բազում՝ չարչարանօք առնէր Պաւղոս թղթոյն պատասխանի:</w:t>
      </w:r>
    </w:p>
    <w:p w14:paraId="69D33526" w14:textId="77777777" w:rsidR="00B24571" w:rsidRDefault="00B24571">
      <w:pPr>
        <w:rPr>
          <w:noProof/>
        </w:rPr>
        <w:sectPr w:rsidR="00B24571" w:rsidSect="0059607B">
          <w:type w:val="continuous"/>
          <w:pgSz w:w="16838" w:h="11906" w:orient="landscape"/>
          <w:pgMar w:top="1418" w:right="1418" w:bottom="1418" w:left="1418" w:header="0" w:footer="0" w:gutter="0"/>
          <w:cols w:space="720"/>
          <w:formProt w:val="0"/>
          <w:docGrid w:linePitch="600" w:charSpace="32768"/>
        </w:sectPr>
      </w:pPr>
    </w:p>
    <w:p w14:paraId="66AAF388" w14:textId="77777777" w:rsidR="00B24571" w:rsidRDefault="00000000" w:rsidP="00AB6E7A">
      <w:pPr>
        <w:pStyle w:val="aramaic"/>
        <w:keepNext/>
        <w:widowControl w:val="0"/>
        <w:bidi w:val="0"/>
        <w:spacing w:before="120" w:beforeAutospacing="0" w:afterAutospacing="0"/>
        <w:jc w:val="center"/>
        <w:rPr>
          <w:noProof/>
        </w:rPr>
      </w:pPr>
      <w:r>
        <w:rPr>
          <w:rStyle w:val="chapternumber1"/>
          <w:rFonts w:ascii="Arian Grqi" w:hAnsi="Arian Grqi" w:cs="Arian Grqi"/>
          <w:b/>
          <w:bCs/>
          <w:i/>
          <w:iCs/>
          <w:noProof/>
          <w:color w:val="auto"/>
          <w:sz w:val="32"/>
          <w:szCs w:val="32"/>
          <w:u w:color="800000"/>
          <w:lang w:val="hy-AM"/>
        </w:rPr>
        <w:lastRenderedPageBreak/>
        <w:t>III</w:t>
      </w:r>
    </w:p>
    <w:p w14:paraId="474D847E" w14:textId="79D432FF" w:rsidR="00B24571" w:rsidRPr="00AB6E7A" w:rsidRDefault="00AB6E7A" w:rsidP="00AB6E7A">
      <w:pPr>
        <w:pStyle w:val="aramaic"/>
        <w:keepNext/>
        <w:widowControl w:val="0"/>
        <w:bidi w:val="0"/>
        <w:spacing w:before="120" w:beforeAutospacing="0" w:afterAutospacing="0"/>
        <w:jc w:val="center"/>
        <w:rPr>
          <w:b/>
          <w:bCs/>
          <w:noProof/>
          <w:sz w:val="28"/>
          <w:szCs w:val="28"/>
          <w:u w:color="E36C0A" w:themeColor="accent6" w:themeShade="BF"/>
        </w:rPr>
      </w:pPr>
      <w:r w:rsidRPr="00AB6E7A">
        <w:rPr>
          <w:rFonts w:ascii="Arian Grqi" w:hAnsi="Arian Grqi" w:cs="Arian Grqi"/>
          <w:b/>
          <w:bCs/>
          <w:noProof/>
          <w:color w:val="0070C0"/>
          <w:sz w:val="28"/>
          <w:szCs w:val="28"/>
          <w:u w:color="E36C0A" w:themeColor="accent6" w:themeShade="BF"/>
          <w:lang w:val="hy-AM"/>
        </w:rPr>
        <w:t>Թուղթ Պաւղոսի Առ Կորնթացիսն</w:t>
      </w:r>
    </w:p>
    <w:p w14:paraId="03E0B8AF" w14:textId="40B32055" w:rsidR="00B24571" w:rsidRDefault="00000000">
      <w:pPr>
        <w:pStyle w:val="aramaic"/>
        <w:bidi w:val="0"/>
        <w:spacing w:before="120" w:beforeAutospacing="0" w:afterAutospacing="0"/>
        <w:jc w:val="both"/>
        <w:rPr>
          <w:noProof/>
        </w:rPr>
      </w:pPr>
      <w:r w:rsidRPr="00AB6E7A">
        <w:rPr>
          <w:rFonts w:ascii="Arian Grqi" w:hAnsi="Arian Grqi" w:cs="Arian Grqi"/>
          <w:b/>
          <w:bCs/>
          <w:noProof/>
          <w:color w:val="EE0000"/>
          <w:vertAlign w:val="superscript"/>
          <w:lang w:val="hy-AM"/>
        </w:rPr>
        <w:t>1</w:t>
      </w:r>
      <w:r w:rsidR="00AB6E7A" w:rsidRPr="00AB6E7A">
        <w:rPr>
          <w:rFonts w:ascii="Arian Grqi" w:hAnsi="Arian Grqi" w:cs="Arian Grqi"/>
          <w:noProof/>
          <w:color w:val="EE0000"/>
          <w:lang w:val="hy-AM"/>
        </w:rPr>
        <w:t> </w:t>
      </w:r>
      <w:r>
        <w:rPr>
          <w:rFonts w:ascii="Arian Grqi" w:hAnsi="Arian Grqi" w:cs="Arian Grqi"/>
          <w:noProof/>
          <w:color w:val="0070C0"/>
          <w:lang w:val="hy-AM"/>
        </w:rPr>
        <w:t>Պաւղոս, կալանաւոր Յիսուսի Քրիստոսի, առ եղբարս կորնթացիս, ի բազում՝ վրիպակէս աստի՝ ողջոյն:</w:t>
      </w:r>
    </w:p>
    <w:p w14:paraId="73554EF2" w14:textId="77777777" w:rsidR="00AB6E7A" w:rsidRDefault="00000000" w:rsidP="00AB6E7A">
      <w:pPr>
        <w:pStyle w:val="aramaic"/>
        <w:bidi w:val="0"/>
        <w:spacing w:before="120" w:beforeAutospacing="0" w:afterAutospacing="0"/>
        <w:jc w:val="both"/>
        <w:rPr>
          <w:noProof/>
        </w:rPr>
      </w:pPr>
      <w:r w:rsidRPr="00AB6E7A">
        <w:rPr>
          <w:rFonts w:ascii="Arian Grqi" w:hAnsi="Arian Grqi" w:cs="Arian Grqi"/>
          <w:b/>
          <w:bCs/>
          <w:noProof/>
          <w:color w:val="EE0000"/>
          <w:vertAlign w:val="superscript"/>
          <w:lang w:val="hy-AM"/>
        </w:rPr>
        <w:t>2</w:t>
      </w:r>
      <w:r w:rsidR="00AB6E7A" w:rsidRPr="00AB6E7A">
        <w:rPr>
          <w:rFonts w:ascii="Arian Grqi" w:hAnsi="Arian Grqi" w:cs="Arian Grqi"/>
          <w:noProof/>
          <w:color w:val="EE0000"/>
          <w:lang w:val="hy-AM"/>
        </w:rPr>
        <w:t> </w:t>
      </w:r>
      <w:r>
        <w:rPr>
          <w:rFonts w:ascii="Arian Grqi" w:hAnsi="Arian Grqi" w:cs="Arian Grqi"/>
          <w:noProof/>
          <w:color w:val="0070C0"/>
          <w:lang w:val="hy-AM"/>
        </w:rPr>
        <w:t>Ես ոչ ինչ կարի զարմացեալ եմ, եթէ այդչափ վաղվաղակի ընթանան հրա</w:t>
      </w:r>
      <w:r w:rsidR="00AB6E7A" w:rsidRPr="00AB6E7A">
        <w:rPr>
          <w:rFonts w:ascii="Arian Grqi" w:hAnsi="Arian Grqi" w:cs="Arian Grqi"/>
          <w:noProof/>
          <w:color w:val="0070C0"/>
          <w:lang w:val="hy-AM"/>
        </w:rPr>
        <w:t>֊</w:t>
      </w:r>
      <w:r>
        <w:rPr>
          <w:rFonts w:ascii="Arian Grqi" w:hAnsi="Arian Grqi" w:cs="Arian Grqi"/>
          <w:noProof/>
          <w:color w:val="0070C0"/>
          <w:lang w:val="hy-AM"/>
        </w:rPr>
        <w:t>պոյրք չարին:</w:t>
      </w:r>
      <w:r w:rsidR="00AB6E7A">
        <w:rPr>
          <w:noProof/>
        </w:rPr>
        <w:t xml:space="preserve"> </w:t>
      </w:r>
      <w:r w:rsidRPr="00AB6E7A">
        <w:rPr>
          <w:rFonts w:ascii="Arian Grqi" w:hAnsi="Arian Grqi" w:cs="Arian Grqi"/>
          <w:b/>
          <w:bCs/>
          <w:noProof/>
          <w:color w:val="EE0000"/>
          <w:vertAlign w:val="superscript"/>
          <w:lang w:val="hy-AM"/>
        </w:rPr>
        <w:t>3</w:t>
      </w:r>
      <w:r w:rsidR="00AB6E7A" w:rsidRPr="00AB6E7A">
        <w:rPr>
          <w:rFonts w:ascii="Arian Grqi" w:hAnsi="Arian Grqi" w:cs="Arian Grqi"/>
          <w:noProof/>
          <w:color w:val="EE0000"/>
          <w:lang w:val="hy-AM"/>
        </w:rPr>
        <w:t> </w:t>
      </w:r>
      <w:r>
        <w:rPr>
          <w:rFonts w:ascii="Arian Grqi" w:hAnsi="Arian Grqi" w:cs="Arian Grqi"/>
          <w:noProof/>
          <w:color w:val="0070C0"/>
          <w:lang w:val="hy-AM"/>
        </w:rPr>
        <w:t>Այլ զի Տէր [մեր] Յիսուս [Քրիստոս</w:t>
      </w:r>
      <w:r w:rsidR="00AB6E7A">
        <w:rPr>
          <w:rFonts w:ascii="Arian Grqi" w:hAnsi="Arian Grqi" w:cs="Arian Grqi"/>
          <w:noProof/>
          <w:color w:val="0070C0"/>
          <w:lang w:val="hy-AM"/>
        </w:rPr>
        <w:t xml:space="preserve">] </w:t>
      </w:r>
      <w:r>
        <w:rPr>
          <w:rFonts w:ascii="Arian Grqi" w:hAnsi="Arian Grqi" w:cs="Arian Grqi"/>
          <w:noProof/>
          <w:color w:val="0070C0"/>
          <w:lang w:val="hy-AM"/>
        </w:rPr>
        <w:t>վաղվաղակի արասցէ զգալուստ իւր վամն այնորիկ, որ փոփոխեն եւ անարգեն զպատգամն նորա:</w:t>
      </w:r>
    </w:p>
    <w:p w14:paraId="1E76D768" w14:textId="77777777" w:rsidR="008E136E" w:rsidRDefault="00000000" w:rsidP="00D94549">
      <w:pPr>
        <w:pStyle w:val="aramaic"/>
        <w:bidi w:val="0"/>
        <w:spacing w:before="120" w:beforeAutospacing="0" w:afterAutospacing="0"/>
        <w:jc w:val="both"/>
        <w:rPr>
          <w:noProof/>
        </w:rPr>
      </w:pPr>
      <w:r w:rsidRPr="00AB6E7A">
        <w:rPr>
          <w:rFonts w:ascii="Arian Grqi" w:hAnsi="Arian Grqi" w:cs="Arian Grqi"/>
          <w:b/>
          <w:bCs/>
          <w:noProof/>
          <w:color w:val="EE0000"/>
          <w:vertAlign w:val="superscript"/>
          <w:lang w:val="hy-AM"/>
        </w:rPr>
        <w:t>4</w:t>
      </w:r>
      <w:r w:rsidR="00AB6E7A" w:rsidRPr="00AB6E7A">
        <w:rPr>
          <w:rFonts w:ascii="Arian Grqi" w:hAnsi="Arian Grqi" w:cs="Arian Grqi"/>
          <w:noProof/>
          <w:color w:val="EE0000"/>
          <w:lang w:val="hy-AM"/>
        </w:rPr>
        <w:t> </w:t>
      </w:r>
      <w:r>
        <w:rPr>
          <w:rFonts w:ascii="Arian Grqi" w:hAnsi="Arian Grqi" w:cs="Arian Grqi"/>
          <w:noProof/>
          <w:color w:val="0070C0"/>
          <w:lang w:val="hy-AM"/>
        </w:rPr>
        <w:t>Այլ ես ի սկզբանէ զայն ինչ ուսուցի ձեզ, զոր ես ինքնին ընկալայ յառաջնոց առաքելոց անտի, որ զամենայն ժամանակս ընդ Տեառն մերոյ Յիսուսի Քրիստոսի շրջէին:</w:t>
      </w:r>
      <w:r w:rsidR="00163812">
        <w:rPr>
          <w:noProof/>
        </w:rPr>
        <w:t xml:space="preserve"> </w:t>
      </w:r>
      <w:r w:rsidRPr="00AB6E7A">
        <w:rPr>
          <w:rFonts w:ascii="Arian Grqi" w:hAnsi="Arian Grqi" w:cs="Arian Grqi"/>
          <w:b/>
          <w:bCs/>
          <w:noProof/>
          <w:color w:val="EE0000"/>
          <w:vertAlign w:val="superscript"/>
          <w:lang w:val="hy-AM"/>
        </w:rPr>
        <w:t>5</w:t>
      </w:r>
      <w:r w:rsidR="00AB6E7A" w:rsidRPr="00AB6E7A">
        <w:rPr>
          <w:rFonts w:ascii="Arian Grqi" w:hAnsi="Arian Grqi" w:cs="Arian Grqi"/>
          <w:noProof/>
          <w:color w:val="EE0000"/>
          <w:lang w:val="hy-AM"/>
        </w:rPr>
        <w:t> </w:t>
      </w:r>
      <w:r>
        <w:rPr>
          <w:rFonts w:ascii="Arian Grqi" w:hAnsi="Arian Grqi" w:cs="Arian Grqi"/>
          <w:noProof/>
          <w:color w:val="0070C0"/>
          <w:lang w:val="hy-AM"/>
        </w:rPr>
        <w:t>Եւ արդ ասեմ, զի Տէր Յիսուս Քրիստոս ի Մարիամայ կուսէ ծնաւ, որ է ի գաւակէ Դաւթի, ըստ աւետեաց Հոգւոյն սրբայ՝ առ ի Հօրէ յերկնից առաքելոյ ի նա:</w:t>
      </w:r>
      <w:r w:rsidR="00163812">
        <w:rPr>
          <w:noProof/>
        </w:rPr>
        <w:t xml:space="preserve"> </w:t>
      </w:r>
      <w:r w:rsidRPr="00AB6E7A">
        <w:rPr>
          <w:rFonts w:ascii="Arian Grqi" w:hAnsi="Arian Grqi" w:cs="Arian Grqi"/>
          <w:b/>
          <w:bCs/>
          <w:noProof/>
          <w:color w:val="EE0000"/>
          <w:vertAlign w:val="superscript"/>
          <w:lang w:val="hy-AM"/>
        </w:rPr>
        <w:t>6</w:t>
      </w:r>
      <w:r w:rsidR="00AB6E7A" w:rsidRPr="00AB6E7A">
        <w:rPr>
          <w:rFonts w:ascii="Arian Grqi" w:hAnsi="Arian Grqi" w:cs="Arian Grqi"/>
          <w:noProof/>
          <w:color w:val="EE0000"/>
          <w:lang w:val="hy-AM"/>
        </w:rPr>
        <w:t> </w:t>
      </w:r>
      <w:r>
        <w:rPr>
          <w:rFonts w:ascii="Arian Grqi" w:hAnsi="Arian Grqi" w:cs="Arian Grqi"/>
          <w:noProof/>
          <w:color w:val="0070C0"/>
          <w:lang w:val="hy-AM"/>
        </w:rPr>
        <w:t>Զի յաշխարն մխեսցի Յիսուս եւ ազատեսցէ</w:t>
      </w:r>
      <w:r w:rsidR="00163812">
        <w:rPr>
          <w:rFonts w:ascii="Arian Grqi" w:hAnsi="Arian Grqi" w:cs="Arian Grqi"/>
          <w:noProof/>
          <w:color w:val="0070C0"/>
          <w:lang w:val="hy-AM"/>
        </w:rPr>
        <w:t xml:space="preserve"> </w:t>
      </w:r>
      <w:r>
        <w:rPr>
          <w:rFonts w:ascii="Arian Grqi" w:hAnsi="Arian Grqi" w:cs="Arian Grqi"/>
          <w:noProof/>
          <w:color w:val="0070C0"/>
          <w:lang w:val="hy-AM"/>
        </w:rPr>
        <w:t>զամենայն մարմին իւրով մար</w:t>
      </w:r>
      <w:r w:rsidR="00AB6E7A" w:rsidRPr="00AB6E7A">
        <w:rPr>
          <w:rFonts w:ascii="Arian Grqi" w:hAnsi="Arian Grqi" w:cs="Arian Grqi"/>
          <w:noProof/>
          <w:color w:val="0070C0"/>
          <w:lang w:val="hy-AM"/>
        </w:rPr>
        <w:t>֊</w:t>
      </w:r>
      <w:r>
        <w:rPr>
          <w:rFonts w:ascii="Arian Grqi" w:hAnsi="Arian Grqi" w:cs="Arian Grqi"/>
          <w:noProof/>
          <w:color w:val="0070C0"/>
          <w:lang w:val="hy-AM"/>
        </w:rPr>
        <w:t xml:space="preserve">նով, զի զմեզ ի մեռելոց յարուսցէ </w:t>
      </w:r>
      <w:r w:rsidR="00163812">
        <w:rPr>
          <w:rFonts w:ascii="Arian Grqi" w:hAnsi="Arian Grqi" w:cs="Arian Grqi"/>
          <w:noProof/>
          <w:color w:val="0070C0"/>
          <w:lang w:val="hy-AM"/>
        </w:rPr>
        <w:t>[</w:t>
      </w:r>
      <w:r>
        <w:rPr>
          <w:rFonts w:ascii="Arian Grqi" w:hAnsi="Arian Grqi" w:cs="Arian Grqi"/>
          <w:noProof/>
          <w:color w:val="0070C0"/>
          <w:lang w:val="hy-AM"/>
        </w:rPr>
        <w:t>մարնով], որպէս եւ եցոյց զանձն իւր օրինակ։</w:t>
      </w:r>
      <w:r w:rsidR="00163812">
        <w:rPr>
          <w:noProof/>
        </w:rPr>
        <w:t xml:space="preserve"> </w:t>
      </w:r>
      <w:r w:rsidRPr="00AB6E7A">
        <w:rPr>
          <w:rFonts w:ascii="Arian Grqi" w:hAnsi="Arian Grqi" w:cs="Arian Grqi"/>
          <w:b/>
          <w:bCs/>
          <w:noProof/>
          <w:color w:val="EE0000"/>
          <w:vertAlign w:val="superscript"/>
          <w:lang w:val="hy-AM"/>
        </w:rPr>
        <w:t>7</w:t>
      </w:r>
      <w:r w:rsidR="00AB6E7A" w:rsidRPr="00AB6E7A">
        <w:rPr>
          <w:rFonts w:ascii="Arian Grqi" w:hAnsi="Arian Grqi" w:cs="Arian Grqi"/>
          <w:noProof/>
          <w:color w:val="EE0000"/>
          <w:lang w:val="hy-AM"/>
        </w:rPr>
        <w:t> </w:t>
      </w:r>
      <w:r>
        <w:rPr>
          <w:rFonts w:ascii="Arian Grqi" w:hAnsi="Arian Grqi" w:cs="Arian Grqi"/>
          <w:noProof/>
          <w:color w:val="0070C0"/>
          <w:lang w:val="hy-AM"/>
        </w:rPr>
        <w:t>Եւ զի յայտ լիցի, զի մարդն ի Հօրէ ստեղծաւ:</w:t>
      </w:r>
      <w:r w:rsidR="00163812">
        <w:rPr>
          <w:noProof/>
        </w:rPr>
        <w:t xml:space="preserve"> </w:t>
      </w:r>
      <w:r w:rsidRPr="00AB6E7A">
        <w:rPr>
          <w:rFonts w:ascii="Arian Grqi" w:hAnsi="Arian Grqi" w:cs="Arian Grqi"/>
          <w:b/>
          <w:bCs/>
          <w:noProof/>
          <w:color w:val="EE0000"/>
          <w:vertAlign w:val="superscript"/>
          <w:lang w:val="hy-AM"/>
        </w:rPr>
        <w:t>8</w:t>
      </w:r>
      <w:r w:rsidR="00AB6E7A" w:rsidRPr="00AB6E7A">
        <w:rPr>
          <w:rFonts w:ascii="Arian Grqi" w:hAnsi="Arian Grqi" w:cs="Arian Grqi"/>
          <w:noProof/>
          <w:color w:val="EE0000"/>
          <w:lang w:val="hy-AM"/>
        </w:rPr>
        <w:t> </w:t>
      </w:r>
      <w:r>
        <w:rPr>
          <w:rFonts w:ascii="Arian Grqi" w:hAnsi="Arian Grqi" w:cs="Arian Grqi"/>
          <w:noProof/>
          <w:color w:val="0070C0"/>
          <w:lang w:val="hy-AM"/>
        </w:rPr>
        <w:t>վասն այնորիկ եւ ի կորստեանն իւրում մարդն անխնդիր ոչ մնաց, այլ խըն</w:t>
      </w:r>
      <w:r w:rsidR="00AB6E7A" w:rsidRPr="00AB6E7A">
        <w:rPr>
          <w:rFonts w:ascii="Arian Grqi" w:hAnsi="Arian Grqi" w:cs="Arian Grqi"/>
          <w:noProof/>
          <w:color w:val="0070C0"/>
          <w:lang w:val="hy-AM"/>
        </w:rPr>
        <w:t>֊</w:t>
      </w:r>
      <w:r>
        <w:rPr>
          <w:rFonts w:ascii="Arian Grqi" w:hAnsi="Arian Grqi" w:cs="Arian Grqi"/>
          <w:noProof/>
          <w:color w:val="0070C0"/>
          <w:lang w:val="hy-AM"/>
        </w:rPr>
        <w:t>դրեցաւ, զի ի ձեռն որդեգրութ եանն կենդանասցի:</w:t>
      </w:r>
      <w:r w:rsidR="00163812">
        <w:rPr>
          <w:noProof/>
        </w:rPr>
        <w:t xml:space="preserve"> </w:t>
      </w:r>
      <w:r w:rsidRPr="00AB6E7A">
        <w:rPr>
          <w:rFonts w:ascii="Arian Grqi" w:hAnsi="Arian Grqi" w:cs="Arian Grqi"/>
          <w:b/>
          <w:bCs/>
          <w:noProof/>
          <w:color w:val="EE0000"/>
          <w:vertAlign w:val="superscript"/>
          <w:lang w:val="hy-AM"/>
        </w:rPr>
        <w:t>9</w:t>
      </w:r>
      <w:r w:rsidR="00AB6E7A" w:rsidRPr="00AB6E7A">
        <w:rPr>
          <w:rFonts w:ascii="Arian Grqi" w:hAnsi="Arian Grqi" w:cs="Arian Grqi"/>
          <w:noProof/>
          <w:color w:val="EE0000"/>
          <w:lang w:val="hy-AM"/>
        </w:rPr>
        <w:t> </w:t>
      </w:r>
      <w:r>
        <w:rPr>
          <w:rFonts w:ascii="Arian Grqi" w:hAnsi="Arian Grqi" w:cs="Arian Grqi"/>
          <w:noProof/>
          <w:color w:val="0070C0"/>
          <w:lang w:val="hy-AM"/>
        </w:rPr>
        <w:t>Քանզի Աստուած, որ ամենայնի տէր է, Հայը Տեառն մերոյ Յիսուսի Քրիստոսի, որ արար զերկինս եւ զերկիր, առաքեաց նախ Հրէայսն զմարգարէսն, զի ի մեղաց</w:t>
      </w:r>
      <w:r w:rsidR="00163812">
        <w:rPr>
          <w:noProof/>
        </w:rPr>
        <w:t xml:space="preserve"> </w:t>
      </w:r>
      <w:r>
        <w:rPr>
          <w:rFonts w:ascii="Arian Grqi" w:hAnsi="Arian Grqi" w:cs="Arian Grqi"/>
          <w:noProof/>
          <w:color w:val="0070C0"/>
          <w:lang w:val="hy-AM"/>
        </w:rPr>
        <w:t>անտի կորզեսցէ զնոսա եւ հանցէ յարդարութիւն իւր:</w:t>
      </w:r>
      <w:r w:rsidR="00163812">
        <w:rPr>
          <w:noProof/>
        </w:rPr>
        <w:t xml:space="preserve"> </w:t>
      </w:r>
      <w:r w:rsidRPr="00AB6E7A">
        <w:rPr>
          <w:rFonts w:ascii="Arian Grqi" w:hAnsi="Arian Grqi" w:cs="Arian Grqi"/>
          <w:b/>
          <w:bCs/>
          <w:noProof/>
          <w:color w:val="EE0000"/>
          <w:vertAlign w:val="superscript"/>
          <w:lang w:val="hy-AM"/>
        </w:rPr>
        <w:t>10</w:t>
      </w:r>
      <w:r w:rsidR="00AB6E7A" w:rsidRPr="00AB6E7A">
        <w:rPr>
          <w:rFonts w:ascii="Arian Grqi" w:hAnsi="Arian Grqi" w:cs="Arian Grqi"/>
          <w:noProof/>
          <w:color w:val="EE0000"/>
          <w:lang w:val="hy-AM"/>
        </w:rPr>
        <w:t> </w:t>
      </w:r>
      <w:r>
        <w:rPr>
          <w:rFonts w:ascii="Arian Grqi" w:hAnsi="Arian Grqi" w:cs="Arian Grqi"/>
          <w:noProof/>
          <w:color w:val="0070C0"/>
          <w:lang w:val="hy-AM"/>
        </w:rPr>
        <w:t>Զի կամէր նա փրկել զտունն Իսրայէլի, բաշխեաց արկ նա ի Հոգւոյ անտի [Քրիստոսի] ի վերայ մարգարէիցն, որ զանմոլար աստուածպաշտութիւնն եւ զծնունդն Քրիստոսի քարոզեսցեն ժամանակօք բազմօք:</w:t>
      </w:r>
      <w:r w:rsidR="00163812">
        <w:rPr>
          <w:noProof/>
        </w:rPr>
        <w:t xml:space="preserve"> </w:t>
      </w:r>
      <w:r w:rsidRPr="00AB6E7A">
        <w:rPr>
          <w:rFonts w:ascii="Arian Grqi" w:hAnsi="Arian Grqi" w:cs="Arian Grqi"/>
          <w:b/>
          <w:bCs/>
          <w:noProof/>
          <w:color w:val="EE0000"/>
          <w:vertAlign w:val="superscript"/>
          <w:lang w:val="hy-AM"/>
        </w:rPr>
        <w:t>11</w:t>
      </w:r>
      <w:r w:rsidR="00AB6E7A" w:rsidRPr="00AB6E7A">
        <w:rPr>
          <w:rFonts w:ascii="Arian Grqi" w:hAnsi="Arian Grqi" w:cs="Arian Grqi"/>
          <w:noProof/>
          <w:color w:val="EE0000"/>
          <w:lang w:val="hy-AM"/>
        </w:rPr>
        <w:t> </w:t>
      </w:r>
      <w:r>
        <w:rPr>
          <w:rFonts w:ascii="Arian Grqi" w:hAnsi="Arian Grqi" w:cs="Arian Grqi"/>
          <w:noProof/>
          <w:color w:val="0070C0"/>
          <w:lang w:val="hy-AM"/>
        </w:rPr>
        <w:t xml:space="preserve">իսկ որ անօրէն իշխանն էր, իբրեւ աստուածանալ կամեցաւ, ձեռն արկանէր եւ ղնոսա </w:t>
      </w:r>
      <w:r w:rsidR="00163812">
        <w:rPr>
          <w:rFonts w:ascii="Arian Grqi" w:hAnsi="Arian Grqi" w:cs="Arian Grqi"/>
          <w:noProof/>
          <w:color w:val="0070C0"/>
          <w:lang w:val="hy-AM"/>
        </w:rPr>
        <w:t>[</w:t>
      </w:r>
      <w:r>
        <w:rPr>
          <w:rFonts w:ascii="Arian Grqi" w:hAnsi="Arian Grqi" w:cs="Arian Grqi"/>
          <w:noProof/>
          <w:color w:val="0070C0"/>
          <w:lang w:val="hy-AM"/>
        </w:rPr>
        <w:t>սպանանէր</w:t>
      </w:r>
      <w:r w:rsidR="00163812">
        <w:rPr>
          <w:rFonts w:ascii="Arian Grqi" w:hAnsi="Arian Grqi" w:cs="Arian Grqi"/>
          <w:noProof/>
          <w:color w:val="0070C0"/>
          <w:lang w:val="hy-AM"/>
        </w:rPr>
        <w:t>]</w:t>
      </w:r>
      <w:r>
        <w:rPr>
          <w:rFonts w:ascii="Arian Grqi" w:hAnsi="Arian Grqi" w:cs="Arian Grqi"/>
          <w:noProof/>
          <w:color w:val="0070C0"/>
          <w:lang w:val="hy-AM"/>
        </w:rPr>
        <w:t xml:space="preserve"> եւ զամենայն մարմին </w:t>
      </w:r>
      <w:r w:rsidR="00163812">
        <w:rPr>
          <w:rFonts w:ascii="Arian Grqi" w:hAnsi="Arian Grqi" w:cs="Arian Grqi"/>
          <w:noProof/>
          <w:color w:val="0070C0"/>
          <w:lang w:val="hy-AM"/>
        </w:rPr>
        <w:t>[</w:t>
      </w:r>
      <w:r>
        <w:rPr>
          <w:rFonts w:ascii="Arian Grqi" w:hAnsi="Arian Grqi" w:cs="Arian Grqi"/>
          <w:noProof/>
          <w:color w:val="0070C0"/>
          <w:lang w:val="hy-AM"/>
        </w:rPr>
        <w:t>մարդկան] մեղօք կապէր, քանզի դատա</w:t>
      </w:r>
      <w:r w:rsidR="00163812" w:rsidRPr="00AB6E7A">
        <w:rPr>
          <w:rFonts w:ascii="Arian Grqi" w:hAnsi="Arian Grqi" w:cs="Arian Grqi"/>
          <w:noProof/>
          <w:color w:val="0070C0"/>
          <w:lang w:val="hy-AM"/>
        </w:rPr>
        <w:t>֊</w:t>
      </w:r>
      <w:r>
        <w:rPr>
          <w:rFonts w:ascii="Arian Grqi" w:hAnsi="Arian Grqi" w:cs="Arian Grqi"/>
          <w:noProof/>
          <w:color w:val="0070C0"/>
          <w:lang w:val="hy-AM"/>
        </w:rPr>
        <w:t xml:space="preserve"> ստանք աշխարՀիս մերձեալ էին:</w:t>
      </w:r>
    </w:p>
    <w:p w14:paraId="4A3DCDD4" w14:textId="2539336E" w:rsidR="00D94549" w:rsidRDefault="00000000" w:rsidP="008E136E">
      <w:pPr>
        <w:pStyle w:val="aramaic"/>
        <w:bidi w:val="0"/>
        <w:spacing w:before="120" w:beforeAutospacing="0" w:afterAutospacing="0"/>
        <w:jc w:val="both"/>
        <w:rPr>
          <w:noProof/>
        </w:rPr>
      </w:pPr>
      <w:r w:rsidRPr="00344B27">
        <w:rPr>
          <w:rFonts w:ascii="Arian Grqi" w:hAnsi="Arian Grqi" w:cs="Arian Grqi"/>
          <w:b/>
          <w:bCs/>
          <w:noProof/>
          <w:color w:val="EE0000"/>
          <w:vertAlign w:val="superscript"/>
          <w:lang w:val="hy-AM"/>
        </w:rPr>
        <w:t>12</w:t>
      </w:r>
      <w:r w:rsidR="00344B27" w:rsidRPr="00344B27">
        <w:rPr>
          <w:rFonts w:ascii="Arian Grqi" w:hAnsi="Arian Grqi" w:cs="Arian Grqi"/>
          <w:noProof/>
          <w:color w:val="EE0000"/>
          <w:lang w:val="hy-AM"/>
        </w:rPr>
        <w:t> </w:t>
      </w:r>
      <w:r>
        <w:rPr>
          <w:rFonts w:ascii="Arian Grqi" w:hAnsi="Arian Grqi" w:cs="Arian Grqi"/>
          <w:noProof/>
          <w:color w:val="0070C0"/>
          <w:lang w:val="hy-AM"/>
        </w:rPr>
        <w:t>Աստուած ամենակալ՝ իբրեւ</w:t>
      </w:r>
      <w:r w:rsidR="00C34171">
        <w:rPr>
          <w:rFonts w:ascii="Arian Grqi" w:hAnsi="Arian Grqi" w:cs="Arian Grqi"/>
          <w:noProof/>
          <w:color w:val="0070C0"/>
          <w:lang w:val="hy-AM"/>
        </w:rPr>
        <w:t xml:space="preserve"> </w:t>
      </w:r>
      <w:r>
        <w:rPr>
          <w:rFonts w:ascii="Arian Grqi" w:hAnsi="Arian Grqi" w:cs="Arian Grqi"/>
          <w:noProof/>
          <w:color w:val="0070C0"/>
          <w:lang w:val="hy-AM"/>
        </w:rPr>
        <w:t>արդարացուցանել կամեցաւ եւ ոչ կամեցաւ խոտել զիւր ստեղծուածն, իբրեւ ետես չարչարեալ, ողորմեցաւ:</w:t>
      </w:r>
      <w:r w:rsidR="00C34171">
        <w:rPr>
          <w:noProof/>
        </w:rPr>
        <w:t xml:space="preserve"> </w:t>
      </w:r>
      <w:r w:rsidRPr="00344B27">
        <w:rPr>
          <w:rFonts w:ascii="Arian Grqi" w:hAnsi="Arian Grqi" w:cs="Arian Grqi"/>
          <w:b/>
          <w:bCs/>
          <w:noProof/>
          <w:color w:val="EE0000"/>
          <w:vertAlign w:val="superscript"/>
          <w:lang w:val="hy-AM"/>
        </w:rPr>
        <w:t>13</w:t>
      </w:r>
      <w:r w:rsidR="00344B27" w:rsidRPr="00344B27">
        <w:rPr>
          <w:rFonts w:ascii="Arian Grqi" w:hAnsi="Arian Grqi" w:cs="Arian Grqi"/>
          <w:noProof/>
          <w:color w:val="EE0000"/>
          <w:lang w:val="hy-AM"/>
        </w:rPr>
        <w:t> </w:t>
      </w:r>
      <w:r>
        <w:rPr>
          <w:rFonts w:ascii="Arian Grqi" w:hAnsi="Arian Grqi" w:cs="Arian Grqi"/>
          <w:noProof/>
          <w:color w:val="0070C0"/>
          <w:lang w:val="hy-AM"/>
        </w:rPr>
        <w:t xml:space="preserve">Եւ առաքեաց ի վախճան ժամանակաց զՀոդին սուրբ ի կոյսն </w:t>
      </w:r>
      <w:r w:rsidR="00C34171">
        <w:rPr>
          <w:rFonts w:ascii="Arian Grqi" w:hAnsi="Arian Grqi" w:cs="Arian Grqi"/>
          <w:noProof/>
          <w:color w:val="0070C0"/>
          <w:lang w:val="hy-AM"/>
        </w:rPr>
        <w:t>[</w:t>
      </w:r>
      <w:r>
        <w:rPr>
          <w:rFonts w:ascii="Arian Grqi" w:hAnsi="Arian Grqi" w:cs="Arian Grqi"/>
          <w:noProof/>
          <w:color w:val="0070C0"/>
          <w:lang w:val="hy-AM"/>
        </w:rPr>
        <w:t>Մարիամ], յառաջագոյն նկարեալ մարգարէիւք։</w:t>
      </w:r>
      <w:r w:rsidR="00C34171">
        <w:rPr>
          <w:noProof/>
        </w:rPr>
        <w:t xml:space="preserve"> </w:t>
      </w:r>
      <w:r w:rsidRPr="00344B27">
        <w:rPr>
          <w:rFonts w:ascii="Arian Grqi" w:hAnsi="Arian Grqi" w:cs="Arian Grqi"/>
          <w:b/>
          <w:bCs/>
          <w:noProof/>
          <w:color w:val="EE0000"/>
          <w:vertAlign w:val="superscript"/>
          <w:lang w:val="hy-AM"/>
        </w:rPr>
        <w:t>14</w:t>
      </w:r>
      <w:r w:rsidR="00344B27" w:rsidRPr="00344B27">
        <w:rPr>
          <w:rFonts w:ascii="Arian Grqi" w:hAnsi="Arian Grqi" w:cs="Arian Grqi"/>
          <w:noProof/>
          <w:color w:val="EE0000"/>
          <w:lang w:val="hy-AM"/>
        </w:rPr>
        <w:t> </w:t>
      </w:r>
      <w:r>
        <w:rPr>
          <w:rFonts w:ascii="Arian Grqi" w:hAnsi="Arian Grqi" w:cs="Arian Grqi"/>
          <w:noProof/>
          <w:color w:val="0070C0"/>
          <w:lang w:val="hy-AM"/>
        </w:rPr>
        <w:t>Որ, իբրեւ որտի մտօք Հաւատաց, եղեւ արժանի յղանալ եւ ծնանել զՏէր մեր Յիսուս Քրիստոս:</w:t>
      </w:r>
      <w:r w:rsidR="00C34171">
        <w:rPr>
          <w:rFonts w:ascii="Arian Grqi" w:hAnsi="Arian Grqi" w:cs="Arian Grqi"/>
          <w:noProof/>
          <w:color w:val="0070C0"/>
          <w:lang w:val="hy-AM"/>
        </w:rPr>
        <w:t xml:space="preserve"> </w:t>
      </w:r>
      <w:r w:rsidRPr="00344B27">
        <w:rPr>
          <w:rFonts w:ascii="Arian Grqi" w:hAnsi="Arian Grqi" w:cs="Arian Grqi"/>
          <w:b/>
          <w:bCs/>
          <w:noProof/>
          <w:color w:val="EE0000"/>
          <w:vertAlign w:val="superscript"/>
          <w:lang w:val="hy-AM"/>
        </w:rPr>
        <w:t>15</w:t>
      </w:r>
      <w:r w:rsidR="00344B27" w:rsidRPr="00344B27">
        <w:rPr>
          <w:rFonts w:ascii="Arian Grqi" w:hAnsi="Arian Grqi" w:cs="Arian Grqi"/>
          <w:noProof/>
          <w:color w:val="EE0000"/>
          <w:lang w:val="hy-AM"/>
        </w:rPr>
        <w:t> </w:t>
      </w:r>
      <w:r>
        <w:rPr>
          <w:rFonts w:ascii="Arian Grqi" w:hAnsi="Arian Grqi" w:cs="Arian Grqi"/>
          <w:noProof/>
          <w:color w:val="0070C0"/>
          <w:lang w:val="hy-AM"/>
        </w:rPr>
        <w:t>Զի կորստական մարնով, որ Հպարտացեալ յարգի լինէր չարն, նովին մար</w:t>
      </w:r>
      <w:r w:rsidR="00C34171" w:rsidRPr="00AB6E7A">
        <w:rPr>
          <w:rFonts w:ascii="Arian Grqi" w:hAnsi="Arian Grqi" w:cs="Arian Grqi"/>
          <w:noProof/>
          <w:color w:val="0070C0"/>
          <w:lang w:val="hy-AM"/>
        </w:rPr>
        <w:t>֊</w:t>
      </w:r>
      <w:r>
        <w:rPr>
          <w:rFonts w:ascii="Arian Grqi" w:hAnsi="Arian Grqi" w:cs="Arian Grqi"/>
          <w:noProof/>
          <w:color w:val="0070C0"/>
          <w:lang w:val="hy-AM"/>
        </w:rPr>
        <w:t>նովեւ կշտամբեալ յանդ իմանեսցի, եթէ չէր աստուած:</w:t>
      </w:r>
      <w:r w:rsidR="00C34171">
        <w:rPr>
          <w:noProof/>
        </w:rPr>
        <w:t xml:space="preserve"> </w:t>
      </w:r>
      <w:r w:rsidRPr="00344B27">
        <w:rPr>
          <w:rFonts w:ascii="Arian Grqi" w:hAnsi="Arian Grqi" w:cs="Arian Grqi"/>
          <w:b/>
          <w:bCs/>
          <w:noProof/>
          <w:color w:val="EE0000"/>
          <w:vertAlign w:val="superscript"/>
          <w:lang w:val="hy-AM"/>
        </w:rPr>
        <w:t>16</w:t>
      </w:r>
      <w:r w:rsidR="00344B27" w:rsidRPr="00344B27">
        <w:rPr>
          <w:rFonts w:ascii="Arian Grqi" w:hAnsi="Arian Grqi" w:cs="Arian Grqi"/>
          <w:noProof/>
          <w:color w:val="EE0000"/>
          <w:lang w:val="hy-AM"/>
        </w:rPr>
        <w:t> </w:t>
      </w:r>
      <w:r>
        <w:rPr>
          <w:rFonts w:ascii="Arian Grqi" w:hAnsi="Arian Grqi" w:cs="Arian Grqi"/>
          <w:noProof/>
          <w:color w:val="0070C0"/>
          <w:lang w:val="hy-AM"/>
        </w:rPr>
        <w:t>Զի ի մարմին անդր իւր Յիսուս Քրիստոս կոչեաց եւ փրկեաց զկորստական մարմինն, եւ ձդեաց զնա ի կեանսն յաւիտենից, ի ձեռն Հաւատոցն:</w:t>
      </w:r>
      <w:r w:rsidR="00C34171">
        <w:rPr>
          <w:noProof/>
        </w:rPr>
        <w:t xml:space="preserve"> </w:t>
      </w:r>
      <w:r w:rsidRPr="00344B27">
        <w:rPr>
          <w:rFonts w:ascii="Arian Grqi" w:hAnsi="Arian Grqi" w:cs="Arian Grqi"/>
          <w:b/>
          <w:bCs/>
          <w:noProof/>
          <w:color w:val="EE0000"/>
          <w:vertAlign w:val="superscript"/>
          <w:lang w:val="hy-AM"/>
        </w:rPr>
        <w:t>17</w:t>
      </w:r>
      <w:r w:rsidR="00344B27" w:rsidRPr="00344B27">
        <w:rPr>
          <w:rFonts w:ascii="Arian Grqi" w:hAnsi="Arian Grqi" w:cs="Arian Grqi"/>
          <w:noProof/>
          <w:color w:val="EE0000"/>
          <w:lang w:val="hy-AM"/>
        </w:rPr>
        <w:t> </w:t>
      </w:r>
      <w:r>
        <w:rPr>
          <w:rFonts w:ascii="Arian Grqi" w:hAnsi="Arian Grqi" w:cs="Arian Grqi"/>
          <w:noProof/>
          <w:color w:val="0070C0"/>
          <w:lang w:val="hy-AM"/>
        </w:rPr>
        <w:t>Զի արդարութեան տաճար սուրբ յիւր մարմին անդը՝ լինելոց Ժամանակաց պատրաստեսցէ:</w:t>
      </w:r>
      <w:r w:rsidR="00C34171">
        <w:rPr>
          <w:noProof/>
        </w:rPr>
        <w:t xml:space="preserve"> </w:t>
      </w:r>
      <w:r w:rsidRPr="00344B27">
        <w:rPr>
          <w:rFonts w:ascii="Arian Grqi" w:hAnsi="Arian Grqi" w:cs="Arian Grqi"/>
          <w:b/>
          <w:bCs/>
          <w:noProof/>
          <w:color w:val="EE0000"/>
          <w:vertAlign w:val="superscript"/>
          <w:lang w:val="hy-AM"/>
        </w:rPr>
        <w:t>18</w:t>
      </w:r>
      <w:r w:rsidR="00344B27" w:rsidRPr="00344B27">
        <w:rPr>
          <w:rFonts w:ascii="Arian Grqi" w:hAnsi="Arian Grqi" w:cs="Arian Grqi"/>
          <w:noProof/>
          <w:color w:val="EE0000"/>
          <w:lang w:val="hy-AM"/>
        </w:rPr>
        <w:t> </w:t>
      </w:r>
      <w:r>
        <w:rPr>
          <w:rFonts w:ascii="Arian Grqi" w:hAnsi="Arian Grqi" w:cs="Arian Grqi"/>
          <w:noProof/>
          <w:color w:val="0070C0"/>
          <w:lang w:val="hy-AM"/>
        </w:rPr>
        <w:t>Յոր եւ մեք, իբրեւ Հաւատեցաք, ազատեցաք:</w:t>
      </w:r>
    </w:p>
    <w:p w14:paraId="202AAE04" w14:textId="77777777" w:rsidR="003A3500" w:rsidRDefault="00000000" w:rsidP="003A3500">
      <w:pPr>
        <w:pStyle w:val="aramaic"/>
        <w:bidi w:val="0"/>
        <w:spacing w:before="120" w:beforeAutospacing="0" w:afterAutospacing="0"/>
        <w:jc w:val="both"/>
        <w:rPr>
          <w:noProof/>
        </w:rPr>
      </w:pPr>
      <w:r w:rsidRPr="00AE1E77">
        <w:rPr>
          <w:rFonts w:ascii="Arian Grqi" w:hAnsi="Arian Grqi" w:cs="Arian Grqi"/>
          <w:b/>
          <w:bCs/>
          <w:noProof/>
          <w:color w:val="EE0000"/>
          <w:vertAlign w:val="superscript"/>
          <w:lang w:val="hy-AM"/>
        </w:rPr>
        <w:t>19</w:t>
      </w:r>
      <w:r w:rsidR="00AE1E77" w:rsidRPr="00AE1E77">
        <w:rPr>
          <w:rFonts w:ascii="Arian Grqi" w:hAnsi="Arian Grqi" w:cs="Arian Grqi"/>
          <w:noProof/>
          <w:color w:val="EE0000"/>
          <w:lang w:val="hy-AM"/>
        </w:rPr>
        <w:t> </w:t>
      </w:r>
      <w:r>
        <w:rPr>
          <w:rFonts w:ascii="Arian Grqi" w:hAnsi="Arian Grqi" w:cs="Arian Grqi"/>
          <w:noProof/>
          <w:color w:val="0070C0"/>
          <w:lang w:val="hy-AM"/>
        </w:rPr>
        <w:t>Արդ գիտասջիք, եթէ ոչ են նոքա որդիք արդարութեան, այլ որդիք բար</w:t>
      </w:r>
      <w:r w:rsidR="00D22980" w:rsidRPr="00AB6E7A">
        <w:rPr>
          <w:rFonts w:ascii="Arian Grqi" w:hAnsi="Arian Grqi" w:cs="Arian Grqi"/>
          <w:noProof/>
          <w:color w:val="0070C0"/>
          <w:lang w:val="hy-AM"/>
        </w:rPr>
        <w:t>֊</w:t>
      </w:r>
      <w:r>
        <w:rPr>
          <w:rFonts w:ascii="Arian Grqi" w:hAnsi="Arian Grqi" w:cs="Arian Grqi"/>
          <w:noProof/>
          <w:color w:val="0070C0"/>
          <w:lang w:val="hy-AM"/>
        </w:rPr>
        <w:t>կութեան, որ զողորմութիւն գթութեանն Աստուծոյ կարճեն յանձանց իւրեանց, որ ասեն, եթէ ոչ են երկինք եւ երկիր եւ ամենայն արարածք՝ ձեռագործք Աստուծոյ Հօր ամենայնի:</w:t>
      </w:r>
      <w:r w:rsidR="00D94549">
        <w:rPr>
          <w:noProof/>
        </w:rPr>
        <w:t xml:space="preserve"> </w:t>
      </w:r>
      <w:r w:rsidR="00D94549" w:rsidRPr="00AE1E77">
        <w:rPr>
          <w:rFonts w:ascii="Arian Grqi" w:hAnsi="Arian Grqi" w:cs="Arian Grqi"/>
          <w:b/>
          <w:bCs/>
          <w:noProof/>
          <w:color w:val="EE0000"/>
          <w:vertAlign w:val="superscript"/>
          <w:lang w:val="hy-AM"/>
        </w:rPr>
        <w:t>20</w:t>
      </w:r>
      <w:r w:rsidR="00D94549" w:rsidRPr="00AE1E77">
        <w:rPr>
          <w:rFonts w:ascii="Arian Grqi" w:hAnsi="Arian Grqi" w:cs="Arian Grqi"/>
          <w:noProof/>
          <w:color w:val="EE0000"/>
          <w:lang w:val="hy-AM"/>
        </w:rPr>
        <w:t> </w:t>
      </w:r>
      <w:r w:rsidR="00D94549" w:rsidRPr="00D94549">
        <w:rPr>
          <w:rFonts w:ascii="Arian Grqi" w:hAnsi="Arian Grqi" w:cs="Arian Grqi"/>
          <w:noProof/>
          <w:color w:val="0070C0"/>
          <w:lang w:val="hy-AM"/>
        </w:rPr>
        <w:t>Այլ նոքա զանիծեալ օձին ուսումն ունին</w:t>
      </w:r>
      <w:r w:rsidR="00D94549">
        <w:rPr>
          <w:rFonts w:ascii="Arian Grqi" w:hAnsi="Arian Grqi" w:cs="Arian Grqi"/>
          <w:noProof/>
          <w:color w:val="0070C0"/>
          <w:lang w:val="hy-AM"/>
        </w:rPr>
        <w:t>:</w:t>
      </w:r>
      <w:r w:rsidR="00D94549">
        <w:rPr>
          <w:noProof/>
        </w:rPr>
        <w:t xml:space="preserve"> </w:t>
      </w:r>
      <w:r w:rsidRPr="00AE1E77">
        <w:rPr>
          <w:rFonts w:ascii="Arian Grqi" w:hAnsi="Arian Grqi" w:cs="Arian Grqi"/>
          <w:b/>
          <w:bCs/>
          <w:noProof/>
          <w:color w:val="EE0000"/>
          <w:vertAlign w:val="superscript"/>
          <w:lang w:val="hy-AM"/>
        </w:rPr>
        <w:t>21</w:t>
      </w:r>
      <w:r w:rsidR="00AE1E77" w:rsidRPr="00AE1E77">
        <w:rPr>
          <w:rFonts w:ascii="Arian Grqi" w:hAnsi="Arian Grqi" w:cs="Arian Grqi"/>
          <w:noProof/>
          <w:color w:val="EE0000"/>
          <w:lang w:val="hy-AM"/>
        </w:rPr>
        <w:t> </w:t>
      </w:r>
      <w:r>
        <w:rPr>
          <w:rFonts w:ascii="Arian Grqi" w:hAnsi="Arian Grqi" w:cs="Arian Grqi"/>
          <w:noProof/>
          <w:color w:val="0070C0"/>
          <w:lang w:val="hy-AM"/>
        </w:rPr>
        <w:t>Բայց դուք՝ զօրութեամբ Աստուծոյ</w:t>
      </w:r>
      <w:r w:rsidR="00D94549">
        <w:rPr>
          <w:rFonts w:ascii="Arian Grqi" w:hAnsi="Arian Grqi" w:cs="Arian Grqi"/>
          <w:noProof/>
          <w:color w:val="0070C0"/>
          <w:lang w:val="hy-AM"/>
        </w:rPr>
        <w:t xml:space="preserve"> </w:t>
      </w:r>
      <w:r>
        <w:rPr>
          <w:rFonts w:ascii="Arian Grqi" w:hAnsi="Arian Grqi" w:cs="Arian Grqi"/>
          <w:noProof/>
          <w:color w:val="0070C0"/>
          <w:lang w:val="hy-AM"/>
        </w:rPr>
        <w:t>ի բաց մերժեցարուք ի նոցանէ, եւ զխոտոր վարդապետութիւն նոցա ի ձէնջ ի բաց Հալածեցէք:</w:t>
      </w:r>
      <w:r w:rsidR="00D94549">
        <w:rPr>
          <w:noProof/>
        </w:rPr>
        <w:t xml:space="preserve"> </w:t>
      </w:r>
      <w:r w:rsidRPr="00AE1E77">
        <w:rPr>
          <w:rFonts w:ascii="Arian Grqi" w:hAnsi="Arian Grqi" w:cs="Arian Grqi"/>
          <w:b/>
          <w:bCs/>
          <w:noProof/>
          <w:color w:val="EE0000"/>
          <w:vertAlign w:val="superscript"/>
          <w:lang w:val="hy-AM"/>
        </w:rPr>
        <w:t>22</w:t>
      </w:r>
      <w:r w:rsidR="00AE1E77" w:rsidRPr="00AE1E77">
        <w:rPr>
          <w:rFonts w:ascii="Arian Grqi" w:hAnsi="Arian Grqi" w:cs="Arian Grqi"/>
          <w:noProof/>
          <w:color w:val="EE0000"/>
          <w:lang w:val="hy-AM"/>
        </w:rPr>
        <w:t> </w:t>
      </w:r>
      <w:r>
        <w:rPr>
          <w:rFonts w:ascii="Arian Grqi" w:hAnsi="Arian Grqi" w:cs="Arian Grqi"/>
          <w:noProof/>
          <w:color w:val="0070C0"/>
          <w:lang w:val="hy-AM"/>
        </w:rPr>
        <w:t>Զի ոչ էք դուք որդիք անհնազանդութ եան, այլ մանկունք սիրեցելան եկեղեցւոյ:</w:t>
      </w:r>
      <w:r w:rsidR="00D94549">
        <w:rPr>
          <w:noProof/>
        </w:rPr>
        <w:t xml:space="preserve"> </w:t>
      </w:r>
      <w:r w:rsidRPr="00AE1E77">
        <w:rPr>
          <w:rFonts w:ascii="Arian Grqi" w:hAnsi="Arian Grqi" w:cs="Arian Grqi"/>
          <w:b/>
          <w:bCs/>
          <w:noProof/>
          <w:color w:val="EE0000"/>
          <w:vertAlign w:val="superscript"/>
          <w:lang w:val="hy-AM"/>
        </w:rPr>
        <w:t>23</w:t>
      </w:r>
      <w:r w:rsidR="00AE1E77" w:rsidRPr="00AE1E77">
        <w:rPr>
          <w:rFonts w:ascii="Arian Grqi" w:hAnsi="Arian Grqi" w:cs="Arian Grqi"/>
          <w:noProof/>
          <w:color w:val="EE0000"/>
          <w:lang w:val="hy-AM"/>
        </w:rPr>
        <w:t xml:space="preserve"> </w:t>
      </w:r>
      <w:r>
        <w:rPr>
          <w:rFonts w:ascii="Arian Grqi" w:hAnsi="Arian Grqi" w:cs="Arian Grqi"/>
          <w:noProof/>
          <w:color w:val="0070C0"/>
          <w:lang w:val="hy-AM"/>
        </w:rPr>
        <w:t>Վասն որոյ եւ ժամանակ յարութեան քարոզեցաւ ընդ ամենեսեան:</w:t>
      </w:r>
    </w:p>
    <w:p w14:paraId="3C6FE77C" w14:textId="77777777" w:rsidR="00804C90" w:rsidRDefault="00000000" w:rsidP="00804C90">
      <w:pPr>
        <w:pStyle w:val="aramaic"/>
        <w:bidi w:val="0"/>
        <w:spacing w:before="120" w:beforeAutospacing="0" w:afterAutospacing="0"/>
        <w:jc w:val="both"/>
        <w:rPr>
          <w:noProof/>
        </w:rPr>
      </w:pPr>
      <w:r w:rsidRPr="004E5412">
        <w:rPr>
          <w:rFonts w:ascii="Arian Grqi" w:hAnsi="Arian Grqi" w:cs="Arian Grqi"/>
          <w:b/>
          <w:bCs/>
          <w:noProof/>
          <w:color w:val="EE0000"/>
          <w:vertAlign w:val="superscript"/>
          <w:lang w:val="hy-AM"/>
        </w:rPr>
        <w:lastRenderedPageBreak/>
        <w:t>24</w:t>
      </w:r>
      <w:r w:rsidR="004E5412" w:rsidRPr="004E5412">
        <w:rPr>
          <w:rFonts w:ascii="Arian Grqi" w:hAnsi="Arian Grqi" w:cs="Arian Grqi"/>
          <w:noProof/>
          <w:color w:val="EE0000"/>
          <w:lang w:val="hy-AM"/>
        </w:rPr>
        <w:t> </w:t>
      </w:r>
      <w:r>
        <w:rPr>
          <w:rFonts w:ascii="Arian Grqi" w:hAnsi="Arian Grqi" w:cs="Arian Grqi"/>
          <w:noProof/>
          <w:color w:val="0070C0"/>
          <w:lang w:val="hy-AM"/>
        </w:rPr>
        <w:t>Արդ՝ որ ասեն, թէ չիք յարութիւն մարմնոյ, նոքա իսկ ոչ են յառնելոց ի կեանսն յաւիտենից, այլ ի դատապարտութիւն եւ ի դատաստան յարիցեն թերահաւատ մարմնովեւ:</w:t>
      </w:r>
      <w:r w:rsidR="003A3500">
        <w:rPr>
          <w:noProof/>
        </w:rPr>
        <w:t xml:space="preserve"> </w:t>
      </w:r>
      <w:r w:rsidRPr="004E5412">
        <w:rPr>
          <w:rFonts w:ascii="Arian Grqi" w:hAnsi="Arian Grqi" w:cs="Arian Grqi"/>
          <w:b/>
          <w:bCs/>
          <w:noProof/>
          <w:color w:val="EE0000"/>
          <w:vertAlign w:val="superscript"/>
          <w:lang w:val="hy-AM"/>
        </w:rPr>
        <w:t>25</w:t>
      </w:r>
      <w:r w:rsidR="004E5412" w:rsidRPr="004E5412">
        <w:rPr>
          <w:rFonts w:ascii="Arian Grqi" w:hAnsi="Arian Grqi" w:cs="Arian Grqi"/>
          <w:noProof/>
          <w:color w:val="EE0000"/>
          <w:lang w:val="hy-AM"/>
        </w:rPr>
        <w:t xml:space="preserve"> </w:t>
      </w:r>
      <w:r>
        <w:rPr>
          <w:rFonts w:ascii="Arian Grqi" w:hAnsi="Arian Grqi" w:cs="Arian Grqi"/>
          <w:noProof/>
          <w:color w:val="0070C0"/>
          <w:lang w:val="hy-AM"/>
        </w:rPr>
        <w:t>Զի մարմին, որ ասէ, թէ չիք յարութիւն, նորա մի լիցի յարութիւն կենաց, զի այնպիսիքն յարուցելն անտի ուրացեալ գտանին։</w:t>
      </w:r>
      <w:r w:rsidR="003A3500">
        <w:rPr>
          <w:noProof/>
        </w:rPr>
        <w:t xml:space="preserve"> </w:t>
      </w:r>
      <w:r w:rsidRPr="004E5412">
        <w:rPr>
          <w:rFonts w:ascii="Arian Grqi" w:hAnsi="Arian Grqi" w:cs="Arian Grqi"/>
          <w:b/>
          <w:bCs/>
          <w:noProof/>
          <w:color w:val="EE0000"/>
          <w:vertAlign w:val="superscript"/>
          <w:lang w:val="hy-AM"/>
        </w:rPr>
        <w:t>26</w:t>
      </w:r>
      <w:r w:rsidR="004E5412" w:rsidRPr="004E5412">
        <w:rPr>
          <w:rFonts w:ascii="Arian Grqi" w:hAnsi="Arian Grqi" w:cs="Arian Grqi"/>
          <w:noProof/>
          <w:color w:val="EE0000"/>
          <w:lang w:val="hy-AM"/>
        </w:rPr>
        <w:t> </w:t>
      </w:r>
      <w:r>
        <w:rPr>
          <w:rFonts w:ascii="Arian Grqi" w:hAnsi="Arian Grqi" w:cs="Arian Grqi"/>
          <w:noProof/>
          <w:color w:val="0070C0"/>
          <w:lang w:val="hy-AM"/>
        </w:rPr>
        <w:t>Նա եւ դուք, արք կորնթացիք, գիտեք գցորենոյ սերմանս եւ զայլոց սերմա նեաց, զի Հատ</w:t>
      </w:r>
      <w:r w:rsidR="003A3500">
        <w:rPr>
          <w:rFonts w:ascii="Arian Grqi" w:hAnsi="Arian Grqi" w:cs="Arian Grqi"/>
          <w:noProof/>
          <w:color w:val="0070C0"/>
          <w:lang w:val="hy-AM"/>
        </w:rPr>
        <w:t xml:space="preserve"> </w:t>
      </w:r>
      <w:r>
        <w:rPr>
          <w:rFonts w:ascii="Arian Grqi" w:hAnsi="Arian Grqi" w:cs="Arian Grqi"/>
          <w:noProof/>
          <w:color w:val="0070C0"/>
          <w:lang w:val="hy-AM"/>
        </w:rPr>
        <w:t>լոկ մերկ անկանի յերկիր, եւ անդ ի խոնար</w:t>
      </w:r>
      <w:r w:rsidR="003A3500">
        <w:rPr>
          <w:rFonts w:ascii="Arian Grqi" w:hAnsi="Arian Grqi" w:cs="Arian Grqi"/>
          <w:noProof/>
          <w:color w:val="0070C0"/>
          <w:lang w:val="hy-AM"/>
        </w:rPr>
        <w:t>Հ</w:t>
      </w:r>
      <w:r>
        <w:rPr>
          <w:rFonts w:ascii="Arian Grqi" w:hAnsi="Arian Grqi" w:cs="Arian Grqi"/>
          <w:noProof/>
          <w:color w:val="0070C0"/>
          <w:lang w:val="hy-AM"/>
        </w:rPr>
        <w:t xml:space="preserve"> նախ մեռանի. եւ ապա յառնէ կամօք Տեառն ի նոյն մարմին եւ զդեցեալ։</w:t>
      </w:r>
      <w:r w:rsidR="003A3500">
        <w:rPr>
          <w:noProof/>
        </w:rPr>
        <w:t xml:space="preserve"> </w:t>
      </w:r>
      <w:r w:rsidRPr="004E5412">
        <w:rPr>
          <w:rFonts w:ascii="Arian Grqi" w:hAnsi="Arian Grqi" w:cs="Arian Grqi"/>
          <w:b/>
          <w:bCs/>
          <w:noProof/>
          <w:color w:val="EE0000"/>
          <w:vertAlign w:val="superscript"/>
          <w:lang w:val="hy-AM"/>
        </w:rPr>
        <w:t>27</w:t>
      </w:r>
      <w:r w:rsidR="004E5412" w:rsidRPr="004E5412">
        <w:rPr>
          <w:rFonts w:ascii="Arian Grqi" w:hAnsi="Arian Grqi" w:cs="Arian Grqi"/>
          <w:noProof/>
          <w:color w:val="EE0000"/>
          <w:lang w:val="hy-AM"/>
        </w:rPr>
        <w:t> </w:t>
      </w:r>
      <w:r>
        <w:rPr>
          <w:rFonts w:ascii="Arian Grqi" w:hAnsi="Arian Grqi" w:cs="Arian Grqi"/>
          <w:noProof/>
          <w:color w:val="0070C0"/>
          <w:lang w:val="hy-AM"/>
        </w:rPr>
        <w:t>Եւ ոչ եթէ լոկ նոյն մարմին յառնէ, այլ բազմապատիկ տոհմականօք կան</w:t>
      </w:r>
      <w:r w:rsidR="003A3500" w:rsidRPr="00AB6E7A">
        <w:rPr>
          <w:rFonts w:ascii="Arian Grqi" w:hAnsi="Arian Grqi" w:cs="Arian Grqi"/>
          <w:noProof/>
          <w:color w:val="0070C0"/>
          <w:lang w:val="hy-AM"/>
        </w:rPr>
        <w:t>֊</w:t>
      </w:r>
      <w:r>
        <w:rPr>
          <w:rFonts w:ascii="Arian Grqi" w:hAnsi="Arian Grqi" w:cs="Arian Grqi"/>
          <w:noProof/>
          <w:color w:val="0070C0"/>
          <w:lang w:val="hy-AM"/>
        </w:rPr>
        <w:t>գնեալ եւ լցեալ օր</w:t>
      </w:r>
      <w:r w:rsidR="003A3500">
        <w:rPr>
          <w:rFonts w:ascii="Arian Grqi" w:hAnsi="Arian Grqi" w:cs="Arian Grqi"/>
          <w:noProof/>
          <w:color w:val="0070C0"/>
          <w:lang w:val="hy-AM"/>
        </w:rPr>
        <w:t>Հ</w:t>
      </w:r>
      <w:r>
        <w:rPr>
          <w:rFonts w:ascii="Arian Grqi" w:hAnsi="Arian Grqi" w:cs="Arian Grqi"/>
          <w:noProof/>
          <w:color w:val="0070C0"/>
          <w:lang w:val="hy-AM"/>
        </w:rPr>
        <w:t>նութեամբ:</w:t>
      </w:r>
      <w:r w:rsidR="003A3500">
        <w:rPr>
          <w:noProof/>
        </w:rPr>
        <w:t xml:space="preserve"> </w:t>
      </w:r>
      <w:r w:rsidRPr="004E5412">
        <w:rPr>
          <w:rFonts w:ascii="Arian Grqi" w:hAnsi="Arian Grqi" w:cs="Arian Grqi"/>
          <w:b/>
          <w:bCs/>
          <w:noProof/>
          <w:color w:val="EE0000"/>
          <w:vertAlign w:val="superscript"/>
          <w:lang w:val="hy-AM"/>
        </w:rPr>
        <w:t>28</w:t>
      </w:r>
      <w:r w:rsidR="004E5412" w:rsidRPr="004E5412">
        <w:rPr>
          <w:rFonts w:ascii="Arian Grqi" w:hAnsi="Arian Grqi" w:cs="Arian Grqi"/>
          <w:noProof/>
          <w:color w:val="EE0000"/>
          <w:lang w:val="hy-AM"/>
        </w:rPr>
        <w:t> </w:t>
      </w:r>
      <w:r>
        <w:rPr>
          <w:rFonts w:ascii="Arian Grqi" w:hAnsi="Arian Grqi" w:cs="Arian Grqi"/>
          <w:noProof/>
          <w:color w:val="0070C0"/>
          <w:lang w:val="hy-AM"/>
        </w:rPr>
        <w:t>Այլ մեզ պարտ է, ոչ միայն ի սերմանց անտի առակ ի մէջ բերել, այլ ի պատուական մարմնոց մարդկան:</w:t>
      </w:r>
      <w:r w:rsidR="003A3500">
        <w:rPr>
          <w:noProof/>
        </w:rPr>
        <w:t xml:space="preserve"> </w:t>
      </w:r>
      <w:r w:rsidRPr="004E5412">
        <w:rPr>
          <w:rFonts w:ascii="Arian Grqi" w:hAnsi="Arian Grqi" w:cs="Arian Grqi"/>
          <w:b/>
          <w:bCs/>
          <w:noProof/>
          <w:color w:val="EE0000"/>
          <w:vertAlign w:val="superscript"/>
          <w:lang w:val="hy-AM"/>
        </w:rPr>
        <w:t>29</w:t>
      </w:r>
      <w:r w:rsidR="004E5412" w:rsidRPr="004E5412">
        <w:rPr>
          <w:rFonts w:ascii="Arian Grqi" w:hAnsi="Arian Grqi" w:cs="Arian Grqi"/>
          <w:noProof/>
          <w:color w:val="EE0000"/>
          <w:lang w:val="hy-AM"/>
        </w:rPr>
        <w:t> </w:t>
      </w:r>
      <w:r>
        <w:rPr>
          <w:rFonts w:ascii="Arian Grqi" w:hAnsi="Arian Grqi" w:cs="Arian Grqi"/>
          <w:noProof/>
          <w:color w:val="0070C0"/>
          <w:lang w:val="hy-AM"/>
        </w:rPr>
        <w:t>Դուք ինքնին գիտէք զՅովնան, որդին Ամաթեայ, վասն զի յամառեաց նա ի քարոզելն Նինուէացւոց, ընկլաւ նա ի պորտ ձկանն՝ գերիս տիւս եւ զերիս գիշերս:</w:t>
      </w:r>
      <w:r w:rsidR="003A3500">
        <w:rPr>
          <w:noProof/>
        </w:rPr>
        <w:t xml:space="preserve"> </w:t>
      </w:r>
      <w:r w:rsidRPr="004E5412">
        <w:rPr>
          <w:rFonts w:ascii="Arian Grqi" w:hAnsi="Arian Grqi" w:cs="Arian Grqi"/>
          <w:b/>
          <w:bCs/>
          <w:noProof/>
          <w:color w:val="EE0000"/>
          <w:vertAlign w:val="superscript"/>
          <w:lang w:val="hy-AM"/>
        </w:rPr>
        <w:t>30</w:t>
      </w:r>
      <w:r w:rsidR="004E5412" w:rsidRPr="004E5412">
        <w:rPr>
          <w:rFonts w:ascii="Arian Grqi" w:hAnsi="Arian Grqi" w:cs="Arian Grqi"/>
          <w:noProof/>
          <w:color w:val="EE0000"/>
          <w:lang w:val="hy-AM"/>
        </w:rPr>
        <w:t> </w:t>
      </w:r>
      <w:r>
        <w:rPr>
          <w:rFonts w:ascii="Arian Grqi" w:hAnsi="Arian Grqi" w:cs="Arian Grqi"/>
          <w:noProof/>
          <w:color w:val="0070C0"/>
          <w:lang w:val="hy-AM"/>
        </w:rPr>
        <w:t>Եւ ապա յետ երից աւուրց լուաւ Աստուած աղօթից նորա ի ներքին անդնդոց անտի. եւ ոչ ինչ ապականեցաւ նմա, եւ ոչ արտեւան մի կորացաւ, եւ ոչ մազ մի ի մարմնոյ նորա թափեցաւ:</w:t>
      </w:r>
      <w:r w:rsidR="003A3500">
        <w:rPr>
          <w:noProof/>
        </w:rPr>
        <w:t xml:space="preserve"> </w:t>
      </w:r>
      <w:r w:rsidRPr="004E5412">
        <w:rPr>
          <w:rFonts w:ascii="Arian Grqi" w:hAnsi="Arian Grqi" w:cs="Arian Grqi"/>
          <w:b/>
          <w:bCs/>
          <w:noProof/>
          <w:color w:val="EE0000"/>
          <w:vertAlign w:val="superscript"/>
          <w:lang w:val="hy-AM"/>
        </w:rPr>
        <w:t>31</w:t>
      </w:r>
      <w:r w:rsidR="004E5412" w:rsidRPr="004E5412">
        <w:rPr>
          <w:rFonts w:ascii="Arian Grqi" w:hAnsi="Arian Grqi" w:cs="Arian Grqi"/>
          <w:noProof/>
          <w:color w:val="EE0000"/>
          <w:lang w:val="hy-AM"/>
        </w:rPr>
        <w:t> </w:t>
      </w:r>
      <w:r>
        <w:rPr>
          <w:rFonts w:ascii="Arian Grqi" w:hAnsi="Arian Grqi" w:cs="Arian Grqi"/>
          <w:noProof/>
          <w:color w:val="0070C0"/>
          <w:lang w:val="hy-AM"/>
        </w:rPr>
        <w:t>Ո՞րչափ եւս առաւել վասն ձեր, թերահաւատք. եթէ Հաւատայք դուք ի Տեր Յիսուս Քրիստոս, յարուսցէ զձեզ, որպէս եւ ինքն յարեաւ։</w:t>
      </w:r>
      <w:r w:rsidR="003A3500">
        <w:rPr>
          <w:noProof/>
        </w:rPr>
        <w:t xml:space="preserve"> </w:t>
      </w:r>
      <w:r w:rsidRPr="004E5412">
        <w:rPr>
          <w:rFonts w:ascii="Arian Grqi" w:hAnsi="Arian Grqi" w:cs="Arian Grqi"/>
          <w:b/>
          <w:bCs/>
          <w:noProof/>
          <w:color w:val="EE0000"/>
          <w:vertAlign w:val="superscript"/>
          <w:lang w:val="hy-AM"/>
        </w:rPr>
        <w:t>32</w:t>
      </w:r>
      <w:r w:rsidR="004E5412" w:rsidRPr="004E5412">
        <w:rPr>
          <w:rFonts w:ascii="Arian Grqi" w:hAnsi="Arian Grqi" w:cs="Arian Grqi"/>
          <w:noProof/>
          <w:color w:val="EE0000"/>
          <w:lang w:val="hy-AM"/>
        </w:rPr>
        <w:t> </w:t>
      </w:r>
      <w:r>
        <w:rPr>
          <w:rFonts w:ascii="Arian Grqi" w:hAnsi="Arian Grqi" w:cs="Arian Grqi"/>
          <w:noProof/>
          <w:color w:val="0070C0"/>
          <w:lang w:val="hy-AM"/>
        </w:rPr>
        <w:t>Եթէ ոսկերքն Եղիսէի մարգարէին ի վերայ մեռելոյն անկեալ յարուցին զմե</w:t>
      </w:r>
      <w:r w:rsidR="003A3500" w:rsidRPr="00AB6E7A">
        <w:rPr>
          <w:rFonts w:ascii="Arian Grqi" w:hAnsi="Arian Grqi" w:cs="Arian Grqi"/>
          <w:noProof/>
          <w:color w:val="0070C0"/>
          <w:lang w:val="hy-AM"/>
        </w:rPr>
        <w:t>֊</w:t>
      </w:r>
      <w:r>
        <w:rPr>
          <w:rFonts w:ascii="Arian Grqi" w:hAnsi="Arian Grqi" w:cs="Arian Grqi"/>
          <w:noProof/>
          <w:color w:val="0070C0"/>
          <w:lang w:val="hy-AM"/>
        </w:rPr>
        <w:t>ռեալն, դուք որչափ եւս առաւել, որ ի մարմին եւ յարիւն եւ ի Հոգին Քրիստոսի յեցեալ էք, յայնմ՝ աւուր յարիջիք՝ ողջանդամ մարմնով։</w:t>
      </w:r>
      <w:r w:rsidR="003A3500">
        <w:rPr>
          <w:noProof/>
        </w:rPr>
        <w:t xml:space="preserve"> </w:t>
      </w:r>
      <w:r w:rsidRPr="004E5412">
        <w:rPr>
          <w:rFonts w:ascii="Arian Grqi" w:hAnsi="Arian Grqi" w:cs="Arian Grqi"/>
          <w:b/>
          <w:bCs/>
          <w:noProof/>
          <w:color w:val="EE0000"/>
          <w:vertAlign w:val="superscript"/>
          <w:lang w:val="hy-AM"/>
        </w:rPr>
        <w:t>33</w:t>
      </w:r>
      <w:r w:rsidR="004E5412" w:rsidRPr="004E5412">
        <w:rPr>
          <w:rFonts w:ascii="Arian Grqi" w:hAnsi="Arian Grqi" w:cs="Arian Grqi"/>
          <w:noProof/>
          <w:color w:val="EE0000"/>
          <w:lang w:val="hy-AM"/>
        </w:rPr>
        <w:t> </w:t>
      </w:r>
      <w:r>
        <w:rPr>
          <w:rFonts w:ascii="Arian Grqi" w:hAnsi="Arian Grqi" w:cs="Arian Grqi"/>
          <w:noProof/>
          <w:color w:val="0070C0"/>
          <w:lang w:val="hy-AM"/>
        </w:rPr>
        <w:t>Իսկ Եղիա մարգարէ զորդի այրւոյն գիրկս արկ եւ յարոյց ի մեռելոց. որչափ եւս առաւել Յիսուս Քրիստոս եւ զձեզ յարուսցէ ողջանդամք մարմնով, որպէս եւ ինքն իսկ յարեաւ ի մեռելոց։</w:t>
      </w:r>
    </w:p>
    <w:p w14:paraId="62A239DE" w14:textId="1533784F" w:rsidR="00B24571" w:rsidRDefault="00000000" w:rsidP="00436169">
      <w:pPr>
        <w:pStyle w:val="aramaic"/>
        <w:bidi w:val="0"/>
        <w:spacing w:before="120" w:beforeAutospacing="0" w:afterAutospacing="0"/>
        <w:jc w:val="both"/>
        <w:rPr>
          <w:noProof/>
        </w:rPr>
      </w:pPr>
      <w:r w:rsidRPr="00804C90">
        <w:rPr>
          <w:rFonts w:ascii="Arian Grqi" w:hAnsi="Arian Grqi" w:cs="Arian Grqi"/>
          <w:b/>
          <w:bCs/>
          <w:noProof/>
          <w:color w:val="EE0000"/>
          <w:vertAlign w:val="superscript"/>
          <w:lang w:val="hy-AM"/>
        </w:rPr>
        <w:t>34</w:t>
      </w:r>
      <w:r w:rsidR="00804C90" w:rsidRPr="00804C90">
        <w:rPr>
          <w:rFonts w:ascii="Arian Grqi" w:hAnsi="Arian Grqi" w:cs="Arian Grqi"/>
          <w:noProof/>
          <w:color w:val="EE0000"/>
          <w:lang w:val="hy-AM"/>
        </w:rPr>
        <w:t> </w:t>
      </w:r>
      <w:r>
        <w:rPr>
          <w:rFonts w:ascii="Arian Grqi" w:hAnsi="Arian Grqi" w:cs="Arian Grqi"/>
          <w:noProof/>
          <w:color w:val="0070C0"/>
          <w:lang w:val="hy-AM"/>
        </w:rPr>
        <w:t>Ապա թէ այլ ինչ տարապարտուց ընդունիք, աշխատ ոք յայսմ՝ Հետէ զիս մի արասցէ:</w:t>
      </w:r>
      <w:r w:rsidR="00804C90">
        <w:rPr>
          <w:noProof/>
        </w:rPr>
        <w:t xml:space="preserve"> </w:t>
      </w:r>
      <w:r w:rsidRPr="00804C90">
        <w:rPr>
          <w:rFonts w:ascii="Arian Grqi" w:hAnsi="Arian Grqi" w:cs="Arian Grqi"/>
          <w:b/>
          <w:bCs/>
          <w:noProof/>
          <w:color w:val="EE0000"/>
          <w:vertAlign w:val="superscript"/>
          <w:lang w:val="hy-AM"/>
        </w:rPr>
        <w:t>35</w:t>
      </w:r>
      <w:r w:rsidR="00804C90" w:rsidRPr="00804C90">
        <w:rPr>
          <w:rFonts w:ascii="Arian Grqi" w:hAnsi="Arian Grqi" w:cs="Arian Grqi"/>
          <w:noProof/>
          <w:color w:val="EE0000"/>
          <w:lang w:val="hy-AM"/>
        </w:rPr>
        <w:t> </w:t>
      </w:r>
      <w:r>
        <w:rPr>
          <w:rFonts w:ascii="Arian Grqi" w:hAnsi="Arian Grqi" w:cs="Arian Grqi"/>
          <w:noProof/>
          <w:color w:val="0070C0"/>
          <w:lang w:val="hy-AM"/>
        </w:rPr>
        <w:t xml:space="preserve">Զի ես զկապանս զայս յանձին իմում կրեմ, զի զՔրիստոս շահեցայց, եւ կտտանաց մարնոյս այսմիկ </w:t>
      </w:r>
      <w:r w:rsidR="00804C90">
        <w:rPr>
          <w:rFonts w:ascii="Arian Grqi" w:hAnsi="Arian Grqi" w:cs="Arian Grqi"/>
          <w:noProof/>
          <w:color w:val="0070C0"/>
          <w:lang w:val="hy-AM"/>
        </w:rPr>
        <w:t>Հ</w:t>
      </w:r>
      <w:r>
        <w:rPr>
          <w:rFonts w:ascii="Arian Grqi" w:hAnsi="Arian Grqi" w:cs="Arian Grqi"/>
          <w:noProof/>
          <w:color w:val="0070C0"/>
          <w:lang w:val="hy-AM"/>
        </w:rPr>
        <w:t>ամբերեմ՝, զի յարութեան ի մեռելոցն արժանի եղէց:</w:t>
      </w:r>
      <w:r w:rsidR="00804C90">
        <w:rPr>
          <w:noProof/>
        </w:rPr>
        <w:t xml:space="preserve"> </w:t>
      </w:r>
      <w:r w:rsidRPr="00804C90">
        <w:rPr>
          <w:rFonts w:ascii="Arian Grqi" w:hAnsi="Arian Grqi" w:cs="Arian Grqi"/>
          <w:b/>
          <w:bCs/>
          <w:noProof/>
          <w:color w:val="EE0000"/>
          <w:vertAlign w:val="superscript"/>
          <w:lang w:val="hy-AM"/>
        </w:rPr>
        <w:t>36</w:t>
      </w:r>
      <w:r w:rsidR="00804C90" w:rsidRPr="00804C90">
        <w:rPr>
          <w:rFonts w:ascii="Arian Grqi" w:hAnsi="Arian Grqi" w:cs="Arian Grqi"/>
          <w:noProof/>
          <w:color w:val="EE0000"/>
          <w:lang w:val="hy-AM"/>
        </w:rPr>
        <w:t> </w:t>
      </w:r>
      <w:r>
        <w:rPr>
          <w:rFonts w:ascii="Arian Grqi" w:hAnsi="Arian Grqi" w:cs="Arian Grqi"/>
          <w:noProof/>
          <w:color w:val="0070C0"/>
          <w:lang w:val="hy-AM"/>
        </w:rPr>
        <w:t>Եւ դուք իւրաքանչիւր ոք, որպէս ընկալարուք զօրէնմն ի ձեռաց երանելի մարգարէիցն եւ սրբոյ աւետարանին, Հաստատուն կալջիք. եւ վարձս ընկալջիք ի յարու</w:t>
      </w:r>
      <w:r w:rsidR="00804C90" w:rsidRPr="00AB6E7A">
        <w:rPr>
          <w:rFonts w:ascii="Arian Grqi" w:hAnsi="Arian Grqi" w:cs="Arian Grqi"/>
          <w:noProof/>
          <w:color w:val="0070C0"/>
          <w:lang w:val="hy-AM"/>
        </w:rPr>
        <w:t>֊</w:t>
      </w:r>
      <w:r>
        <w:rPr>
          <w:rFonts w:ascii="Arian Grqi" w:hAnsi="Arian Grqi" w:cs="Arian Grqi"/>
          <w:noProof/>
          <w:color w:val="0070C0"/>
          <w:lang w:val="hy-AM"/>
        </w:rPr>
        <w:t>թեան մեռելոց, զկեանսն յաւիտենից ժառանգեսջիք:</w:t>
      </w:r>
      <w:r w:rsidR="00804C90">
        <w:rPr>
          <w:noProof/>
        </w:rPr>
        <w:t xml:space="preserve"> </w:t>
      </w:r>
      <w:r w:rsidRPr="00804C90">
        <w:rPr>
          <w:rFonts w:ascii="Arian Grqi" w:hAnsi="Arian Grqi" w:cs="Arian Grqi"/>
          <w:b/>
          <w:bCs/>
          <w:noProof/>
          <w:color w:val="EE0000"/>
          <w:vertAlign w:val="superscript"/>
          <w:lang w:val="hy-AM"/>
        </w:rPr>
        <w:t>37</w:t>
      </w:r>
      <w:r w:rsidR="00804C90" w:rsidRPr="00804C90">
        <w:rPr>
          <w:rFonts w:ascii="Arian Grqi" w:hAnsi="Arian Grqi" w:cs="Arian Grqi"/>
          <w:noProof/>
          <w:color w:val="EE0000"/>
          <w:lang w:val="hy-AM"/>
        </w:rPr>
        <w:t> </w:t>
      </w:r>
      <w:r>
        <w:rPr>
          <w:rFonts w:ascii="Arian Grqi" w:hAnsi="Arian Grqi" w:cs="Arian Grqi"/>
          <w:noProof/>
          <w:color w:val="0070C0"/>
          <w:lang w:val="hy-AM"/>
        </w:rPr>
        <w:t>Ապա եթէ թերահաւատ ոք լինիցի եւ յանցանիցէ, դատաստան անձին իւրում նիւթէ ընդ չարագործսն, եւ ընդ այնոսիկ, որ զայնպիսի առաջարկութիւն մոլորութեան մարդկան ունին, պատժի։</w:t>
      </w:r>
      <w:r w:rsidR="00804C90">
        <w:rPr>
          <w:noProof/>
        </w:rPr>
        <w:t xml:space="preserve"> </w:t>
      </w:r>
      <w:r w:rsidRPr="00804C90">
        <w:rPr>
          <w:rFonts w:ascii="Arian Grqi" w:hAnsi="Arian Grqi" w:cs="Arian Grqi"/>
          <w:b/>
          <w:bCs/>
          <w:noProof/>
          <w:color w:val="EE0000"/>
          <w:vertAlign w:val="superscript"/>
          <w:lang w:val="hy-AM"/>
        </w:rPr>
        <w:t>38</w:t>
      </w:r>
      <w:r w:rsidR="00804C90" w:rsidRPr="00804C90">
        <w:rPr>
          <w:rFonts w:ascii="Arian Grqi" w:hAnsi="Arian Grqi" w:cs="Arian Grqi"/>
          <w:noProof/>
          <w:color w:val="EE0000"/>
          <w:lang w:val="hy-AM"/>
        </w:rPr>
        <w:t> </w:t>
      </w:r>
      <w:r>
        <w:rPr>
          <w:rFonts w:ascii="Arian Grqi" w:hAnsi="Arian Grqi" w:cs="Arian Grqi"/>
          <w:noProof/>
          <w:color w:val="0070C0"/>
          <w:lang w:val="hy-AM"/>
        </w:rPr>
        <w:t>Զի նոքա ինքնին իսկ են ծնունդք իժից եւ կորիւնք օձից եւ քարբից:</w:t>
      </w:r>
      <w:r w:rsidR="00804C90">
        <w:rPr>
          <w:noProof/>
        </w:rPr>
        <w:t xml:space="preserve"> </w:t>
      </w:r>
      <w:r w:rsidRPr="00804C90">
        <w:rPr>
          <w:rFonts w:ascii="Arian Grqi" w:hAnsi="Arian Grqi" w:cs="Arian Grqi"/>
          <w:b/>
          <w:bCs/>
          <w:noProof/>
          <w:color w:val="EE0000"/>
          <w:vertAlign w:val="superscript"/>
          <w:lang w:val="hy-AM"/>
        </w:rPr>
        <w:t>39</w:t>
      </w:r>
      <w:r w:rsidR="00804C90" w:rsidRPr="00804C90">
        <w:rPr>
          <w:rFonts w:ascii="Arian Grqi" w:hAnsi="Arian Grqi" w:cs="Arian Grqi"/>
          <w:noProof/>
          <w:color w:val="EE0000"/>
          <w:lang w:val="hy-AM"/>
        </w:rPr>
        <w:t> </w:t>
      </w:r>
      <w:r>
        <w:rPr>
          <w:rFonts w:ascii="Arian Grqi" w:hAnsi="Arian Grqi" w:cs="Arian Grqi"/>
          <w:noProof/>
          <w:color w:val="0070C0"/>
          <w:lang w:val="hy-AM"/>
        </w:rPr>
        <w:t>Մերժեցարուք եւ ի բաց մեկնեցարուք ի նոցանէ զօրութեամբ Տեառն մերոց Յիսուսի Քրիստոսի։</w:t>
      </w:r>
      <w:r w:rsidR="00804C90">
        <w:rPr>
          <w:noProof/>
        </w:rPr>
        <w:t xml:space="preserve"> </w:t>
      </w:r>
      <w:r w:rsidRPr="00804C90">
        <w:rPr>
          <w:rFonts w:ascii="Arian Grqi" w:hAnsi="Arian Grqi" w:cs="Arian Grqi"/>
          <w:b/>
          <w:bCs/>
          <w:noProof/>
          <w:color w:val="EE0000"/>
          <w:vertAlign w:val="superscript"/>
          <w:lang w:val="hy-AM"/>
        </w:rPr>
        <w:t>40</w:t>
      </w:r>
      <w:r w:rsidR="00804C90" w:rsidRPr="00804C90">
        <w:rPr>
          <w:rFonts w:ascii="Arian Grqi" w:hAnsi="Arian Grqi" w:cs="Arian Grqi"/>
          <w:noProof/>
          <w:color w:val="EE0000"/>
          <w:lang w:val="hy-AM"/>
        </w:rPr>
        <w:t> </w:t>
      </w:r>
      <w:r>
        <w:rPr>
          <w:rFonts w:ascii="Arian Grqi" w:hAnsi="Arian Grqi" w:cs="Arian Grqi"/>
          <w:noProof/>
          <w:color w:val="0070C0"/>
          <w:lang w:val="hy-AM"/>
        </w:rPr>
        <w:t>Եւ եղիցի ընդ ձեզ խաղաղութիւն եւ շնորհք անդրանկին սիրելւոյ</w:t>
      </w:r>
      <w:r w:rsidR="00804C90">
        <w:rPr>
          <w:rFonts w:ascii="Arian Grqi" w:hAnsi="Arian Grqi" w:cs="Arian Grqi"/>
          <w:noProof/>
          <w:color w:val="0070C0"/>
          <w:lang w:val="hy-AM"/>
        </w:rPr>
        <w:t>.</w:t>
      </w:r>
      <w:r>
        <w:rPr>
          <w:rFonts w:ascii="Arian Grqi" w:hAnsi="Arian Grqi" w:cs="Arian Grqi"/>
          <w:noProof/>
          <w:color w:val="0070C0"/>
          <w:lang w:val="hy-AM"/>
        </w:rPr>
        <w:t xml:space="preserve"> ան:</w:t>
      </w:r>
    </w:p>
    <w:sectPr w:rsidR="00B24571" w:rsidSect="0059607B">
      <w:type w:val="continuous"/>
      <w:pgSz w:w="16838" w:h="11906" w:orient="landscape"/>
      <w:pgMar w:top="1418" w:right="1418" w:bottom="1418" w:left="1418" w:header="0" w:footer="0" w:gutter="0"/>
      <w:cols w:space="720"/>
      <w:formProt w:val="0"/>
      <w:docGrid w:linePitch="600" w:charSpace="32768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Vusillus Old Face">
    <w:panose1 w:val="02030502060405010103"/>
    <w:charset w:val="00"/>
    <w:family w:val="roman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altName w:val="Arial"/>
    <w:panose1 w:val="020B0604020202020204"/>
    <w:charset w:val="00"/>
    <w:family w:val="swiss"/>
    <w:pitch w:val="variable"/>
  </w:font>
  <w:font w:name="Liberation Sans">
    <w:panose1 w:val="020B0604020202020204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  <w:font w:name="Arian Grqi">
    <w:panose1 w:val="01000000000000000000"/>
    <w:charset w:val="00"/>
    <w:family w:val="auto"/>
    <w:pitch w:val="variable"/>
    <w:sig w:usb0="A5002EEF" w:usb1="1000000B" w:usb2="00000000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autoHyphenation/>
  <w:hyphenationZone w:val="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24571"/>
    <w:rsid w:val="00163812"/>
    <w:rsid w:val="00344B27"/>
    <w:rsid w:val="003A3500"/>
    <w:rsid w:val="00436169"/>
    <w:rsid w:val="004E5412"/>
    <w:rsid w:val="00530E9F"/>
    <w:rsid w:val="0059607B"/>
    <w:rsid w:val="006E17E2"/>
    <w:rsid w:val="007B524A"/>
    <w:rsid w:val="00804C90"/>
    <w:rsid w:val="008E136E"/>
    <w:rsid w:val="00AB6E7A"/>
    <w:rsid w:val="00AE1E77"/>
    <w:rsid w:val="00B24571"/>
    <w:rsid w:val="00C34171"/>
    <w:rsid w:val="00D22980"/>
    <w:rsid w:val="00D945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A16162A"/>
  <w15:docId w15:val="{7ACAAB43-6FBC-44A6-9AB6-9FCF5F9192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GB" w:eastAsia="en-GB" w:bidi="he-IL"/>
      </w:rPr>
    </w:rPrDefault>
    <w:pPrDefault>
      <w:pPr>
        <w:suppressAutoHyphens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  <w:lang w:val="la-Latn" w:eastAsia="en-US" w:bidi="ar-SA"/>
    </w:rPr>
  </w:style>
  <w:style w:type="paragraph" w:styleId="Heading1">
    <w:name w:val="heading 1"/>
    <w:basedOn w:val="Normal"/>
    <w:next w:val="Normal"/>
    <w:link w:val="Heading1Char"/>
    <w:qFormat/>
    <w:rsid w:val="00E7199A"/>
    <w:pPr>
      <w:keepNext/>
      <w:spacing w:before="240"/>
      <w:jc w:val="both"/>
      <w:textAlignment w:val="baseline"/>
      <w:outlineLvl w:val="0"/>
    </w:pPr>
    <w:rPr>
      <w:rFonts w:ascii="Vusillus Old Face" w:hAnsi="Vusillus Old Face" w:cs="Arial"/>
      <w:b/>
      <w:bCs/>
      <w:kern w:val="2"/>
      <w:sz w:val="32"/>
      <w:szCs w:val="32"/>
      <w:lang w:val="de-DE"/>
    </w:rPr>
  </w:style>
  <w:style w:type="paragraph" w:styleId="Heading2">
    <w:name w:val="heading 2"/>
    <w:basedOn w:val="Normal"/>
    <w:next w:val="Normal"/>
    <w:link w:val="Heading2Char"/>
    <w:qFormat/>
    <w:rsid w:val="00E7199A"/>
    <w:pPr>
      <w:keepNext/>
      <w:spacing w:before="120" w:after="120"/>
      <w:jc w:val="both"/>
      <w:textAlignment w:val="baseline"/>
      <w:outlineLvl w:val="1"/>
    </w:pPr>
    <w:rPr>
      <w:rFonts w:ascii="Vusillus Old Face" w:hAnsi="Vusillus Old Face" w:cs="Arial"/>
      <w:b/>
      <w:bCs/>
      <w:i/>
      <w:iCs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chapternumber1">
    <w:name w:val="chapternumber1"/>
    <w:basedOn w:val="DefaultParagraphFont"/>
    <w:qFormat/>
    <w:rsid w:val="002207C8"/>
    <w:rPr>
      <w:color w:val="FF0000"/>
    </w:rPr>
  </w:style>
  <w:style w:type="character" w:customStyle="1" w:styleId="versenumber1">
    <w:name w:val="versenumber1"/>
    <w:basedOn w:val="DefaultParagraphFont"/>
    <w:qFormat/>
    <w:rsid w:val="002207C8"/>
    <w:rPr>
      <w:color w:val="FF0000"/>
    </w:rPr>
  </w:style>
  <w:style w:type="character" w:styleId="Hyperlink">
    <w:name w:val="Hyperlink"/>
    <w:basedOn w:val="DefaultParagraphFont"/>
    <w:rsid w:val="007726C6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7726C6"/>
    <w:rPr>
      <w:color w:val="605E5C"/>
      <w:shd w:val="clear" w:color="auto" w:fill="E1DFDD"/>
    </w:rPr>
  </w:style>
  <w:style w:type="character" w:customStyle="1" w:styleId="Heading1Char">
    <w:name w:val="Heading 1 Char"/>
    <w:basedOn w:val="DefaultParagraphFont"/>
    <w:link w:val="Heading1"/>
    <w:qFormat/>
    <w:rsid w:val="00E7199A"/>
    <w:rPr>
      <w:rFonts w:ascii="Vusillus Old Face" w:hAnsi="Vusillus Old Face" w:cs="Arial"/>
      <w:b/>
      <w:bCs/>
      <w:kern w:val="2"/>
      <w:sz w:val="32"/>
      <w:szCs w:val="32"/>
      <w:lang w:val="de-DE" w:eastAsia="en-US" w:bidi="ar-SA"/>
    </w:rPr>
  </w:style>
  <w:style w:type="character" w:customStyle="1" w:styleId="Heading2Char">
    <w:name w:val="Heading 2 Char"/>
    <w:basedOn w:val="DefaultParagraphFont"/>
    <w:link w:val="Heading2"/>
    <w:qFormat/>
    <w:rsid w:val="00E7199A"/>
    <w:rPr>
      <w:rFonts w:ascii="Vusillus Old Face" w:hAnsi="Vusillus Old Face" w:cs="Arial"/>
      <w:b/>
      <w:bCs/>
      <w:i/>
      <w:iCs/>
      <w:sz w:val="28"/>
      <w:szCs w:val="28"/>
      <w:lang w:eastAsia="en-US" w:bidi="ar-SA"/>
    </w:rPr>
  </w:style>
  <w:style w:type="character" w:customStyle="1" w:styleId="greek1">
    <w:name w:val="greek1"/>
    <w:basedOn w:val="DefaultParagraphFont"/>
    <w:qFormat/>
    <w:rsid w:val="00E7199A"/>
    <w:rPr>
      <w:rFonts w:ascii="Arial Unicode MS" w:eastAsia="Arial Unicode MS" w:hAnsi="Arial Unicode MS" w:cs="Arial Unicode MS"/>
    </w:rPr>
  </w:style>
  <w:style w:type="character" w:styleId="FollowedHyperlink">
    <w:name w:val="FollowedHyperlink"/>
    <w:basedOn w:val="DefaultParagraphFont"/>
    <w:rsid w:val="00E7199A"/>
    <w:rPr>
      <w:color w:val="800080" w:themeColor="followedHyperlink"/>
      <w:u w:val="single"/>
    </w:rPr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Microsoft YaHei" w:hAnsi="Liberation Sans" w:cs="Lucida Sans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</w:rPr>
  </w:style>
  <w:style w:type="paragraph" w:customStyle="1" w:styleId="Index">
    <w:name w:val="Index"/>
    <w:basedOn w:val="Normal"/>
    <w:qFormat/>
    <w:pPr>
      <w:suppressLineNumbers/>
    </w:pPr>
    <w:rPr>
      <w:rFonts w:cs="Lucida Sans"/>
    </w:rPr>
  </w:style>
  <w:style w:type="paragraph" w:styleId="NormalWeb">
    <w:name w:val="Normal (Web)"/>
    <w:basedOn w:val="Normal"/>
    <w:qFormat/>
    <w:pPr>
      <w:spacing w:beforeAutospacing="1" w:afterAutospacing="1"/>
    </w:pPr>
    <w:rPr>
      <w:lang w:bidi="he-IL"/>
    </w:rPr>
  </w:style>
  <w:style w:type="paragraph" w:customStyle="1" w:styleId="close">
    <w:name w:val="close"/>
    <w:basedOn w:val="Normal"/>
    <w:qFormat/>
    <w:rsid w:val="00476C87"/>
    <w:pPr>
      <w:spacing w:before="100" w:after="100"/>
      <w:ind w:left="400" w:right="400" w:firstLine="200"/>
    </w:pPr>
    <w:rPr>
      <w:lang w:eastAsia="en-GB" w:bidi="he-IL"/>
    </w:rPr>
  </w:style>
  <w:style w:type="paragraph" w:customStyle="1" w:styleId="aramaic">
    <w:name w:val="aramaic"/>
    <w:basedOn w:val="Normal"/>
    <w:qFormat/>
    <w:rsid w:val="002207C8"/>
    <w:pPr>
      <w:bidi/>
      <w:spacing w:beforeAutospacing="1" w:afterAutospacing="1"/>
    </w:pPr>
    <w:rPr>
      <w:rFonts w:ascii="Arial Unicode MS" w:eastAsia="Arial Unicode MS" w:hAnsi="Arial Unicode MS" w:cs="Arial Unicode MS"/>
      <w:lang w:bidi="he-IL"/>
    </w:rPr>
  </w:style>
  <w:style w:type="paragraph" w:customStyle="1" w:styleId="hebrew">
    <w:name w:val="hebrew"/>
    <w:basedOn w:val="Normal"/>
    <w:qFormat/>
    <w:rsid w:val="00E7199A"/>
    <w:pPr>
      <w:bidi/>
      <w:spacing w:beforeAutospacing="1" w:afterAutospacing="1"/>
    </w:pPr>
    <w:rPr>
      <w:rFonts w:ascii="Arial Unicode MS" w:eastAsia="Arial Unicode MS" w:hAnsi="Arial Unicode MS" w:cs="Arial Unicode MS"/>
      <w:lang w:bidi="he-IL"/>
    </w:rPr>
  </w:style>
  <w:style w:type="paragraph" w:customStyle="1" w:styleId="greek">
    <w:name w:val="greek"/>
    <w:basedOn w:val="Normal"/>
    <w:qFormat/>
    <w:rsid w:val="00E7199A"/>
    <w:pPr>
      <w:spacing w:beforeAutospacing="1" w:afterAutospacing="1"/>
    </w:pPr>
    <w:rPr>
      <w:rFonts w:ascii="Arial Unicode MS" w:eastAsia="Arial Unicode MS" w:hAnsi="Arial Unicode MS" w:cs="Arial Unicode MS"/>
      <w:lang w:bidi="he-IL"/>
    </w:rPr>
  </w:style>
  <w:style w:type="paragraph" w:customStyle="1" w:styleId="latin">
    <w:name w:val="latin"/>
    <w:basedOn w:val="Normal"/>
    <w:qFormat/>
    <w:rsid w:val="00E7199A"/>
    <w:pPr>
      <w:spacing w:beforeAutospacing="1" w:afterAutospacing="1"/>
    </w:pPr>
    <w:rPr>
      <w:rFonts w:ascii="Palatino Linotype" w:eastAsia="Arial Unicode MS" w:hAnsi="Palatino Linotype" w:cs="Arial Unicode MS"/>
      <w:lang w:bidi="he-I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</a:majorFont>
      <a:minorFont>
        <a:latin typeface="Calibri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169</TotalTime>
  <Pages>3</Pages>
  <Words>1094</Words>
  <Characters>6239</Characters>
  <Application>Microsoft Office Word</Application>
  <DocSecurity>0</DocSecurity>
  <Lines>51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The Acts of Paul</vt:lpstr>
    </vt:vector>
  </TitlesOfParts>
  <Company>Zacchaeus</Company>
  <LinksUpToDate>false</LinksUpToDate>
  <CharactersWithSpaces>7319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Acts of Paul</dc:title>
  <dc:subject/>
  <dc:creator/>
  <dc:description/>
  <cp:lastModifiedBy>Adrian Hills</cp:lastModifiedBy>
  <cp:revision>1</cp:revision>
  <dcterms:created xsi:type="dcterms:W3CDTF">2026-04-12T20:23:00Z</dcterms:created>
  <dcterms:modified xsi:type="dcterms:W3CDTF">2026-05-22T12:13:00Z</dcterms:modified>
  <cp:category>Apocryphal/Gnostic Acts (Dddd-Xxx)</cp:category>
  <dc:language>en-GB</dc:language>
  <cp:version>1</cp:ver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ocument number">
    <vt:lpwstr>F602</vt:lpwstr>
  </property>
  <property fmtid="{D5CDD505-2E9C-101B-9397-08002B2CF9AE}" pid="3" name="Source">
    <vt:lpwstr>Not Available</vt:lpwstr>
  </property>
</Properties>
</file>