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8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6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731AE8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8" w:tooltip="The Letter to the Laodiceans" w:history="1">
              <w:r w:rsidR="00FD4269" w:rsidRPr="00731AE8">
                <w:rPr>
                  <w:rStyle w:val="Hyperlink"/>
                  <w:rFonts w:ascii="Book Antiqua" w:hAnsi="Book Antiqua"/>
                  <w:smallCaps/>
                </w:rPr>
                <w:t>Letter to the Laodic</w:t>
              </w:r>
              <w:r w:rsidR="00FD4269" w:rsidRPr="00731AE8">
                <w:rPr>
                  <w:rStyle w:val="Hyperlink"/>
                  <w:rFonts w:ascii="Book Antiqua" w:hAnsi="Book Antiqua"/>
                  <w:smallCaps/>
                </w:rPr>
                <w:t>e</w:t>
              </w:r>
              <w:r w:rsidR="00FD4269" w:rsidRPr="00731AE8">
                <w:rPr>
                  <w:rStyle w:val="Hyperlink"/>
                  <w:rFonts w:ascii="Book Antiqua" w:hAnsi="Book Antiqua"/>
                  <w:smallCaps/>
                </w:rPr>
                <w:t>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>
              <w:fldChar w:fldCharType="begin"/>
            </w:r>
            <w:r>
              <w:instrText>HYPERLINK "Dxxx-Dub/X103-Lao.docx" \o "No Extant Greek MS"</w:instrText>
            </w:r>
            <w:r>
              <w:fldChar w:fldCharType="separate"/>
            </w:r>
            <w:r w:rsidRPr="00FB1895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—</w:t>
            </w:r>
            <w:r>
              <w:fldChar w:fldCharType="end"/>
            </w:r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Ranke's Transcription of the Codex Fuldensis Latin Text" w:history="1">
              <w:proofErr w:type="spellStart"/>
              <w:r w:rsidR="00D366CC"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</w:t>
              </w:r>
              <w:r w:rsidR="00D366CC"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</w:t>
              </w:r>
              <w:r w:rsidR="00D366CC"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tola</w:t>
              </w:r>
              <w:proofErr w:type="spellEnd"/>
              <w:r w:rsidR="00D366CC"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="00D366CC"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</w:t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M</w:t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4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4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3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44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7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8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6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8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9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6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62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63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5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8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9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8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5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8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2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3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4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5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6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7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1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2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3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6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8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1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12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15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4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DBC66" w14:textId="77777777" w:rsidR="00466805" w:rsidRDefault="00466805">
      <w:r>
        <w:separator/>
      </w:r>
    </w:p>
  </w:endnote>
  <w:endnote w:type="continuationSeparator" w:id="0">
    <w:p w14:paraId="03A59A6B" w14:textId="77777777" w:rsidR="00466805" w:rsidRDefault="004668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F4ABA83-0385-4946-AC50-C76EC9E9FFC5}"/>
    <w:embedBold r:id="rId2" w:fontKey="{E0E36096-1428-45B3-8F22-AA98B6723B66}"/>
    <w:embedItalic r:id="rId3" w:fontKey="{AF7A9FF1-C4C0-4860-9BDF-A558BFBCBBF7}"/>
    <w:embedBoldItalic r:id="rId4" w:fontKey="{9CC36DDE-96CB-4D64-BC4B-1E1513BF222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951DB62-BF18-416E-85E2-44F2C4C6F8E2}"/>
    <w:embedBold r:id="rId6" w:fontKey="{AE618CF6-5509-4F40-9748-B2AA137F3F46}"/>
    <w:embedItalic r:id="rId7" w:fontKey="{ECE5D4B6-025C-446D-BC1D-BB55C6EB457E}"/>
    <w:embedBoldItalic r:id="rId8" w:fontKey="{5B3EE6A8-4B43-45FF-B39E-3EC2FEBB44E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2A2E201-7686-43C9-BD33-CD096F47E62E}"/>
    <w:embedBold r:id="rId10" w:fontKey="{3A13FEFB-E528-4BEF-9293-A13B5DF0940B}"/>
    <w:embedItalic r:id="rId11" w:fontKey="{C6E6D297-915D-46B8-8062-714B4500F05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820E1D99-35BD-481B-ABAB-D124BE7E0174}"/>
    <w:embedBold r:id="rId13" w:fontKey="{7FD4D17E-0BBB-4FDB-9A00-2FE1875B8D5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C63FFF5-EDFB-49AA-A8C7-A8B043455CE1}"/>
    <w:embedBold r:id="rId15" w:fontKey="{9E84C564-097E-4D00-8327-5E3E48CA2862}"/>
    <w:embedItalic r:id="rId16" w:fontKey="{64B1ACE6-F530-443C-A23B-A92174299205}"/>
    <w:embedBoldItalic r:id="rId17" w:fontKey="{7FD0F87B-F929-4A41-BBA9-4E2A844D4EA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CD375A5-87D1-46F2-8D03-BC8457639B6E}"/>
    <w:embedBold r:id="rId19" w:fontKey="{90E8C508-154D-450C-BEA7-D58E2916B40B}"/>
    <w:embedItalic r:id="rId20" w:fontKey="{B15600FF-542B-4CC5-B4B3-D3F02697821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4ED42EF-614D-4884-B5BB-F7B93EE0A70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0555625-4822-41F9-9CE0-1F158127D8B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A3A9BAC-1445-4AEB-99FC-77E0BE3947A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F5D3D9D-76A3-43E1-8AE6-3F141915E7BE}"/>
    <w:embedItalic r:id="rId25" w:fontKey="{6C24A1A4-A232-4C3B-8F11-D2F738A07E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6D47D99-D3D6-408E-9EAA-D75500609FE3}"/>
    <w:embedBold r:id="rId27" w:subsetted="1" w:fontKey="{88D51E30-ECD8-47C7-B3BD-FBD6D9BE1FB7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BED3FE74-D6D5-4CEA-BC88-9A92797F9239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2FDB243D-B541-4110-A1AD-CAFD7074F53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33DE0" w14:textId="77777777" w:rsidR="00466805" w:rsidRDefault="00466805">
      <w:r>
        <w:separator/>
      </w:r>
    </w:p>
  </w:footnote>
  <w:footnote w:type="continuationSeparator" w:id="0">
    <w:p w14:paraId="3D07E875" w14:textId="77777777" w:rsidR="00466805" w:rsidRDefault="004668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xxx-Dub/X102-LJa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402-Zo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601-TAb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4-Ahk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404-T12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903-Atp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6-TM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308-EtT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theme" Target="theme/theme1.xm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4-T12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6-TM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707-DoM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708-TJ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bbb-Aap/B703-VAm.odt" TargetMode="External"/><Relationship Id="rId907" Type="http://schemas.openxmlformats.org/officeDocument/2006/relationships/hyperlink" Target="Eccc-Han/C203-LAr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Eddd-Frg/D301-AEz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901-SMk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104-CMa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Ynnn-Src/Y302-RHC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403-TJa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Eddd-Frg/D109-AtE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405-TAd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905-Eup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407-TS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7-Th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Ebbb-Aap/B201-AaE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ccc-Han/C401-LtP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902-LJa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202-Zo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701-TAb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4-Ahk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204-T12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302-Arb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906-TMo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108-EtT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908-TJb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fontTable" Target="fontTable.xm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6-TM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4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408-TJ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703-Lao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bbb-Aap/B203-VAm.docx" TargetMode="External"/><Relationship Id="rId906" Type="http://schemas.openxmlformats.org/officeDocument/2006/relationships/hyperlink" Target="Eccc-Han/C302-Zoz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ddd-Frg/D101-AEz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307-DoM.docx" TargetMode="External"/><Relationship Id="rId928" Type="http://schemas.openxmlformats.org/officeDocument/2006/relationships/hyperlink" Target="Eddd-Frg/D904-CMa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OverView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306-PeP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203-TJa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205-TAd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304-CMa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207-TS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7-Th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bbb-Aap/B901-AaE.pdf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Eccc-Han/C303-LAr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703-TJa.docx" TargetMode="External"/><Relationship Id="rId896" Type="http://schemas.openxmlformats.org/officeDocument/2006/relationships/hyperlink" Target="Eccc-Han/C201-LtP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309-AtE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705-TAd.odt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105-Eup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301-SMk.docx" TargetMode="External"/><Relationship Id="rId876" Type="http://schemas.openxmlformats.org/officeDocument/2006/relationships/hyperlink" Target="Eaaa-Ttm/A707-TS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902-Zoz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xxx-Unc/X901-Prk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401-TAb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bbb-Aap/B401-AaE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4-Ah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904-T12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701-LtP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102-Arb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305-TAd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908-EtT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307-TS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xxx-Unc/X301-Prk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202-Sy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1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208-TJb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xxx-Dub/X903-Lao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bbb-Aap/B302-Syb.docx" TargetMode="External"/><Relationship Id="rId905" Type="http://schemas.openxmlformats.org/officeDocument/2006/relationships/hyperlink" Target="Eccc-Han/C602-Zoz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202-TIs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ddd-Frg/D901-AEz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303-Atp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303-Lao.docx" TargetMode="External"/><Relationship Id="rId938" Type="http://schemas.openxmlformats.org/officeDocument/2006/relationships/hyperlink" Target="Eddd-Frg/D106-PeP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602-TIs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905-TAd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306-TM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7-Tho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308-TJ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ccc-Han/C901-LtP.pdf" TargetMode="External"/><Relationship Id="rId909" Type="http://schemas.openxmlformats.org/officeDocument/2006/relationships/hyperlink" Target="Eccc-Han/C603-LAr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701-SMk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301-LtP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201-TAb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4-Ahk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603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902-Arb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605-TAd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305-Eu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607-TS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xxx-Unc/X701-Prk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301-AaE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601-Lt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907-DoM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702-LJa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bbb-Aap/B402-Syb.docx" TargetMode="External"/><Relationship Id="rId904" Type="http://schemas.openxmlformats.org/officeDocument/2006/relationships/hyperlink" Target="Eccc-Han/C702-Zo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301-TAb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4-Ahk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704-T12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103-Atp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906-PeP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402-TIs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304-T12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6-TM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608-TJ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Eccc-Han/C403-LAr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303-VA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ddd-Frg/D909-AtE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1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Eaaa-Ttm/A901-TAb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9171</TotalTime>
  <Pages>13</Pages>
  <Words>13341</Words>
  <Characters>76044</Characters>
  <Application>Microsoft Office Word</Application>
  <DocSecurity>0</DocSecurity>
  <Lines>633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89207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2026-05-28T17:49:00Z</dcterms:modified>
  <cp:category>TheoDoor Files</cp:category>
  <cp:version>1</cp:version>
</cp:coreProperties>
</file>