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04D3C" w14:textId="77777777" w:rsidR="00FE3BB3" w:rsidRPr="006A7A92" w:rsidRDefault="00000000">
      <w:pPr>
        <w:pStyle w:val="NormalWeb"/>
        <w:spacing w:beforeAutospacing="0" w:afterAutospacing="0"/>
        <w:jc w:val="both"/>
        <w:rPr>
          <w:rFonts w:ascii="Gentium" w:hAnsi="Gentium" w:cs="Gentium"/>
          <w:noProof/>
          <w:color w:val="auto"/>
        </w:rPr>
      </w:pPr>
      <w:r w:rsidRPr="006A7A92">
        <w:rPr>
          <w:rFonts w:ascii="Gentium" w:hAnsi="Gentium" w:cs="Gentium"/>
          <w:noProof/>
          <w:color w:val="auto"/>
        </w:rPr>
        <w:t>The manuscripts number this book differently. Two of them count seventy-two statutes, two count seventy-one, and one counts eighty – the same canons divided in different ways, and in places miscounted by the scribes. The fuller count is followed here.</w:t>
      </w:r>
    </w:p>
    <w:p w14:paraId="707FA387" w14:textId="77777777" w:rsidR="00FE3BB3" w:rsidRPr="006A7A92" w:rsidRDefault="00000000">
      <w:pPr>
        <w:pStyle w:val="NormalWeb"/>
        <w:pBdr>
          <w:bottom w:val="single" w:sz="4" w:space="1" w:color="000000"/>
        </w:pBdr>
        <w:spacing w:before="120" w:beforeAutospacing="0" w:afterAutospacing="0"/>
        <w:jc w:val="center"/>
        <w:rPr>
          <w:rFonts w:ascii="Gentium" w:hAnsi="Gentium" w:cs="Gentium"/>
          <w:b/>
          <w:bCs/>
          <w:i/>
          <w:iCs/>
          <w:noProof/>
          <w:color w:val="7030A0"/>
          <w:sz w:val="26"/>
          <w:szCs w:val="26"/>
        </w:rPr>
      </w:pPr>
      <w:r w:rsidRPr="006A7A92">
        <w:rPr>
          <w:rFonts w:ascii="Gentium" w:hAnsi="Gentium" w:cs="Gentium"/>
          <w:b/>
          <w:bCs/>
          <w:i/>
          <w:iCs/>
          <w:noProof/>
          <w:color w:val="7030A0"/>
          <w:sz w:val="26"/>
          <w:szCs w:val="26"/>
        </w:rPr>
        <w:t>From: Breandan Lumpkin, “</w:t>
      </w:r>
      <w:r w:rsidRPr="006A7A92">
        <w:rPr>
          <w:rFonts w:ascii="Gentium" w:hAnsi="Gentium" w:cs="Gentium"/>
          <w:b/>
          <w:bCs/>
          <w:i/>
          <w:iCs/>
          <w:noProof/>
          <w:color w:val="7030A0"/>
          <w:sz w:val="26"/>
          <w:szCs w:val="26"/>
          <w:u w:val="single"/>
        </w:rPr>
        <w:t>The Ethiopian Sinodos: Lost Books of the Ethiopian Bible</w:t>
      </w:r>
      <w:r w:rsidRPr="006A7A92">
        <w:rPr>
          <w:rFonts w:ascii="Gentium" w:hAnsi="Gentium" w:cs="Gentium"/>
          <w:b/>
          <w:bCs/>
          <w:i/>
          <w:iCs/>
          <w:noProof/>
          <w:color w:val="7030A0"/>
          <w:sz w:val="26"/>
          <w:szCs w:val="26"/>
        </w:rPr>
        <w:t xml:space="preserve">.” </w:t>
      </w:r>
      <w:r w:rsidRPr="006A7A92">
        <w:rPr>
          <w:rFonts w:ascii="Gentium" w:hAnsi="Gentium" w:cs="Gentium"/>
          <w:b/>
          <w:bCs/>
          <w:i/>
          <w:iCs/>
          <w:noProof/>
          <w:color w:val="7030A0"/>
          <w:sz w:val="26"/>
          <w:szCs w:val="26"/>
        </w:rPr>
        <w:br/>
        <w:t>Copyright © 2026, Fifth Estate Publishing, Blountsville, AL.</w:t>
      </w:r>
    </w:p>
    <w:p w14:paraId="6BB15CBD" w14:textId="77777777" w:rsidR="00FE3BB3" w:rsidRPr="006A7A92" w:rsidRDefault="00000000">
      <w:pPr>
        <w:pStyle w:val="NormalWeb"/>
        <w:pBdr>
          <w:bottom w:val="single" w:sz="4" w:space="1" w:color="000000"/>
        </w:pBdr>
        <w:spacing w:before="120" w:beforeAutospacing="0" w:afterAutospacing="0"/>
        <w:jc w:val="center"/>
        <w:rPr>
          <w:noProof/>
        </w:rPr>
      </w:pPr>
      <w:r w:rsidRPr="006A7A92">
        <w:rPr>
          <w:rFonts w:ascii="Gentium" w:hAnsi="Gentium" w:cs="Gentium"/>
          <w:i/>
          <w:iCs/>
          <w:noProof/>
          <w:color w:val="7030A0"/>
          <w:sz w:val="26"/>
          <w:szCs w:val="26"/>
        </w:rPr>
        <w:t xml:space="preserve">A print version of the entire work (including all four Books of the Sinodos, with a full introduction &amp; glossary) can be ordered </w:t>
      </w:r>
      <w:hyperlink r:id="rId5">
        <w:r w:rsidRPr="006A7A92">
          <w:rPr>
            <w:rStyle w:val="Hyperlink"/>
            <w:rFonts w:ascii="Gentium" w:hAnsi="Gentium" w:cs="Gentium"/>
            <w:i/>
            <w:iCs/>
            <w:noProof/>
            <w:sz w:val="26"/>
            <w:szCs w:val="26"/>
          </w:rPr>
          <w:t>online from Amazon</w:t>
        </w:r>
      </w:hyperlink>
      <w:r w:rsidRPr="006A7A92">
        <w:rPr>
          <w:rFonts w:ascii="Gentium" w:hAnsi="Gentium" w:cs="Gentium"/>
          <w:i/>
          <w:iCs/>
          <w:noProof/>
          <w:color w:val="7030A0"/>
          <w:sz w:val="26"/>
          <w:szCs w:val="26"/>
        </w:rPr>
        <w:t>.</w:t>
      </w:r>
    </w:p>
    <w:p w14:paraId="0E3FB1AE" w14:textId="77777777" w:rsidR="00FE3BB3" w:rsidRPr="006A7A92" w:rsidRDefault="00000000">
      <w:pPr>
        <w:pStyle w:val="NormalWeb"/>
        <w:keepNext/>
        <w:widowControl w:val="0"/>
        <w:spacing w:before="120" w:beforeAutospacing="0" w:afterAutospacing="0"/>
        <w:jc w:val="center"/>
        <w:rPr>
          <w:noProof/>
        </w:rPr>
      </w:pPr>
      <w:r w:rsidRPr="006A7A92">
        <w:rPr>
          <w:rStyle w:val="Strong"/>
          <w:rFonts w:ascii="Gentium" w:hAnsi="Gentium" w:cs="Gentium"/>
          <w:smallCaps/>
          <w:noProof/>
          <w:color w:val="auto"/>
          <w:sz w:val="32"/>
          <w:szCs w:val="32"/>
          <w:u w:val="single"/>
        </w:rPr>
        <w:t>The Sinodos of The Apostles – Book II, Te’ezaz</w:t>
      </w:r>
      <w:r w:rsidRPr="006A7A92">
        <w:rPr>
          <w:rStyle w:val="Strong"/>
          <w:rFonts w:ascii="Gentium" w:hAnsi="Gentium" w:cs="Gentium"/>
          <w:smallCaps/>
          <w:noProof/>
          <w:color w:val="auto"/>
          <w:sz w:val="32"/>
          <w:szCs w:val="32"/>
          <w:u w:val="single"/>
        </w:rPr>
        <w:br/>
      </w:r>
      <w:r w:rsidRPr="006A7A92">
        <w:rPr>
          <w:rStyle w:val="Strong"/>
          <w:rFonts w:ascii="Gentium" w:hAnsi="Gentium" w:cs="Gentium"/>
          <w:b w:val="0"/>
          <w:bCs w:val="0"/>
          <w:i/>
          <w:iCs/>
          <w:smallCaps/>
          <w:noProof/>
          <w:color w:val="auto"/>
          <w:sz w:val="32"/>
          <w:szCs w:val="32"/>
        </w:rPr>
        <w:t>The Orders of the Apostles</w:t>
      </w:r>
    </w:p>
    <w:p w14:paraId="3C900CCB" w14:textId="77777777" w:rsidR="00FE3BB3" w:rsidRPr="006A7A92" w:rsidRDefault="00000000">
      <w:pPr>
        <w:shd w:val="clear" w:color="auto" w:fill="FFFFFF"/>
        <w:spacing w:before="240"/>
        <w:jc w:val="both"/>
        <w:rPr>
          <w:rFonts w:ascii="Gentium" w:hAnsi="Gentium" w:cs="Gentium"/>
          <w:noProof/>
        </w:rPr>
      </w:pPr>
      <w:r w:rsidRPr="006A7A92">
        <w:rPr>
          <w:rFonts w:ascii="Gentium" w:hAnsi="Gentium" w:cs="Gentium"/>
          <w:noProof/>
        </w:rPr>
        <w:t>In the name of the Father, and of the Son, and of the Holy Spirit, one God. This is the Sinodos of the fathers, the Apostles, which they appointed for the ordering of the Church.</w:t>
      </w:r>
    </w:p>
    <w:p w14:paraId="7D47A481"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Greetings to you, our sons and our daughters, in the name of our Lord Jesus Christ.</w:t>
      </w:r>
    </w:p>
    <w:p w14:paraId="407EE41F" w14:textId="77777777" w:rsidR="00FE3BB3" w:rsidRPr="006A7A92" w:rsidRDefault="00FE3BB3">
      <w:pPr>
        <w:rPr>
          <w:noProof/>
        </w:rPr>
        <w:sectPr w:rsidR="00FE3BB3" w:rsidRPr="006A7A92">
          <w:pgSz w:w="16838" w:h="11906" w:orient="landscape"/>
          <w:pgMar w:top="1247" w:right="1418" w:bottom="1247" w:left="1418" w:header="0" w:footer="0" w:gutter="0"/>
          <w:cols w:space="720"/>
          <w:formProt w:val="0"/>
          <w:docGrid w:linePitch="600" w:charSpace="32768"/>
        </w:sectPr>
      </w:pPr>
    </w:p>
    <w:p w14:paraId="5F024B75"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1</w:t>
      </w:r>
    </w:p>
    <w:p w14:paraId="7615AB4E"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John, Matthew, Peter, Philip, Simon, James, Nathanael, Thomas, Cephas, Andrew, Bartholomew, Judas, and James the brother of our Lord said: When we were gathered together by the knowledge of our Lord Jesus Christ our Saviour, he commanded us and said to us: Divide the earth among yourselves, so that each one of you may take his place according to your number. Take the order of bishops, and the seat of presbyters, and the ministry of deacons, and the understanding of readers, and blameless widows; and the work by which the foundations of the Church may be confirmed, and by which they may make a pattern of that which is in the heavens; and that they may keep themselves from all wickedness, and know that they themselves will answer in the day of judgment, because they heard but did not keep. And he commanded us to send these words into all the world. And it is fitting that each one of us should be according as our Lord — to him be glory — revealed to us by the will of God the Father through the Holy Spirit; and that, remembering his word, we should command you with it, as a reminder and an instruction, O brethren. </w:t>
      </w:r>
    </w:p>
    <w:p w14:paraId="3859CD71"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(The older manuscript begins its count at the Apostles’ general statement, so that its numbers run one ahead of those printed here.)</w:t>
      </w:r>
    </w:p>
    <w:p w14:paraId="682B3680"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CD6AD28"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2</w:t>
      </w:r>
    </w:p>
    <w:p w14:paraId="32BDBD83"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John said: Brethren, we know that we shall be examined concerning all that was given to us, and that we should therefore show no partiality toward anyone who is with us. And if there should be one among them who says what is not fitting, he shall be reproved, because what he says is not good. And they caused John to speak first. John said that there are two separate places, one of life and one of death, and between these two places there is a separation. The place of life is this: that you should love the Lord your God, your creator, with all your heart, and praise </w:t>
      </w:r>
      <w:r w:rsidRPr="006A7A92">
        <w:rPr>
          <w:rFonts w:ascii="Gentium" w:hAnsi="Gentium" w:cs="Gentium"/>
          <w:noProof/>
        </w:rPr>
        <w:lastRenderedPageBreak/>
        <w:t>him, because he saved you from death. This is the first commandment. The second is this: that you should love your companion as yourself. In this is all the law and the prophets, O my beloved.</w:t>
      </w:r>
    </w:p>
    <w:p w14:paraId="341C063C"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227F5C1" w14:textId="77777777" w:rsidR="00FE3BB3" w:rsidRPr="006A7A92" w:rsidRDefault="00000000">
      <w:pPr>
        <w:keepNext/>
        <w:widowControl w:val="0"/>
        <w:shd w:val="clear" w:color="auto" w:fill="FFFFFF"/>
        <w:jc w:val="center"/>
        <w:rPr>
          <w:noProof/>
        </w:rPr>
      </w:pPr>
      <w:r w:rsidRPr="006A7A92">
        <w:rPr>
          <w:rFonts w:ascii="Gentium" w:hAnsi="Gentium" w:cs="Gentium"/>
          <w:b/>
          <w:bCs/>
          <w:noProof/>
          <w:sz w:val="28"/>
          <w:szCs w:val="28"/>
        </w:rPr>
        <w:t>Statute 3</w:t>
      </w:r>
    </w:p>
    <w:p w14:paraId="420BAB4E"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Matthew said: All that you do not wish they should do to you, you shall not do to your neighbour. This means that what you hate for yourself, you shall not do to your neighbour. And you, O Peter my brother, teach them with this word.</w:t>
      </w:r>
    </w:p>
    <w:p w14:paraId="54B7A008"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38344CD"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4</w:t>
      </w:r>
    </w:p>
    <w:p w14:paraId="7DF3238B"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Peter said: You shall not kill life, and you shall not commit adultery, and you shall not corrupt young children. You shall not steal, and you shall not be a soothsayer, and you shall not be a star-gazer, and you shall not be a magician. And you shall not cause abortion, nor after the child is born shall you kill it. And you shall not covet any of your neighbour’s goods, and you shall not hate any man, and you shall not be a false witness. And you shall not be a speaker of evil against any. And you shall not think about doing evil, and you shall not be of double heart and of double tongue; because he who is of double tongue is a deadly snare. And your words shall not be empty, and you shall not be false. And you shall not be a hypocrite, nor a lover of great possessions, nor a defrauder, nor unfair, nor one of evil heart, nor proud. And you shall not devise evil against your companion, and you shall not hate any man, but reprove him; and for some pray, and to others be merciful, and others love much more than yourself.</w:t>
      </w:r>
    </w:p>
    <w:p w14:paraId="73A778BD"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ACFE491" w14:textId="77777777" w:rsidR="00FE3BB3" w:rsidRPr="006A7A92" w:rsidRDefault="00000000">
      <w:pPr>
        <w:keepNext/>
        <w:widowControl w:val="0"/>
        <w:shd w:val="clear" w:color="auto" w:fill="FFFFFF"/>
        <w:jc w:val="center"/>
        <w:rPr>
          <w:noProof/>
        </w:rPr>
      </w:pPr>
      <w:r w:rsidRPr="006A7A92">
        <w:rPr>
          <w:rFonts w:ascii="Gentium" w:hAnsi="Gentium" w:cs="Gentium"/>
          <w:b/>
          <w:bCs/>
          <w:noProof/>
          <w:sz w:val="28"/>
          <w:szCs w:val="28"/>
        </w:rPr>
        <w:t>Statute 5</w:t>
      </w:r>
    </w:p>
    <w:p w14:paraId="14807CE6"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Andrew said: O my son, flee from all evil, and hate all evil; and you shall not be angry, because anger leads to murder, and because anger is an evil demon. And you shall not be envious, or irascible, or a lover of fighting, because this corrupts a man and causes him to inherit evil.</w:t>
      </w:r>
    </w:p>
    <w:p w14:paraId="20443E87"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51F72A5"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6</w:t>
      </w:r>
    </w:p>
    <w:p w14:paraId="527E0738"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Philip said: O my son, you shall not be lustful, because lust leads to adultery, and afterwards makes a man the ridicule and derision of all. For lust is a seducing demon; so that when the demon of anger unites with lust, it is destruction to the man in whom it happens; and where there is an unclean spirit, there is sin of the soul. If he finds a little place where he may enter, then he enlarges that place, and takes with him all the unclean spirits, and they enter into that soul, and he will not let them leave that man; and it becomes impossible for him to lift himself up at all to see the right. Set a limit at which to lay aside your anger, that you may cool and delay anger after your anger, lest Satan cast you into a very wicked deed. Anger and lust are evil; and when they remain a long time, unless men cool their anger they will become demons; and when the demons get men into their power, they set fire to their souls, and when they have brought them to do sin and wrong, they deride them and rejoice over the ruin of their souls.</w:t>
      </w:r>
    </w:p>
    <w:p w14:paraId="47E7E31C"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6007500"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7</w:t>
      </w:r>
    </w:p>
    <w:p w14:paraId="7A9553F1"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Simon said: O my son, you shall not be a speaker of evil, nor of lofty look; because by this may come adultery.</w:t>
      </w:r>
    </w:p>
    <w:p w14:paraId="4DC247AD"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1448CE4"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lastRenderedPageBreak/>
        <w:t>Statute 8</w:t>
      </w:r>
    </w:p>
    <w:p w14:paraId="2DDDE6E3"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James said: O my son, you shall not be one who interprets prodigies, or who is an augur, because all this guides to idolatry. Nor shall you be a wizard or a charmer, or a chooser of hours, or a chooser of days, or a star-gazer, or a magician, or of the men who deal with omens; nor shall you desire to be acquainted with them, because all this is for you idolatry.</w:t>
      </w:r>
    </w:p>
    <w:p w14:paraId="34EF670F"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F51870F"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9</w:t>
      </w:r>
    </w:p>
    <w:p w14:paraId="55B737C5"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Nathanael said: O my son, you shall not be a liar, because lying tends to theft; nor shall you be a lover of gold, nor a lover of vainglory, because all this is sin, and leads to theft.</w:t>
      </w:r>
    </w:p>
    <w:p w14:paraId="70E35AED"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D24388C" w14:textId="77777777" w:rsidR="00FE3BB3" w:rsidRPr="006A7A92" w:rsidRDefault="00000000">
      <w:pPr>
        <w:keepNext/>
        <w:widowControl w:val="0"/>
        <w:shd w:val="clear" w:color="auto" w:fill="FFFFFF"/>
        <w:jc w:val="center"/>
        <w:rPr>
          <w:noProof/>
        </w:rPr>
      </w:pPr>
      <w:r w:rsidRPr="006A7A92">
        <w:rPr>
          <w:rFonts w:ascii="Gentium" w:hAnsi="Gentium" w:cs="Gentium"/>
          <w:b/>
          <w:bCs/>
          <w:noProof/>
          <w:sz w:val="28"/>
          <w:szCs w:val="28"/>
        </w:rPr>
        <w:t>Statute 10</w:t>
      </w:r>
    </w:p>
    <w:p w14:paraId="519A35D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Judas said: O my son, you shall not be a murmurer, because murmuring leads a man to cursing. Nor shall you be overbearing, or oppressive, or malicious, because in all this there will be unbelief. Be gentle, because the gentle shall inherit the kingdom of the heavens. Be kind and merciful and peaceable, with a heart pure from all evil, without sin. And be good and humble, and keep yourself in trembling at the word which you have heard. And you shall not boast, nor put yourself with the great, but with men righteous and humble; and receive everything which happens to you with thanksgiving to God, and know that nothing whatever happens except from God.</w:t>
      </w:r>
    </w:p>
    <w:p w14:paraId="241050EC"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0FD4314"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11</w:t>
      </w:r>
    </w:p>
    <w:p w14:paraId="2F032BD6"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Thomas said: O my son, love him who spoke to you the word of God, which became to you the cause of life, and who gave you the signet-ring of honour — love him as the apple of your eye; and be mindful of him by day and by night, and honour him as God most high. For the place where they remember the name of God, God is there. And visit those other holy ones every day, that you may rest upon their word; for he who approaches the holy will become holy like them. And honour them as much as you can: sustain them both with your toil and with the work of your hands. Since God has made you worthy to find from them sustenance both spiritual and bodily, and eternal life, it is fitting for you to give them the perishable food of this world; because the labourer is worthy of his hire; you shall not muzzle the ox in the threshing-floor; and who plants a vine and does not eat of its fruit?</w:t>
      </w:r>
    </w:p>
    <w:p w14:paraId="27B574DB"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750AD4D" w14:textId="77777777" w:rsidR="00FE3BB3" w:rsidRPr="006A7A92" w:rsidRDefault="00000000">
      <w:pPr>
        <w:keepNext/>
        <w:widowControl w:val="0"/>
        <w:shd w:val="clear" w:color="auto" w:fill="FFFFFF"/>
        <w:jc w:val="center"/>
        <w:rPr>
          <w:noProof/>
        </w:rPr>
      </w:pPr>
      <w:r w:rsidRPr="006A7A92">
        <w:rPr>
          <w:rFonts w:ascii="Gentium" w:hAnsi="Gentium" w:cs="Gentium"/>
          <w:b/>
          <w:bCs/>
          <w:noProof/>
          <w:sz w:val="28"/>
          <w:szCs w:val="28"/>
        </w:rPr>
        <w:t>Statute 12</w:t>
      </w:r>
    </w:p>
    <w:p w14:paraId="6D156891"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Cephas said: O my son, you shall not cause division among men, but reconcile in peace those who quarrel. And judge with justice, and you shall not show partiality to a rich man in the case of his being a sinner, because riches avail nothing with God. Nor shall you honour the great, nor intercede for him with a writing; but with you all shall be equal in all things. Nor shall you be doubtful when you pray; but consider well what you desire, and he will fulfil it for you then. Nor shall you be one who calculates, when you open your hand, what you will gain by it, and who draws it back again when he has finished receiving. If you have anything in your hand, give it, and seek deliverance from your sin. Nor shall you be doubtful when you give; and when you pray, you shall receive with gladness, and know who it is who will repay you. Nor shall you turn away </w:t>
      </w:r>
      <w:r w:rsidRPr="006A7A92">
        <w:rPr>
          <w:rFonts w:ascii="Gentium" w:hAnsi="Gentium" w:cs="Gentium"/>
          <w:noProof/>
        </w:rPr>
        <w:lastRenderedPageBreak/>
        <w:t>him who begs of you, but shall share with the needy in everything. Nor shall you say about anything, My goods are for me alone. For if you have become sharers together in that which is incorruptible, how much more then in the corruptible.</w:t>
      </w:r>
    </w:p>
    <w:p w14:paraId="69597DC8"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93B4C48"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13</w:t>
      </w:r>
    </w:p>
    <w:p w14:paraId="62EA2BD6"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Bartholomew said: I beseech you, O our brethren, while you have good time and are indeed able to do good to all, do not neglect to give while you have anything to give; because the day of God is near, and all things visible and secret will pass away, and God will come, and his reward with him. Be doers of the law yourselves, and teachers of yourselves, as God taught you. And keep that which was taught you, and you shall not add to it nor take away from it. And Peter said: O brethren, the Scriptures teach you concerning the rest of the words and the statutes, and we indeed speak that which was commanded us. And they all said: Peter shall speak.</w:t>
      </w:r>
    </w:p>
    <w:p w14:paraId="4CA0AE19"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4B43CA80"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14</w:t>
      </w:r>
    </w:p>
    <w:p w14:paraId="02BC6D0A"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Ordination of a Bishop</w:t>
      </w:r>
    </w:p>
    <w:p w14:paraId="11AFD8A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If it should be a district having few of the faithful, and not enough people to form an assembly about the bishop — not even as many as twelve — they shall send a message to the churches next to their district where there are many believers, that they may bring three believers, holy and chosen men of that district. And they shall examine them carefully concerning what befits them for the good work: whether he is a man who has a good character among the people, without sin, and without anger, and a lover of the poor, and kind; not a drunkard, nor an adulterer, nor a lover of the greater share for himself, nor a railer, nor unfair, nor anything of the like. And it is good also that he be without a wife; though if he has married one wife before he is ordained bishop, he shall live with her. And he should be one who shares in good doctrine, and who can expound the Scriptures; and if he should be one who cannot expound the Scriptures, he should be humble and abound in love toward all men — that the bishop may be condemned in nothing whatever, nor be reproved in anything.</w:t>
      </w:r>
    </w:p>
    <w:p w14:paraId="22162A4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John said: If the bishop who is to be ordained knows how to keep himself, and has the love of God, two presbyters who have been approved shall be appointed to be with him. And they all said: Not two, but three; because the presbyters are twenty-four, twelve on the right and twelve on the left. And John said: It is well that you have reminded me, O brethren. See, those who are on the right take the cups from the archangels and offer them to the Lord; and those who are on the left have authority over all the angels. And it is fitting for the presbyters that they should be like old men who have passed the time of intercourse with wives; and they shall partake of the Mystery with the bishop, and help him in everything whatever, and gather round him with love for their shepherd. And the presbyters who are on the right shall be careful to give assistance at the altar: let them hold worthy the one who is worthy of honour, and reject him who is worthy of rejection. And the presbyters who are on the left shall attend to all the people, that they may be quiet and not in commotion, and be governed with all governance, and obey with all obedience.</w:t>
      </w:r>
    </w:p>
    <w:p w14:paraId="475FA59A"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B60E24E"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lastRenderedPageBreak/>
        <w:t>Statute 15</w:t>
      </w:r>
    </w:p>
    <w:p w14:paraId="0ED6B09E"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Ordination of a Reader</w:t>
      </w:r>
    </w:p>
    <w:p w14:paraId="5D424E8D"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James said that a reader shall be ordained after he has first been examined. He shall not be a man of many words, nor a drunkard, nor a scoffer. And he shall be of good character, and a lover of the good; one who is quick to go every day to the church, who remembers there the judgment; and he shall be obedient, and one who reads well, and who knows the office of him who reads, so that he may do according to what he reads. For one who fills the ear of others with his word — ought he not to do it himself? Will it not be written against him as a sin before God? </w:t>
      </w:r>
    </w:p>
    <w:p w14:paraId="53CC570E"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(The Ge’ez keeps the Greek word for the office, anagnostes.)</w:t>
      </w:r>
    </w:p>
    <w:p w14:paraId="61349A23"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A0A19B1"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16</w:t>
      </w:r>
    </w:p>
    <w:p w14:paraId="30886123"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Matthew said: Deacons shall be ordained, as it is written: By the testimony of two and of three every word shall be established. And they shall be examined concerning all the service, having the testimony of all the people: that they live with one wife, and have reared their children in purity; that they are merciful and humble; that they are not murmurers, nor double-tongued, nor wrathful, because wrath corrupts a wise man. And they shall not show partiality to the rich, nor act unjustly toward the poor; nor drink much wine; and they shall labour diligently for the hidden Mystery and the beauty of the consolation. And they shall bid those of the brethren who have something to give to him who has nothing, and so they too shall be sharers in the giving. And they shall honour all with all honour and modesty and fear, and shall keep themselves in all purity. And some they shall teach, and some they shall question, and some they shall reprove, and some they shall console. As for those who are rejected, they shall expel them at once; and they shall know that those who oppose — the revilers, the rejected — are your adversaries. </w:t>
      </w:r>
    </w:p>
    <w:p w14:paraId="7B033A47"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(The clause about the hidden Mystery appears to have arisen from a misreading of the Arabic.)</w:t>
      </w:r>
    </w:p>
    <w:p w14:paraId="45DFA955"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06FFF51"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17</w:t>
      </w:r>
    </w:p>
    <w:p w14:paraId="53A28D4F"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Widow</w:t>
      </w:r>
    </w:p>
    <w:p w14:paraId="1E13E319"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Cephas said: Three widows shall be ordained. Two of them shall devote themselves to prayer for all those who are in affliction, and sufficient daily sustenance shall be given them. But one of them shall stay with the women who are suffering from illness, that she may further their recovery, and be watchful, and inform the presbyters by sending word. And she shall not be a lover of gain, nor shall she be a drunkard, lest she leave off her work of watchfulness and of praying in the night. And if one of them wishes to do a good work, let her do it according to the commandment, that she may comfort the heart of the sorrowful, because the goodness of God has first been made known to her.</w:t>
      </w:r>
    </w:p>
    <w:p w14:paraId="7BFBEFEC"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0B3039A2"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lastRenderedPageBreak/>
        <w:t>Statute 18</w:t>
      </w:r>
    </w:p>
    <w:p w14:paraId="541FA9EE" w14:textId="77777777" w:rsidR="00FE3BB3" w:rsidRPr="006A7A92" w:rsidRDefault="00000000">
      <w:pPr>
        <w:keepNext/>
        <w:widowControl w:val="0"/>
        <w:shd w:val="clear" w:color="auto" w:fill="FFFFFF"/>
        <w:spacing w:before="60"/>
        <w:jc w:val="center"/>
        <w:rPr>
          <w:rFonts w:ascii="Gentium" w:hAnsi="Gentium" w:cs="Gentium"/>
          <w:smallCaps/>
          <w:noProof/>
        </w:rPr>
      </w:pPr>
      <w:r w:rsidRPr="006A7A92">
        <w:rPr>
          <w:rFonts w:ascii="Gentium" w:hAnsi="Gentium" w:cs="Gentium"/>
          <w:smallCaps/>
          <w:noProof/>
        </w:rPr>
        <w:t>Concerning Deacons – That they should be Doers of Good Works</w:t>
      </w:r>
    </w:p>
    <w:p w14:paraId="5DC7047F"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Andrew said: Deacons shall be doers of good works by night and by day, with everyone and in every place; and they shall not exalt themselves over the poor and needy, nor show partiality to the rich. And they shall look out for those who have nothing, and give them of what is left over; and shall bid those who have something to give alms to them, that they may do what our Lord said: I was hungry, and you fed me. For he who ministers well, and his ministry is without fault, shall inherit a place of rest.</w:t>
      </w:r>
    </w:p>
    <w:p w14:paraId="370471B3"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408AB9A4"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19</w:t>
      </w:r>
    </w:p>
    <w:p w14:paraId="2500ABB6" w14:textId="77777777" w:rsidR="00FE3BB3" w:rsidRPr="006A7A92" w:rsidRDefault="00000000">
      <w:pPr>
        <w:keepNext/>
        <w:widowControl w:val="0"/>
        <w:shd w:val="clear" w:color="auto" w:fill="FFFFFF"/>
        <w:spacing w:before="60"/>
        <w:jc w:val="center"/>
        <w:rPr>
          <w:rFonts w:ascii="Gentium" w:hAnsi="Gentium" w:cs="Gentium"/>
          <w:smallCaps/>
          <w:noProof/>
        </w:rPr>
      </w:pPr>
      <w:r w:rsidRPr="006A7A92">
        <w:rPr>
          <w:rFonts w:ascii="Gentium" w:hAnsi="Gentium" w:cs="Gentium"/>
          <w:smallCaps/>
          <w:noProof/>
        </w:rPr>
        <w:t>Concerning the Statute of the Lay People</w:t>
      </w:r>
    </w:p>
    <w:p w14:paraId="25C82482"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Philip said: The lay people shall do the commandment which is told them with cheerfulness; and they shall obey those who devote themselves to the altar; and they shall all please God in that which is given them and ordered them. And you shall not learn enmity one with another because of that which is commanded you; but rather shall each one hasten in his work, according as it has been given him from God. And he shall not hate, nor cause a neighbour to be hated by an accusation. Even the angels do not overstep that which is defined for them.</w:t>
      </w:r>
    </w:p>
    <w:p w14:paraId="0A2D5C55"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093BD8D6"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20</w:t>
      </w:r>
    </w:p>
    <w:p w14:paraId="57FA46CF" w14:textId="77777777" w:rsidR="00FE3BB3" w:rsidRPr="006A7A92" w:rsidRDefault="00000000">
      <w:pPr>
        <w:keepNext/>
        <w:widowControl w:val="0"/>
        <w:shd w:val="clear" w:color="auto" w:fill="FFFFFF"/>
        <w:spacing w:before="60"/>
        <w:jc w:val="center"/>
        <w:rPr>
          <w:rFonts w:ascii="Gentium" w:hAnsi="Gentium" w:cs="Gentium"/>
          <w:smallCaps/>
          <w:noProof/>
        </w:rPr>
      </w:pPr>
      <w:r w:rsidRPr="006A7A92">
        <w:rPr>
          <w:rFonts w:ascii="Gentium" w:hAnsi="Gentium" w:cs="Gentium"/>
          <w:smallCaps/>
          <w:noProof/>
        </w:rPr>
        <w:t>Concerning the Reminder that the Oblation is the Body of Christ – And what Comes after it</w:t>
      </w:r>
    </w:p>
    <w:p w14:paraId="377B4E76"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Andrew said: We have already given this order which was spoken concerning the Oblation, that it is the Body of Christ and his precious Blood, and we declare it to you with certainty. And John said: Have you forgotten, O brethren, that on the day when our Lord offered up the bread and the wine, he said: This is my Body, and this is my Blood? For he did not command that they should treat these as common things. And Martha said concerning Mary: See her laughing. And Mary said: It was not because of that that I laughed; for our Lord said to us: It is good that the sick should be healed by the whole.</w:t>
      </w:r>
    </w:p>
    <w:p w14:paraId="107DE7DA"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493447A6"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21</w:t>
      </w:r>
    </w:p>
    <w:p w14:paraId="75AD80A5"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Cephas said: It is not fitting for women to raise their voice while they stand in the church, but rather to prostrate themselves with the face toward the earth. James said: How can they appoint for women a ministry of the Mystery, and not only this ministry, that they should help the needy? Philip said: O brethren, concerning the charitable act which a man does, in doing it he gathers for himself a good treasure in the kingdom of the heavens; for the good deed is reckoned to him by God, who continues for evermore. Peter said: O brethren, you know that we are not indeed set over anyone by compulsion, but we give command from God. We beseech you to hear and keep the commandments, and not to add to them nor take away from them, in the name of our Lord Jesus Christ, to whom be honour and praise for ever and ever. Amen. </w:t>
      </w:r>
    </w:p>
    <w:p w14:paraId="1C2D35E0" w14:textId="77777777" w:rsidR="00FE3BB3" w:rsidRPr="006A7A92" w:rsidRDefault="00000000">
      <w:pPr>
        <w:keepNext/>
        <w:widowControl w:val="0"/>
        <w:shd w:val="clear" w:color="auto" w:fill="FFFFFF"/>
        <w:spacing w:before="120"/>
        <w:jc w:val="center"/>
        <w:rPr>
          <w:rFonts w:ascii="Gentium" w:hAnsi="Gentium" w:cs="Gentium"/>
          <w:i/>
          <w:iCs/>
          <w:noProof/>
        </w:rPr>
      </w:pPr>
      <w:r w:rsidRPr="006A7A92">
        <w:rPr>
          <w:rFonts w:ascii="Gentium" w:hAnsi="Gentium" w:cs="Gentium"/>
          <w:i/>
          <w:iCs/>
          <w:noProof/>
        </w:rPr>
        <w:t>(Here the sayings of the Apostles end, and the ordinances of the Church begin. The older manuscripts mark no break, and the numbering runs on unbroken.)</w:t>
      </w:r>
    </w:p>
    <w:p w14:paraId="0D7896A3"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6637B0E5"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lastRenderedPageBreak/>
        <w:t>Statute 22</w:t>
      </w:r>
    </w:p>
    <w:p w14:paraId="018A3E8D"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Ordination of Bishops and the Right Order of the Oblation</w:t>
      </w:r>
    </w:p>
    <w:p w14:paraId="2F8E564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The bishop shall be ordained as we have already said: one who has been chosen by all the people together, with the presbyters and deacons, on the day of the sabbath. And all the bishops shall go with mutual consent and lay their hands upon him; and the presbyters standing by shall keep quiet, all of them together in silence, praying in their hearts that the Holy Spirit may help them and descend upon him. And every one of the bishops shall pray; and all of them, standing up one by one, shall lay their hands upon him who is being ordained bishop, and shall pray over him thus, saying:</w:t>
      </w:r>
    </w:p>
    <w:p w14:paraId="0290BE56"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God, the Father of our Lord Jesus Christ, Father of mercies and Lord of all comforts, who dwelt with the lofty and yet sees the humble, and who knew all things before they came to pass: you gave an ordinance to the Church by the word of your grace; you who foreordained from the beginning a family of righteous men; from Abraham you ordained judges and priests; and you did not leave your sanctuary without ministers; and ever since the creation of the world you have desired to be glorified in the place which you chose. And now pour out from yourself the might of the Holy Spirit, which you gave to your beloved Son Jesus Christ, and which you grant to us the holy Apostles, your helpers in your Church, working with the plough of your Cross and in the place of your holiness — to you be glory, and praise unceasingly to your Name. Give, O knower of the heart, and send the Holy Spirit upon your servant whom you have chosen for the pontificate, that he may feed your flock and minister as priest to you without blame, serving you by day and by night, and praying to see your face worthily; that he may offer your Oblation in your holy Church, in the Holy Spirit of the priesthood, having authority to forgive sin according to your commandment, and to give the ordination of your ordinance, and to loose all bonds of iniquity, according to the authority which you gave to your Apostles; and that he may please you with gentleness and purity of heart, offering to you a sweet savour, through your Son Jesus Christ, through whom to you be glory and might and honour, to the Father and the Son and the Holy Spirit in your holy Church, now and always and for ever and ever. Amen.</w:t>
      </w:r>
    </w:p>
    <w:p w14:paraId="05E28E5F"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after the bishop has been ordained, every one of them shall greet him with the mouth, kissing him who has become a bishop, and to whom this grace has been imparted. And the deacon shall bring him the Oblation; and he, having laid his hand upon the Oblation with all the holy ones and the presbyters, shall say, giving thanks: The Lord be with you all. And the people shall say: And perfectly with your spirit. And the bishop shall say: Lift up your hearts. And all the people shall say: We have them with the Lord our God. And the bishop shall say: Let us give thanks to the Lord. And the people shall say: It is right, it is meet and just.</w:t>
      </w:r>
    </w:p>
    <w:p w14:paraId="5F7C9948"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And then the bishop shall say the words of the Oblation as follows: We give thanks to you, Lord, through your beloved Son Jesus Christ, whom in the last days you sent to us — your Son, a saviour and redeemer, the messenger of your counsel. This is the Word who is from you, by whom, being willing, you made all things; and you sent your Son from heaven into the womb of the Virgin, and he became flesh and was borne within her. And your Son was manifested by the Holy Spirit, having been born of a Virgin, that he might fulfil your will and make a people for you; spreading out his hands for suffering, that he might release those who suffer and who trust in you. He was delivered up of his own will to </w:t>
      </w:r>
      <w:r w:rsidRPr="006A7A92">
        <w:rPr>
          <w:rFonts w:ascii="Gentium" w:hAnsi="Gentium" w:cs="Gentium"/>
          <w:noProof/>
        </w:rPr>
        <w:lastRenderedPageBreak/>
        <w:t>suffering, that he might abolish death, and burst the bonds of Satan, and trample upon Sheol, and lead forth the holy ones; that he might establish the covenant and make known his resurrection. On that night in which he was betrayed, he took bread, gave thanks, and said to them: Take and eat. This is my Body, which for your sake is broken for the remission of sin. And likewise the cup: having given thanks he said: This is my Blood, which for your sake is shed. Take and drink of it; and when you do this, make a memorial of me. Remembering therefore your death and your resurrection, we offer to you this bread and this cup, giving thanks to you because you have made us worthy to stand before you and minister as priests to you. We pray to you, Lord, and we beseech you to send your Holy Spirit upon this Oblation of the Church, that in joining them together you may grant to them all — to all who take of it — that it may be to them for holiness, and for filling with the Holy Spirit, and for the strengthening of faith in truth, that they may glorify and praise you through your Son our Saviour Jesus Christ, through whom to you be glory and might in the holy Church, now and always and for ever and ever. Amen.</w:t>
      </w:r>
    </w:p>
    <w:p w14:paraId="4A115246"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Concerning the Oblation of oil. He shall offer oil according as the Oblation of bread and wine, giving thanks as in that ordinance. Whenever he does not speak the same words, he shall give thanks according to the meaning proper to each, but also with these other words, saying: Having sanctified oil, you shall grant to all who are anointed or who receive it that with which you anointed priests and prophets; and in like manner strengthen them, and all who taste, and sanctify those who receive it.</w:t>
      </w:r>
    </w:p>
    <w:p w14:paraId="158E28B1"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the people shall say: As it was, and is, and shall be, to generation of generations and to age of ages. Amen.</w:t>
      </w:r>
    </w:p>
    <w:p w14:paraId="09BBB8F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The bishop shall say: And again we beseech you, Almighty God, the Father of the Lord and our Saviour Jesus Christ, to grant us to receive with blessing this holy Mystery; and that he may not condemn any of us, but make worthy all those who take the reception of the holy Mystery, the Body and the Blood of Christ, Almighty Lord, our God.</w:t>
      </w:r>
    </w:p>
    <w:p w14:paraId="01B2903B"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The deacon shall say: Pray. And the bishop shall say: God almighty, grant us the reception of your holy Mystery as our strengthening; and condemn none among us, but bless all through Christ, through whom to you with him and with the Holy Spirit be glory and might, now and always and for ever and ever. Amen.</w:t>
      </w:r>
    </w:p>
    <w:p w14:paraId="3A53CE06"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The deacon shall say: As you stand, bow down your heads.</w:t>
      </w:r>
    </w:p>
    <w:p w14:paraId="3C13849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The bishop shall say: Eternal God, knower of that which is secret and that which is open, to you your people have bowed down their heads, and to you they have bent the hardness of heart and of flesh. Look from your worthy dwelling-place; bless them, both men and women; incline your ear to them and hear their prayer; strengthen them with the might of your right hand, and protect them from evil sickness; be their guardian for both body and soul; increase in them, and in us also, your faith and your fear, through your only Son, through whom to you with him and with the Holy Spirit be glory and might, now and always and for ever and ever. Amen.</w:t>
      </w:r>
    </w:p>
    <w:p w14:paraId="53D164A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the deacon shall say: Let us attend. And the bishop shall say: Holiness to the holy. And the people shall say: One holy Father, one holy Son, one is the Holy Spirit. The bishop shall say: The Lord be with you all. And the people shall say: And with your spirit. And then they shall lift up their hands for glorifying; and the people shall come in for the salvation of their souls, that their sin may be remitted.</w:t>
      </w:r>
    </w:p>
    <w:p w14:paraId="230E1F93"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lastRenderedPageBreak/>
        <w:t>The prayer after they have communicated: God almighty, the Father of the Lord and our Saviour Jesus Christ, we give you thanks, because you have imparted to us the reception of the holy Mystery. Let it not be for guilt or for condemnation, but for the renewal of soul and body and spirit, through your only Son, through whom to you with him and with the Holy Spirit be glory and might, now and always and for ever and ever. Amen. And the people shall say: Amen.</w:t>
      </w:r>
    </w:p>
    <w:p w14:paraId="6FDE0EE2"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the presbyter shall say the prayer of the laying on of the hand, after they have received: Eternal God almighty, the Father of the Lord and our Saviour Jesus Christ, bless your servants and your handmaids; protect and help and prosper them by the power of your Archangel. Keep and confirm in them your fear by your greatness; grant that they may think what is yours, and believe what is yours, and will what is yours; give them peace without sin and without anger, through your only Son, through whom to you with him and with the Holy Spirit be glory and might, now and always and for ever and ever. Amen.</w:t>
      </w:r>
    </w:p>
    <w:p w14:paraId="34EDF50E"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The people shall say: Amen. And the bishop shall say: The Lord be with you all. And the people shall say: And with your spirit. And the deacon shall say: Go forth in peace. And after that the Keddase is finished. </w:t>
      </w:r>
    </w:p>
    <w:p w14:paraId="27DEE4CB"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(Keddase is the holy communion service. Where the manuscripts abbreviate a doxology, it is written out here in full.)</w:t>
      </w:r>
    </w:p>
    <w:p w14:paraId="2CFBF6E5"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93B7D0A"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23</w:t>
      </w:r>
    </w:p>
    <w:p w14:paraId="5A38DE45"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Ordination of Presbyters</w:t>
      </w:r>
    </w:p>
    <w:p w14:paraId="52B3DDA6"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If the bishop desires to ordain a presbyter, he shall lay his hand upon his head; and all the presbyters shall touch him and shall pray over him. He shall pray in the form which we said before, saying: My God, the Father of our Lord and our Saviour Jesus Christ, look down upon this your servant, and impart to him the spirit of grace and the gift of holiness, that he may be able to direct your people with a pure heart. As you looked upon your chosen people and commanded Moses to choose presbyters, whom you filled with the Holy Spirit which you granted to your servant and minister Moses, so now, Lord, give to this your servant the grace which does not fail, preserving to us the spirit of your favour; and vouchsafe to us, while you fill our hearts with your worship, to glorify you, through your Son Jesus Christ, through whom to you be glory and power, to the Father and the Son and the Holy Spirit in the holy Church, now and always and for ever and ever.</w:t>
      </w:r>
    </w:p>
    <w:p w14:paraId="594B085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all the people shall say: Amen and Amen. He is worthy of it.</w:t>
      </w:r>
    </w:p>
    <w:p w14:paraId="2E8ACB31"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1DA1E062"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24</w:t>
      </w:r>
    </w:p>
    <w:p w14:paraId="6629D150"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Ordination of Deacons</w:t>
      </w:r>
    </w:p>
    <w:p w14:paraId="6D4FCF5D"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And if the bishop desires to ordain a deacon, he shall choose him as we have already said; and the bishop alone shall lay his hand upon his head. Why do we say that the bishop alone is the one who lays his hand upon him? It is a sign of this: that he was not ordained for priesthood, but only for the service of the bishop, that he may perform the commandment with which he was commanded by him. And he was not ordained to </w:t>
      </w:r>
      <w:r w:rsidRPr="006A7A92">
        <w:rPr>
          <w:rFonts w:ascii="Gentium" w:hAnsi="Gentium" w:cs="Gentium"/>
          <w:noProof/>
        </w:rPr>
        <w:lastRenderedPageBreak/>
        <w:t>be the teacher of all those who are in Orders, but to be one who will consider what is proper to be done and will inform the bishop. And he was not ordained to acquire the great Spirit of which the presbyters partake, but to occupy himself with what is proper, that the bishop may trust him, and that he may acquaint the bishop with what is fitting for him to know.</w:t>
      </w:r>
    </w:p>
    <w:p w14:paraId="29D312CE"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The bishop is he alone who shall lay his hand upon him; whereas for the presbyters, the bishop and all the presbyters take part with him, and they shall lay their hands upon him, for it is one and the same Spirit which descends upon him and upon them. And the presbyter alone shall not do it; nor have the ordained clergy power to ordain. And because of this the reader also and the subdeacon shall not be ordained by the presbyter alone, but the bishop alone shall ordain and lay his hand upon him.</w:t>
      </w:r>
    </w:p>
    <w:p w14:paraId="21853198"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The prayer of the ordination of deacons: God, who have created all things and by your word have set them in order, the Father of our Lord and our Saviour Jesus Christ, whom you sent that he might minister according to your will and reveal to us your secret counsel: grant spirit and grace and diligence to this your servant, whom you have chosen to be a deacon in our Church, and to offer in your holy of holies that which is offered to you by your ordained chief priests, to the glory of your name; that thus, without blame, having served the degrees of ordination in purity of life, he may obtain the exalted priesthood and your honour, and may glorify you, through your Son Jesus Christ our Lord, through whom to you with him be glory and might and power and praise, with the Holy Spirit, now and always and for ever and ever. </w:t>
      </w:r>
    </w:p>
    <w:p w14:paraId="0DCC5602"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(Ludolf’s printed text, made from a single copy in 1691, breaks off at this point. The rest of the book was unknown in Europe until the 19</w:t>
      </w:r>
      <w:r w:rsidRPr="006A7A92">
        <w:rPr>
          <w:rFonts w:ascii="Gentium" w:hAnsi="Gentium" w:cs="Gentium"/>
          <w:i/>
          <w:iCs/>
          <w:noProof/>
          <w:vertAlign w:val="superscript"/>
        </w:rPr>
        <w:t>th</w:t>
      </w:r>
      <w:r w:rsidRPr="006A7A92">
        <w:rPr>
          <w:rFonts w:ascii="Gentium" w:hAnsi="Gentium" w:cs="Gentium"/>
          <w:i/>
          <w:iCs/>
          <w:noProof/>
        </w:rPr>
        <w:t xml:space="preserve"> Century.)</w:t>
      </w:r>
    </w:p>
    <w:p w14:paraId="730C50A2"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A7E42C0" w14:textId="77777777" w:rsidR="00FE3BB3" w:rsidRPr="006A7A92" w:rsidRDefault="00000000">
      <w:pPr>
        <w:keepNext/>
        <w:widowControl w:val="0"/>
        <w:shd w:val="clear" w:color="auto" w:fill="FFFFFF"/>
        <w:spacing w:before="240"/>
        <w:jc w:val="center"/>
        <w:rPr>
          <w:noProof/>
        </w:rPr>
      </w:pPr>
      <w:r w:rsidRPr="006A7A92">
        <w:rPr>
          <w:rFonts w:ascii="Gentium" w:hAnsi="Gentium" w:cs="Gentium"/>
          <w:b/>
          <w:bCs/>
          <w:noProof/>
          <w:sz w:val="28"/>
          <w:szCs w:val="28"/>
        </w:rPr>
        <w:t>Statute 25</w:t>
      </w:r>
    </w:p>
    <w:p w14:paraId="18D388CF"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those who Confessed and were Condemned for the Name of our Lord Jesus Christ</w:t>
      </w:r>
    </w:p>
    <w:p w14:paraId="0634248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If the confessor has been in the place of punishment, in chains for the name of Christ, they shall not lay a hand on him for a ministry, for that is the honour of a deacon. But as for the honour of the presbyterate — though he has the honour of the presbyterate by that which he confessed — the bishop shall nevertheless ordain him, having laid his hand upon him.</w:t>
      </w:r>
    </w:p>
    <w:p w14:paraId="1968F7ED"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And if the confessor was one who did not come before the judges, and was not punished with chains, nor shut up in prison, nor suffered any affliction, but was only derided for the name of his Lord and was not condemned to the least punishment, yet professed all the work of the priesthood which is fitting for him, they shall lay a hand on him and make him a deacon. And the bishop shall give thanks as we have already said. And it is necessary that he should mention the things we have already said, that he should recite them clearly and carefully, and give thanks to God according as it is proper for each to pray. And if there was one who could pray with devotion, or make a grand and elevated prayer, being himself good; and if he prayed and spoke praise with moderation, no one shall be prevented from praying who is truly right in his faith. </w:t>
      </w:r>
    </w:p>
    <w:p w14:paraId="6AFC0621"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 xml:space="preserve">(The sentence about the presbyterate is probably corrupt. Three of the manuscripts read </w:t>
      </w:r>
      <w:r w:rsidRPr="006A7A92">
        <w:rPr>
          <w:rFonts w:ascii="Gentium" w:hAnsi="Gentium" w:cs="Gentium"/>
          <w:i/>
          <w:iCs/>
          <w:noProof/>
        </w:rPr>
        <w:br/>
        <w:t>holiness in place of presbyterate, and in one of them the word is marked as doubtful.)</w:t>
      </w:r>
    </w:p>
    <w:p w14:paraId="61840152"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0337ED5" w14:textId="77777777" w:rsidR="00FE3BB3" w:rsidRPr="006A7A92" w:rsidRDefault="00000000">
      <w:pPr>
        <w:keepNext/>
        <w:widowControl w:val="0"/>
        <w:shd w:val="clear" w:color="auto" w:fill="FFFFFF"/>
        <w:jc w:val="center"/>
        <w:rPr>
          <w:rFonts w:ascii="Gentium" w:hAnsi="Gentium" w:cs="Gentium"/>
          <w:b/>
          <w:bCs/>
          <w:noProof/>
          <w:sz w:val="28"/>
          <w:szCs w:val="28"/>
        </w:rPr>
      </w:pPr>
      <w:r w:rsidRPr="006A7A92">
        <w:rPr>
          <w:rFonts w:ascii="Gentium" w:hAnsi="Gentium" w:cs="Gentium"/>
          <w:b/>
          <w:bCs/>
          <w:noProof/>
          <w:sz w:val="28"/>
          <w:szCs w:val="28"/>
        </w:rPr>
        <w:lastRenderedPageBreak/>
        <w:t>Statute 26</w:t>
      </w:r>
    </w:p>
    <w:p w14:paraId="72957543" w14:textId="77777777" w:rsidR="00FE3BB3" w:rsidRPr="006A7A92" w:rsidRDefault="00000000">
      <w:pPr>
        <w:keepNext/>
        <w:widowControl w:val="0"/>
        <w:shd w:val="clear" w:color="auto" w:fill="FFFFFF"/>
        <w:spacing w:before="60"/>
        <w:jc w:val="center"/>
        <w:rPr>
          <w:rFonts w:ascii="Gentium" w:hAnsi="Gentium" w:cs="Gentium"/>
          <w:smallCaps/>
          <w:noProof/>
        </w:rPr>
      </w:pPr>
      <w:r w:rsidRPr="006A7A92">
        <w:rPr>
          <w:rFonts w:ascii="Gentium" w:hAnsi="Gentium" w:cs="Gentium"/>
          <w:smallCaps/>
          <w:noProof/>
        </w:rPr>
        <w:t>Concerning the Ordination of Widows</w:t>
      </w:r>
    </w:p>
    <w:p w14:paraId="6AC07AE8"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If a widow is ordained she shall not be sealed, but shall be appointed by name. And if it was one whose husband died long ago, she shall be ordained. And if it was one whose husband had lately died, she shall not be trusted; but even if she is aged, she shall be tested many days, because lust will contend with those who are ordained to a place. And the widow shall be ordained by word only, and she shall then be joined to the rest of the widows; and they shall not lay a hand upon her, because she does not offer the sacrifice, nor has she a sacred ministry. For the sealing is for the priests because of their ministry, but the duty of widows is prayer, which is the duty of all. </w:t>
      </w:r>
    </w:p>
    <w:p w14:paraId="753801F3"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(The clause about lust appears to rest on a misreading of the Arabic version.)</w:t>
      </w:r>
    </w:p>
    <w:p w14:paraId="00AFC828"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29E6A30"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27</w:t>
      </w:r>
    </w:p>
    <w:p w14:paraId="425CB477" w14:textId="77777777" w:rsidR="00FE3BB3" w:rsidRPr="006A7A92" w:rsidRDefault="00000000">
      <w:pPr>
        <w:keepNext/>
        <w:widowControl w:val="0"/>
        <w:shd w:val="clear" w:color="auto" w:fill="FFFFFF"/>
        <w:spacing w:before="60"/>
        <w:jc w:val="center"/>
        <w:rPr>
          <w:rFonts w:ascii="Gentium" w:hAnsi="Gentium" w:cs="Gentium"/>
          <w:smallCaps/>
          <w:noProof/>
        </w:rPr>
      </w:pPr>
      <w:r w:rsidRPr="006A7A92">
        <w:rPr>
          <w:rFonts w:ascii="Gentium" w:hAnsi="Gentium" w:cs="Gentium"/>
          <w:smallCaps/>
          <w:noProof/>
        </w:rPr>
        <w:t>Concerning the Reader and the Virgins and the Subdeacons – and Concerning the Grace of Healing</w:t>
      </w:r>
    </w:p>
    <w:p w14:paraId="7984165D"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To the reader who is ordained, the bishop shall deliver the Scripture, and shall not lay a hand upon him. As for the virgin, he shall not lay a hand on a virgin; for it is with her heart alone that she became a virgin. As for the subdeacons, he shall not lay a hand upon a subdeacon, but he shall make mention over them of the name, that they may minister to the deacons. As for the grace of healing: if someone says, I have acquired the grace of healing and of prophecy, they shall not lay a hand upon him until his deed makes it evident that he is trustworthy.</w:t>
      </w:r>
    </w:p>
    <w:p w14:paraId="5B5AE585"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49240358"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28</w:t>
      </w:r>
    </w:p>
    <w:p w14:paraId="05A1339E" w14:textId="77777777" w:rsidR="00FE3BB3" w:rsidRPr="006A7A92" w:rsidRDefault="00000000">
      <w:pPr>
        <w:keepNext/>
        <w:widowControl w:val="0"/>
        <w:shd w:val="clear" w:color="auto" w:fill="FFFFFF"/>
        <w:spacing w:before="60"/>
        <w:jc w:val="center"/>
        <w:rPr>
          <w:rFonts w:ascii="Gentium" w:hAnsi="Gentium" w:cs="Gentium"/>
          <w:smallCaps/>
          <w:noProof/>
        </w:rPr>
      </w:pPr>
      <w:r w:rsidRPr="006A7A92">
        <w:rPr>
          <w:rFonts w:ascii="Gentium" w:hAnsi="Gentium" w:cs="Gentium"/>
          <w:smallCaps/>
          <w:noProof/>
        </w:rPr>
        <w:t>Concerning New Persons who wish to be Baptised – and Concerning the Occupations that they Ought to Leave</w:t>
      </w:r>
    </w:p>
    <w:p w14:paraId="1445F66A"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New persons who are to be baptised, in order that they may hear the word, shall be brought to the teachers before all the people come in; and they shall ask them for what reason they sought the Faith. And those who brought them shall be witness for them as to whether they are able to hear the word. And they shall examine them concerning their life, as to what they are: whether a man has a wife, or a woman a husband; or whether he was a slave, and if his master allowed him to hear. And if his master was not witness for him, he shall go away. And if his master was an idolater, they shall hear from him and shall know whether it was with the permission of his master, that there be no scandal. And if it was a man who had a wife, or a woman who had a husband, they shall know whether the man lives with his wife, and the wife with her husband. And if it was a man who did not live with a wife, he shall be instructed not to be a fornicator, but to marry according to law, or to remain as he is in obedience to the law. And if it was a man who had a devil, he shall not hear the word of instruction.</w:t>
      </w:r>
    </w:p>
    <w:p w14:paraId="5B0AF4F5"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Concerning the occupations and the crafts of those whom they bring to exhortation. If there was a pander, he shall be rejected. If there was one who makes an image, or who divines, they shall teach him that he should not make an image; and if he will not give up the image, he shall be rejected. If it was one who brought others to the Circus, let him leave off or be rejected. If it was one who teaches children the work of this world, it is good if he leaves off; yet if there is no other occupation by which he may live, he shall be excused. And let him who brings others to </w:t>
      </w:r>
      <w:r w:rsidRPr="006A7A92">
        <w:rPr>
          <w:rFonts w:ascii="Gentium" w:hAnsi="Gentium" w:cs="Gentium"/>
          <w:noProof/>
        </w:rPr>
        <w:lastRenderedPageBreak/>
        <w:t>idolatrous sacrifices leave off or be rejected. And if there is one who hunts, or teaches hunting, or who teaches fighting or war, or a driver of horses, let him leave off or be rejected. And if it was a priest of the gods or a guardian of the gods, let him leave off or be rejected. A soldier of the prince they shall not receive; and if indeed they received him, and he was commanded to kill, he shall not do it; and if he does not leave off, he shall be rejected.</w:t>
      </w:r>
    </w:p>
    <w:p w14:paraId="4E643A89"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6268A4F" w14:textId="77777777" w:rsidR="00FE3BB3" w:rsidRPr="006A7A92" w:rsidRDefault="00000000">
      <w:pPr>
        <w:keepNext/>
        <w:widowControl w:val="0"/>
        <w:shd w:val="clear" w:color="auto" w:fill="FFFFFF"/>
        <w:jc w:val="center"/>
        <w:rPr>
          <w:noProof/>
        </w:rPr>
      </w:pPr>
      <w:r w:rsidRPr="006A7A92">
        <w:rPr>
          <w:rFonts w:ascii="Gentium" w:hAnsi="Gentium" w:cs="Gentium"/>
          <w:b/>
          <w:bCs/>
          <w:noProof/>
          <w:sz w:val="28"/>
          <w:szCs w:val="28"/>
        </w:rPr>
        <w:t>Statute 29</w:t>
      </w:r>
    </w:p>
    <w:p w14:paraId="3F94F229" w14:textId="77777777" w:rsidR="00FE3BB3" w:rsidRPr="006A7A92" w:rsidRDefault="00000000">
      <w:pPr>
        <w:keepNext/>
        <w:widowControl w:val="0"/>
        <w:shd w:val="clear" w:color="auto" w:fill="FFFFFF"/>
        <w:spacing w:before="80"/>
        <w:jc w:val="center"/>
        <w:rPr>
          <w:rFonts w:ascii="Gentium" w:hAnsi="Gentium" w:cs="Gentium"/>
          <w:smallCaps/>
          <w:noProof/>
        </w:rPr>
      </w:pPr>
      <w:r w:rsidRPr="006A7A92">
        <w:rPr>
          <w:rFonts w:ascii="Gentium" w:hAnsi="Gentium" w:cs="Gentium"/>
          <w:smallCaps/>
          <w:noProof/>
        </w:rPr>
        <w:t>Concerning Other Persons</w:t>
      </w:r>
    </w:p>
    <w:p w14:paraId="501AD34E"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Whether he is a soldier among the believers and among those under instruction, or a star-gazer or magician and the like, or a magistrate with the sword, or a chief of prefects, or one who is clad in red — let him leave off or be rejected. And a catechumen or a believer, if they wish to become a soldier, shall be rejected, because it is far from God. An adulteress, or a man without pity, or a man who does that which is not proper to be mentioned, shall be rejected, because they are alien and unclean, and it is not fitting to bring them to be ranked in the congregation of the faithful. And if it was a star-gazer, or a diviner by the sun, or a soothsayer, or an interpreter of dreams, or a seducer of the people, or one who puts on clothes for lascivious ornament, or a maker of potions, let him leave off or be rejected.</w:t>
      </w:r>
    </w:p>
    <w:p w14:paraId="30292AF5"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661C7C1"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30</w:t>
      </w:r>
    </w:p>
    <w:p w14:paraId="60390D47" w14:textId="77777777" w:rsidR="00FE3BB3" w:rsidRPr="006A7A92" w:rsidRDefault="00000000">
      <w:pPr>
        <w:keepNext/>
        <w:widowControl w:val="0"/>
        <w:shd w:val="clear" w:color="auto" w:fill="FFFFFF"/>
        <w:spacing w:before="80"/>
        <w:jc w:val="center"/>
        <w:rPr>
          <w:rFonts w:ascii="Gentium" w:hAnsi="Gentium" w:cs="Gentium"/>
          <w:smallCaps/>
          <w:noProof/>
        </w:rPr>
      </w:pPr>
      <w:r w:rsidRPr="006A7A92">
        <w:rPr>
          <w:rFonts w:ascii="Gentium" w:hAnsi="Gentium" w:cs="Gentium"/>
          <w:smallCaps/>
          <w:noProof/>
        </w:rPr>
        <w:t>Concerning Concubines</w:t>
      </w:r>
    </w:p>
    <w:p w14:paraId="07BF58A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If there is anything which we have omitted, decide as is proper. A man shall give up his concubine. And if she was a servant of the man, and if she has brought up her children, and if she did not go near another man beside him, they shall receive her; but if she had gone near another man, she shall be rejected. And a man who has a concubine shall leave her and marry according to law; and if he refuses, he shall be rejected. And if there is anything that we have omitted, decide as is proper, because we all have the Spirit of God.</w:t>
      </w:r>
    </w:p>
    <w:p w14:paraId="52B8BBCF" w14:textId="77777777" w:rsidR="00FE3BB3" w:rsidRPr="006A7A92" w:rsidRDefault="00000000">
      <w:pPr>
        <w:shd w:val="clear" w:color="auto" w:fill="FFFFFF"/>
        <w:spacing w:before="120"/>
        <w:jc w:val="both"/>
        <w:rPr>
          <w:rFonts w:ascii="Gentium" w:hAnsi="Gentium" w:cs="Gentium"/>
          <w:i/>
          <w:iCs/>
          <w:noProof/>
        </w:rPr>
      </w:pPr>
      <w:r w:rsidRPr="006A7A92">
        <w:rPr>
          <w:rFonts w:ascii="Gentium" w:hAnsi="Gentium" w:cs="Gentium"/>
          <w:i/>
          <w:iCs/>
          <w:noProof/>
        </w:rPr>
        <w:t>(The statute opens and closes with the same formula, and Horner prints both. Earlier drafts of this edition kept only the first. The restored closing sentence is corroborated: Horner’s Arabic carries it in the same words at the end of its twenty-ninth chapter, which answers to this statute.)</w:t>
      </w:r>
    </w:p>
    <w:p w14:paraId="1409D66F"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87418D2"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31</w:t>
      </w:r>
    </w:p>
    <w:p w14:paraId="78E9087A" w14:textId="77777777" w:rsidR="00FE3BB3" w:rsidRPr="006A7A92" w:rsidRDefault="00000000">
      <w:pPr>
        <w:keepNext/>
        <w:widowControl w:val="0"/>
        <w:shd w:val="clear" w:color="auto" w:fill="FFFFFF"/>
        <w:spacing w:before="80"/>
        <w:jc w:val="center"/>
        <w:rPr>
          <w:rFonts w:ascii="Gentium" w:hAnsi="Gentium" w:cs="Gentium"/>
          <w:smallCaps/>
          <w:noProof/>
        </w:rPr>
      </w:pPr>
      <w:r w:rsidRPr="006A7A92">
        <w:rPr>
          <w:rFonts w:ascii="Gentium" w:hAnsi="Gentium" w:cs="Gentium"/>
          <w:smallCaps/>
          <w:noProof/>
        </w:rPr>
        <w:t>Concerning the Time during which they shall hear Instruction after Leaving their Occupations</w:t>
      </w:r>
    </w:p>
    <w:p w14:paraId="1EF72882"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The catechumens shall remain three years hearing the word of instruction. Yet if he was a good scholar and one who knows good conduct, no length of time need be required of him, but his conduct alone shall decide for him. </w:t>
      </w:r>
    </w:p>
    <w:p w14:paraId="0AD9C431"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 xml:space="preserve">(Here the sayings of the Apostles have given way entirely to the ordering of the Church, </w:t>
      </w:r>
      <w:r w:rsidRPr="006A7A92">
        <w:rPr>
          <w:rFonts w:ascii="Gentium" w:hAnsi="Gentium" w:cs="Gentium"/>
          <w:i/>
          <w:iCs/>
          <w:noProof/>
        </w:rPr>
        <w:br/>
        <w:t>and the instruction of new believers begins. The manuscripts mark no break.)</w:t>
      </w:r>
    </w:p>
    <w:p w14:paraId="5F4851C8"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4765885"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lastRenderedPageBreak/>
        <w:t>Statute 32</w:t>
      </w:r>
    </w:p>
    <w:p w14:paraId="7B2ED19C" w14:textId="77777777" w:rsidR="00FE3BB3" w:rsidRPr="006A7A92" w:rsidRDefault="00000000">
      <w:pPr>
        <w:keepNext/>
        <w:widowControl w:val="0"/>
        <w:shd w:val="clear" w:color="auto" w:fill="FFFFFF"/>
        <w:spacing w:before="80"/>
        <w:jc w:val="center"/>
        <w:rPr>
          <w:rFonts w:ascii="Gentium" w:hAnsi="Gentium" w:cs="Gentium"/>
          <w:smallCaps/>
          <w:noProof/>
        </w:rPr>
      </w:pPr>
      <w:r w:rsidRPr="006A7A92">
        <w:rPr>
          <w:rFonts w:ascii="Gentium" w:hAnsi="Gentium" w:cs="Gentium"/>
          <w:smallCaps/>
          <w:noProof/>
        </w:rPr>
        <w:t>Concerning the Prayer of him who Hears Instruction and his Kiss</w:t>
      </w:r>
    </w:p>
    <w:p w14:paraId="4E2C5212"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When the teacher has finished the admonition, the catechumens shall pray alone, apart from the believers. And the women shall stand in their place in the church; and the women believers shall pray alone, and the women catechumens likewise. And when the prayer is finished, the catechumens shall not kiss one another together with the believers, because their kiss is not yet pure. And the believers shall kiss one another: man shall kiss man, and woman shall kiss woman, and males shall not kiss females. And all the women shall have their heads veiled with a pallium or with a mantle, and not with fine linen only, because this is not what is allowed to them.</w:t>
      </w:r>
    </w:p>
    <w:p w14:paraId="155554E2"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05A61B80"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33</w:t>
      </w:r>
    </w:p>
    <w:p w14:paraId="5079B638"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Laying of the Hand upon the Catechumen</w:t>
      </w:r>
    </w:p>
    <w:p w14:paraId="68506F7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after the prayer, when the teacher has laid his hand upon the catechumen, he shall pray and dismiss them. And if it was one belonging to the church who teaches, or a layman, he shall do likewise. And if a catechumen was arrested for the name of our Lord Jesus Christ, he shall not be doubtful about the testimony he gives; because if they overpower him and injure him and kill him before he receives baptism for the forgiveness of his sin, he shall be justified, because he was baptised in his own blood.</w:t>
      </w:r>
    </w:p>
    <w:p w14:paraId="70D00782"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7BCEEAC"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34</w:t>
      </w:r>
    </w:p>
    <w:p w14:paraId="261D44C8"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Him who is Baptised</w:t>
      </w:r>
    </w:p>
    <w:p w14:paraId="4BE46FB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When one has been chosen, or is ready for baptism, they shall examine their life: whether they lived in the fear of God before they are baptised; whether they honoured the widow, or visited the sick, or did all good; and whether there is witness in their favour from those who bring them. And if they have done thus, they shall hear the Gospel from the time that they were set apart, and they shall lay a hand upon them and instruct them every day.</w:t>
      </w:r>
    </w:p>
    <w:p w14:paraId="159EAF2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when the day draws near on which they shall be baptised, the bishop binds every one of them by oath, that he may know whether they are pure. And if one was found who was not pure, they shall put him aside by himself; for he has not listened to the word of instruction with faith, and it is not proper to baptise an utter stranger.</w:t>
      </w:r>
    </w:p>
    <w:p w14:paraId="03B12AD5"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they shall instruct those who are to be baptised that they should wash and be exorcised on the fifth day of the week; and if there was a woman among them in her monthly courses, she shall be set aside, that she may be baptised on another day. And those who desire to be baptised shall fast on Friday</w:t>
      </w:r>
    </w:p>
    <w:p w14:paraId="3EC4D671"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lastRenderedPageBreak/>
        <w:t>And the bishop shall assemble all those who are to be baptised on Saturday into one place, and shall command all of them to make prayer and prostration; and when he has laid his hand upon them, let him exorcise the unclean spirit, that it may flee away from them and not enter into them again. And when he has finished his exorcising, he shall breathe upon them, and they shall read the Scriptures to them and exhort them. And those who are to be baptised shall not bring with them any ornament of gold, nor ring, nor gem of any kind; but every one of them shall give thanks, and it is fitting for those whom it befits to bring their Oblations also at that time.</w:t>
      </w:r>
    </w:p>
    <w:p w14:paraId="20637535"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2944906"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35</w:t>
      </w:r>
    </w:p>
    <w:p w14:paraId="2DC22BB2" w14:textId="77777777" w:rsidR="00FE3BB3" w:rsidRPr="006A7A92" w:rsidRDefault="00000000">
      <w:pPr>
        <w:shd w:val="clear" w:color="auto" w:fill="FFFFFF"/>
        <w:spacing w:before="120"/>
        <w:jc w:val="center"/>
        <w:rPr>
          <w:rFonts w:ascii="Gentium" w:hAnsi="Gentium" w:cs="Gentium"/>
          <w:smallCaps/>
          <w:noProof/>
        </w:rPr>
      </w:pPr>
      <w:r w:rsidRPr="006A7A92">
        <w:rPr>
          <w:rFonts w:ascii="Gentium" w:hAnsi="Gentium" w:cs="Gentium"/>
          <w:smallCaps/>
          <w:noProof/>
        </w:rPr>
        <w:t xml:space="preserve">Concerning the Order of Baptism, and the Profession of the Faith, and the Confession of Sin at Baptism and the Oblation, </w:t>
      </w:r>
      <w:r w:rsidRPr="006A7A92">
        <w:rPr>
          <w:rFonts w:ascii="Gentium" w:hAnsi="Gentium" w:cs="Gentium"/>
          <w:smallCaps/>
          <w:noProof/>
        </w:rPr>
        <w:br/>
        <w:t>and Concerning the Milk and Honey.</w:t>
      </w:r>
    </w:p>
    <w:p w14:paraId="0D130E34" w14:textId="77777777" w:rsidR="00FE3BB3" w:rsidRPr="006A7A92" w:rsidRDefault="00000000">
      <w:pPr>
        <w:shd w:val="clear" w:color="auto" w:fill="FFFFFF"/>
        <w:spacing w:before="80"/>
        <w:jc w:val="both"/>
        <w:rPr>
          <w:rFonts w:ascii="Gentium" w:hAnsi="Gentium" w:cs="Gentium"/>
          <w:noProof/>
        </w:rPr>
      </w:pPr>
      <w:r w:rsidRPr="006A7A92">
        <w:rPr>
          <w:rFonts w:ascii="Gentium" w:hAnsi="Gentium" w:cs="Gentium"/>
          <w:noProof/>
        </w:rPr>
        <w:t>At the time of cock-crow they shall first pray over the water. And it shall be either such as flows into the tank of baptism, or is caused to flow down upon it. And so it shall be, unless there is a scarcity of water; but if there is a scarcity, they shall draw water from a well and carry it to the tank.</w:t>
      </w:r>
    </w:p>
    <w:p w14:paraId="2F149FC2" w14:textId="77777777" w:rsidR="00FE3BB3" w:rsidRPr="006A7A92" w:rsidRDefault="00000000">
      <w:pPr>
        <w:shd w:val="clear" w:color="auto" w:fill="FFFFFF"/>
        <w:spacing w:before="80"/>
        <w:jc w:val="both"/>
        <w:rPr>
          <w:rFonts w:ascii="Gentium" w:hAnsi="Gentium" w:cs="Gentium"/>
          <w:noProof/>
        </w:rPr>
      </w:pPr>
      <w:r w:rsidRPr="006A7A92">
        <w:rPr>
          <w:rFonts w:ascii="Gentium" w:hAnsi="Gentium" w:cs="Gentium"/>
          <w:noProof/>
        </w:rPr>
        <w:t>And they shall put off their garments and be baptised naked. And they shall baptise the little children first; and if they can speak for themselves, let them speak; but if they cannot, their parents shall answer the word instead of them, or one of their relatives. And afterwards they shall baptise the grown men. And afterwards all the women shall loose their hair; and they shall be forbidden to wear their ornaments and their gold when they are baptised, and none of them shall go down into the water having anything alien with them.</w:t>
      </w:r>
    </w:p>
    <w:p w14:paraId="4541982A" w14:textId="77777777" w:rsidR="00FE3BB3" w:rsidRPr="006A7A92" w:rsidRDefault="00000000">
      <w:pPr>
        <w:shd w:val="clear" w:color="auto" w:fill="FFFFFF"/>
        <w:spacing w:before="80"/>
        <w:jc w:val="both"/>
        <w:rPr>
          <w:rFonts w:ascii="Gentium" w:hAnsi="Gentium" w:cs="Gentium"/>
          <w:noProof/>
        </w:rPr>
      </w:pPr>
      <w:r w:rsidRPr="006A7A92">
        <w:rPr>
          <w:rFonts w:ascii="Gentium" w:hAnsi="Gentium" w:cs="Gentium"/>
          <w:noProof/>
        </w:rPr>
        <w:t>And whenever they baptise, the bishop shall give thanks over the oil which is in a vessel, and it is named holy oil; and he shall take other oil and exorcise Satan in it, and it is named the oil which has been exorcised from every unclean spirit. And there shall be a deacon who carries the oil in which Satan was exorcised, and he shall stand on the left of the presbyter; and another deacon shall take the holy oil and shall stand on his right.</w:t>
      </w:r>
    </w:p>
    <w:p w14:paraId="00775010" w14:textId="77777777" w:rsidR="00FE3BB3" w:rsidRPr="006A7A92" w:rsidRDefault="00000000">
      <w:pPr>
        <w:shd w:val="clear" w:color="auto" w:fill="FFFFFF"/>
        <w:spacing w:before="80"/>
        <w:jc w:val="both"/>
        <w:rPr>
          <w:rFonts w:ascii="Gentium" w:hAnsi="Gentium" w:cs="Gentium"/>
          <w:noProof/>
        </w:rPr>
      </w:pPr>
      <w:r w:rsidRPr="006A7A92">
        <w:rPr>
          <w:rFonts w:ascii="Gentium" w:hAnsi="Gentium" w:cs="Gentium"/>
          <w:noProof/>
        </w:rPr>
        <w:t>And let the presbyter, having taken every one of those who are to be baptised, bid them renounce and say: I renounce you, Satan, and all your angels and all your unclean works. And when he has professed this, he shall anoint him with the oil which he made pure from all evil, saying: All unclean spirits shall depart from him. Thus he shall deliver him who is to be baptised, naked, to the bishop, or to the presbyter who stands at the water of baptism.</w:t>
      </w:r>
    </w:p>
    <w:p w14:paraId="7C473041" w14:textId="77777777" w:rsidR="00FE3BB3" w:rsidRPr="006A7A92" w:rsidRDefault="00000000">
      <w:pPr>
        <w:shd w:val="clear" w:color="auto" w:fill="FFFFFF"/>
        <w:spacing w:before="80"/>
        <w:jc w:val="both"/>
        <w:rPr>
          <w:rFonts w:ascii="Gentium" w:hAnsi="Gentium" w:cs="Gentium"/>
          <w:noProof/>
        </w:rPr>
      </w:pPr>
      <w:r w:rsidRPr="006A7A92">
        <w:rPr>
          <w:rFonts w:ascii="Gentium" w:hAnsi="Gentium" w:cs="Gentium"/>
          <w:noProof/>
        </w:rPr>
        <w:t>Let the deacon go down with him into the water, and he shall say and instruct him: I believe in one God, the Father almighty, and in his only Son, our Lord and our Saviour Jesus Christ, and the Holy Spirit, giver of life to all creation; the Trinity equal in Godhead, one Lord, and one Kingdom and one Faith and one Baptism, in the holy Church Catholic, and life eternal. Amen. And he who is to be baptised shall also say again: Yes, I believe. And thus he shall baptise him, and lay his hand upon him, and upon him who answers for him.</w:t>
      </w:r>
    </w:p>
    <w:p w14:paraId="52132187" w14:textId="77777777" w:rsidR="00FE3BB3" w:rsidRPr="006A7A92" w:rsidRDefault="00000000">
      <w:pPr>
        <w:shd w:val="clear" w:color="auto" w:fill="FFFFFF"/>
        <w:spacing w:before="80"/>
        <w:jc w:val="both"/>
        <w:rPr>
          <w:rFonts w:ascii="Gentium" w:hAnsi="Gentium" w:cs="Gentium"/>
          <w:noProof/>
        </w:rPr>
      </w:pPr>
      <w:r w:rsidRPr="006A7A92">
        <w:rPr>
          <w:rFonts w:ascii="Gentium" w:hAnsi="Gentium" w:cs="Gentium"/>
          <w:noProof/>
        </w:rPr>
        <w:t xml:space="preserve">And he shall dip him three times; and he who is baptised shall make declaration each time that he is dipped. And afterwards he shall say to him again: Do you believe in the name of our Lord Jesus Christ, the only Son of God the Father; that he became man, in an incomprehensible miracle, </w:t>
      </w:r>
      <w:r w:rsidRPr="006A7A92">
        <w:rPr>
          <w:rFonts w:ascii="Gentium" w:hAnsi="Gentium" w:cs="Gentium"/>
          <w:noProof/>
        </w:rPr>
        <w:lastRenderedPageBreak/>
        <w:t>by the Holy Spirit and by our lady Mary the virgin, without seed of man; and that he was crucified in the time of Pontius Pilate, and died by his own will for our salvation, and rose from the dead on the third day, and released the captives, and ascended into the heavens, and sat down at the right hand of the Father, and shall come to judge the living and the dead at his appearing and his kingdom? And do you believe in the Holy Spirit, the good and the sanctifier, and in the holy Church? And do you believe the resurrection of the body which shall happen to all men, and the kingdom of the heavens, and eternal judgment? And he who is baptised shall answer concerning all this, saying: Yes, I believe in this.</w:t>
      </w:r>
    </w:p>
    <w:p w14:paraId="42FA1D6C" w14:textId="77777777" w:rsidR="00FE3BB3" w:rsidRPr="006A7A92" w:rsidRDefault="00000000">
      <w:pPr>
        <w:shd w:val="clear" w:color="auto" w:fill="FFFFFF"/>
        <w:spacing w:before="80"/>
        <w:jc w:val="both"/>
        <w:rPr>
          <w:rFonts w:ascii="Gentium" w:hAnsi="Gentium" w:cs="Gentium"/>
          <w:noProof/>
        </w:rPr>
      </w:pPr>
      <w:r w:rsidRPr="006A7A92">
        <w:rPr>
          <w:rFonts w:ascii="Gentium" w:hAnsi="Gentium" w:cs="Gentium"/>
          <w:noProof/>
        </w:rPr>
        <w:t>And then, when he has come up from the water, the presbyter shall anoint him with the holy oil, saying: I anoint you with holy oil. And afterwards they shall put on their garments. And afterwards they shall enter the church, and the bishop shall lay his hand upon them and pray, saying: God, who have made these worthy of the washing of new birth and of the forgiveness of sin, make them worthy to be filled with the Holy Spirit; and speed forth and send upon them the grace of the Holy Spirit, that they may serve your will. Glory to the Father and the Son and the Holy Spirit in the holy Church, henceforth unto age of ages.</w:t>
      </w:r>
    </w:p>
    <w:p w14:paraId="104788DC" w14:textId="77777777" w:rsidR="00FE3BB3" w:rsidRPr="006A7A92" w:rsidRDefault="00000000">
      <w:pPr>
        <w:shd w:val="clear" w:color="auto" w:fill="FFFFFF"/>
        <w:spacing w:before="80"/>
        <w:jc w:val="both"/>
        <w:rPr>
          <w:rFonts w:ascii="Gentium" w:hAnsi="Gentium" w:cs="Gentium"/>
          <w:noProof/>
        </w:rPr>
      </w:pPr>
      <w:r w:rsidRPr="006A7A92">
        <w:rPr>
          <w:rFonts w:ascii="Gentium" w:hAnsi="Gentium" w:cs="Gentium"/>
          <w:noProof/>
        </w:rPr>
        <w:t>And afterwards the presbyter, having poured the holy oil into his hand, shall pour it on the head of them all, saying: I anoint you with holy oil in the name of God the Father almighty, and in Christ Jesus his only Son, and the Holy Spirit. And having sealed them all on the forehead, he shall kiss them and say: The Lord be with you all. And he who was signed shall answer again and say: And with your spirit.</w:t>
      </w:r>
    </w:p>
    <w:p w14:paraId="235A247C" w14:textId="77777777" w:rsidR="00FE3BB3" w:rsidRPr="006A7A92" w:rsidRDefault="00000000">
      <w:pPr>
        <w:shd w:val="clear" w:color="auto" w:fill="FFFFFF"/>
        <w:spacing w:before="80"/>
        <w:jc w:val="both"/>
        <w:rPr>
          <w:rFonts w:ascii="Gentium" w:hAnsi="Gentium" w:cs="Gentium"/>
          <w:noProof/>
        </w:rPr>
      </w:pPr>
      <w:r w:rsidRPr="006A7A92">
        <w:rPr>
          <w:rFonts w:ascii="Gentium" w:hAnsi="Gentium" w:cs="Gentium"/>
          <w:noProof/>
        </w:rPr>
        <w:t>And after this, when everything has been finished, let them pray with all the people. And they shall not pray with the full Christians before this, but only after they have done what we have said. And after they have finished praying, they shall give the greeting to one another with their mouths.</w:t>
      </w:r>
    </w:p>
    <w:p w14:paraId="5436643D" w14:textId="77777777" w:rsidR="00FE3BB3" w:rsidRPr="006A7A92" w:rsidRDefault="00000000">
      <w:pPr>
        <w:shd w:val="clear" w:color="auto" w:fill="FFFFFF"/>
        <w:spacing w:before="80"/>
        <w:jc w:val="both"/>
        <w:rPr>
          <w:rFonts w:ascii="Gentium" w:hAnsi="Gentium" w:cs="Gentium"/>
          <w:noProof/>
        </w:rPr>
      </w:pPr>
      <w:r w:rsidRPr="006A7A92">
        <w:rPr>
          <w:rFonts w:ascii="Gentium" w:hAnsi="Gentium" w:cs="Gentium"/>
          <w:noProof/>
        </w:rPr>
        <w:t>And the deacons shall bring the Oblation to the bishop, and he shall give thanks over the bread and the cup: over the bread, that it may become the Body of our Lord Christ; and over the cup, the wine mixed, that it may become the Blood of our Lord Christ, which was shed for us, and indeed for all of us who believe in him. And the milk and honey shall be mingled together, and he shall make them drink of them, because of the fulfilment of the promise which he promised to our fathers, saying: I will give you the land which flows with milk and honey. This is the Body of our Lord Christ, which he gave to us who believe in him, like the food of young children who were begotten of him, those who believe in him, that he may make every bitter heart sweet by the sweetness of his word. All this the bishop shall go through to those who are baptised. And the water also of the Oblation he shall show in the bread, like the inward part of man, who is soul as well as body. And all this explanation the bishop shall give to all who are baptised.</w:t>
      </w:r>
    </w:p>
    <w:p w14:paraId="45B06508" w14:textId="77777777" w:rsidR="00FE3BB3" w:rsidRPr="006A7A92" w:rsidRDefault="00000000">
      <w:pPr>
        <w:shd w:val="clear" w:color="auto" w:fill="FFFFFF"/>
        <w:spacing w:before="80"/>
        <w:jc w:val="both"/>
        <w:rPr>
          <w:rFonts w:ascii="Gentium" w:hAnsi="Gentium" w:cs="Gentium"/>
          <w:noProof/>
        </w:rPr>
      </w:pPr>
      <w:r w:rsidRPr="006A7A92">
        <w:rPr>
          <w:rFonts w:ascii="Gentium" w:hAnsi="Gentium" w:cs="Gentium"/>
          <w:noProof/>
        </w:rPr>
        <w:t>And the bishop, therefore, having broken the bread of life, shall give a piece of it to each one and say: This is heavenly bread, the Body of our Lord Christ. And he who receives shall answer and say: Amen. And if there are not sufficient presbyters, the deacons shall take the cups and stand in order: first he who has the honey, and second he who has the milk — and he who administers shall say: God, the Father almighty — and third he who has the wine. He who administers shall say: This is the Blood of our Lord Jesus Christ. And he who receives shall say: Amen and Amen. And when he receives the Body he shall say: Amen; and at the Blood he shall say: Amen and Amen. A trinity this is, therefore, that it shall be.</w:t>
      </w:r>
    </w:p>
    <w:p w14:paraId="1B20BAD3" w14:textId="77777777" w:rsidR="00FE3BB3" w:rsidRPr="006A7A92" w:rsidRDefault="00000000">
      <w:pPr>
        <w:shd w:val="clear" w:color="auto" w:fill="FFFFFF"/>
        <w:spacing w:before="80"/>
        <w:jc w:val="both"/>
        <w:rPr>
          <w:rFonts w:ascii="Gentium" w:hAnsi="Gentium" w:cs="Gentium"/>
          <w:noProof/>
        </w:rPr>
      </w:pPr>
      <w:r w:rsidRPr="006A7A92">
        <w:rPr>
          <w:rFonts w:ascii="Gentium" w:hAnsi="Gentium" w:cs="Gentium"/>
          <w:noProof/>
        </w:rPr>
        <w:lastRenderedPageBreak/>
        <w:t>And each one of them shall be careful to do good works which please God, living in the right way and united to the Church, performing this instruction, and progressing in the service of God. This we have taught you to be said openly concerning Baptism and the ordinance of the Oblation; and behold, we have finished the instruction which we give you concerning the resurrection of the body, and the rest as it was written. And if there is anything else which is right to be told, then the bishop shall tell it and give it to those who have communicated. And they shall accept it, and none shall know it except the believers, and only after they have communicated. And they shall first receive this holy blessing, of which John speaks, that there was written upon it a new name which no one knows except him who receives it.</w:t>
      </w:r>
    </w:p>
    <w:p w14:paraId="51ABFF1A" w14:textId="77777777" w:rsidR="00FE3BB3" w:rsidRPr="006A7A92" w:rsidRDefault="00000000">
      <w:pPr>
        <w:shd w:val="clear" w:color="auto" w:fill="FFFFFF"/>
        <w:spacing w:before="80"/>
        <w:jc w:val="both"/>
        <w:rPr>
          <w:rFonts w:ascii="Gentium" w:hAnsi="Gentium" w:cs="Gentium"/>
          <w:noProof/>
        </w:rPr>
      </w:pPr>
      <w:r w:rsidRPr="006A7A92">
        <w:rPr>
          <w:rFonts w:ascii="Gentium" w:hAnsi="Gentium" w:cs="Gentium"/>
          <w:noProof/>
        </w:rPr>
        <w:t xml:space="preserve">And on the sabbath and on the first day of the week, if it be possible, the bishop himself with his own hand shall deliver to all the people, while the deacons break the bread. And the presbyters also shall break the delivered bread. And whenever the deacon approaches the presbyter, he shall hold out his robe, and the presbyter himself shall take the bread and deliver it to the people with his hand. And on other days they shall give it according to the commandment of the bishop. </w:t>
      </w:r>
    </w:p>
    <w:p w14:paraId="4E66691A" w14:textId="77777777" w:rsidR="00FE3BB3" w:rsidRPr="006A7A92" w:rsidRDefault="00000000">
      <w:pPr>
        <w:shd w:val="clear" w:color="auto" w:fill="FFFFFF"/>
        <w:spacing w:before="80"/>
        <w:jc w:val="center"/>
        <w:rPr>
          <w:rFonts w:ascii="Gentium" w:hAnsi="Gentium" w:cs="Gentium"/>
          <w:i/>
          <w:iCs/>
          <w:noProof/>
        </w:rPr>
      </w:pPr>
      <w:r w:rsidRPr="006A7A92">
        <w:rPr>
          <w:rFonts w:ascii="Gentium" w:hAnsi="Gentium" w:cs="Gentium"/>
          <w:i/>
          <w:iCs/>
          <w:noProof/>
        </w:rPr>
        <w:t>(The blessing bearing a new name is the white stone of Revelation. The Ge’ez reads blessing where the Arabic behind it has ticket or token, an unpointed word easily mistaken. The order of baptism is set out here in brief; it is given a second time, at much greater length, in the passage that follows Statute 40.)</w:t>
      </w:r>
    </w:p>
    <w:p w14:paraId="49DAF06C"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6F46413D"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36</w:t>
      </w:r>
    </w:p>
    <w:p w14:paraId="7541B17A" w14:textId="77777777" w:rsidR="00FE3BB3" w:rsidRPr="006A7A92" w:rsidRDefault="00000000">
      <w:pPr>
        <w:keepNext/>
        <w:widowControl w:val="0"/>
        <w:shd w:val="clear" w:color="auto" w:fill="FFFFFF"/>
        <w:jc w:val="center"/>
        <w:rPr>
          <w:rFonts w:ascii="Gentium" w:hAnsi="Gentium" w:cs="Gentium"/>
          <w:smallCaps/>
          <w:noProof/>
        </w:rPr>
      </w:pPr>
      <w:r w:rsidRPr="006A7A92">
        <w:rPr>
          <w:rFonts w:ascii="Gentium" w:hAnsi="Gentium" w:cs="Gentium"/>
          <w:smallCaps/>
          <w:noProof/>
        </w:rPr>
        <w:t>Concerning Widows and Virgins – and at what Time the Bishop should Fast</w:t>
      </w:r>
    </w:p>
    <w:p w14:paraId="744279F2"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And they shall do as we have often said. The widows and virgins shall fast, and pray in the church. And the presbyters and the deacons shall fast at any time they will. And likewise shall the people fast. But the bishop ought not to fast, except at the time when all the people fast; because when they bring what is proper to bring into the church, no one can be refused. And the man, having broken his own bread, shall taste and eat with the other believers who are with him; and they shall receive from the hand of the bishop a piece of the delivered bread before they partake. This is Eulogia: everyone shall receive the bread which has been offered. For this is bread of blessing, and not the Oblation as the Body of our Lord Christ. </w:t>
      </w:r>
    </w:p>
    <w:p w14:paraId="354D3705" w14:textId="77777777" w:rsidR="00FE3BB3" w:rsidRPr="006A7A92" w:rsidRDefault="00000000">
      <w:pPr>
        <w:shd w:val="clear" w:color="auto" w:fill="FFFFFF"/>
        <w:jc w:val="center"/>
        <w:rPr>
          <w:rFonts w:ascii="Gentium" w:hAnsi="Gentium" w:cs="Gentium"/>
          <w:i/>
          <w:iCs/>
          <w:noProof/>
        </w:rPr>
      </w:pPr>
      <w:r w:rsidRPr="006A7A92">
        <w:rPr>
          <w:rFonts w:ascii="Gentium" w:hAnsi="Gentium" w:cs="Gentium"/>
          <w:i/>
          <w:iCs/>
          <w:noProof/>
        </w:rPr>
        <w:t>(Eulogia is blessed bread distributed to the congregation, distinct from the consecrated Oblation.)</w:t>
      </w:r>
    </w:p>
    <w:p w14:paraId="6E448944"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652D65C"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37</w:t>
      </w:r>
    </w:p>
    <w:p w14:paraId="42F66D8D" w14:textId="77777777" w:rsidR="00FE3BB3" w:rsidRPr="006A7A92" w:rsidRDefault="00000000">
      <w:pPr>
        <w:keepNext/>
        <w:widowControl w:val="0"/>
        <w:shd w:val="clear" w:color="auto" w:fill="FFFFFF"/>
        <w:jc w:val="center"/>
        <w:rPr>
          <w:rFonts w:ascii="Gentium" w:hAnsi="Gentium" w:cs="Gentium"/>
          <w:smallCaps/>
          <w:noProof/>
        </w:rPr>
      </w:pPr>
      <w:r w:rsidRPr="006A7A92">
        <w:rPr>
          <w:rFonts w:ascii="Gentium" w:hAnsi="Gentium" w:cs="Gentium"/>
          <w:smallCaps/>
          <w:noProof/>
        </w:rPr>
        <w:t>Concerning the Time at which it is Fitting to Eat</w:t>
      </w:r>
    </w:p>
    <w:p w14:paraId="02D583CE"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It is not proper for the catechumens to eat with the believers. Before any taste or drink anything whatever, it is proper for them to take the cup and give thanks over it, and then to drink and eat, for then they are pure. To the catechumens let them give the bread of blessing and the cup. This is the commandment concerning the impropriety of the catechumens eating with the believers, and of the catechumens sitting down with the believers at the table of the Lord.</w:t>
      </w:r>
    </w:p>
    <w:p w14:paraId="542E378C"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And it is right for him who eats to remember, every time that he eats, the one who invited him and gave him all the food; for it was on this account that he asked them to come into his house. For this cause it is fitting that they should eat with caution and moderation, taking what is </w:t>
      </w:r>
      <w:r w:rsidRPr="006A7A92">
        <w:rPr>
          <w:rFonts w:ascii="Gentium" w:hAnsi="Gentium" w:cs="Gentium"/>
          <w:noProof/>
        </w:rPr>
        <w:lastRenderedPageBreak/>
        <w:t>sufficient and not becoming drunken. And they shall eat and drink with regularity, and not drink until they are drunken, so that men may not deride them, and that he who invited them may not be pained because of their folly. But rather shall they pray that the holy ones may enter the house. For he said: You are the salt of the earth.</w:t>
      </w:r>
    </w:p>
    <w:p w14:paraId="0C15DB2B"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See, he gave you the last of them all together with himself, that you might take your portions from him. But eat with moderation and drink with moderation, that there may be some left; and that what is left from you may be sent by the one who invited you to whomever he will. And he shall say that this meat and this drink are the leavings of the holy ones. And they shall rejoice at your going to them, and they shall eat what you leave; and he shall say, This meat is the leavings of the holy ones. And they shall rejoice at your coming, as they eat.</w:t>
      </w:r>
    </w:p>
    <w:p w14:paraId="3D85BAEA"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further, those who are invited shall eat without conversing; but when the bishop allows it, they shall speak, and ask what is suitable, and they shall answer. And when one has finished saying all the suitable things he wished to ask, then again they shall be silent with modesty, until the bishop asks them again at the supper. If the believers are without the bishop at the supper, they shall take the Eulogia with the hand, either from the presbyter or from the deacon. And likewise the catechumens shall receive a piece of the mystic bread. And if there are any laity among them, they shall eat in silence; and the laity are not allowed to make the Eulogia. And having given thanks, every one shall eat in the name of the Lord and drink with moderation, having called upon the name of God. For thus is it due to God, that we should be zealous among the peoples, all of us equal and quiet and pure and without fault. For God the Father rejoices in his work, and we indeed are his work, if we are pure.</w:t>
      </w:r>
    </w:p>
    <w:p w14:paraId="4E6088FC"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Concerning the gift to the sick. The deacon in time of adversity shall give the sealing to the sick with diligence. If there is no presbyter to give what was distributed, as much as ought to be received, the deacon shall give thanks, and shall take account of those who carry it away, that they may minister with care and give the Eulogia. If there is any who carries it away, let them bear it to the widows and the sick.</w:t>
      </w:r>
    </w:p>
    <w:p w14:paraId="68740D8D"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Concerning the bringing in of lamps at the supper of the congregation. When the evening has come, the bishop being there, the deacon shall bring in a lamp; and standing in the midst of all the faithful, being about to give thanks, the bishop shall first give the greeting, saying: The Lord be with you all. And the people also shall say: And with your spirit. And the bishop shall say: Let us give thanks to the Lord. And the people shall say: Right and just; both greatness and exaltation with glory are due to him. And they shall not say, Lift up your hearts, because that shall be said at the time of the Oblation.</w:t>
      </w:r>
    </w:p>
    <w:p w14:paraId="4738CA8A"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he prays thus, saying: We give you thanks, God, through your Son Jesus Christ our Lord, because you have enlightened us by revealing the incorruptible light. We have therefore finished the length of a day and have come to the beginning of the night, and have been satisfied with the light of the day which you created for our satisfaction; and now, since by your grace we have not been left wanting the light of the evening, we sanctify you and we glorify you through your only Son our Lord Jesus Christ, through whom to you with him be glory and might and honour, with the Holy Spirit, now and always and for ever and ever. And they shall all say: Amen.</w:t>
      </w:r>
    </w:p>
    <w:p w14:paraId="68BEF4AF"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And having risen up after supper, the children and virgins having prayed, they shall say the psalms. And afterwards the deacon, holding the mingled cup of the Oblation, shall say the psalm in which Halleluia is written, after the presbyter has commanded it, and likewise from those </w:t>
      </w:r>
      <w:r w:rsidRPr="006A7A92">
        <w:rPr>
          <w:rFonts w:ascii="Gentium" w:hAnsi="Gentium" w:cs="Gentium"/>
          <w:noProof/>
        </w:rPr>
        <w:lastRenderedPageBreak/>
        <w:t>psalms. And afterwards the bishop, having offered the cup as is proper for the cup, shall say the psalm Halleluia; and all of them, as he recites the psalms, shall say Halleluia, which is to say: We praise him who is God most high; glorified and praised is he who founded all the world with one word. And likewise, the psalm having been completed, he shall give thanks over the cup, and shall give of the fragments to all the faithful. And as they are eating their supper, the believers shall take a little bread from the hand of the bishop before they partake of their own bread; for it is Eulogia, and not the Eucharist as of our Lord.</w:t>
      </w:r>
    </w:p>
    <w:p w14:paraId="00BDD4A4"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0D933CBF"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38</w:t>
      </w:r>
    </w:p>
    <w:p w14:paraId="648E2275"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And when the bishop speaks, let every one be silent. And if the bishop is not present, they shall receive the bread of blessing from the presbyter or from the deacon. And when the bishop speaks let all be silent, nor shall one answer another a word, for the bishop shall ask them. And if the bishop is not present, but only the faithful are at the meal, they shall take the Eulogia from the hand of the presbyter if he is there; and if the presbyter is not there, they shall take it from the hand of the deacon. And the catechumens also shall take their portion of the mystic bread. And if there are laymen only, they shall eat quietly; and for laymen it is not proper that they should make the Eulogia. </w:t>
      </w:r>
    </w:p>
    <w:p w14:paraId="3BCCDB40"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 xml:space="preserve">(This canon repeats, in shorter form, the directions given at the end of the preceding one. Such doubling </w:t>
      </w:r>
      <w:r w:rsidRPr="006A7A92">
        <w:rPr>
          <w:rFonts w:ascii="Gentium" w:hAnsi="Gentium" w:cs="Gentium"/>
          <w:i/>
          <w:iCs/>
          <w:noProof/>
        </w:rPr>
        <w:br/>
        <w:t>is common in these manuscripts, where the same matter has come down by more than one route.)</w:t>
      </w:r>
    </w:p>
    <w:p w14:paraId="3D040842"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EBD95EE"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39</w:t>
      </w:r>
    </w:p>
    <w:p w14:paraId="2A2DB004"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Meal of the Widows</w:t>
      </w:r>
    </w:p>
    <w:p w14:paraId="35C65A2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if there is anyone who desires at any time to invite the widows and those who are aged, he shall satisfy them with food and send them away before it becomes evening. And if this is not possible, because of the clergy who have been invited, he shall give them food and wine, and having given it shall send them away at once; and each of them shall do as they wish with it in their houses.</w:t>
      </w:r>
    </w:p>
    <w:p w14:paraId="157D55B3"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044D6B1B"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40</w:t>
      </w:r>
    </w:p>
    <w:p w14:paraId="29128B54"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Ordinance of the Gift</w:t>
      </w:r>
    </w:p>
    <w:p w14:paraId="4777E8E9"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We have written concerning the graces, so far as God our Lord has granted us of his own counsel. Formerly he gave grace to man, bringing near to him that which had gone astray in a figure; and now he has given the beloved Son, who is in all the holy ones. Having come to the source of the true tradition in the churches, we have seen to it that men should learn well what has been received until now. They handed these things on and kept them as our ordinances; yet, though they knew them to be firmly settled, they have now slipped away from them unawares. And to those indeed who did not know, the Holy Spirit is giving the perfection of grace. As for those who believe rightly, according as they know — how fitting it is that they should hand on and keep the things which are established in the Church.</w:t>
      </w:r>
    </w:p>
    <w:p w14:paraId="5E2F12DA" w14:textId="77777777" w:rsidR="00FE3BB3" w:rsidRPr="006A7A92" w:rsidRDefault="00000000">
      <w:pPr>
        <w:shd w:val="clear" w:color="auto" w:fill="FFFFFF"/>
        <w:spacing w:before="120"/>
        <w:ind w:left="567" w:right="567"/>
        <w:jc w:val="both"/>
        <w:rPr>
          <w:rFonts w:ascii="Gentium" w:hAnsi="Gentium" w:cs="Gentium"/>
          <w:i/>
          <w:iCs/>
          <w:noProof/>
          <w:sz w:val="22"/>
          <w:szCs w:val="22"/>
        </w:rPr>
      </w:pPr>
      <w:r w:rsidRPr="006A7A92">
        <w:rPr>
          <w:rFonts w:ascii="Gentium" w:hAnsi="Gentium" w:cs="Gentium"/>
          <w:i/>
          <w:iCs/>
          <w:noProof/>
          <w:sz w:val="22"/>
          <w:szCs w:val="22"/>
        </w:rPr>
        <w:lastRenderedPageBreak/>
        <w:t>Here the manuscripts turn aside from the canons and set out the order of baptism a second time, at much greater length, with a series of seventeen prayers. The passage runs some sixteen pages and is found only in the Ethiopic. It is given here in full, in smaller type. The canons resume on the far side of it.</w:t>
      </w:r>
    </w:p>
    <w:p w14:paraId="4EF317BA" w14:textId="77777777" w:rsidR="00FE3BB3" w:rsidRPr="006A7A92" w:rsidRDefault="00000000">
      <w:pPr>
        <w:shd w:val="clear" w:color="auto" w:fill="FFFFFF"/>
        <w:spacing w:before="120"/>
        <w:ind w:left="567" w:right="567"/>
        <w:jc w:val="both"/>
        <w:rPr>
          <w:rFonts w:ascii="Gentium" w:hAnsi="Gentium" w:cs="Gentium"/>
          <w:i/>
          <w:iCs/>
          <w:noProof/>
          <w:sz w:val="22"/>
          <w:szCs w:val="22"/>
        </w:rPr>
      </w:pPr>
      <w:r w:rsidRPr="006A7A92">
        <w:rPr>
          <w:rFonts w:ascii="Gentium" w:hAnsi="Gentium" w:cs="Gentium"/>
          <w:smallCaps/>
          <w:noProof/>
          <w:sz w:val="22"/>
          <w:szCs w:val="22"/>
        </w:rPr>
        <w:t>Concerning the ordinance of baptism.</w:t>
      </w:r>
      <w:r w:rsidRPr="006A7A92">
        <w:rPr>
          <w:rFonts w:ascii="Gentium" w:hAnsi="Gentium" w:cs="Gentium"/>
          <w:noProof/>
          <w:sz w:val="22"/>
          <w:szCs w:val="22"/>
        </w:rPr>
        <w:t xml:space="preserve"> Those who are to be baptised shall do thus. They shall come into the baptistery and give their names. And then first they shall examine their lives, whether they are fit for baptism, and whether they read the Scriptures, and also whether they have learnt the psalm. And likewise there shall be sponsors for the one who is to be baptised; and he who stands as sponsor shall know that he will give account for it at the day of judgment. And they shall cause the prayer to follow after the examination, saying thus:</w:t>
      </w:r>
    </w:p>
    <w:p w14:paraId="5EE20EF0" w14:textId="77777777" w:rsidR="00FE3BB3" w:rsidRPr="006A7A92" w:rsidRDefault="00000000">
      <w:pPr>
        <w:shd w:val="clear" w:color="auto" w:fill="FFFFFF"/>
        <w:spacing w:before="120"/>
        <w:ind w:left="567" w:right="567"/>
        <w:jc w:val="both"/>
        <w:rPr>
          <w:rFonts w:ascii="Gentium" w:hAnsi="Gentium" w:cs="Gentium"/>
          <w:i/>
          <w:iCs/>
          <w:noProof/>
          <w:sz w:val="22"/>
          <w:szCs w:val="22"/>
        </w:rPr>
      </w:pPr>
      <w:r w:rsidRPr="006A7A92">
        <w:rPr>
          <w:rFonts w:ascii="Gentium" w:hAnsi="Gentium" w:cs="Gentium"/>
          <w:smallCaps/>
          <w:noProof/>
          <w:sz w:val="22"/>
          <w:szCs w:val="22"/>
        </w:rPr>
        <w:t>The prayer concerning those who have given their names.</w:t>
      </w:r>
      <w:r w:rsidRPr="006A7A92">
        <w:rPr>
          <w:rFonts w:ascii="Gentium" w:hAnsi="Gentium" w:cs="Gentium"/>
          <w:noProof/>
          <w:sz w:val="22"/>
          <w:szCs w:val="22"/>
        </w:rPr>
        <w:t xml:space="preserve"> Lover of man, and merciful author of blessing, whose habit is goodness, and the fountain of all blessing; you who made that which was not into that which is, and to each thing that was made gave its measure and its place: you are able to remove it and take it away. Now, Lord, take away and remove this your servant from wickedness into goodness. Grant that he may inherit the blessed sonship which is in the heavens, that he may then no longer be one born of flesh, but may abide truly in your obedience: through your only Son our Lord Jesus Christ, through whom to you, with him and with the Holy Spirit, be glory and might, now and always.</w:t>
      </w:r>
    </w:p>
    <w:p w14:paraId="2163FB42"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The prayer for those who have given their names.</w:t>
      </w:r>
      <w:r w:rsidRPr="006A7A92">
        <w:rPr>
          <w:rFonts w:ascii="Gentium" w:hAnsi="Gentium" w:cs="Gentium"/>
          <w:noProof/>
          <w:sz w:val="22"/>
          <w:szCs w:val="22"/>
        </w:rPr>
        <w:t xml:space="preserve"> And again we beseech God the almighty, the Father of the Lord and our Saviour Jesus Christ, for those who have given their names, that he may open the ear of their heart and enlighten the eyes of their mind, and give them the light of knowledge — he who has authority over mercy, the Lord our God.</w:t>
      </w:r>
    </w:p>
    <w:p w14:paraId="13AAE64D"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 xml:space="preserve">And the deacon shall say: </w:t>
      </w:r>
      <w:r w:rsidRPr="006A7A92">
        <w:rPr>
          <w:rFonts w:ascii="Gentium" w:hAnsi="Gentium" w:cs="Gentium"/>
          <w:noProof/>
          <w:sz w:val="22"/>
          <w:szCs w:val="22"/>
        </w:rPr>
        <w:t>Pray for those who have given their names.</w:t>
      </w:r>
    </w:p>
    <w:p w14:paraId="1E51CADA"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And the bishop shall say:</w:t>
      </w:r>
      <w:r w:rsidRPr="006A7A92">
        <w:rPr>
          <w:rFonts w:ascii="Gentium" w:hAnsi="Gentium" w:cs="Gentium"/>
          <w:noProof/>
          <w:sz w:val="22"/>
          <w:szCs w:val="22"/>
        </w:rPr>
        <w:t xml:space="preserve"> God the almighty, you who called your servants, who have given their names, out of darkness into light and out of ignorance into the knowledge of the truth: blot out every trace of error from their thoughts; place your law and your commandment within their hearts, and grant them fitting knowledge. Grant them, both men and women, the washing of regeneration for the forgiveness of sin; make them the temple of the Holy Spirit, through our Lord Christ, through whom to you with him and with the Holy Spirit be glory and might, now and always and for ever and ever.</w:t>
      </w:r>
    </w:p>
    <w:p w14:paraId="42DFCD7C"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The prayer of consecration for those who bring bread and water or oil to be blessed in the holy forty days, after the examination of those who are to be baptised.</w:t>
      </w:r>
      <w:r w:rsidRPr="006A7A92">
        <w:rPr>
          <w:rFonts w:ascii="Gentium" w:hAnsi="Gentium" w:cs="Gentium"/>
          <w:noProof/>
          <w:sz w:val="22"/>
          <w:szCs w:val="22"/>
        </w:rPr>
        <w:t xml:space="preserve"> God, my Lord Jesus Christ, lover of man, who alone have made oblation: you know all, and to those indeed who are able you speak the greatness of the honour of the Father and of your creation. You are the Mediator, the Chief Priest for every soul, and the healing for those who suffer. You whose name is sanctified by the holy ones: may the power which enlightens your name shine upon the oil and the water and the bread, and make them become safety and healing and purification for those who offered in faith; for your name is restoration to us, and redemption, and revelation, and sanctification. And to you be glory, and to your holy Father, now and always and for ever and ever.</w:t>
      </w:r>
    </w:p>
    <w:p w14:paraId="1EDAE20B"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he who comes to baptism shall learn the commandment as he receives it: how fitting it is that he should live carefully, as one to whom the holy atonement of grace will be imparted by eating. At early morning the bread and water shall be blessed, and he shall be anointed with the oil, until the time when that holy grace of baptism shall be imparted.</w:t>
      </w:r>
    </w:p>
    <w:p w14:paraId="4E1E8B39"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 xml:space="preserve">When therefore he comes to baptism, he who is to baptise him shall take him, and having turned him toward the west, with his right hand or both his hands outstretched, and his face opposite toward the east without fear — and if he was a full-grown man he shall speak for himself; but </w:t>
      </w:r>
      <w:r w:rsidRPr="006A7A92">
        <w:rPr>
          <w:rFonts w:ascii="Gentium" w:hAnsi="Gentium" w:cs="Gentium"/>
          <w:noProof/>
          <w:sz w:val="22"/>
          <w:szCs w:val="22"/>
        </w:rPr>
        <w:lastRenderedPageBreak/>
        <w:t>for the children who cannot speak, and if it was a weak person, the believing father and believing mother shall speak, or relatives likewise, being believing men and believing women. And he shall renounce, being naked, in the water without fear, saying thus:</w:t>
      </w:r>
    </w:p>
    <w:p w14:paraId="04CFF1A3"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The first prayer for baptism, over the water.</w:t>
      </w:r>
      <w:r w:rsidRPr="006A7A92">
        <w:rPr>
          <w:rFonts w:ascii="Gentium" w:hAnsi="Gentium" w:cs="Gentium"/>
          <w:noProof/>
          <w:sz w:val="22"/>
          <w:szCs w:val="22"/>
        </w:rPr>
        <w:t xml:space="preserve"> God, my Lord almighty, who made heaven and earth and sea and all that is in them; who made man in your own form and likeness; who mingled and united the immortal with the mortal, and made living man a joining of the two, and gave to that which was made body a soul also, which you cause to dwell within: stir this water and fill it with your Holy Spirit, that it may become water and Spirit for regeneration to those who are to be baptised. Work a holy work, and make them become sons and daughters of your holy name: wash them with water, and instruct them by the Holy Spirit, through the coming of our Lord Christ your Son, through whom to you with him be glory and might, now and always and with the Holy Spirit, for ever and ever. Amen.</w:t>
      </w:r>
    </w:p>
    <w:p w14:paraId="3875AB38"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 xml:space="preserve">The prayer of the consecration of the water. </w:t>
      </w:r>
      <w:r w:rsidRPr="006A7A92">
        <w:rPr>
          <w:rFonts w:ascii="Gentium" w:hAnsi="Gentium" w:cs="Gentium"/>
          <w:noProof/>
          <w:sz w:val="22"/>
          <w:szCs w:val="22"/>
        </w:rPr>
        <w:t>Eternal God, who know what is secret, we pray and beseech you: send your Holy Spirit and his power upon this water, and change it and sanctify it and bless it, and set it against all that opposes. Make it to stand against all divination and potions — those which are drunk, and those which are sprinkled, or used in any other way. Make it to be for healing and for life to him who shall receive of it in faith, and to the glory of your only beloved Son; for to you is glory and might, with the Holy Spirit, now and always and for ever and ever.</w:t>
      </w:r>
    </w:p>
    <w:p w14:paraId="1536553E"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 xml:space="preserve">The prayer for the holy waters of the Jordan, which are mingled with sweet scent. </w:t>
      </w:r>
      <w:r w:rsidRPr="006A7A92">
        <w:rPr>
          <w:rFonts w:ascii="Gentium" w:hAnsi="Gentium" w:cs="Gentium"/>
          <w:noProof/>
          <w:sz w:val="22"/>
          <w:szCs w:val="22"/>
        </w:rPr>
        <w:t>As the priest stands toward the east in the proper vestment, and while the clergy stand in their several orders of sequence, he shall say, having first finished the ordinary form of prayer:</w:t>
      </w:r>
    </w:p>
    <w:p w14:paraId="6070F374"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God, my Lord almighty, you made heaven and earth and sea and all that is in them; and you made man in your form and in your likeness; and you placed him in the garden, that he might live an immortal life. But he, having fallen into error by Satan, the enemy of our kind, became the cause of death upon us all. Yet your goodness did not therefore desert us, but you sent your only Son our Lord Jesus Christ into the world — not to judge the world, but that the world might be saved by him. He therefore, having come, changed our birth into the new birth which is by this water and Spirit of regeneration.  And for this cause I call upon you, my Lord, maker of all, who mingled and united mortal with immortal, having made living man a joining of the two, giving movement to the created body, and a soul which you caused to dwell in it: stir this water and fill it with that which is of the Holy Spirit, that it may become water and also Spirit of regeneration to those who shall be baptised in it. Grant, my Lord, that they may become little sons and daughters of the holy name; and purify them and wash them with water, and instruct them with the Holy Spirit, through the coming of our Lord Christ with the Holy Spirit.  May it be to all who shall be baptised in it a washing of regeneration for cleansing from all sin. And prepare those whom the Holy Spirit chose, to come upon them; that, clothed with incorruptible vesture, they may rise at the resurrection of the dead; and may every evil spirit be removed from them, driven out by the Holy Spirit, according to your unfailing promise, of our Lord Jesus Christ, through whom to you with him and with the Holy Spirit be glory and might and greatness, from before the age, now and always, and to generation of infinite generations, and to age of ages. Amen.</w:t>
      </w:r>
    </w:p>
    <w:p w14:paraId="6838915D" w14:textId="77777777" w:rsidR="00FE3BB3" w:rsidRPr="006A7A92" w:rsidRDefault="00000000">
      <w:pPr>
        <w:shd w:val="clear" w:color="auto" w:fill="FFFFFF"/>
        <w:spacing w:before="120"/>
        <w:ind w:left="567" w:right="567"/>
        <w:jc w:val="both"/>
        <w:rPr>
          <w:rFonts w:ascii="Gentium" w:hAnsi="Gentium" w:cs="Gentium"/>
          <w:i/>
          <w:iCs/>
          <w:noProof/>
          <w:sz w:val="22"/>
          <w:szCs w:val="22"/>
        </w:rPr>
      </w:pPr>
      <w:r w:rsidRPr="006A7A92">
        <w:rPr>
          <w:rFonts w:ascii="Gentium" w:hAnsi="Gentium" w:cs="Gentium"/>
          <w:i/>
          <w:iCs/>
          <w:noProof/>
          <w:sz w:val="22"/>
          <w:szCs w:val="22"/>
        </w:rPr>
        <w:t xml:space="preserve">(Horner’s English is defective here, reading only that they have our Lord Jesus Christ. The clause has been read against his Ge’ez at p. 33, which has wa-tasadido ba-qəddus manfas, driven out by the Holy Spirit, followed by tasfāka, your promise. An earlier repair in this edition took the word holy with the promise rather than with the Spirit; the reading above follows the Ge’ez. No other version can settle it: the Arabic baptismal chapters carry no prayers over the water at all, and Bausi holds that this euchology entered the collection from the older Aksumite Baptismal Order rather than from the Arabic, so the Ge’ez is the only witness in </w:t>
      </w:r>
      <w:r w:rsidRPr="006A7A92">
        <w:rPr>
          <w:rFonts w:ascii="Gentium" w:hAnsi="Gentium" w:cs="Gentium"/>
          <w:i/>
          <w:iCs/>
          <w:noProof/>
          <w:sz w:val="22"/>
          <w:szCs w:val="22"/>
        </w:rPr>
        <w:lastRenderedPageBreak/>
        <w:t>print. The qualifier rendered unfailing is not certain and wants a specialist in Ge’ez. The sense is at least idiomatic for this collection: at Statute 48 the Sahidic and the Arabic both have the evil one fleeing pursued by the Holy Spirit, so the Spirit as the agent of expulsion is the text’s own usage.)</w:t>
      </w:r>
    </w:p>
    <w:p w14:paraId="5D2D9006"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then the priest shall go down into the water of the Jordan, taking hold of the head of him who is to be baptised, and saying to him: I baptise you in the name of the Father and the Son and the Holy Spirit — and at each of the names of the Holy Trinity, he who is baptised also saying Amen. And then, having come up from the water, those who promise for him shall receive him; and he who was baptised shall find a clean linen cloth, that with it the water may be wiped off, and that he may be kept with great care.</w:t>
      </w:r>
    </w:p>
    <w:p w14:paraId="37FB1DF5"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if he who is to be baptised is weak, he shall stand up naked in the early morning as soon as one can see; and thus he who baptises shall pour water upon his head, saying: I baptise you in the name of the Father and the Son and the Holy Spirit — and at each name of the Holy Trinity he pours once, and not afterwards as with the rest. And after they have clothed him with the baptismal robe, the Chief Priest shall make prayer for the men; and if he is not there, the priest shall do so, before the anointing with the holy balsam of him who was thus sanctified.</w:t>
      </w:r>
    </w:p>
    <w:p w14:paraId="37B9096F"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 xml:space="preserve">The prayer of the holy balsam, with which the catechumens are anointed, and for full Christians who are sick. </w:t>
      </w:r>
      <w:r w:rsidRPr="006A7A92">
        <w:rPr>
          <w:rFonts w:ascii="Gentium" w:hAnsi="Gentium" w:cs="Gentium"/>
          <w:noProof/>
          <w:sz w:val="22"/>
          <w:szCs w:val="22"/>
        </w:rPr>
        <w:t>God, my Lord almighty, the Father of our Lord and our Saviour Jesus Christ: stretch out your invisible hand upon the fruit of this olive, with which you anointed the priests and prophets; and you have given power to it with your own hand, that for those who shall be anointed with it, it may be for healing and safety and benefit in all diseases and sicknesses, and for the extermination of every Satanic adversary. Make an anointing by your own grace, truly for those to whom it is given, the Holy Spirit, through the name and through the power of our Lord Jesus Christ, through whom to you with him and with the Holy Spirit be glory and might, now and always and for ever and ever. And he shall breathe on his face three times.</w:t>
      </w:r>
    </w:p>
    <w:p w14:paraId="50ABC176"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 xml:space="preserve">The prayer of the holy oil for anointing him who is to be baptised. </w:t>
      </w:r>
      <w:r w:rsidRPr="006A7A92">
        <w:rPr>
          <w:rFonts w:ascii="Gentium" w:hAnsi="Gentium" w:cs="Gentium"/>
          <w:noProof/>
          <w:sz w:val="22"/>
          <w:szCs w:val="22"/>
        </w:rPr>
        <w:t>God, my Lord almighty, God of hosts: we call upon your great name, powerful in all things, and upon the Holy Spirit, and upon your universal name. We pray you and we beseech you to send upon this oil spirit and power, and cause it to become a breastplate of the faith against all work of Satan, and make it for the perfection of all piety and knowledge, through our Lord Jesus Christ, through whom to you with him and with the Holy Spirit be glory and might, now and always and for ever and ever.</w:t>
      </w:r>
    </w:p>
    <w:p w14:paraId="6829B969"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 xml:space="preserve">The prayer of the holy balsam for the anointing of those who are baptised. </w:t>
      </w:r>
      <w:r w:rsidRPr="006A7A92">
        <w:rPr>
          <w:rFonts w:ascii="Gentium" w:hAnsi="Gentium" w:cs="Gentium"/>
          <w:noProof/>
          <w:sz w:val="22"/>
          <w:szCs w:val="22"/>
        </w:rPr>
        <w:t xml:space="preserve">Thus, in giving thanks, the bishop shall speak and say: The Lord be with you all. And the people who stand by shall say: And with your spirit. And the bishop shall say: Lift up your hearts. And they who stand by shall say: We have them with the Lord our God. And the bishop shall say: Let us give thanks to the Lord. And they shall say: Right and just, it is meet. </w:t>
      </w:r>
    </w:p>
    <w:p w14:paraId="23BAE06A" w14:textId="77777777" w:rsidR="00FE3BB3" w:rsidRPr="006A7A92" w:rsidRDefault="00000000">
      <w:pPr>
        <w:shd w:val="clear" w:color="auto" w:fill="FFFFFF"/>
        <w:ind w:left="567" w:right="567"/>
        <w:jc w:val="center"/>
        <w:rPr>
          <w:rFonts w:ascii="Gentium" w:hAnsi="Gentium" w:cs="Gentium"/>
          <w:i/>
          <w:iCs/>
          <w:noProof/>
          <w:sz w:val="22"/>
          <w:szCs w:val="22"/>
        </w:rPr>
      </w:pPr>
      <w:r w:rsidRPr="006A7A92">
        <w:rPr>
          <w:rFonts w:ascii="Gentium" w:hAnsi="Gentium" w:cs="Gentium"/>
          <w:i/>
          <w:iCs/>
          <w:noProof/>
          <w:sz w:val="22"/>
          <w:szCs w:val="22"/>
        </w:rPr>
        <w:t xml:space="preserve">(Balsam is the perfumed oil consecrated by the bishop, called meron in the Ethiopian Church and </w:t>
      </w:r>
      <w:r w:rsidRPr="006A7A92">
        <w:rPr>
          <w:rFonts w:ascii="Gentium" w:hAnsi="Gentium" w:cs="Gentium"/>
          <w:i/>
          <w:iCs/>
          <w:noProof/>
          <w:sz w:val="22"/>
          <w:szCs w:val="22"/>
        </w:rPr>
        <w:br/>
        <w:t>chrism in the West. Balsam is one of the spices compounded in it, and stands here for the whole.)</w:t>
      </w:r>
    </w:p>
    <w:p w14:paraId="5340123B"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then the Chief Priest, to whom alone it belongs to consecrate the holy balsam, having taken it and standing rightly, shall offer up the prayer and complete the invocation of the coming of the Holy Spirit, saying thus:</w:t>
      </w:r>
    </w:p>
    <w:p w14:paraId="5C084576"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 xml:space="preserve">Right it is and just. We praise you and glorify you and confess you and worship you and give thanks to you for all the mercy which you have done for us, and for all your benefit. When the world had gone astray you saved it, having sent your only Son our Lord Jesus Christ — not to judge the world, but to save the world, and to gather together our dispersion, that we may assemble and confess you, the one true God, who sent our Lord Jesus Christ. Through him we offer this holy balsam, which you have given us for healing and for use in other necessities; that you </w:t>
      </w:r>
      <w:r w:rsidRPr="006A7A92">
        <w:rPr>
          <w:rFonts w:ascii="Gentium" w:hAnsi="Gentium" w:cs="Gentium"/>
          <w:noProof/>
          <w:sz w:val="22"/>
          <w:szCs w:val="22"/>
        </w:rPr>
        <w:lastRenderedPageBreak/>
        <w:t>would be willing to send the Holy Spirit upon it, through our Lord Jesus Christ; and that it may become an anointing of holiness and a seal of the Holy Spirit upon every one of those who receive the washing of regeneration and forgiveness, as far as you have given to them. And may it be to them redemption, and sure grace, and a holy seal of anointing, and communion of their nature with the Holy Spirit; and grant that they may be named his temple, through the name of our Lord and our Saviour Jesus Christ, through whom to you with him and with the Holy Spirit be glory and might, from before the age and to the age, now and always and for ever and ever.</w:t>
      </w:r>
    </w:p>
    <w:p w14:paraId="445DAC83"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The prayer of the holy oil with which he who is baptised is to be anointed on the place of anointing.</w:t>
      </w:r>
      <w:r w:rsidRPr="006A7A92">
        <w:rPr>
          <w:rFonts w:ascii="Gentium" w:hAnsi="Gentium" w:cs="Gentium"/>
          <w:noProof/>
          <w:sz w:val="22"/>
          <w:szCs w:val="22"/>
        </w:rPr>
        <w:t xml:space="preserve"> My Lord almighty, who were God to the prophets and God to the Apostles, the Father of our Lord and our Saviour Jesus Christ, who from the beginning preached by the prophets the coming of our Lord Christ, and who sent John the Prophet before his coming: give power to this holy oil and bless it for baptism. May it sanctify your servants and handmaids and prepare them for you, while they call upon you; and cause it to destroy all poison and to expel every evil and unclean spirit; and may all unclean lust be removed away by this anointing, through the name of your only Son. And may it be sanctified by your own grace, and be to all who are baptised an oil of healing and safety and power, for planting the good olive tree and for bearing fruit toward you and toward Christ, through the Holy Spirit, by the faith in the name of our Lord and our Saviour Jesus Christ, through whom to you with him and with the Holy Spirit be glory and might, now and always and for ever and ever.</w:t>
      </w:r>
    </w:p>
    <w:p w14:paraId="58B005F7"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he shall breathe into the oil three times. And with it he shall anoint him who is baptised on his breast and on his shoulders and all his body, saying: The oil of holy anointing against every adversary — operate for grafting into your own good olive tree, the Church, and work blessing. And he shall answer and say: Amen. And if it is a man, this is done by him who ministers, or by the priest who is there; but if a woman, by a female believer who is perpetually virgin.</w:t>
      </w:r>
    </w:p>
    <w:p w14:paraId="73E1AF8A"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The prayer for the laying on of the hand upon the catechumens.</w:t>
      </w:r>
      <w:r w:rsidRPr="006A7A92">
        <w:rPr>
          <w:rFonts w:ascii="Gentium" w:hAnsi="Gentium" w:cs="Gentium"/>
          <w:noProof/>
          <w:sz w:val="22"/>
          <w:szCs w:val="22"/>
        </w:rPr>
        <w:t xml:space="preserve"> God the almighty, the Father of the Lord and our Saviour Jesus Christ: to you your servants the catechumens have humbled their heads, and to you they have subdued the hardness of heart and flesh. Look down from your worthy dwelling-place; bless them, male and female; and may your ear hearken to them and hear their prayer. Give them to know the power of the word with which they are instructed, as a sure utterance; and in due time impart to them, male and female, the washing of regeneration for the forgiveness of sin; make them the temple of the Holy Spirit, through Christ; for to you is glory and power and might, now and always and for ever and ever.</w:t>
      </w:r>
    </w:p>
    <w:p w14:paraId="34184708"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Concerning the holy balsam for those who are baptised.</w:t>
      </w:r>
      <w:r w:rsidRPr="006A7A92">
        <w:rPr>
          <w:rFonts w:ascii="Gentium" w:hAnsi="Gentium" w:cs="Gentium"/>
          <w:noProof/>
          <w:sz w:val="22"/>
          <w:szCs w:val="22"/>
        </w:rPr>
        <w:t xml:space="preserve"> The bishop shall speak thus in giving thanks, after the several bishops and presbyters and deacons are ready. The Chief Priest being present shall celebrate, saying: The Lord be with you all. They who stand by shall say: And with your spirit. And the bishop shall say: Lift up your hearts. They who are present shall say: We have them with the Lord our God. And the bishop shall say: Let us give thanks to the Lord. And they who are present shall say: Right and just, it is meet. </w:t>
      </w:r>
    </w:p>
    <w:p w14:paraId="2269C82A" w14:textId="77777777" w:rsidR="00FE3BB3" w:rsidRPr="006A7A92" w:rsidRDefault="00000000">
      <w:pPr>
        <w:shd w:val="clear" w:color="auto" w:fill="FFFFFF"/>
        <w:spacing w:before="120"/>
        <w:ind w:left="567" w:right="567"/>
        <w:jc w:val="center"/>
        <w:rPr>
          <w:rFonts w:ascii="Gentium" w:hAnsi="Gentium" w:cs="Gentium"/>
          <w:i/>
          <w:iCs/>
          <w:noProof/>
          <w:sz w:val="22"/>
          <w:szCs w:val="22"/>
        </w:rPr>
      </w:pPr>
      <w:r w:rsidRPr="006A7A92">
        <w:rPr>
          <w:rFonts w:ascii="Gentium" w:hAnsi="Gentium" w:cs="Gentium"/>
          <w:i/>
          <w:iCs/>
          <w:noProof/>
          <w:sz w:val="22"/>
          <w:szCs w:val="22"/>
        </w:rPr>
        <w:t xml:space="preserve">(The consecration of the holy balsam is set out twice in these pages, in nearly </w:t>
      </w:r>
      <w:r w:rsidRPr="006A7A92">
        <w:rPr>
          <w:rFonts w:ascii="Gentium" w:hAnsi="Gentium" w:cs="Gentium"/>
          <w:i/>
          <w:iCs/>
          <w:noProof/>
          <w:sz w:val="22"/>
          <w:szCs w:val="22"/>
        </w:rPr>
        <w:br/>
        <w:t>the same words. The manuscripts give both, and both are printed here.)</w:t>
      </w:r>
    </w:p>
    <w:p w14:paraId="4F30A6F5"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 xml:space="preserve">Right it is and just. We praise you and glorify you and confess you and give thanks to you in all that you have done for us — your blessings and all your benefit. For you saved the lost world; you sent your Son Jesus Christ our Lord, not to judge the world, but that the world might be saved by him; and he gathered together our dispersion. And we know that you alone are the true Lord, who sent Jesus Christ our Lord, through whom </w:t>
      </w:r>
      <w:r w:rsidRPr="006A7A92">
        <w:rPr>
          <w:rFonts w:ascii="Gentium" w:hAnsi="Gentium" w:cs="Gentium"/>
          <w:noProof/>
          <w:sz w:val="22"/>
          <w:szCs w:val="22"/>
        </w:rPr>
        <w:lastRenderedPageBreak/>
        <w:t xml:space="preserve">we offer to you this holy balsam, which you have given us for healing and for use in other necessities; that you would be willing to send your Holy Spirit upon it, through our Lord and our Saviour Jesus Christ. And may it become an anointing of holiness and a seal of the Holy Spirit for those who shall receive of it, and the washing of regeneration to those to whom redemption and sure grace were given. May it seal them with the seal of anointing and the washing of their nature; grant that they may be named the temple of the Holy Spirit, through the name of our Lord and our Saviour Jesus Christ, through whom to you be glory and might, now and always and for ever and ever. </w:t>
      </w:r>
    </w:p>
    <w:p w14:paraId="1881EB95" w14:textId="77777777" w:rsidR="00FE3BB3" w:rsidRPr="006A7A92" w:rsidRDefault="00000000">
      <w:pPr>
        <w:shd w:val="clear" w:color="auto" w:fill="FFFFFF"/>
        <w:spacing w:before="120"/>
        <w:ind w:left="567" w:right="567"/>
        <w:jc w:val="center"/>
        <w:rPr>
          <w:rFonts w:ascii="Gentium" w:hAnsi="Gentium" w:cs="Gentium"/>
          <w:i/>
          <w:iCs/>
          <w:noProof/>
          <w:sz w:val="22"/>
          <w:szCs w:val="22"/>
        </w:rPr>
      </w:pPr>
      <w:r w:rsidRPr="006A7A92">
        <w:rPr>
          <w:rFonts w:ascii="Gentium" w:hAnsi="Gentium" w:cs="Gentium"/>
          <w:i/>
          <w:iCs/>
          <w:noProof/>
          <w:sz w:val="22"/>
          <w:szCs w:val="22"/>
        </w:rPr>
        <w:t xml:space="preserve">(This is the second of the two consecrations of the balsam noted above. The wording </w:t>
      </w:r>
      <w:r w:rsidRPr="006A7A92">
        <w:rPr>
          <w:rFonts w:ascii="Gentium" w:hAnsi="Gentium" w:cs="Gentium"/>
          <w:i/>
          <w:iCs/>
          <w:noProof/>
          <w:sz w:val="22"/>
          <w:szCs w:val="22"/>
        </w:rPr>
        <w:br/>
        <w:t>differs slightly from the first, and both are printed as the manuscripts give them.)</w:t>
      </w:r>
    </w:p>
    <w:p w14:paraId="4B378028"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he shall breathe three times into his face, and then anoint him with the holy balsam on his forehead and breast, saying to each: I give you the holy anointing and the seal of the grace of the Holy Spirit. And he who is sealed shall say: Amen. If it is a presbyter who baptises, let him take the balsam from the bishop, and anoint them after they have put on the baptismal robe.</w:t>
      </w:r>
    </w:p>
    <w:p w14:paraId="2B3C4DE2"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he shall breathe three times into his face, and then anoint him with the holy balsam on his forehead and breast, saying to each: I give you the holy anointing and the seal of the grace of the Holy Spirit. And he who is sealed shall say: Amen. If it is a presbyter who baptises, let him take the balsam from the bishop, and anoint them after they have put on the baptismal robe.</w:t>
      </w:r>
    </w:p>
    <w:p w14:paraId="4384984A"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then, turning himself again toward the east and stretching out his hands, he confesses God, saying: I believe in one God, the Father above all, almighty; and in the only Son, our Lord Jesus Christ; and in the Holy Spirit; and in the resurrection of the body; and in the holy assembly, the one Catholic Church. And then he shall say three times: Amen.</w:t>
      </w:r>
    </w:p>
    <w:p w14:paraId="50D329C5"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 xml:space="preserve">And he shall speak thus, stretching out his hands and humbling his head in fear, saying after him who baptises him this faith in the Trinity: I believe in you, the Father of our Lord Jesus Christ; and in your only Son Jesus Christ our Lord and our Saviour; and in the Holy Spirit; and in the resurrection of the body; and in the holy, one, Catholic and Apostolic Church. And they shall ask him three times, saying: Do you believe? And three times he shall say: I believe, I believe, I believe. </w:t>
      </w:r>
    </w:p>
    <w:p w14:paraId="4FF65111" w14:textId="77777777" w:rsidR="00FE3BB3" w:rsidRPr="006A7A92" w:rsidRDefault="00000000">
      <w:pPr>
        <w:shd w:val="clear" w:color="auto" w:fill="FFFFFF"/>
        <w:spacing w:before="120"/>
        <w:ind w:left="567" w:right="567"/>
        <w:jc w:val="center"/>
        <w:rPr>
          <w:rFonts w:ascii="Gentium" w:hAnsi="Gentium" w:cs="Gentium"/>
          <w:i/>
          <w:iCs/>
          <w:noProof/>
          <w:sz w:val="22"/>
          <w:szCs w:val="22"/>
        </w:rPr>
      </w:pPr>
      <w:r w:rsidRPr="006A7A92">
        <w:rPr>
          <w:rFonts w:ascii="Gentium" w:hAnsi="Gentium" w:cs="Gentium"/>
          <w:i/>
          <w:iCs/>
          <w:noProof/>
          <w:sz w:val="22"/>
          <w:szCs w:val="22"/>
        </w:rPr>
        <w:t>(This is the third form of the creed in these pages, and the shortest. The manuscripts give all three.)</w:t>
      </w:r>
    </w:p>
    <w:p w14:paraId="3790E599"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if it was a man fully grown, he shall speak for himself; but concerning children who have no word, or one who is dumb, or the sick, the believing father and believing mother, or relatives who know them, being likewise believers, shall speak instead of that child, or instead of him who has no word, or instead of the sick, saying each of their names. And after the confession of faith he says thus:</w:t>
      </w:r>
    </w:p>
    <w:p w14:paraId="4CC4F20D"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The prayer of the laying on of the hand.</w:t>
      </w:r>
      <w:r w:rsidRPr="006A7A92">
        <w:rPr>
          <w:rFonts w:ascii="Gentium" w:hAnsi="Gentium" w:cs="Gentium"/>
          <w:noProof/>
          <w:sz w:val="22"/>
          <w:szCs w:val="22"/>
        </w:rPr>
        <w:t xml:space="preserve"> . My Lord almighty, the Father of our Lord and our Saviour Jesus Christ, to whom your servants and handmaids have humbled themselves, and to whom they have subdued the hardness of heart and flesh: look down from heaven your sanctuary; stretch out your invisible hand upon them. Lord of heaven and earth, who through your only Son have made the knowledge of you known in the earth, and have prepared for them with a heavenly calling: confirm these persons, that they may obtain your power; and confirm their faith, that nothing shall ever separate them from it, but let them be united in your only Word, through whom to you be glory and might, with the Holy Spirit, now and always and for ever and ever.</w:t>
      </w:r>
    </w:p>
    <w:p w14:paraId="3A86C3E6"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lastRenderedPageBreak/>
        <w:t>And he shall breathe three times. And thus shall they be anointed with the holy oil on the place of anointing: he shall anoint his heart and his breast, and his back, and all his body, saying thus: May the anointing of holy oil operate against every adversary, and for the planting firmly of the faith in the good olive tree, the Catholic Church, and do good. And he who is anointed shall say: Amen.</w:t>
      </w:r>
    </w:p>
    <w:p w14:paraId="5F162CF6"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The prayer after the anointing.</w:t>
      </w:r>
      <w:r w:rsidRPr="006A7A92">
        <w:rPr>
          <w:rFonts w:ascii="Gentium" w:hAnsi="Gentium" w:cs="Gentium"/>
          <w:noProof/>
          <w:sz w:val="22"/>
          <w:szCs w:val="22"/>
        </w:rPr>
        <w:t xml:space="preserve"> Father of your only Son Jesus Christ, the root which is not cut off, redeemer of the sold: cause no trace of the old state to remain in those who are converted to your faith and who obey you. Grant that they may be, in purity of soul, children of regeneration, sharers in your grace; and impress upon them the living character, through your only Son, through whom to you be glory and might, with the Holy Spirit, now and always and for ever and ever.</w:t>
      </w:r>
    </w:p>
    <w:p w14:paraId="70C7D479"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then the priest shall take him and go down into the Jordan and baptise him; and as he baptises him he shall look toward the east, in the proper vestment, and the clergy also standing in their orders. The presbyter shall first baptise the children; and further, the Chief Priest, being down in the Jordan, shall receive them.</w:t>
      </w:r>
    </w:p>
    <w:p w14:paraId="3D2F1081"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laying his hand upon him whom he baptises, he shall say thus: I baptise you, N., in the name of the Father and the Son and the Holy Spirit. And he who is baptised shall say: Amen. And then, after he has baptised, he shall go forth to the Table as if for the Eucharist; and after they have prepared it for each, the bishops, presbyters and deacons being present, the Chief Priest shall sanctify with the holy balsam, saying thus:</w:t>
      </w:r>
    </w:p>
    <w:p w14:paraId="51990A17"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The prayer of blessing and of the laying on of the hand upon those who have been baptised, before the anointing with the balsam which has been sanctified, the bishop or the presbyter who baptised saying thus:</w:t>
      </w:r>
      <w:r w:rsidRPr="006A7A92">
        <w:rPr>
          <w:rFonts w:ascii="Gentium" w:hAnsi="Gentium" w:cs="Gentium"/>
          <w:noProof/>
          <w:sz w:val="22"/>
          <w:szCs w:val="22"/>
        </w:rPr>
        <w:t xml:space="preserve"> Eternal God almighty, Father of the Lord and our Saviour Jesus Christ, who have regenerated us your servants and your handmaids by water and the Holy Spirit in the washing of regeneration, which you granted them for the forgiveness of sin: send now upon them the Holy Spirit, the Comforter, that he may impart to them an entering into your heavenly kingdom, according to your holy and infallible promise, through our Lord and our Saviour Jesus Christ, through whom with him and with the Holy Spirit be glory and honour and might, now and always and for ever and ever.</w:t>
      </w:r>
    </w:p>
    <w:p w14:paraId="7724FD67"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he shall breathe three times, and then anoint them with the holy balsam on the forehead and on the breast, saying to each one: The holy anointing and the seal of the grace of the Holy Spirit. And he who is sealed shall say: Amen. And if it is a presbyter who baptises, let him take the balsam from the bishop and anoint them, after they have been clothed with the baptismal robe. And then comes the order of the Prosphora.</w:t>
      </w:r>
    </w:p>
    <w:p w14:paraId="611A4B95" w14:textId="77777777" w:rsidR="00FE3BB3" w:rsidRPr="006A7A92" w:rsidRDefault="00000000">
      <w:pPr>
        <w:shd w:val="clear" w:color="auto" w:fill="FFFFFF"/>
        <w:spacing w:before="120"/>
        <w:ind w:left="567" w:right="567"/>
        <w:jc w:val="center"/>
        <w:rPr>
          <w:rFonts w:ascii="Gentium" w:hAnsi="Gentium" w:cs="Gentium"/>
          <w:i/>
          <w:iCs/>
          <w:noProof/>
          <w:sz w:val="22"/>
          <w:szCs w:val="22"/>
        </w:rPr>
      </w:pPr>
      <w:r w:rsidRPr="006A7A92">
        <w:rPr>
          <w:rFonts w:ascii="Gentium" w:hAnsi="Gentium" w:cs="Gentium"/>
          <w:i/>
          <w:iCs/>
          <w:noProof/>
          <w:sz w:val="22"/>
          <w:szCs w:val="22"/>
        </w:rPr>
        <w:t>(Prosphora is the offering of the holy communion service.)</w:t>
      </w:r>
    </w:p>
    <w:p w14:paraId="48D27403"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The prayer of the anointing of the oil which the Chief Priest consecrates for those who receive the washing, and for sick believers.</w:t>
      </w:r>
      <w:r w:rsidRPr="006A7A92">
        <w:rPr>
          <w:rFonts w:ascii="Gentium" w:hAnsi="Gentium" w:cs="Gentium"/>
          <w:noProof/>
          <w:sz w:val="22"/>
          <w:szCs w:val="22"/>
        </w:rPr>
        <w:t xml:space="preserve"> God, my Lord almighty, the Father of our Lord and our Saviour Jesus Christ: stretch out your invisible hand upon the fruit of this olive, with which you anointed the priests and the prophets; and you have given power with your hand that it may become, to those who shall be anointed with it, for healing and benefit, and for every disease and every sickness. Destroy every adversary, and make it the anointing of your grace for the remission of sin to those to whom the Holy Spirit has been given, through the name and through the power of our Lord Jesus Christ, through whom to you with him and with the Holy Spirit be glory and might, from before the age, now and always and for ever and ever.</w:t>
      </w:r>
    </w:p>
    <w:p w14:paraId="4CB96B9C"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he shall breathe three times. Before the Prosphora, and after the departure of the catechumens, there shall be prayer of three kinds: one for peace, one for the congregation, and one for the Patriarch.</w:t>
      </w:r>
    </w:p>
    <w:p w14:paraId="00621552"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lastRenderedPageBreak/>
        <w:t>And then the deacon shall say with a loud voice: Let those who are not admitted to communion depart. And none of the catechumens shall stand here within. And further, the subdeacon shall open the doors; and he shall say again: Let those who are not admitted to communion depart. And then the deacon shall say to the people: Kiss one another with a kiss of holiness. And then, when they have severally given the salutation, the chief deacon shall say: Shut the doors, O subdeacons. This indeed as it was said at the prayer of the congregation.</w:t>
      </w:r>
    </w:p>
    <w:p w14:paraId="4DD88F81"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On the day alone on which they receive baptism, after the Prosphora he shall offer the cup and the milk and honey with the bread and the cup of wine; and they shall bless them together, and those alone who receive for the first time shall receive of it.</w:t>
      </w:r>
    </w:p>
    <w:p w14:paraId="080621DB"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And then the bishop shall say the thanksgiving of the milk:</w:t>
      </w:r>
      <w:r w:rsidRPr="006A7A92">
        <w:rPr>
          <w:rFonts w:ascii="Gentium" w:hAnsi="Gentium" w:cs="Gentium"/>
          <w:noProof/>
          <w:sz w:val="22"/>
          <w:szCs w:val="22"/>
        </w:rPr>
        <w:t xml:space="preserve"> We give thanks to you, God almighty, the Father of our spirit, who have begotten us again by water and the Spirit through Christ Jesus our Lord, whom you gave. He instituted the holy washing of baptism for the forgiveness of sin to our race. For we are your flock which is in secret, born of the word; and we are nourished with the milk of the nourishment of your grace in the bosom of our holy mother, by the voice of the consolations of the Holy Spirit. And you, O Lord, have always given us the food and nourishment of your sons, milking out the milk of life. According to the form and commandment of creation we offer to you this milk and honey, which flows from the holy Church our mother, who caused us to grow by her breasts, which were sanctified by you. O Lord, bless it with blessing and sanctify it with sanctifying, that it may become to those who partake of it incorruptible communion, nourishment and washing; and let it be for instruction in your fear and in soberness, and for the measure of stature, because your all-honourable name has been glorified for ever and ever. Amen.</w:t>
      </w:r>
    </w:p>
    <w:p w14:paraId="6E4D9630"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you shall give of his Body, and say: This is the Body of Christ. And he who receives shall say: Amen. And you shall give the cup, and say: This is the Blood of Christ. And he who receives shall say: Amen and Amen.</w:t>
      </w:r>
    </w:p>
    <w:p w14:paraId="3187A227"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afterwards you shall pray thus, having laid your hand upon their head, and say: I bless you, O Lord, because you have imparted to your servants and your handmaids the washing of regeneration for the forgiveness of sin, and that which is the grace of the Holy Spirit, the Body and Blood of Christ. We pray you and we beseech you: surround your servants and your handmaids with the power of your Angels, and be to them protection by your divinity; cause them to obtain the heavenly mystery, through our Lord Jesus Christ, through whom to you with him and with the Holy Spirit be glory and might, now and always and for ever and ever.</w:t>
      </w:r>
    </w:p>
    <w:p w14:paraId="3B648F9B"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The ordinance of Baptism is finished.</w:t>
      </w:r>
    </w:p>
    <w:p w14:paraId="1BE5F431" w14:textId="77777777" w:rsidR="00FE3BB3" w:rsidRPr="006A7A92" w:rsidRDefault="00000000">
      <w:pPr>
        <w:shd w:val="clear" w:color="auto" w:fill="FFFFFF"/>
        <w:ind w:left="567" w:right="567"/>
        <w:jc w:val="center"/>
        <w:rPr>
          <w:rFonts w:ascii="Gentium" w:hAnsi="Gentium" w:cs="Gentium"/>
          <w:i/>
          <w:iCs/>
          <w:noProof/>
          <w:sz w:val="22"/>
          <w:szCs w:val="22"/>
        </w:rPr>
      </w:pPr>
      <w:r w:rsidRPr="006A7A92">
        <w:rPr>
          <w:rFonts w:ascii="Gentium" w:hAnsi="Gentium" w:cs="Gentium"/>
          <w:i/>
          <w:iCs/>
          <w:noProof/>
          <w:sz w:val="22"/>
          <w:szCs w:val="22"/>
        </w:rPr>
        <w:t>(Here the order of baptism ends, and the canons resume.)</w:t>
      </w:r>
    </w:p>
    <w:p w14:paraId="5FD5CF32"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87A9160"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40 (II)</w:t>
      </w:r>
    </w:p>
    <w:p w14:paraId="0127CC0C" w14:textId="77777777" w:rsidR="00FE3BB3" w:rsidRPr="006A7A92" w:rsidRDefault="00000000">
      <w:pPr>
        <w:keepNext/>
        <w:widowControl w:val="0"/>
        <w:shd w:val="clear" w:color="auto" w:fill="FFFFFF"/>
        <w:jc w:val="center"/>
        <w:rPr>
          <w:rFonts w:ascii="Gentium" w:hAnsi="Gentium" w:cs="Gentium"/>
          <w:smallCaps/>
          <w:noProof/>
        </w:rPr>
      </w:pPr>
      <w:r w:rsidRPr="006A7A92">
        <w:rPr>
          <w:rFonts w:ascii="Gentium" w:hAnsi="Gentium" w:cs="Gentium"/>
          <w:smallCaps/>
          <w:noProof/>
        </w:rPr>
        <w:t>Concerning the fruit that it is fitting to offer.</w:t>
      </w:r>
    </w:p>
    <w:p w14:paraId="6ECB965D"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All shall give, and shall be careful to offer the first fruits of the crops to the bishop; and he shall offer them, blessing and naming the one who offers, and saying: We give thanks to you, O God, and we present to you the first fruit of that which you have given us as good things, having been pleased, and by your word having commanded the earth to bear its various fruit, for the satisfying of food — for men and for all the animals, that we may glorify you, O God, in all the profit which you cause to all creation by its various fruits, through your Son Jesus Christ our Lord, through whom to you with him be glory, and with the Holy Spirit, for ever and ever. Amen.</w:t>
      </w:r>
    </w:p>
    <w:p w14:paraId="13545BDC"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smallCaps/>
          <w:noProof/>
        </w:rPr>
        <w:lastRenderedPageBreak/>
        <w:t>Concerning the fruits.</w:t>
      </w:r>
      <w:r w:rsidRPr="006A7A92">
        <w:rPr>
          <w:rFonts w:ascii="Gentium" w:hAnsi="Gentium" w:cs="Gentium"/>
          <w:noProof/>
        </w:rPr>
        <w:t xml:space="preserve"> The priest shall bless these fruits: grapes and figs and pomegranates, and the fruit of the olive, apples, plums, quinces, peaches, tamarinds, almonds. And they shall not bless Egyptian figs, nor garlic, nor onions, nor any kind of gourd, nor any vegetables; nor shall they offer any other fruits except flowers of the rose. And all which they shall eat, they shall eat with thanksgiving to God, to whom be glory. Give thanks to him as you take the fruits.</w:t>
      </w:r>
    </w:p>
    <w:p w14:paraId="2654BF7F"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(Two canons in succession bear the number 40 in the MSS, and both are kept here. In other versions of this book the second is numbered 39, and in another 53.)</w:t>
      </w:r>
    </w:p>
    <w:p w14:paraId="1C4323EF"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6C65586"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41</w:t>
      </w:r>
    </w:p>
    <w:p w14:paraId="11CBDD62"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it not being fitting for any man to eat during the fast of the Pascha, except at the time at which it is proper to eat.</w:t>
      </w:r>
    </w:p>
    <w:p w14:paraId="54F8BB1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For the following persons the fast shall not be reckoned: the pregnant, and the sick. Those who cannot fast the two days shall fast on the sabbath, for it is necessary then that they should fast with bread and water. And if there is one on board ship, or one who by some mischance mistook the day, then when he becomes aware of it he shall fast after Pentecost in compensation. It is not the Pascha which he keeps, but a likeness of it after it has passed by. Therefore in the second month he shall not omit to fast; and having returned from his journey he shall do it, knowing the certainty.</w:t>
      </w:r>
    </w:p>
    <w:p w14:paraId="652D3312" w14:textId="77777777" w:rsidR="00FE3BB3" w:rsidRPr="006A7A92" w:rsidRDefault="00000000">
      <w:pPr>
        <w:shd w:val="clear" w:color="auto" w:fill="FFFFFF"/>
        <w:jc w:val="center"/>
        <w:rPr>
          <w:rFonts w:ascii="Gentium" w:hAnsi="Gentium" w:cs="Gentium"/>
          <w:i/>
          <w:iCs/>
          <w:noProof/>
        </w:rPr>
      </w:pPr>
      <w:r w:rsidRPr="006A7A92">
        <w:rPr>
          <w:rFonts w:ascii="Gentium" w:hAnsi="Gentium" w:cs="Gentium"/>
          <w:i/>
          <w:iCs/>
          <w:noProof/>
        </w:rPr>
        <w:t>(Pascha is Easter and the fast before it; Fasika in the Ge’ez.)</w:t>
      </w:r>
    </w:p>
    <w:p w14:paraId="120D26B6"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1D92E08C"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42</w:t>
      </w:r>
    </w:p>
    <w:p w14:paraId="26BD18D4"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it being fitting for the deacons to wait upon the bishop.</w:t>
      </w:r>
    </w:p>
    <w:p w14:paraId="3F6E38CF"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every one of the deacons, with the subdeacons, shall turn to the bishop and tell him concerning the sick, that he may visit them; for if the Chief Priest visits the sick diligently they shall be consoled, because he has remembered them.</w:t>
      </w:r>
    </w:p>
    <w:p w14:paraId="02863518"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1AF8FAA"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43</w:t>
      </w:r>
    </w:p>
    <w:p w14:paraId="77276491"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time at which it is proper to pray.</w:t>
      </w:r>
    </w:p>
    <w:p w14:paraId="3D4A108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Believers, at the time they awake, having risen from sleep and before they do any work, shall wash their hands and pray to God; and after that they shall go to their work. And if the word of instruction is being delivered, they shall choose to go where the word of instruction is — that is, the word of God, which strengthens the soul. And they shall hasten to go to the church, where the Spirit is, and they shall bear fruit there.</w:t>
      </w:r>
    </w:p>
    <w:p w14:paraId="5D68DCA3"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1AE55200"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44</w:t>
      </w:r>
    </w:p>
    <w:p w14:paraId="6A879C58"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it being fitting to receive of the Eucharist early, at the time when they offer it up, before they taste anything.</w:t>
      </w:r>
    </w:p>
    <w:p w14:paraId="6F85CDB5"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All believers shall accept the admonition that they should receive of the Mystery before they taste anything. And if he who receives has faith, then even if one gave him deadly poison it shall not hurt him.</w:t>
      </w:r>
    </w:p>
    <w:p w14:paraId="7B318E9D"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7391299"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lastRenderedPageBreak/>
        <w:t>Statute 45</w:t>
      </w:r>
    </w:p>
    <w:p w14:paraId="238B5146"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it being proper to guard the Mystery carefully.</w:t>
      </w:r>
    </w:p>
    <w:p w14:paraId="32B9AE2A"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It is not fitting that any should be poured from the cup; but everyone shall be most careful lest any but believers receive of the Mystery, and lest any of it fall or be thrown away, because it is the Body of Christ. And all believers shall eat of it, and it is not proper to neglect it.</w:t>
      </w:r>
    </w:p>
    <w:p w14:paraId="185B62E4"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It is not fitting that any should be poured from the cup, because the cup was blessed in the name of our Lord Jesus Christ, that you should receive of it, because it is the Blood of Christ. You shall therefore take the greatest care that none of it be poured out or dropped, lest an alien spirit lick it up; and lest it should be that you yourself deny and despise the precious Blood of Christ, with which he redeemed you and became to you the means of his mercy toward you — and you shall be as one who has denied Christ. If a little of his Body has fallen, or if any has dropped from the cup, you shall find judgment in that thing with which he redeemed you.</w:t>
      </w:r>
    </w:p>
    <w:p w14:paraId="04ED924F"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(The warning against pouring from the cup is given twice over in the manuscripts, in nearly the same words.)</w:t>
      </w:r>
    </w:p>
    <w:p w14:paraId="29128D22"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47BD202D"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46</w:t>
      </w:r>
    </w:p>
    <w:p w14:paraId="3D883B7C"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deacons and presbyters.</w:t>
      </w:r>
    </w:p>
    <w:p w14:paraId="2E5ED56C"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It is fitting that they should assemble every day with the bishop in the place where he is, that he may command them according to order. And the deacons and presbyters shall not neglect to assemble with the bishop every day, unless sickness of body prevents them. And having assembled together they shall instruct those who are in the churches; and likewise, having prayed, they shall turn each to his own work.</w:t>
      </w:r>
    </w:p>
    <w:p w14:paraId="072E4DC1"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16699D76"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47</w:t>
      </w:r>
    </w:p>
    <w:p w14:paraId="6CCA821E"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grave.</w:t>
      </w:r>
    </w:p>
    <w:p w14:paraId="2FEEB954"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No man shall compel by his command that a man be buried in a grave which is made for all the poor; but they shall give wages to the hired man who digs, and to him who guards that place, and to him who has the care of those things. And the bishop shall sustain him with what they offer to the churches.</w:t>
      </w:r>
    </w:p>
    <w:p w14:paraId="74488BE0"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1E2B11B4" w14:textId="77777777" w:rsidR="00FE3BB3" w:rsidRPr="006A7A92" w:rsidRDefault="00000000">
      <w:pPr>
        <w:keepNext/>
        <w:widowControl w:val="0"/>
        <w:shd w:val="clear" w:color="auto" w:fill="FFFFFF"/>
        <w:jc w:val="center"/>
        <w:rPr>
          <w:noProof/>
        </w:rPr>
      </w:pPr>
      <w:r w:rsidRPr="006A7A92">
        <w:rPr>
          <w:rFonts w:ascii="Gentium" w:hAnsi="Gentium" w:cs="Gentium"/>
          <w:b/>
          <w:bCs/>
          <w:noProof/>
          <w:sz w:val="28"/>
          <w:szCs w:val="28"/>
        </w:rPr>
        <w:t>Statute 48</w:t>
      </w:r>
    </w:p>
    <w:p w14:paraId="7552EDA5"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times at which it is fitting to pray and to hear instruction, and the sealing of the forehead with the sign of the Cross.</w:t>
      </w:r>
    </w:p>
    <w:p w14:paraId="0973C92F"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All believing men and women, having risen at dawn and before they do any work, should wash their hands and pray to God, and then turn to their works. And if they are told where the word of instruction is, everyone shall choose to go there to the place of instruction. And he shall know this in his heart, and consider all which he heard: that God speaks by the mouth of him who instructs, and that it is he who dwells in the church; and he shall cause all wickedness to pass away from him in that day.</w:t>
      </w:r>
    </w:p>
    <w:p w14:paraId="39F9B57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lastRenderedPageBreak/>
        <w:t>And it shall be reckoned a great loss to him who fears God if he does not go to the place of instruction, and especially for him who can read. And if there is an instructor, he shall not defer going to the church and to the place where the instruction is. Then indeed to him who speaks shall be given the word which he speaks. This is profit for everyone — namely, what he shall hear. And you shall hear that which you did not think to hear there, and you shall profit by that which the Holy Spirit gave you through him who instructs; and thus your faith shall become firm because of what you hear. And further, they shall tell you in that place what it is proper for you to do in your house. Therefore all men shall hasten to go to the church, and to the place where the Holy Spirit rises like the sun.</w:t>
      </w:r>
    </w:p>
    <w:p w14:paraId="3BB36235"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if there is a day on which there is no instruction, everyone shall stay in his house and shall take the holy Scripture and read as well as he can, for it is good.</w:t>
      </w:r>
    </w:p>
    <w:p w14:paraId="6BCB6C22"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if you are in your house, pray at the third hour and glorify God; and if you are in another place, and that hour has come to you, pray in your heart to God: because in that hour they stripped Jesus Christ and nailed him upon the wood of the cross. And therefore the ancient law commanded to give the bread which they offer at the third hour, as a type of the Body of Christ and his precious Blood; and they sacrificed the lamb which was a type of the perfect Lamb, for Christ is the Shepherd, and he is the Bread which came down from the heavens.</w:t>
      </w:r>
    </w:p>
    <w:p w14:paraId="76004F3B"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again pray at the sixth hour; for at that hour was the hanging of our Lord Christ upon the wood of the cross, and the day was divided and darkness came. And they shall pray at that hour a strong prayer, and they shall be like the word which our Lord Christ prayed, and made all the world darkness; and the catechumens shall make a great prayer.</w:t>
      </w:r>
    </w:p>
    <w:p w14:paraId="04EC8672"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at the ninth hour they shall be long in prayer, and a prayer with glorifying, that you may join in glorifying with the soul of the righteous ones, glorifying the living God who fails not, who remembered his righteous ones and sent to them his Son, that is, his Word, to enlighten them: because in that hour the side of Christ was pierced, and the blood and water flowed out; and then the rest of the day shone when the evening came. And therefore you also, as you make the beginning of another day, as a likeness of the Resurrection, pray before you rest your body in your bed.</w:t>
      </w:r>
    </w:p>
    <w:p w14:paraId="00EE6835"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at midnight, having risen from your bed and having washed your hand with water, pray. And if you have a wife, both of you pray. And if she has not yet become a believer, go aside from her and pray alone, and return again into your bed. Because you are bound by marriage you shall not leave off praying; because you are clean, and it is not for you to be as unclean. Those who have been baptised do not require to be washed again, because they are clean.</w:t>
      </w:r>
    </w:p>
    <w:p w14:paraId="552073D9"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And if you breathe into your hands and seal yourself with the spittle which goes forth from your mouth, you will be clean all over. This is from the Holy Spirit, and the drop of the water of baptism ascends from the out-gushing which is the heart of the Faithful, and purifies the believers. At this hour, therefore, they shall pray carefully, because the presbyters who handed down to us thus instructed us, that at this hour all creation prays to God. The stars and the plants stand up, and the waters stand up at that hour; and all the hosts of the heavens, the angels ministering at that hour, with the soul of the righteous, glorify God. And therefore it is fitting for all who believe to be careful to pray at that hour. To this </w:t>
      </w:r>
      <w:r w:rsidRPr="006A7A92">
        <w:rPr>
          <w:rFonts w:ascii="Gentium" w:hAnsi="Gentium" w:cs="Gentium"/>
          <w:noProof/>
        </w:rPr>
        <w:lastRenderedPageBreak/>
        <w:t>our Lord also is witness, saying thus: Behold, there was a cry at midnight, saying, Behold, the bridegroom has come; rise, go forth to meet him. And he repeated it, saying: Watch, because you know not in what hour your Lord will come.</w:t>
      </w:r>
    </w:p>
    <w:p w14:paraId="59092752"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at the time of the cock-crow, having risen, likewise pray; because at this hour, cock-crow, the children of Esrael denied our Lord Jesus Christ, in whom by faith we know how to trust as the eternal light, and while we hope for the resurrection of the dead. All of you of the Faithful, therefore, doing all this, and looking forward and reminding one another, teach this wisdom to the catechumens, having first built up their faith; and you shall not go astray or be lost while you always remember Christ.</w:t>
      </w:r>
    </w:p>
    <w:p w14:paraId="4F3651C6"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always be careful to seal your forehead; for this sign of the Passion is manifest against Satan, and signifies that you make it in faith. Not for men alone is it made manifest; but know that you put on a breastplate of righteousness, and the adversary sees what is in the heart, the rational strength of the inner man, for he was sealed inwardly and outwardly with the seal of the Word. He trembles and flees away in haste, chased by the Holy Spirit, who indeed is in the man that makes within him an abiding place. This is that which Muse before taught us of the lamb of the Pascha, which was slain, and he commanded to smear the blood on the lintel of the door and the door-posts. And the smearing declared therefore the faith which now we have, which dwells in us, which he gave us in the pure and perfect Lamb. And for this cause, if we have our foreheads thus sealed with the hand, then we shall be safe from those who wish to kill us.</w:t>
      </w:r>
    </w:p>
    <w:p w14:paraId="71EC02BA"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this, if you learn it with thanksgiving and with right faith, you will be indeed strengthened, and he will give you eternal life. This is the ordinance for you, that you may keep it, you who have sense, if you have heard and kept it all. He who keeps the teaching of the Apostles will not be hindered by any heretics. Those are the perverse who went astray and corrupted the teaching of the Apostles. And if men come to them, they teach them in this manner; and these heretics increased, and of course they who listened to them are not willing to learn the commandment of the Apostles, but do only their own will, that which they chose, and that which sufficed for them as suiting their heart. And if there is any doctrine that we have diminished, brethren, God will reveal it to those who are worthy, while he steers the holy Church into quiet and a harbour.</w:t>
      </w:r>
    </w:p>
    <w:p w14:paraId="063185B2"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i/>
          <w:iCs/>
          <w:noProof/>
        </w:rPr>
        <w:t>(The opening of this statute repeats the matter of Statute 43 at greater length, and the manuscripts give both. Everything from the third hour onward is restored here from Horner, pp. 182–186; earlier drafts of this edition broke off at for it is good. The restoration is corroborated twice over: Horner’s Sahidic carries the whole of it — the third, sixth and ninth hours, the prayer before sleep and at midnight, the sealing with the seal of the Word, the Mosaic type of the Pascha with the blood on the lintel and the two door-posts, and the sealing of the forehead with the hand — and his Arabic carries the same matter at its forty-seventh chapter. At He who keeps the teaching of the Apostles, Horner follows the variant reading of his manuscript b.)</w:t>
      </w:r>
    </w:p>
    <w:p w14:paraId="34E2B556"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8537C81"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49</w:t>
      </w:r>
    </w:p>
    <w:p w14:paraId="35DC6004"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gift and the office.</w:t>
      </w:r>
    </w:p>
    <w:p w14:paraId="625C5CBB"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If anyone has obtained a gift and an office, he shall not glory over anyone. It is our God and Saviour Jesus Christ who gave us this great mystery of the religion of God, calling Jews and Gentiles that they might know the one God and Father in truth. As he himself said in the Gospel, giving </w:t>
      </w:r>
      <w:r w:rsidRPr="006A7A92">
        <w:rPr>
          <w:rFonts w:ascii="Gentium" w:hAnsi="Gentium" w:cs="Gentium"/>
          <w:noProof/>
        </w:rPr>
        <w:lastRenderedPageBreak/>
        <w:t>thanks for the salvation of those who believe on him: I have manifested your Name to the men; the work which you gave me I have finished. And concerning himself he said to the Father: Holy Father, the world indeed does not know you, but I know you, and these also know you. And since we have all been thus made perfect, he said concerning the Spirit of grace which should be given from him: This then is the sign to those who believe, which shall be done in my Name. They shall cast out demons, and they shall speak with tongues, and they shall take serpents with their hands; and if they drink any deadly thing it shall not affect them; and upon the sick they shall lay their hand, and they shall recover.</w:t>
      </w:r>
    </w:p>
    <w:p w14:paraId="0C5E65A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this grace was first given to us, the Apostles, that in his name we might preach the Gospel to all creation; and next to those who believed through us, as it is fitting that it should be given them — not for the sake of benefiting those who work, but for the sake of unbelievers, to make them believe; that those who did not believe in the Son might be put to shame by the power of the signs. For signs are not for the faithful but for the unbelieving, for Jews and Gentiles. The casting out of demons is no gain for us, but is done by the working of our Lord Christ. To those who believe this grace shall be given, as the Lord himself teaches and shows us when he said: Rejoice not because the demons submit to you, but rejoice because your names are written in the heavens. Since the power is his, and ours the faith and the diligence, it is clear that we work by him.</w:t>
      </w:r>
    </w:p>
    <w:p w14:paraId="1C6D6FFD"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It is not necessary, therefore, that a believer should cast out demons and raise the dead and speak with tongues; but he who gave the grace gave it for that which is fitting, for the salvation of unbelievers. And though most men are put to shame not by the demonstration of the word but by the working of the signs which is connected with salvation, yet not all the wicked are put to shame by a plague. And God himself testified to this when he said in the Law: With other tongues I will speak to this people, and with other lips, and they will not believe. For the Egyptians did not believe God when Moses the prophet worked so many signs and miracles; nor did the Jews, through their malice, believe him, though our Lord Christ, for the Jews as Moses had done, healed all infirmity and all sickness among them. Nor were they put to shame, nor did they believe, when the rod was transformed into a serpent, nor when the hand was made white, nor when the river became blood; nor again by this did they believe him; nor were they satisfied when the blind saw and the lame ran and the dead rose.</w:t>
      </w:r>
    </w:p>
    <w:p w14:paraId="2D6DED9D"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moreover Jannes and Jambres opposed that one, and Annas and Caiaphas insulted this one. But even this was not sufficient for them, and they were not put to shame when he did signs and wonders. Only those of good character, with whom God is well pleased, are moved; and he exercises power for them only as a wise ordainer — not according to the power of a man, but according to his own will.</w:t>
      </w:r>
    </w:p>
    <w:p w14:paraId="6D417C6B"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This, therefore, we say: that those who have received such a grace may not boast over those who have not received it. I speak of a grace accompanied by a sign; for there is no man who has believed in Christ the Son of God who does not receive a grace of the Holy Spirit. For indeed, he who has been turned from the religion of many evil gods and has believed in God the Father and in Christ his Son — this in itself is a grace from God. And if he has believed in God and cast away the unbelief of the Jews, and confesses that, according to the will of God who was before the world, the only Son in the last days was born of a virgin without intercourse of man, and lived among men without sin, fulfilling all the righteousness of the Law; and that by the will of God he was crucified and was buried and rose the third day; and that after the resurrection from the dead, having been with the Apostles forty days and having made an end of all his ordinance to them, he ascended in their presence to </w:t>
      </w:r>
      <w:r w:rsidRPr="006A7A92">
        <w:rPr>
          <w:rFonts w:ascii="Gentium" w:hAnsi="Gentium" w:cs="Gentium"/>
          <w:noProof/>
        </w:rPr>
        <w:lastRenderedPageBreak/>
        <w:t>him who sent him, God the Father — to know this in truth, not vaguely but as certain, is itself a grace received from God. And so also is it with him who has been turned from every heresy.</w:t>
      </w:r>
    </w:p>
    <w:p w14:paraId="044F13A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Let not, therefore, any who do a sign and a miracle despise any of the believers to whom a working was not imparted. His own are the graces of God which are given through Christ. You indeed have received this, and one of your neighbours that: either the word of wisdom, or knowledge, or the discerning of spirits, or the word of prescient instruction, or endurance, or lawful continence.</w:t>
      </w:r>
    </w:p>
    <w:p w14:paraId="68B1AE0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For Moses the man of God, when he worked signs in Egypt, did not magnify himself above the people of Israel; and though he was named god, he did not magnify himself nor boast over his brother Aaron. Neither did Joshua the son of Nun, when he was leading the people after him and fighting with the Jebusites, and made the sun to stand toward Gibeon and the moon toward the valley of Aijalon because the day was not sufficient for the victory — neither did he magnify himself above Phinehas or above Caleb. Nor did Samuel, though he wrought so many signs, hold David in contempt, the beloved of God, both of them being prophets, the one chief priest and the other king. And of the seven thousand in Israel, the holy ones who would not bow the knee to worship Baal, Elijah alone among them and his assistant Elisha were workers of miracles; yet Elijah did not despise Obadiah, who kept the law and feared God and did no signs. And Elisha did not neglect his servant when he was afraid of the enemy, but attended to him.</w:t>
      </w:r>
    </w:p>
    <w:p w14:paraId="036E43E0"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(Here the ordinances of the Church give way to a discourse on spiritual gifts, and the manner of the book changes. This is the point at which the Arabic version numbers the canon 48 and the Sahidic numbers it 63. The manuscripts mark no break, and the numbering runs on.)</w:t>
      </w:r>
    </w:p>
    <w:p w14:paraId="382E891F"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6C4F2C32"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50</w:t>
      </w:r>
    </w:p>
    <w:p w14:paraId="345F746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Therefore also let not the king despise any of those who are below him, neither the magistrates nor the officers who obey him. For if there were no subjects, magistrates would be useless; and if there were no magistrates, the kingdom would not exist for the king. And let not the bishops magnify themselves above the deacons, nor the presbyters above the people who are below them, because of these the constitution of the assembly consists. Nor shall they say: The bishops and presbyters are taken out of the people. To be Christians is of ourselves; but to be Apostle, or bishop, or whatever other order there may be, is not of ourselves but of God, who gives the grace. This much, then, we ourselves say concerning those to whom graces have been imparted; and this further we say, going on in our speaking.</w:t>
      </w:r>
    </w:p>
    <w:p w14:paraId="4D00443E"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1E46CF4C"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51</w:t>
      </w:r>
    </w:p>
    <w:p w14:paraId="1D8B691C"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That not everyone who prophesies is righteous, nor everyone who casts out demons is holy.</w:t>
      </w:r>
    </w:p>
    <w:p w14:paraId="084C0A2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For Balaam the son of Beor prophesied by divination, being wicked; and Caiaphas, with the false name of Chief Priest, prophesied. And Satan himself foretold, and the demons who are with him; yet not on account of this have they so much as a spark of the fear of God, but in ignorance they trust to the will of the malice of their thoughts. It is clear, then, that the impious, if they prophesy, do not thereby cease to reveal their wickedness.</w:t>
      </w:r>
    </w:p>
    <w:p w14:paraId="682D34E1"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lastRenderedPageBreak/>
        <w:t>Nor do those who cast out demons belong to the righteous by their casting them out. They lead one another astray; and like a teaching of laughter, both they who do it and they who consort with them go to ruin. And a lawless king was never a king, but a tyrant.</w:t>
      </w:r>
    </w:p>
    <w:p w14:paraId="295291FA"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FB6EF6C"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52</w:t>
      </w:r>
    </w:p>
    <w:p w14:paraId="080BE6A4"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the bishop who is persuaded by error or by evil thought is not a bishop, but one with a false name; and he was not ordained by God but by man — like Hananiah and Shemaiah in Israel, and Zedekiah and Ahab, who were false prophets in Babylon. And Balaam the diviner was punished with punishment for corrupting the people of Israel with Baal-Peor; and Caiaphas at the last was a self-murderer; and the sons of Sceva also, devising to expel demons, were wounded by them and fled away suffering pains. And the kings of Israel and of Judah, when they all sinned, were punished with punishment. It is clear then that bishops and presbyters with false names shall not escape the punishment of God; and therefore it is said to them: Now, O you priests who disgrace my Name, I will deliver you to the slaughter — as Zedekiah and Ahab, whom the king of Babylon roasted, as Jeremiah the prophet said.</w:t>
      </w:r>
    </w:p>
    <w:p w14:paraId="4B9BE45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This then we say, and we do not despise true prophecy, because we know that for prophecies the mind of God was upon righteous men, working with them. But we are removing the audacity of the boastful, and we bring this near: that in the case of such as these God removes their grace. For God resists the boastful and gives grace to the humble. Silas and Agabus among ourselves, when they prophesied, did not make themselves equal to the Apostles nor overstep their own measure, though they were lovers of God. And women have prophesied: first Miriam, the sister of Moses and of Aaron; and after this Deborah; and after her Huldah, Esther and Judith — the one in the days of Josiah and the other in the days of Darius. And the Mother of our Lord prophesied, and Elizabeth also who was of her family, and Anna; and among ourselves the daughters of Philip. But these did not magnify themselves above men; they kept their own measure. Therefore among you also, whether they be men or women, if they have obtained any such grace, let them humble themselves, that God may delight in them; for he said: To whom shall I look, except to the humble and gentle and quiet one, and to him who trembles at my word.</w:t>
      </w:r>
    </w:p>
    <w:p w14:paraId="3693B16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But keep yourselves from the religion of demons and from gods; and keep from dead things, and from blood, and from things strangled; and further, a bone shall not be broken.</w:t>
      </w:r>
    </w:p>
    <w:p w14:paraId="5B088C8F"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Concerning Apostles and Prophets, according to the ordinance of the Gospel, do thus. Every apostle who comes to you shall not remain except one day, or the next; and if he has need, the third also; and if he stays longer, he is a false prophet.</w:t>
      </w:r>
    </w:p>
    <w:p w14:paraId="72053E3C"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every prophet who speaks in the spirit shall be proved, and he shall be examined that there be no sin in him. Everyone who speaks in the spirit is a prophet: if he lives the life of God, he is a true prophet. By his life shall every false prophet, or true prophet, be known.</w:t>
      </w:r>
    </w:p>
    <w:p w14:paraId="4E31806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every prophet who orders a table in the spirit shall not eat of it; otherwise he is a false prophet. And every prophet who teaches but does not do the truth is a false prophet. And every prophet proved in truth, who acts in the assembly of men and acts unlawfully, shall not be judged by you, for his judgment is from God; because thus did the ancient prophets. And he who says in the spirit, Give me gold or anything else — you shall not listen to him. But if he speaks for another, give to him; there is no one who shall examine him.</w:t>
      </w:r>
    </w:p>
    <w:p w14:paraId="5C17CBF4"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lastRenderedPageBreak/>
        <w:t>And you shall receive everyone who comes to you in the name of our Lord; and then, having proved him, you shall know, for you have wisdom, and can tell the right hand from the left. If he is a passer-by, help him as much as you can, and let him not remain with you beyond the next day and the third. And if he had need and wished to stay, he may remain with you if he has a trade to work at; but if he does not work he shall not be supported; and if he has no trade and does not work, devise according to your wisdom that he shall not remain with you idle. And if he is unwilling to do thus, he is a seller of the name of Christ, and you shall beware of such.</w:t>
      </w:r>
    </w:p>
    <w:p w14:paraId="17F835FF"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Every true prophet who wishes to remain with you is worthy of sustenance; therefore support him. And so all the first fruits of the wine-press and the threshing-floor, of oxen and of sheep — give the first fruits of these to the prophets, because they are your Chief Priests. And if you have no prophet, give to the poor. And if you make bread, give the first fruit of it according to the commandment. And likewise an earthen vessel of wine, or of oil, or of honey: having opened it and taken the first fruit of it, give it to the poor. And gold and raiment and everything: having taken the first fruit of it, give it according to the commandment of the Lord.</w:t>
      </w:r>
    </w:p>
    <w:p w14:paraId="283C2FC3"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Your fast also shall not be as the hypocrites’, because they fast on the second day of the week and on the fifth; but you, fast on the fourth and on the sixth. And you shall not pray as the hypocrites, but as the Lord commanded in the Gospel.</w:t>
      </w:r>
    </w:p>
    <w:p w14:paraId="28010131"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in your churches, you presbyters and deacons and all the congregation, on the sabbaths make a place for the brethren, having ordered it with all diligence and care. If one is found sitting out of his order he shall be rebuked, because he has spoiled the holy Church, the dwelling of God. For it is as we see with the animals that do not speak — oxen and horses and goats and sheep, each according to its kind: when they are awake and ruminating they do not separate themselves one from another of their own kind. So also in the church the youths shall sit by themselves, if there is room; and if there is not room they shall stand. The elders shall sit by themselves, and if they have children let them hold them in their arms. The virgins also shall sit by themselves; and if there is not sufficient room, they shall stand in front of the other women. Those who have children with them and are married shall sit by themselves. And the widows of the church, and the other widows, shall sit by themselves.</w:t>
      </w:r>
    </w:p>
    <w:p w14:paraId="499774DD"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If brothers or sisters from other districts should come in, the deacon shall come and make inquiry: whether one has a husband, or is a widow; and he shall cause them to enter and make them sit in the proper places. The presbyters also shall sit in their own several places; and if another presbyter should come from another district, they shall receive him into the place which is fitting for him.</w:t>
      </w:r>
    </w:p>
    <w:p w14:paraId="526B27BD"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if any other man or woman comes in lay dress, whether of the district or from other districts, being brethren — you, presbyter, while you are speaking the word which is concerning God, or while you are hearing or reading, shall not respect persons, nor leave your ministering to command places for them, but remain quiet; for the brethren shall receive them, and if they have no place for them, the lover of brothers or of sisters will rise and leave a place for them. And if there are youths, while the elder men remain sitting, they shall rise up and leave their places.</w:t>
      </w:r>
    </w:p>
    <w:p w14:paraId="73E05540"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You, deacon: have you observed among those who sit a young man or a virgin who will not rise? Cause to sit down that man or that woman who left a place; and then, having made the other rise, cause them to stand outside at the door of the church, that others may learn the lesson and leave place for their elders. And desire to make your churches large.</w:t>
      </w:r>
    </w:p>
    <w:p w14:paraId="00335F0E"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lastRenderedPageBreak/>
        <w:t>And if a poor man or woman, either of the district or of another district, should come in and there is no place for them, you, presbyter, make place for such with all your heart, even if you must sit on the ground — that there be no respecting of the person of man, but of God.</w:t>
      </w:r>
    </w:p>
    <w:p w14:paraId="4DD257A7"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if we have omitted anything, our brethren, God will reveal it to those who are worthy, while he steers the holy Church into quiet and into harbour. And this word shall not be hidden concerning the gifts which God gave to the young as they wished, and how they acquire the likeness of those who dwell in falsehood and are moved by alien spirits; for God appointed even impious men to be such as either prophesied or did signs. And now the word will guide us to that which is better for the ordinance of the Church.</w:t>
      </w:r>
    </w:p>
    <w:p w14:paraId="19798B05"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 xml:space="preserve">(Huldah is not named in the Ge’ez, which reads only she; the name is supplied from the list </w:t>
      </w:r>
      <w:r w:rsidRPr="006A7A92">
        <w:rPr>
          <w:rFonts w:ascii="Gentium" w:hAnsi="Gentium" w:cs="Gentium"/>
          <w:i/>
          <w:iCs/>
          <w:noProof/>
        </w:rPr>
        <w:br/>
        <w:t>of prophetesses. The rule about the fourth and sixth days means Wednesday and Friday.)</w:t>
      </w:r>
    </w:p>
    <w:p w14:paraId="66D70F83"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637B067B"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53</w:t>
      </w:r>
    </w:p>
    <w:p w14:paraId="01B47A20" w14:textId="77777777" w:rsidR="00FE3BB3" w:rsidRPr="006A7A92" w:rsidRDefault="00000000">
      <w:pPr>
        <w:keepNext/>
        <w:widowControl w:val="0"/>
        <w:shd w:val="clear" w:color="auto" w:fill="FFFFFF"/>
        <w:spacing w:before="60"/>
        <w:jc w:val="center"/>
        <w:rPr>
          <w:rFonts w:ascii="Gentium" w:hAnsi="Gentium" w:cs="Gentium"/>
          <w:smallCaps/>
          <w:noProof/>
        </w:rPr>
      </w:pPr>
      <w:r w:rsidRPr="006A7A92">
        <w:rPr>
          <w:rFonts w:ascii="Gentium" w:hAnsi="Gentium" w:cs="Gentium"/>
          <w:smallCaps/>
          <w:noProof/>
        </w:rPr>
        <w:t>Concerning the ordination of bishops and the ordinance of the Oblation.</w:t>
      </w:r>
    </w:p>
    <w:p w14:paraId="03BDBE26"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It is fitting that the bishops should be ordained as we said before; and we command all the people in common that he shall be a man choice and honest and holy in everything, chosen from among the people. When they have named him and are content with him, all the people shall assemble — the presbyters, the deacons, and the bishops also — on the day of the sabbath.</w:t>
      </w:r>
    </w:p>
    <w:p w14:paraId="213464D7"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he who is greatest shall ask the presbyters and deacons who are among them, saying: Is this the one who pleased you, that he should be your chief? And if they all say together, Yes, he shall ask them again and say: Is this one worthy of the honourable office? Has he done rightly with all honesty? Has he virtue before God, and did he observe justice with men? Is he able to order the men of his own house well, and has he conducted his life in truth? Has nothing been found against him?</w:t>
      </w:r>
    </w:p>
    <w:p w14:paraId="720D5CF1"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if all of them should answer together and say: Yes, thus it is in truth and not in partiality — God the Father, and Christ his Son, and the Holy Spirit, the Spirit of righteousness, the Paraclete, being judge of all — he shall ask them yet a third time and say: Is this one worthy, in truth and in right, of this office? For from the mouth of two and three every word shall be established.</w:t>
      </w:r>
    </w:p>
    <w:p w14:paraId="05B37A22"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if they say three times, Yes, he is worthy, they shall all spread forth their hands; and if they do thus with one consent, there shall be silence. And one great one of the great bishops shall rise up, and two other bishops with him, the rest of the bishops all standing, and the presbyters also at the altar praying quietly, and the deacons bearing the holy Gospel spread open upon the head of him who is to be ordained. And the bishops shall sit down upon their seats and shall say: He is worthy of it. And then all shall salute him with the kiss of the Lord, and they shall read the Holy Scriptures.</w:t>
      </w:r>
    </w:p>
    <w:p w14:paraId="51612DDC"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when they have finished the reading from the Gospel, the bishop who has been sealed shall salute all the Church and say: May the grace of our Lord Jesus Christ, and the love of God, and the fellowship of the Holy Spirit be with you all. And all shall say: With your spirit. When he has finished speaking, then all the people shall say the words of joy; and when that is finished, he shall give them instruction and speak. And the deacon shall go up on a high place and cry, saying: Let none stand here except the Faithful.</w:t>
      </w:r>
    </w:p>
    <w:p w14:paraId="18294404"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lastRenderedPageBreak/>
        <w:t>Likewise, when the bishop has finished all the prayer which it is proper for him to say for the sick and the rest, the deacon shall say to them: Kiss one another with a holy kiss. And all the priests shall kiss the bishop; and of the lay people, man shall kiss man and woman shall kiss woman. And the young children shall stand just below the bema, and another deacon shall stand with them, that they may not quarrel with one another. And other deacons shall go to guard the men and the women, that there be no disturbance among them, and that they may not beckon one to another, nor look about, nor go to sleep. The subdeacons shall stand at the door of the women, and other deacons at the door of the men, that no one may go out, and that they do not let the door be opened at the time of the holy Oblation, nor let any enter the doors of the Faithful.</w:t>
      </w:r>
    </w:p>
    <w:p w14:paraId="022300EF"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the subdeacon shall bring water to the priests, that they may wash their hands, as a likeness of those who are holy in their souls, and that we have lifted them up to God. And the deacons shall close the gates, and no other shall come in; and he shall say: Let none of the catechumens stand here, or be here at all, lest they should hear the word and partake of the Mystery; and let none stand here except the Faithful, nor let any of the heretics stand here. O you women, take care lest your children run about here and there, or be disorderly, or lest their days be few. And let no one bear malice in his heart against another, nor let any stand here who is not worthy of God; but they shall stand in fear and trembling, that they may be worthy of this work.</w:t>
      </w:r>
    </w:p>
    <w:p w14:paraId="13E77C23"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after this the deacon shall bring the bread of the sacrifice to the bishop into the house of the sanctuary; and the presbyters shall stand on the left hand, as the likeness of the Apostles who stood with their Teacher. The deacons shall stand on either side at the altar, and they shall hold the fans, made of anything of beautiful appearance, or of the feathers of a peacock, or of cotton fabric of beautiful appearance, that they may drive away the little flying creatures, lest any of them should fall into the cup.</w:t>
      </w:r>
    </w:p>
    <w:p w14:paraId="3291FDBF"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thus the chief priest shall pray over the sacrifice, that the Holy Spirit may descend and dwell upon them: upon the bread, that it may become the Body of Christ, and upon the cup, that it may become the Blood of Christ. And then the bishop shall say the coming of the Holy Spirit; and when he has finished the prayer which is proper to be said, the bishop himself shall first communicate, and after him the presbyters, and afterwards the deacons, and afterwards likewise the subdeacons, and after them the readers, and after them all the people shall receive.</w:t>
      </w:r>
    </w:p>
    <w:p w14:paraId="25C04741"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The bishop shall administer, saying: This is the bread which came down from the heavens; this is the Body of Christ. And he who receives shall say: Amen. And then the deacon shall administer the cup and say: This is the Blood of Christ, and this is the cup of life. And he who receives shall say: Amen and Amen. They shall sing psalms until all have received the Oblation; and when all the people have received, afterwards they shall administer to the women.</w:t>
      </w:r>
    </w:p>
    <w:p w14:paraId="5C7A4B4C"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after the singers have finished the psalms, the deacon shall chant, saying: We have received of the precious Body, which is the Body of Christ, and we thank him that he makes us worthy to partake of the precious and holy Mystery. After this the bishop shall give thanks and pray for those who have eaten the Body of Christ and for those who have drunk of the Blood of Christ. And when he has finished praying, the deacon shall say: Bow your head before God, that he may bless you. And when he has done that with which they are blessed, the deacon shall say: Go away in peace.</w:t>
      </w:r>
    </w:p>
    <w:p w14:paraId="5AA795C6"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lastRenderedPageBreak/>
        <w:t>And as for the fragments, if any are left, the presbyters and deacons shall take care that nothing is left of the Oblation; and they shall take great care that not much should be left, lest they be guilty of great error and sin, like the sons of Aaron and the children of Eli whom the Holy Spirit destroyed, because they profaned the sacrifice of God — how much more they who profane the Body of Christ and his precious Blood, and esteem it temporal food of flesh, whereas it is spiritual to those who receive it in purity. And this we command you, bishops, presbyters and deacons, concerning the service of the holy Mystery.</w:t>
      </w:r>
    </w:p>
    <w:p w14:paraId="6A29ADBC"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 xml:space="preserve">(This is the third account of the ordination of a bishop in this book, and the fullest. Kuerban, the word rendered </w:t>
      </w:r>
      <w:r w:rsidRPr="006A7A92">
        <w:rPr>
          <w:rFonts w:ascii="Gentium" w:hAnsi="Gentium" w:cs="Gentium"/>
          <w:i/>
          <w:iCs/>
          <w:noProof/>
        </w:rPr>
        <w:br/>
        <w:t>Oblation here, is the ordinary Ge’ez name for the offering. The bema is the raised platform of the church.)</w:t>
      </w:r>
    </w:p>
    <w:p w14:paraId="5BFAF936"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46376662"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54</w:t>
      </w:r>
    </w:p>
    <w:p w14:paraId="565F884E"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ordination of presbyters and deacons; concerning subdeacons; and concerning deaconesses, sub-deaconesses and women readers.</w:t>
      </w:r>
    </w:p>
    <w:p w14:paraId="29FCF5D9"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you, bishop, ordain the presbyter, and lay your hand upon his head while the presbyters and all the deacons stand by; and pray, and ordain him. Again, for the deacons, lay your hand upon them also, while the presbyters and all the deacons stand by. Concerning the deaconesses and subdeaconesses and women readers, we have already spoken.</w:t>
      </w:r>
    </w:p>
    <w:p w14:paraId="687053AE"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8472FD9"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55</w:t>
      </w:r>
    </w:p>
    <w:p w14:paraId="1E03786B"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those who confessed.</w:t>
      </w:r>
    </w:p>
    <w:p w14:paraId="062F5985"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The confessor shall not be ordained, for this is a matter of his own will. He is worthy of great honour, because he confessed God, and confessed him before peoples and kings. If he had a call to this, he shall be ordained bishop; or let him be ordained presbyter — and this ordination likewise is because of his confession. But if he did not finish his course, and turned back and denied, he shall be deposed; for not only did he deny Christ, but he became an enemy, as one of the unbelievers.</w:t>
      </w:r>
    </w:p>
    <w:p w14:paraId="618A0314"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(The closing sentence is corrupt in the manuscripts, and its sense has been supplied from the Arabic.)</w:t>
      </w:r>
    </w:p>
    <w:p w14:paraId="06A50636"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03EC0755"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56</w:t>
      </w:r>
    </w:p>
    <w:p w14:paraId="10E206D2"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virgins and widows.</w:t>
      </w:r>
    </w:p>
    <w:p w14:paraId="4A2C6FF1"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He shall not lay hand upon virgins, because this thing is not a commandment from God; it is concerned with the character of a person. It is not that the virgin despises marriage, but that she may have time for the service of God.</w:t>
      </w:r>
    </w:p>
    <w:p w14:paraId="25CF5F99"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And concerning widows: he shall not lay hand upon a widow. But if she lives alone, and her husband has been dead many years, being a widow of long time; and if she has lived industriously; and if no accusation is found against her; and if she was able to order the men of her own house properly, like Judith, and if she loved all good things, like Judith — then she shall be placed in the Order of Widows. But if her husband was dead </w:t>
      </w:r>
      <w:r w:rsidRPr="006A7A92">
        <w:rPr>
          <w:rFonts w:ascii="Gentium" w:hAnsi="Gentium" w:cs="Gentium"/>
          <w:noProof/>
        </w:rPr>
        <w:lastRenderedPageBreak/>
        <w:t>a short time and not long, she shall not be trusted nor placed in the Order of Widows; she shall remain a long time, with good works, with fasting and prayer, keeping apart, that she may subdue herself patiently. For the horse and the mule are not controlled except by a strong rein.</w:t>
      </w:r>
    </w:p>
    <w:p w14:paraId="1F932B6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Concerning men who are virgins: they shall not ordain them, because this thing is from the will of the heart alone, by the grace of God and by the love of Christ Jesus. For when the Holy Spirit makes his abode with a man, he obtains grace and healing, and is known by the grace which he has, which will be known to all men. But if he had a call to the work of the ministry, that he should be ordained bishop or presbyter or deacon, they shall lay hand upon him.</w:t>
      </w:r>
    </w:p>
    <w:p w14:paraId="6BF4D872"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B2078F0"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57</w:t>
      </w:r>
    </w:p>
    <w:p w14:paraId="17CC5BD8"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it being fitting that the bishop who is with you should be ordained by bishops.</w:t>
      </w:r>
    </w:p>
    <w:p w14:paraId="15EC19FB"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It is fitting that a bishop should be ordained by three bishops, or by two. If one bishop alone laid hand upon him, he shall be deposed, and he also who ordained him. But if it was done by a bishop alone because of the ferocity of men — because it was not possible to gather an assembly on account of the ferocity of men, and not through pride and unbelief — if it was thus, he shall take authority from many bishops, and it shall be proper for him, and it shall be by their commandment; and he shall not be deposed, nor he who ordained him.</w:t>
      </w:r>
    </w:p>
    <w:p w14:paraId="1DAD619E"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1F869D0D"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58</w:t>
      </w:r>
    </w:p>
    <w:p w14:paraId="0A43CD79"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The bishop shall bless, and they shall not bless him. And the bishop shall bless the first fruits himself. And he shall ordain men. And he shall offer the Oblation, and he shall administer the Eulogia and take it from a bishop, never from a presbyter. The bishop shall depose all the ordained clergy whom it is right to depose, except a bishop, for that alone he is not able to do.</w:t>
      </w:r>
    </w:p>
    <w:p w14:paraId="662E54F3"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The presbyter shall bless and shall be blessed; and he shall take the Blessing from the bishop, and from a presbyter like himself, and he administers to a presbyter like himself. He shall ordain, but shall not depose. Further, he shall inhibit those who sin, if they are worthy of such punishment.</w:t>
      </w:r>
    </w:p>
    <w:p w14:paraId="1A7DDEBF"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The deacon shall not bless, nor give the Blessing. He shall take the Blessing from the bishop or from the presbyter. He shall not baptise, nor offer the Oblation; but when the bishop has offered, or when the presbyter is alone, then he administers to the people — not as one of the priests, but as minister of the priests.</w:t>
      </w:r>
    </w:p>
    <w:p w14:paraId="69D71183"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(The Blessing here is barakat in the Ge’ez, the blessed bread also called Eulogia.)</w:t>
      </w:r>
    </w:p>
    <w:p w14:paraId="7AC7BD68"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BBA316C" w14:textId="77777777" w:rsidR="00FE3BB3" w:rsidRPr="006A7A92" w:rsidRDefault="00000000">
      <w:pPr>
        <w:keepNext/>
        <w:widowControl w:val="0"/>
        <w:shd w:val="clear" w:color="auto" w:fill="FFFFFF"/>
        <w:spacing w:before="240"/>
        <w:jc w:val="center"/>
        <w:rPr>
          <w:noProof/>
        </w:rPr>
      </w:pPr>
      <w:r w:rsidRPr="006A7A92">
        <w:rPr>
          <w:rFonts w:ascii="Gentium" w:hAnsi="Gentium" w:cs="Gentium"/>
          <w:b/>
          <w:bCs/>
          <w:noProof/>
          <w:sz w:val="28"/>
          <w:szCs w:val="28"/>
        </w:rPr>
        <w:t>Statute 59</w:t>
      </w:r>
    </w:p>
    <w:p w14:paraId="1106D2C8"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of the different ordained clergy: the presbyters shall not do the work of the deacons, nor anything which is not theirs.</w:t>
      </w:r>
    </w:p>
    <w:p w14:paraId="4DD0EE44"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lastRenderedPageBreak/>
        <w:t>The deaconesses shall not bless, and they shall not do any work which the presbyters and deacons do; but they shall keep the gates of the church. Apart from this there is no other work which they do, except the ministering to the presbyters when they baptise the women; for this is what is proper for them.</w:t>
      </w:r>
    </w:p>
    <w:p w14:paraId="6351759A"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The deacon shall inhibit the subdeacon, and the readers, and the singers, and the deaconesses.</w:t>
      </w:r>
    </w:p>
    <w:p w14:paraId="4719790D"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745B4F9"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60</w:t>
      </w:r>
    </w:p>
    <w:p w14:paraId="083C98B7" w14:textId="77777777" w:rsidR="00FE3BB3" w:rsidRPr="006A7A92" w:rsidRDefault="00000000">
      <w:pPr>
        <w:keepNext/>
        <w:widowControl w:val="0"/>
        <w:shd w:val="clear" w:color="auto" w:fill="FFFFFF"/>
        <w:spacing w:before="60"/>
        <w:jc w:val="center"/>
        <w:rPr>
          <w:rFonts w:ascii="Gentium" w:hAnsi="Gentium" w:cs="Gentium"/>
          <w:smallCaps/>
          <w:noProof/>
        </w:rPr>
      </w:pPr>
      <w:r w:rsidRPr="006A7A92">
        <w:rPr>
          <w:rFonts w:ascii="Gentium" w:hAnsi="Gentium" w:cs="Gentium"/>
          <w:smallCaps/>
          <w:noProof/>
        </w:rPr>
        <w:t>Concerning the first fruits and tithes.</w:t>
      </w:r>
    </w:p>
    <w:p w14:paraId="17BB594F"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All the first fruits they shall bring to the bishops and presbyters and deacons for their support. But all the tithes they shall bring for the support of the rest of those in orders, and for the virgins and the widows, for those are afflicted by poverty; because the first fruits are for the priests and their ministers.</w:t>
      </w:r>
    </w:p>
    <w:p w14:paraId="095DE15A"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19AEF44" w14:textId="77777777" w:rsidR="00FE3BB3" w:rsidRPr="006A7A92" w:rsidRDefault="00000000">
      <w:pPr>
        <w:keepNext/>
        <w:widowControl w:val="0"/>
        <w:shd w:val="clear" w:color="auto" w:fill="FFFFFF"/>
        <w:jc w:val="center"/>
        <w:rPr>
          <w:noProof/>
        </w:rPr>
      </w:pPr>
      <w:r w:rsidRPr="006A7A92">
        <w:rPr>
          <w:rFonts w:ascii="Gentium" w:hAnsi="Gentium" w:cs="Gentium"/>
          <w:b/>
          <w:bCs/>
          <w:noProof/>
          <w:sz w:val="28"/>
          <w:szCs w:val="28"/>
        </w:rPr>
        <w:t>Statute 61</w:t>
      </w:r>
    </w:p>
    <w:p w14:paraId="5FD9FF09" w14:textId="77777777" w:rsidR="00FE3BB3" w:rsidRPr="006A7A92" w:rsidRDefault="00000000">
      <w:pPr>
        <w:keepNext/>
        <w:widowControl w:val="0"/>
        <w:shd w:val="clear" w:color="auto" w:fill="FFFFFF"/>
        <w:spacing w:before="60"/>
        <w:jc w:val="center"/>
        <w:rPr>
          <w:rFonts w:ascii="Gentium" w:hAnsi="Gentium" w:cs="Gentium"/>
          <w:smallCaps/>
          <w:noProof/>
        </w:rPr>
      </w:pPr>
      <w:r w:rsidRPr="006A7A92">
        <w:rPr>
          <w:rFonts w:ascii="Gentium" w:hAnsi="Gentium" w:cs="Gentium"/>
          <w:smallCaps/>
          <w:noProof/>
        </w:rPr>
        <w:t>Concerning that which is left of the Oblations.</w:t>
      </w:r>
    </w:p>
    <w:p w14:paraId="4919D582"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The Eulogia which is left of the Mystery, besides that which they offered, the deacons shall distribute among the priests, with the knowledge of the bishop or presbyter. Four parts shall be given to the bishop, and three to the presbyter, and to the deacon two parts; and to the others — to the subdeacon, and to the reader, and to the singers, and to the deaconesses — one part.</w:t>
      </w:r>
    </w:p>
    <w:p w14:paraId="7F20C2E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This then is good and acceptable before God: that everyone shall perform his own ordinance. And there is no one in the church who did a sign, except he performed his ordinance in the good and honourable manner in which it should be done.</w:t>
      </w:r>
    </w:p>
    <w:p w14:paraId="26E105BC"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(The last sentence is probably corrupt in the manuscripts.)</w:t>
      </w:r>
    </w:p>
    <w:p w14:paraId="21A5C89A"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00D8479"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62</w:t>
      </w:r>
    </w:p>
    <w:p w14:paraId="51A00F91" w14:textId="77777777" w:rsidR="00FE3BB3" w:rsidRPr="006A7A92" w:rsidRDefault="00000000">
      <w:pPr>
        <w:keepNext/>
        <w:widowControl w:val="0"/>
        <w:shd w:val="clear" w:color="auto" w:fill="FFFFFF"/>
        <w:spacing w:before="60"/>
        <w:jc w:val="center"/>
        <w:rPr>
          <w:rFonts w:ascii="Gentium" w:hAnsi="Gentium" w:cs="Gentium"/>
          <w:smallCaps/>
          <w:noProof/>
        </w:rPr>
      </w:pPr>
      <w:r w:rsidRPr="006A7A92">
        <w:rPr>
          <w:rFonts w:ascii="Gentium" w:hAnsi="Gentium" w:cs="Gentium"/>
          <w:smallCaps/>
          <w:noProof/>
        </w:rPr>
        <w:t>Concerning him who desires to partake of the Holy Mystery.</w:t>
      </w:r>
    </w:p>
    <w:p w14:paraId="0482000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He who desires to partake of the mysteries of holiness, which are of the service of God, shall be brought by the deacons to the bishop, or by the presbyters; and they shall examine them as to what was the cause by which they were called to stand and hear the word of God for the first time. And those who bring them shall bear testimony for them. And they shall examine them thoroughly and with firmness concerning their works.</w:t>
      </w:r>
    </w:p>
    <w:p w14:paraId="0A47B190"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B738A72" w14:textId="77777777" w:rsidR="00FE3BB3" w:rsidRPr="006A7A92" w:rsidRDefault="00000000">
      <w:pPr>
        <w:keepNext/>
        <w:widowControl w:val="0"/>
        <w:shd w:val="clear" w:color="auto" w:fill="FFFFFF"/>
        <w:jc w:val="center"/>
        <w:rPr>
          <w:noProof/>
        </w:rPr>
      </w:pPr>
      <w:r w:rsidRPr="006A7A92">
        <w:rPr>
          <w:rFonts w:ascii="Gentium" w:hAnsi="Gentium" w:cs="Gentium"/>
          <w:b/>
          <w:bCs/>
          <w:noProof/>
          <w:sz w:val="28"/>
          <w:szCs w:val="28"/>
        </w:rPr>
        <w:t>Statute 63</w:t>
      </w:r>
    </w:p>
    <w:p w14:paraId="1A932CE7" w14:textId="77777777" w:rsidR="00FE3BB3" w:rsidRPr="006A7A92" w:rsidRDefault="00000000">
      <w:pPr>
        <w:keepNext/>
        <w:widowControl w:val="0"/>
        <w:shd w:val="clear" w:color="auto" w:fill="FFFFFF"/>
        <w:spacing w:before="60"/>
        <w:jc w:val="center"/>
        <w:rPr>
          <w:rFonts w:ascii="Gentium" w:hAnsi="Gentium" w:cs="Gentium"/>
          <w:smallCaps/>
          <w:noProof/>
        </w:rPr>
      </w:pPr>
      <w:r w:rsidRPr="006A7A92">
        <w:rPr>
          <w:rFonts w:ascii="Gentium" w:hAnsi="Gentium" w:cs="Gentium"/>
          <w:smallCaps/>
          <w:noProof/>
        </w:rPr>
        <w:t>Concerning trades and occupations.</w:t>
      </w:r>
    </w:p>
    <w:p w14:paraId="1B2E6C91"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Let them examine them with firmness concerning their works and the manner of their life, whether they are slaves or free. And if there is one who is a slave, let them examine his master, whether he can bear testimony for him concerning his work. If he can bear good testimony, he </w:t>
      </w:r>
      <w:r w:rsidRPr="006A7A92">
        <w:rPr>
          <w:rFonts w:ascii="Gentium" w:hAnsi="Gentium" w:cs="Gentium"/>
          <w:noProof/>
        </w:rPr>
        <w:lastRenderedPageBreak/>
        <w:t>shall be received; and if he cannot bear testimony for him, he shall be sent away, that he may make himself worthy of his master’s testimony; and if his master should then bear testimony, he shall be received. If there is a slave or a handmaid, let them be taught to live according to the will of their masters, that the word of God should not be blasphemed.</w:t>
      </w:r>
    </w:p>
    <w:p w14:paraId="5F07B79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If there is one who has a wife or a husband, they shall be taught not to commit adultery, and to abstain from others. If there is one who is not married, they shall be taught not to commit adultery, but to marry according to law. And if his master is a believer, and knows that his slave or his handmaid commits adultery, he shall give them in marriage according to law; and if he does not give that servant and that handmaid in marriage according to law, that master of slaves shall be rejected from the church, because he made them impure.</w:t>
      </w:r>
    </w:p>
    <w:p w14:paraId="4619F4B1"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If there is a man who has a devil, let him be taught that he should be cured, and that he should not come into the church to partake of the Mystery until he is purified. But if he was at the point of death, they may bring him to receive the Oblation.</w:t>
      </w:r>
    </w:p>
    <w:p w14:paraId="6CCCFAEC"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If there is a man who eats in the house of the heretics and the adulterers and drinks with them, let him leave off and remove from the place of the unclean and the wicked, or he shall be rejected. A harlot, if she wishes to come in, shall leave this habit or be rejected. If there is a man who makes idols and wishes to come in, he shall leave his former works or be rejected. If there are a man and a woman who come from another people, and they wish to come into our law, they shall leave their former work or be rejected.</w:t>
      </w:r>
    </w:p>
    <w:p w14:paraId="0EC31AA9"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If there is a man or woman of the people of the games, or providers of the games; or a painter; or a drunkard; or a diviner with earth and ashes and the fruit of trees, and anything else with which heathen sorcerers work — they shall not do it. Or one who plays the harp, or who sings to an instrument, or who teaches singing, or who leads others to fornication and the games: let them leave their works or be rejected. Or the circus-men who play in the circus; and in like manner if there is a witch, or a woman who leads others to fornication, or who makes sport, or a piper, or a dancer, or a singer, or a teacher of this kind — she shall leave off or be rejected. Or one who inspires men with wickedness and hatred, or slanderers, or any who do the like of these things: they shall leave off, and repudiate them, and be converted, and repent, and walk in the way of the believers, or they shall not be accepted.</w:t>
      </w:r>
    </w:p>
    <w:p w14:paraId="6DE280A9"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If there is a man of the army, and he wishes to come in and to know the Faith, and he came into our law, let him leave his robbery and violence and calumny and transgression and folly, and let him be content with his pay; and if he left that occupation he shall be received, otherwise he shall be rejected.</w:t>
      </w:r>
    </w:p>
    <w:p w14:paraId="256EC73C"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If there is a man who married a believing woman and did wickedly with his body, or adultery; or is a soothsayer, and an interpreter of unlucky hours and of good days, wishing by this to turn the hearts of men, and to corrupt their thoughts and their heart, and to seduce them from the way of God; or a shameless man; or a magician; or a charmer; or one who calls spirits together; or a star-gazer; or a fascinator; or one lascivious, or a drunkard, or who is evil in deed and in word; or who speaks with a sign and with his face to lead astray; or who divines by a bird; or who seals his hands and feet with a needle, making little marks with black and red, and has written nonsense upon himself; or who divines with beans; or who divines about a noise which he hears, or the words of men, taking them for signs; or who divines by what he sees or hears; or who </w:t>
      </w:r>
      <w:r w:rsidRPr="006A7A92">
        <w:rPr>
          <w:rFonts w:ascii="Gentium" w:hAnsi="Gentium" w:cs="Gentium"/>
          <w:noProof/>
        </w:rPr>
        <w:lastRenderedPageBreak/>
        <w:t>in suspicion will not do what is known to be good — because all this is of the profane and the fraudulent and the impious. And they have writings, and they are like those who know concerning life and death. They shall not be received into our law until they have been examined and proved concerning their occupations, whether they repented of their conduct; and if they turned and left those occupations they shall be accepted, otherwise they shall be rejected.</w:t>
      </w:r>
    </w:p>
    <w:p w14:paraId="25DE1BBF"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4DB24C9" w14:textId="77777777" w:rsidR="00FE3BB3" w:rsidRPr="006A7A92" w:rsidRDefault="00000000">
      <w:pPr>
        <w:keepNext/>
        <w:widowControl w:val="0"/>
        <w:shd w:val="clear" w:color="auto" w:fill="FFFFFF"/>
        <w:jc w:val="center"/>
        <w:rPr>
          <w:noProof/>
        </w:rPr>
      </w:pPr>
      <w:r w:rsidRPr="006A7A92">
        <w:rPr>
          <w:rFonts w:ascii="Gentium" w:hAnsi="Gentium" w:cs="Gentium"/>
          <w:b/>
          <w:bCs/>
          <w:noProof/>
          <w:sz w:val="28"/>
          <w:szCs w:val="28"/>
        </w:rPr>
        <w:t>Statute 64</w:t>
      </w:r>
    </w:p>
    <w:p w14:paraId="761F07E9"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If there is a concubine of an unbeliever, if she kept herself to him alone she shall be received; and if she took another she shall be repudiated.</w:t>
      </w:r>
    </w:p>
    <w:p w14:paraId="1F7F6E22"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if there is a man who has become like us, and who comes into our law having a concubine or a handmaid, he shall keep himself and refrain from her, because he is a Christian; and he shall marry according to law, as we have commanded. If he loves her, he shall first write for her a writing of manumission, and afterwards let him marry her. If she is free, he shall marry her according to law; and if he does not do thus, he shall be rejected.</w:t>
      </w:r>
    </w:p>
    <w:p w14:paraId="76B0C4D2"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if there is a man among us who did wickedly, or who persuades others with the fables of the heathen and does as they do, let him leave off and turn himself, otherwise he shall be rejected.</w:t>
      </w:r>
    </w:p>
    <w:p w14:paraId="767BAE83"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he who asks of the believers in Christ that he may be in the number of those who live virtuously, and devote themselves in quietness and purity, shall prove himself in virtue three years. But if he was a man who has spiritual gift and goodness and purity, he shall be received sooner; because this thing shall not go by quickness or slowness of time, but shall be a matter of good mind and devotion and prudence.</w:t>
      </w:r>
    </w:p>
    <w:p w14:paraId="01E2CC1C"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if there is a layman who teaches men aright, he shall be quiet in word and virtuous in his body. He shall not boast, but shall be correct in his speech. Then he shall teach men, and afterwards he shall be a teacher of them all by God. For the prophet says: They shall all be taught by God.</w:t>
      </w:r>
    </w:p>
    <w:p w14:paraId="74BCECAA"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0ED03332" w14:textId="77777777" w:rsidR="00FE3BB3" w:rsidRPr="006A7A92" w:rsidRDefault="00000000">
      <w:pPr>
        <w:keepNext/>
        <w:widowControl w:val="0"/>
        <w:shd w:val="clear" w:color="auto" w:fill="FFFFFF"/>
        <w:jc w:val="center"/>
        <w:rPr>
          <w:noProof/>
        </w:rPr>
      </w:pPr>
      <w:r w:rsidRPr="006A7A92">
        <w:rPr>
          <w:rFonts w:ascii="Gentium" w:hAnsi="Gentium" w:cs="Gentium"/>
          <w:b/>
          <w:bCs/>
          <w:noProof/>
          <w:sz w:val="28"/>
          <w:szCs w:val="28"/>
        </w:rPr>
        <w:t>Statute 65</w:t>
      </w:r>
    </w:p>
    <w:p w14:paraId="6448ABE6" w14:textId="77777777" w:rsidR="00FE3BB3" w:rsidRPr="006A7A92" w:rsidRDefault="00000000">
      <w:pPr>
        <w:keepNext/>
        <w:widowControl w:val="0"/>
        <w:shd w:val="clear" w:color="auto" w:fill="FFFFFF"/>
        <w:spacing w:before="60"/>
        <w:jc w:val="center"/>
        <w:rPr>
          <w:rFonts w:ascii="Gentium" w:hAnsi="Gentium" w:cs="Gentium"/>
          <w:smallCaps/>
          <w:noProof/>
        </w:rPr>
      </w:pPr>
      <w:r w:rsidRPr="006A7A92">
        <w:rPr>
          <w:rFonts w:ascii="Gentium" w:hAnsi="Gentium" w:cs="Gentium"/>
          <w:smallCaps/>
          <w:noProof/>
        </w:rPr>
        <w:t>Concerning the washing of their hands at the time of prayer.</w:t>
      </w:r>
    </w:p>
    <w:p w14:paraId="52F7933C"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Every believing man and woman, at daybreak, having risen from sleep and before they do any work, shall wash their hands and pray. And if there is the word of exhortation, they shall prefer the good word of religion above everything.</w:t>
      </w:r>
    </w:p>
    <w:p w14:paraId="7ED84839"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Believing men and women shall keep their servants in fairness of service, as we have already ordered in the Scripture, and as we instructed concerning honest slaves.</w:t>
      </w:r>
    </w:p>
    <w:p w14:paraId="4A57B455"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1AE0403" w14:textId="77777777" w:rsidR="00FE3BB3" w:rsidRPr="006A7A92" w:rsidRDefault="00000000">
      <w:pPr>
        <w:keepNext/>
        <w:widowControl w:val="0"/>
        <w:shd w:val="clear" w:color="auto" w:fill="FFFFFF"/>
        <w:jc w:val="center"/>
        <w:rPr>
          <w:noProof/>
        </w:rPr>
      </w:pPr>
      <w:r w:rsidRPr="006A7A92">
        <w:rPr>
          <w:rFonts w:ascii="Gentium" w:hAnsi="Gentium" w:cs="Gentium"/>
          <w:b/>
          <w:bCs/>
          <w:noProof/>
          <w:sz w:val="28"/>
          <w:szCs w:val="28"/>
        </w:rPr>
        <w:t>Statute 66</w:t>
      </w:r>
    </w:p>
    <w:p w14:paraId="2BDCA67B" w14:textId="77777777" w:rsidR="00FE3BB3" w:rsidRPr="006A7A92" w:rsidRDefault="00000000">
      <w:pPr>
        <w:keepNext/>
        <w:widowControl w:val="0"/>
        <w:shd w:val="clear" w:color="auto" w:fill="FFFFFF"/>
        <w:spacing w:before="60"/>
        <w:jc w:val="center"/>
        <w:rPr>
          <w:rFonts w:ascii="Gentium" w:hAnsi="Gentium" w:cs="Gentium"/>
          <w:smallCaps/>
          <w:noProof/>
        </w:rPr>
      </w:pPr>
      <w:r w:rsidRPr="006A7A92">
        <w:rPr>
          <w:rFonts w:ascii="Gentium" w:hAnsi="Gentium" w:cs="Gentium"/>
          <w:smallCaps/>
          <w:noProof/>
        </w:rPr>
        <w:t>Concerning the resting on both the sabbaths.</w:t>
      </w:r>
    </w:p>
    <w:p w14:paraId="4AEB89C9"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Every believing man and woman shall rest on the sabbath and on the First day. They shall be kindly disposed toward their servants, as we have already taught, and as we commanded in our Epistle. You, and your slaves, and your servants, shall do your works five days; and on the sabbath </w:t>
      </w:r>
      <w:r w:rsidRPr="006A7A92">
        <w:rPr>
          <w:rFonts w:ascii="Gentium" w:hAnsi="Gentium" w:cs="Gentium"/>
          <w:noProof/>
        </w:rPr>
        <w:lastRenderedPageBreak/>
        <w:t>and on the First day you shall not do any work in them, but they shall have opportunity for going to church, and for instruction in the religion of God, and the teaching of the Holy Spirit, which gives the inheritance of the kingdom of the heavens in the world which is to come, and which in the present world keeps them in much honour and blessings, upon them who fear God, and those who honour his sabbaths and rest on them.</w:t>
      </w:r>
    </w:p>
    <w:p w14:paraId="4911BA56"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For on the sabbath day God rested from all his work, when he had made and finished the heaven and all that is in it, and the earth and all that is in it, the night and the day, the sun and the moon and the stars, and the times and the quantities, when he had gathered the waters into their receptacles. And having done all this on all the days and finished his work, God rested on the seventh day, and named it the Sabbath, and hallowed it, and magnified it above all the days, and blessed it. And see and understand that it is a memorial of his glory and a memorial of his work, and he made it a rest.</w:t>
      </w:r>
    </w:p>
    <w:p w14:paraId="482658AC"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he said: God rested from all his work. He revealed it, that he might grant to us that we also should honour his sabbath, and say that when he had created all creation and finished it, he rested on it, even on the seventh day, and made it the sabbath, holy and blessed and honourable and pure. And therefore he said in the book of the Law which is about the creation: And God blessed the seventh day, which is the sabbath, and he hallowed it, because on it he rested from all his work which God began to do. And see that, as sacred to God, the rest was named Sabbath.</w:t>
      </w:r>
    </w:p>
    <w:p w14:paraId="022499C0"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Hear and learn the honour of the sabbaths: that the sabbath was not first honoured by men, but by God, its maker and creator, was it honoured. And he honoured it and blessed it, and it was instituted as a rest for man and beast, and chiefly for a memorial of his glory and his work, that he might be known to be the maker and creator of all. And he said: Keep my sabbath, because it is my sign between me and you and your children, that you may know that I am he who sanctifies you.</w:t>
      </w:r>
    </w:p>
    <w:p w14:paraId="512B175E"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Then the First day is the day of the Resurrection of our Lord Jesus Christ. And the First day was named sabbath, and both were named sabbaths. And in the prophets also he plainly declares that both are sabbaths, and says: Honour my sabbaths, and continue in my law and in my statutes. Thus said God to those who gather to him from other peoples, and serve him, and love the Name of God: Truly these become to me servants and handmaids. And all of those who honour my sabbaths, and profane them not, and continue in my ordinances, I will bring to my holy mountain, and make them rejoice in my house of prayer; and my sacrifices and my Oblations from them shall be acceptable and pleasing; my house also shall be named the house of prayer for all peoples, says God. And if they keep my commandments and my sabbaths, and choose that which I wish, and continue in my ordinances, I will give them the house of my sanctuary, and in my court a place which he names, which is better than sons and daughters; and I will give them a name which is for ever, and which shall not pass away nor perish.</w:t>
      </w:r>
    </w:p>
    <w:p w14:paraId="7D2C48F7" w14:textId="77777777" w:rsidR="00FE3BB3" w:rsidRPr="006A7A92" w:rsidRDefault="00000000">
      <w:pPr>
        <w:shd w:val="clear" w:color="auto" w:fill="FFFFFF"/>
        <w:spacing w:before="100"/>
        <w:jc w:val="both"/>
        <w:rPr>
          <w:rFonts w:ascii="Gentium" w:hAnsi="Gentium" w:cs="Gentium"/>
          <w:i/>
          <w:iCs/>
          <w:noProof/>
        </w:rPr>
      </w:pPr>
      <w:r w:rsidRPr="006A7A92">
        <w:rPr>
          <w:rFonts w:ascii="Gentium" w:hAnsi="Gentium" w:cs="Gentium"/>
          <w:i/>
          <w:iCs/>
          <w:noProof/>
        </w:rPr>
        <w:t>(This exposition was dropped mid-sentence in an earlier form of this edition and has been restored from Horner, pp. 210–213. Unlike the other two restorations it has no support from a second version: Horner’s Arabic gives only the brief statement at its sixty-fifth chapter, that servants are to work five days and keep the sabbath and Sunday because God rested when he had finished the world, and carries none of the argument that follows here. The expansion is peculiar to the Ge’ez, and it is the kind of passage the Ethiopian dispute over the observance of Saturday turned upon in the 15</w:t>
      </w:r>
      <w:r w:rsidRPr="006A7A92">
        <w:rPr>
          <w:rFonts w:ascii="Gentium" w:hAnsi="Gentium" w:cs="Gentium"/>
          <w:i/>
          <w:iCs/>
          <w:noProof/>
          <w:vertAlign w:val="superscript"/>
        </w:rPr>
        <w:t>th</w:t>
      </w:r>
      <w:r w:rsidRPr="006A7A92">
        <w:rPr>
          <w:rFonts w:ascii="Gentium" w:hAnsi="Gentium" w:cs="Gentium"/>
          <w:i/>
          <w:iCs/>
          <w:noProof/>
        </w:rPr>
        <w:t xml:space="preserve"> Century.)</w:t>
      </w:r>
    </w:p>
    <w:p w14:paraId="26F81814"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 xml:space="preserve">Attend and understand: when he said, My sabbaths, he said it of both days. When he said, Those who gathered together from another people, he said it of the Christian people, and not concerning Esrael alone. And therefore observe both for our Lord Christ, and honour both with great </w:t>
      </w:r>
      <w:r w:rsidRPr="006A7A92">
        <w:rPr>
          <w:rFonts w:ascii="Gentium" w:hAnsi="Gentium" w:cs="Gentium"/>
          <w:noProof/>
        </w:rPr>
        <w:lastRenderedPageBreak/>
        <w:t xml:space="preserve">care. And having fulfilled all the law, you shall find honour and glories and blessings which God has prepared for them that love him, in this world and in that also which is to come.  </w:t>
      </w:r>
    </w:p>
    <w:p w14:paraId="16C083EC"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 xml:space="preserve">(The two sabbaths are Saturday and Sunday, the First day being the Lord’s day. The Ethiopian Church keeps both. Everything from For on the </w:t>
      </w:r>
      <w:r w:rsidRPr="006A7A92">
        <w:rPr>
          <w:rFonts w:ascii="Gentium" w:hAnsi="Gentium" w:cs="Gentium"/>
          <w:i/>
          <w:iCs/>
          <w:noProof/>
        </w:rPr>
        <w:br/>
        <w:t>sabbath day onward is restored here from Horner, pp. 210–213; earlier drafts of this edition broke off in the middle of the sentence on honour.)</w:t>
      </w:r>
    </w:p>
    <w:p w14:paraId="7291A13D"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7E39D51"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67</w:t>
      </w:r>
    </w:p>
    <w:p w14:paraId="52170584"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further, they shall not do work in the week of the Pascha: the first week, the great one, which is of the Passion, in which our Lord was crucified; and that which comes after it, the week of the Pascha, which is the feast of the Resurrection of our Lord and our Saviour. The first week, because our Lord and our God was crucified in it; and the second week, because in it he rose from the dead. They shall not do any work on those days, and they shall know that he died and rose again from the dead.</w:t>
      </w:r>
    </w:p>
    <w:p w14:paraId="583B71AB"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further, they shall not do work on the day of the feast of the fortieth, which is the day of the feast of the Ascension of our Lord Jesus Christ, on which he made an end. And further, they shall not do work on the day of the feast of the fiftieth, because on it the Holy Spirit, the Paraclete, was manifested, who came down upon the believers in our Lord Christ.</w:t>
      </w:r>
    </w:p>
    <w:p w14:paraId="7B84895B"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further, they shall not do work on the day of the Nativity, which is of the Birth of our Lord Christ, because the grace of God was given quickly to men when God was born — the Word, who is our Lord Jesus Christ — of our Lady Mary, the Saviour of the world.</w:t>
      </w:r>
    </w:p>
    <w:p w14:paraId="269658E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further, they shall not do work on the feast of the day of the Epiphany, because on that day the Divinity of our Lord Christ was shown, and the Father bore testimony to his Son in the place of baptism, and the Holy Spirit descended upon him in the form of a dove, and he was shown before all the people; and those who stood by bore testimony to him, saying: This is God in truth, the Son of God in truth.</w:t>
      </w:r>
    </w:p>
    <w:p w14:paraId="70DD5EAC"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further, they shall not do work on the day of the feast of the Apostles, because they are those who became your teachers, that you might know our Lord Jesus Christ, and who made you worthy to partake of the gift of the Holy Spirit. And further, you shall not do work on the day of Stephen, the chief deacon and the first of martyrs; and as for the other righteous and holy martyrs, all those who loved Christ our Lord more than their own lives and preferred him — honour them as much as you can.</w:t>
      </w:r>
    </w:p>
    <w:p w14:paraId="7785D4A2"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643B3745"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68</w:t>
      </w:r>
    </w:p>
    <w:p w14:paraId="4EC44BF9"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times of prayer.</w:t>
      </w:r>
    </w:p>
    <w:p w14:paraId="5BA37D9A"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When you rise at daybreak, pray. And pray at the third hour, and pray at the sixth hour, and pray at the ninth hour, and pray in the evening, and pray at the time of sleep, and pray at midnight and at cock-crow.</w:t>
      </w:r>
    </w:p>
    <w:p w14:paraId="2A16573C"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At daybreak let us give thanks, because God causes the light to shine upon us, having turned the night away from us and brought the day. And at the third hour also, because in that hour Pilate delivered up our Lord. And at the sixth hour our Lord Jesus Christ was crucified. And at the </w:t>
      </w:r>
      <w:r w:rsidRPr="006A7A92">
        <w:rPr>
          <w:rFonts w:ascii="Gentium" w:hAnsi="Gentium" w:cs="Gentium"/>
          <w:noProof/>
        </w:rPr>
        <w:lastRenderedPageBreak/>
        <w:t>ninth hour he gave up his spirit, and the world was disturbed; and when they pierced his side, blood and water came forth from him. And when they crucified our Lord, all creation was afraid and trembled before him at what the impious did, and could not look upon the mocking of the Lord. And at the time of evening also let us give thanks, because he has given us rest at night from the toil of the day. And at cock-crow also, because at that hour he announces the coming of the day, to do the work of the day.</w:t>
      </w:r>
    </w:p>
    <w:p w14:paraId="361D6DEB"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20E9109" w14:textId="77777777" w:rsidR="00FE3BB3" w:rsidRPr="006A7A92" w:rsidRDefault="00000000">
      <w:pPr>
        <w:keepNext/>
        <w:widowControl w:val="0"/>
        <w:shd w:val="clear" w:color="auto" w:fill="FFFFFF"/>
        <w:spacing w:before="100"/>
        <w:jc w:val="center"/>
        <w:rPr>
          <w:noProof/>
        </w:rPr>
      </w:pPr>
      <w:r w:rsidRPr="006A7A92">
        <w:rPr>
          <w:rFonts w:ascii="Gentium" w:hAnsi="Gentium" w:cs="Gentium"/>
          <w:b/>
          <w:bCs/>
          <w:noProof/>
          <w:sz w:val="28"/>
          <w:szCs w:val="28"/>
        </w:rPr>
        <w:t>Statute 69</w:t>
      </w:r>
    </w:p>
    <w:p w14:paraId="23DED6BF"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if you cannot go to the church because of unbelievers — you, bishop, make prayer in your house, that the servants of God may not mingle with the assembly of the impious. For it is not the place which sanctifies the man, but the man who sanctifies the place. And if the impious seize the place, flee from it, because they pollute it. As the pure man sanctifies the church, so it is defiled by the unclean.</w:t>
      </w:r>
    </w:p>
    <w:p w14:paraId="36E11403"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if you cannot assemble together in a house or in the church, each one shall sing psalms where he is by himself, and shall read the Scripture and pray. If there are two or three, they shall pray, because our Lord said: Where there are two or three gathered together in my Name, there am I in their midst.</w:t>
      </w:r>
    </w:p>
    <w:p w14:paraId="73C97A86"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the believers shall not pray with a catechumen in the same house, because it is not right that he who partakes of the holy Mystery should be defiled. The servants of God shall not pray with the heretics, nor in the house of any of them. Who would join light with darkness, and believers with doubters?</w:t>
      </w:r>
    </w:p>
    <w:p w14:paraId="136E52CE" w14:textId="77777777" w:rsidR="00FE3BB3" w:rsidRPr="006A7A92" w:rsidRDefault="00000000">
      <w:pPr>
        <w:shd w:val="clear" w:color="auto" w:fill="FFFFFF"/>
        <w:spacing w:before="100"/>
        <w:jc w:val="center"/>
        <w:rPr>
          <w:rFonts w:ascii="Gentium" w:hAnsi="Gentium" w:cs="Gentium"/>
          <w:i/>
          <w:iCs/>
          <w:noProof/>
        </w:rPr>
      </w:pPr>
      <w:r w:rsidRPr="006A7A92">
        <w:rPr>
          <w:rFonts w:ascii="Gentium" w:hAnsi="Gentium" w:cs="Gentium"/>
          <w:i/>
          <w:iCs/>
          <w:noProof/>
        </w:rPr>
        <w:t>(The sentence closing this canon in the manuscripts, on believers who live with slaves, is corrupt and its sense uncertain; it is omitted here.)</w:t>
      </w:r>
    </w:p>
    <w:p w14:paraId="0A6B6083"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462337E" w14:textId="77777777" w:rsidR="00FE3BB3" w:rsidRPr="006A7A92" w:rsidRDefault="00000000">
      <w:pPr>
        <w:keepNext/>
        <w:widowControl w:val="0"/>
        <w:shd w:val="clear" w:color="auto" w:fill="FFFFFF"/>
        <w:spacing w:before="100"/>
        <w:jc w:val="center"/>
        <w:rPr>
          <w:noProof/>
        </w:rPr>
      </w:pPr>
      <w:r w:rsidRPr="006A7A92">
        <w:rPr>
          <w:rFonts w:ascii="Gentium" w:hAnsi="Gentium" w:cs="Gentium"/>
          <w:b/>
          <w:bCs/>
          <w:noProof/>
          <w:sz w:val="28"/>
          <w:szCs w:val="28"/>
        </w:rPr>
        <w:t>Statute 70</w:t>
      </w:r>
    </w:p>
    <w:p w14:paraId="565E4190" w14:textId="77777777" w:rsidR="00FE3BB3" w:rsidRPr="006A7A92" w:rsidRDefault="00000000">
      <w:pPr>
        <w:keepNext/>
        <w:widowControl w:val="0"/>
        <w:shd w:val="clear" w:color="auto" w:fill="FFFFFF"/>
        <w:spacing w:before="100"/>
        <w:jc w:val="center"/>
        <w:rPr>
          <w:rFonts w:ascii="Gentium" w:hAnsi="Gentium" w:cs="Gentium"/>
          <w:smallCaps/>
          <w:noProof/>
        </w:rPr>
      </w:pPr>
      <w:r w:rsidRPr="006A7A92">
        <w:rPr>
          <w:rFonts w:ascii="Gentium" w:hAnsi="Gentium" w:cs="Gentium"/>
          <w:smallCaps/>
          <w:noProof/>
        </w:rPr>
        <w:t>Concerning the memorial of those who have fallen asleep.</w:t>
      </w:r>
    </w:p>
    <w:p w14:paraId="79061484"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The third day shall be observed with psalms and prayers, because of the resurrection of our Lord on the third day. Further, they shall observe seven days for a memorial of the living and the dead. And further, they shall observe the completion of a month, in the likeness of the old ordinance, even as the people mourned for Moses thirty days. And further, they shall observe the completion of forty days; and they shall observe the half year; and further, they shall observe the completion of a year, in the likeness of their memorial.</w:t>
      </w:r>
    </w:p>
    <w:p w14:paraId="794DF8AC"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they shall give to the poor of the goods of those who die, as a propitiation for their soul, for their memorial. This we say only concerning the servants of God. As for the wicked, if they gave the riches of all the world to the poor there would be no profit to them; for if while he was alive he was an enemy of God, it is clear that he was his enemy when he went out of the world. He finds no mercy, because there is no respect of persons with God; for God is righteous and loves righteousness, and a man is judged from his work.</w:t>
      </w:r>
    </w:p>
    <w:p w14:paraId="3F49CDE7"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if you are invited, eat moderately and in the fear of God, because it is fitting to pray for those who have departed from this world.</w:t>
      </w:r>
    </w:p>
    <w:p w14:paraId="0D6CF4A8"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 xml:space="preserve">And you presbyters and deacons who are in our Lord Christ: it is fitting that you should be temperate at all times, you and others also, that you may be able to do what the Scripture says — The strong and the angry shall not drink wine, lest they be drunken and forget wisdom and not be </w:t>
      </w:r>
      <w:r w:rsidRPr="006A7A92">
        <w:rPr>
          <w:rFonts w:ascii="Gentium" w:hAnsi="Gentium" w:cs="Gentium"/>
          <w:noProof/>
        </w:rPr>
        <w:lastRenderedPageBreak/>
        <w:t>able to judge rightly. For the presbyters and the deacons, and the powers of the church, are administrators under God the almighty and the only Son our Lord Jesus Christ.</w:t>
      </w:r>
    </w:p>
    <w:p w14:paraId="27F28D6D"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we say this not forbidding them to drink wine, because we cannot despise what God has created for the joy of man, but that they should not drink to drunkenness. The Scriptures do not say, They shall not drink wine, but they say, They shall not drink wine to drunkenness. And again he says: Drunkenness causes thorns to spring up in the hand of a man. And this which we say is not for the priests alone, but for all Christian people who are named with the name of our Lord Jesus Christ, who spoke concerning them and said: To whom shall be sorrow, and indignation, and blackness of eyes, and fighting, and breaking of bones? To whom shall they be, except to those who exceed in drinking wine, and to those who seek out and go where there is drinking.</w:t>
      </w:r>
    </w:p>
    <w:p w14:paraId="1F285183"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68CBC9EE"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71</w:t>
      </w:r>
    </w:p>
    <w:p w14:paraId="6D0EAA44"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those who are persecuted for the Faith.</w:t>
      </w:r>
    </w:p>
    <w:p w14:paraId="66A6E7BD"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as for those who flee from city to city for the Faith, in remembrance of the word of our Lord — who know that the spirit is willing but the flesh is weak, and who flee from place to place, and patiently endure being despoiled of their goods that they might keep the name of Christ and not deny him — help them, and give them all that they need, and fulfil the commandment of God our Lord.</w:t>
      </w:r>
    </w:p>
    <w:p w14:paraId="2C15336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all this we command you in common. And everyone shall stay in the Order which was given to him, and shall not step out of the commandment which was ordained for him. And this commandment is not our own, but that of God the Father; for he said: He who heard you heard me, and he who heard me heard him who sent me; and he who rejected you rejected me, and he who rejected me rejected him who sent me.</w:t>
      </w:r>
    </w:p>
    <w:p w14:paraId="4460AB1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Do not those created things which have no soul keep the commandment which was given to them, day and night — sun and moon and stars and winds, and the changes of moons and weeks and hours and days? They perform the work which was ordained for them, as it was spoken at the beginning. And he said: He gave them commandment, and they do not transgress. And concerning the sea he said: I have placed an ordinance for it, and I have placed against it a bar and a gate, and I said, Thus far shall you come, and you shall not pass beyond. How much more, then, ought you not to be moved at all from that which is ordained for you according to the will of God.</w:t>
      </w:r>
    </w:p>
    <w:p w14:paraId="4B8F5FB3"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And there are some who make this as nothing, and confuse ordinations. But the offices which have been assigned to each shall not be confused; and you shall not seize for yourselves an ordination which was not given you, nor pass beyond by force to possess that which is not yours but belongs to others, over which you have no authority. Because of this offence you provoke God, like the children of Korah and king Uzziah, who grasped at the priestly work without the will of God: the former were burnt with fire, and the face of the latter was changed by leprosy. For they provoked God, Jesus Christ, who commanded that it should be thus; and they pained the heart of the Holy Spirit, and rejected his testimony, and despised him; and they do not fear his judgment, which is prepared for those who do this thing, and for the carelessness which they commit with regard to the Oblation and the bread of the Blessing, whenever these are offered by those who are not worthy, who think to do the </w:t>
      </w:r>
      <w:r w:rsidRPr="006A7A92">
        <w:rPr>
          <w:rFonts w:ascii="Gentium" w:hAnsi="Gentium" w:cs="Gentium"/>
          <w:noProof/>
        </w:rPr>
        <w:lastRenderedPageBreak/>
        <w:t>honourable work of the priesthood, which is in the likeness of the great Chief Priest, Christ; and there are some who make this work to be foolishness.</w:t>
      </w:r>
    </w:p>
    <w:p w14:paraId="56573C8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we desired indeed to teach them this; but henceforth we speak of Moses, the servant of God, with whom God spoke face to face as one speaks with his neighbour, who said: I know you above all men. God spoke with him face to face, not by signs and miracles and visions and angels and interpretations — this on the day on which he commanded the holy Law. And he ordained this ordinance, and as it was proper that they should fulfil it, concerning the ordination of the priesthood, and what was suitable for the priests, and what was suitable for the levites; and he separated each as was proper for him and as was right for his service: that which the chief priests were commanded to do, and which was not proper to be done by the priests; and that which the priests were commanded, which the levites could not approach to do. But each one should keep to the service of God which he received, and should not step out of it. And when anyone transgressed and stepped out of the service which he received, he was condemned to death.</w:t>
      </w:r>
    </w:p>
    <w:p w14:paraId="6BB9F376"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this is abundantly plain to us from what happened to Saul, when he thought to offer sacrifice of his own will, before the prophet and chief priest Samuel came, and brought upon himself sin and a curse for ever. The prophet was not afraid because of the anointing with which he had anointed him to be king. And God has made known to us by the declaration of the great thing which happened to king Uzziah: not long did the vengeance tarry for the perverseness with which he acted, and it made him an alien from his kingdom, because of the ordination of the priesthood to which he aspired.</w:t>
      </w:r>
    </w:p>
    <w:p w14:paraId="57BDEFB3"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CA18D5B"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72</w:t>
      </w:r>
    </w:p>
    <w:p w14:paraId="4CB8A20B"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Order of the Priesthood.</w:t>
      </w:r>
    </w:p>
    <w:p w14:paraId="622D4C7F"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Each one of you knows what we have ordained for you; and further you know that there are some whom we name bishops, and others whom we name presbyters, and others who are named deacons. With prayer we laid hand upon them, and we appointed to each an Order according to its several name. And among us there is no one who desires a filling of our hand, nor will he receive from us that which he wishes for of priesthood, like the priests of the oxen of Jeroboam, which were made as an abomination to God.</w:t>
      </w:r>
    </w:p>
    <w:p w14:paraId="7EDC8F6E"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Unless there had been a special Order for each according to law, one name would have sufficed for all the world; but having been taught by God a guidance for all functions, we have separated for the bishops the ordination of the priesthood, for the presbyters the priesthood, and for the deacons the service, that the work of the service might be completed withal. It is not fitting for the deacons to offer the Oblation, or to baptise, or to give the Eulogia to small or to great. And the presbyter shall not ordain anyone, because he was not worthy of anything beside his own Order. For God is not a God of confusion, that the inferiors should grasp at office with audacity. What work, then, will be completed by the imperfect? They make a new law to their own destruction, and do not know that it is a small thing which is in their power; and they kick with their feet in the net. And if it be thus, they do not oppose us, but they oppose the Bishop of all the world, the Son of God, the Chief Priest Jesus Christ our Lord.</w:t>
      </w:r>
    </w:p>
    <w:p w14:paraId="6E77735B"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lastRenderedPageBreak/>
        <w:t>A chief priest, priests and levites were ordained by Moses, the lover of God; and we the twelve Apostles were ordained by our Lord and our Saviour Jesus Christ; and we ordained Clement and James and others with them, that we might send each one of them; and further, we all of us ordained presbyters and deacons withal. And the first Presbyter, the only true Chief Priest, is our Lord Jesus Christ, who did not grasp the honour for himself, but the Father ordained him. And as he is the Chief Priest for us, so he offered spiritual sacrifice to God the Father before he was crucified, and he commanded us to do likewise. And there were others with us who believe in him; but he does not grant to all who believe in him to be priests, nor to obtain the Order of the ordination of priesthood as we did.</w:t>
      </w:r>
    </w:p>
    <w:p w14:paraId="779168C2"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after his Ascension we offered according to the ordinance of the holy bloodless Oblation. And we ordained bishops and presbyters and deacons, seven in number; and among them Stephen, the first martyr, who was not the least of us in his love of God, but showed his service of God by faith and love of Jesus Christ our Lord, so much that he gave up his life for his sake; and they stoned him with stones for his name and killed him. But he was a man of so fervent a spirit that he saw our Lord Christ at the right hand of God, and saw the open gates of the heavens. And it is nowhere found that he did what was not suitable for him as a deacon — that he offered sacrifice, or laid hand upon anyone — but he kept to his Order of deacon to the end. For thus it was proper for the martyr of our Lord Christ to fulfil the duties of his Order.</w:t>
      </w:r>
    </w:p>
    <w:p w14:paraId="206CE0AD"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if there are any who blame Philip the deacon and Ananias the faithful brother, because the one baptised the eunuch and the other baptised even me, Paul — they are deluded as to what we say. For we say that no one should take by force the ordination of priesthood, but that he obtained it from God, as Melchizedek and James did; or from the chief priest, as Aaron from Moses. Therefore Philip and Ananias themselves took not ordination from themselves, but from our Lord Christ. They believed in the Chief Priest of God, with whom there is none to be compared.</w:t>
      </w:r>
    </w:p>
    <w:p w14:paraId="0BF40C9D" w14:textId="77777777" w:rsidR="00FE3BB3" w:rsidRPr="006A7A92" w:rsidRDefault="00000000">
      <w:pPr>
        <w:shd w:val="clear" w:color="auto" w:fill="FFFFFF"/>
        <w:jc w:val="center"/>
        <w:rPr>
          <w:rFonts w:ascii="Gentium" w:hAnsi="Gentium" w:cs="Gentium"/>
          <w:i/>
          <w:iCs/>
          <w:noProof/>
        </w:rPr>
      </w:pPr>
      <w:r w:rsidRPr="006A7A92">
        <w:rPr>
          <w:rFonts w:ascii="Gentium" w:hAnsi="Gentium" w:cs="Gentium"/>
          <w:i/>
          <w:iCs/>
          <w:noProof/>
        </w:rPr>
        <w:t>(This is the last numbered canon of the book. What follows is a series of prayers, which the manuscripts give without numbers.)</w:t>
      </w:r>
    </w:p>
    <w:p w14:paraId="2C94AC9E"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EAEEB1C" w14:textId="77777777" w:rsidR="00FE3BB3" w:rsidRPr="006A7A92" w:rsidRDefault="00000000">
      <w:pPr>
        <w:keepNext/>
        <w:widowControl w:val="0"/>
        <w:shd w:val="clear" w:color="auto" w:fill="FFFFFF"/>
        <w:spacing w:before="120"/>
        <w:jc w:val="center"/>
        <w:rPr>
          <w:rFonts w:ascii="Gentium" w:hAnsi="Gentium" w:cs="Gentium"/>
          <w:b/>
          <w:bCs/>
          <w:smallCaps/>
          <w:noProof/>
          <w:sz w:val="28"/>
          <w:szCs w:val="28"/>
        </w:rPr>
      </w:pPr>
      <w:r w:rsidRPr="006A7A92">
        <w:rPr>
          <w:rFonts w:ascii="Gentium" w:hAnsi="Gentium" w:cs="Gentium"/>
          <w:b/>
          <w:bCs/>
          <w:smallCaps/>
          <w:noProof/>
          <w:sz w:val="28"/>
          <w:szCs w:val="28"/>
        </w:rPr>
        <w:t>The Closing Prayers</w:t>
      </w:r>
    </w:p>
    <w:p w14:paraId="777E7679" w14:textId="77777777" w:rsidR="00FE3BB3" w:rsidRPr="006A7A92" w:rsidRDefault="00000000">
      <w:pPr>
        <w:shd w:val="clear" w:color="auto" w:fill="FFFFFF"/>
        <w:jc w:val="center"/>
        <w:rPr>
          <w:rFonts w:ascii="Gentium" w:hAnsi="Gentium" w:cs="Gentium"/>
          <w:i/>
          <w:iCs/>
          <w:noProof/>
        </w:rPr>
      </w:pPr>
      <w:r w:rsidRPr="006A7A92">
        <w:rPr>
          <w:rFonts w:ascii="Gentium" w:hAnsi="Gentium" w:cs="Gentium"/>
          <w:i/>
          <w:iCs/>
          <w:noProof/>
        </w:rPr>
        <w:t xml:space="preserve">(After the last canon the manuscripts add a series of prayers, without numbers. In the older copies they stand in a different </w:t>
      </w:r>
      <w:r w:rsidRPr="006A7A92">
        <w:rPr>
          <w:rFonts w:ascii="Gentium" w:hAnsi="Gentium" w:cs="Gentium"/>
          <w:i/>
          <w:iCs/>
          <w:noProof/>
        </w:rPr>
        <w:br/>
        <w:t>place, before the canon on the times of prayer. They are given here as the later manuscripts have them, at the end.)</w:t>
      </w:r>
    </w:p>
    <w:p w14:paraId="4993EFF9"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Prayer of Early Morning</w:t>
      </w:r>
    </w:p>
    <w:p w14:paraId="4B6A1293"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again we beseech almighty God, the Father of our Lord and our Saviour Jesus Christ, giving him thanks because he has kept us throughout the night, and has brought us from darkness into light, from corruption into that which is incorruptible, and from ignorance into the knowledge of the truth: that throughout the day also he may cause us to be in all peace and health, and may protect his people by the power of his angels — he who has authority over all work of blessing, the Lord our God.</w:t>
      </w:r>
    </w:p>
    <w:p w14:paraId="3F57798E"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smallCaps/>
          <w:noProof/>
        </w:rPr>
        <w:t>The deacon shall say:</w:t>
      </w:r>
      <w:r w:rsidRPr="006A7A92">
        <w:rPr>
          <w:rFonts w:ascii="Gentium" w:hAnsi="Gentium" w:cs="Gentium"/>
          <w:noProof/>
        </w:rPr>
        <w:t xml:space="preserve"> Pray.</w:t>
      </w:r>
    </w:p>
    <w:p w14:paraId="19DF027F"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O Lord almighty, cause us to be in all peace and health throughout the day, for you have kept us throughout the night. You, Lord almighty, send us your angel, the good guide. And have mercy upon us according to the greatness of your mercy, and according to the multitude of your </w:t>
      </w:r>
      <w:r w:rsidRPr="006A7A92">
        <w:rPr>
          <w:rFonts w:ascii="Gentium" w:hAnsi="Gentium" w:cs="Gentium"/>
          <w:noProof/>
        </w:rPr>
        <w:lastRenderedPageBreak/>
        <w:t>clemency blot out our wickedness. And let none of us be an alien and a backslider; put us not away from your favour, because of your name which was named over us. Be forgiving to us, and forsake us not. Grant us to obtain favour before you, and before Christ your Son.</w:t>
      </w:r>
    </w:p>
    <w:p w14:paraId="1B6F87AC"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0B49A8B"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Prayer for the Sick</w:t>
      </w:r>
    </w:p>
    <w:p w14:paraId="4B997DCB"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again we beseech almighty God, the Father, for the sick brethren, that he may remove all sickness and all suffering from them; and having taken away the spirit of disease, that he who has authority for all healing may give them life, the Lord our God.</w:t>
      </w:r>
    </w:p>
    <w:p w14:paraId="5A7BB088"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smallCaps/>
          <w:noProof/>
        </w:rPr>
        <w:t>The deacon shall say:</w:t>
      </w:r>
      <w:r w:rsidRPr="006A7A92">
        <w:rPr>
          <w:rFonts w:ascii="Gentium" w:hAnsi="Gentium" w:cs="Gentium"/>
          <w:noProof/>
        </w:rPr>
        <w:t xml:space="preserve"> Pray for the sick.</w:t>
      </w:r>
    </w:p>
    <w:p w14:paraId="56303ECD"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God almighty, the Father, we pray you and we beseech you for the sick brethren. Grant them life. Take away the spirit of sickness. Cause all disease and all suffering to pass away from them. Speedily let your mercy find us, O Lord.</w:t>
      </w:r>
    </w:p>
    <w:p w14:paraId="13E61FCF"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smallCaps/>
          <w:noProof/>
        </w:rPr>
        <w:t>The deacon shall say:</w:t>
      </w:r>
      <w:r w:rsidRPr="006A7A92">
        <w:rPr>
          <w:rFonts w:ascii="Gentium" w:hAnsi="Gentium" w:cs="Gentium"/>
          <w:noProof/>
        </w:rPr>
        <w:t xml:space="preserve"> Let us all say. And the people shall say: Have mercy upon us.</w:t>
      </w:r>
    </w:p>
    <w:p w14:paraId="7E5EF9CC"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Physician of the soul and physician of the body, you are the overseer of all flesh, and of those who are troubled with unclean spirits. Deliver every tormented and oppressed soul; give health and give rest; drive away all disease from this house, and from those who call upon your holy and blessed name. And having healed the disease of all our souls, grant perfect soundness.</w:t>
      </w:r>
    </w:p>
    <w:p w14:paraId="1CA210C1"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10698984"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Prayer for Those who Make a Journey</w:t>
      </w:r>
    </w:p>
    <w:p w14:paraId="3BCD58C8"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again we beseech almighty God, the Father, for those our brethren who make a journey, and also for those who are about to make a journey — whether by sea, or by rivers, or by the deeps, or by road, in whatever journey they may travel — that he may bring them all into the safe harbour, the almighty Lord our God.</w:t>
      </w:r>
    </w:p>
    <w:p w14:paraId="4FD3C39A"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smallCaps/>
          <w:noProof/>
        </w:rPr>
        <w:t xml:space="preserve">The deacon shall say: </w:t>
      </w:r>
      <w:r w:rsidRPr="006A7A92">
        <w:rPr>
          <w:rFonts w:ascii="Gentium" w:hAnsi="Gentium" w:cs="Gentium"/>
          <w:noProof/>
        </w:rPr>
        <w:t>Pray.</w:t>
      </w:r>
    </w:p>
    <w:p w14:paraId="0A03C7B6"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Lord our God almighty, we pray you and we beseech you for our brethren who make a journey, and also for those who are about to journey abroad: direct them as a fellow traveller, though we are many. Speedily let your mercy find us, O Lord.</w:t>
      </w:r>
    </w:p>
    <w:p w14:paraId="4E113FA6"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smallCaps/>
          <w:noProof/>
        </w:rPr>
        <w:t xml:space="preserve">The deacon shall say: </w:t>
      </w:r>
      <w:r w:rsidRPr="006A7A92">
        <w:rPr>
          <w:rFonts w:ascii="Gentium" w:hAnsi="Gentium" w:cs="Gentium"/>
          <w:noProof/>
        </w:rPr>
        <w:t>Let us all say. And the people shall say: O Lord, have mercy upon us.</w:t>
      </w:r>
    </w:p>
    <w:p w14:paraId="06C3956E"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Bring them into the safe harbour. Restore them to their people with joy and with peace, rejoicing and causing others to rejoice.</w:t>
      </w:r>
    </w:p>
    <w:p w14:paraId="18485370"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9B5A530"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Prayer for Rains</w:t>
      </w:r>
    </w:p>
    <w:p w14:paraId="388EF07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again we beseech almighty God, the Father, for the rains, that he may send his rain into the place where it is needed, the almighty Lord our God.</w:t>
      </w:r>
    </w:p>
    <w:p w14:paraId="5EAAD5E6"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ADCB0E5"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lastRenderedPageBreak/>
        <w:t>Prayer for the Fruit of the Earth</w:t>
      </w:r>
    </w:p>
    <w:p w14:paraId="5F7B20F3"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again we beseech almighty God, the Father, for the fruit of the earth: that he may increase the fruit of the earth, and that he may be pleased to bring the sowing and the harvest, and may grant rich favour, the Lord our God.</w:t>
      </w:r>
    </w:p>
    <w:p w14:paraId="11ABE95D"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smallCaps/>
          <w:noProof/>
        </w:rPr>
        <w:t xml:space="preserve">The deacon shall say: </w:t>
      </w:r>
      <w:r w:rsidRPr="006A7A92">
        <w:rPr>
          <w:rFonts w:ascii="Gentium" w:hAnsi="Gentium" w:cs="Gentium"/>
          <w:noProof/>
        </w:rPr>
        <w:t>Pray for the fruit of the earth.</w:t>
      </w:r>
    </w:p>
    <w:p w14:paraId="0B245B85"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Lord our God almighty, we pray you and we beseech you: increase the fruit of the earth, and be pleased to bring the sowing and the harvest, which is from your goodness. Speedily let your mercy find us, O Lord.</w:t>
      </w:r>
    </w:p>
    <w:p w14:paraId="0CD7C2C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smallCaps/>
          <w:noProof/>
        </w:rPr>
        <w:t xml:space="preserve">The deacon shall say: </w:t>
      </w:r>
      <w:r w:rsidRPr="006A7A92">
        <w:rPr>
          <w:rFonts w:ascii="Gentium" w:hAnsi="Gentium" w:cs="Gentium"/>
          <w:noProof/>
        </w:rPr>
        <w:t>Let us all say. And the people shall say: O Lord, have mercy upon us.</w:t>
      </w:r>
    </w:p>
    <w:p w14:paraId="4C580E61"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For the poor of your people, and for all who call upon your holy and blessed name.</w:t>
      </w:r>
    </w:p>
    <w:p w14:paraId="692C8104"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6B5E783A"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Prayer for the Waters of the Rivers</w:t>
      </w:r>
    </w:p>
    <w:p w14:paraId="223739FD"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again we beseech almighty God, the Father, for the waters of the rivers: that he may cause them to rise to their proper measure, and make the face of the earth to rejoice; that he may bring the sowing and the harvest, and grant rich favour, the Lord our God.</w:t>
      </w:r>
    </w:p>
    <w:p w14:paraId="3BB86E8F"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smallCaps/>
          <w:noProof/>
        </w:rPr>
        <w:t>The deacon shall say:</w:t>
      </w:r>
      <w:r w:rsidRPr="006A7A92">
        <w:rPr>
          <w:rFonts w:ascii="Gentium" w:hAnsi="Gentium" w:cs="Gentium"/>
          <w:noProof/>
        </w:rPr>
        <w:t xml:space="preserve"> Pray for the waters of the rivers.</w:t>
      </w:r>
    </w:p>
    <w:p w14:paraId="2D764103"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God almighty, we pray you and we beseech you: cause the waters of the rivers to rise to their proper measure. Make the face of the earth to rejoice, and water its furrows. Multiply food, and bless the circle of the year with your goodness. Speedily let your mercy find us, O Lord.</w:t>
      </w:r>
    </w:p>
    <w:p w14:paraId="2CA8DA7F"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64D2FBC6"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Prayer for the King</w:t>
      </w:r>
    </w:p>
    <w:p w14:paraId="0D11B945"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again we beseech almighty God, the Father, for the lover of God, our king, that he may keep his kingdom without trouble, in peace and in righteousness, the almighty Lord our God.</w:t>
      </w:r>
    </w:p>
    <w:p w14:paraId="7BFD337A"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smallCaps/>
          <w:noProof/>
        </w:rPr>
        <w:t>The deacon shall say:</w:t>
      </w:r>
      <w:r w:rsidRPr="006A7A92">
        <w:rPr>
          <w:rFonts w:ascii="Gentium" w:hAnsi="Gentium" w:cs="Gentium"/>
          <w:noProof/>
        </w:rPr>
        <w:t xml:space="preserve"> Pray for the king.</w:t>
      </w:r>
    </w:p>
    <w:p w14:paraId="3BACBDFD"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Lord our God almighty, we pray you and we beseech you for the king of this land, the lover of God, our king: grant him what is useful for him; cause his enemy to submit, and the peoples who are against his walls; and speak in his heart for your holy Church. Speedily let your mercy find us, O Lord.</w:t>
      </w:r>
    </w:p>
    <w:p w14:paraId="6D0177B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smallCaps/>
          <w:noProof/>
        </w:rPr>
        <w:t>The deacon shall say:</w:t>
      </w:r>
      <w:r w:rsidRPr="006A7A92">
        <w:rPr>
          <w:rFonts w:ascii="Gentium" w:hAnsi="Gentium" w:cs="Gentium"/>
          <w:noProof/>
        </w:rPr>
        <w:t xml:space="preserve"> Let us all say. And the people shall say: O Lord, have mercy upon him.</w:t>
      </w:r>
    </w:p>
    <w:p w14:paraId="6C59808A"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Grant him to keep, without error, his understanding concerning the faith in the excellence of your Godhead. </w:t>
      </w:r>
    </w:p>
    <w:p w14:paraId="40A513A9"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(The manuscripts here name Iyasu, the reigning king when this copy was made.)</w:t>
      </w:r>
    </w:p>
    <w:p w14:paraId="17F01908"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0FD0B30" w14:textId="77777777" w:rsidR="00FE3BB3" w:rsidRPr="006A7A92" w:rsidRDefault="00000000">
      <w:pPr>
        <w:keepNext/>
        <w:widowControl w:val="0"/>
        <w:shd w:val="clear" w:color="auto" w:fill="FFFFFF"/>
        <w:jc w:val="center"/>
        <w:rPr>
          <w:noProof/>
        </w:rPr>
      </w:pPr>
      <w:r w:rsidRPr="006A7A92">
        <w:rPr>
          <w:rFonts w:ascii="Gentium" w:hAnsi="Gentium" w:cs="Gentium"/>
          <w:b/>
          <w:bCs/>
          <w:noProof/>
          <w:sz w:val="28"/>
          <w:szCs w:val="28"/>
        </w:rPr>
        <w:lastRenderedPageBreak/>
        <w:t>Prayer for Those who Offer an Offering</w:t>
      </w:r>
    </w:p>
    <w:p w14:paraId="36A334FD"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again we beseech almighty God, the Father, for those who offer an offering in the holy, one, catholic Church — a sacrifice, first fruits, tithes, a thanksgiving, a memorial, whether much or little, secret or open. And as for those who have nothing and wish to give, though they have nothing to give, accept their desire; and having accepted the longing of every one of them, grant them the heavenly Spirit. And as for those who have somewhat and do not wish to give, soften their heart to do good — you who have authority for all work of blessing, the Lord our God.</w:t>
      </w:r>
    </w:p>
    <w:p w14:paraId="2E348DD3"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smallCaps/>
          <w:noProof/>
        </w:rPr>
        <w:t>The deacon shall say:</w:t>
      </w:r>
      <w:r w:rsidRPr="006A7A92">
        <w:rPr>
          <w:rFonts w:ascii="Gentium" w:hAnsi="Gentium" w:cs="Gentium"/>
          <w:noProof/>
        </w:rPr>
        <w:t xml:space="preserve"> Pray for those who offer an offering.</w:t>
      </w:r>
    </w:p>
    <w:p w14:paraId="3131AF2B"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God almighty, we pray you and we beseech you for those who offer an offering to the holy, one, catholic Church, to the honour of your name: an offering and a thanksgiving of first fruits and of tithes, of much and of little, of secret and of open. And as for those who have nothing yet wish to give, accept their desire as the offering of Abel, and as the Hebrew woman who offered the two mites, and as the sacrifice of the forefathers. And thus accept them into the heavenly altar. Repay them with a reward of blessing: heavenly in return for earthly, and much in return for little, and open in return for secret, and life everlasting in Christ in return for food and drink.</w:t>
      </w:r>
    </w:p>
    <w:p w14:paraId="5A19E474"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E5E1C32"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Prayer for the Catechumens</w:t>
      </w:r>
    </w:p>
    <w:p w14:paraId="6B6C6CC6"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again we beseech almighty God, the Father, as regards his servants the catechumens: that he may impart to them in due time the washing of regeneration for the forgiveness of sin, the almighty Lord our God.</w:t>
      </w:r>
    </w:p>
    <w:p w14:paraId="3995D420"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smallCaps/>
          <w:noProof/>
        </w:rPr>
        <w:t xml:space="preserve">The deacon shall say: </w:t>
      </w:r>
      <w:r w:rsidRPr="006A7A92">
        <w:rPr>
          <w:rFonts w:ascii="Gentium" w:hAnsi="Gentium" w:cs="Gentium"/>
          <w:noProof/>
        </w:rPr>
        <w:t>Pray for the catechumens.</w:t>
      </w:r>
    </w:p>
    <w:p w14:paraId="43F7B48E"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God the Lord almighty, the Father, we pray you and we beseech you: have mercy upon your servants the catechumens. Be kind, and remove from them all the remains of the idols. Impose upon their hearts your law and your commandment, your righteousness and your ordinance. Speedily let your mercy find us.</w:t>
      </w:r>
    </w:p>
    <w:p w14:paraId="10D678C4"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smallCaps/>
          <w:noProof/>
        </w:rPr>
        <w:t xml:space="preserve">The deacon shall say: </w:t>
      </w:r>
      <w:r w:rsidRPr="006A7A92">
        <w:rPr>
          <w:rFonts w:ascii="Gentium" w:hAnsi="Gentium" w:cs="Gentium"/>
          <w:noProof/>
        </w:rPr>
        <w:t>Let us all say. And the people shall say: O Lord, have mercy upon us.</w:t>
      </w:r>
    </w:p>
    <w:p w14:paraId="0EE3AE21"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In proper time impart to them the washing of regeneration for the forgiveness of sin. Make them the shrine of the Holy Spirit, through our Lord and our Saviour Jesus Christ.</w:t>
      </w:r>
    </w:p>
    <w:p w14:paraId="4F9BE0EF"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A110C77" w14:textId="77777777" w:rsidR="00FE3BB3" w:rsidRPr="006A7A92" w:rsidRDefault="00000000">
      <w:pPr>
        <w:keepNext/>
        <w:widowControl w:val="0"/>
        <w:shd w:val="clear" w:color="auto" w:fill="FFFFFF"/>
        <w:jc w:val="center"/>
        <w:rPr>
          <w:noProof/>
        </w:rPr>
      </w:pPr>
      <w:r w:rsidRPr="006A7A92">
        <w:rPr>
          <w:rFonts w:ascii="Gentium" w:hAnsi="Gentium" w:cs="Gentium"/>
          <w:b/>
          <w:bCs/>
          <w:noProof/>
          <w:sz w:val="28"/>
          <w:szCs w:val="28"/>
        </w:rPr>
        <w:t>Prayer for Those who have Fallen Asleep</w:t>
      </w:r>
    </w:p>
    <w:p w14:paraId="6B17EA53"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again we beseech almighty God, the Father — Lord of the living, Life of the dead, Hope of the desperate, Helper of the afflicted, Cleanser of sinners, who have abolished death and burst the bonds of Satan. You have granted life to the race of men; you we pray and beseech, who will not die for ever and ever, with whom is the treasure of life — for those who have fallen asleep and rested in the faith: the forefathers, the bishops, presbyters and deacons, and readers, and monks, and virgins, and widows of the order, and infants, and widows and orphans; and for the soul of your servant N.; and for the souls of all those who are there in that place, whom you called from among your people in righteousness and in uprightness.</w:t>
      </w:r>
    </w:p>
    <w:p w14:paraId="0F855BBB"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lastRenderedPageBreak/>
        <w:t>Give rest to their soul in the place of pasturage, by the water of rest, in the bosom of Abraham, Isaac and Jacob, in the garden of joy, among your angels the guides of light, having united them with your holy ones. And raise up their body in the day which you have appointed, according to your holy and unlying promise of your heavenly kingdom. For to your servants there is no death, but rather a passing; and though one has sinned, and the law of man was hidden from them, be indulgent; for you, God, are good and the lover of man, and there is none pure from uncleanness before you, even though he lived but one hour upon the earth. Grant to their soul a passing freely and without hindrance. Send the Spirit of the Comforter, who gives consolation to their people; comfort them, and cause them to rejoice in Christ.</w:t>
      </w:r>
    </w:p>
    <w:p w14:paraId="0A1CC5DE"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0CDF7A38"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Prayer for Peace</w:t>
      </w:r>
    </w:p>
    <w:p w14:paraId="74605C08"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again we beseech almighty God, the Father, for the peace of the holy, one, catholic Church: that he may grant much peace upon all shepherds and peoples and upon all flocks — he who has authority for all peace, the Lord our God.</w:t>
      </w:r>
    </w:p>
    <w:p w14:paraId="2FB786C2"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smallCaps/>
          <w:noProof/>
        </w:rPr>
        <w:t>The deacon shall say:</w:t>
      </w:r>
      <w:r w:rsidRPr="006A7A92">
        <w:rPr>
          <w:rFonts w:ascii="Gentium" w:hAnsi="Gentium" w:cs="Gentium"/>
          <w:noProof/>
        </w:rPr>
        <w:t xml:space="preserve"> Pray for peace.</w:t>
      </w:r>
    </w:p>
    <w:p w14:paraId="2EB9910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Lord our God almighty, we pray you and we beseech you for the peace of the holy, one, catholic Church. King of peace, give us peace, because you gave us everything. Possess us, God, and reward us, for beside you there is no other whom we know; and your holy name we name and we invoke. Impart your heavenly peace upon us all. Preserve our life and our condition in this world peacefully. Give peace to the king of this land, and through your holy name give counsel to the rulers of the neighbouring peoples. Guard our coming in and our going out in peace, that living a quiet and tranquil life we may be found in all piety, in the fear of God and in virtue in Christ.</w:t>
      </w:r>
    </w:p>
    <w:p w14:paraId="1FFD7723"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9D03907"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Prayer for the Congregation</w:t>
      </w:r>
    </w:p>
    <w:p w14:paraId="2428AE0B"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again we beseech almighty God, the Father, for the congregation — this one as well as all our congregations — that he may grant that it may be according to his holy will, the almighty Lord our God.</w:t>
      </w:r>
    </w:p>
    <w:p w14:paraId="47A99012"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smallCaps/>
          <w:noProof/>
        </w:rPr>
        <w:t>The deacon shall say:</w:t>
      </w:r>
      <w:r w:rsidRPr="006A7A92">
        <w:rPr>
          <w:rFonts w:ascii="Gentium" w:hAnsi="Gentium" w:cs="Gentium"/>
          <w:noProof/>
        </w:rPr>
        <w:t xml:space="preserve"> Pray for our congregation.</w:t>
      </w:r>
    </w:p>
    <w:p w14:paraId="4F08E598"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God almighty, we pray you and we beseech you for this our congregation, as well as for all our congregations. Grant that it may be according to your holy will, where we do this service of our congregation and of the other congregations also. And make it a house of prayer and a house of blessing. Vouchsafe to bestow upon us, and upon those who come after us, the everlasting salvation. Rise up, O Lord, and let all your enemies be scattered, and let all flee away from before your face who hate your holy and blessed name; and make your people ten thousand of ten thousands, and ten thousand times ten thousand.</w:t>
      </w:r>
    </w:p>
    <w:p w14:paraId="235CD701"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BB11296"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Prayer for the Papas</w:t>
      </w:r>
    </w:p>
    <w:p w14:paraId="1322DA7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again we beseech almighty God, the Father, for the blessed and holy Papas, Abba N.: that you will keep him for us in keeping during many years and during times of peace, while he fulfils the priesthood which has been entrusted to him by you. May the Lord our God grant rich favour.</w:t>
      </w:r>
    </w:p>
    <w:p w14:paraId="3B22BB4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smallCaps/>
          <w:noProof/>
        </w:rPr>
        <w:lastRenderedPageBreak/>
        <w:t>The deacon shall say:</w:t>
      </w:r>
      <w:r w:rsidRPr="006A7A92">
        <w:rPr>
          <w:rFonts w:ascii="Gentium" w:hAnsi="Gentium" w:cs="Gentium"/>
          <w:noProof/>
        </w:rPr>
        <w:t xml:space="preserve"> Pray for Papas N.</w:t>
      </w:r>
    </w:p>
    <w:p w14:paraId="3E775C4C"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Lord our God almighty, we pray you and we beseech you for the blessed Papas N. Keep him for us in keeping during many years, during times of peace, while he fulfils the priesthood which was entrusted to him by you, together with all the bishops, presbyters and deacons, and with all the fulness of the holy, one, catholic Church. And the prayer which they make for us and for all your people, hear it and accept them; and open to them the treasury of your clemency. And further, pour down upon him abundantly the grace of your Holy Spirit, your heavenly blessing, that he may bless your people. And moreover cause every enemy, visible or invisible, to submit, and bruise them under his feet; and keep him himself for your Church in glory, through your only Son, through whom to you with him and with the Holy Spirit be glory and might, now and ever and for ever and ever. Amen.</w:t>
      </w:r>
    </w:p>
    <w:p w14:paraId="041CB0B8"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(Papas is the Patriarch. Abba, father, is the title of a bishop. The manuscripts leave the name blank, to be filled in by the reader.)</w:t>
      </w:r>
    </w:p>
    <w:p w14:paraId="5BB445E7" w14:textId="77777777" w:rsidR="00FE3BB3" w:rsidRPr="006A7A92" w:rsidRDefault="00000000">
      <w:pPr>
        <w:shd w:val="clear" w:color="auto" w:fill="FFFFFF"/>
        <w:spacing w:before="240"/>
        <w:jc w:val="center"/>
        <w:rPr>
          <w:rFonts w:ascii="Gentium" w:hAnsi="Gentium" w:cs="Gentium"/>
          <w:i/>
          <w:iCs/>
          <w:noProof/>
        </w:rPr>
      </w:pPr>
      <w:r w:rsidRPr="006A7A92">
        <w:rPr>
          <w:rFonts w:ascii="Gentium" w:hAnsi="Gentium" w:cs="Gentium"/>
          <w:i/>
          <w:iCs/>
          <w:noProof/>
        </w:rPr>
        <w:t>(Here the Orders of the Apostles end.)</w:t>
      </w:r>
    </w:p>
    <w:sectPr w:rsidR="00FE3BB3" w:rsidRPr="006A7A92">
      <w:type w:val="continuous"/>
      <w:pgSz w:w="16838" w:h="11906" w:orient="landscape"/>
      <w:pgMar w:top="1247" w:right="1418" w:bottom="1247"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swiss"/>
    <w:pitch w:val="variable"/>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Gentium">
    <w:panose1 w:val="02000503060000020004"/>
    <w:charset w:val="00"/>
    <w:family w:val="auto"/>
    <w:pitch w:val="variable"/>
    <w:sig w:usb0="E00003FF" w:usb1="5200E5FF" w:usb2="0A00002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3BB3"/>
    <w:rsid w:val="006A7A92"/>
    <w:rsid w:val="00823F3E"/>
    <w:rsid w:val="00FE3BB3"/>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51662"/>
  <w15:docId w15:val="{34BF8049-20B8-4384-A731-DB6F3006E9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paragraph" w:styleId="Heading5">
    <w:name w:val="heading 5"/>
    <w:basedOn w:val="Normal"/>
    <w:qFormat/>
    <w:pPr>
      <w:spacing w:beforeAutospacing="1" w:afterAutospacing="1"/>
      <w:outlineLvl w:val="4"/>
    </w:pPr>
    <w:rPr>
      <w:rFonts w:ascii="Arial Unicode MS" w:eastAsia="Arial Unicode MS" w:hAnsi="Arial Unicode MS" w:cs="Arial Unicode MS"/>
      <w:b/>
      <w:bCs/>
      <w:color w:val="000000"/>
      <w:sz w:val="20"/>
      <w:szCs w:val="20"/>
      <w:lang w:bidi="he-I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qFormat/>
    <w:rPr>
      <w:b/>
      <w:bCs/>
    </w:rPr>
  </w:style>
  <w:style w:type="character" w:customStyle="1" w:styleId="FootnoteTextChar">
    <w:name w:val="Footnote Text Char"/>
    <w:basedOn w:val="DefaultParagraphFont"/>
    <w:link w:val="FootnoteText"/>
    <w:qFormat/>
    <w:rsid w:val="00D2636C"/>
    <w:rPr>
      <w:lang w:eastAsia="en-US" w:bidi="ar-SA"/>
    </w:rPr>
  </w:style>
  <w:style w:type="character" w:customStyle="1" w:styleId="FootnoteCharactersuser">
    <w:name w:val="Footnote Characters (user)"/>
    <w:qFormat/>
    <w:rsid w:val="00D2636C"/>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customStyle="1" w:styleId="FooterChar">
    <w:name w:val="Footer Char"/>
    <w:basedOn w:val="DefaultParagraphFont"/>
    <w:link w:val="Footer"/>
    <w:qFormat/>
    <w:rsid w:val="00D2636C"/>
    <w:rPr>
      <w:sz w:val="24"/>
      <w:szCs w:val="24"/>
      <w:lang w:eastAsia="en-US" w:bidi="ar-SA"/>
    </w:rPr>
  </w:style>
  <w:style w:type="character" w:styleId="Hyperlink">
    <w:name w:val="Hyperlink"/>
    <w:basedOn w:val="DefaultParagraphFont"/>
    <w:rsid w:val="007F2D11"/>
    <w:rPr>
      <w:color w:val="467886" w:themeColor="hyperlink"/>
      <w:u w:val="single"/>
    </w:rPr>
  </w:style>
  <w:style w:type="character" w:styleId="UnresolvedMention">
    <w:name w:val="Unresolved Mention"/>
    <w:basedOn w:val="DefaultParagraphFont"/>
    <w:uiPriority w:val="99"/>
    <w:semiHidden/>
    <w:unhideWhenUsed/>
    <w:qFormat/>
    <w:rsid w:val="007F2D11"/>
    <w:rPr>
      <w:color w:val="605E5C"/>
      <w:shd w:val="clear" w:color="auto" w:fill="E1DFDD"/>
    </w:rPr>
  </w:style>
  <w:style w:type="character" w:styleId="FollowedHyperlink">
    <w:name w:val="FollowedHyperlink"/>
    <w:basedOn w:val="DefaultParagraphFont"/>
    <w:rsid w:val="00C64F5B"/>
    <w:rPr>
      <w:color w:val="96607D" w:themeColor="followedHyperlink"/>
      <w:u w:val="single"/>
    </w:rPr>
  </w:style>
  <w:style w:type="character" w:customStyle="1" w:styleId="HeaderChar">
    <w:name w:val="Header Char"/>
    <w:basedOn w:val="DefaultParagraphFont"/>
    <w:link w:val="Header"/>
    <w:qFormat/>
    <w:rsid w:val="00921C3F"/>
    <w:rPr>
      <w:sz w:val="24"/>
      <w:szCs w:val="24"/>
      <w:lang w:eastAsia="en-US" w:bidi="ar-SA"/>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pPr>
      <w:spacing w:beforeAutospacing="1" w:afterAutospacing="1"/>
    </w:pPr>
    <w:rPr>
      <w:rFonts w:ascii="Arial Unicode MS" w:eastAsia="Arial Unicode MS" w:hAnsi="Arial Unicode MS" w:cs="Arial Unicode MS"/>
      <w:color w:val="000000"/>
      <w:lang w:bidi="he-IL"/>
    </w:rPr>
  </w:style>
  <w:style w:type="paragraph" w:styleId="FootnoteText">
    <w:name w:val="footnote text"/>
    <w:basedOn w:val="Normal"/>
    <w:link w:val="FootnoteTextChar"/>
    <w:rsid w:val="00D2636C"/>
    <w:rPr>
      <w:sz w:val="20"/>
      <w:szCs w:val="20"/>
    </w:rPr>
  </w:style>
  <w:style w:type="paragraph" w:customStyle="1" w:styleId="HeaderandFooter">
    <w:name w:val="Header and Footer"/>
    <w:basedOn w:val="Normal"/>
    <w:qFormat/>
  </w:style>
  <w:style w:type="paragraph" w:styleId="Footer">
    <w:name w:val="footer"/>
    <w:basedOn w:val="Normal"/>
    <w:link w:val="FooterChar"/>
    <w:rsid w:val="00D2636C"/>
    <w:pPr>
      <w:tabs>
        <w:tab w:val="center" w:pos="4513"/>
        <w:tab w:val="right" w:pos="9026"/>
      </w:tabs>
    </w:pPr>
  </w:style>
  <w:style w:type="paragraph" w:customStyle="1" w:styleId="msonormal0">
    <w:name w:val="msonormal"/>
    <w:basedOn w:val="Normal"/>
    <w:qFormat/>
    <w:rsid w:val="007F2D11"/>
    <w:pPr>
      <w:spacing w:beforeAutospacing="1" w:afterAutospacing="1"/>
    </w:pPr>
    <w:rPr>
      <w:lang w:eastAsia="en-GB"/>
    </w:rPr>
  </w:style>
  <w:style w:type="paragraph" w:styleId="ListParagraph">
    <w:name w:val="List Paragraph"/>
    <w:basedOn w:val="Normal"/>
    <w:uiPriority w:val="34"/>
    <w:qFormat/>
    <w:rsid w:val="007559E1"/>
    <w:pPr>
      <w:ind w:left="720"/>
      <w:contextualSpacing/>
    </w:pPr>
  </w:style>
  <w:style w:type="paragraph" w:styleId="Header">
    <w:name w:val="header"/>
    <w:basedOn w:val="Normal"/>
    <w:link w:val="HeaderChar"/>
    <w:rsid w:val="00921C3F"/>
    <w:pPr>
      <w:tabs>
        <w:tab w:val="center" w:pos="4513"/>
        <w:tab w:val="right" w:pos="9026"/>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hyperlink" Target="https://www.amazon.com/dp/B0HJFDMLC3"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B2FF2E-82E8-46E7-9D30-4C6F3433AC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51</Pages>
  <Words>24712</Words>
  <Characters>140860</Characters>
  <Application>Microsoft Office Word</Application>
  <DocSecurity>0</DocSecurity>
  <Lines>1173</Lines>
  <Paragraphs>330</Paragraphs>
  <ScaleCrop>false</ScaleCrop>
  <Company>Zacchaeus</Company>
  <LinksUpToDate>false</LinksUpToDate>
  <CharactersWithSpaces>165242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Book of Herald</dc:title>
  <dc:subject/>
  <dc:creator/>
  <dc:description/>
  <cp:lastModifiedBy>Adrian Hills</cp:lastModifiedBy>
  <cp:revision>1</cp:revision>
  <dcterms:created xsi:type="dcterms:W3CDTF">2025-11-09T14:02:00Z</dcterms:created>
  <dcterms:modified xsi:type="dcterms:W3CDTF">2026-09-21T09:18:00Z</dcterms:modified>
  <cp:category>NT Ethiopic Broad Canon (Dbbb-Xxx)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H301</vt:lpwstr>
  </property>
  <property fmtid="{D5CDD505-2E9C-101B-9397-08002B2CF9AE}" pid="3" name="Source">
    <vt:lpwstr>R.H. Charles</vt:lpwstr>
  </property>
</Properties>
</file>